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79" w:rsidRPr="00D363EF" w:rsidRDefault="00D363EF" w:rsidP="00CC1C79">
      <w:pPr>
        <w:spacing w:after="0" w:line="240" w:lineRule="auto"/>
        <w:rPr>
          <w:rFonts w:asciiTheme="majorHAnsi" w:eastAsia="Times New Roman" w:hAnsiTheme="majorHAnsi" w:cs="Times New Roman"/>
          <w:b/>
          <w:bCs/>
          <w:color w:val="000000" w:themeColor="text1"/>
          <w:sz w:val="20"/>
          <w:szCs w:val="20"/>
          <w:lang w:val="en-US"/>
        </w:rPr>
      </w:pPr>
      <w:r>
        <w:rPr>
          <w:rFonts w:asciiTheme="majorHAnsi" w:eastAsia="Times New Roman" w:hAnsiTheme="majorHAnsi" w:cs="Times New Roman"/>
          <w:b/>
          <w:bCs/>
          <w:color w:val="000000" w:themeColor="text1"/>
          <w:sz w:val="20"/>
          <w:szCs w:val="20"/>
          <w:lang w:val="en-US"/>
        </w:rPr>
        <w:t xml:space="preserve"> </w:t>
      </w:r>
      <w:r w:rsidR="00242451">
        <w:rPr>
          <w:rFonts w:asciiTheme="majorHAnsi" w:eastAsia="Times New Roman" w:hAnsiTheme="majorHAnsi" w:cs="Times New Roman"/>
          <w:b/>
          <w:bCs/>
          <w:color w:val="000000" w:themeColor="text1"/>
          <w:sz w:val="20"/>
          <w:szCs w:val="20"/>
          <w:lang w:val="en-US"/>
        </w:rPr>
        <w:t xml:space="preserve"> </w:t>
      </w: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56"/>
        <w:gridCol w:w="1985"/>
        <w:gridCol w:w="280"/>
        <w:gridCol w:w="1588"/>
        <w:gridCol w:w="1392"/>
        <w:gridCol w:w="650"/>
        <w:gridCol w:w="3319"/>
        <w:gridCol w:w="1276"/>
        <w:gridCol w:w="2452"/>
      </w:tblGrid>
      <w:tr w:rsidR="00CC1C79" w:rsidRPr="00CC1C79" w:rsidTr="00DB74AC">
        <w:trPr>
          <w:trHeight w:val="1129"/>
        </w:trPr>
        <w:tc>
          <w:tcPr>
            <w:tcW w:w="2120" w:type="dxa"/>
            <w:shd w:val="clear" w:color="auto" w:fill="EEECE1" w:themeFill="background2"/>
            <w:vAlign w:val="bottom"/>
          </w:tcPr>
          <w:p w:rsidR="00CC1C79" w:rsidRPr="00CC1C79" w:rsidRDefault="00CC1C79" w:rsidP="00DB74AC">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hAnsiTheme="majorHAnsi"/>
                <w:color w:val="000000" w:themeColor="text1"/>
              </w:rPr>
              <w:br w:type="page"/>
            </w:r>
            <w:r w:rsidR="00472030">
              <w:rPr>
                <w:rFonts w:asciiTheme="majorHAnsi" w:eastAsia="Times New Roman" w:hAnsiTheme="majorHAnsi" w:cs="Times New Roman"/>
                <w:b/>
                <w:color w:val="000000" w:themeColor="text1"/>
                <w:lang w:val="en-US"/>
              </w:rPr>
              <w:drawing>
                <wp:inline distT="0" distB="0" distL="0" distR="0" wp14:anchorId="242B1BC6" wp14:editId="24D54436">
                  <wp:extent cx="700644" cy="64655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0277" cy="646211"/>
                          </a:xfrm>
                          <a:prstGeom prst="rect">
                            <a:avLst/>
                          </a:prstGeom>
                        </pic:spPr>
                      </pic:pic>
                    </a:graphicData>
                  </a:graphic>
                </wp:inline>
              </w:drawing>
            </w:r>
          </w:p>
        </w:tc>
        <w:tc>
          <w:tcPr>
            <w:tcW w:w="13198" w:type="dxa"/>
            <w:gridSpan w:val="9"/>
            <w:shd w:val="clear" w:color="auto" w:fill="EEECE1" w:themeFill="background2"/>
          </w:tcPr>
          <w:p w:rsidR="00CC1C79" w:rsidRPr="00472030" w:rsidRDefault="00472030" w:rsidP="00CC1C79">
            <w:pPr>
              <w:tabs>
                <w:tab w:val="left" w:pos="1168"/>
              </w:tabs>
              <w:spacing w:after="0" w:line="240" w:lineRule="auto"/>
              <w:jc w:val="both"/>
              <w:rPr>
                <w:rFonts w:asciiTheme="majorHAnsi" w:eastAsia="Times New Roman" w:hAnsiTheme="majorHAnsi" w:cs="Times New Roman"/>
                <w:b/>
                <w:color w:val="000000" w:themeColor="text1"/>
                <w:sz w:val="32"/>
                <w:szCs w:val="32"/>
                <w:lang w:val="en-US"/>
              </w:rPr>
            </w:pPr>
            <w:r>
              <w:rPr>
                <w:rFonts w:asciiTheme="majorHAnsi" w:eastAsia="Times New Roman" w:hAnsiTheme="majorHAnsi" w:cs="Times New Roman"/>
                <w:b/>
                <w:bCs/>
                <w:color w:val="000000" w:themeColor="text1"/>
                <w:sz w:val="32"/>
                <w:szCs w:val="32"/>
                <w:lang w:val="en-US"/>
              </w:rPr>
              <w:t>UNIVERSITAS ISLAM NEGERI FATMAWATI SUKARNO BENGKULU</w:t>
            </w:r>
          </w:p>
          <w:p w:rsidR="00CC1C79" w:rsidRPr="00DB74AC" w:rsidRDefault="00CC1C79" w:rsidP="00CC1C79">
            <w:pPr>
              <w:tabs>
                <w:tab w:val="left" w:pos="1168"/>
              </w:tabs>
              <w:spacing w:after="0" w:line="240" w:lineRule="auto"/>
              <w:jc w:val="both"/>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FAKULTAS </w:t>
            </w:r>
            <w:r w:rsidR="00DB74AC">
              <w:rPr>
                <w:rFonts w:asciiTheme="majorHAnsi" w:eastAsia="Times New Roman" w:hAnsiTheme="majorHAnsi" w:cs="Times New Roman"/>
                <w:b/>
                <w:color w:val="000000" w:themeColor="text1"/>
                <w:sz w:val="28"/>
                <w:szCs w:val="28"/>
                <w:lang w:val="en-US"/>
              </w:rPr>
              <w:t>TARBIYAH DAN TADRIS</w:t>
            </w:r>
          </w:p>
          <w:p w:rsidR="00CC1C79" w:rsidRPr="00CC1C79" w:rsidRDefault="00CC1C79" w:rsidP="00472030">
            <w:pPr>
              <w:autoSpaceDE w:val="0"/>
              <w:autoSpaceDN w:val="0"/>
              <w:spacing w:after="0" w:line="240" w:lineRule="auto"/>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JURUSAN / PROGRAM STUDI </w:t>
            </w:r>
            <w:r w:rsidR="00472030">
              <w:rPr>
                <w:rFonts w:asciiTheme="majorHAnsi" w:eastAsia="Times New Roman" w:hAnsiTheme="majorHAnsi" w:cs="Times New Roman"/>
                <w:b/>
                <w:color w:val="000000" w:themeColor="text1"/>
                <w:sz w:val="28"/>
                <w:szCs w:val="28"/>
                <w:lang w:val="en-US"/>
              </w:rPr>
              <w:t>TADRIS</w:t>
            </w:r>
            <w:r w:rsidRPr="00CC1C79">
              <w:rPr>
                <w:rFonts w:asciiTheme="majorHAnsi" w:eastAsia="Times New Roman" w:hAnsiTheme="majorHAnsi" w:cs="Times New Roman"/>
                <w:b/>
                <w:color w:val="000000" w:themeColor="text1"/>
                <w:sz w:val="28"/>
                <w:szCs w:val="28"/>
                <w:lang w:val="en-US"/>
              </w:rPr>
              <w:t xml:space="preserve"> BAHASA INDONESIA</w:t>
            </w:r>
          </w:p>
        </w:tc>
      </w:tr>
      <w:tr w:rsidR="00CC1C79" w:rsidRPr="00CC1C79" w:rsidTr="0033585A">
        <w:tc>
          <w:tcPr>
            <w:tcW w:w="15318" w:type="dxa"/>
            <w:gridSpan w:val="10"/>
            <w:shd w:val="clear" w:color="auto" w:fill="EEECE1" w:themeFill="background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rPr>
              <w:t>RENCANA PEMBELAJARAN SEMESTER</w:t>
            </w:r>
            <w:r w:rsidRPr="00CC1C79">
              <w:rPr>
                <w:rFonts w:asciiTheme="majorHAnsi" w:eastAsia="Times New Roman" w:hAnsiTheme="majorHAnsi" w:cs="Times New Roman"/>
                <w:b/>
                <w:color w:val="000000" w:themeColor="text1"/>
                <w:sz w:val="28"/>
                <w:szCs w:val="28"/>
                <w:lang w:val="en-US"/>
              </w:rPr>
              <w:t xml:space="preserve"> (RPS)</w:t>
            </w:r>
          </w:p>
        </w:tc>
      </w:tr>
      <w:tr w:rsidR="00CC1C79" w:rsidRPr="00CC1C79" w:rsidTr="00CC1C79">
        <w:tc>
          <w:tcPr>
            <w:tcW w:w="4361" w:type="dxa"/>
            <w:gridSpan w:val="3"/>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Mata Kuliah</w:t>
            </w:r>
          </w:p>
        </w:tc>
        <w:tc>
          <w:tcPr>
            <w:tcW w:w="1868" w:type="dxa"/>
            <w:gridSpan w:val="2"/>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K</w:t>
            </w:r>
            <w:r w:rsidRPr="00CC1C79">
              <w:rPr>
                <w:rFonts w:asciiTheme="majorHAnsi" w:eastAsia="Times New Roman" w:hAnsiTheme="majorHAnsi" w:cs="Times New Roman"/>
                <w:b/>
                <w:color w:val="000000" w:themeColor="text1"/>
                <w:lang w:val="en-US"/>
              </w:rPr>
              <w:t>ode Mata Kuliah</w:t>
            </w:r>
          </w:p>
        </w:tc>
        <w:tc>
          <w:tcPr>
            <w:tcW w:w="5361"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B</w:t>
            </w:r>
            <w:r w:rsidRPr="00CC1C79">
              <w:rPr>
                <w:rFonts w:asciiTheme="majorHAnsi" w:eastAsia="Times New Roman" w:hAnsiTheme="majorHAnsi" w:cs="Times New Roman"/>
                <w:b/>
                <w:color w:val="000000" w:themeColor="text1"/>
                <w:lang w:val="en-US"/>
              </w:rPr>
              <w:t>obot</w:t>
            </w:r>
            <w:r w:rsidRPr="00CC1C79">
              <w:rPr>
                <w:rFonts w:asciiTheme="majorHAnsi" w:eastAsia="Times New Roman" w:hAnsiTheme="majorHAnsi" w:cs="Times New Roman"/>
                <w:b/>
                <w:color w:val="000000" w:themeColor="text1"/>
              </w:rPr>
              <w:t xml:space="preserve"> (sks)</w:t>
            </w:r>
          </w:p>
        </w:tc>
        <w:tc>
          <w:tcPr>
            <w:tcW w:w="1276"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S</w:t>
            </w:r>
            <w:r w:rsidRPr="00CC1C79">
              <w:rPr>
                <w:rFonts w:asciiTheme="majorHAnsi" w:eastAsia="Times New Roman" w:hAnsiTheme="majorHAnsi" w:cs="Times New Roman"/>
                <w:b/>
                <w:color w:val="000000" w:themeColor="text1"/>
                <w:lang w:val="en-US"/>
              </w:rPr>
              <w:t>emester</w:t>
            </w:r>
          </w:p>
        </w:tc>
        <w:tc>
          <w:tcPr>
            <w:tcW w:w="2452"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Tgl Penyusunan</w:t>
            </w:r>
          </w:p>
        </w:tc>
      </w:tr>
      <w:tr w:rsidR="00CC1C79" w:rsidRPr="00CC1C79" w:rsidTr="00CC1C79">
        <w:tc>
          <w:tcPr>
            <w:tcW w:w="4361" w:type="dxa"/>
            <w:gridSpan w:val="3"/>
            <w:shd w:val="clear" w:color="auto" w:fill="auto"/>
            <w:vAlign w:val="center"/>
          </w:tcPr>
          <w:p w:rsidR="00CC1C79" w:rsidRPr="00CC1C79" w:rsidRDefault="00450DBE"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lang w:val="en-US"/>
              </w:rPr>
              <w:t>MORFOLOGI</w:t>
            </w:r>
          </w:p>
        </w:tc>
        <w:tc>
          <w:tcPr>
            <w:tcW w:w="1868" w:type="dxa"/>
            <w:gridSpan w:val="2"/>
            <w:shd w:val="clear" w:color="auto" w:fill="auto"/>
            <w:vAlign w:val="center"/>
          </w:tcPr>
          <w:p w:rsidR="00CC1C79" w:rsidRDefault="00CC1C79" w:rsidP="00CC1C79">
            <w:pPr>
              <w:spacing w:after="0" w:line="240" w:lineRule="auto"/>
              <w:jc w:val="center"/>
              <w:rPr>
                <w:rFonts w:asciiTheme="majorHAnsi" w:hAnsiTheme="majorHAnsi" w:cs="Times New Roman"/>
                <w:sz w:val="24"/>
                <w:szCs w:val="24"/>
                <w:lang w:val="en-US"/>
              </w:rPr>
            </w:pPr>
          </w:p>
          <w:p w:rsidR="00CC1C79" w:rsidRPr="00CC1C79" w:rsidRDefault="00CC1C79" w:rsidP="00450DBE">
            <w:pPr>
              <w:spacing w:after="0" w:line="240" w:lineRule="auto"/>
              <w:jc w:val="center"/>
              <w:rPr>
                <w:rFonts w:asciiTheme="majorHAnsi" w:eastAsia="Times New Roman" w:hAnsiTheme="majorHAnsi" w:cs="Times New Roman"/>
                <w:color w:val="000000" w:themeColor="text1"/>
              </w:rPr>
            </w:pPr>
          </w:p>
        </w:tc>
        <w:tc>
          <w:tcPr>
            <w:tcW w:w="5361" w:type="dxa"/>
            <w:gridSpan w:val="3"/>
            <w:shd w:val="clear" w:color="auto" w:fill="auto"/>
            <w:vAlign w:val="center"/>
          </w:tcPr>
          <w:p w:rsidR="00CC1C79" w:rsidRPr="00CC1C79" w:rsidRDefault="00450DBE"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3</w:t>
            </w:r>
            <w:bookmarkStart w:id="0" w:name="_GoBack"/>
            <w:bookmarkEnd w:id="0"/>
          </w:p>
        </w:tc>
        <w:tc>
          <w:tcPr>
            <w:tcW w:w="1276" w:type="dxa"/>
            <w:shd w:val="clear" w:color="auto" w:fill="auto"/>
            <w:vAlign w:val="center"/>
          </w:tcPr>
          <w:p w:rsidR="00CC1C79" w:rsidRPr="00DB74AC"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4</w:t>
            </w:r>
          </w:p>
        </w:tc>
        <w:tc>
          <w:tcPr>
            <w:tcW w:w="2452" w:type="dxa"/>
            <w:shd w:val="clear" w:color="auto" w:fill="auto"/>
            <w:vAlign w:val="center"/>
          </w:tcPr>
          <w:p w:rsidR="00CC1C79" w:rsidRPr="00CC1C79" w:rsidRDefault="00FD3D06" w:rsidP="00FD3D06">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16 Februari 2024</w:t>
            </w:r>
          </w:p>
        </w:tc>
      </w:tr>
      <w:tr w:rsidR="00CC1C79" w:rsidRPr="00CC1C79" w:rsidTr="00CC1C79">
        <w:tc>
          <w:tcPr>
            <w:tcW w:w="4361" w:type="dxa"/>
            <w:gridSpan w:val="3"/>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O</w:t>
            </w:r>
            <w:r w:rsidRPr="00CC1C79">
              <w:rPr>
                <w:rFonts w:asciiTheme="majorHAnsi" w:eastAsia="Times New Roman" w:hAnsiTheme="majorHAnsi" w:cs="Times New Roman"/>
                <w:b/>
                <w:color w:val="000000" w:themeColor="text1"/>
                <w:lang w:val="en-US"/>
              </w:rPr>
              <w:t>torisasi</w:t>
            </w:r>
          </w:p>
        </w:tc>
        <w:tc>
          <w:tcPr>
            <w:tcW w:w="3260"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Koordinator</w:t>
            </w:r>
            <w:r w:rsidRPr="00CC1C79">
              <w:rPr>
                <w:rFonts w:asciiTheme="majorHAnsi" w:eastAsia="Times New Roman" w:hAnsiTheme="majorHAnsi" w:cs="Times New Roman"/>
                <w:b/>
                <w:color w:val="000000" w:themeColor="text1"/>
              </w:rPr>
              <w:t xml:space="preserve"> Pengembang RPS</w:t>
            </w:r>
          </w:p>
        </w:tc>
        <w:tc>
          <w:tcPr>
            <w:tcW w:w="3969" w:type="dxa"/>
            <w:gridSpan w:val="2"/>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 xml:space="preserve">Koordinator </w:t>
            </w:r>
            <w:r w:rsidRPr="00CC1C79">
              <w:rPr>
                <w:rFonts w:asciiTheme="majorHAnsi" w:eastAsia="Times New Roman" w:hAnsiTheme="majorHAnsi" w:cs="Times New Roman"/>
                <w:b/>
                <w:color w:val="000000" w:themeColor="text1"/>
                <w:lang w:val="en-US"/>
              </w:rPr>
              <w:t>Bidang Keahlian (Jika Ada)</w:t>
            </w:r>
          </w:p>
        </w:tc>
        <w:tc>
          <w:tcPr>
            <w:tcW w:w="3728" w:type="dxa"/>
            <w:gridSpan w:val="2"/>
            <w:shd w:val="clear" w:color="auto" w:fill="E7E6E6"/>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rPr>
              <w:t>K</w:t>
            </w:r>
            <w:r>
              <w:rPr>
                <w:rFonts w:asciiTheme="majorHAnsi" w:eastAsia="Times New Roman" w:hAnsiTheme="majorHAnsi" w:cs="Times New Roman"/>
                <w:b/>
                <w:color w:val="000000" w:themeColor="text1"/>
                <w:lang w:val="en-US"/>
              </w:rPr>
              <w:t xml:space="preserve">oordinator </w:t>
            </w:r>
            <w:r w:rsidR="00CC1C79" w:rsidRPr="00CC1C79">
              <w:rPr>
                <w:rFonts w:asciiTheme="majorHAnsi" w:eastAsia="Times New Roman" w:hAnsiTheme="majorHAnsi" w:cs="Times New Roman"/>
                <w:b/>
                <w:color w:val="000000" w:themeColor="text1"/>
              </w:rPr>
              <w:t>PRODI</w:t>
            </w:r>
          </w:p>
        </w:tc>
      </w:tr>
      <w:tr w:rsidR="00CC1C79" w:rsidRPr="00CC1C79" w:rsidTr="00CC1C79">
        <w:trPr>
          <w:trHeight w:val="1087"/>
        </w:trPr>
        <w:tc>
          <w:tcPr>
            <w:tcW w:w="4361" w:type="dxa"/>
            <w:gridSpan w:val="3"/>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3260" w:type="dxa"/>
            <w:gridSpan w:val="3"/>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Welti Wediasti, M.Pd.</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969"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728"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Vebby Andra</w:t>
            </w:r>
            <w:r w:rsidR="00CC1C79" w:rsidRPr="00CC1C79">
              <w:rPr>
                <w:rFonts w:asciiTheme="majorHAnsi" w:eastAsia="Times New Roman" w:hAnsiTheme="majorHAnsi" w:cs="Times New Roman"/>
                <w:b/>
                <w:color w:val="000000" w:themeColor="text1"/>
              </w:rPr>
              <w:t>, M.Pd.</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Capaian Pembelajaran (CP)</w:t>
            </w:r>
          </w:p>
        </w:tc>
        <w:tc>
          <w:tcPr>
            <w:tcW w:w="12942" w:type="dxa"/>
            <w:gridSpan w:val="8"/>
            <w:tcBorders>
              <w:bottom w:val="outset" w:sz="4" w:space="0" w:color="auto"/>
            </w:tcBorders>
            <w:shd w:val="clear" w:color="auto" w:fill="E7E6E6"/>
          </w:tcPr>
          <w:p w:rsidR="00CC1C79" w:rsidRPr="00CC1C79" w:rsidRDefault="00CC1C79" w:rsidP="00CC1C79">
            <w:pPr>
              <w:tabs>
                <w:tab w:val="left" w:pos="1806"/>
              </w:tabs>
              <w:autoSpaceDE w:val="0"/>
              <w:autoSpaceDN w:val="0"/>
              <w:spacing w:after="0" w:line="240" w:lineRule="auto"/>
              <w:rPr>
                <w:rFonts w:asciiTheme="majorHAnsi" w:eastAsia="Times New Roman" w:hAnsiTheme="majorHAnsi" w:cs="Times New Roman"/>
                <w:b/>
                <w:color w:val="000000" w:themeColor="text1"/>
                <w:lang w:eastAsia="id-ID"/>
              </w:rPr>
            </w:pPr>
            <w:r w:rsidRPr="00CC1C79">
              <w:rPr>
                <w:rFonts w:asciiTheme="majorHAnsi" w:eastAsia="Times New Roman" w:hAnsiTheme="majorHAnsi" w:cs="Times New Roman"/>
                <w:b/>
                <w:color w:val="000000" w:themeColor="text1"/>
                <w:lang w:eastAsia="id-ID"/>
              </w:rPr>
              <w:t xml:space="preserve">CPL-PRODI  </w:t>
            </w:r>
            <w:r w:rsidRPr="00CC1C79">
              <w:rPr>
                <w:rFonts w:asciiTheme="majorHAnsi" w:eastAsia="Times New Roman" w:hAnsiTheme="majorHAnsi" w:cs="Times New Roman"/>
                <w:b/>
                <w:color w:val="000000" w:themeColor="text1"/>
                <w:lang w:val="en-US" w:eastAsia="id-ID"/>
              </w:rPr>
              <w:t xml:space="preserve">(Capaian Pembelajaran Lulusan Program Studi) </w:t>
            </w:r>
            <w:r w:rsidRPr="00CC1C79">
              <w:rPr>
                <w:rFonts w:asciiTheme="majorHAnsi" w:eastAsia="Times New Roman" w:hAnsiTheme="majorHAnsi" w:cs="Times New Roman"/>
                <w:b/>
                <w:color w:val="000000" w:themeColor="text1"/>
                <w:lang w:eastAsia="id-ID"/>
              </w:rPr>
              <w:t xml:space="preserve">    </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8" w:space="0" w:color="FFFFFF"/>
            </w:tcBorders>
            <w:shd w:val="clear" w:color="auto" w:fill="auto"/>
          </w:tcPr>
          <w:p w:rsidR="00A153CA" w:rsidRPr="000C370A" w:rsidRDefault="00A153CA" w:rsidP="0033585A">
            <w:pPr>
              <w:tabs>
                <w:tab w:val="left" w:pos="599"/>
              </w:tabs>
              <w:autoSpaceDE w:val="0"/>
              <w:autoSpaceDN w:val="0"/>
              <w:spacing w:after="0" w:line="240" w:lineRule="auto"/>
              <w:ind w:left="599" w:hanging="599"/>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SIKAP</w:t>
            </w:r>
          </w:p>
        </w:tc>
        <w:tc>
          <w:tcPr>
            <w:tcW w:w="10957" w:type="dxa"/>
            <w:gridSpan w:val="7"/>
            <w:tcBorders>
              <w:top w:val="single" w:sz="8" w:space="0" w:color="FFFFFF"/>
              <w:bottom w:val="single" w:sz="4" w:space="0" w:color="auto"/>
            </w:tcBorders>
            <w:shd w:val="clear" w:color="auto" w:fill="auto"/>
          </w:tcPr>
          <w:p w:rsidR="00A153CA" w:rsidRPr="000C370A"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SA</w:t>
            </w:r>
            <w:r w:rsidR="00CC54A9">
              <w:rPr>
                <w:rFonts w:asciiTheme="majorHAnsi" w:hAnsiTheme="majorHAnsi" w:cs="Times New Roman"/>
                <w:sz w:val="24"/>
                <w:szCs w:val="24"/>
              </w:rPr>
              <w:t>.</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w:t>
            </w:r>
            <w:r>
              <w:rPr>
                <w:rFonts w:asciiTheme="majorHAnsi" w:hAnsiTheme="majorHAnsi" w:cs="Times New Roman"/>
                <w:sz w:val="24"/>
                <w:szCs w:val="24"/>
                <w:lang w:val="en-US"/>
              </w:rPr>
              <w:t>mengambil keputusan strategis di bidang pendidikan bahasa Indonesia berdasarkan informasi dan data yang relevan.</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ind w:left="599" w:hanging="599"/>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SB</w:t>
            </w:r>
            <w:r w:rsidRPr="00BD323D">
              <w:rPr>
                <w:rFonts w:asciiTheme="majorHAnsi" w:hAnsiTheme="majorHAnsi" w:cs="Times New Roman"/>
                <w:sz w:val="24"/>
                <w:szCs w:val="24"/>
              </w:rPr>
              <w:t xml:space="preserve">. Mampu </w:t>
            </w:r>
            <w:r>
              <w:rPr>
                <w:rFonts w:asciiTheme="majorHAnsi" w:hAnsiTheme="majorHAnsi" w:cs="Times New Roman"/>
                <w:sz w:val="24"/>
                <w:szCs w:val="24"/>
                <w:lang w:val="en-US"/>
              </w:rPr>
              <w:t>mengelola sumber daya pendidikan bahasa Indonesia, organisasi, dan</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mengomunikasi</w:t>
            </w:r>
            <w:r w:rsidR="00CC54A9">
              <w:rPr>
                <w:rFonts w:asciiTheme="majorHAnsi" w:hAnsiTheme="majorHAnsi" w:cs="Times New Roman"/>
                <w:sz w:val="24"/>
                <w:szCs w:val="24"/>
                <w:lang w:val="en-US"/>
              </w:rPr>
              <w:t>-</w:t>
            </w:r>
            <w:r>
              <w:rPr>
                <w:rFonts w:asciiTheme="majorHAnsi" w:hAnsiTheme="majorHAnsi" w:cs="Times New Roman"/>
                <w:sz w:val="24"/>
                <w:szCs w:val="24"/>
                <w:lang w:val="en-US"/>
              </w:rPr>
              <w:t>kan hasil pengelolaannya secara bertanggung jawab kepada pemangku</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kepentingan</w:t>
            </w:r>
            <w:r w:rsidRPr="00BD323D">
              <w:rPr>
                <w:rFonts w:asciiTheme="majorHAnsi" w:hAnsiTheme="majorHAnsi" w:cs="Times New Roman"/>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PENGUASAAN PENGETAHUAN</w:t>
            </w:r>
          </w:p>
        </w:tc>
        <w:tc>
          <w:tcPr>
            <w:tcW w:w="10957" w:type="dxa"/>
            <w:gridSpan w:val="7"/>
            <w:tcBorders>
              <w:top w:val="single" w:sz="4" w:space="0" w:color="auto"/>
              <w:bottom w:val="single" w:sz="4" w:space="0" w:color="auto"/>
            </w:tcBorders>
            <w:shd w:val="clear" w:color="auto" w:fill="auto"/>
          </w:tcPr>
          <w:p w:rsidR="00A153CA" w:rsidRPr="00A153CA" w:rsidRDefault="00A153C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rPr>
              <w:t xml:space="preserve">CP-PPA. </w:t>
            </w:r>
            <w:r>
              <w:rPr>
                <w:rFonts w:asciiTheme="majorHAnsi" w:hAnsiTheme="majorHAnsi" w:cs="Times New Roman"/>
                <w:sz w:val="24"/>
                <w:szCs w:val="24"/>
                <w:lang w:val="en-US"/>
              </w:rPr>
              <w:t>Mampu m</w:t>
            </w:r>
            <w:r w:rsidRPr="00BD323D">
              <w:rPr>
                <w:rFonts w:asciiTheme="majorHAnsi" w:hAnsiTheme="majorHAnsi" w:cs="Times New Roman"/>
                <w:sz w:val="24"/>
                <w:szCs w:val="24"/>
              </w:rPr>
              <w:t xml:space="preserve">enguasai konsep, struktur, materi dan pola </w:t>
            </w:r>
            <w:r>
              <w:rPr>
                <w:rFonts w:asciiTheme="majorHAnsi" w:hAnsiTheme="majorHAnsi" w:cs="Times New Roman"/>
                <w:sz w:val="24"/>
                <w:szCs w:val="24"/>
              </w:rPr>
              <w:t>pikir keilmuan bahasa Indonesia</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y</w:t>
            </w:r>
            <w:r w:rsidR="00CC54A9">
              <w:rPr>
                <w:rFonts w:asciiTheme="majorHAnsi" w:hAnsiTheme="majorHAnsi" w:cs="Times New Roman"/>
                <w:sz w:val="24"/>
                <w:szCs w:val="24"/>
                <w:lang w:val="en-US"/>
              </w:rPr>
              <w:t xml:space="preserve">ang </w:t>
            </w:r>
            <w:r w:rsidRPr="00BD323D">
              <w:rPr>
                <w:rFonts w:asciiTheme="majorHAnsi" w:hAnsiTheme="majorHAnsi" w:cs="Times New Roman"/>
                <w:sz w:val="24"/>
                <w:szCs w:val="24"/>
              </w:rPr>
              <w:t>diperlukan untuk melaksanakan pembelajara</w:t>
            </w:r>
            <w:r>
              <w:rPr>
                <w:rFonts w:asciiTheme="majorHAnsi" w:hAnsiTheme="majorHAnsi" w:cs="Times New Roman"/>
                <w:sz w:val="24"/>
                <w:szCs w:val="24"/>
              </w:rPr>
              <w:t>n di satuan pendidikan dasar da</w:t>
            </w:r>
            <w:r>
              <w:rPr>
                <w:rFonts w:asciiTheme="majorHAnsi" w:hAnsiTheme="majorHAnsi" w:cs="Times New Roman"/>
                <w:sz w:val="24"/>
                <w:szCs w:val="24"/>
                <w:lang w:val="en-US"/>
              </w:rPr>
              <w:t xml:space="preserve">n </w:t>
            </w:r>
            <w:r w:rsidRPr="00BD323D">
              <w:rPr>
                <w:rFonts w:asciiTheme="majorHAnsi" w:hAnsiTheme="majorHAnsi" w:cs="Times New Roman"/>
                <w:sz w:val="24"/>
                <w:szCs w:val="24"/>
              </w:rPr>
              <w:t>menengah ser</w:t>
            </w:r>
            <w:r>
              <w:rPr>
                <w:rFonts w:asciiTheme="majorHAnsi" w:hAnsiTheme="majorHAnsi" w:cs="Times New Roman"/>
                <w:sz w:val="24"/>
                <w:szCs w:val="24"/>
                <w:lang w:val="en-US"/>
              </w:rPr>
              <w:t>t</w:t>
            </w:r>
            <w:r>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studi ke jenjang berikutnya.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 xml:space="preserve">CP-PPB. </w:t>
            </w:r>
            <w:r>
              <w:rPr>
                <w:rFonts w:asciiTheme="majorHAnsi" w:hAnsiTheme="majorHAnsi" w:cs="Times New Roman"/>
                <w:sz w:val="24"/>
                <w:szCs w:val="24"/>
                <w:lang w:val="en-US"/>
              </w:rPr>
              <w:t xml:space="preserve">Mampu </w:t>
            </w:r>
            <w:r w:rsidRPr="00BD323D">
              <w:rPr>
                <w:rFonts w:asciiTheme="majorHAnsi" w:hAnsiTheme="majorHAnsi" w:cs="Times New Roman"/>
                <w:sz w:val="24"/>
                <w:szCs w:val="24"/>
              </w:rPr>
              <w:t xml:space="preserve">menguasai konsep dan prinsip pedagogi, </w:t>
            </w:r>
            <w:r>
              <w:rPr>
                <w:rFonts w:asciiTheme="majorHAnsi" w:hAnsiTheme="majorHAnsi" w:cs="Times New Roman"/>
                <w:sz w:val="24"/>
                <w:szCs w:val="24"/>
              </w:rPr>
              <w:t>didaktik bahasa Indonesia untuk</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mendukung</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tugas profesionalnya sebagai pendidikan Bahasa Indonesia.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KETERAMPILAN UMUM</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w:t>
            </w:r>
            <w:r w:rsidR="00CC54A9">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mengaplikasikan konsep dan prinsip pedagogi, </w:t>
            </w:r>
            <w:r>
              <w:rPr>
                <w:rFonts w:asciiTheme="majorHAnsi" w:hAnsiTheme="majorHAnsi" w:cs="Times New Roman"/>
                <w:sz w:val="24"/>
                <w:szCs w:val="24"/>
              </w:rPr>
              <w:t>didaktik bahasa Indonesia serta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keilmuan bahasa untuk melakukan perencanaan, pengelolahan, implementasi, evaluasi,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dengan memanfaatkan IPTEKS yang berorentasi pada kecakapan hidup (</w:t>
            </w:r>
            <w:r w:rsidRPr="00BD323D">
              <w:rPr>
                <w:rFonts w:asciiTheme="majorHAnsi" w:hAnsiTheme="majorHAnsi" w:cs="Times New Roman"/>
                <w:i/>
                <w:sz w:val="24"/>
                <w:szCs w:val="24"/>
              </w:rPr>
              <w:t>life skill</w:t>
            </w:r>
            <w:r w:rsidRPr="00BD323D">
              <w:rPr>
                <w:rFonts w:asciiTheme="majorHAnsi" w:hAnsiTheme="majorHAnsi" w:cs="Times New Roman"/>
                <w:sz w:val="24"/>
                <w:szCs w:val="24"/>
              </w:rPr>
              <w:t>).</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CC54A9" w:rsidRDefault="00A153CA" w:rsidP="00CC54A9">
            <w:pPr>
              <w:autoSpaceDE w:val="0"/>
              <w:autoSpaceDN w:val="0"/>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KUB</w:t>
            </w:r>
            <w:r w:rsidRPr="00BD323D">
              <w:rPr>
                <w:rFonts w:asciiTheme="majorHAnsi" w:hAnsiTheme="majorHAnsi" w:cs="Times New Roman"/>
                <w:sz w:val="24"/>
                <w:szCs w:val="24"/>
              </w:rPr>
              <w:t xml:space="preserve">. </w:t>
            </w:r>
            <w:r>
              <w:rPr>
                <w:rFonts w:asciiTheme="majorHAnsi" w:hAnsiTheme="majorHAnsi" w:cs="Times New Roman"/>
                <w:sz w:val="24"/>
                <w:szCs w:val="24"/>
                <w:lang w:val="en-US"/>
              </w:rPr>
              <w:t xml:space="preserve"> </w:t>
            </w:r>
            <w:r w:rsidRPr="00BD323D">
              <w:rPr>
                <w:rFonts w:asciiTheme="majorHAnsi" w:hAnsiTheme="majorHAnsi" w:cs="Times New Roman"/>
                <w:sz w:val="24"/>
                <w:szCs w:val="24"/>
              </w:rPr>
              <w:t>Mampu merancang, melaksanakan penelitian dan me</w:t>
            </w:r>
            <w:r>
              <w:rPr>
                <w:rFonts w:asciiTheme="majorHAnsi" w:hAnsiTheme="majorHAnsi" w:cs="Times New Roman"/>
                <w:sz w:val="24"/>
                <w:szCs w:val="24"/>
              </w:rPr>
              <w:t>mpublikasikan hasilnya sehingga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dapat digunakan sebagai alternatif penyelesaian masa</w:t>
            </w:r>
            <w:r>
              <w:rPr>
                <w:rFonts w:asciiTheme="majorHAnsi" w:hAnsiTheme="majorHAnsi" w:cs="Times New Roman"/>
                <w:sz w:val="24"/>
                <w:szCs w:val="24"/>
              </w:rPr>
              <w:t>lah di bidang pendidikan bahasa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Indonesia.</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bottom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color w:val="000000" w:themeColor="text1"/>
                <w:lang w:val="en-US" w:eastAsia="id-ID"/>
              </w:rPr>
            </w:pPr>
            <w:r w:rsidRPr="000C370A">
              <w:rPr>
                <w:rFonts w:asciiTheme="majorHAnsi" w:eastAsia="Times New Roman" w:hAnsiTheme="majorHAnsi" w:cs="Times New Roman"/>
                <w:b/>
                <w:color w:val="000000" w:themeColor="text1"/>
                <w:lang w:val="en-US" w:eastAsia="id-ID"/>
              </w:rPr>
              <w:t>KETERAMPILAN KHUSUS</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autoSpaceDE w:val="0"/>
              <w:autoSpaceDN w:val="0"/>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CP-KKA.  </w:t>
            </w:r>
            <w:r w:rsidRPr="00BD323D">
              <w:rPr>
                <w:rFonts w:asciiTheme="majorHAnsi" w:hAnsiTheme="majorHAnsi" w:cs="Times New Roman"/>
                <w:sz w:val="24"/>
                <w:szCs w:val="24"/>
              </w:rPr>
              <w:t>Mampu mengaplikasikan konsep dan prinsip pedagogi, didaktik bahasa Indonesia untuk</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 xml:space="preserve">entrepreneur literasi bahasa serta keilmuan bahasa </w:t>
            </w:r>
            <w:r w:rsidRPr="00BD323D">
              <w:rPr>
                <w:rFonts w:asciiTheme="majorHAnsi" w:hAnsiTheme="majorHAnsi" w:cs="Times New Roman"/>
                <w:sz w:val="24"/>
                <w:szCs w:val="24"/>
              </w:rPr>
              <w:t xml:space="preserve">untuk melakukan </w:t>
            </w:r>
            <w:r>
              <w:rPr>
                <w:rFonts w:asciiTheme="majorHAnsi" w:hAnsiTheme="majorHAnsi" w:cs="Times New Roman"/>
                <w:sz w:val="24"/>
                <w:szCs w:val="24"/>
              </w:rPr>
              <w:t>perencanaan,</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pengelolahan, implementasi, evaluasi, dengan meman</w:t>
            </w:r>
            <w:r>
              <w:rPr>
                <w:rFonts w:asciiTheme="majorHAnsi" w:hAnsiTheme="majorHAnsi" w:cs="Times New Roman"/>
                <w:sz w:val="24"/>
                <w:szCs w:val="24"/>
              </w:rPr>
              <w:t>faatkan I</w:t>
            </w:r>
            <w:r w:rsidR="00474DF4">
              <w:rPr>
                <w:rFonts w:asciiTheme="majorHAnsi" w:hAnsiTheme="majorHAnsi" w:cs="Times New Roman"/>
                <w:sz w:val="24"/>
                <w:szCs w:val="24"/>
                <w:lang w:val="en-US"/>
              </w:rPr>
              <w:t xml:space="preserve"> </w:t>
            </w:r>
            <w:r>
              <w:rPr>
                <w:rFonts w:asciiTheme="majorHAnsi" w:hAnsiTheme="majorHAnsi" w:cs="Times New Roman"/>
                <w:sz w:val="24"/>
                <w:szCs w:val="24"/>
              </w:rPr>
              <w:t>PTEKS yang berorentasi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pada kecakapan hidup (</w:t>
            </w:r>
            <w:r w:rsidRPr="00BD323D">
              <w:rPr>
                <w:rFonts w:asciiTheme="majorHAnsi" w:hAnsiTheme="majorHAnsi" w:cs="Times New Roman"/>
                <w:i/>
                <w:sz w:val="24"/>
                <w:szCs w:val="24"/>
              </w:rPr>
              <w:t>life skill</w:t>
            </w:r>
            <w:r w:rsidRPr="00BD323D">
              <w:rPr>
                <w:rFonts w:asciiTheme="majorHAnsi" w:hAnsiTheme="majorHAnsi" w:cs="Times New Roman"/>
                <w:sz w:val="24"/>
                <w:szCs w:val="24"/>
              </w:rPr>
              <w:t>)</w:t>
            </w:r>
            <w:r>
              <w:rPr>
                <w:rFonts w:asciiTheme="majorHAnsi" w:hAnsiTheme="majorHAnsi" w:cs="Times New Roman"/>
                <w:sz w:val="24"/>
                <w:szCs w:val="24"/>
                <w:lang w:val="en-US"/>
              </w:rPr>
              <w:t>.</w:t>
            </w:r>
          </w:p>
        </w:tc>
      </w:tr>
      <w:tr w:rsidR="00CC1C79" w:rsidRPr="00CC1C79" w:rsidTr="00CC1C79">
        <w:trPr>
          <w:trHeight w:val="296"/>
        </w:trPr>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auto"/>
              <w:bottom w:val="single" w:sz="4" w:space="0" w:color="000000"/>
            </w:tcBorders>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eastAsia="id-ID"/>
              </w:rPr>
            </w:pPr>
            <w:r w:rsidRPr="00CC1C79">
              <w:rPr>
                <w:rFonts w:asciiTheme="majorHAnsi" w:eastAsia="Times New Roman" w:hAnsiTheme="majorHAnsi" w:cs="Times New Roman"/>
                <w:b/>
                <w:color w:val="000000" w:themeColor="text1"/>
                <w:lang w:eastAsia="id-ID"/>
              </w:rPr>
              <w:t>CPMK</w:t>
            </w:r>
            <w:r w:rsidRPr="00CC1C79">
              <w:rPr>
                <w:rFonts w:asciiTheme="majorHAnsi" w:eastAsia="Times New Roman" w:hAnsiTheme="majorHAnsi" w:cs="Times New Roman"/>
                <w:b/>
                <w:color w:val="000000" w:themeColor="text1"/>
                <w:lang w:val="en-US" w:eastAsia="id-ID"/>
              </w:rPr>
              <w:t xml:space="preserve"> (Capaian Pembelajaran Mata Kuliah)</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CMPK1</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Bertakwa kepada Tuhan yang Maha Esa dan Menunjukkan sikap religius</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CMPK2</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Berperan sebagai warga negara yang bangga dan cinta tanah air, memiliki nasionalisme serta rasa tanggung jawab pada negara dan bangsa</w:t>
            </w:r>
            <w:r w:rsidRPr="00BD323D">
              <w:rPr>
                <w:rFonts w:asciiTheme="majorHAnsi" w:eastAsia="Broadway" w:hAnsiTheme="majorHAnsi" w:cs="Times New Roman"/>
                <w:noProof w:val="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CMPK3</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Menunjukkan sikap bertanggung jawab atas pekerjaan di bidang pendidikan bahasa dan sastra Indonesia secara mandiri</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CMPK4</w:t>
            </w:r>
          </w:p>
        </w:tc>
        <w:tc>
          <w:tcPr>
            <w:tcW w:w="10957" w:type="dxa"/>
            <w:gridSpan w:val="7"/>
            <w:tcBorders>
              <w:top w:val="nil"/>
              <w:bottom w:val="single" w:sz="4" w:space="0" w:color="000000"/>
            </w:tcBorders>
            <w:shd w:val="clear" w:color="auto" w:fill="auto"/>
          </w:tcPr>
          <w:p w:rsidR="00A153CA" w:rsidRPr="00BD323D" w:rsidRDefault="005121C6" w:rsidP="005121C6">
            <w:pPr>
              <w:spacing w:after="0" w:line="240" w:lineRule="auto"/>
              <w:jc w:val="both"/>
              <w:rPr>
                <w:rFonts w:asciiTheme="majorHAnsi" w:hAnsiTheme="majorHAnsi" w:cs="Times New Roman"/>
                <w:sz w:val="24"/>
                <w:szCs w:val="24"/>
              </w:rPr>
            </w:pPr>
            <w:r>
              <w:rPr>
                <w:rFonts w:asciiTheme="majorHAnsi" w:hAnsiTheme="majorHAnsi" w:cs="Times New Roman"/>
                <w:sz w:val="24"/>
                <w:szCs w:val="24"/>
              </w:rPr>
              <w:t>Menguasai konsep dasar</w:t>
            </w:r>
            <w:r>
              <w:rPr>
                <w:rFonts w:asciiTheme="majorHAnsi" w:hAnsiTheme="majorHAnsi" w:cs="Times New Roman"/>
                <w:sz w:val="24"/>
                <w:szCs w:val="24"/>
                <w:lang w:val="en-US"/>
              </w:rPr>
              <w:t xml:space="preserve">, </w:t>
            </w:r>
            <w:r w:rsidR="00A153CA" w:rsidRPr="00BD70DC">
              <w:rPr>
                <w:rFonts w:asciiTheme="majorHAnsi" w:hAnsiTheme="majorHAnsi" w:cs="Times New Roman"/>
                <w:sz w:val="24"/>
                <w:szCs w:val="24"/>
              </w:rPr>
              <w:t xml:space="preserve">keterampilan, pembelajaran, </w:t>
            </w:r>
            <w:r>
              <w:rPr>
                <w:rFonts w:asciiTheme="majorHAnsi" w:hAnsiTheme="majorHAnsi" w:cs="Times New Roman"/>
                <w:sz w:val="24"/>
                <w:szCs w:val="24"/>
                <w:lang w:val="en-US"/>
              </w:rPr>
              <w:t xml:space="preserve">serta </w:t>
            </w:r>
            <w:r w:rsidR="00A153CA" w:rsidRPr="00BD70DC">
              <w:rPr>
                <w:rFonts w:asciiTheme="majorHAnsi" w:hAnsiTheme="majorHAnsi" w:cs="Times New Roman"/>
                <w:sz w:val="24"/>
                <w:szCs w:val="24"/>
              </w:rPr>
              <w:t>penelitian</w:t>
            </w:r>
            <w:r w:rsidR="002461E8">
              <w:rPr>
                <w:rFonts w:asciiTheme="majorHAnsi" w:hAnsiTheme="majorHAnsi" w:cs="Times New Roman"/>
                <w:sz w:val="24"/>
                <w:szCs w:val="24"/>
                <w:lang w:val="en-US"/>
              </w:rPr>
              <w:t xml:space="preserve"> </w:t>
            </w:r>
            <w:r>
              <w:rPr>
                <w:rFonts w:asciiTheme="majorHAnsi" w:hAnsiTheme="majorHAnsi" w:cs="Times New Roman"/>
                <w:sz w:val="24"/>
                <w:szCs w:val="24"/>
                <w:lang w:val="en-US"/>
              </w:rPr>
              <w:t>di bidang pe</w:t>
            </w:r>
            <w:r w:rsidR="00A153CA" w:rsidRPr="00BD70DC">
              <w:rPr>
                <w:rFonts w:asciiTheme="majorHAnsi" w:hAnsiTheme="majorHAnsi" w:cs="Times New Roman"/>
                <w:sz w:val="24"/>
                <w:szCs w:val="24"/>
              </w:rPr>
              <w:t>ndidikan bahasa dan sastra</w:t>
            </w:r>
            <w:r w:rsidRPr="005121C6">
              <w:rPr>
                <w:rFonts w:asciiTheme="majorHAnsi" w:hAnsiTheme="majorHAnsi" w:cs="Times New Roman"/>
                <w:color w:val="FF0000"/>
                <w:sz w:val="24"/>
                <w:szCs w:val="24"/>
                <w:lang w:val="en-US"/>
              </w:rPr>
              <w:t xml:space="preserve"> berbasis kajian gender</w:t>
            </w:r>
            <w:r>
              <w:rPr>
                <w:rFonts w:asciiTheme="majorHAnsi" w:hAnsiTheme="majorHAnsi" w:cs="Times New Roman"/>
                <w:color w:val="FF0000"/>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CMPK5</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Menguasai konsep teori pengembangan pembelajaran bahasa dan sastra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dengan kajian gender</w:t>
            </w:r>
            <w:r w:rsidRPr="005121C6">
              <w:rPr>
                <w:rFonts w:asciiTheme="majorHAnsi" w:eastAsia="Broadway" w:hAnsiTheme="majorHAnsi" w:cs="Times New Roman"/>
                <w:noProof w:val="0"/>
                <w:color w:val="FF000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CMPK6</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Mampu menerapkan pemikiran logis, kritis, sistematis, dan inovatif dalam konteks pengembangan atau implementasi ilmu pengetahuan dan teknologi yang memperhatikan dan menerapkan nilai humaniora</w:t>
            </w:r>
            <w:r w:rsidR="00FF520B">
              <w:rPr>
                <w:rFonts w:asciiTheme="majorHAnsi" w:hAnsiTheme="majorHAnsi" w:cs="Times New Roman"/>
                <w:sz w:val="24"/>
                <w:szCs w:val="24"/>
                <w:lang w:val="en-US"/>
              </w:rPr>
              <w:t xml:space="preserve"> </w:t>
            </w:r>
            <w:r w:rsidR="00FF520B" w:rsidRPr="005121C6">
              <w:rPr>
                <w:rFonts w:asciiTheme="majorHAnsi" w:hAnsiTheme="majorHAnsi" w:cs="Times New Roman"/>
                <w:color w:val="FF0000"/>
                <w:sz w:val="24"/>
                <w:szCs w:val="24"/>
                <w:lang w:val="en-US"/>
              </w:rPr>
              <w:t xml:space="preserve">dan </w:t>
            </w:r>
            <w:r w:rsidR="00FF520B" w:rsidRPr="00FF520B">
              <w:rPr>
                <w:rFonts w:asciiTheme="majorHAnsi" w:hAnsiTheme="majorHAnsi" w:cs="Times New Roman"/>
                <w:color w:val="FF0000"/>
                <w:sz w:val="24"/>
                <w:szCs w:val="24"/>
                <w:lang w:val="en-US"/>
              </w:rPr>
              <w:t>kesetaraan gender</w:t>
            </w:r>
            <w:r w:rsidRPr="00FF520B">
              <w:rPr>
                <w:rFonts w:asciiTheme="majorHAnsi" w:hAnsiTheme="majorHAnsi" w:cs="Times New Roman"/>
                <w:color w:val="FF0000"/>
                <w:sz w:val="24"/>
                <w:szCs w:val="24"/>
              </w:rPr>
              <w:t xml:space="preserve"> </w:t>
            </w:r>
            <w:r w:rsidRPr="00BD70DC">
              <w:rPr>
                <w:rFonts w:asciiTheme="majorHAnsi" w:hAnsiTheme="majorHAnsi" w:cs="Times New Roman"/>
                <w:sz w:val="24"/>
                <w:szCs w:val="24"/>
              </w:rPr>
              <w:t xml:space="preserve">yang </w:t>
            </w:r>
            <w:r w:rsidR="00FF520B">
              <w:rPr>
                <w:rFonts w:asciiTheme="majorHAnsi" w:hAnsiTheme="majorHAnsi" w:cs="Times New Roman"/>
                <w:sz w:val="24"/>
                <w:szCs w:val="24"/>
              </w:rPr>
              <w:t>sesuai dengan bidang keahlian</w:t>
            </w:r>
            <w:r w:rsidR="00FF520B">
              <w:rPr>
                <w:rFonts w:asciiTheme="majorHAnsi" w:hAnsiTheme="majorHAnsi" w:cs="Times New Roman"/>
                <w:sz w:val="24"/>
                <w:szCs w:val="24"/>
                <w:lang w:val="en-US"/>
              </w:rPr>
              <w:t xml:space="preserve"> masing-masing</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CMPK7</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Mampu mengambil keputusan secara tepat dalam konteks penyelesaian masalah di bidang keahliannya, berdasarkan hasil analisis informasi dan data, unjuk kerja mandiri, bermutu, dan terukur</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CMPK8</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 xml:space="preserve">Mampu mengkaji implikasi pengembangan atau implementasi ilmu pengetahuan teknologi yang memperhatikan dan menerapkan nilai humaniora </w:t>
            </w:r>
            <w:r w:rsidR="005121C6" w:rsidRPr="005121C6">
              <w:rPr>
                <w:rFonts w:asciiTheme="majorHAnsi" w:hAnsiTheme="majorHAnsi" w:cs="Times New Roman"/>
                <w:color w:val="FF0000"/>
                <w:sz w:val="24"/>
                <w:szCs w:val="24"/>
                <w:lang w:val="en-US"/>
              </w:rPr>
              <w:t xml:space="preserve">dan kesetaraan gender </w:t>
            </w:r>
            <w:r w:rsidRPr="00E17C45">
              <w:rPr>
                <w:rFonts w:asciiTheme="majorHAnsi" w:hAnsiTheme="majorHAnsi" w:cs="Times New Roman"/>
                <w:sz w:val="24"/>
                <w:szCs w:val="24"/>
              </w:rPr>
              <w:t>sesuai dengan keahliannya berdasarkan kaidah, tata cara dan etika ilmiah dalam rangka menghasilkan solusi, gagasan, desain atau kritik seni</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serta kajian gender</w:t>
            </w:r>
            <w:r w:rsidRPr="005121C6">
              <w:rPr>
                <w:rFonts w:asciiTheme="majorHAnsi" w:hAnsiTheme="majorHAnsi" w:cs="Times New Roman"/>
                <w:color w:val="FF0000"/>
                <w:sz w:val="24"/>
                <w:szCs w:val="24"/>
                <w:lang w:val="en-US"/>
              </w:rPr>
              <w:t>.</w:t>
            </w:r>
          </w:p>
        </w:tc>
      </w:tr>
      <w:tr w:rsidR="00A153CA" w:rsidRPr="00CC1C79" w:rsidTr="00A153CA">
        <w:trPr>
          <w:trHeight w:val="187"/>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CMPK9</w:t>
            </w:r>
          </w:p>
        </w:tc>
        <w:tc>
          <w:tcPr>
            <w:tcW w:w="10957" w:type="dxa"/>
            <w:gridSpan w:val="7"/>
            <w:tcBorders>
              <w:top w:val="nil"/>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E17C45">
              <w:rPr>
                <w:rFonts w:asciiTheme="majorHAnsi" w:hAnsiTheme="majorHAnsi" w:cs="Times New Roman"/>
                <w:sz w:val="24"/>
                <w:szCs w:val="24"/>
              </w:rPr>
              <w:t>Mampu menganalisis dan menerapkan teori, konsep, pendekatan dalam pembelajaran bahasa dan sastra Indonesia, serta menghasilkan desain pembelajaran yang inovatif untuk pembelajaran bahasa dan sastra Indonesia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berbasis kajian gender</w:t>
            </w:r>
            <w:r w:rsidRPr="005121C6">
              <w:rPr>
                <w:rFonts w:asciiTheme="majorHAnsi" w:eastAsia="Broadway" w:hAnsiTheme="majorHAnsi" w:cs="Times New Roman"/>
                <w:noProof w:val="0"/>
                <w:color w:val="FF0000"/>
                <w:sz w:val="24"/>
                <w:szCs w:val="24"/>
              </w:rPr>
              <w:t>.</w:t>
            </w:r>
          </w:p>
        </w:tc>
      </w:tr>
      <w:tr w:rsidR="002461E8" w:rsidRPr="00CC1C79" w:rsidTr="0033585A">
        <w:trPr>
          <w:trHeight w:val="187"/>
        </w:trPr>
        <w:tc>
          <w:tcPr>
            <w:tcW w:w="2376" w:type="dxa"/>
            <w:gridSpan w:val="2"/>
            <w:vMerge w:val="restart"/>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r>
              <w:rPr>
                <w:rFonts w:asciiTheme="majorHAnsi" w:eastAsia="Times New Roman" w:hAnsiTheme="majorHAnsi"/>
                <w:color w:val="000000" w:themeColor="text1"/>
                <w:lang w:val="en-US"/>
              </w:rPr>
              <w:t>Sub CPMK (Sub Capaian Pembelajaran Mata Kuliah)</w:t>
            </w:r>
          </w:p>
        </w:tc>
      </w:tr>
      <w:tr w:rsidR="002461E8" w:rsidRPr="00CC1C79" w:rsidTr="00A153CA">
        <w:trPr>
          <w:trHeight w:val="187"/>
        </w:trPr>
        <w:tc>
          <w:tcPr>
            <w:tcW w:w="2376" w:type="dxa"/>
            <w:gridSpan w:val="2"/>
            <w:vMerge/>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1</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Mampu memahami sejarah dan perkembangan semantik</w:t>
            </w:r>
            <w:r w:rsidR="004D0FCE">
              <w:rPr>
                <w:rFonts w:asciiTheme="majorHAnsi" w:hAnsiTheme="majorHAnsi" w:cs="Times New Roman"/>
                <w:sz w:val="24"/>
                <w:szCs w:val="24"/>
                <w:lang w:val="en-US"/>
              </w:rPr>
              <w:t xml:space="preserve"> dan </w:t>
            </w:r>
            <w:r w:rsidR="004D0FCE" w:rsidRPr="004D0FCE">
              <w:rPr>
                <w:rFonts w:asciiTheme="majorHAnsi" w:hAnsiTheme="majorHAnsi" w:cs="Times New Roman"/>
                <w:color w:val="FF0000"/>
                <w:sz w:val="24"/>
                <w:szCs w:val="24"/>
                <w:lang w:val="en-US"/>
              </w:rPr>
              <w:t>problematikanya dalam isu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2</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mengaitkan hubungan semantik dengan bidang ilmu lainnya </w:t>
            </w:r>
            <w:r w:rsidRPr="0033585A">
              <w:rPr>
                <w:rFonts w:asciiTheme="majorHAnsi" w:hAnsiTheme="majorHAnsi" w:cs="Times New Roman"/>
                <w:color w:val="FF0000"/>
                <w:sz w:val="24"/>
                <w:szCs w:val="24"/>
                <w:lang w:val="en-US"/>
              </w:rPr>
              <w:t>terutama mengenai kajian kesetaraan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3</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dan memecahkan persoalan semantik </w:t>
            </w:r>
            <w:r w:rsidRPr="0033585A">
              <w:rPr>
                <w:rFonts w:asciiTheme="majorHAnsi" w:hAnsiTheme="majorHAnsi" w:cs="Times New Roman"/>
                <w:color w:val="FF0000"/>
                <w:sz w:val="24"/>
                <w:szCs w:val="24"/>
                <w:lang w:val="en-US"/>
              </w:rPr>
              <w:t>dalam teks yang mengandung unsur kajian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4</w:t>
            </w:r>
          </w:p>
        </w:tc>
        <w:tc>
          <w:tcPr>
            <w:tcW w:w="10957" w:type="dxa"/>
            <w:gridSpan w:val="7"/>
            <w:tcBorders>
              <w:top w:val="nil"/>
            </w:tcBorders>
            <w:shd w:val="clear" w:color="auto" w:fill="auto"/>
          </w:tcPr>
          <w:p w:rsidR="002461E8" w:rsidRPr="0033585A" w:rsidRDefault="0033585A" w:rsidP="004D0FCE">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berbagai makna </w:t>
            </w:r>
            <w:r w:rsidRPr="0033585A">
              <w:rPr>
                <w:rFonts w:asciiTheme="majorHAnsi" w:hAnsiTheme="majorHAnsi" w:cs="Times New Roman"/>
                <w:color w:val="FF0000"/>
                <w:sz w:val="24"/>
                <w:szCs w:val="24"/>
                <w:lang w:val="en-US"/>
              </w:rPr>
              <w:t>dalam teks yang mengandung</w:t>
            </w:r>
            <w:r w:rsidR="004D0FCE">
              <w:rPr>
                <w:rFonts w:asciiTheme="majorHAnsi" w:hAnsiTheme="majorHAnsi" w:cs="Times New Roman"/>
                <w:color w:val="FF0000"/>
                <w:sz w:val="24"/>
                <w:szCs w:val="24"/>
                <w:lang w:val="en-US"/>
              </w:rPr>
              <w:t xml:space="preserve"> isu</w:t>
            </w:r>
            <w:r w:rsidRPr="0033585A">
              <w:rPr>
                <w:rFonts w:asciiTheme="majorHAnsi" w:hAnsiTheme="majorHAnsi" w:cs="Times New Roman"/>
                <w:color w:val="FF0000"/>
                <w:sz w:val="24"/>
                <w:szCs w:val="24"/>
                <w:lang w:val="en-US"/>
              </w:rPr>
              <w:t xml:space="preserve"> gender</w:t>
            </w:r>
            <w:r>
              <w:rPr>
                <w:rFonts w:asciiTheme="majorHAnsi" w:hAnsiTheme="majorHAnsi" w:cs="Times New Roman"/>
                <w:color w:val="FF0000"/>
                <w:sz w:val="24"/>
                <w:szCs w:val="24"/>
                <w:lang w:val="en-US"/>
              </w:rPr>
              <w:t xml:space="preserve"> </w:t>
            </w:r>
            <w:r w:rsidRPr="0033585A">
              <w:rPr>
                <w:rFonts w:asciiTheme="majorHAnsi" w:hAnsiTheme="majorHAnsi" w:cs="Times New Roman"/>
                <w:sz w:val="24"/>
                <w:szCs w:val="24"/>
                <w:lang w:val="en-US"/>
              </w:rPr>
              <w:t>ditinjau dari segi pemaknaan dan pendefinisiannya.</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5</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Memahami jenis-jenis makna </w:t>
            </w:r>
            <w:r w:rsidRPr="0033585A">
              <w:rPr>
                <w:rFonts w:asciiTheme="majorHAnsi" w:hAnsiTheme="majorHAnsi" w:cs="Times New Roman"/>
                <w:color w:val="FF0000"/>
                <w:sz w:val="24"/>
                <w:szCs w:val="24"/>
                <w:lang w:val="en-US"/>
              </w:rPr>
              <w:t>dalam teks yang mengandung kajian gender</w:t>
            </w:r>
          </w:p>
        </w:tc>
      </w:tr>
      <w:tr w:rsidR="002461E8" w:rsidRPr="00CC1C79" w:rsidTr="00A153CA">
        <w:trPr>
          <w:trHeight w:val="187"/>
        </w:trPr>
        <w:tc>
          <w:tcPr>
            <w:tcW w:w="2376" w:type="dxa"/>
            <w:gridSpan w:val="2"/>
            <w:shd w:val="clear" w:color="auto" w:fill="auto"/>
          </w:tcPr>
          <w:p w:rsidR="002461E8" w:rsidRPr="00EE7D98" w:rsidRDefault="00EE7D98" w:rsidP="00CC1C79">
            <w:pPr>
              <w:autoSpaceDE w:val="0"/>
              <w:autoSpaceDN w:val="0"/>
              <w:spacing w:after="0" w:line="240" w:lineRule="auto"/>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 xml:space="preserve"> </w:t>
            </w: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6</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sidRPr="00661B46">
              <w:rPr>
                <w:rFonts w:asciiTheme="majorHAnsi" w:hAnsiTheme="majorHAnsi" w:cs="Times New Roman"/>
                <w:color w:val="FF0000"/>
                <w:sz w:val="24"/>
                <w:szCs w:val="24"/>
                <w:lang w:val="en-US"/>
              </w:rPr>
              <w:t>Mengkonstuksikan</w:t>
            </w:r>
            <w:r>
              <w:rPr>
                <w:rFonts w:asciiTheme="majorHAnsi" w:hAnsiTheme="majorHAnsi" w:cs="Times New Roman"/>
                <w:sz w:val="24"/>
                <w:szCs w:val="24"/>
                <w:lang w:val="en-US"/>
              </w:rPr>
              <w:t xml:space="preserve"> relasi makna</w:t>
            </w:r>
            <w:r w:rsidRPr="00661B46">
              <w:rPr>
                <w:rFonts w:asciiTheme="majorHAnsi" w:hAnsiTheme="majorHAnsi" w:cs="Times New Roman"/>
                <w:color w:val="FF0000"/>
                <w:sz w:val="24"/>
                <w:szCs w:val="24"/>
                <w:lang w:val="en-US"/>
              </w:rPr>
              <w:t xml:space="preserve"> yang terkandung dalam teks dengan kajian gender</w:t>
            </w:r>
            <w:r w:rsidR="00661B46">
              <w:rPr>
                <w:rFonts w:asciiTheme="majorHAnsi" w:hAnsiTheme="majorHAnsi" w:cs="Times New Roman"/>
                <w:color w:val="FF0000"/>
                <w:sz w:val="24"/>
                <w:szCs w:val="24"/>
                <w:lang w:val="en-US"/>
              </w:rPr>
              <w:t xml:space="preserve"> dengan memperhatikan 5 ketidakadilan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7</w:t>
            </w:r>
          </w:p>
        </w:tc>
        <w:tc>
          <w:tcPr>
            <w:tcW w:w="10957" w:type="dxa"/>
            <w:gridSpan w:val="7"/>
            <w:tcBorders>
              <w:top w:val="nil"/>
            </w:tcBorders>
            <w:shd w:val="clear" w:color="auto" w:fill="auto"/>
          </w:tcPr>
          <w:p w:rsidR="002461E8" w:rsidRPr="00661B46" w:rsidRDefault="00661B46"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Menganalisis medan dan komponen makna </w:t>
            </w:r>
            <w:r w:rsidRPr="00661B46">
              <w:rPr>
                <w:rFonts w:asciiTheme="majorHAnsi" w:hAnsiTheme="majorHAnsi" w:cs="Times New Roman"/>
                <w:color w:val="FF0000"/>
                <w:sz w:val="24"/>
                <w:szCs w:val="24"/>
                <w:lang w:val="en-US"/>
              </w:rPr>
              <w:t>yang terkandung dalam teks dengan kajian gender</w:t>
            </w:r>
            <w:r>
              <w:rPr>
                <w:rFonts w:asciiTheme="majorHAnsi" w:hAnsiTheme="majorHAnsi" w:cs="Times New Roman"/>
                <w:color w:val="FF0000"/>
                <w:sz w:val="24"/>
                <w:szCs w:val="24"/>
                <w:lang w:val="en-US"/>
              </w:rPr>
              <w:t xml:space="preserve"> dengan memperhatikan 5 ketidakadilan gender serta ruang lingkup APKM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E7D98" w:rsidRDefault="00EE7D98"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 </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Diskripsi Singkat MK</w:t>
            </w:r>
          </w:p>
        </w:tc>
        <w:tc>
          <w:tcPr>
            <w:tcW w:w="12942" w:type="dxa"/>
            <w:gridSpan w:val="8"/>
            <w:tcBorders>
              <w:top w:val="single" w:sz="4" w:space="0" w:color="000000"/>
            </w:tcBorders>
            <w:shd w:val="clear" w:color="auto" w:fill="auto"/>
          </w:tcPr>
          <w:p w:rsidR="00CC1C79" w:rsidRDefault="00CC1C79" w:rsidP="00CC1C79">
            <w:pPr>
              <w:autoSpaceDE w:val="0"/>
              <w:autoSpaceDN w:val="0"/>
              <w:adjustRightInd w:val="0"/>
              <w:spacing w:after="0" w:line="240" w:lineRule="auto"/>
              <w:ind w:left="7"/>
              <w:jc w:val="both"/>
              <w:rPr>
                <w:rFonts w:asciiTheme="majorHAnsi" w:hAnsiTheme="majorHAnsi"/>
                <w:color w:val="FF0000"/>
                <w:lang w:val="en-US"/>
              </w:rPr>
            </w:pPr>
            <w:r w:rsidRPr="00CC1C79">
              <w:rPr>
                <w:rFonts w:asciiTheme="majorHAnsi" w:hAnsiTheme="majorHAnsi"/>
                <w:color w:val="000000"/>
              </w:rPr>
              <w:t>Mata kuliah semantik merupakan cabang linguistik yang mengkaji tentang makna</w:t>
            </w:r>
            <w:r w:rsidR="005121C6">
              <w:rPr>
                <w:rFonts w:asciiTheme="majorHAnsi" w:hAnsiTheme="majorHAnsi"/>
                <w:color w:val="000000"/>
                <w:lang w:val="en-US"/>
              </w:rPr>
              <w:t xml:space="preserve"> dalam suatu bahasa</w:t>
            </w:r>
            <w:r w:rsidRPr="00CC1C79">
              <w:rPr>
                <w:rFonts w:asciiTheme="majorHAnsi" w:hAnsiTheme="majorHAnsi"/>
                <w:color w:val="000000"/>
              </w:rPr>
              <w:t>. Dalam perkuliahaan ini dibahas tentang konsep dasar semantik dimulai dari pengertian, sejarah dan perkembangan semantik, hubungan semantik dengan ilmu lain, semantik dan masalahnya, makna ditinjau dari segi penamaan dan pendefinisiannya, jenis-jenis makna, relasi makna, medan dan komponen makna, perubahan makna, kategori makna leksikal, gaya bahasa dan majas, pengajaran makna kata, semantik dan pragmatik</w:t>
            </w:r>
            <w:r w:rsidR="005121C6">
              <w:rPr>
                <w:rFonts w:asciiTheme="majorHAnsi" w:hAnsiTheme="majorHAnsi"/>
                <w:color w:val="000000"/>
                <w:lang w:val="en-US"/>
              </w:rPr>
              <w:t xml:space="preserve"> yang dikaitkan dengan </w:t>
            </w:r>
            <w:r w:rsidR="002461E8" w:rsidRPr="002461E8">
              <w:rPr>
                <w:rFonts w:asciiTheme="majorHAnsi" w:hAnsiTheme="majorHAnsi"/>
                <w:color w:val="FF0000"/>
                <w:lang w:val="en-US"/>
              </w:rPr>
              <w:t>kajian berbasis gender.</w:t>
            </w:r>
          </w:p>
          <w:p w:rsidR="00661B46" w:rsidRPr="00661B46" w:rsidRDefault="00661B46" w:rsidP="00CC1C79">
            <w:pPr>
              <w:autoSpaceDE w:val="0"/>
              <w:autoSpaceDN w:val="0"/>
              <w:adjustRightInd w:val="0"/>
              <w:spacing w:after="0" w:line="240" w:lineRule="auto"/>
              <w:ind w:left="7"/>
              <w:jc w:val="both"/>
              <w:rPr>
                <w:rFonts w:asciiTheme="majorHAnsi" w:hAnsiTheme="majorHAnsi" w:cs="Times New Roman"/>
                <w:lang w:val="en-US"/>
              </w:rPr>
            </w:pPr>
            <w:r>
              <w:rPr>
                <w:rFonts w:asciiTheme="majorHAnsi" w:hAnsiTheme="majorHAnsi"/>
                <w:color w:val="FF0000"/>
                <w:lang w:val="en-US"/>
              </w:rPr>
              <w:t xml:space="preserve">Mata kuliah ini disajikan dengan metode ceramah, diskusi, dengan menggunakan strategi </w:t>
            </w:r>
            <w:r>
              <w:rPr>
                <w:rFonts w:asciiTheme="majorHAnsi" w:hAnsiTheme="majorHAnsi"/>
                <w:i/>
                <w:color w:val="FF0000"/>
                <w:lang w:val="en-US"/>
              </w:rPr>
              <w:t>jig</w:t>
            </w:r>
            <w:r w:rsidRPr="00661B46">
              <w:rPr>
                <w:rFonts w:asciiTheme="majorHAnsi" w:hAnsiTheme="majorHAnsi"/>
                <w:i/>
                <w:color w:val="FF0000"/>
                <w:lang w:val="en-US"/>
              </w:rPr>
              <w:t>saw learning</w:t>
            </w:r>
            <w:r>
              <w:rPr>
                <w:rFonts w:asciiTheme="majorHAnsi" w:hAnsiTheme="majorHAnsi"/>
                <w:color w:val="FF0000"/>
                <w:lang w:val="en-US"/>
              </w:rPr>
              <w:t xml:space="preserve"> dan </w:t>
            </w:r>
            <w:r w:rsidRPr="00661B46">
              <w:rPr>
                <w:rFonts w:asciiTheme="majorHAnsi" w:hAnsiTheme="majorHAnsi"/>
                <w:i/>
                <w:color w:val="FF0000"/>
                <w:lang w:val="en-US"/>
              </w:rPr>
              <w:t>inquiri learning</w:t>
            </w:r>
            <w:r>
              <w:rPr>
                <w:rFonts w:asciiTheme="majorHAnsi" w:hAnsiTheme="majorHAnsi"/>
                <w:color w:val="FF0000"/>
                <w:lang w:val="en-US"/>
              </w:rPr>
              <w:t>.</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 xml:space="preserve">Bahan Kajian </w:t>
            </w:r>
            <w:r w:rsidRPr="00CC1C79">
              <w:rPr>
                <w:rFonts w:asciiTheme="majorHAnsi" w:eastAsia="Times New Roman" w:hAnsiTheme="majorHAnsi" w:cs="Times New Roman"/>
                <w:b/>
                <w:color w:val="000000" w:themeColor="text1"/>
              </w:rPr>
              <w:t xml:space="preserve">/ </w:t>
            </w:r>
            <w:r w:rsidRPr="00CC1C79">
              <w:rPr>
                <w:rFonts w:asciiTheme="majorHAnsi" w:eastAsia="Times New Roman" w:hAnsiTheme="majorHAnsi" w:cs="Times New Roman"/>
                <w:b/>
                <w:color w:val="000000" w:themeColor="text1"/>
                <w:lang w:val="en-US"/>
              </w:rPr>
              <w:t>Materi Pembelajaran</w:t>
            </w:r>
          </w:p>
        </w:tc>
        <w:tc>
          <w:tcPr>
            <w:tcW w:w="12942" w:type="dxa"/>
            <w:gridSpan w:val="8"/>
            <w:tcBorders>
              <w:top w:val="single" w:sz="4" w:space="0" w:color="000000"/>
            </w:tcBorders>
            <w:shd w:val="clear" w:color="auto" w:fill="auto"/>
          </w:tcPr>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     </w:t>
            </w:r>
            <w:r w:rsidR="00CC1C79" w:rsidRPr="00CC54A9">
              <w:rPr>
                <w:rFonts w:asciiTheme="majorHAnsi" w:hAnsiTheme="majorHAnsi" w:cs="Times New Roman"/>
              </w:rPr>
              <w:t>Sejarah dan Perkembangan Semantik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2     </w:t>
            </w:r>
            <w:r w:rsidR="00CC1C79" w:rsidRPr="00CC54A9">
              <w:rPr>
                <w:rFonts w:asciiTheme="majorHAnsi" w:hAnsiTheme="majorHAnsi" w:cs="Times New Roman"/>
              </w:rPr>
              <w:t>Hubungan Semantik dengan Ilmu Lain</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3     </w:t>
            </w:r>
            <w:r w:rsidR="00CC1C79" w:rsidRPr="00CC54A9">
              <w:rPr>
                <w:rFonts w:asciiTheme="majorHAnsi" w:hAnsiTheme="majorHAnsi" w:cs="Times New Roman"/>
              </w:rPr>
              <w:t>Semantik dan Masalahnya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4     </w:t>
            </w:r>
            <w:r w:rsidR="00254BFF">
              <w:rPr>
                <w:rFonts w:asciiTheme="majorHAnsi" w:hAnsiTheme="majorHAnsi" w:cs="Times New Roman"/>
              </w:rPr>
              <w:t>Makna Ditinjau dari Segi Pe</w:t>
            </w:r>
            <w:r w:rsidR="00254BFF">
              <w:rPr>
                <w:rFonts w:asciiTheme="majorHAnsi" w:hAnsiTheme="majorHAnsi" w:cs="Times New Roman"/>
                <w:lang w:val="en-US"/>
              </w:rPr>
              <w:t>namaan</w:t>
            </w:r>
            <w:r w:rsidR="00CC1C79" w:rsidRPr="00CC54A9">
              <w:rPr>
                <w:rFonts w:asciiTheme="majorHAnsi" w:hAnsiTheme="majorHAnsi" w:cs="Times New Roman"/>
              </w:rPr>
              <w:t xml:space="preserve"> dan Pendefinisiannya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5     </w:t>
            </w:r>
            <w:r w:rsidR="00CC1C79" w:rsidRPr="00CC54A9">
              <w:rPr>
                <w:rFonts w:asciiTheme="majorHAnsi" w:hAnsiTheme="majorHAnsi" w:cs="Times New Roman"/>
              </w:rPr>
              <w:t>Jenis-</w:t>
            </w:r>
            <w:r w:rsidR="00254BFF">
              <w:rPr>
                <w:rFonts w:asciiTheme="majorHAnsi" w:hAnsiTheme="majorHAnsi" w:cs="Times New Roman"/>
                <w:lang w:val="en-US"/>
              </w:rPr>
              <w:t>Jenis</w:t>
            </w:r>
            <w:r w:rsidR="00CC1C79" w:rsidRPr="00CC54A9">
              <w:rPr>
                <w:rFonts w:asciiTheme="majorHAnsi" w:hAnsiTheme="majorHAnsi" w:cs="Times New Roman"/>
              </w:rPr>
              <w:t xml:space="preserve">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6     </w:t>
            </w:r>
            <w:r w:rsidR="00CC1C79" w:rsidRPr="00CC54A9">
              <w:rPr>
                <w:rFonts w:asciiTheme="majorHAnsi" w:hAnsiTheme="majorHAnsi" w:cs="Times New Roman"/>
              </w:rPr>
              <w:t>Relasi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7     </w:t>
            </w:r>
            <w:r w:rsidR="00CC1C79" w:rsidRPr="00CC54A9">
              <w:rPr>
                <w:rFonts w:asciiTheme="majorHAnsi" w:hAnsiTheme="majorHAnsi" w:cs="Times New Roman"/>
              </w:rPr>
              <w:t>Medan dan Komponen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8     </w:t>
            </w:r>
            <w:r w:rsidR="00CC1C79" w:rsidRPr="00CC54A9">
              <w:rPr>
                <w:rFonts w:asciiTheme="majorHAnsi" w:hAnsiTheme="majorHAnsi" w:cs="Times New Roman"/>
              </w:rPr>
              <w:t>UTS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9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10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11   </w:t>
            </w:r>
            <w:r w:rsidR="00CC1C79" w:rsidRPr="00CC54A9">
              <w:rPr>
                <w:rFonts w:asciiTheme="majorHAnsi" w:hAnsiTheme="majorHAnsi" w:cs="Times New Roman"/>
              </w:rPr>
              <w:t>Kategori Makna Leksikal</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12   </w:t>
            </w:r>
            <w:r w:rsidR="00CC1C79" w:rsidRPr="00CC54A9">
              <w:rPr>
                <w:rFonts w:asciiTheme="majorHAnsi" w:hAnsiTheme="majorHAnsi" w:cs="Times New Roman"/>
              </w:rPr>
              <w:t>Gaya Bahasa dan Majas</w:t>
            </w:r>
          </w:p>
          <w:p w:rsidR="00CC1C79" w:rsidRPr="000223F4" w:rsidRDefault="00CC54A9" w:rsidP="00CC54A9">
            <w:pPr>
              <w:spacing w:after="0" w:line="240" w:lineRule="auto"/>
              <w:jc w:val="both"/>
              <w:rPr>
                <w:rFonts w:asciiTheme="majorHAnsi" w:hAnsiTheme="majorHAnsi" w:cs="Times New Roman"/>
                <w:lang w:val="en-US"/>
              </w:rPr>
            </w:pPr>
            <w:r>
              <w:rPr>
                <w:rFonts w:asciiTheme="majorHAnsi" w:hAnsiTheme="majorHAnsi" w:cs="Times New Roman"/>
                <w:lang w:val="en-US"/>
              </w:rPr>
              <w:t xml:space="preserve">Pertemuan 13   </w:t>
            </w:r>
            <w:r w:rsidR="00CC1C79" w:rsidRPr="00CC54A9">
              <w:rPr>
                <w:rFonts w:asciiTheme="majorHAnsi" w:hAnsiTheme="majorHAnsi" w:cs="Times New Roman"/>
              </w:rPr>
              <w:t>Gaya Bahasa dan Majas</w:t>
            </w:r>
            <w:r w:rsidR="000223F4">
              <w:rPr>
                <w:rFonts w:asciiTheme="majorHAnsi" w:hAnsiTheme="majorHAnsi" w:cs="Times New Roman"/>
                <w:lang w:val="en-US"/>
              </w:rPr>
              <w:t xml:space="preserve"> </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14   </w:t>
            </w:r>
            <w:r w:rsidR="00CC1C79" w:rsidRPr="00CC54A9">
              <w:rPr>
                <w:rFonts w:asciiTheme="majorHAnsi" w:hAnsiTheme="majorHAnsi" w:cs="Times New Roman"/>
              </w:rPr>
              <w:t>Pengajaran Makna Kata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15   </w:t>
            </w:r>
            <w:r w:rsidRPr="00CC54A9">
              <w:rPr>
                <w:rFonts w:asciiTheme="majorHAnsi" w:hAnsiTheme="majorHAnsi" w:cs="Times New Roman"/>
                <w:lang w:val="en-US"/>
              </w:rPr>
              <w:t>S</w:t>
            </w:r>
            <w:r w:rsidR="00CC1C79" w:rsidRPr="00CC54A9">
              <w:rPr>
                <w:rFonts w:asciiTheme="majorHAnsi" w:hAnsiTheme="majorHAnsi" w:cs="Times New Roman"/>
              </w:rPr>
              <w:t>emantik dan Pragmati</w:t>
            </w:r>
            <w:r w:rsidR="00C44049">
              <w:rPr>
                <w:rFonts w:asciiTheme="majorHAnsi" w:hAnsiTheme="majorHAnsi" w:cs="Times New Roman"/>
                <w:lang w:val="en-US"/>
              </w:rPr>
              <w:t xml:space="preserve"> </w:t>
            </w:r>
            <w:r w:rsidR="00CC1C79" w:rsidRPr="00CC54A9">
              <w:rPr>
                <w:rFonts w:asciiTheme="majorHAnsi" w:hAnsiTheme="majorHAnsi" w:cs="Times New Roman"/>
              </w:rPr>
              <w:t>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16   </w:t>
            </w:r>
            <w:r w:rsidR="00CC1C79" w:rsidRPr="00CC54A9">
              <w:rPr>
                <w:rFonts w:asciiTheme="majorHAnsi" w:hAnsiTheme="majorHAnsi" w:cs="Times New Roman"/>
              </w:rPr>
              <w:t>UAS</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Daftar Referensi</w:t>
            </w:r>
          </w:p>
        </w:tc>
        <w:tc>
          <w:tcPr>
            <w:tcW w:w="2265" w:type="dxa"/>
            <w:gridSpan w:val="2"/>
            <w:tcBorders>
              <w:bottom w:val="single" w:sz="8" w:space="0" w:color="auto"/>
            </w:tcBorders>
            <w:shd w:val="clear" w:color="auto" w:fill="E7E6E6"/>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r w:rsidRPr="00CC1C79">
              <w:rPr>
                <w:rFonts w:asciiTheme="majorHAnsi" w:eastAsia="Times New Roman" w:hAnsiTheme="majorHAnsi" w:cs="Arial"/>
                <w:b/>
                <w:color w:val="000000" w:themeColor="text1"/>
              </w:rPr>
              <w:t>Utama:</w:t>
            </w:r>
          </w:p>
        </w:tc>
        <w:tc>
          <w:tcPr>
            <w:tcW w:w="10677" w:type="dxa"/>
            <w:gridSpan w:val="6"/>
            <w:tcBorders>
              <w:top w:val="nil"/>
              <w:bottom w:val="single" w:sz="4" w:space="0" w:color="FFFFFF"/>
            </w:tcBorders>
            <w:shd w:val="clear" w:color="auto" w:fill="auto"/>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bottom w:val="single" w:sz="8" w:space="0" w:color="FFFFFF"/>
            </w:tcBorders>
            <w:shd w:val="clear" w:color="auto" w:fill="auto"/>
          </w:tcPr>
          <w:p w:rsidR="00CC1C79" w:rsidRPr="00CC1C79" w:rsidRDefault="00CC1C79" w:rsidP="00CC1C79">
            <w:pPr>
              <w:pStyle w:val="NormalWeb"/>
              <w:spacing w:before="0" w:beforeAutospacing="0" w:after="0" w:afterAutospacing="0"/>
              <w:rPr>
                <w:rFonts w:asciiTheme="majorHAnsi" w:hAnsiTheme="majorHAnsi"/>
              </w:rPr>
            </w:pPr>
            <w:r w:rsidRPr="00CC1C79">
              <w:rPr>
                <w:rFonts w:asciiTheme="majorHAnsi" w:hAnsiTheme="majorHAnsi"/>
                <w:color w:val="000000"/>
              </w:rPr>
              <w:t>Chaer, A. (2002). Pengantar Semantik Bahasa Indonesia. Jakarta: Rineka Cipta.</w:t>
            </w:r>
          </w:p>
          <w:p w:rsidR="00CC1C79" w:rsidRPr="00CC1C79" w:rsidRDefault="00CC1C79" w:rsidP="00CC1C79">
            <w:pPr>
              <w:spacing w:after="0" w:line="240" w:lineRule="auto"/>
              <w:rPr>
                <w:rFonts w:asciiTheme="majorHAnsi" w:eastAsia="Times New Roman" w:hAnsiTheme="majorHAnsi" w:cs="Times New Roman"/>
                <w:bCs/>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2265" w:type="dxa"/>
            <w:gridSpan w:val="2"/>
            <w:tcBorders>
              <w:top w:val="single" w:sz="8" w:space="0" w:color="auto"/>
            </w:tcBorders>
            <w:shd w:val="clear" w:color="auto" w:fill="E7E6E6"/>
          </w:tcPr>
          <w:p w:rsidR="00CC1C79" w:rsidRPr="00CC1C79" w:rsidRDefault="00CC1C79" w:rsidP="00CC1C79">
            <w:pPr>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NewRoman,Italic"/>
                <w:b/>
                <w:iCs/>
                <w:color w:val="000000" w:themeColor="text1"/>
              </w:rPr>
              <w:t>Pendukung:</w:t>
            </w:r>
          </w:p>
        </w:tc>
        <w:tc>
          <w:tcPr>
            <w:tcW w:w="10677" w:type="dxa"/>
            <w:gridSpan w:val="6"/>
            <w:tcBorders>
              <w:top w:val="single" w:sz="8" w:space="0" w:color="FFFFFF"/>
              <w:bottom w:val="single" w:sz="8" w:space="0" w:color="FFFFFF"/>
            </w:tcBorders>
            <w:shd w:val="clear" w:color="auto" w:fill="auto"/>
          </w:tcPr>
          <w:p w:rsidR="00CC1C79" w:rsidRPr="00CC1C79" w:rsidRDefault="00CC1C79" w:rsidP="00CC1C79">
            <w:pPr>
              <w:spacing w:after="0" w:line="240" w:lineRule="auto"/>
              <w:rPr>
                <w:rFonts w:asciiTheme="majorHAnsi" w:eastAsia="Times New Roman" w:hAnsiTheme="majorHAnsi" w:cs="Times New Roman"/>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tcBorders>
            <w:shd w:val="clear" w:color="auto" w:fill="auto"/>
          </w:tcPr>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Chaer, A. (2002). </w:t>
            </w:r>
            <w:r w:rsidRPr="00CC1C79">
              <w:rPr>
                <w:rFonts w:asciiTheme="majorHAnsi" w:hAnsiTheme="majorHAnsi" w:cs="Times New Roman"/>
                <w:i/>
                <w:sz w:val="24"/>
                <w:szCs w:val="24"/>
              </w:rPr>
              <w:t>Pengantar Semantik Bahasa Indonesia</w:t>
            </w:r>
            <w:r w:rsidRPr="00CC1C79">
              <w:rPr>
                <w:rFonts w:asciiTheme="majorHAnsi" w:hAnsiTheme="majorHAnsi" w:cs="Times New Roman"/>
                <w:sz w:val="24"/>
                <w:szCs w:val="24"/>
              </w:rPr>
              <w:t>. Jakarta: Rineka Cipta.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Leech, G. (1981) </w:t>
            </w:r>
            <w:r w:rsidRPr="00CC1C79">
              <w:rPr>
                <w:rFonts w:asciiTheme="majorHAnsi" w:hAnsiTheme="majorHAnsi" w:cs="Times New Roman"/>
                <w:i/>
                <w:sz w:val="24"/>
                <w:szCs w:val="24"/>
              </w:rPr>
              <w:t>Semantics: The Study of Meaning</w:t>
            </w:r>
            <w:r w:rsidRPr="00CC1C79">
              <w:rPr>
                <w:rFonts w:asciiTheme="majorHAnsi" w:hAnsiTheme="majorHAnsi" w:cs="Times New Roman"/>
                <w:sz w:val="24"/>
                <w:szCs w:val="24"/>
              </w:rPr>
              <w:t>. England: Penguin Book.</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Lyon, G.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Volume 1 dan 2.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Parera, J.D. (1993). </w:t>
            </w:r>
            <w:r w:rsidRPr="00CC1C79">
              <w:rPr>
                <w:rFonts w:asciiTheme="majorHAnsi" w:hAnsiTheme="majorHAnsi" w:cs="Times New Roman"/>
                <w:i/>
                <w:sz w:val="24"/>
                <w:szCs w:val="24"/>
              </w:rPr>
              <w:t>Leksikon Istilah Pembelajaran Bahasa</w:t>
            </w:r>
            <w:r w:rsidRPr="00CC1C79">
              <w:rPr>
                <w:rFonts w:asciiTheme="majorHAnsi" w:hAnsiTheme="majorHAnsi" w:cs="Times New Roman"/>
                <w:sz w:val="24"/>
                <w:szCs w:val="24"/>
              </w:rPr>
              <w:t>. Jakarta: PT Gramedia.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Pateda, M. (1986). </w:t>
            </w:r>
            <w:r w:rsidRPr="00CC1C79">
              <w:rPr>
                <w:rFonts w:asciiTheme="majorHAnsi" w:hAnsiTheme="majorHAnsi" w:cs="Times New Roman"/>
                <w:i/>
                <w:sz w:val="24"/>
                <w:szCs w:val="24"/>
              </w:rPr>
              <w:t>Semantik Leksikal</w:t>
            </w:r>
            <w:r w:rsidRPr="00CC1C79">
              <w:rPr>
                <w:rFonts w:asciiTheme="majorHAnsi" w:hAnsiTheme="majorHAnsi" w:cs="Times New Roman"/>
                <w:sz w:val="24"/>
                <w:szCs w:val="24"/>
              </w:rPr>
              <w:t>. Flores: Nusa Indah.</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Prawirasumantri, A. (1998). </w:t>
            </w:r>
            <w:r w:rsidRPr="00CC1C79">
              <w:rPr>
                <w:rFonts w:asciiTheme="majorHAnsi" w:hAnsiTheme="majorHAnsi" w:cs="Times New Roman"/>
                <w:i/>
                <w:sz w:val="24"/>
                <w:szCs w:val="24"/>
              </w:rPr>
              <w:t>Semantik Bahasa Indonesia</w:t>
            </w:r>
            <w:r w:rsidRPr="00CC1C79">
              <w:rPr>
                <w:rFonts w:asciiTheme="majorHAnsi" w:hAnsiTheme="majorHAnsi" w:cs="Times New Roman"/>
                <w:sz w:val="24"/>
                <w:szCs w:val="24"/>
              </w:rPr>
              <w:t>. Jakarta: Depdikbud.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Tarigan, H.G. (1985) </w:t>
            </w:r>
            <w:r w:rsidRPr="00CC1C79">
              <w:rPr>
                <w:rFonts w:asciiTheme="majorHAnsi" w:hAnsiTheme="majorHAnsi" w:cs="Times New Roman"/>
                <w:i/>
                <w:sz w:val="24"/>
                <w:szCs w:val="24"/>
              </w:rPr>
              <w:t>Pengajaran Semantik</w:t>
            </w:r>
            <w:r w:rsidRPr="00CC1C79">
              <w:rPr>
                <w:rFonts w:asciiTheme="majorHAnsi" w:hAnsiTheme="majorHAnsi" w:cs="Times New Roman"/>
                <w:sz w:val="24"/>
                <w:szCs w:val="24"/>
              </w:rPr>
              <w:t>. Bandung: Angkasa.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Silabus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Buku Siswa Kelas X dan XI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Aminudin. (1988). </w:t>
            </w:r>
            <w:r w:rsidRPr="00CC1C79">
              <w:rPr>
                <w:rFonts w:asciiTheme="majorHAnsi" w:hAnsiTheme="majorHAnsi" w:cs="Times New Roman"/>
                <w:i/>
                <w:sz w:val="24"/>
                <w:szCs w:val="24"/>
              </w:rPr>
              <w:t>Semantik: Pengantar Studi tentang Makna</w:t>
            </w:r>
            <w:r w:rsidRPr="00CC1C79">
              <w:rPr>
                <w:rFonts w:asciiTheme="majorHAnsi" w:hAnsiTheme="majorHAnsi" w:cs="Times New Roman"/>
                <w:sz w:val="24"/>
                <w:szCs w:val="24"/>
              </w:rPr>
              <w:t>. Bandung: Sinar Baru.</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lastRenderedPageBreak/>
              <w:t xml:space="preserve">Baker, L. (1995). </w:t>
            </w:r>
            <w:r w:rsidRPr="00CC1C79">
              <w:rPr>
                <w:rFonts w:asciiTheme="majorHAnsi" w:hAnsiTheme="majorHAnsi" w:cs="Times New Roman"/>
                <w:i/>
                <w:sz w:val="24"/>
                <w:szCs w:val="24"/>
              </w:rPr>
              <w:t>Lyons</w:t>
            </w:r>
            <w:r w:rsidRPr="00CC1C79">
              <w:rPr>
                <w:rFonts w:asciiTheme="majorHAnsi" w:hAnsiTheme="majorHAnsi" w:cs="Times New Roman"/>
                <w:sz w:val="24"/>
                <w:szCs w:val="24"/>
              </w:rPr>
              <w:t>. USA. Two-Can Publishing Ltd.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Djajasudarma, T.F. (1993). </w:t>
            </w:r>
            <w:r w:rsidRPr="00CC1C79">
              <w:rPr>
                <w:rFonts w:asciiTheme="majorHAnsi" w:hAnsiTheme="majorHAnsi" w:cs="Times New Roman"/>
                <w:i/>
                <w:sz w:val="24"/>
                <w:szCs w:val="24"/>
              </w:rPr>
              <w:t>Semantik 1 dan 2: Pemahaman Ilmu Makna</w:t>
            </w:r>
            <w:r w:rsidRPr="00CC1C79">
              <w:rPr>
                <w:rFonts w:asciiTheme="majorHAnsi" w:hAnsiTheme="majorHAnsi" w:cs="Times New Roman"/>
                <w:sz w:val="24"/>
                <w:szCs w:val="24"/>
              </w:rPr>
              <w:t>. Bandung: Eresco.</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Katz, J.J. (1972). </w:t>
            </w:r>
            <w:r w:rsidRPr="00CC1C79">
              <w:rPr>
                <w:rFonts w:asciiTheme="majorHAnsi" w:hAnsiTheme="majorHAnsi" w:cs="Times New Roman"/>
                <w:i/>
                <w:sz w:val="24"/>
                <w:szCs w:val="24"/>
              </w:rPr>
              <w:t>Semantics Theory</w:t>
            </w:r>
            <w:r w:rsidRPr="00CC1C79">
              <w:rPr>
                <w:rFonts w:asciiTheme="majorHAnsi" w:hAnsiTheme="majorHAnsi" w:cs="Times New Roman"/>
                <w:sz w:val="24"/>
                <w:szCs w:val="24"/>
              </w:rPr>
              <w:t>. New York: Harper &amp; Row.</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George, F.H.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Second Edition.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Slametmulyana. (1964). </w:t>
            </w:r>
            <w:r w:rsidRPr="00CC1C79">
              <w:rPr>
                <w:rFonts w:asciiTheme="majorHAnsi" w:hAnsiTheme="majorHAnsi" w:cs="Times New Roman"/>
                <w:i/>
                <w:sz w:val="24"/>
                <w:szCs w:val="24"/>
              </w:rPr>
              <w:t>Semantik (Ilmu Makna)</w:t>
            </w:r>
            <w:r w:rsidRPr="00CC1C79">
              <w:rPr>
                <w:rFonts w:asciiTheme="majorHAnsi" w:hAnsiTheme="majorHAnsi" w:cs="Times New Roman"/>
                <w:sz w:val="24"/>
                <w:szCs w:val="24"/>
              </w:rPr>
              <w:t>. Jakarta: Jambatan.</w:t>
            </w:r>
          </w:p>
          <w:p w:rsidR="00CC1C79" w:rsidRDefault="00CC1C79" w:rsidP="00CC1C79">
            <w:pPr>
              <w:pStyle w:val="ListParagraph"/>
              <w:spacing w:after="0" w:line="240" w:lineRule="auto"/>
              <w:ind w:left="290"/>
              <w:rPr>
                <w:rFonts w:asciiTheme="majorHAnsi" w:hAnsiTheme="majorHAnsi" w:cs="Times New Roman"/>
                <w:lang w:val="en-US"/>
              </w:rPr>
            </w:pPr>
          </w:p>
          <w:p w:rsidR="004D0FCE" w:rsidRDefault="004D0FCE" w:rsidP="004D0FCE">
            <w:pPr>
              <w:spacing w:after="0" w:line="240" w:lineRule="auto"/>
              <w:rPr>
                <w:rFonts w:asciiTheme="majorHAnsi" w:hAnsiTheme="majorHAnsi" w:cs="Times New Roman"/>
                <w:lang w:val="en-US"/>
              </w:rPr>
            </w:pPr>
            <w:r>
              <w:rPr>
                <w:rFonts w:asciiTheme="majorHAnsi" w:hAnsiTheme="majorHAnsi" w:cs="Times New Roman"/>
                <w:lang w:val="en-US"/>
              </w:rPr>
              <w:t>Derida</w:t>
            </w:r>
          </w:p>
          <w:p w:rsidR="004D0FCE" w:rsidRDefault="004D0FCE" w:rsidP="004D0FCE">
            <w:pPr>
              <w:spacing w:after="0" w:line="240" w:lineRule="auto"/>
              <w:rPr>
                <w:rFonts w:asciiTheme="majorHAnsi" w:hAnsiTheme="majorHAnsi" w:cs="Times New Roman"/>
                <w:lang w:val="en-US"/>
              </w:rPr>
            </w:pPr>
            <w:r>
              <w:rPr>
                <w:rFonts w:asciiTheme="majorHAnsi" w:hAnsiTheme="majorHAnsi" w:cs="Times New Roman"/>
                <w:lang w:val="en-US"/>
              </w:rPr>
              <w:t>Teori pemaknaan gender dan feminis</w:t>
            </w:r>
          </w:p>
          <w:p w:rsidR="00EF3ADF" w:rsidRPr="004D0FCE" w:rsidRDefault="00EF3ADF" w:rsidP="004D0FCE">
            <w:pPr>
              <w:spacing w:after="0" w:line="240" w:lineRule="auto"/>
              <w:rPr>
                <w:rFonts w:asciiTheme="majorHAnsi" w:hAnsiTheme="majorHAnsi" w:cs="Times New Roman"/>
                <w:lang w:val="en-US"/>
              </w:rPr>
            </w:pPr>
            <w:r>
              <w:rPr>
                <w:rFonts w:asciiTheme="majorHAnsi" w:hAnsiTheme="majorHAnsi" w:cs="Times New Roman"/>
                <w:lang w:val="en-US"/>
              </w:rPr>
              <w:t>Jurnal gender dan feminis</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lastRenderedPageBreak/>
              <w:t>Media Pembelajaran</w:t>
            </w:r>
          </w:p>
        </w:tc>
        <w:tc>
          <w:tcPr>
            <w:tcW w:w="5895" w:type="dxa"/>
            <w:gridSpan w:val="5"/>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w:t>
            </w:r>
            <w:r w:rsidRPr="00CC1C79">
              <w:rPr>
                <w:rFonts w:asciiTheme="majorHAnsi" w:eastAsia="Times New Roman" w:hAnsiTheme="majorHAnsi" w:cs="Times New Roman"/>
                <w:b/>
                <w:color w:val="000000" w:themeColor="text1"/>
                <w:lang w:val="en-US"/>
              </w:rPr>
              <w:t>e</w:t>
            </w:r>
            <w:r w:rsidRPr="00CC1C79">
              <w:rPr>
                <w:rFonts w:asciiTheme="majorHAnsi" w:eastAsia="Times New Roman" w:hAnsiTheme="majorHAnsi" w:cs="Times New Roman"/>
                <w:b/>
                <w:color w:val="000000" w:themeColor="text1"/>
              </w:rPr>
              <w:t>rangkat lunak:</w:t>
            </w:r>
          </w:p>
        </w:tc>
        <w:tc>
          <w:tcPr>
            <w:tcW w:w="7047" w:type="dxa"/>
            <w:gridSpan w:val="3"/>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Perangkat keras :</w:t>
            </w: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5895" w:type="dxa"/>
            <w:gridSpan w:val="5"/>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661B46">
              <w:rPr>
                <w:rFonts w:asciiTheme="majorHAnsi" w:hAnsiTheme="majorHAnsi" w:cs="Times New Roman"/>
                <w:i/>
                <w:sz w:val="24"/>
                <w:szCs w:val="24"/>
              </w:rPr>
              <w:t>Ekspositori</w:t>
            </w:r>
            <w:r w:rsidR="00661B46">
              <w:rPr>
                <w:rFonts w:asciiTheme="majorHAnsi" w:hAnsiTheme="majorHAnsi" w:cs="Times New Roman"/>
                <w:i/>
                <w:sz w:val="24"/>
                <w:szCs w:val="24"/>
                <w:lang w:val="en-US"/>
              </w:rPr>
              <w:t>,  jigsaw,</w:t>
            </w:r>
            <w:r w:rsidRPr="00CC1C79">
              <w:rPr>
                <w:rFonts w:asciiTheme="majorHAnsi" w:hAnsiTheme="majorHAnsi" w:cs="Times New Roman"/>
                <w:sz w:val="24"/>
                <w:szCs w:val="24"/>
              </w:rPr>
              <w:t xml:space="preserve"> dan </w:t>
            </w:r>
            <w:r w:rsidRPr="00661B46">
              <w:rPr>
                <w:rFonts w:asciiTheme="majorHAnsi" w:hAnsiTheme="majorHAnsi" w:cs="Times New Roman"/>
                <w:i/>
                <w:sz w:val="24"/>
                <w:szCs w:val="24"/>
              </w:rPr>
              <w:t>Inkuiri</w:t>
            </w:r>
            <w:r w:rsidRPr="00CC1C79">
              <w:rPr>
                <w:rFonts w:asciiTheme="majorHAnsi" w:hAnsiTheme="majorHAnsi" w:cs="Times New Roman"/>
                <w:sz w:val="24"/>
                <w:szCs w:val="24"/>
              </w:rPr>
              <w:t xml:space="preserve"> (Ceramah, diskusi, dan tanya jawab)</w:t>
            </w:r>
          </w:p>
        </w:tc>
        <w:tc>
          <w:tcPr>
            <w:tcW w:w="7047" w:type="dxa"/>
            <w:gridSpan w:val="3"/>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Notebook &amp; </w:t>
            </w:r>
            <w:r w:rsidRPr="00CC1C79">
              <w:rPr>
                <w:rFonts w:asciiTheme="majorHAnsi" w:eastAsia="Times New Roman" w:hAnsiTheme="majorHAnsi" w:cs="Times New Roman"/>
                <w:color w:val="000000" w:themeColor="text1"/>
              </w:rPr>
              <w:t>LCD Projector</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Nama Dosen Pengampu</w:t>
            </w:r>
          </w:p>
        </w:tc>
        <w:tc>
          <w:tcPr>
            <w:tcW w:w="12942" w:type="dxa"/>
            <w:gridSpan w:val="8"/>
            <w:shd w:val="clear" w:color="auto" w:fill="auto"/>
          </w:tcPr>
          <w:p w:rsidR="00CC1C79" w:rsidRPr="00A153CA" w:rsidRDefault="00DB74AC"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Welti Wediasti,</w:t>
            </w:r>
            <w:r w:rsidR="00A153CA">
              <w:rPr>
                <w:rFonts w:asciiTheme="majorHAnsi" w:eastAsia="Times New Roman" w:hAnsiTheme="majorHAnsi" w:cs="Times New Roman"/>
                <w:color w:val="000000" w:themeColor="text1"/>
                <w:lang w:val="en-US"/>
              </w:rPr>
              <w:t xml:space="preserve"> M.Pd.</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Mata</w:t>
            </w:r>
            <w:r w:rsidRPr="00CC1C79">
              <w:rPr>
                <w:rFonts w:asciiTheme="majorHAnsi" w:eastAsia="Times New Roman" w:hAnsiTheme="majorHAnsi" w:cs="Times New Roman"/>
                <w:b/>
                <w:color w:val="000000" w:themeColor="text1"/>
                <w:lang w:val="en-US"/>
              </w:rPr>
              <w:t xml:space="preserve"> </w:t>
            </w:r>
            <w:r w:rsidRPr="00CC1C79">
              <w:rPr>
                <w:rFonts w:asciiTheme="majorHAnsi" w:eastAsia="Times New Roman" w:hAnsiTheme="majorHAnsi" w:cs="Times New Roman"/>
                <w:b/>
                <w:color w:val="000000" w:themeColor="text1"/>
              </w:rPr>
              <w:t xml:space="preserve">kuliah </w:t>
            </w:r>
            <w:r w:rsidRPr="00CC1C79">
              <w:rPr>
                <w:rFonts w:asciiTheme="majorHAnsi" w:eastAsia="Times New Roman" w:hAnsiTheme="majorHAnsi" w:cs="Times New Roman"/>
                <w:b/>
                <w:color w:val="000000" w:themeColor="text1"/>
                <w:lang w:val="en-US"/>
              </w:rPr>
              <w:t>pra</w:t>
            </w:r>
            <w:r w:rsidRPr="00CC1C79">
              <w:rPr>
                <w:rFonts w:asciiTheme="majorHAnsi" w:eastAsia="Times New Roman" w:hAnsiTheme="majorHAnsi" w:cs="Times New Roman"/>
                <w:b/>
                <w:color w:val="000000" w:themeColor="text1"/>
              </w:rPr>
              <w:t>syarat</w:t>
            </w:r>
            <w:r w:rsidRPr="00CC1C79">
              <w:rPr>
                <w:rFonts w:asciiTheme="majorHAnsi" w:eastAsia="Times New Roman" w:hAnsiTheme="majorHAnsi" w:cs="Times New Roman"/>
                <w:b/>
                <w:color w:val="000000" w:themeColor="text1"/>
                <w:lang w:val="en-US"/>
              </w:rPr>
              <w:t xml:space="preserve"> (Jika ada)</w:t>
            </w:r>
          </w:p>
        </w:tc>
        <w:tc>
          <w:tcPr>
            <w:tcW w:w="12942" w:type="dxa"/>
            <w:gridSpan w:val="8"/>
            <w:shd w:val="clear" w:color="auto" w:fill="auto"/>
          </w:tcPr>
          <w:p w:rsidR="00CC1C79" w:rsidRPr="00CC1C79" w:rsidRDefault="00A153CA"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Linguistik Umum, Fonologi, Morfologi, Sintaksis, dan Studi Wacana</w:t>
            </w:r>
          </w:p>
        </w:tc>
      </w:tr>
    </w:tbl>
    <w:p w:rsidR="00CC1C79" w:rsidRPr="00CC1C79" w:rsidRDefault="00CC1C79" w:rsidP="00CC1C79">
      <w:pPr>
        <w:spacing w:after="0" w:line="240" w:lineRule="auto"/>
        <w:rPr>
          <w:rFonts w:asciiTheme="majorHAnsi" w:hAnsiTheme="majorHAnsi"/>
          <w:color w:val="000000" w:themeColor="text1"/>
        </w:rPr>
      </w:pPr>
      <w:r w:rsidRPr="00CC1C79">
        <w:rPr>
          <w:rFonts w:asciiTheme="majorHAnsi" w:hAnsiTheme="majorHAnsi"/>
          <w:color w:val="000000" w:themeColor="text1"/>
        </w:rPr>
        <w:t xml:space="preserve">  </w:t>
      </w:r>
    </w:p>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634"/>
        <w:gridCol w:w="1842"/>
        <w:gridCol w:w="142"/>
        <w:gridCol w:w="1329"/>
        <w:gridCol w:w="372"/>
        <w:gridCol w:w="1134"/>
        <w:gridCol w:w="2180"/>
        <w:gridCol w:w="88"/>
        <w:gridCol w:w="1985"/>
        <w:gridCol w:w="1842"/>
        <w:gridCol w:w="993"/>
      </w:tblGrid>
      <w:tr w:rsidR="00CC1C79" w:rsidRPr="00CC1C79" w:rsidTr="00A96C00">
        <w:trPr>
          <w:trHeight w:val="354"/>
        </w:trPr>
        <w:tc>
          <w:tcPr>
            <w:tcW w:w="735"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r w:rsidRPr="00CC1C79">
              <w:rPr>
                <w:rFonts w:asciiTheme="majorHAnsi" w:eastAsia="Times New Roman" w:hAnsiTheme="majorHAnsi" w:cs="Times New Roman"/>
                <w:b/>
                <w:bCs/>
                <w:color w:val="000000" w:themeColor="text1"/>
              </w:rPr>
              <w:t>M</w:t>
            </w:r>
            <w:r w:rsidRPr="00CC1C79">
              <w:rPr>
                <w:rFonts w:asciiTheme="majorHAnsi" w:eastAsia="Times New Roman" w:hAnsiTheme="majorHAnsi" w:cs="Times New Roman"/>
                <w:b/>
                <w:bCs/>
                <w:color w:val="000000" w:themeColor="text1"/>
                <w:lang w:val="en-US"/>
              </w:rPr>
              <w:t>inggu</w:t>
            </w:r>
            <w:r w:rsidRPr="00CC1C79">
              <w:rPr>
                <w:rFonts w:asciiTheme="majorHAnsi" w:eastAsia="Times New Roman" w:hAnsiTheme="majorHAnsi" w:cs="Times New Roman"/>
                <w:b/>
                <w:bCs/>
                <w:color w:val="000000" w:themeColor="text1"/>
              </w:rPr>
              <w:t>Ke-</w:t>
            </w:r>
          </w:p>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p>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
                <w:bCs/>
                <w:color w:val="000000" w:themeColor="text1"/>
              </w:rPr>
            </w:pPr>
          </w:p>
        </w:tc>
        <w:tc>
          <w:tcPr>
            <w:tcW w:w="26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Sub-CPMK</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K</w:t>
            </w:r>
            <w:r w:rsidRPr="00CC1C79">
              <w:rPr>
                <w:rFonts w:asciiTheme="majorHAnsi" w:eastAsia="Times New Roman" w:hAnsiTheme="majorHAnsi" w:cs="Times New Roman"/>
                <w:b/>
                <w:bCs/>
                <w:color w:val="000000" w:themeColor="text1"/>
                <w:lang w:eastAsia="id-ID"/>
              </w:rPr>
              <w:t>emampuan akhir yg di</w:t>
            </w:r>
            <w:r w:rsidRPr="00CC1C79">
              <w:rPr>
                <w:rFonts w:asciiTheme="majorHAnsi" w:eastAsia="Times New Roman" w:hAnsiTheme="majorHAnsi" w:cs="Times New Roman"/>
                <w:b/>
                <w:bCs/>
                <w:color w:val="000000" w:themeColor="text1"/>
                <w:lang w:val="en-US" w:eastAsia="id-ID"/>
              </w:rPr>
              <w:t>rencanakan</w:t>
            </w:r>
            <w:r w:rsidRPr="00CC1C79">
              <w:rPr>
                <w:rFonts w:asciiTheme="majorHAnsi" w:eastAsia="Times New Roman" w:hAnsiTheme="majorHAnsi" w:cs="Times New Roman"/>
                <w:b/>
                <w:bCs/>
                <w:color w:val="000000" w:themeColor="text1"/>
                <w:lang w:eastAsia="id-ID"/>
              </w:rPr>
              <w:t>)</w:t>
            </w:r>
          </w:p>
        </w:tc>
        <w:tc>
          <w:tcPr>
            <w:tcW w:w="1984"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Bahan Kajian</w:t>
            </w:r>
          </w:p>
          <w:p w:rsidR="00CC1C79" w:rsidRPr="00CC1C79" w:rsidRDefault="0015576E"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Pr>
                <w:rFonts w:asciiTheme="majorHAnsi" w:eastAsia="Times New Roman" w:hAnsiTheme="majorHAnsi" w:cs="Times New Roman"/>
                <w:b/>
                <w:bCs/>
                <w:color w:val="000000" w:themeColor="text1"/>
                <w:lang w:val="en-US" w:eastAsia="id-ID"/>
              </w:rPr>
              <w:t>S</w:t>
            </w:r>
            <w:r w:rsidR="00CC1C79" w:rsidRPr="00CC1C79">
              <w:rPr>
                <w:rFonts w:asciiTheme="majorHAnsi" w:eastAsia="Times New Roman" w:hAnsiTheme="majorHAnsi" w:cs="Times New Roman"/>
                <w:b/>
                <w:bCs/>
                <w:color w:val="000000" w:themeColor="text1"/>
                <w:lang w:val="en-US" w:eastAsia="id-ID"/>
              </w:rPr>
              <w:t>(</w:t>
            </w:r>
            <w:r w:rsidR="00CC1C79" w:rsidRPr="00CC1C79">
              <w:rPr>
                <w:rFonts w:asciiTheme="majorHAnsi" w:eastAsia="Times New Roman" w:hAnsiTheme="majorHAnsi" w:cs="Times New Roman"/>
                <w:b/>
                <w:bCs/>
                <w:color w:val="000000" w:themeColor="text1"/>
                <w:lang w:eastAsia="id-ID"/>
              </w:rPr>
              <w:t>Materi Pembelajaran</w:t>
            </w:r>
            <w:r w:rsidR="00CC1C79" w:rsidRPr="00CC1C79">
              <w:rPr>
                <w:rFonts w:asciiTheme="majorHAnsi" w:eastAsia="Times New Roman" w:hAnsiTheme="majorHAnsi" w:cs="Times New Roman"/>
                <w:b/>
                <w:bCs/>
                <w:color w:val="000000" w:themeColor="text1"/>
                <w:lang w:val="en-US" w:eastAsia="id-ID"/>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701"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 xml:space="preserve">Bentuk dan </w:t>
            </w:r>
            <w:r w:rsidRPr="00CC1C79">
              <w:rPr>
                <w:rFonts w:asciiTheme="majorHAnsi" w:eastAsia="Times New Roman" w:hAnsiTheme="majorHAnsi" w:cs="Times New Roman"/>
                <w:b/>
                <w:bCs/>
                <w:color w:val="000000" w:themeColor="text1"/>
                <w:lang w:eastAsia="id-ID"/>
              </w:rPr>
              <w:t>Metode Pembelajaran</w:t>
            </w:r>
          </w:p>
        </w:tc>
        <w:tc>
          <w:tcPr>
            <w:tcW w:w="11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Estimasi Waktu</w:t>
            </w:r>
          </w:p>
        </w:tc>
        <w:tc>
          <w:tcPr>
            <w:tcW w:w="2268"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Pengalaman Belajar Mahasiswa</w:t>
            </w:r>
          </w:p>
        </w:tc>
        <w:tc>
          <w:tcPr>
            <w:tcW w:w="4820" w:type="dxa"/>
            <w:gridSpan w:val="3"/>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Penilaian</w:t>
            </w:r>
          </w:p>
        </w:tc>
      </w:tr>
      <w:tr w:rsidR="00CC1C79" w:rsidRPr="00CC1C79" w:rsidTr="00A96C00">
        <w:trPr>
          <w:trHeight w:val="623"/>
        </w:trPr>
        <w:tc>
          <w:tcPr>
            <w:tcW w:w="735" w:type="dxa"/>
            <w:vMerge/>
            <w:shd w:val="clear" w:color="auto" w:fill="F2F2F2" w:themeFill="background1" w:themeFillShade="F2"/>
          </w:tcPr>
          <w:p w:rsidR="00CC1C79" w:rsidRPr="00CC1C79" w:rsidRDefault="00CC1C79" w:rsidP="00CC1C79">
            <w:pPr>
              <w:autoSpaceDE w:val="0"/>
              <w:autoSpaceDN w:val="0"/>
              <w:spacing w:after="0" w:line="240" w:lineRule="auto"/>
              <w:ind w:right="-108"/>
              <w:rPr>
                <w:rFonts w:asciiTheme="majorHAnsi" w:eastAsia="Times New Roman" w:hAnsiTheme="majorHAnsi" w:cs="Times New Roman"/>
                <w:b/>
                <w:bCs/>
                <w:color w:val="000000" w:themeColor="text1"/>
                <w:lang w:eastAsia="id-ID"/>
              </w:rPr>
            </w:pPr>
          </w:p>
        </w:tc>
        <w:tc>
          <w:tcPr>
            <w:tcW w:w="26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984"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701"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1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2268"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 xml:space="preserve">Kriteria &amp; Bentuk </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eastAsia="id-ID"/>
              </w:rPr>
              <w:t>Indikator</w:t>
            </w:r>
            <w:r w:rsidRPr="00CC1C79">
              <w:rPr>
                <w:rFonts w:asciiTheme="majorHAnsi" w:eastAsia="Times New Roman" w:hAnsiTheme="majorHAnsi" w:cs="Times New Roman"/>
                <w:b/>
                <w:bCs/>
                <w:color w:val="000000" w:themeColor="text1"/>
                <w:lang w:val="en-US" w:eastAsia="id-ID"/>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eastAsia="id-ID"/>
              </w:rPr>
            </w:pP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Bobot (%)</w:t>
            </w:r>
          </w:p>
        </w:tc>
      </w:tr>
      <w:tr w:rsidR="00CC1C79" w:rsidRPr="00CC1C79" w:rsidTr="00A96C00">
        <w:tc>
          <w:tcPr>
            <w:tcW w:w="735" w:type="dxa"/>
            <w:shd w:val="clear" w:color="auto" w:fill="F2F2F2" w:themeFill="background1" w:themeFillShade="F2"/>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(1)</w:t>
            </w:r>
          </w:p>
        </w:tc>
        <w:tc>
          <w:tcPr>
            <w:tcW w:w="26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(2)</w:t>
            </w:r>
          </w:p>
        </w:tc>
        <w:tc>
          <w:tcPr>
            <w:tcW w:w="1984"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3</w:t>
            </w:r>
            <w:r w:rsidRPr="00CC1C79">
              <w:rPr>
                <w:rFonts w:asciiTheme="majorHAnsi" w:eastAsia="Times New Roman" w:hAnsiTheme="majorHAnsi" w:cs="Times New Roman"/>
                <w:b/>
                <w:bCs/>
                <w:color w:val="000000" w:themeColor="text1"/>
                <w:lang w:eastAsia="id-ID"/>
              </w:rPr>
              <w:t>)</w:t>
            </w:r>
          </w:p>
        </w:tc>
        <w:tc>
          <w:tcPr>
            <w:tcW w:w="1701" w:type="dxa"/>
            <w:gridSpan w:val="2"/>
            <w:shd w:val="clear" w:color="auto" w:fill="F2F2F2" w:themeFill="background1" w:themeFillShade="F2"/>
          </w:tcPr>
          <w:p w:rsidR="00CC1C79" w:rsidRPr="00CC1C79" w:rsidRDefault="00CC1C79" w:rsidP="00CC1C79">
            <w:pPr>
              <w:autoSpaceDE w:val="0"/>
              <w:autoSpaceDN w:val="0"/>
              <w:spacing w:after="0" w:line="240" w:lineRule="auto"/>
              <w:ind w:left="72"/>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4</w:t>
            </w:r>
            <w:r w:rsidRPr="00CC1C79">
              <w:rPr>
                <w:rFonts w:asciiTheme="majorHAnsi" w:eastAsia="Times New Roman" w:hAnsiTheme="majorHAnsi" w:cs="Times New Roman"/>
                <w:b/>
                <w:bCs/>
                <w:color w:val="000000" w:themeColor="text1"/>
                <w:lang w:eastAsia="id-ID"/>
              </w:rPr>
              <w:t>)</w:t>
            </w:r>
          </w:p>
        </w:tc>
        <w:tc>
          <w:tcPr>
            <w:tcW w:w="11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c>
          <w:tcPr>
            <w:tcW w:w="2268"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8</w:t>
            </w:r>
            <w:r w:rsidRPr="00CC1C79">
              <w:rPr>
                <w:rFonts w:asciiTheme="majorHAnsi" w:eastAsia="Times New Roman" w:hAnsiTheme="majorHAnsi" w:cs="Times New Roman"/>
                <w:b/>
                <w:bCs/>
                <w:color w:val="000000" w:themeColor="text1"/>
                <w:lang w:eastAsia="id-ID"/>
              </w:rPr>
              <w:t>)</w:t>
            </w: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9</w:t>
            </w:r>
            <w:r w:rsidRPr="00CC1C79">
              <w:rPr>
                <w:rFonts w:asciiTheme="majorHAnsi" w:eastAsia="Times New Roman" w:hAnsiTheme="majorHAnsi" w:cs="Times New Roman"/>
                <w:b/>
                <w:bCs/>
                <w:color w:val="000000" w:themeColor="text1"/>
                <w:lang w:eastAsia="id-ID"/>
              </w:rPr>
              <w:t>)</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eastAsia="id-ID"/>
              </w:rPr>
              <w:t>1</w:t>
            </w:r>
          </w:p>
        </w:tc>
        <w:tc>
          <w:tcPr>
            <w:tcW w:w="2634" w:type="dxa"/>
            <w:shd w:val="clear" w:color="auto" w:fill="auto"/>
          </w:tcPr>
          <w:p w:rsidR="00CC1C79" w:rsidRPr="000B5DBA" w:rsidRDefault="00CC1C79" w:rsidP="00CC1C79">
            <w:pPr>
              <w:spacing w:after="0" w:line="240" w:lineRule="auto"/>
              <w:rPr>
                <w:rFonts w:asciiTheme="majorHAnsi" w:eastAsiaTheme="minorEastAsia" w:hAnsiTheme="majorHAnsi" w:cs="Times New Roman"/>
                <w:sz w:val="24"/>
                <w:szCs w:val="24"/>
                <w:lang w:val="en-US"/>
              </w:rPr>
            </w:pPr>
            <w:r w:rsidRPr="00CC1C79">
              <w:rPr>
                <w:rFonts w:asciiTheme="majorHAnsi" w:hAnsiTheme="majorHAnsi" w:cs="Times New Roman"/>
                <w:sz w:val="24"/>
                <w:szCs w:val="24"/>
              </w:rPr>
              <w:t>Mahasiswa diharapkan mampu menjelaskan Sejarah dan Perkembangan Semantik</w:t>
            </w:r>
            <w:r w:rsidR="000B5DBA">
              <w:rPr>
                <w:rFonts w:asciiTheme="majorHAnsi" w:hAnsiTheme="majorHAnsi" w:cs="Times New Roman"/>
                <w:sz w:val="24"/>
                <w:szCs w:val="24"/>
                <w:lang w:val="en-US"/>
              </w:rPr>
              <w:t xml:space="preserve"> dan problematika isu gender</w:t>
            </w:r>
          </w:p>
          <w:p w:rsidR="00CC1C79" w:rsidRPr="00CC1C79" w:rsidRDefault="00CC1C79" w:rsidP="00CC1C79">
            <w:pPr>
              <w:spacing w:after="0" w:line="240" w:lineRule="auto"/>
              <w:rPr>
                <w:rFonts w:asciiTheme="majorHAnsi" w:eastAsia="Times New Roman" w:hAnsiTheme="majorHAnsi" w:cs="Times New Roman"/>
                <w:lang w:val="en-US" w:eastAsia="id-ID"/>
              </w:rPr>
            </w:pPr>
          </w:p>
        </w:tc>
        <w:tc>
          <w:tcPr>
            <w:tcW w:w="1984" w:type="dxa"/>
            <w:gridSpan w:val="2"/>
          </w:tcPr>
          <w:p w:rsidR="00CC1C79" w:rsidRPr="000B5DBA" w:rsidRDefault="00CC1C79" w:rsidP="00CC1C79">
            <w:pPr>
              <w:spacing w:after="0" w:line="240" w:lineRule="auto"/>
              <w:jc w:val="both"/>
              <w:rPr>
                <w:rFonts w:asciiTheme="majorHAnsi" w:hAnsiTheme="majorHAnsi" w:cs="Times New Roman"/>
                <w:lang w:val="en-US"/>
              </w:rPr>
            </w:pPr>
            <w:r w:rsidRPr="00CC1C79">
              <w:rPr>
                <w:rFonts w:asciiTheme="majorHAnsi" w:hAnsiTheme="majorHAnsi" w:cs="Times New Roman"/>
              </w:rPr>
              <w:t>Sejarah dan Per- kembangan Semantik</w:t>
            </w:r>
            <w:r w:rsidR="000B5DBA">
              <w:rPr>
                <w:rFonts w:asciiTheme="majorHAnsi" w:hAnsiTheme="majorHAnsi" w:cs="Times New Roman"/>
                <w:lang w:val="en-US"/>
              </w:rPr>
              <w:t xml:space="preserve"> (tokoh pr dan lk)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1701" w:type="dxa"/>
            <w:gridSpan w:val="2"/>
          </w:tcPr>
          <w:p w:rsidR="00CC1C79" w:rsidRPr="00CC1C79" w:rsidRDefault="00CC1C79" w:rsidP="00CC1C79">
            <w:pPr>
              <w:numPr>
                <w:ilvl w:val="0"/>
                <w:numId w:val="2"/>
              </w:numPr>
              <w:autoSpaceDE w:val="0"/>
              <w:autoSpaceDN w:val="0"/>
              <w:spacing w:after="0" w:line="240" w:lineRule="auto"/>
              <w:ind w:left="177" w:hanging="177"/>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Bentuk: </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r w:rsidRPr="00CC1C79">
              <w:rPr>
                <w:rFonts w:asciiTheme="majorHAnsi" w:hAnsiTheme="majorHAnsi" w:cs="Times New Roman"/>
                <w:sz w:val="24"/>
                <w:szCs w:val="24"/>
              </w:rPr>
              <w:t xml:space="preserve">Metode: </w:t>
            </w:r>
          </w:p>
          <w:p w:rsidR="00CC1C79" w:rsidRPr="00CC1C79" w:rsidRDefault="00CC1C79" w:rsidP="00CC1C79">
            <w:pPr>
              <w:autoSpaceDE w:val="0"/>
              <w:autoSpaceDN w:val="0"/>
              <w:spacing w:after="0" w:line="240" w:lineRule="auto"/>
              <w:ind w:left="142" w:firstLine="97"/>
              <w:rPr>
                <w:rFonts w:asciiTheme="majorHAnsi" w:eastAsia="Times New Roman" w:hAnsiTheme="majorHAnsi" w:cs="Times New Roman"/>
                <w:b/>
                <w:color w:val="000000" w:themeColor="text1"/>
                <w:lang w:val="en-US"/>
              </w:rPr>
            </w:pPr>
            <w:r w:rsidRPr="00CC1C79">
              <w:rPr>
                <w:rFonts w:asciiTheme="majorHAnsi" w:hAnsiTheme="majorHAnsi" w:cs="Times New Roman"/>
                <w:sz w:val="24"/>
                <w:szCs w:val="24"/>
              </w:rPr>
              <w:t xml:space="preserve">Ekspositori dan Inkuiri (Ceramah, diskusi, dan tanya jawab) </w:t>
            </w:r>
            <w:r w:rsidRPr="00CC1C79">
              <w:rPr>
                <w:rFonts w:asciiTheme="majorHAnsi" w:eastAsia="Times New Roman" w:hAnsiTheme="majorHAnsi" w:cs="Times New Roman"/>
                <w:b/>
                <w:color w:val="000000" w:themeColor="text1"/>
                <w:lang w:val="en-US"/>
              </w:rPr>
              <w:t xml:space="preserve"> </w:t>
            </w:r>
          </w:p>
        </w:tc>
        <w:tc>
          <w:tcPr>
            <w:tcW w:w="1134" w:type="dxa"/>
          </w:tcPr>
          <w:p w:rsidR="00CC1C79" w:rsidRPr="00CC1C79" w:rsidRDefault="00DB74AC" w:rsidP="00CC1C79">
            <w:pPr>
              <w:autoSpaceDE w:val="0"/>
              <w:autoSpaceDN w:val="0"/>
              <w:spacing w:after="0" w:line="240" w:lineRule="auto"/>
              <w:ind w:left="142" w:hanging="142"/>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left="142" w:hanging="142"/>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color w:val="000000" w:themeColor="text1"/>
                <w:lang w:val="en-US"/>
              </w:rPr>
              <w:t>Menit</w:t>
            </w:r>
          </w:p>
        </w:tc>
        <w:tc>
          <w:tcPr>
            <w:tcW w:w="2268"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Mahasiswa menyimak penjelasan dosen mengenai konsep,sejarah,dan perkembangan semantik</w:t>
            </w:r>
          </w:p>
          <w:p w:rsidR="00CC1C79" w:rsidRPr="00CC1C79" w:rsidRDefault="00CC1C79" w:rsidP="00CC1C79">
            <w:pPr>
              <w:pStyle w:val="ListParagraph"/>
              <w:autoSpaceDE w:val="0"/>
              <w:autoSpaceDN w:val="0"/>
              <w:spacing w:after="0" w:line="240" w:lineRule="auto"/>
              <w:ind w:left="176"/>
              <w:rPr>
                <w:rFonts w:asciiTheme="majorHAnsi" w:hAnsiTheme="majorHAnsi" w:cs="Times New Roman"/>
                <w:lang w:val="en-US"/>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mengenai </w:t>
            </w:r>
            <w:r w:rsidRPr="00CC1C79">
              <w:rPr>
                <w:rFonts w:asciiTheme="majorHAnsi" w:eastAsia="Times New Roman" w:hAnsiTheme="majorHAnsi" w:cs="Times New Roman"/>
                <w:color w:val="000000" w:themeColor="text1"/>
              </w:rPr>
              <w:t>sejarah dan perkembangan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4"/>
              </w:numPr>
              <w:autoSpaceDE w:val="0"/>
              <w:autoSpaceDN w:val="0"/>
              <w:spacing w:after="0" w:line="240" w:lineRule="auto"/>
              <w:ind w:left="175" w:hanging="175"/>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Menjelaskan konsep materi menurut bahasa dan pemahaman mahasiswa </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pengetahuan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dan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pemahaman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tentang</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 xml:space="preserve">sejarah dan perkembangan semantik, ditandai dengan keaktifan mahasiswa dalam tanya </w:t>
            </w:r>
            <w:r w:rsidRPr="00CC1C79">
              <w:rPr>
                <w:rFonts w:asciiTheme="majorHAnsi" w:hAnsiTheme="majorHAnsi" w:cs="Times New Roman"/>
                <w:sz w:val="24"/>
                <w:szCs w:val="24"/>
              </w:rPr>
              <w:lastRenderedPageBreak/>
              <w:t>jawab dan diskusi.</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2</w:t>
            </w:r>
          </w:p>
        </w:tc>
        <w:tc>
          <w:tcPr>
            <w:tcW w:w="2634" w:type="dxa"/>
            <w:shd w:val="clear" w:color="auto" w:fill="auto"/>
          </w:tcPr>
          <w:p w:rsidR="00CC1C79" w:rsidRPr="00CC1C79" w:rsidRDefault="00CC1C79" w:rsidP="00CC1C79">
            <w:pPr>
              <w:pStyle w:val="ListParagraph"/>
              <w:autoSpaceDE w:val="0"/>
              <w:autoSpaceDN w:val="0"/>
              <w:spacing w:after="0" w:line="240" w:lineRule="auto"/>
              <w:ind w:left="116"/>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diharapkan </w:t>
            </w:r>
            <w:r w:rsidR="006C12EC">
              <w:rPr>
                <w:rFonts w:asciiTheme="majorHAnsi" w:hAnsiTheme="majorHAnsi" w:cs="Times New Roman"/>
                <w:sz w:val="24"/>
                <w:szCs w:val="24"/>
                <w:lang w:val="en-US"/>
              </w:rPr>
              <w:t xml:space="preserve">mampu mengaitkan hubungan semantik dengan bidang ilmu lainnya </w:t>
            </w:r>
            <w:r w:rsidR="006C12EC" w:rsidRPr="0033585A">
              <w:rPr>
                <w:rFonts w:asciiTheme="majorHAnsi" w:hAnsiTheme="majorHAnsi" w:cs="Times New Roman"/>
                <w:color w:val="FF0000"/>
                <w:sz w:val="24"/>
                <w:szCs w:val="24"/>
                <w:lang w:val="en-US"/>
              </w:rPr>
              <w:t>terutama mengenai kajian kesetaraan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Hubungan Semantik dengan Ilmu Lain</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Ekspositori dan Inkuiri (Ceramah, diskusi, dan tanya jawab) </w:t>
            </w:r>
          </w:p>
        </w:tc>
        <w:tc>
          <w:tcPr>
            <w:tcW w:w="1134" w:type="dxa"/>
          </w:tcPr>
          <w:p w:rsidR="00CC1C79" w:rsidRPr="00CC1C79" w:rsidRDefault="00DB74AC" w:rsidP="00CC1C79">
            <w:pPr>
              <w:autoSpaceDE w:val="0"/>
              <w:autoSpaceDN w:val="0"/>
              <w:spacing w:after="0" w:line="240" w:lineRule="auto"/>
              <w:ind w:hanging="108"/>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hanging="108"/>
              <w:jc w:val="center"/>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
                <w:color w:val="000000" w:themeColor="text1"/>
                <w:lang w:val="en-US"/>
              </w:rPr>
              <w:t xml:space="preserve"> </w:t>
            </w:r>
            <w:r w:rsidR="00882D76" w:rsidRPr="00CC1C79">
              <w:rPr>
                <w:rFonts w:asciiTheme="majorHAnsi" w:eastAsia="Times New Roman" w:hAnsiTheme="majorHAnsi" w:cs="Times New Roman"/>
                <w:b/>
                <w:color w:val="000000" w:themeColor="text1"/>
                <w:lang w:val="en-US"/>
              </w:rPr>
              <w:t>M</w:t>
            </w:r>
            <w:r w:rsidRPr="00CC1C79">
              <w:rPr>
                <w:rFonts w:asciiTheme="majorHAnsi" w:eastAsia="Times New Roman" w:hAnsiTheme="majorHAnsi" w:cs="Times New Roman"/>
                <w:b/>
                <w:color w:val="000000" w:themeColor="text1"/>
                <w:lang w:val="en-US"/>
              </w:rPr>
              <w:t>enit</w:t>
            </w:r>
          </w:p>
        </w:tc>
        <w:tc>
          <w:tcPr>
            <w:tcW w:w="2268" w:type="dxa"/>
            <w:gridSpan w:val="2"/>
          </w:tcPr>
          <w:p w:rsidR="00CC1C79" w:rsidRPr="00CC1C79" w:rsidRDefault="00CC1C79" w:rsidP="00CC1C79">
            <w:pPr>
              <w:pStyle w:val="ListParagraph"/>
              <w:numPr>
                <w:ilvl w:val="0"/>
                <w:numId w:val="6"/>
              </w:numPr>
              <w:spacing w:after="0" w:line="240" w:lineRule="auto"/>
              <w:ind w:left="176" w:hanging="142"/>
              <w:rPr>
                <w:rFonts w:asciiTheme="majorHAnsi" w:hAnsiTheme="majorHAnsi" w:cs="Times New Roman"/>
                <w:b/>
                <w:lang w:val="en-US"/>
              </w:rPr>
            </w:pPr>
            <w:r w:rsidRPr="00CC1C79">
              <w:rPr>
                <w:rFonts w:asciiTheme="majorHAnsi" w:hAnsiTheme="majorHAnsi" w:cs="Times New Roman"/>
                <w:sz w:val="24"/>
                <w:szCs w:val="24"/>
              </w:rPr>
              <w:t xml:space="preserve">Mahasiswa </w:t>
            </w:r>
            <w:r w:rsidR="00882D76">
              <w:rPr>
                <w:rFonts w:asciiTheme="majorHAnsi" w:hAnsiTheme="majorHAnsi" w:cs="Times New Roman"/>
                <w:sz w:val="24"/>
                <w:szCs w:val="24"/>
                <w:lang w:val="en-US"/>
              </w:rPr>
              <w:t>mengkronstruksi hubungan atau kaitan bidang ilmu semantik dengan kesetaraan gender</w:t>
            </w:r>
            <w:r w:rsidRPr="00CC1C79">
              <w:rPr>
                <w:rFonts w:asciiTheme="majorHAnsi" w:hAnsiTheme="majorHAnsi" w:cs="Times New Roman"/>
                <w:sz w:val="24"/>
                <w:szCs w:val="24"/>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bidang-bidang yang terkait verat denagn ilmu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Pemahaman konsep </w:t>
            </w:r>
            <w:r w:rsidRPr="00CC1C79">
              <w:rPr>
                <w:rFonts w:asciiTheme="majorHAnsi" w:eastAsia="Times New Roman" w:hAnsiTheme="majorHAnsi" w:cs="Times New Roman"/>
                <w:color w:val="000000" w:themeColor="text1"/>
              </w:rPr>
              <w:t>semantik dengan ilmu sosiologi, psikologi, antropologi, dan pilsafat</w:t>
            </w:r>
          </w:p>
          <w:p w:rsidR="00CC1C79" w:rsidRPr="00882D76"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Membedakan dan menganalisis  contoh kalimat </w:t>
            </w:r>
            <w:r w:rsidRPr="00CC1C79">
              <w:rPr>
                <w:rFonts w:asciiTheme="majorHAnsi" w:eastAsia="Times New Roman" w:hAnsiTheme="majorHAnsi" w:cs="Times New Roman"/>
                <w:color w:val="000000" w:themeColor="text1"/>
              </w:rPr>
              <w:t>mana yang terkait dengan psikologi, sosiologi, antropologi, dan pilsafat.</w:t>
            </w:r>
          </w:p>
          <w:p w:rsidR="00882D76" w:rsidRPr="00CC1C79" w:rsidRDefault="00882D76"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882D76">
              <w:rPr>
                <w:rFonts w:asciiTheme="majorHAnsi" w:eastAsia="Times New Roman" w:hAnsiTheme="majorHAnsi" w:cs="Times New Roman"/>
                <w:color w:val="FF0000"/>
                <w:lang w:val="en-US"/>
              </w:rPr>
              <w:t>Memaknai contoh kalimat dengan kajian gender</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hubungan semantik dengan ilmu Lain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sehingga mahasiswa mampu menjelaskan dan mengaitkan semantik dengan ilmu bahasa lainnya secara komprehensif</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3</w:t>
            </w:r>
          </w:p>
        </w:tc>
        <w:tc>
          <w:tcPr>
            <w:tcW w:w="2634" w:type="dxa"/>
            <w:shd w:val="clear" w:color="auto" w:fill="auto"/>
          </w:tcPr>
          <w:p w:rsidR="00CC1C79" w:rsidRPr="00882D76" w:rsidRDefault="00CC1C79" w:rsidP="00CC1C79">
            <w:pPr>
              <w:autoSpaceDE w:val="0"/>
              <w:autoSpaceDN w:val="0"/>
              <w:spacing w:after="0" w:line="240" w:lineRule="auto"/>
              <w:rPr>
                <w:rFonts w:asciiTheme="majorHAnsi" w:eastAsia="Times New Roman" w:hAnsiTheme="majorHAnsi" w:cs="Times New Roman"/>
                <w:bCs/>
                <w:lang w:val="en-US" w:eastAsia="id-ID"/>
              </w:rPr>
            </w:pPr>
            <w:r w:rsidRPr="00CC1C79">
              <w:rPr>
                <w:rFonts w:asciiTheme="majorHAnsi" w:hAnsiTheme="majorHAnsi" w:cs="Times New Roman"/>
                <w:sz w:val="24"/>
                <w:szCs w:val="24"/>
              </w:rPr>
              <w:t xml:space="preserve">Mahasiswa diharapkan mampu </w:t>
            </w:r>
            <w:r w:rsidR="00882D76">
              <w:rPr>
                <w:rFonts w:asciiTheme="majorHAnsi" w:hAnsiTheme="majorHAnsi" w:cs="Times New Roman"/>
                <w:sz w:val="24"/>
                <w:szCs w:val="24"/>
                <w:lang w:val="en-US"/>
              </w:rPr>
              <w:t xml:space="preserve">menganalisis dan memecahkan persoalan semantik </w:t>
            </w:r>
            <w:r w:rsidR="00882D76" w:rsidRPr="0033585A">
              <w:rPr>
                <w:rFonts w:asciiTheme="majorHAnsi" w:hAnsiTheme="majorHAnsi" w:cs="Times New Roman"/>
                <w:color w:val="FF0000"/>
                <w:sz w:val="24"/>
                <w:szCs w:val="24"/>
                <w:lang w:val="en-US"/>
              </w:rPr>
              <w:lastRenderedPageBreak/>
              <w:t>dalam teks yan</w:t>
            </w:r>
            <w:r w:rsidR="00882D76">
              <w:rPr>
                <w:rFonts w:asciiTheme="majorHAnsi" w:hAnsiTheme="majorHAnsi" w:cs="Times New Roman"/>
                <w:color w:val="FF0000"/>
                <w:sz w:val="24"/>
                <w:szCs w:val="24"/>
                <w:lang w:val="en-US"/>
              </w:rPr>
              <w:t xml:space="preserve">g mengandung unsur kajian gender </w:t>
            </w:r>
            <w:r w:rsidR="00882D76">
              <w:rPr>
                <w:rFonts w:asciiTheme="majorHAnsi" w:hAnsiTheme="majorHAnsi" w:cs="Times New Roman"/>
                <w:sz w:val="24"/>
                <w:szCs w:val="24"/>
                <w:lang w:val="en-US"/>
              </w:rPr>
              <w:t>secara komprehensif</w:t>
            </w:r>
          </w:p>
        </w:tc>
        <w:tc>
          <w:tcPr>
            <w:tcW w:w="1984" w:type="dxa"/>
            <w:gridSpan w:val="2"/>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Semantik dan masalahnya</w:t>
            </w:r>
          </w:p>
          <w:p w:rsidR="00CC1C79" w:rsidRPr="00CC1C79" w:rsidRDefault="00CC1C79" w:rsidP="00CC1C79">
            <w:pPr>
              <w:autoSpaceDE w:val="0"/>
              <w:autoSpaceDN w:val="0"/>
              <w:spacing w:after="0" w:line="240" w:lineRule="auto"/>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 xml:space="preserve">Problem </w:t>
            </w:r>
            <w:r w:rsidRPr="00CC1C79">
              <w:rPr>
                <w:rFonts w:asciiTheme="majorHAnsi" w:eastAsia="Times New Roman" w:hAnsiTheme="majorHAnsi" w:cs="Times New Roman"/>
                <w:i/>
                <w:color w:val="000000" w:themeColor="text1"/>
                <w:lang w:val="en-US"/>
              </w:rPr>
              <w:lastRenderedPageBreak/>
              <w:t>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p>
        </w:tc>
        <w:tc>
          <w:tcPr>
            <w:tcW w:w="1134" w:type="dxa"/>
          </w:tcPr>
          <w:p w:rsidR="00CC1C79" w:rsidRPr="00CC1C79" w:rsidRDefault="00DB74AC" w:rsidP="00CC1C79">
            <w:pPr>
              <w:autoSpaceDE w:val="0"/>
              <w:autoSpaceDN w:val="0"/>
              <w:spacing w:after="0" w:line="240" w:lineRule="auto"/>
              <w:ind w:hanging="108"/>
              <w:rPr>
                <w:rFonts w:asciiTheme="majorHAnsi" w:eastAsia="Times New Roman" w:hAnsiTheme="majorHAnsi" w:cs="Times New Roman"/>
                <w:color w:val="000000" w:themeColor="text1"/>
              </w:rPr>
            </w:pPr>
            <w:r>
              <w:rPr>
                <w:rFonts w:asciiTheme="majorHAnsi" w:eastAsia="Times New Roman" w:hAnsiTheme="majorHAnsi" w:cs="Times New Roman"/>
                <w:b/>
                <w:color w:val="000000" w:themeColor="text1"/>
                <w:lang w:val="en-US"/>
              </w:rPr>
              <w:lastRenderedPageBreak/>
              <w:t xml:space="preserve"> 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pStyle w:val="ListParagraph"/>
              <w:numPr>
                <w:ilvl w:val="0"/>
                <w:numId w:val="7"/>
              </w:numPr>
              <w:spacing w:after="0" w:line="240" w:lineRule="auto"/>
              <w:ind w:left="176" w:hanging="142"/>
              <w:rPr>
                <w:rFonts w:asciiTheme="majorHAnsi" w:hAnsiTheme="majorHAnsi" w:cs="Times New Roman"/>
                <w:b/>
              </w:rPr>
            </w:pPr>
            <w:r w:rsidRPr="00CC1C79">
              <w:rPr>
                <w:rFonts w:asciiTheme="majorHAnsi" w:hAnsiTheme="majorHAnsi" w:cs="Times New Roman"/>
                <w:sz w:val="24"/>
                <w:szCs w:val="24"/>
              </w:rPr>
              <w:t xml:space="preserve">Mahasiswa menyimak penjelasan dari dosen mengenai  </w:t>
            </w:r>
            <w:r w:rsidRPr="00CC1C79">
              <w:rPr>
                <w:rFonts w:asciiTheme="majorHAnsi" w:hAnsiTheme="majorHAnsi" w:cs="Times New Roman"/>
                <w:sz w:val="24"/>
                <w:szCs w:val="24"/>
              </w:rPr>
              <w:lastRenderedPageBreak/>
              <w:t>aspek-aspek semantik serta permasalahan yang selalu muncul dari sisi semantik</w:t>
            </w:r>
            <w:r w:rsidRPr="00CC1C79">
              <w:rPr>
                <w:rFonts w:asciiTheme="majorHAnsi" w:hAnsiTheme="majorHAnsi" w:cs="Times New Roman"/>
              </w:rPr>
              <w:t xml:space="preserve"> </w:t>
            </w:r>
          </w:p>
          <w:p w:rsidR="00CC1C79" w:rsidRPr="00CC1C79" w:rsidRDefault="00882D76" w:rsidP="00CC1C79">
            <w:pPr>
              <w:pStyle w:val="ListParagraph"/>
              <w:numPr>
                <w:ilvl w:val="0"/>
                <w:numId w:val="7"/>
              </w:numPr>
              <w:spacing w:after="0" w:line="240" w:lineRule="auto"/>
              <w:ind w:left="176" w:hanging="142"/>
              <w:rPr>
                <w:rFonts w:asciiTheme="majorHAnsi" w:hAnsiTheme="majorHAnsi" w:cs="Times New Roman"/>
                <w:b/>
              </w:rPr>
            </w:pPr>
            <w:r>
              <w:rPr>
                <w:rFonts w:asciiTheme="majorHAnsi" w:hAnsiTheme="majorHAnsi" w:cs="Times New Roman"/>
                <w:sz w:val="24"/>
                <w:szCs w:val="24"/>
              </w:rPr>
              <w:t>Kemudian mendi</w:t>
            </w:r>
            <w:r>
              <w:rPr>
                <w:rFonts w:asciiTheme="majorHAnsi" w:hAnsiTheme="majorHAnsi" w:cs="Times New Roman"/>
                <w:sz w:val="24"/>
                <w:szCs w:val="24"/>
                <w:lang w:val="en-US"/>
              </w:rPr>
              <w:t>s</w:t>
            </w:r>
            <w:r w:rsidR="00CC1C79" w:rsidRPr="00CC1C79">
              <w:rPr>
                <w:rFonts w:asciiTheme="majorHAnsi" w:hAnsiTheme="majorHAnsi" w:cs="Times New Roman"/>
                <w:sz w:val="24"/>
                <w:szCs w:val="24"/>
              </w:rPr>
              <w:t>kusikan mengapa muncul permas</w:t>
            </w:r>
            <w:r>
              <w:rPr>
                <w:rFonts w:asciiTheme="majorHAnsi" w:hAnsiTheme="majorHAnsi" w:cs="Times New Roman"/>
                <w:sz w:val="24"/>
                <w:szCs w:val="24"/>
                <w:lang w:val="en-US"/>
              </w:rPr>
              <w:t>a</w:t>
            </w:r>
            <w:r w:rsidR="00CC1C79" w:rsidRPr="00CC1C79">
              <w:rPr>
                <w:rFonts w:asciiTheme="majorHAnsi" w:hAnsiTheme="majorHAnsi" w:cs="Times New Roman"/>
                <w:sz w:val="24"/>
                <w:szCs w:val="24"/>
              </w:rPr>
              <w:t>lahan dan mencarikan solusinya</w:t>
            </w:r>
          </w:p>
          <w:p w:rsidR="00CC1C79" w:rsidRPr="00CC1C79" w:rsidRDefault="00CC1C79" w:rsidP="00CC1C79">
            <w:pPr>
              <w:autoSpaceDE w:val="0"/>
              <w:autoSpaceDN w:val="0"/>
              <w:spacing w:after="0" w:line="240" w:lineRule="auto"/>
              <w:ind w:left="142" w:hanging="142"/>
              <w:rPr>
                <w:rFonts w:asciiTheme="majorHAnsi" w:eastAsia="Times New Roman" w:hAnsiTheme="majorHAnsi" w:cs="Times New Roman"/>
                <w:color w:val="000000" w:themeColor="text1"/>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menguasai konsep frase berdasarkan persamaan distribusinya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konsep </w:t>
            </w:r>
            <w:r w:rsidRPr="00CC1C79">
              <w:rPr>
                <w:rFonts w:asciiTheme="majorHAnsi" w:eastAsia="Times New Roman" w:hAnsiTheme="majorHAnsi" w:cs="Times New Roman"/>
                <w:color w:val="000000" w:themeColor="text1"/>
              </w:rPr>
              <w:t>ilmu semantik denagn beragam permasalahannya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w:t>
            </w:r>
            <w:r w:rsidRPr="00CC1C79">
              <w:rPr>
                <w:rFonts w:asciiTheme="majorHAnsi" w:hAnsiTheme="majorHAnsi" w:cs="Times New Roman"/>
                <w:sz w:val="24"/>
                <w:szCs w:val="24"/>
              </w:rPr>
              <w:lastRenderedPageBreak/>
              <w:t>tentang semantik serta mampu memecahkan masalah dan soal mengenai hal-hal yang berkaitan dengan aspek-aspek tersebut</w:t>
            </w:r>
          </w:p>
          <w:p w:rsidR="00CC1C79" w:rsidRPr="00CC1C79" w:rsidRDefault="00CC1C79" w:rsidP="00B242D4">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4</w:t>
            </w:r>
          </w:p>
        </w:tc>
        <w:tc>
          <w:tcPr>
            <w:tcW w:w="2634" w:type="dxa"/>
            <w:shd w:val="clear" w:color="auto" w:fill="auto"/>
          </w:tcPr>
          <w:p w:rsidR="00CC1C79" w:rsidRPr="00CC1C79" w:rsidRDefault="00CC1C79" w:rsidP="00882D76">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heme="minorEastAsia" w:hAnsiTheme="majorHAnsi" w:cs="Times New Roman"/>
                <w:sz w:val="24"/>
                <w:szCs w:val="24"/>
              </w:rPr>
              <w:t xml:space="preserve">Mahasiswa mampu </w:t>
            </w:r>
            <w:r w:rsidR="00882D76">
              <w:rPr>
                <w:rFonts w:asciiTheme="majorHAnsi" w:hAnsiTheme="majorHAnsi" w:cs="Times New Roman"/>
                <w:sz w:val="24"/>
                <w:szCs w:val="24"/>
                <w:lang w:val="en-US"/>
              </w:rPr>
              <w:t xml:space="preserve">menganalisis berbagai makna </w:t>
            </w:r>
            <w:r w:rsidR="00882D76" w:rsidRPr="0033585A">
              <w:rPr>
                <w:rFonts w:asciiTheme="majorHAnsi" w:hAnsiTheme="majorHAnsi" w:cs="Times New Roman"/>
                <w:color w:val="FF0000"/>
                <w:sz w:val="24"/>
                <w:szCs w:val="24"/>
                <w:lang w:val="en-US"/>
              </w:rPr>
              <w:t>dalam teks yang mengandung kajian gender</w:t>
            </w:r>
            <w:r w:rsidR="00882D76">
              <w:rPr>
                <w:rFonts w:asciiTheme="majorHAnsi" w:hAnsiTheme="majorHAnsi" w:cs="Times New Roman"/>
                <w:color w:val="FF0000"/>
                <w:sz w:val="24"/>
                <w:szCs w:val="24"/>
                <w:lang w:val="en-US"/>
              </w:rPr>
              <w:t xml:space="preserve"> </w:t>
            </w:r>
            <w:r w:rsidR="00882D76" w:rsidRPr="0033585A">
              <w:rPr>
                <w:rFonts w:asciiTheme="majorHAnsi" w:hAnsiTheme="majorHAnsi" w:cs="Times New Roman"/>
                <w:sz w:val="24"/>
                <w:szCs w:val="24"/>
                <w:lang w:val="en-US"/>
              </w:rPr>
              <w:t>ditinjau dari segi pemaknaan dan pendefinisiannya.</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Makna ditinjau dari segi penamaan dan pendefinisiannya</w:t>
            </w:r>
          </w:p>
          <w:p w:rsidR="00CC1C79" w:rsidRPr="00CC1C79" w:rsidRDefault="00CC1C79" w:rsidP="00CC1C79">
            <w:pPr>
              <w:spacing w:after="0" w:line="240" w:lineRule="auto"/>
              <w:rPr>
                <w:rFonts w:asciiTheme="majorHAnsi" w:hAnsiTheme="majorHAnsi" w:cs="Times New Roman"/>
                <w:sz w:val="24"/>
                <w:szCs w:val="24"/>
              </w:rPr>
            </w:pPr>
          </w:p>
          <w:p w:rsidR="00CC1C79" w:rsidRPr="00CC1C79" w:rsidRDefault="00CC1C79" w:rsidP="00CC1C79">
            <w:pPr>
              <w:pStyle w:val="ListParagraph"/>
              <w:tabs>
                <w:tab w:val="left" w:pos="317"/>
              </w:tabs>
              <w:autoSpaceDE w:val="0"/>
              <w:autoSpaceDN w:val="0"/>
              <w:adjustRightInd w:val="0"/>
              <w:spacing w:after="0" w:line="240" w:lineRule="auto"/>
              <w:ind w:left="317"/>
              <w:jc w:val="both"/>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mencari contoh dan persoalan yang berkaitan dengan kemunculan makna akibat adanya penamaan dan pendefinisian</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Konsep </w:t>
            </w:r>
            <w:r w:rsidRPr="00CC1C79">
              <w:rPr>
                <w:rFonts w:asciiTheme="majorHAnsi" w:eastAsia="Times New Roman" w:hAnsiTheme="majorHAnsi" w:cs="Times New Roman"/>
                <w:color w:val="000000" w:themeColor="text1"/>
              </w:rPr>
              <w:t>makna diti</w:t>
            </w:r>
            <w:r w:rsidRPr="00CC1C79">
              <w:rPr>
                <w:rFonts w:asciiTheme="majorHAnsi" w:eastAsia="Times New Roman" w:hAnsiTheme="majorHAnsi" w:cs="Times New Roman"/>
                <w:color w:val="000000" w:themeColor="text1"/>
                <w:lang w:val="en-US"/>
              </w:rPr>
              <w:t>i</w:t>
            </w:r>
            <w:r w:rsidRPr="00CC1C79">
              <w:rPr>
                <w:rFonts w:asciiTheme="majorHAnsi" w:eastAsia="Times New Roman" w:hAnsiTheme="majorHAnsi" w:cs="Times New Roman"/>
                <w:b/>
                <w:color w:val="000000" w:themeColor="text1"/>
              </w:rPr>
              <w:t>tinjau dari segi penamaan dan pendifinisannya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menganalisis , mengklasifikan </w:t>
            </w:r>
            <w:r w:rsidRPr="00CC1C79">
              <w:rPr>
                <w:rFonts w:asciiTheme="majorHAnsi" w:eastAsia="Times New Roman" w:hAnsiTheme="majorHAnsi" w:cs="Times New Roman"/>
                <w:color w:val="000000" w:themeColor="text1"/>
              </w:rPr>
              <w:t>makna berdasarkan penaam dan pendefinisiannya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 Latihan</w:t>
            </w:r>
            <w:r w:rsidRPr="00CC1C79">
              <w:rPr>
                <w:rFonts w:asciiTheme="majorHAnsi" w:eastAsia="Times New Roman" w:hAnsiTheme="majorHAnsi" w:cs="Times New Roman"/>
                <w:bCs/>
                <w:color w:val="000000" w:themeColor="text1"/>
                <w:lang w:val="en-US" w:eastAsia="id-ID"/>
              </w:rPr>
              <w:t xml:space="preserve"> menganalisis </w:t>
            </w:r>
            <w:r w:rsidRPr="00CC1C79">
              <w:rPr>
                <w:rFonts w:asciiTheme="majorHAnsi" w:eastAsia="Times New Roman" w:hAnsiTheme="majorHAnsi" w:cs="Times New Roman"/>
                <w:bCs/>
                <w:color w:val="000000" w:themeColor="text1"/>
                <w:lang w:eastAsia="id-ID"/>
              </w:rPr>
              <w:t>makna berdasarkan penamaan dan pendefinisiannya</w:t>
            </w:r>
            <w:r w:rsidRPr="00CC1C79">
              <w:rPr>
                <w:rFonts w:asciiTheme="majorHAnsi" w:eastAsia="Times New Roman" w:hAnsiTheme="majorHAnsi" w:cs="Times New Roman"/>
                <w:bCs/>
                <w:color w:val="000000" w:themeColor="text1"/>
                <w:lang w:val="en-US" w:eastAsia="id-ID"/>
              </w:rPr>
              <w:t>i</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makna, penamaan, dan pendefinisian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5</w:t>
            </w:r>
          </w:p>
        </w:tc>
        <w:tc>
          <w:tcPr>
            <w:tcW w:w="2634" w:type="dxa"/>
            <w:shd w:val="clear" w:color="auto" w:fill="auto"/>
          </w:tcPr>
          <w:p w:rsidR="00CC1C79" w:rsidRPr="00CC1C79" w:rsidRDefault="00CC1C79" w:rsidP="00CC1C79">
            <w:pPr>
              <w:autoSpaceDE w:val="0"/>
              <w:autoSpaceDN w:val="0"/>
              <w:spacing w:after="0" w:line="240" w:lineRule="auto"/>
              <w:ind w:firstLine="26"/>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mampu </w:t>
            </w:r>
            <w:r w:rsidR="006C12EC">
              <w:rPr>
                <w:rFonts w:asciiTheme="majorHAnsi" w:hAnsiTheme="majorHAnsi" w:cs="Times New Roman"/>
                <w:sz w:val="24"/>
                <w:szCs w:val="24"/>
                <w:lang w:val="en-US"/>
              </w:rPr>
              <w:t xml:space="preserve">memahami jenis-jenis makna </w:t>
            </w:r>
            <w:r w:rsidR="006C12EC" w:rsidRPr="0033585A">
              <w:rPr>
                <w:rFonts w:asciiTheme="majorHAnsi" w:hAnsiTheme="majorHAnsi" w:cs="Times New Roman"/>
                <w:color w:val="FF0000"/>
                <w:sz w:val="24"/>
                <w:szCs w:val="24"/>
                <w:lang w:val="en-US"/>
              </w:rPr>
              <w:t xml:space="preserve">dalam teks yang mengandung kajian </w:t>
            </w:r>
            <w:r w:rsidR="006C12EC" w:rsidRPr="0033585A">
              <w:rPr>
                <w:rFonts w:asciiTheme="majorHAnsi" w:hAnsiTheme="majorHAnsi" w:cs="Times New Roman"/>
                <w:color w:val="FF0000"/>
                <w:sz w:val="24"/>
                <w:szCs w:val="24"/>
                <w:lang w:val="en-US"/>
              </w:rPr>
              <w:lastRenderedPageBreak/>
              <w:t>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Jenis-Jenis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hAnsiTheme="majorHAnsi" w:cs="Tahoma"/>
                <w:i/>
                <w:lang w:val="en-US"/>
              </w:rPr>
            </w:pPr>
            <w:r w:rsidRPr="00CC1C79">
              <w:rPr>
                <w:rFonts w:asciiTheme="majorHAnsi" w:hAnsiTheme="majorHAnsi" w:cs="Tahoma"/>
                <w:i/>
                <w:lang w:val="en-US"/>
              </w:rPr>
              <w:t xml:space="preserve">Direct </w:t>
            </w:r>
            <w:r w:rsidRPr="00CC1C79">
              <w:rPr>
                <w:rFonts w:asciiTheme="majorHAnsi" w:hAnsiTheme="majorHAnsi" w:cs="Tahoma"/>
                <w:i/>
                <w:lang w:val="en-US"/>
              </w:rPr>
              <w:lastRenderedPageBreak/>
              <w:t>Instruction</w:t>
            </w:r>
          </w:p>
          <w:p w:rsidR="00CC1C79" w:rsidRPr="00CC1C79" w:rsidRDefault="00CC1C79" w:rsidP="00CC1C79">
            <w:pPr>
              <w:autoSpaceDE w:val="0"/>
              <w:autoSpaceDN w:val="0"/>
              <w:spacing w:after="0" w:line="240" w:lineRule="auto"/>
              <w:rPr>
                <w:rFonts w:asciiTheme="majorHAnsi" w:hAnsiTheme="majorHAnsi" w:cs="Tahoma"/>
                <w:lang w:val="en-US"/>
              </w:rPr>
            </w:pPr>
            <w:r w:rsidRPr="00CC1C79">
              <w:rPr>
                <w:rFonts w:asciiTheme="majorHAnsi" w:hAnsiTheme="majorHAnsi" w:cs="Tahoma"/>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hAnsiTheme="majorHAnsi" w:cs="Tahoma"/>
                <w:lang w:val="en-US"/>
              </w:rPr>
              <w:t>Presentasi</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 xml:space="preserve">2 </w:t>
            </w:r>
            <w:r w:rsidR="00CC1C79" w:rsidRPr="00CC1C79">
              <w:rPr>
                <w:rFonts w:asciiTheme="majorHAnsi" w:eastAsia="Times New Roman" w:hAnsiTheme="majorHAnsi" w:cs="Times New Roman"/>
                <w:b/>
                <w:color w:val="000000" w:themeColor="text1"/>
                <w:lang w:val="en-US"/>
              </w:rPr>
              <w:t>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berdiskusi mengenai jenis-jenis makna dan </w:t>
            </w:r>
            <w:r w:rsidRPr="00CC1C79">
              <w:rPr>
                <w:rFonts w:asciiTheme="majorHAnsi" w:hAnsiTheme="majorHAnsi" w:cs="Times New Roman"/>
                <w:sz w:val="24"/>
                <w:szCs w:val="24"/>
              </w:rPr>
              <w:lastRenderedPageBreak/>
              <w:t>mencari contohnya dalam aktifitas tutur sehari-hari</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lastRenderedPageBreak/>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Memiliki pengetahuan dan pemahaman </w:t>
            </w:r>
            <w:r w:rsidRPr="00CC1C79">
              <w:rPr>
                <w:rFonts w:asciiTheme="majorHAnsi" w:hAnsiTheme="majorHAnsi" w:cs="Times New Roman"/>
                <w:sz w:val="24"/>
                <w:szCs w:val="24"/>
              </w:rPr>
              <w:lastRenderedPageBreak/>
              <w:t>tentang jenis-jenis makna dan mampu menjawab setiap pertanyaan yang berkaitan dengan persoalan jenis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6</w:t>
            </w:r>
          </w:p>
        </w:tc>
        <w:tc>
          <w:tcPr>
            <w:tcW w:w="2634" w:type="dxa"/>
            <w:shd w:val="clear" w:color="auto" w:fill="auto"/>
          </w:tcPr>
          <w:p w:rsidR="00CC1C79" w:rsidRPr="00CC1C79" w:rsidRDefault="00CC1C79" w:rsidP="00D96FE8">
            <w:pPr>
              <w:pStyle w:val="ListParagraph"/>
              <w:autoSpaceDE w:val="0"/>
              <w:autoSpaceDN w:val="0"/>
              <w:spacing w:after="0" w:line="240" w:lineRule="auto"/>
              <w:ind w:left="0"/>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w:t>
            </w:r>
            <w:r w:rsidR="006C12EC">
              <w:rPr>
                <w:rFonts w:asciiTheme="majorHAnsi" w:eastAsiaTheme="minorEastAsia" w:hAnsiTheme="majorHAnsi" w:cs="Times New Roman"/>
                <w:sz w:val="24"/>
                <w:szCs w:val="24"/>
                <w:lang w:val="en-US"/>
              </w:rPr>
              <w:t xml:space="preserve">mampu </w:t>
            </w:r>
            <w:r w:rsidR="006C12EC" w:rsidRPr="00661B46">
              <w:rPr>
                <w:rFonts w:asciiTheme="majorHAnsi" w:hAnsiTheme="majorHAnsi" w:cs="Times New Roman"/>
                <w:color w:val="FF0000"/>
                <w:sz w:val="24"/>
                <w:szCs w:val="24"/>
                <w:lang w:val="en-US"/>
              </w:rPr>
              <w:t>mengkonstuksikan</w:t>
            </w:r>
            <w:r w:rsidR="006C12EC">
              <w:rPr>
                <w:rFonts w:asciiTheme="majorHAnsi" w:hAnsiTheme="majorHAnsi" w:cs="Times New Roman"/>
                <w:sz w:val="24"/>
                <w:szCs w:val="24"/>
                <w:lang w:val="en-US"/>
              </w:rPr>
              <w:t xml:space="preserve"> relasi makna</w:t>
            </w:r>
            <w:r w:rsidR="006C12EC" w:rsidRPr="00661B46">
              <w:rPr>
                <w:rFonts w:asciiTheme="majorHAnsi" w:hAnsiTheme="majorHAnsi" w:cs="Times New Roman"/>
                <w:color w:val="FF0000"/>
                <w:sz w:val="24"/>
                <w:szCs w:val="24"/>
                <w:lang w:val="en-US"/>
              </w:rPr>
              <w:t xml:space="preserve"> yang terkandung dalam teks dengan kajian gender</w:t>
            </w:r>
            <w:r w:rsidR="006C12EC">
              <w:rPr>
                <w:rFonts w:asciiTheme="majorHAnsi" w:hAnsiTheme="majorHAnsi" w:cs="Times New Roman"/>
                <w:color w:val="FF0000"/>
                <w:sz w:val="24"/>
                <w:szCs w:val="24"/>
                <w:lang w:val="en-US"/>
              </w:rPr>
              <w:t xml:space="preserve"> dengan memperhatikan 5 ketidakadilan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Relasi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FF520B" w:rsidRDefault="00CC1C79" w:rsidP="00FF520B">
            <w:pPr>
              <w:pStyle w:val="ListParagraph"/>
              <w:spacing w:after="0" w:line="240" w:lineRule="auto"/>
              <w:ind w:left="0"/>
              <w:jc w:val="both"/>
              <w:rPr>
                <w:rFonts w:asciiTheme="majorHAnsi" w:hAnsiTheme="majorHAnsi" w:cs="Times New Roman"/>
                <w:sz w:val="24"/>
                <w:szCs w:val="24"/>
                <w:lang w:val="en-US"/>
              </w:rPr>
            </w:pPr>
            <w:r w:rsidRPr="00CC1C79">
              <w:rPr>
                <w:rFonts w:asciiTheme="majorHAnsi" w:hAnsiTheme="majorHAnsi" w:cs="Times New Roman"/>
                <w:sz w:val="24"/>
                <w:szCs w:val="24"/>
              </w:rPr>
              <w:t>Mahasiswa mencari contoh mengenai relasi makna dari soal yang sudah disediakan sebeulmnya kemudian mendiskusikan dan mempresentasikan hasil diskusi kelompoknya</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bebrapa kajian dalam relasi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FF520B" w:rsidRDefault="00CC1C79" w:rsidP="00FF520B">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Mengelompokan jenis-jenis </w:t>
            </w:r>
            <w:r w:rsidRPr="00CC1C79">
              <w:rPr>
                <w:rFonts w:asciiTheme="majorHAnsi" w:eastAsia="Times New Roman" w:hAnsiTheme="majorHAnsi" w:cs="Times New Roman"/>
                <w:color w:val="000000" w:themeColor="text1"/>
              </w:rPr>
              <w:t>relasi makna</w:t>
            </w:r>
          </w:p>
        </w:tc>
        <w:tc>
          <w:tcPr>
            <w:tcW w:w="1842" w:type="dxa"/>
            <w:shd w:val="clear" w:color="auto" w:fill="auto"/>
          </w:tcPr>
          <w:p w:rsidR="00CC1C79" w:rsidRPr="00FF520B" w:rsidRDefault="00CC1C79" w:rsidP="00FF520B">
            <w:pPr>
              <w:spacing w:after="0" w:line="240" w:lineRule="auto"/>
              <w:rPr>
                <w:rFonts w:asciiTheme="majorHAnsi" w:eastAsiaTheme="minorEastAsia" w:hAnsiTheme="majorHAnsi" w:cs="Times New Roman"/>
                <w:sz w:val="24"/>
                <w:szCs w:val="24"/>
                <w:lang w:val="en-US"/>
              </w:rPr>
            </w:pPr>
            <w:r w:rsidRPr="00CC1C79">
              <w:rPr>
                <w:rFonts w:asciiTheme="majorHAnsi" w:hAnsiTheme="majorHAnsi" w:cs="Times New Roman"/>
                <w:sz w:val="24"/>
                <w:szCs w:val="24"/>
              </w:rPr>
              <w:t>Memiliki pengetahuan dan pemahaman tentang relasi makna serta mampu berdiskusi dan menjawab pertanyaan yang diajukan</w:t>
            </w: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7</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w:t>
            </w:r>
            <w:r w:rsidR="006C12EC">
              <w:rPr>
                <w:rFonts w:asciiTheme="majorHAnsi" w:hAnsiTheme="majorHAnsi" w:cs="Times New Roman"/>
                <w:sz w:val="24"/>
                <w:szCs w:val="24"/>
                <w:lang w:val="en-US"/>
              </w:rPr>
              <w:t xml:space="preserve">mampu menganalisis medan dan komponen makna </w:t>
            </w:r>
            <w:r w:rsidR="006C12EC" w:rsidRPr="00661B46">
              <w:rPr>
                <w:rFonts w:asciiTheme="majorHAnsi" w:hAnsiTheme="majorHAnsi" w:cs="Times New Roman"/>
                <w:color w:val="FF0000"/>
                <w:sz w:val="24"/>
                <w:szCs w:val="24"/>
                <w:lang w:val="en-US"/>
              </w:rPr>
              <w:t>yang terkandung dalam teks dengan kajian gender</w:t>
            </w:r>
            <w:r w:rsidR="006C12EC">
              <w:rPr>
                <w:rFonts w:asciiTheme="majorHAnsi" w:hAnsiTheme="majorHAnsi" w:cs="Times New Roman"/>
                <w:color w:val="FF0000"/>
                <w:sz w:val="24"/>
                <w:szCs w:val="24"/>
                <w:lang w:val="en-US"/>
              </w:rPr>
              <w:t xml:space="preserve"> dengan memperhatikan 5 ketidakadilan gender serta ruang lingkup APKM gender</w:t>
            </w:r>
          </w:p>
          <w:p w:rsidR="00CC1C79" w:rsidRPr="00CC1C79" w:rsidRDefault="00CC1C79" w:rsidP="00CC1C79">
            <w:pPr>
              <w:pStyle w:val="ListParagraph"/>
              <w:autoSpaceDE w:val="0"/>
              <w:autoSpaceDN w:val="0"/>
              <w:spacing w:after="0" w:line="240" w:lineRule="auto"/>
              <w:ind w:left="258"/>
              <w:rPr>
                <w:rFonts w:asciiTheme="majorHAnsi" w:eastAsia="Times New Roman" w:hAnsiTheme="majorHAnsi" w:cs="Times New Roman"/>
                <w:bCs/>
                <w:color w:val="000000" w:themeColor="text1"/>
                <w:lang w:val="en-US" w:eastAsia="id-ID"/>
              </w:rPr>
            </w:pP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Medan dan Komponen Makna</w:t>
            </w:r>
          </w:p>
          <w:p w:rsidR="00CC1C79" w:rsidRPr="00CC1C79" w:rsidRDefault="00CC1C79" w:rsidP="00CC1C79">
            <w:pPr>
              <w:autoSpaceDE w:val="0"/>
              <w:autoSpaceDN w:val="0"/>
              <w:adjustRightInd w:val="0"/>
              <w:spacing w:after="0" w:line="240" w:lineRule="auto"/>
              <w:rPr>
                <w:rFonts w:asciiTheme="majorHAnsi" w:hAnsiTheme="majorHAnsi" w:cs="Times New Roman"/>
                <w:lang w:val="en-US"/>
              </w:rPr>
            </w:pPr>
            <w:r w:rsidRPr="00CC1C79">
              <w:rPr>
                <w:rFonts w:asciiTheme="majorHAnsi" w:hAnsiTheme="majorHAnsi" w:cs="Times New Roman"/>
              </w:rPr>
              <w:t xml:space="preserve"> </w:t>
            </w:r>
          </w:p>
          <w:p w:rsidR="00CC1C79" w:rsidRPr="00CC1C79" w:rsidRDefault="00CC1C79" w:rsidP="00CC1C79">
            <w:pPr>
              <w:pStyle w:val="ListParagraph"/>
              <w:autoSpaceDE w:val="0"/>
              <w:autoSpaceDN w:val="0"/>
              <w:adjustRightInd w:val="0"/>
              <w:spacing w:after="0" w:line="240" w:lineRule="auto"/>
              <w:ind w:left="317"/>
              <w:rPr>
                <w:rFonts w:asciiTheme="majorHAnsi" w:hAnsiTheme="majorHAnsi" w:cs="Times New Roman"/>
                <w:lang w:val="en-U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Ceramah</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spacing w:after="0" w:line="240" w:lineRule="auto"/>
              <w:rPr>
                <w:rFonts w:asciiTheme="majorHAnsi" w:hAnsiTheme="majorHAnsi" w:cs="Times New Roman"/>
                <w:b/>
                <w:sz w:val="24"/>
                <w:szCs w:val="24"/>
              </w:rPr>
            </w:pPr>
            <w:r w:rsidRPr="00CC1C79">
              <w:rPr>
                <w:rFonts w:asciiTheme="majorHAnsi" w:hAnsiTheme="majorHAnsi" w:cs="Times New Roman"/>
                <w:sz w:val="24"/>
                <w:szCs w:val="24"/>
              </w:rPr>
              <w:t>Mahasiswa mencari contoh mengenai medan dan relasi makna dari soal yang sudah disediakan sebeulmnya kemudian mendiskusikan dan mempresentasikan hasil diskusi kelompoknya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 xml:space="preserve">medan dan komponen makna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Mengelompokan jenis-jenis</w:t>
            </w:r>
            <w:r w:rsidRPr="00CC1C79">
              <w:rPr>
                <w:rFonts w:asciiTheme="majorHAnsi" w:eastAsia="Times New Roman" w:hAnsiTheme="majorHAnsi" w:cs="Times New Roman"/>
                <w:color w:val="000000" w:themeColor="text1"/>
              </w:rPr>
              <w:t xml:space="preserve"> medan dan komponen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medan dan komponen makna serta mampu berdiskusi dan menjawab pertanyaan yang diajukan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33585A">
        <w:trPr>
          <w:trHeight w:val="77"/>
        </w:trPr>
        <w:tc>
          <w:tcPr>
            <w:tcW w:w="735" w:type="dxa"/>
            <w:shd w:val="clear" w:color="auto" w:fill="BFBFBF" w:themeFill="background1" w:themeFillShade="BF"/>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8</w:t>
            </w:r>
          </w:p>
        </w:tc>
        <w:tc>
          <w:tcPr>
            <w:tcW w:w="13548" w:type="dxa"/>
            <w:gridSpan w:val="10"/>
            <w:shd w:val="clear" w:color="auto" w:fill="BFBFBF" w:themeFill="background1" w:themeFillShade="BF"/>
          </w:tcPr>
          <w:p w:rsidR="00CC1C79" w:rsidRPr="00CC1C79" w:rsidRDefault="00CC1C79" w:rsidP="00CC1C79">
            <w:pPr>
              <w:autoSpaceDE w:val="0"/>
              <w:autoSpaceDN w:val="0"/>
              <w:spacing w:after="0" w:line="240" w:lineRule="auto"/>
              <w:rPr>
                <w:rFonts w:asciiTheme="majorHAnsi" w:hAnsiTheme="majorHAnsi" w:cs="Tahoma"/>
                <w:b/>
                <w:sz w:val="24"/>
                <w:szCs w:val="24"/>
                <w:lang w:val="en-US"/>
              </w:rPr>
            </w:pPr>
            <w:r w:rsidRPr="00CC1C79">
              <w:rPr>
                <w:rFonts w:asciiTheme="majorHAnsi" w:hAnsiTheme="majorHAnsi" w:cs="Tahoma"/>
                <w:b/>
                <w:sz w:val="24"/>
                <w:szCs w:val="24"/>
              </w:rPr>
              <w:t>Ujian Tengah Semester (UTS)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993" w:type="dxa"/>
            <w:shd w:val="clear" w:color="auto" w:fill="BFBFBF" w:themeFill="background1" w:themeFillShade="BF"/>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8</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9</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lang w:val="en-U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perubahan makna</w:t>
            </w:r>
          </w:p>
          <w:p w:rsidR="00CC1C79" w:rsidRPr="00CC1C79" w:rsidRDefault="00CC1C79" w:rsidP="00CC1C79">
            <w:pPr>
              <w:spacing w:after="0" w:line="240" w:lineRule="auto"/>
              <w:rPr>
                <w:rFonts w:asciiTheme="majorHAnsi" w:eastAsia="Times New Roman" w:hAnsiTheme="majorHAnsi" w:cs="Times New Roman"/>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10</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pStyle w:val="ListParagraph"/>
              <w:autoSpaceDE w:val="0"/>
              <w:autoSpaceDN w:val="0"/>
              <w:spacing w:after="0" w:line="240" w:lineRule="auto"/>
              <w:ind w:left="258"/>
              <w:rPr>
                <w:rFonts w:asciiTheme="majorHAnsi" w:hAnsiTheme="majorHAnsi" w:cs="Times New Roman"/>
                <w:lang w:val="en-US"/>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w:t>
            </w:r>
            <w:r w:rsidRPr="00CC1C79">
              <w:rPr>
                <w:rFonts w:asciiTheme="majorHAnsi" w:eastAsia="Times New Roman" w:hAnsiTheme="majorHAnsi" w:cs="Times New Roman"/>
                <w:bCs/>
                <w:color w:val="000000" w:themeColor="text1"/>
                <w:lang w:eastAsia="id-ID"/>
              </w:rPr>
              <w:lastRenderedPageBreak/>
              <w:t xml:space="preserve">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Memiliki pengetahuan dan pemahaman serta mampu menjawab serta bernalar tentang perubahan makna</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sz w:val="24"/>
                <w:szCs w:val="24"/>
                <w:lang w:val="en-US" w:eastAsia="id-ID"/>
              </w:rPr>
            </w:pPr>
            <w:r w:rsidRPr="00CC1C79">
              <w:rPr>
                <w:rFonts w:asciiTheme="majorHAnsi" w:eastAsia="Times New Roman" w:hAnsiTheme="majorHAnsi" w:cs="Times New Roman"/>
                <w:b/>
                <w:bCs/>
                <w:color w:val="000000" w:themeColor="text1"/>
                <w:sz w:val="24"/>
                <w:szCs w:val="24"/>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Kategori Makna Leksikal</w:t>
            </w:r>
          </w:p>
          <w:p w:rsidR="00CC1C79" w:rsidRPr="00CC1C79" w:rsidRDefault="00CC1C79" w:rsidP="00CC1C79">
            <w:pPr>
              <w:autoSpaceDE w:val="0"/>
              <w:autoSpaceDN w:val="0"/>
              <w:adjustRightInd w:val="0"/>
              <w:spacing w:after="0" w:line="240" w:lineRule="auto"/>
              <w:ind w:left="47"/>
              <w:jc w:val="right"/>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kategori makna leksikal</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Menjelaskan</w:t>
            </w:r>
            <w:r w:rsidRPr="00CC1C79">
              <w:rPr>
                <w:rFonts w:asciiTheme="majorHAnsi" w:eastAsia="Times New Roman" w:hAnsiTheme="majorHAnsi" w:cs="Times New Roman"/>
                <w:color w:val="000000" w:themeColor="text1"/>
              </w:rPr>
              <w:t xml:space="preserve"> jenis-jenis dan konsep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Menganalisis </w:t>
            </w:r>
            <w:r w:rsidRPr="00CC1C79">
              <w:rPr>
                <w:rFonts w:asciiTheme="majorHAnsi" w:eastAsia="Times New Roman" w:hAnsiTheme="majorHAnsi" w:cs="Times New Roman"/>
                <w:bCs/>
                <w:color w:val="000000" w:themeColor="text1"/>
                <w:lang w:eastAsia="id-ID"/>
              </w:rPr>
              <w:t>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Mengklasifikasikan dan menganalisis ka</w:t>
            </w:r>
            <w:r w:rsidRPr="00CC1C79">
              <w:rPr>
                <w:rFonts w:asciiTheme="majorHAnsi" w:eastAsia="Times New Roman" w:hAnsiTheme="majorHAnsi" w:cs="Times New Roman"/>
                <w:bCs/>
                <w:color w:val="000000" w:themeColor="text1"/>
                <w:lang w:eastAsia="id-ID"/>
              </w:rPr>
              <w:t>kategori makna leksikal</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kategori makna leksikal</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12</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 xml:space="preserve">Gaya Bahasa dan Majas </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gaya bahasa dan majas kemudian 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13</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mampu merekonstruksi,  mengetahui, memahami, dan </w:t>
            </w:r>
            <w:r w:rsidRPr="00CC1C79">
              <w:rPr>
                <w:rFonts w:asciiTheme="majorHAnsi" w:eastAsiaTheme="minorEastAsia" w:hAnsiTheme="majorHAnsi" w:cs="Times New Roman"/>
                <w:sz w:val="24"/>
                <w:szCs w:val="24"/>
              </w:rPr>
              <w:lastRenderedPageBreak/>
              <w:t>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Gaya Bahasa dan Majas </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Konstruksi </w:t>
            </w:r>
            <w:r w:rsidRPr="00CC1C79">
              <w:rPr>
                <w:rFonts w:asciiTheme="majorHAnsi" w:hAnsiTheme="majorHAnsi" w:cs="Times New Roman"/>
                <w:sz w:val="24"/>
                <w:szCs w:val="24"/>
              </w:rPr>
              <w:lastRenderedPageBreak/>
              <w:t>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w:t>
            </w:r>
            <w:r w:rsidRPr="00CC1C79">
              <w:rPr>
                <w:rFonts w:asciiTheme="majorHAnsi" w:hAnsiTheme="majorHAnsi" w:cs="Times New Roman"/>
                <w:sz w:val="24"/>
                <w:szCs w:val="24"/>
              </w:rPr>
              <w:lastRenderedPageBreak/>
              <w:t>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 xml:space="preserve">gaya bahasa dan majas kemudian </w:t>
            </w:r>
            <w:r w:rsidRPr="00CC1C79">
              <w:rPr>
                <w:rFonts w:asciiTheme="majorHAnsi" w:eastAsia="Times New Roman" w:hAnsiTheme="majorHAnsi" w:cs="Times New Roman"/>
                <w:color w:val="000000" w:themeColor="text1"/>
              </w:rPr>
              <w:lastRenderedPageBreak/>
              <w:t>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w:t>
            </w:r>
            <w:r w:rsidRPr="00CC1C79">
              <w:rPr>
                <w:rFonts w:asciiTheme="majorHAnsi" w:hAnsiTheme="majorHAnsi" w:cs="Times New Roman"/>
                <w:sz w:val="24"/>
                <w:szCs w:val="24"/>
              </w:rPr>
              <w:lastRenderedPageBreak/>
              <w:t>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14</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Pengajaran makna Kata</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176" w:hanging="142"/>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mengenaiPembelajaran Makna Kata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makna kata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w:t>
            </w:r>
            <w:r w:rsidRPr="00CC1C79">
              <w:rPr>
                <w:rFonts w:asciiTheme="majorHAnsi" w:eastAsia="Times New Roman" w:hAnsiTheme="majorHAnsi" w:cs="Times New Roman"/>
                <w:bCs/>
                <w:color w:val="000000" w:themeColor="text1"/>
                <w:lang w:eastAsia="id-ID"/>
              </w:rPr>
              <w:t>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 xml:space="preserve">Memiliki pengetahuan dan pemahaman tentang Pembelajaran Makna Kata </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15</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perbedaan semantik dan pragmatik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jc w:val="center"/>
              <w:rPr>
                <w:rFonts w:asciiTheme="majorHAnsi" w:eastAsiaTheme="minorEastAsia" w:hAnsiTheme="majorHAnsi" w:cs="Times New Roman"/>
                <w:sz w:val="24"/>
                <w:szCs w:val="24"/>
              </w:rPr>
            </w:pPr>
            <w:r w:rsidRPr="00CC1C79">
              <w:rPr>
                <w:rFonts w:asciiTheme="majorHAnsi" w:hAnsiTheme="majorHAnsi" w:cs="Times New Roman"/>
                <w:sz w:val="24"/>
                <w:szCs w:val="24"/>
              </w:rPr>
              <w:t>Semantik dan Pragmatik</w:t>
            </w:r>
          </w:p>
          <w:p w:rsidR="00CC1C79" w:rsidRPr="00CC1C79" w:rsidRDefault="00CC1C79" w:rsidP="00CC1C79">
            <w:pPr>
              <w:spacing w:after="0" w:line="240" w:lineRule="auto"/>
              <w:jc w:val="center"/>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mempesentasikan pemahaman yang komprehensifmengenaimakna </w:t>
            </w:r>
            <w:r w:rsidRPr="00CC1C79">
              <w:rPr>
                <w:rFonts w:asciiTheme="majorHAnsi" w:hAnsiTheme="majorHAnsi" w:cs="Times New Roman"/>
                <w:sz w:val="24"/>
                <w:szCs w:val="24"/>
              </w:rPr>
              <w:lastRenderedPageBreak/>
              <w:t>kata yang tidak dapat dijelaskan oleh semantik, namun dapat dijelaskan oleh pragmatik</w:t>
            </w:r>
            <w:r w:rsidRPr="00CC1C79">
              <w:rPr>
                <w:rFonts w:asciiTheme="majorHAnsi" w:eastAsia="Times New Roman" w:hAnsiTheme="majorHAnsi" w:cs="Times New Roman"/>
                <w:bCs/>
                <w:color w:val="000000" w:themeColor="text1"/>
                <w:lang w:val="en-US" w:eastAsia="id-ID"/>
              </w:rPr>
              <w:t xml:space="preserve"> </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semantik pragmatik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w:t>
            </w:r>
            <w:r w:rsidRPr="00CC1C79">
              <w:rPr>
                <w:rFonts w:asciiTheme="majorHAnsi" w:eastAsia="Times New Roman" w:hAnsiTheme="majorHAnsi" w:cs="Times New Roman"/>
                <w:bCs/>
                <w:color w:val="000000" w:themeColor="text1"/>
                <w:lang w:eastAsia="id-ID"/>
              </w:rPr>
              <w:lastRenderedPageBreak/>
              <w:t>semantik pragmatik</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dan membuat kalimat </w:t>
            </w:r>
            <w:r w:rsidRPr="00CC1C79">
              <w:rPr>
                <w:rFonts w:asciiTheme="majorHAnsi" w:eastAsia="Times New Roman" w:hAnsiTheme="majorHAnsi" w:cs="Times New Roman"/>
                <w:bCs/>
                <w:color w:val="000000" w:themeColor="text1"/>
                <w:lang w:eastAsia="id-ID"/>
              </w:rPr>
              <w:t>ysng mengandung pragmatik</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pemahamandasar tentang konsep makna dilihat dari sudut pandang semantik dan </w:t>
            </w:r>
            <w:r w:rsidRPr="00CC1C79">
              <w:rPr>
                <w:rFonts w:asciiTheme="majorHAnsi" w:hAnsiTheme="majorHAnsi" w:cs="Times New Roman"/>
                <w:sz w:val="24"/>
                <w:szCs w:val="24"/>
              </w:rPr>
              <w:lastRenderedPageBreak/>
              <w:t>pragmatik</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B12857" w:rsidRPr="00CC1C79" w:rsidTr="0033585A">
        <w:trPr>
          <w:trHeight w:val="77"/>
        </w:trPr>
        <w:tc>
          <w:tcPr>
            <w:tcW w:w="735" w:type="dxa"/>
            <w:shd w:val="clear" w:color="auto" w:fill="BFBFBF" w:themeFill="background1" w:themeFillShade="BF"/>
          </w:tcPr>
          <w:p w:rsidR="00B12857" w:rsidRPr="00CC1C79" w:rsidRDefault="00B12857"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16</w:t>
            </w:r>
          </w:p>
        </w:tc>
        <w:tc>
          <w:tcPr>
            <w:tcW w:w="13548" w:type="dxa"/>
            <w:gridSpan w:val="10"/>
            <w:shd w:val="clear" w:color="auto" w:fill="BFBFBF" w:themeFill="background1" w:themeFillShade="BF"/>
          </w:tcPr>
          <w:p w:rsidR="00B12857" w:rsidRPr="00CC1C79" w:rsidRDefault="00B12857"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ahoma"/>
                <w:b/>
                <w:i/>
              </w:rPr>
              <w:t>Ujian Akhir Semester (UAS)</w:t>
            </w:r>
          </w:p>
        </w:tc>
        <w:tc>
          <w:tcPr>
            <w:tcW w:w="993" w:type="dxa"/>
            <w:shd w:val="clear" w:color="auto" w:fill="BFBFBF" w:themeFill="background1" w:themeFillShade="BF"/>
          </w:tcPr>
          <w:p w:rsidR="00B12857" w:rsidRPr="00CC1C79" w:rsidRDefault="00B12857"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bl>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lang w:val="en-US"/>
        </w:rPr>
      </w:pPr>
    </w:p>
    <w:p w:rsidR="00CC1C79" w:rsidRPr="00CC1C79" w:rsidRDefault="00CC1C79" w:rsidP="00CC1C79">
      <w:pPr>
        <w:spacing w:after="0" w:line="240" w:lineRule="auto"/>
        <w:rPr>
          <w:rFonts w:asciiTheme="majorHAnsi" w:hAnsiTheme="majorHAnsi"/>
        </w:rPr>
      </w:pPr>
    </w:p>
    <w:p w:rsidR="00485CD0" w:rsidRPr="00CC1C79" w:rsidRDefault="00485CD0" w:rsidP="00CC1C79">
      <w:pPr>
        <w:spacing w:after="0" w:line="240" w:lineRule="auto"/>
        <w:rPr>
          <w:rFonts w:asciiTheme="majorHAnsi" w:hAnsiTheme="majorHAnsi"/>
        </w:rPr>
      </w:pPr>
    </w:p>
    <w:sectPr w:rsidR="00485CD0" w:rsidRPr="00CC1C79" w:rsidSect="0033585A">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76129"/>
    <w:multiLevelType w:val="hybridMultilevel"/>
    <w:tmpl w:val="2528FD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D6B9A"/>
    <w:multiLevelType w:val="hybridMultilevel"/>
    <w:tmpl w:val="70F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E25A0"/>
    <w:multiLevelType w:val="hybridMultilevel"/>
    <w:tmpl w:val="6E72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F696F"/>
    <w:multiLevelType w:val="hybridMultilevel"/>
    <w:tmpl w:val="4B80F8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5072611E"/>
    <w:multiLevelType w:val="hybridMultilevel"/>
    <w:tmpl w:val="FD5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F7CAA"/>
    <w:multiLevelType w:val="hybridMultilevel"/>
    <w:tmpl w:val="C4A4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79"/>
    <w:rsid w:val="000223F4"/>
    <w:rsid w:val="000B5DBA"/>
    <w:rsid w:val="0015576E"/>
    <w:rsid w:val="00242451"/>
    <w:rsid w:val="002461E8"/>
    <w:rsid w:val="00254BFF"/>
    <w:rsid w:val="002C65C5"/>
    <w:rsid w:val="0033585A"/>
    <w:rsid w:val="00443EAC"/>
    <w:rsid w:val="00450DBE"/>
    <w:rsid w:val="00472030"/>
    <w:rsid w:val="00474DF4"/>
    <w:rsid w:val="00485CD0"/>
    <w:rsid w:val="004D0FCE"/>
    <w:rsid w:val="005121C6"/>
    <w:rsid w:val="00661B46"/>
    <w:rsid w:val="006C12EC"/>
    <w:rsid w:val="00882D76"/>
    <w:rsid w:val="00A153CA"/>
    <w:rsid w:val="00A7226A"/>
    <w:rsid w:val="00A764E9"/>
    <w:rsid w:val="00A96C00"/>
    <w:rsid w:val="00B12857"/>
    <w:rsid w:val="00B242D4"/>
    <w:rsid w:val="00B70501"/>
    <w:rsid w:val="00C44049"/>
    <w:rsid w:val="00CC1C79"/>
    <w:rsid w:val="00CC54A9"/>
    <w:rsid w:val="00D363EF"/>
    <w:rsid w:val="00D96FE8"/>
    <w:rsid w:val="00DB74AC"/>
    <w:rsid w:val="00EE7D98"/>
    <w:rsid w:val="00EF3ADF"/>
    <w:rsid w:val="00FA6665"/>
    <w:rsid w:val="00FC452A"/>
    <w:rsid w:val="00FD3D06"/>
    <w:rsid w:val="00FF52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2024-02-22T07:02:00Z</dcterms:created>
  <dcterms:modified xsi:type="dcterms:W3CDTF">2024-02-22T07:02:00Z</dcterms:modified>
</cp:coreProperties>
</file>