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DD" w:rsidRDefault="0063201C" w:rsidP="0063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 ARTIKEL ILMIAH PADA JURNAL</w:t>
      </w:r>
    </w:p>
    <w:p w:rsidR="0063201C" w:rsidRDefault="0063201C" w:rsidP="0063201C">
      <w:pPr>
        <w:rPr>
          <w:rFonts w:ascii="Times New Roman" w:hAnsi="Times New Roman" w:cs="Times New Roman"/>
          <w:b/>
          <w:sz w:val="24"/>
          <w:szCs w:val="24"/>
        </w:rPr>
      </w:pPr>
    </w:p>
    <w:p w:rsidR="0063201C" w:rsidRPr="0063201C" w:rsidRDefault="0063201C" w:rsidP="00632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201C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01C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63201C" w:rsidRDefault="0063201C" w:rsidP="0063201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10319">
          <w:rPr>
            <w:rStyle w:val="Hyperlink"/>
            <w:rFonts w:ascii="Times New Roman" w:hAnsi="Times New Roman" w:cs="Times New Roman"/>
            <w:sz w:val="24"/>
            <w:szCs w:val="24"/>
          </w:rPr>
          <w:t>https://ejournal.uinfasbengkulu.ac.id/index.php/elafka</w:t>
        </w:r>
        <w:r w:rsidRPr="00510319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510319">
          <w:rPr>
            <w:rStyle w:val="Hyperlink"/>
            <w:rFonts w:ascii="Times New Roman" w:hAnsi="Times New Roman" w:cs="Times New Roman"/>
            <w:sz w:val="24"/>
            <w:szCs w:val="24"/>
          </w:rPr>
          <w:t>/article/view/4220/pdf</w:t>
        </w:r>
      </w:hyperlink>
    </w:p>
    <w:p w:rsidR="0063201C" w:rsidRDefault="0063201C" w:rsidP="006320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201C" w:rsidRPr="0063201C" w:rsidRDefault="0063201C" w:rsidP="00632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201C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0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0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3201C">
        <w:rPr>
          <w:rFonts w:ascii="Times New Roman" w:hAnsi="Times New Roman" w:cs="Times New Roman"/>
          <w:sz w:val="24"/>
          <w:szCs w:val="24"/>
        </w:rPr>
        <w:t xml:space="preserve"> Online:</w:t>
      </w:r>
    </w:p>
    <w:p w:rsidR="0063201C" w:rsidRDefault="0063201C" w:rsidP="0063201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10319">
          <w:rPr>
            <w:rStyle w:val="Hyperlink"/>
            <w:rFonts w:ascii="Times New Roman" w:hAnsi="Times New Roman" w:cs="Times New Roman"/>
            <w:sz w:val="24"/>
            <w:szCs w:val="24"/>
          </w:rPr>
          <w:t>https://ejournal.uinfasbengkulu.ac.id/index.php/atthasarruf/article/view/6248</w:t>
        </w:r>
      </w:hyperlink>
    </w:p>
    <w:p w:rsidR="0063201C" w:rsidRDefault="0063201C" w:rsidP="0063201C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201C" w:rsidRPr="0063201C" w:rsidRDefault="0063201C" w:rsidP="006320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3201C" w:rsidRPr="00632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2A5"/>
    <w:multiLevelType w:val="hybridMultilevel"/>
    <w:tmpl w:val="FEC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83FF9"/>
    <w:multiLevelType w:val="hybridMultilevel"/>
    <w:tmpl w:val="13B6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C"/>
    <w:rsid w:val="0063201C"/>
    <w:rsid w:val="00C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0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0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0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0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journal.uinfasbengkulu.ac.id/index.php/atthasarruf/article/view/6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journal.uinfasbengkulu.ac.id/index.php/elafkar/article/view/4220/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Meki Johendra</dc:creator>
  <cp:lastModifiedBy>Meki Johendra</cp:lastModifiedBy>
  <cp:revision>1</cp:revision>
  <dcterms:created xsi:type="dcterms:W3CDTF">2025-01-11T07:21:00Z</dcterms:created>
  <dcterms:modified xsi:type="dcterms:W3CDTF">2025-01-11T07:25:00Z</dcterms:modified>
</cp:coreProperties>
</file>