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155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11940"/>
        <w:tblGridChange w:id="0">
          <w:tblGrid>
            <w:gridCol w:w="2385"/>
            <w:gridCol w:w="1194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155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250532" cy="1181537"/>
                  <wp:effectExtent b="0" l="0" r="0" t="0"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532" cy="1181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UNIVERSITAS ISLAM NEGERI FATMAWATI SUKARNO BENGKULU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FAKULTAS TARBIYAH DAN TADRIS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PROGRAM STUDI TADRIS IPA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Jln. Raden Fatah Pagar Dewa Telpn. (0736) 51275 Fax (0736) 51171-51172 Bengkulu</w:t>
            </w:r>
          </w:p>
          <w:p w:rsidR="00000000" w:rsidDel="00000000" w:rsidP="00000000" w:rsidRDefault="00000000" w:rsidRPr="00000000" w14:paraId="00000007">
            <w:pPr>
              <w:spacing w:line="153.6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RENCANA PEMBELAJARAN SEMESTER</w:t>
            </w:r>
          </w:p>
        </w:tc>
      </w:tr>
    </w:tbl>
    <w:p w:rsidR="00000000" w:rsidDel="00000000" w:rsidP="00000000" w:rsidRDefault="00000000" w:rsidRPr="00000000" w14:paraId="0000000A">
      <w:pPr>
        <w:spacing w:line="1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51.615924609061" w:type="dxa"/>
        <w:jc w:val="left"/>
        <w:tblLayout w:type="fixed"/>
        <w:tblLook w:val="0600"/>
      </w:tblPr>
      <w:tblGrid>
        <w:gridCol w:w="2832.9653994347605"/>
        <w:gridCol w:w="1138.5229862720544"/>
        <w:gridCol w:w="684.8927339292827"/>
        <w:gridCol w:w="2099.1517559391004"/>
        <w:gridCol w:w="1805.6262985408364"/>
        <w:gridCol w:w="431.3934752671456"/>
        <w:gridCol w:w="1845.652497276963"/>
        <w:gridCol w:w="3513.410777948918"/>
        <w:tblGridChange w:id="0">
          <w:tblGrid>
            <w:gridCol w:w="2832.9653994347605"/>
            <w:gridCol w:w="1138.5229862720544"/>
            <w:gridCol w:w="684.8927339292827"/>
            <w:gridCol w:w="2099.1517559391004"/>
            <w:gridCol w:w="1805.6262985408364"/>
            <w:gridCol w:w="431.3934752671456"/>
            <w:gridCol w:w="1845.652497276963"/>
            <w:gridCol w:w="3513.410777948918"/>
          </w:tblGrid>
        </w:tblGridChange>
      </w:tblGrid>
      <w:tr>
        <w:trPr>
          <w:cantSplit w:val="0"/>
          <w:trHeight w:val="298.529052734374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MATA KULIAH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ind w:left="46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KODE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ind w:right="10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RUMPUN MK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ind w:right="1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BOBOT (sks)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SEMESTER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TANGGAL PENYUSUNAN</w:t>
            </w:r>
          </w:p>
        </w:tc>
      </w:tr>
      <w:tr>
        <w:trPr>
          <w:cantSplit w:val="0"/>
          <w:trHeight w:val="268.529052734374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IPA TERPADU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IPA 31014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right="10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Matakuliah Prodi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ind w:right="760"/>
              <w:jc w:val="righ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ind w:right="940"/>
              <w:jc w:val="righ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Agustus 2022</w:t>
            </w:r>
          </w:p>
        </w:tc>
      </w:tr>
      <w:tr>
        <w:trPr>
          <w:cantSplit w:val="0"/>
          <w:trHeight w:val="223.5290527343749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OTORISASI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ind w:left="6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Dosen Pengampu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ind w:right="1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Koordinator RMK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Ketua Prodi</w:t>
            </w:r>
          </w:p>
        </w:tc>
      </w:tr>
      <w:tr>
        <w:trPr>
          <w:cantSplit w:val="0"/>
          <w:trHeight w:val="25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542419" cy="832728"/>
                  <wp:effectExtent b="0" l="0" r="0" t="0"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19" cy="8327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Naintyn Novitasari, M.Pd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199105242020122000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160"/>
              <w:jc w:val="center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1614219" cy="952654"/>
                  <wp:effectExtent b="0" l="0" r="0" t="0"/>
                  <wp:docPr id="2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19" cy="9526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160"/>
              <w:jc w:val="center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Nurlia Latipah, M.Pd.Si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16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NIP 198308122018012001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  <w:drawing>
                <wp:inline distB="114300" distT="114300" distL="114300" distR="114300">
                  <wp:extent cx="950913" cy="919215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13" cy="919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Meirita Sari, M.Pd.Si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 199105242020122006</w:t>
            </w:r>
          </w:p>
        </w:tc>
      </w:tr>
      <w:tr>
        <w:trPr>
          <w:cantSplit w:val="0"/>
          <w:trHeight w:val="253.5290527343749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240" w:before="240" w:line="15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Capaian Pembelajaran (CP)</w:t>
            </w:r>
          </w:p>
          <w:p w:rsidR="00000000" w:rsidDel="00000000" w:rsidP="00000000" w:rsidRDefault="00000000" w:rsidRPr="00000000" w14:paraId="00000036">
            <w:pPr>
              <w:spacing w:after="240" w:before="240" w:line="155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240" w:before="240" w:line="155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240" w:line="15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CPL-PRODI</w:t>
            </w:r>
          </w:p>
        </w:tc>
      </w:tr>
      <w:tr>
        <w:trPr>
          <w:cantSplit w:val="0"/>
          <w:trHeight w:val="358.5290527343749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CPL 1 (Sikap)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S10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Menginternalisasi semangat kemandirian, kejuangan dan kewirausahaan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S12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Mampu beradaptasi, bekerja sama, berkreasi, berkontribusi dan berinovasi dalam menerapkan Ilmu Pengetahuan pada kehidupan bermasyarakat serta memiliki wawasan global dalam peranya sebagai warga dunia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S17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Menunjukkan sikap kepemimpinan (leadership). Bertanggung jawab (accountability) dan responsibilitas (responsibility) atas pekerjaan di bidang IPA secara mandiri pada satuan pendidikan sekolah/madrasah (SMP/MTs/SMA/MA/SMK/MAK)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S18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Menginternalisasi semangat kemandirian/kewirausahaan (sciencepreneurship) dan inovasi dalam pembelajaran IPA pada satuan pendidikan sekolah/madrasah (SMP/MTs/SMA/MA/SMK/MAK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ind w:left="8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CPL 2 (Keterampilan umum)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KU1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menerapkan pemikiran logis, kritis, sistematis dan inovatif dalam konteks pengembangan atau implementasi Ilmu Pengetahuan Alam berwawasan keislaman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ind w:left="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CPL 3 (Keterampilan Khusus)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KK7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Mampu mengembangkan keprofesian dan keilmuan secara berkelanjutan, mandiri dan kolektif melalui pengembangan diri dan pemanfaatan teknologi informasi dan komunikasi dalam kerangka mewujudkan kinerja diri sebagai pendidik sejati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ind w:left="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CPL 4 (Pengetahuan)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P9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Memberikan layanan pembelajaran IPA yang mendidik kepada peserta didik sesuai dengan karakteristiknya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P10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Memfasilitasi pengembangan potensi sains peserta didik secara optimal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P12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Menguasai konsep, instrumentasi dan praksis psikologi pendidikan dan bimbingan sebagai bagian dari pembelajaran IPA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P13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Menguasai teori belajar dan pembelajaran IPA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P14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Memilih secara adekuat pendekatan dan model pembelajaran, bahan ajar dan penilaian untuk kepentingan pembelajaran IPA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P15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Menerapkan teknologi informasi dan komunikasi dalam perencanaan pembelajaran, penyelenggaraan pembelajaran , evaluasi pembelajaran dan pengelolaan pembelajaran IPA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P16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Memperbaiki dan/atau meningkatkan kualitas pembelajaran berdasarkan penilaian proses dan penilaian hasil belajar IPA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P17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Menguasai tujuan, isi pengalaman belajar dan penilaian dalam kurikulum satuan pendidikan untuk mata pelajaran IPA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P18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Melakukan pendalaman bidang kajian IPA berwawasan keislaman sesuai dengan lingkungan dan perkembangan zaman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P22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Menguasai teori kewirausahaan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sciencepreneurship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pendidikan dalam kerangka pengembangan pembelajaran IPA yang sesuai dengan nilai keislaman, kreatif dan inovatif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CP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MK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M1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definisi, tujuan, dan manfaat pembelajaran IPA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M2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model keterpaduan IPA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M3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Klasifikasi Makhluk Hidup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M4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Interaksi Makhluk Hidup dengan Lingkungannya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M5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Global Warming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M6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Fotosintesis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M7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Gerak Pada Manusia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M8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Ekskresi Manusia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M9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Peredaran Darah Manusia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M10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Pencernaan Manusia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M11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Respirasi Manusia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M12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menjelaskan tentang topik IPA Terpadu Sistem Indera &amp; Alat Optik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M13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Mahasiswa mampu melaksanakan praktikum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Deskripsi Singkat MK</w:t>
            </w:r>
          </w:p>
          <w:p w:rsidR="00000000" w:rsidDel="00000000" w:rsidP="00000000" w:rsidRDefault="00000000" w:rsidRPr="00000000" w14:paraId="00000151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Mata kuliah ini meningkatkan wawasan mengenai IPA dan keterpaduannya dengan cara mengkaji berbagai materi dan</w:t>
            </w:r>
          </w:p>
          <w:p w:rsidR="00000000" w:rsidDel="00000000" w:rsidP="00000000" w:rsidRDefault="00000000" w:rsidRPr="00000000" w14:paraId="0000015C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konsep dari berbagai bidang IPA sekaligus mengaitkan satu sama lain.</w:t>
            </w:r>
          </w:p>
          <w:p w:rsidR="00000000" w:rsidDel="00000000" w:rsidP="00000000" w:rsidRDefault="00000000" w:rsidRPr="00000000" w14:paraId="0000015D">
            <w:pPr>
              <w:ind w:left="1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Secara khusus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setelah  mengikuti  perkuliahan  ini  mahasiswa  diharapkan  dapat  mampu  memahami  serta mengkomunikasikan mengenai : Definisi, tujuan dan manfaat pembelajaran IPA , konsep Model Keterpaduan IPA , konsep Topik IPA Terpadu dalam Klasifikasi Makhluk Hidup , Topik IPA Terpadu Interaksi Makhluk Hidup dengan Lingkungannya , Topik IPA Terpadu dalam Global Warming , Topik IPA Terpadu dalam Fotosintesis , Topik IPA Terpadu dalam Sistem Gerak pada Manusia , Topik IPA Terpadu dalam Sistem Ekskresi Manusia , Topik IPA Terpadu dalam Sistem Peredaran Darah Manusia , Topik IPA Terpadu dalam Sistem Pencernaan Manusia , Topik IPA Terpadu dalam Sistem Respirasi Manusia , Topik IPA Terpadu dalam Sistem Indera dan Alat Optik dan mampu melakukan praktek langsung</w:t>
            </w:r>
          </w:p>
        </w:tc>
      </w:tr>
      <w:tr>
        <w:trPr>
          <w:cantSplit w:val="0"/>
          <w:trHeight w:val="54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Materi Pembelajaran/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Pokok Bahasan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a. Definisi, tujuan, dan manfaat pembelajaran IPA,</w:t>
            </w:r>
          </w:p>
          <w:p w:rsidR="00000000" w:rsidDel="00000000" w:rsidP="00000000" w:rsidRDefault="00000000" w:rsidRPr="00000000" w14:paraId="00000167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b. Model keterpaduan IPA,</w:t>
            </w:r>
          </w:p>
          <w:p w:rsidR="00000000" w:rsidDel="00000000" w:rsidP="00000000" w:rsidRDefault="00000000" w:rsidRPr="00000000" w14:paraId="00000168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c. Klasifikasi Makhluk Hidup,</w:t>
            </w:r>
          </w:p>
          <w:p w:rsidR="00000000" w:rsidDel="00000000" w:rsidP="00000000" w:rsidRDefault="00000000" w:rsidRPr="00000000" w14:paraId="00000169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d. Interaksi Makhluk Hidup dengan Lingkungannya,</w:t>
            </w:r>
          </w:p>
          <w:p w:rsidR="00000000" w:rsidDel="00000000" w:rsidP="00000000" w:rsidRDefault="00000000" w:rsidRPr="00000000" w14:paraId="0000016A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e. Global Warming</w:t>
            </w:r>
          </w:p>
          <w:p w:rsidR="00000000" w:rsidDel="00000000" w:rsidP="00000000" w:rsidRDefault="00000000" w:rsidRPr="00000000" w14:paraId="0000016B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f. Fotosintesis</w:t>
            </w:r>
          </w:p>
          <w:p w:rsidR="00000000" w:rsidDel="00000000" w:rsidP="00000000" w:rsidRDefault="00000000" w:rsidRPr="00000000" w14:paraId="0000016C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g. Sistem Gerak Pada Manusia</w:t>
            </w:r>
          </w:p>
          <w:p w:rsidR="00000000" w:rsidDel="00000000" w:rsidP="00000000" w:rsidRDefault="00000000" w:rsidRPr="00000000" w14:paraId="0000016D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h. Sistem Ekskresi Manusia</w:t>
            </w:r>
          </w:p>
          <w:p w:rsidR="00000000" w:rsidDel="00000000" w:rsidP="00000000" w:rsidRDefault="00000000" w:rsidRPr="00000000" w14:paraId="0000016E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i. Sistem Peredaran Darah Manusia</w:t>
            </w:r>
          </w:p>
          <w:p w:rsidR="00000000" w:rsidDel="00000000" w:rsidP="00000000" w:rsidRDefault="00000000" w:rsidRPr="00000000" w14:paraId="0000016F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j. Sistem Pencernaan Manusia</w:t>
            </w:r>
          </w:p>
          <w:p w:rsidR="00000000" w:rsidDel="00000000" w:rsidP="00000000" w:rsidRDefault="00000000" w:rsidRPr="00000000" w14:paraId="00000170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k. Sistem Respirasi Manusia</w:t>
            </w:r>
          </w:p>
          <w:p w:rsidR="00000000" w:rsidDel="00000000" w:rsidP="00000000" w:rsidRDefault="00000000" w:rsidRPr="00000000" w14:paraId="00000171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l. Sistem Indera &amp; Alat Optik</w:t>
            </w:r>
          </w:p>
          <w:p w:rsidR="00000000" w:rsidDel="00000000" w:rsidP="00000000" w:rsidRDefault="00000000" w:rsidRPr="00000000" w14:paraId="00000172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m. Praktikum</w:t>
            </w:r>
          </w:p>
        </w:tc>
      </w:tr>
      <w:tr>
        <w:trPr>
          <w:cantSplit w:val="0"/>
          <w:trHeight w:val="11026.19140625000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left="11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Pustaka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left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Latipah, Nurlia., Uliyandari, M. 2022. Peningkatan Personal Hygiene Santri Pondok Pesantren Melalui Pengembangan Bahan Ajar Mata Pelajaran IPA Materi Klasifikasi Makhluk Hidup untuk menurunkan kasus scabies.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Edukasi Islami: Jurnal Pendidikan Islam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(01), 581-594.</w:t>
            </w:r>
          </w:p>
          <w:p w:rsidR="00000000" w:rsidDel="00000000" w:rsidP="00000000" w:rsidRDefault="00000000" w:rsidRPr="00000000" w14:paraId="0000017B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Lubis, Mahdiya Fitri. 2021.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Pemanasan Global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Fakultas Tarbiyah dan Tadris Universitas Islam Negeri Fatmawati  Sukarno Bengkulu</w:t>
            </w:r>
          </w:p>
          <w:p w:rsidR="00000000" w:rsidDel="00000000" w:rsidP="00000000" w:rsidRDefault="00000000" w:rsidRPr="00000000" w14:paraId="0000017C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Aisyah., Walid, Ahmad., dkk. 2021.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Modul Pembelajaran Mata Kuliah IPA Terpadu Terintegrasi Nilai-Nilai Islam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Bengkulu</w:t>
            </w:r>
          </w:p>
          <w:p w:rsidR="00000000" w:rsidDel="00000000" w:rsidP="00000000" w:rsidRDefault="00000000" w:rsidRPr="00000000" w14:paraId="0000017D">
            <w:pPr>
              <w:ind w:left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Naintyn Novitasari, 2022. uji kandungan bakteri coliform dan logam berat: analisis kelayakan depot air minum (dam) di sekitaran kampus uin fatmawati Sukarno Bengkulu.</w:t>
            </w:r>
          </w:p>
          <w:p w:rsidR="00000000" w:rsidDel="00000000" w:rsidP="00000000" w:rsidRDefault="00000000" w:rsidRPr="00000000" w14:paraId="0000017E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Hari Mukti, Wiji Aziiz., dkk.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Pengembangan Prototipe Pembangkit Listrik Tenaga Air Berbasis Boyle’s Flask Sebagai Bahan Ajar IPA.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Nasurat Science : Jurnal Penelitian Bidang IPA dan Pendidikan IPA e-ISSN : 2715-470X p-ISSN : 2477-6181</w:t>
            </w:r>
          </w:p>
          <w:p w:rsidR="00000000" w:rsidDel="00000000" w:rsidP="00000000" w:rsidRDefault="00000000" w:rsidRPr="00000000" w14:paraId="0000017F">
            <w:pPr>
              <w:ind w:left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6.    Latipah, Nurlia., dkk. 2020.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Pengembangan Modul Pembelajaran IPA Berbasis Example Non Example Materi Pemanasan Global Untuk Siswa Kelas Vii SMPN 05 Seluma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 Diksains (Jurnal Ilmiah Pendidikan Sains) : 1 (1) 26 -34</w:t>
            </w:r>
          </w:p>
          <w:p w:rsidR="00000000" w:rsidDel="00000000" w:rsidP="00000000" w:rsidRDefault="00000000" w:rsidRPr="00000000" w14:paraId="00000180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Alwahinanto, Fahri. 2011.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Biologi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Bandung: Grafindo Media Pratama</w:t>
            </w:r>
          </w:p>
          <w:p w:rsidR="00000000" w:rsidDel="00000000" w:rsidP="00000000" w:rsidRDefault="00000000" w:rsidRPr="00000000" w14:paraId="00000181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Campbell, A. N., Reece, J. B. 2008.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Biologi Edisi Kedelapan Jilid 2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Erlangga.</w:t>
            </w:r>
          </w:p>
          <w:p w:rsidR="00000000" w:rsidDel="00000000" w:rsidP="00000000" w:rsidRDefault="00000000" w:rsidRPr="00000000" w14:paraId="00000182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Campbell, A. N., Reece, J. B. 2008.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Biologi Edisi Kedelapan Jilid 3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Erlangga.</w:t>
            </w:r>
          </w:p>
          <w:p w:rsidR="00000000" w:rsidDel="00000000" w:rsidP="00000000" w:rsidRDefault="00000000" w:rsidRPr="00000000" w14:paraId="00000183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Chiapetta, L.E &amp; Koballa, R.T. 2010.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Science Instruction in the Middle and Secondary Schools.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USA: Pearson Education.</w:t>
            </w:r>
          </w:p>
          <w:p w:rsidR="00000000" w:rsidDel="00000000" w:rsidP="00000000" w:rsidRDefault="00000000" w:rsidRPr="00000000" w14:paraId="00000184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Fogarty, R. 1991.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How to Integrated The Curricula.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United States of America: IRI/Skylight Publishing. Inc.</w:t>
            </w:r>
          </w:p>
          <w:p w:rsidR="00000000" w:rsidDel="00000000" w:rsidP="00000000" w:rsidRDefault="00000000" w:rsidRPr="00000000" w14:paraId="00000185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Hewitt, Paul. 2006.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Conceptual Integrated Science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USA: Pearson Addison Wesley.</w:t>
            </w:r>
          </w:p>
          <w:p w:rsidR="00000000" w:rsidDel="00000000" w:rsidP="00000000" w:rsidRDefault="00000000" w:rsidRPr="00000000" w14:paraId="00000186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Hickman,C.P,Jr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. et 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, D.J., 2008.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Integrated Principles of Zoology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14 th Edition. (Ed: M.J. Kemp). New York: Mc Graw-Hill Higher Education.</w:t>
            </w:r>
          </w:p>
          <w:p w:rsidR="00000000" w:rsidDel="00000000" w:rsidP="00000000" w:rsidRDefault="00000000" w:rsidRPr="00000000" w14:paraId="00000187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Kementrian Pendidikan dan Kebudayaan. 2013.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Buku Guru Ilmu Pengetahuan Alam Kelas VII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Pusat Kurikulum dan Perbukuan, Balitbang, Kemdikbud.</w:t>
            </w:r>
          </w:p>
          <w:p w:rsidR="00000000" w:rsidDel="00000000" w:rsidP="00000000" w:rsidRDefault="00000000" w:rsidRPr="00000000" w14:paraId="00000188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Kementrian Pendidikan dan Kebudayaan. 2013.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Buku Guru Ilmu Pengetahuan Alam Kelas VIII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Pusat Kurikulum dan Perbukuan, Balitbang, Kemdikbud.</w:t>
            </w:r>
          </w:p>
          <w:p w:rsidR="00000000" w:rsidDel="00000000" w:rsidP="00000000" w:rsidRDefault="00000000" w:rsidRPr="00000000" w14:paraId="00000189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Kementrian Pendidikan dan Kebudayaan. 2013.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Buku Siswa Ilmu Pengetahuan Alam Kelas VII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Pusat Kurikulum dan Perbukuan, Balitbang, Kemdikbud.</w:t>
            </w:r>
          </w:p>
          <w:p w:rsidR="00000000" w:rsidDel="00000000" w:rsidP="00000000" w:rsidRDefault="00000000" w:rsidRPr="00000000" w14:paraId="0000018A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Kementrian Pendidikan dan Kebudayaan. 2013.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Buku Siswa Ilmu Pengetahuan Alam Kelas VIII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Pusat Kurikulum dan Perbukuan, Balitbang, Kemdikbud.</w:t>
            </w:r>
          </w:p>
          <w:p w:rsidR="00000000" w:rsidDel="00000000" w:rsidP="00000000" w:rsidRDefault="00000000" w:rsidRPr="00000000" w14:paraId="0000018B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Soewolo. 2000.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Pengantar Fisologi Hewan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Direktorat Jenderal Pendidikan Tinggi Departemen Pendidikan Nasional.</w:t>
            </w:r>
          </w:p>
          <w:p w:rsidR="00000000" w:rsidDel="00000000" w:rsidP="00000000" w:rsidRDefault="00000000" w:rsidRPr="00000000" w14:paraId="0000018C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Sund &amp; Trowbridge. 1967.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Teaching Science by Inquiry in the Secondary School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Ohio: Charles E. Merrill Publishing Company.</w:t>
            </w:r>
          </w:p>
          <w:p w:rsidR="00000000" w:rsidDel="00000000" w:rsidP="00000000" w:rsidRDefault="00000000" w:rsidRPr="00000000" w14:paraId="0000018D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Suntoro, S.H. dan Soesilo, N.P. 1990.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Struktur Hewan.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Jogjakarta: Fakultas Biologi UGM.</w:t>
            </w:r>
          </w:p>
          <w:p w:rsidR="00000000" w:rsidDel="00000000" w:rsidP="00000000" w:rsidRDefault="00000000" w:rsidRPr="00000000" w14:paraId="0000018E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O. Sutanto, Agus. 2007.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IPA Terpadu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Jakarta: Erlangga.</w:t>
            </w:r>
          </w:p>
          <w:p w:rsidR="00000000" w:rsidDel="00000000" w:rsidP="00000000" w:rsidRDefault="00000000" w:rsidRPr="00000000" w14:paraId="0000018F">
            <w:pPr>
              <w:ind w:left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Tillery, Enger &amp; Rose. 2007.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Integrated Science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 New York: McGraw-Hill.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ind w:left="1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Media Pembelajaran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ind w:left="10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Perangkat Lunak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ind w:left="10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Perangkat Keras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ind w:left="10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LCD/ Proyektor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ind w:left="1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Team Teaching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ind w:left="1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Mata kuliah prasyarat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15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spacing w:line="1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19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3"/>
        <w:tblW w:w="14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"/>
        <w:gridCol w:w="960"/>
        <w:gridCol w:w="270"/>
        <w:gridCol w:w="1785"/>
        <w:gridCol w:w="285"/>
        <w:gridCol w:w="2070"/>
        <w:gridCol w:w="240"/>
        <w:gridCol w:w="240"/>
        <w:gridCol w:w="1500"/>
        <w:gridCol w:w="240"/>
        <w:gridCol w:w="240"/>
        <w:gridCol w:w="1890"/>
        <w:gridCol w:w="255"/>
        <w:gridCol w:w="285"/>
        <w:gridCol w:w="285"/>
        <w:gridCol w:w="2010"/>
        <w:gridCol w:w="240"/>
        <w:gridCol w:w="240"/>
        <w:gridCol w:w="1125"/>
        <w:gridCol w:w="240"/>
        <w:gridCol w:w="240"/>
        <w:tblGridChange w:id="0">
          <w:tblGrid>
            <w:gridCol w:w="270"/>
            <w:gridCol w:w="960"/>
            <w:gridCol w:w="270"/>
            <w:gridCol w:w="1785"/>
            <w:gridCol w:w="285"/>
            <w:gridCol w:w="2070"/>
            <w:gridCol w:w="240"/>
            <w:gridCol w:w="240"/>
            <w:gridCol w:w="1500"/>
            <w:gridCol w:w="240"/>
            <w:gridCol w:w="240"/>
            <w:gridCol w:w="1890"/>
            <w:gridCol w:w="255"/>
            <w:gridCol w:w="285"/>
            <w:gridCol w:w="285"/>
            <w:gridCol w:w="2010"/>
            <w:gridCol w:w="240"/>
            <w:gridCol w:w="240"/>
            <w:gridCol w:w="1125"/>
            <w:gridCol w:w="240"/>
            <w:gridCol w:w="240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  <w:rtl w:val="0"/>
              </w:rPr>
              <w:t xml:space="preserve">Minggu</w:t>
            </w:r>
          </w:p>
          <w:p w:rsidR="00000000" w:rsidDel="00000000" w:rsidP="00000000" w:rsidRDefault="00000000" w:rsidRPr="00000000" w14:paraId="000001C2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ke-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Sub-CP-MK</w:t>
            </w:r>
          </w:p>
          <w:p w:rsidR="00000000" w:rsidDel="00000000" w:rsidP="00000000" w:rsidRDefault="00000000" w:rsidRPr="00000000" w14:paraId="000001C5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(kemampuan</w:t>
            </w:r>
          </w:p>
          <w:p w:rsidR="00000000" w:rsidDel="00000000" w:rsidP="00000000" w:rsidRDefault="00000000" w:rsidRPr="00000000" w14:paraId="000001C6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akhir yang</w:t>
            </w:r>
          </w:p>
          <w:p w:rsidR="00000000" w:rsidDel="00000000" w:rsidP="00000000" w:rsidRDefault="00000000" w:rsidRPr="00000000" w14:paraId="000001C7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diharapkan)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Indikator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left="40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&amp;</w:t>
            </w:r>
          </w:p>
          <w:p w:rsidR="00000000" w:rsidDel="00000000" w:rsidP="00000000" w:rsidRDefault="00000000" w:rsidRPr="00000000" w14:paraId="000001CD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  <w:rtl w:val="0"/>
              </w:rPr>
              <w:t xml:space="preserve">Bentuk Penilaian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ind w:left="8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  <w:rtl w:val="0"/>
              </w:rPr>
              <w:t xml:space="preserve">Metode Pembelajaran</w:t>
            </w:r>
          </w:p>
          <w:p w:rsidR="00000000" w:rsidDel="00000000" w:rsidP="00000000" w:rsidRDefault="00000000" w:rsidRPr="00000000" w14:paraId="000001D1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[Estimasi Waktu]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shd w:fill="d3d3d3" w:val="clear"/>
                <w:rtl w:val="0"/>
              </w:rPr>
              <w:t xml:space="preserve">Materi Pembelajaran</w:t>
            </w:r>
          </w:p>
          <w:p w:rsidR="00000000" w:rsidDel="00000000" w:rsidP="00000000" w:rsidRDefault="00000000" w:rsidRPr="00000000" w14:paraId="000001D5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[Pustaka]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Bobot</w:t>
            </w:r>
          </w:p>
          <w:p w:rsidR="00000000" w:rsidDel="00000000" w:rsidP="00000000" w:rsidRDefault="00000000" w:rsidRPr="00000000" w14:paraId="000001D9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  <w:shd w:fill="d3d3d3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hd w:fill="d3d3d3" w:val="clear"/>
                <w:rtl w:val="0"/>
              </w:rPr>
              <w:t xml:space="preserve">Penilaian</w:t>
            </w:r>
          </w:p>
          <w:p w:rsidR="00000000" w:rsidDel="00000000" w:rsidP="00000000" w:rsidRDefault="00000000" w:rsidRPr="00000000" w14:paraId="000001DA">
            <w:pPr>
              <w:ind w:left="20" w:firstLine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(%)</w:t>
            </w:r>
          </w:p>
        </w:tc>
      </w:tr>
      <w:tr>
        <w:trPr>
          <w:cantSplit w:val="0"/>
          <w:trHeight w:val="36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Pendahuluan atau</w:t>
            </w:r>
          </w:p>
          <w:p w:rsidR="00000000" w:rsidDel="00000000" w:rsidP="00000000" w:rsidRDefault="00000000" w:rsidRPr="00000000" w14:paraId="000001E2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kontrak</w:t>
            </w:r>
          </w:p>
          <w:p w:rsidR="00000000" w:rsidDel="00000000" w:rsidP="00000000" w:rsidRDefault="00000000" w:rsidRPr="00000000" w14:paraId="000001E3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perkuliahan dan</w:t>
            </w:r>
          </w:p>
          <w:p w:rsidR="00000000" w:rsidDel="00000000" w:rsidP="00000000" w:rsidRDefault="00000000" w:rsidRPr="00000000" w14:paraId="000001E4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penyampaian</w:t>
            </w:r>
          </w:p>
          <w:p w:rsidR="00000000" w:rsidDel="00000000" w:rsidP="00000000" w:rsidRDefault="00000000" w:rsidRPr="00000000" w14:paraId="000001E5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materi-materi</w:t>
            </w:r>
          </w:p>
          <w:p w:rsidR="00000000" w:rsidDel="00000000" w:rsidP="00000000" w:rsidRDefault="00000000" w:rsidRPr="00000000" w14:paraId="000001E6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yang akan</w:t>
            </w:r>
          </w:p>
          <w:p w:rsidR="00000000" w:rsidDel="00000000" w:rsidP="00000000" w:rsidRDefault="00000000" w:rsidRPr="00000000" w14:paraId="000001E7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dipelajari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ind w:left="14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Ada kesepakatan</w:t>
            </w:r>
          </w:p>
          <w:p w:rsidR="00000000" w:rsidDel="00000000" w:rsidP="00000000" w:rsidRDefault="00000000" w:rsidRPr="00000000" w14:paraId="000001EA">
            <w:pPr>
              <w:ind w:left="14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dalam PBM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1E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1EF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1F0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1F1">
            <w:pPr>
              <w:ind w:left="1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-  Tanya jawab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1F5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ind w:left="2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ind w:left="2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577.67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203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204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205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Definisi,</w:t>
            </w:r>
          </w:p>
          <w:p w:rsidR="00000000" w:rsidDel="00000000" w:rsidP="00000000" w:rsidRDefault="00000000" w:rsidRPr="00000000" w14:paraId="00000206">
            <w:pPr>
              <w:ind w:left="2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tujuan</w:t>
            </w:r>
          </w:p>
          <w:p w:rsidR="00000000" w:rsidDel="00000000" w:rsidP="00000000" w:rsidRDefault="00000000" w:rsidRPr="00000000" w14:paraId="00000207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dan</w:t>
            </w:r>
          </w:p>
          <w:p w:rsidR="00000000" w:rsidDel="00000000" w:rsidP="00000000" w:rsidRDefault="00000000" w:rsidRPr="00000000" w14:paraId="00000208">
            <w:pPr>
              <w:ind w:left="2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manfaat</w:t>
            </w:r>
          </w:p>
          <w:p w:rsidR="00000000" w:rsidDel="00000000" w:rsidP="00000000" w:rsidRDefault="00000000" w:rsidRPr="00000000" w14:paraId="00000209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Mendefinisikan</w:t>
            </w:r>
          </w:p>
          <w:p w:rsidR="00000000" w:rsidDel="00000000" w:rsidP="00000000" w:rsidRDefault="00000000" w:rsidRPr="00000000" w14:paraId="0000020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  <w:p w:rsidR="00000000" w:rsidDel="00000000" w:rsidP="00000000" w:rsidRDefault="00000000" w:rsidRPr="00000000" w14:paraId="0000020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</w:t>
            </w:r>
          </w:p>
          <w:p w:rsidR="00000000" w:rsidDel="00000000" w:rsidP="00000000" w:rsidRDefault="00000000" w:rsidRPr="00000000" w14:paraId="0000020E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Menefinisikan</w:t>
            </w:r>
          </w:p>
          <w:p w:rsidR="00000000" w:rsidDel="00000000" w:rsidP="00000000" w:rsidRDefault="00000000" w:rsidRPr="00000000" w14:paraId="0000020F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Tujuan</w:t>
            </w:r>
          </w:p>
          <w:p w:rsidR="00000000" w:rsidDel="00000000" w:rsidP="00000000" w:rsidRDefault="00000000" w:rsidRPr="00000000" w14:paraId="00000210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  <w:p w:rsidR="00000000" w:rsidDel="00000000" w:rsidP="00000000" w:rsidRDefault="00000000" w:rsidRPr="00000000" w14:paraId="0000021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</w:t>
            </w:r>
          </w:p>
          <w:p w:rsidR="00000000" w:rsidDel="00000000" w:rsidP="00000000" w:rsidRDefault="00000000" w:rsidRPr="00000000" w14:paraId="00000212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213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Manfaat</w:t>
            </w:r>
          </w:p>
          <w:p w:rsidR="00000000" w:rsidDel="00000000" w:rsidP="00000000" w:rsidRDefault="00000000" w:rsidRPr="00000000" w14:paraId="0000021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  <w:p w:rsidR="00000000" w:rsidDel="00000000" w:rsidP="00000000" w:rsidRDefault="00000000" w:rsidRPr="00000000" w14:paraId="00000215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</w:t>
            </w:r>
          </w:p>
          <w:p w:rsidR="00000000" w:rsidDel="00000000" w:rsidP="00000000" w:rsidRDefault="00000000" w:rsidRPr="00000000" w14:paraId="0000021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Ruang</w:t>
            </w:r>
          </w:p>
          <w:p w:rsidR="00000000" w:rsidDel="00000000" w:rsidP="00000000" w:rsidRDefault="00000000" w:rsidRPr="00000000" w14:paraId="0000021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Lingkup IPA</w:t>
            </w:r>
          </w:p>
          <w:p w:rsidR="00000000" w:rsidDel="00000000" w:rsidP="00000000" w:rsidRDefault="00000000" w:rsidRPr="00000000" w14:paraId="00000218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Hakikat</w:t>
            </w:r>
          </w:p>
          <w:p w:rsidR="00000000" w:rsidDel="00000000" w:rsidP="00000000" w:rsidRDefault="00000000" w:rsidRPr="00000000" w14:paraId="0000021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IPA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21D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21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21F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220">
            <w:pPr>
              <w:ind w:left="1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-  Tanya jawab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224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ind w:left="2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Definisi, tujuan dan</w:t>
            </w:r>
          </w:p>
          <w:p w:rsidR="00000000" w:rsidDel="00000000" w:rsidP="00000000" w:rsidRDefault="00000000" w:rsidRPr="00000000" w14:paraId="00000228">
            <w:pPr>
              <w:ind w:left="20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manfaat</w:t>
            </w:r>
          </w:p>
          <w:p w:rsidR="00000000" w:rsidDel="00000000" w:rsidP="00000000" w:rsidRDefault="00000000" w:rsidRPr="00000000" w14:paraId="00000229">
            <w:pPr>
              <w:ind w:left="20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42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234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235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236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konsep Model</w:t>
            </w:r>
          </w:p>
          <w:p w:rsidR="00000000" w:rsidDel="00000000" w:rsidP="00000000" w:rsidRDefault="00000000" w:rsidRPr="00000000" w14:paraId="00000237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Keterpaduan IPA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ind w:left="60" w:firstLine="0"/>
              <w:rPr>
                <w:rFonts w:ascii="Noto Sans Symbols" w:cs="Noto Sans Symbols" w:eastAsia="Noto Sans Symbols" w:hAnsi="Noto Sans Symbols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</w:p>
          <w:p w:rsidR="00000000" w:rsidDel="00000000" w:rsidP="00000000" w:rsidRDefault="00000000" w:rsidRPr="00000000" w14:paraId="0000023A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Membedakan variasi</w:t>
            </w:r>
          </w:p>
          <w:p w:rsidR="00000000" w:rsidDel="00000000" w:rsidP="00000000" w:rsidRDefault="00000000" w:rsidRPr="00000000" w14:paraId="0000023B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keterpaduan antar</w:t>
            </w:r>
          </w:p>
          <w:p w:rsidR="00000000" w:rsidDel="00000000" w:rsidP="00000000" w:rsidRDefault="00000000" w:rsidRPr="00000000" w14:paraId="0000023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IPA (Fisika-</w:t>
            </w:r>
          </w:p>
          <w:p w:rsidR="00000000" w:rsidDel="00000000" w:rsidP="00000000" w:rsidRDefault="00000000" w:rsidRPr="00000000" w14:paraId="0000023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Biologi; Fisika-</w:t>
            </w:r>
          </w:p>
          <w:p w:rsidR="00000000" w:rsidDel="00000000" w:rsidP="00000000" w:rsidRDefault="00000000" w:rsidRPr="00000000" w14:paraId="0000023E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Kimia; Kimia- Biologi;</w:t>
            </w:r>
          </w:p>
          <w:p w:rsidR="00000000" w:rsidDel="00000000" w:rsidP="00000000" w:rsidRDefault="00000000" w:rsidRPr="00000000" w14:paraId="0000023F">
            <w:pPr>
              <w:ind w:left="60" w:firstLine="0"/>
              <w:rPr>
                <w:rFonts w:ascii="Noto Sans Symbols" w:cs="Noto Sans Symbols" w:eastAsia="Noto Sans Symbols" w:hAnsi="Noto Sans Symbols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∙</w:t>
            </w:r>
          </w:p>
          <w:p w:rsidR="00000000" w:rsidDel="00000000" w:rsidP="00000000" w:rsidRDefault="00000000" w:rsidRPr="00000000" w14:paraId="00000240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model</w:t>
            </w:r>
          </w:p>
          <w:p w:rsidR="00000000" w:rsidDel="00000000" w:rsidP="00000000" w:rsidRDefault="00000000" w:rsidRPr="00000000" w14:paraId="00000241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keterpaduan</w:t>
            </w:r>
          </w:p>
          <w:p w:rsidR="00000000" w:rsidDel="00000000" w:rsidP="00000000" w:rsidRDefault="00000000" w:rsidRPr="00000000" w14:paraId="00000242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pembelajaran IPA</w:t>
            </w:r>
          </w:p>
          <w:p w:rsidR="00000000" w:rsidDel="00000000" w:rsidP="00000000" w:rsidRDefault="00000000" w:rsidRPr="00000000" w14:paraId="00000243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Komponen</w:t>
            </w:r>
          </w:p>
          <w:p w:rsidR="00000000" w:rsidDel="00000000" w:rsidP="00000000" w:rsidRDefault="00000000" w:rsidRPr="00000000" w14:paraId="0000024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Ekosistem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248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249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24A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24B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24F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ind w:left="3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Model</w:t>
            </w:r>
          </w:p>
          <w:p w:rsidR="00000000" w:rsidDel="00000000" w:rsidP="00000000" w:rsidRDefault="00000000" w:rsidRPr="00000000" w14:paraId="00000253">
            <w:pPr>
              <w:ind w:left="20" w:right="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Keterpaduan IPA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45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 mampu menjelaskan konsep Topik IPA Terpadu dalam Klasifikasi Makhluk Hidup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Menguraikan Klasifikasi makhluk hidup ditinjau dari  Biologi</w:t>
            </w:r>
          </w:p>
          <w:p w:rsidR="00000000" w:rsidDel="00000000" w:rsidP="00000000" w:rsidRDefault="00000000" w:rsidRPr="00000000" w14:paraId="00000260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 Menguraikan Klasifikasi makhluk hidup ditinjau dari Fisika</w:t>
            </w:r>
          </w:p>
          <w:p w:rsidR="00000000" w:rsidDel="00000000" w:rsidP="00000000" w:rsidRDefault="00000000" w:rsidRPr="00000000" w14:paraId="00000261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Menguraikan Klasifikasi makhluk hidup ditinjau dari Kimia</w:t>
            </w:r>
          </w:p>
          <w:p w:rsidR="00000000" w:rsidDel="00000000" w:rsidP="00000000" w:rsidRDefault="00000000" w:rsidRPr="00000000" w14:paraId="0000026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 Keterkaitan antara biologi, fisika, kimia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265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 penguasaan</w:t>
            </w:r>
          </w:p>
          <w:p w:rsidR="00000000" w:rsidDel="00000000" w:rsidP="00000000" w:rsidRDefault="00000000" w:rsidRPr="00000000" w14:paraId="00000266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Studi literature tentang IPA terpadu dalam klasifikasi makhluk hidup, melakukan diskusi hasil studi studi literature dalam kelompok  kelompok kecil,</w:t>
            </w:r>
          </w:p>
          <w:p w:rsidR="00000000" w:rsidDel="00000000" w:rsidP="00000000" w:rsidRDefault="00000000" w:rsidRPr="00000000" w14:paraId="0000026A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Diskusi tentang scabies yang sering dialami oleh santri pondok pesantern. Untuk mempelajari serangga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Klasifikasi Makhluk Hidup</w:t>
            </w:r>
          </w:p>
          <w:p w:rsidR="00000000" w:rsidDel="00000000" w:rsidP="00000000" w:rsidRDefault="00000000" w:rsidRPr="00000000" w14:paraId="0000026E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0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1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3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4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5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6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8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7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 mampu menjelaskan Topik IPA Terpadu Interaksi Makhluk Hidup dengan Lingkungannya,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Interaksi makhluk hidup dengan lingkungannya ditinjau dari Biologi</w:t>
            </w:r>
          </w:p>
          <w:p w:rsidR="00000000" w:rsidDel="00000000" w:rsidP="00000000" w:rsidRDefault="00000000" w:rsidRPr="00000000" w14:paraId="00000286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287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Interaksi makhluk</w:t>
            </w:r>
          </w:p>
          <w:p w:rsidR="00000000" w:rsidDel="00000000" w:rsidP="00000000" w:rsidRDefault="00000000" w:rsidRPr="00000000" w14:paraId="00000288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hidup dengan</w:t>
            </w:r>
          </w:p>
          <w:p w:rsidR="00000000" w:rsidDel="00000000" w:rsidP="00000000" w:rsidRDefault="00000000" w:rsidRPr="00000000" w14:paraId="00000289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lingkungannya</w:t>
            </w:r>
          </w:p>
          <w:p w:rsidR="00000000" w:rsidDel="00000000" w:rsidP="00000000" w:rsidRDefault="00000000" w:rsidRPr="00000000" w14:paraId="0000028A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dari Kimia</w:t>
            </w:r>
          </w:p>
          <w:p w:rsidR="00000000" w:rsidDel="00000000" w:rsidP="00000000" w:rsidRDefault="00000000" w:rsidRPr="00000000" w14:paraId="0000028B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 Menjelaskan</w:t>
            </w:r>
          </w:p>
          <w:p w:rsidR="00000000" w:rsidDel="00000000" w:rsidP="00000000" w:rsidRDefault="00000000" w:rsidRPr="00000000" w14:paraId="0000028C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Interaksi makhluk</w:t>
            </w:r>
          </w:p>
          <w:p w:rsidR="00000000" w:rsidDel="00000000" w:rsidP="00000000" w:rsidRDefault="00000000" w:rsidRPr="00000000" w14:paraId="0000028D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hidup dengan</w:t>
            </w:r>
          </w:p>
          <w:p w:rsidR="00000000" w:rsidDel="00000000" w:rsidP="00000000" w:rsidRDefault="00000000" w:rsidRPr="00000000" w14:paraId="0000028E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lingkungannya</w:t>
            </w:r>
          </w:p>
          <w:p w:rsidR="00000000" w:rsidDel="00000000" w:rsidP="00000000" w:rsidRDefault="00000000" w:rsidRPr="00000000" w14:paraId="0000028F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dari Fisika</w:t>
            </w:r>
          </w:p>
          <w:p w:rsidR="00000000" w:rsidDel="00000000" w:rsidP="00000000" w:rsidRDefault="00000000" w:rsidRPr="00000000" w14:paraId="00000290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291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di</w:t>
            </w:r>
          </w:p>
          <w:p w:rsidR="00000000" w:rsidDel="00000000" w:rsidP="00000000" w:rsidRDefault="00000000" w:rsidRPr="00000000" w14:paraId="00000292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</w:t>
            </w:r>
          </w:p>
          <w:p w:rsidR="00000000" w:rsidDel="00000000" w:rsidP="00000000" w:rsidRDefault="00000000" w:rsidRPr="00000000" w14:paraId="00000293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kimia, Fisika pada</w:t>
            </w:r>
          </w:p>
          <w:p w:rsidR="00000000" w:rsidDel="00000000" w:rsidP="00000000" w:rsidRDefault="00000000" w:rsidRPr="00000000" w14:paraId="00000294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materi interaksi</w:t>
            </w:r>
          </w:p>
          <w:p w:rsidR="00000000" w:rsidDel="00000000" w:rsidP="00000000" w:rsidRDefault="00000000" w:rsidRPr="00000000" w14:paraId="00000295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makhluk hidup, spt</w:t>
            </w:r>
          </w:p>
          <w:p w:rsidR="00000000" w:rsidDel="00000000" w:rsidP="00000000" w:rsidRDefault="00000000" w:rsidRPr="00000000" w14:paraId="00000296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Pencemaran, Suhu,</w:t>
            </w:r>
          </w:p>
          <w:p w:rsidR="00000000" w:rsidDel="00000000" w:rsidP="00000000" w:rsidRDefault="00000000" w:rsidRPr="00000000" w14:paraId="00000297">
            <w:pPr>
              <w:ind w:left="10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dll.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Ketepatan dan penguasaan</w:t>
            </w:r>
          </w:p>
          <w:p w:rsidR="00000000" w:rsidDel="00000000" w:rsidP="00000000" w:rsidRDefault="00000000" w:rsidRPr="00000000" w14:paraId="0000029A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29B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  <w:p w:rsidR="00000000" w:rsidDel="00000000" w:rsidP="00000000" w:rsidRDefault="00000000" w:rsidRPr="00000000" w14:paraId="0000029C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tes :</w:t>
            </w:r>
          </w:p>
          <w:p w:rsidR="00000000" w:rsidDel="00000000" w:rsidP="00000000" w:rsidRDefault="00000000" w:rsidRPr="00000000" w14:paraId="0000029D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-  Kuis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Mahasiswa melakukan studi kasus tentang interaksi antara makhluk hidup dengan lingkungannya,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Mahasiswa membuat laporan lengkap tentang mekanisme unteraksi makhluk hidup dengan lingkungannya</w:t>
            </w:r>
          </w:p>
          <w:p w:rsidR="00000000" w:rsidDel="00000000" w:rsidP="00000000" w:rsidRDefault="00000000" w:rsidRPr="00000000" w14:paraId="000002A1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ind w:left="2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Interaksi Makhluk Hidup dengan</w:t>
            </w:r>
          </w:p>
          <w:p w:rsidR="00000000" w:rsidDel="00000000" w:rsidP="00000000" w:rsidRDefault="00000000" w:rsidRPr="00000000" w14:paraId="000002A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Lingkungannya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50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ind w:left="20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 mampu menjelaskan Topik IPA Terpadu dalam</w:t>
            </w:r>
          </w:p>
          <w:p w:rsidR="00000000" w:rsidDel="00000000" w:rsidP="00000000" w:rsidRDefault="00000000" w:rsidRPr="00000000" w14:paraId="000002B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Global Warming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Global Warming ditinjau dari Biologi</w:t>
            </w:r>
          </w:p>
          <w:p w:rsidR="00000000" w:rsidDel="00000000" w:rsidP="00000000" w:rsidRDefault="00000000" w:rsidRPr="00000000" w14:paraId="000002B5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Global Warming ditinjau dari Fisika</w:t>
            </w:r>
          </w:p>
          <w:p w:rsidR="00000000" w:rsidDel="00000000" w:rsidP="00000000" w:rsidRDefault="00000000" w:rsidRPr="00000000" w14:paraId="000002B6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Global</w:t>
            </w:r>
          </w:p>
          <w:p w:rsidR="00000000" w:rsidDel="00000000" w:rsidP="00000000" w:rsidRDefault="00000000" w:rsidRPr="00000000" w14:paraId="000002B7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Warming ditinjau dari Kimia</w:t>
            </w:r>
          </w:p>
          <w:p w:rsidR="00000000" w:rsidDel="00000000" w:rsidP="00000000" w:rsidRDefault="00000000" w:rsidRPr="00000000" w14:paraId="000002B8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 Keterkaitan antara bidang biologi, fisika, dan kimia pada Global warming bagi kehidupan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</w:t>
            </w:r>
          </w:p>
          <w:p w:rsidR="00000000" w:rsidDel="00000000" w:rsidP="00000000" w:rsidRDefault="00000000" w:rsidRPr="00000000" w14:paraId="000002BB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2BC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:</w:t>
              <w:br w:type="textWrapping"/>
              <w:t xml:space="preserve"> Bentuk non-tes :</w:t>
            </w:r>
          </w:p>
          <w:p w:rsidR="00000000" w:rsidDel="00000000" w:rsidP="00000000" w:rsidRDefault="00000000" w:rsidRPr="00000000" w14:paraId="000002BD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  <w:p w:rsidR="00000000" w:rsidDel="00000000" w:rsidP="00000000" w:rsidRDefault="00000000" w:rsidRPr="00000000" w14:paraId="000002B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Tes 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Kuis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 studi kasus tentang global warming, membuat laporan tentang global warming ditinjau dari biologi, fisika , dan kimia</w:t>
            </w:r>
          </w:p>
          <w:p w:rsidR="00000000" w:rsidDel="00000000" w:rsidP="00000000" w:rsidRDefault="00000000" w:rsidRPr="00000000" w14:paraId="000002C2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3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  <w:p w:rsidR="00000000" w:rsidDel="00000000" w:rsidP="00000000" w:rsidRDefault="00000000" w:rsidRPr="00000000" w14:paraId="000002C4">
            <w:pPr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Diskusi tentang pembangkit listrik tenagaa air karya pak wiji untuk mengurangi global warming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ind w:left="20" w:righ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Global Warming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spacing w:line="1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96.22047244094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7.55552468003987"/>
        <w:gridCol w:w="852.8887866453779"/>
        <w:gridCol w:w="270.2221898282385"/>
        <w:gridCol w:w="1777.5553424638817"/>
        <w:gridCol w:w="257.55552468003987"/>
        <w:gridCol w:w="2182.8886272062396"/>
        <w:gridCol w:w="270.2221898282385"/>
        <w:gridCol w:w="1663.5553561300935"/>
        <w:gridCol w:w="270.2221898282385"/>
        <w:gridCol w:w="2233.5552877990344"/>
        <w:gridCol w:w="282.88885497643724"/>
        <w:gridCol w:w="2119.555301465246"/>
        <w:gridCol w:w="941.5554426827687"/>
        <w:gridCol w:w="751.5554654597885"/>
        <w:gridCol w:w="232.2221943836425"/>
        <w:gridCol w:w="232.2221943836425"/>
        <w:tblGridChange w:id="0">
          <w:tblGrid>
            <w:gridCol w:w="257.55552468003987"/>
            <w:gridCol w:w="852.8887866453779"/>
            <w:gridCol w:w="270.2221898282385"/>
            <w:gridCol w:w="1777.5553424638817"/>
            <w:gridCol w:w="257.55552468003987"/>
            <w:gridCol w:w="2182.8886272062396"/>
            <w:gridCol w:w="270.2221898282385"/>
            <w:gridCol w:w="1663.5553561300935"/>
            <w:gridCol w:w="270.2221898282385"/>
            <w:gridCol w:w="2233.5552877990344"/>
            <w:gridCol w:w="282.88885497643724"/>
            <w:gridCol w:w="2119.555301465246"/>
            <w:gridCol w:w="941.5554426827687"/>
            <w:gridCol w:w="751.5554654597885"/>
            <w:gridCol w:w="232.2221943836425"/>
            <w:gridCol w:w="232.2221943836425"/>
          </w:tblGrid>
        </w:tblGridChange>
      </w:tblGrid>
      <w:tr>
        <w:trPr>
          <w:cantSplit w:val="0"/>
          <w:trHeight w:val="44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 mampu menjelaskan Topik IPA Terpadu dalam Fotosintesis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Menguraikan  Fotosintesis ditinjau dari  Biologi</w:t>
            </w:r>
          </w:p>
          <w:p w:rsidR="00000000" w:rsidDel="00000000" w:rsidP="00000000" w:rsidRDefault="00000000" w:rsidRPr="00000000" w14:paraId="000002EB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 Menguraikan Fotosintesis ditinjau dari Kimia</w:t>
            </w:r>
          </w:p>
          <w:p w:rsidR="00000000" w:rsidDel="00000000" w:rsidP="00000000" w:rsidRDefault="00000000" w:rsidRPr="00000000" w14:paraId="000002EC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 Menguraikan Fotosintesis ditinjau dari Fisika</w:t>
            </w:r>
          </w:p>
          <w:p w:rsidR="00000000" w:rsidDel="00000000" w:rsidP="00000000" w:rsidRDefault="00000000" w:rsidRPr="00000000" w14:paraId="000002ED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. Menjelaskan Keterkaitan antara bidang biologi, fisika, dan kimia pada Fotosintesis bagi kehidupan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2F0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2F1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2F2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2F3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 studi literature tentang tumbuhan yang paling banyak melakukan fotosintesis. Membuat laporan untuk merekomendasikan penanaman tumbuhan yang paling banyak melakukan fotosintesis</w:t>
            </w:r>
          </w:p>
          <w:p w:rsidR="00000000" w:rsidDel="00000000" w:rsidP="00000000" w:rsidRDefault="00000000" w:rsidRPr="00000000" w14:paraId="000002F6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  <w:p w:rsidR="00000000" w:rsidDel="00000000" w:rsidP="00000000" w:rsidRDefault="00000000" w:rsidRPr="00000000" w14:paraId="000002F7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Tugas :</w:t>
            </w:r>
          </w:p>
          <w:p w:rsidR="00000000" w:rsidDel="00000000" w:rsidP="00000000" w:rsidRDefault="00000000" w:rsidRPr="00000000" w14:paraId="000002F8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Menyelesaikan soal</w:t>
            </w:r>
          </w:p>
          <w:p w:rsidR="00000000" w:rsidDel="00000000" w:rsidP="00000000" w:rsidRDefault="00000000" w:rsidRPr="00000000" w14:paraId="000002F9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tentang fotosintesis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ind w:left="3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Fotosintesis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302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ind w:left="6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Ujian Tengah Semester : Melakukan validasi penilaian, evaluasi dan perbaikan proses pembelajaran berikutnya</w:t>
            </w:r>
          </w:p>
          <w:p w:rsidR="00000000" w:rsidDel="00000000" w:rsidP="00000000" w:rsidRDefault="00000000" w:rsidRPr="00000000" w14:paraId="00000305">
            <w:pPr>
              <w:ind w:left="6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310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spacing w:after="240" w:before="240" w:line="155" w:lineRule="auto"/>
              <w:ind w:left="2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4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17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18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19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1A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1B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Gerak pada Manusia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1E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Gerak pada Manusia</w:t>
            </w:r>
          </w:p>
          <w:p w:rsidR="00000000" w:rsidDel="00000000" w:rsidP="00000000" w:rsidRDefault="00000000" w:rsidRPr="00000000" w14:paraId="0000031F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dari Biologi</w:t>
            </w:r>
          </w:p>
          <w:p w:rsidR="00000000" w:rsidDel="00000000" w:rsidP="00000000" w:rsidRDefault="00000000" w:rsidRPr="00000000" w14:paraId="00000320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2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Gerak pada Manusia</w:t>
            </w:r>
          </w:p>
          <w:p w:rsidR="00000000" w:rsidDel="00000000" w:rsidP="00000000" w:rsidRDefault="00000000" w:rsidRPr="00000000" w14:paraId="00000322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dari Fisika</w:t>
            </w:r>
          </w:p>
          <w:p w:rsidR="00000000" w:rsidDel="00000000" w:rsidP="00000000" w:rsidRDefault="00000000" w:rsidRPr="00000000" w14:paraId="00000323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24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Gerak pada Manusia ditinjau dari kimia</w:t>
            </w:r>
          </w:p>
          <w:p w:rsidR="00000000" w:rsidDel="00000000" w:rsidP="00000000" w:rsidRDefault="00000000" w:rsidRPr="00000000" w14:paraId="00000325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2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antara</w:t>
            </w:r>
          </w:p>
          <w:p w:rsidR="00000000" w:rsidDel="00000000" w:rsidP="00000000" w:rsidRDefault="00000000" w:rsidRPr="00000000" w14:paraId="0000032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 fisika, dan kimia</w:t>
            </w:r>
          </w:p>
          <w:p w:rsidR="00000000" w:rsidDel="00000000" w:rsidP="00000000" w:rsidRDefault="00000000" w:rsidRPr="00000000" w14:paraId="0000032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Sistem Gerak</w:t>
            </w:r>
          </w:p>
          <w:p w:rsidR="00000000" w:rsidDel="00000000" w:rsidP="00000000" w:rsidRDefault="00000000" w:rsidRPr="00000000" w14:paraId="0000032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Manusia bagi</w:t>
            </w:r>
          </w:p>
          <w:p w:rsidR="00000000" w:rsidDel="00000000" w:rsidP="00000000" w:rsidRDefault="00000000" w:rsidRPr="00000000" w14:paraId="0000032A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kehidupan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32D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32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32F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330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 studi kasus tentang kelainan system gerak</w:t>
            </w:r>
          </w:p>
          <w:p w:rsidR="00000000" w:rsidDel="00000000" w:rsidP="00000000" w:rsidRDefault="00000000" w:rsidRPr="00000000" w14:paraId="00000333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Gerak</w:t>
            </w:r>
          </w:p>
          <w:p w:rsidR="00000000" w:rsidDel="00000000" w:rsidP="00000000" w:rsidRDefault="00000000" w:rsidRPr="00000000" w14:paraId="00000336">
            <w:pPr>
              <w:ind w:left="20" w:right="12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Manusia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6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3F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40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41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4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43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Ekskresi</w:t>
            </w:r>
          </w:p>
          <w:p w:rsidR="00000000" w:rsidDel="00000000" w:rsidP="00000000" w:rsidRDefault="00000000" w:rsidRPr="00000000" w14:paraId="00000344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4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Ekskresi pada</w:t>
            </w:r>
          </w:p>
          <w:p w:rsidR="00000000" w:rsidDel="00000000" w:rsidP="00000000" w:rsidRDefault="00000000" w:rsidRPr="00000000" w14:paraId="0000034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</w:t>
            </w:r>
          </w:p>
          <w:p w:rsidR="00000000" w:rsidDel="00000000" w:rsidP="00000000" w:rsidRDefault="00000000" w:rsidRPr="00000000" w14:paraId="0000034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dari Biologi</w:t>
            </w:r>
          </w:p>
          <w:p w:rsidR="00000000" w:rsidDel="00000000" w:rsidP="00000000" w:rsidRDefault="00000000" w:rsidRPr="00000000" w14:paraId="0000034A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4B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Ekskresi pada</w:t>
            </w:r>
          </w:p>
          <w:p w:rsidR="00000000" w:rsidDel="00000000" w:rsidP="00000000" w:rsidRDefault="00000000" w:rsidRPr="00000000" w14:paraId="0000034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</w:t>
            </w:r>
          </w:p>
          <w:p w:rsidR="00000000" w:rsidDel="00000000" w:rsidP="00000000" w:rsidRDefault="00000000" w:rsidRPr="00000000" w14:paraId="0000034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dari Kimia</w:t>
            </w:r>
          </w:p>
          <w:p w:rsidR="00000000" w:rsidDel="00000000" w:rsidP="00000000" w:rsidRDefault="00000000" w:rsidRPr="00000000" w14:paraId="0000034E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4F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Ekskresi pada</w:t>
            </w:r>
          </w:p>
          <w:p w:rsidR="00000000" w:rsidDel="00000000" w:rsidP="00000000" w:rsidRDefault="00000000" w:rsidRPr="00000000" w14:paraId="00000350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</w:t>
            </w:r>
          </w:p>
          <w:p w:rsidR="00000000" w:rsidDel="00000000" w:rsidP="00000000" w:rsidRDefault="00000000" w:rsidRPr="00000000" w14:paraId="0000035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dari Fisika</w:t>
            </w:r>
          </w:p>
          <w:p w:rsidR="00000000" w:rsidDel="00000000" w:rsidP="00000000" w:rsidRDefault="00000000" w:rsidRPr="00000000" w14:paraId="00000352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53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Mekanisme kerja</w:t>
            </w:r>
          </w:p>
          <w:p w:rsidR="00000000" w:rsidDel="00000000" w:rsidP="00000000" w:rsidRDefault="00000000" w:rsidRPr="00000000" w14:paraId="0000035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masing-masing</w:t>
            </w:r>
          </w:p>
          <w:p w:rsidR="00000000" w:rsidDel="00000000" w:rsidP="00000000" w:rsidRDefault="00000000" w:rsidRPr="00000000" w14:paraId="00000355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organ ekskresi dan</w:t>
            </w:r>
          </w:p>
          <w:p w:rsidR="00000000" w:rsidDel="00000000" w:rsidP="00000000" w:rsidRDefault="00000000" w:rsidRPr="00000000" w14:paraId="0000035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keterkaitannya bagi kehidupan salah</w:t>
            </w:r>
          </w:p>
          <w:p w:rsidR="00000000" w:rsidDel="00000000" w:rsidP="00000000" w:rsidRDefault="00000000" w:rsidRPr="00000000" w14:paraId="0000035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satunya pada organ</w:t>
            </w:r>
          </w:p>
          <w:p w:rsidR="00000000" w:rsidDel="00000000" w:rsidP="00000000" w:rsidRDefault="00000000" w:rsidRPr="00000000" w14:paraId="0000035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ginjal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35B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35C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35D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35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361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ind w:left="6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Ekskresi</w:t>
            </w:r>
          </w:p>
          <w:p w:rsidR="00000000" w:rsidDel="00000000" w:rsidP="00000000" w:rsidRDefault="00000000" w:rsidRPr="00000000" w14:paraId="00000364">
            <w:pPr>
              <w:ind w:left="6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6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6D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6E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6F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70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71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Peredaran</w:t>
            </w:r>
          </w:p>
          <w:p w:rsidR="00000000" w:rsidDel="00000000" w:rsidP="00000000" w:rsidRDefault="00000000" w:rsidRPr="00000000" w14:paraId="0000037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Darah Manusia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75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Peredaran Darah</w:t>
            </w:r>
          </w:p>
          <w:p w:rsidR="00000000" w:rsidDel="00000000" w:rsidP="00000000" w:rsidRDefault="00000000" w:rsidRPr="00000000" w14:paraId="0000037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</w:t>
            </w:r>
          </w:p>
          <w:p w:rsidR="00000000" w:rsidDel="00000000" w:rsidP="00000000" w:rsidRDefault="00000000" w:rsidRPr="00000000" w14:paraId="0000037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dari Biologi</w:t>
            </w:r>
          </w:p>
          <w:p w:rsidR="00000000" w:rsidDel="00000000" w:rsidP="00000000" w:rsidRDefault="00000000" w:rsidRPr="00000000" w14:paraId="00000378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7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Peredaran Darah</w:t>
            </w:r>
          </w:p>
          <w:p w:rsidR="00000000" w:rsidDel="00000000" w:rsidP="00000000" w:rsidRDefault="00000000" w:rsidRPr="00000000" w14:paraId="0000037A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 dari Kimia</w:t>
            </w:r>
          </w:p>
          <w:p w:rsidR="00000000" w:rsidDel="00000000" w:rsidP="00000000" w:rsidRDefault="00000000" w:rsidRPr="00000000" w14:paraId="0000037B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7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Peredaran Darah</w:t>
            </w:r>
          </w:p>
          <w:p w:rsidR="00000000" w:rsidDel="00000000" w:rsidP="00000000" w:rsidRDefault="00000000" w:rsidRPr="00000000" w14:paraId="0000037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 ditinjau dari Fisika</w:t>
            </w:r>
          </w:p>
          <w:p w:rsidR="00000000" w:rsidDel="00000000" w:rsidP="00000000" w:rsidRDefault="00000000" w:rsidRPr="00000000" w14:paraId="0000037E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7F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antara</w:t>
            </w:r>
          </w:p>
          <w:p w:rsidR="00000000" w:rsidDel="00000000" w:rsidP="00000000" w:rsidRDefault="00000000" w:rsidRPr="00000000" w14:paraId="00000380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</w:t>
            </w:r>
          </w:p>
          <w:p w:rsidR="00000000" w:rsidDel="00000000" w:rsidP="00000000" w:rsidRDefault="00000000" w:rsidRPr="00000000" w14:paraId="0000038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fisika, dan kimia</w:t>
            </w:r>
          </w:p>
          <w:p w:rsidR="00000000" w:rsidDel="00000000" w:rsidP="00000000" w:rsidRDefault="00000000" w:rsidRPr="00000000" w14:paraId="00000382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Peredaran</w:t>
            </w:r>
          </w:p>
          <w:p w:rsidR="00000000" w:rsidDel="00000000" w:rsidP="00000000" w:rsidRDefault="00000000" w:rsidRPr="00000000" w14:paraId="00000383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darah bagi</w:t>
            </w:r>
          </w:p>
          <w:p w:rsidR="00000000" w:rsidDel="00000000" w:rsidP="00000000" w:rsidRDefault="00000000" w:rsidRPr="00000000" w14:paraId="0000038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kehidupan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387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388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389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38A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38D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Peredaran</w:t>
            </w:r>
          </w:p>
          <w:p w:rsidR="00000000" w:rsidDel="00000000" w:rsidP="00000000" w:rsidRDefault="00000000" w:rsidRPr="00000000" w14:paraId="00000390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Darah Manusia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66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99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9A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9B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9C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9D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Pencernaan Manusia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A0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Pencernaan Manusia</w:t>
            </w:r>
          </w:p>
          <w:p w:rsidR="00000000" w:rsidDel="00000000" w:rsidP="00000000" w:rsidRDefault="00000000" w:rsidRPr="00000000" w14:paraId="000003A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dari Biologi</w:t>
            </w:r>
          </w:p>
          <w:p w:rsidR="00000000" w:rsidDel="00000000" w:rsidP="00000000" w:rsidRDefault="00000000" w:rsidRPr="00000000" w14:paraId="000003A2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A3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Pencernaan Manusia ditinjau dari Fisika</w:t>
            </w:r>
          </w:p>
          <w:p w:rsidR="00000000" w:rsidDel="00000000" w:rsidP="00000000" w:rsidRDefault="00000000" w:rsidRPr="00000000" w14:paraId="000003A4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A5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Pencernaan Manusia</w:t>
            </w:r>
          </w:p>
          <w:p w:rsidR="00000000" w:rsidDel="00000000" w:rsidP="00000000" w:rsidRDefault="00000000" w:rsidRPr="00000000" w14:paraId="000003A6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ditinjau dari Kimia</w:t>
            </w:r>
          </w:p>
          <w:p w:rsidR="00000000" w:rsidDel="00000000" w:rsidP="00000000" w:rsidRDefault="00000000" w:rsidRPr="00000000" w14:paraId="000003A7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A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antara</w:t>
            </w:r>
          </w:p>
          <w:p w:rsidR="00000000" w:rsidDel="00000000" w:rsidP="00000000" w:rsidRDefault="00000000" w:rsidRPr="00000000" w14:paraId="000003A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</w:t>
            </w:r>
          </w:p>
          <w:p w:rsidR="00000000" w:rsidDel="00000000" w:rsidP="00000000" w:rsidRDefault="00000000" w:rsidRPr="00000000" w14:paraId="000003AA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fisika, dan kimia</w:t>
            </w:r>
          </w:p>
          <w:p w:rsidR="00000000" w:rsidDel="00000000" w:rsidP="00000000" w:rsidRDefault="00000000" w:rsidRPr="00000000" w14:paraId="000003AB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Sistem</w:t>
            </w:r>
          </w:p>
          <w:p w:rsidR="00000000" w:rsidDel="00000000" w:rsidP="00000000" w:rsidRDefault="00000000" w:rsidRPr="00000000" w14:paraId="000003A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Pencernaan Manusia</w:t>
            </w:r>
          </w:p>
          <w:p w:rsidR="00000000" w:rsidDel="00000000" w:rsidP="00000000" w:rsidRDefault="00000000" w:rsidRPr="00000000" w14:paraId="000003A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bagi kehidupan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3B0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3B1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3B2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3B3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3B6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</w:t>
            </w:r>
          </w:p>
          <w:p w:rsidR="00000000" w:rsidDel="00000000" w:rsidP="00000000" w:rsidRDefault="00000000" w:rsidRPr="00000000" w14:paraId="000003B9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Pencernaan</w:t>
            </w:r>
          </w:p>
          <w:p w:rsidR="00000000" w:rsidDel="00000000" w:rsidP="00000000" w:rsidRDefault="00000000" w:rsidRPr="00000000" w14:paraId="000003BA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ind w:left="2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spacing w:line="1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96.22047244094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70.5394368076875"/>
        <w:gridCol w:w="2123.0866141732286"/>
        <w:gridCol w:w="220.40517816628858"/>
        <w:gridCol w:w="2392.9705058054187"/>
        <w:gridCol w:w="206.9109835846791"/>
        <w:gridCol w:w="1880.1911117042575"/>
        <w:gridCol w:w="220.40517816628858"/>
        <w:gridCol w:w="2217.5459762444953"/>
        <w:gridCol w:w="2959.726678233018"/>
        <w:gridCol w:w="1111.0220205525159"/>
        <w:gridCol w:w="193.41678900306957"/>
        <w:tblGridChange w:id="0">
          <w:tblGrid>
            <w:gridCol w:w="1070.5394368076875"/>
            <w:gridCol w:w="2123.0866141732286"/>
            <w:gridCol w:w="220.40517816628858"/>
            <w:gridCol w:w="2392.9705058054187"/>
            <w:gridCol w:w="206.9109835846791"/>
            <w:gridCol w:w="1880.1911117042575"/>
            <w:gridCol w:w="220.40517816628858"/>
            <w:gridCol w:w="2217.5459762444953"/>
            <w:gridCol w:w="2959.726678233018"/>
            <w:gridCol w:w="1111.0220205525159"/>
            <w:gridCol w:w="193.41678900306957"/>
          </w:tblGrid>
        </w:tblGridChange>
      </w:tblGrid>
      <w:tr>
        <w:trPr>
          <w:cantSplit w:val="0"/>
          <w:trHeight w:val="54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D3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D4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D5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D6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D7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Respirasi</w:t>
            </w:r>
          </w:p>
          <w:p w:rsidR="00000000" w:rsidDel="00000000" w:rsidP="00000000" w:rsidRDefault="00000000" w:rsidRPr="00000000" w14:paraId="000003D8">
            <w:pPr>
              <w:ind w:left="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DB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Respirasi Manusia</w:t>
            </w:r>
          </w:p>
          <w:p w:rsidR="00000000" w:rsidDel="00000000" w:rsidP="00000000" w:rsidRDefault="00000000" w:rsidRPr="00000000" w14:paraId="000003D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Biologi</w:t>
            </w:r>
          </w:p>
          <w:p w:rsidR="00000000" w:rsidDel="00000000" w:rsidP="00000000" w:rsidRDefault="00000000" w:rsidRPr="00000000" w14:paraId="000003DD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DE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Respirasi Manusia</w:t>
            </w:r>
          </w:p>
          <w:p w:rsidR="00000000" w:rsidDel="00000000" w:rsidP="00000000" w:rsidRDefault="00000000" w:rsidRPr="00000000" w14:paraId="000003DF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ditinjau Fisika</w:t>
            </w:r>
          </w:p>
          <w:p w:rsidR="00000000" w:rsidDel="00000000" w:rsidP="00000000" w:rsidRDefault="00000000" w:rsidRPr="00000000" w14:paraId="000003E0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 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3E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Respirasi Manusia ditinjau Kimia</w:t>
            </w:r>
          </w:p>
          <w:p w:rsidR="00000000" w:rsidDel="00000000" w:rsidP="00000000" w:rsidRDefault="00000000" w:rsidRPr="00000000" w14:paraId="000003E2">
            <w:pPr>
              <w:ind w:left="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E3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antara</w:t>
            </w:r>
          </w:p>
          <w:p w:rsidR="00000000" w:rsidDel="00000000" w:rsidP="00000000" w:rsidRDefault="00000000" w:rsidRPr="00000000" w14:paraId="000003E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</w:t>
            </w:r>
          </w:p>
          <w:p w:rsidR="00000000" w:rsidDel="00000000" w:rsidP="00000000" w:rsidRDefault="00000000" w:rsidRPr="00000000" w14:paraId="000003E5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fisika, dan kimia</w:t>
            </w:r>
          </w:p>
          <w:p w:rsidR="00000000" w:rsidDel="00000000" w:rsidP="00000000" w:rsidRDefault="00000000" w:rsidRPr="00000000" w14:paraId="000003E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Sistem</w:t>
            </w:r>
          </w:p>
          <w:p w:rsidR="00000000" w:rsidDel="00000000" w:rsidP="00000000" w:rsidRDefault="00000000" w:rsidRPr="00000000" w14:paraId="000003E7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Respirasi Manusia</w:t>
            </w:r>
          </w:p>
          <w:p w:rsidR="00000000" w:rsidDel="00000000" w:rsidP="00000000" w:rsidRDefault="00000000" w:rsidRPr="00000000" w14:paraId="000003E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bagi kehidupan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3EB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3EC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3ED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3EE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  <w:p w:rsidR="00000000" w:rsidDel="00000000" w:rsidP="00000000" w:rsidRDefault="00000000" w:rsidRPr="00000000" w14:paraId="000003EF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Tes 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Kuis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ind w:left="2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3F2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Respirasi</w:t>
            </w:r>
          </w:p>
          <w:p w:rsidR="00000000" w:rsidDel="00000000" w:rsidP="00000000" w:rsidRDefault="00000000" w:rsidRPr="00000000" w14:paraId="000003F4">
            <w:pPr>
              <w:ind w:left="4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Manusia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ind w:left="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57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ind w:left="20" w:right="14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3F9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3FA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3FB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Topik IPA</w:t>
            </w:r>
          </w:p>
          <w:p w:rsidR="00000000" w:rsidDel="00000000" w:rsidP="00000000" w:rsidRDefault="00000000" w:rsidRPr="00000000" w14:paraId="000003FC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Terpadu dalam</w:t>
            </w:r>
          </w:p>
          <w:p w:rsidR="00000000" w:rsidDel="00000000" w:rsidP="00000000" w:rsidRDefault="00000000" w:rsidRPr="00000000" w14:paraId="000003FD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Indera dan</w:t>
            </w:r>
          </w:p>
          <w:p w:rsidR="00000000" w:rsidDel="00000000" w:rsidP="00000000" w:rsidRDefault="00000000" w:rsidRPr="00000000" w14:paraId="000003FE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Alat Optik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400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Indera dan Alat</w:t>
            </w:r>
          </w:p>
          <w:p w:rsidR="00000000" w:rsidDel="00000000" w:rsidP="00000000" w:rsidRDefault="00000000" w:rsidRPr="00000000" w14:paraId="00000401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Optik ditinjau</w:t>
            </w:r>
          </w:p>
          <w:p w:rsidR="00000000" w:rsidDel="00000000" w:rsidP="00000000" w:rsidRDefault="00000000" w:rsidRPr="00000000" w14:paraId="00000402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Biologi</w:t>
            </w:r>
          </w:p>
          <w:p w:rsidR="00000000" w:rsidDel="00000000" w:rsidP="00000000" w:rsidRDefault="00000000" w:rsidRPr="00000000" w14:paraId="00000403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40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Indera dan Alat Optik ditinjau Fisika</w:t>
            </w:r>
          </w:p>
          <w:p w:rsidR="00000000" w:rsidDel="00000000" w:rsidP="00000000" w:rsidRDefault="00000000" w:rsidRPr="00000000" w14:paraId="00000405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 Sistem</w:t>
            </w:r>
          </w:p>
          <w:p w:rsidR="00000000" w:rsidDel="00000000" w:rsidP="00000000" w:rsidRDefault="00000000" w:rsidRPr="00000000" w14:paraId="00000406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Indera dan Alat Optik ditinjau Kimia</w:t>
            </w:r>
          </w:p>
          <w:p w:rsidR="00000000" w:rsidDel="00000000" w:rsidP="00000000" w:rsidRDefault="00000000" w:rsidRPr="00000000" w14:paraId="00000407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Menjelaskan</w:t>
            </w:r>
          </w:p>
          <w:p w:rsidR="00000000" w:rsidDel="00000000" w:rsidP="00000000" w:rsidRDefault="00000000" w:rsidRPr="00000000" w14:paraId="00000408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Keterkaitan antara</w:t>
            </w:r>
          </w:p>
          <w:p w:rsidR="00000000" w:rsidDel="00000000" w:rsidP="00000000" w:rsidRDefault="00000000" w:rsidRPr="00000000" w14:paraId="00000409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bidang biologi,</w:t>
            </w:r>
          </w:p>
          <w:p w:rsidR="00000000" w:rsidDel="00000000" w:rsidP="00000000" w:rsidRDefault="00000000" w:rsidRPr="00000000" w14:paraId="0000040A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fisika, dan kimia</w:t>
            </w:r>
          </w:p>
          <w:p w:rsidR="00000000" w:rsidDel="00000000" w:rsidP="00000000" w:rsidRDefault="00000000" w:rsidRPr="00000000" w14:paraId="0000040B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pada Sistem Indera</w:t>
            </w:r>
          </w:p>
          <w:p w:rsidR="00000000" w:rsidDel="00000000" w:rsidP="00000000" w:rsidRDefault="00000000" w:rsidRPr="00000000" w14:paraId="0000040C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dan Alat Optik bagi</w:t>
            </w:r>
          </w:p>
          <w:p w:rsidR="00000000" w:rsidDel="00000000" w:rsidP="00000000" w:rsidRDefault="00000000" w:rsidRPr="00000000" w14:paraId="0000040D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kehidupan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ind w:left="16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410">
            <w:pPr>
              <w:ind w:left="1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411">
            <w:pPr>
              <w:ind w:left="1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  <w:p w:rsidR="00000000" w:rsidDel="00000000" w:rsidP="00000000" w:rsidRDefault="00000000" w:rsidRPr="00000000" w14:paraId="00000412">
            <w:pPr>
              <w:ind w:left="16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Bentuk non-tes :</w:t>
            </w:r>
          </w:p>
          <w:p w:rsidR="00000000" w:rsidDel="00000000" w:rsidP="00000000" w:rsidRDefault="00000000" w:rsidRPr="00000000" w14:paraId="00000413">
            <w:pPr>
              <w:ind w:left="1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Tanya jawab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ind w:left="18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Kuliah &amp; Diskusi;</w:t>
            </w:r>
          </w:p>
          <w:p w:rsidR="00000000" w:rsidDel="00000000" w:rsidP="00000000" w:rsidRDefault="00000000" w:rsidRPr="00000000" w14:paraId="00000416">
            <w:pPr>
              <w:ind w:left="18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Indera dan</w:t>
            </w:r>
          </w:p>
          <w:p w:rsidR="00000000" w:rsidDel="00000000" w:rsidP="00000000" w:rsidRDefault="00000000" w:rsidRPr="00000000" w14:paraId="00000419">
            <w:pPr>
              <w:ind w:left="1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Alat Optik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ind w:left="20" w:right="8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ind w:left="20" w:right="14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41E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41F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melaksanakan</w:t>
            </w:r>
          </w:p>
          <w:p w:rsidR="00000000" w:rsidDel="00000000" w:rsidP="00000000" w:rsidRDefault="00000000" w:rsidRPr="00000000" w14:paraId="00000420">
            <w:pPr>
              <w:ind w:left="2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praktikum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Menyiapkan Alat &amp;</w:t>
            </w:r>
          </w:p>
          <w:p w:rsidR="00000000" w:rsidDel="00000000" w:rsidP="00000000" w:rsidRDefault="00000000" w:rsidRPr="00000000" w14:paraId="00000422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Bahan praktikum</w:t>
            </w:r>
          </w:p>
          <w:p w:rsidR="00000000" w:rsidDel="00000000" w:rsidP="00000000" w:rsidRDefault="00000000" w:rsidRPr="00000000" w14:paraId="00000423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Melaksanakan</w:t>
            </w:r>
          </w:p>
          <w:p w:rsidR="00000000" w:rsidDel="00000000" w:rsidP="00000000" w:rsidRDefault="00000000" w:rsidRPr="00000000" w14:paraId="00000424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praktikum dengan</w:t>
            </w:r>
          </w:p>
          <w:p w:rsidR="00000000" w:rsidDel="00000000" w:rsidP="00000000" w:rsidRDefault="00000000" w:rsidRPr="00000000" w14:paraId="00000425">
            <w:pPr>
              <w:ind w:lef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benar</w:t>
            </w:r>
          </w:p>
          <w:p w:rsidR="00000000" w:rsidDel="00000000" w:rsidP="00000000" w:rsidRDefault="00000000" w:rsidRPr="00000000" w14:paraId="00000426">
            <w:pPr>
              <w:ind w:lef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Membuat laporan hasil praktikum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ind w:left="16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Kriteria :</w:t>
            </w:r>
          </w:p>
          <w:p w:rsidR="00000000" w:rsidDel="00000000" w:rsidP="00000000" w:rsidRDefault="00000000" w:rsidRPr="00000000" w14:paraId="00000429">
            <w:pPr>
              <w:ind w:left="1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Ketepatan dan</w:t>
            </w:r>
          </w:p>
          <w:p w:rsidR="00000000" w:rsidDel="00000000" w:rsidP="00000000" w:rsidRDefault="00000000" w:rsidRPr="00000000" w14:paraId="0000042A">
            <w:pPr>
              <w:ind w:left="1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penguasaan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ind w:left="18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42D">
            <w:pPr>
              <w:ind w:left="18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[TM: 1 x (3x50’)]</w:t>
            </w:r>
          </w:p>
          <w:p w:rsidR="00000000" w:rsidDel="00000000" w:rsidP="00000000" w:rsidRDefault="00000000" w:rsidRPr="00000000" w14:paraId="0000042E">
            <w:pPr>
              <w:ind w:left="18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Tugas :</w:t>
            </w:r>
          </w:p>
          <w:p w:rsidR="00000000" w:rsidDel="00000000" w:rsidP="00000000" w:rsidRDefault="00000000" w:rsidRPr="00000000" w14:paraId="0000042F">
            <w:pPr>
              <w:ind w:left="18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Membuat laporan</w:t>
            </w:r>
          </w:p>
          <w:p w:rsidR="00000000" w:rsidDel="00000000" w:rsidP="00000000" w:rsidRDefault="00000000" w:rsidRPr="00000000" w14:paraId="00000430">
            <w:pPr>
              <w:ind w:left="18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431">
            <w:pPr>
              <w:ind w:left="180" w:firstLine="0"/>
              <w:rPr>
                <w:rFonts w:ascii="Cambria Math" w:cs="Cambria Math" w:eastAsia="Cambria Math" w:hAnsi="Cambria Math"/>
                <w:sz w:val="4"/>
                <w:szCs w:val="4"/>
              </w:rPr>
            </w:pPr>
            <w:r w:rsidDel="00000000" w:rsidR="00000000" w:rsidRPr="00000000">
              <w:rPr>
                <w:rFonts w:ascii="Cambria" w:cs="Cambria" w:eastAsia="Cambria" w:hAnsi="Cambria"/>
                <w:sz w:val="4"/>
                <w:szCs w:val="4"/>
                <w:rtl w:val="0"/>
              </w:rPr>
              <w:t xml:space="preserve">[BT+BM:</w:t>
            </w:r>
            <w:r w:rsidDel="00000000" w:rsidR="00000000" w:rsidRPr="00000000">
              <w:rPr>
                <w:rFonts w:ascii="Cambria Math" w:cs="Cambria Math" w:eastAsia="Cambria Math" w:hAnsi="Cambria Math"/>
                <w:sz w:val="4"/>
                <w:szCs w:val="4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432">
            <w:pPr>
              <w:ind w:left="20" w:right="360" w:firstLine="0"/>
              <w:rPr>
                <w:rFonts w:ascii="Cambria Math" w:cs="Cambria Math" w:eastAsia="Cambria Math" w:hAnsi="Cambria Math"/>
                <w:sz w:val="4"/>
                <w:szCs w:val="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4"/>
                <w:szCs w:val="4"/>
                <w:rtl w:val="0"/>
              </w:rPr>
              <w:t xml:space="preserve">)  (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ind w:left="1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Praktikum</w:t>
            </w:r>
          </w:p>
          <w:p w:rsidR="00000000" w:rsidDel="00000000" w:rsidP="00000000" w:rsidRDefault="00000000" w:rsidRPr="00000000" w14:paraId="00000435">
            <w:pPr>
              <w:ind w:left="20" w:right="2820" w:firstLine="0"/>
              <w:rPr>
                <w:rFonts w:ascii="Cambria" w:cs="Cambria" w:eastAsia="Cambria" w:hAnsi="Cambria"/>
                <w:sz w:val="4"/>
                <w:szCs w:val="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4"/>
                <w:szCs w:val="4"/>
                <w:rtl w:val="0"/>
              </w:rPr>
              <w:t xml:space="preserve">)</w:t>
            </w:r>
            <w:r w:rsidDel="00000000" w:rsidR="00000000" w:rsidRPr="00000000">
              <w:rPr>
                <w:rFonts w:ascii="Cambria" w:cs="Cambria" w:eastAsia="Cambria" w:hAnsi="Cambria"/>
                <w:sz w:val="4"/>
                <w:szCs w:val="4"/>
                <w:rtl w:val="0"/>
              </w:rPr>
              <w:t xml:space="preserve">]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ind w:left="20" w:right="8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spacing w:line="252.00000000000003" w:lineRule="auto"/>
              <w:ind w:left="20" w:right="140" w:firstLine="0"/>
              <w:jc w:val="righ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spacing w:line="252.00000000000003" w:lineRule="auto"/>
              <w:ind w:left="152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Ujian Akhir Semester : Melakukan validasi penilaian akhir dan menentukan kelulusan mahasiswa.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spacing w:line="252.00000000000003" w:lineRule="auto"/>
              <w:ind w:left="20" w:right="40" w:firstLine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line="155" w:lineRule="auto"/>
              <w:ind w:lef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44F">
      <w:pPr>
        <w:spacing w:after="240" w:befor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Catatan :</w:t>
      </w:r>
    </w:p>
    <w:p w:rsidR="00000000" w:rsidDel="00000000" w:rsidP="00000000" w:rsidRDefault="00000000" w:rsidRPr="00000000" w14:paraId="00000450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TM : Tatap Muka, BT : Belajar Terstruktur, BM : Belajar Mandiri</w:t>
      </w:r>
    </w:p>
    <w:p w:rsidR="00000000" w:rsidDel="00000000" w:rsidP="00000000" w:rsidRDefault="00000000" w:rsidRPr="00000000" w14:paraId="00000451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[TM: 1 x (3x50’)] dibaca kuliah tatap muka 1 kali (minggu)  3 sks  50 menit = 150 menit</w:t>
      </w:r>
    </w:p>
    <w:p w:rsidR="00000000" w:rsidDel="00000000" w:rsidP="00000000" w:rsidRDefault="00000000" w:rsidRPr="00000000" w14:paraId="00000452">
      <w:pPr>
        <w:spacing w:after="240" w:before="240" w:lineRule="auto"/>
        <w:ind w:left="840" w:hanging="4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[BT+BM: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(   )  (   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]dibaca belajar terstruktur 1 kali (minggu) dan belajar mandiri 1 kali (minggu) x 3 sks x 60 menit = 360 menit (6 jam)</w:t>
      </w:r>
    </w:p>
    <w:p w:rsidR="00000000" w:rsidDel="00000000" w:rsidP="00000000" w:rsidRDefault="00000000" w:rsidRPr="00000000" w14:paraId="00000453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RPS : Rencana Pembelajaran Semester, RMK : Rumpun Mata Kuliah, PRODI : Program Studi.</w:t>
      </w:r>
    </w:p>
    <w:p w:rsidR="00000000" w:rsidDel="00000000" w:rsidP="00000000" w:rsidRDefault="00000000" w:rsidRPr="00000000" w14:paraId="00000454">
      <w:pPr>
        <w:spacing w:after="240" w:before="240" w:lineRule="auto"/>
        <w:rPr>
          <w:rFonts w:ascii="Cambria" w:cs="Cambria" w:eastAsia="Cambria" w:hAnsi="Cambria"/>
          <w:sz w:val="19"/>
          <w:szCs w:val="19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19"/>
          <w:szCs w:val="19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19"/>
          <w:szCs w:val="19"/>
          <w:rtl w:val="0"/>
        </w:rPr>
        <w:t xml:space="preserve">Kriteria Penilaian : Absensi : 10%</w:t>
      </w:r>
    </w:p>
    <w:p w:rsidR="00000000" w:rsidDel="00000000" w:rsidP="00000000" w:rsidRDefault="00000000" w:rsidRPr="00000000" w14:paraId="00000455">
      <w:pPr>
        <w:spacing w:after="240" w:before="240" w:lineRule="auto"/>
        <w:ind w:left="4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Tugas: 20%</w:t>
      </w:r>
    </w:p>
    <w:p w:rsidR="00000000" w:rsidDel="00000000" w:rsidP="00000000" w:rsidRDefault="00000000" w:rsidRPr="00000000" w14:paraId="00000456">
      <w:pPr>
        <w:spacing w:after="240" w:before="240" w:lineRule="auto"/>
        <w:ind w:left="420" w:firstLine="0"/>
        <w:rPr>
          <w:rFonts w:ascii="Cambria" w:cs="Cambria" w:eastAsia="Cambria" w:hAnsi="Cambria"/>
          <w:sz w:val="19"/>
          <w:szCs w:val="19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UTS: 30%</w:t>
      </w:r>
      <w:r w:rsidDel="00000000" w:rsidR="00000000" w:rsidRPr="00000000">
        <w:rPr>
          <w:rFonts w:ascii="Cambria" w:cs="Cambria" w:eastAsia="Cambria" w:hAnsi="Cambria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457">
      <w:pPr>
        <w:spacing w:after="240" w:before="240" w:lineRule="auto"/>
        <w:ind w:left="4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UAS: 40 %</w:t>
      </w:r>
    </w:p>
    <w:p w:rsidR="00000000" w:rsidDel="00000000" w:rsidP="00000000" w:rsidRDefault="00000000" w:rsidRPr="00000000" w14:paraId="0000045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45A">
      <w:pPr>
        <w:spacing w:line="155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bookmark=id.3rdcrjn" w:id="0"/>
    <w:bookmarkEnd w:id="0"/>
    <w:p w:rsidR="00000000" w:rsidDel="00000000" w:rsidP="00000000" w:rsidRDefault="00000000" w:rsidRPr="00000000" w14:paraId="0000045B">
      <w:pPr>
        <w:spacing w:line="155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40" w:orient="landscape"/>
      <w:pgMar w:bottom="694" w:top="1112" w:left="1120" w:right="113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w43f0BciRmNdeOOfHdHlKOYNg==">CgMxLjAyCmlkLjNyZGNyam44AHIhMWN6V2FpNUgtUHVoVW1QcG5WbWdKbVFNa1QtbmhwQ3BS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2023-11-11T16:06:00Z</dcterms:created>
  <dc:creator>asus</dc:creator>
</cp:coreProperties>
</file>