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tyle47"/>
        <w:tblW w:w="9239" w:type="dxa"/>
        <w:tblLayout w:type="fixed"/>
        <w:tblLook w:val="04A0" w:firstRow="1" w:lastRow="0" w:firstColumn="1" w:lastColumn="0" w:noHBand="0" w:noVBand="1"/>
      </w:tblPr>
      <w:tblGrid>
        <w:gridCol w:w="1755"/>
        <w:gridCol w:w="5875"/>
        <w:gridCol w:w="1609"/>
      </w:tblGrid>
      <w:tr w:rsidR="000347FD" w14:paraId="3C3D4B07" w14:textId="77777777" w:rsidTr="0048077F">
        <w:trPr>
          <w:trHeight w:val="1523"/>
        </w:trPr>
        <w:tc>
          <w:tcPr>
            <w:tcW w:w="1755" w:type="dxa"/>
          </w:tcPr>
          <w:p w14:paraId="54F35EE3" w14:textId="77777777" w:rsidR="000347FD" w:rsidRDefault="000347FD" w:rsidP="005E5641">
            <w:pPr>
              <w:ind w:leftChars="0" w:left="0" w:firstLineChars="0" w:firstLine="0"/>
              <w:contextualSpacing/>
              <w:rPr>
                <w:b/>
                <w:color w:val="000000"/>
                <w:sz w:val="26"/>
                <w:szCs w:val="26"/>
                <w:highlight w:val="white"/>
                <w:lang w:val="en-US" w:eastAsia="zh-CN"/>
              </w:rPr>
            </w:pPr>
            <w:r w:rsidRPr="00F15065">
              <w:rPr>
                <w:b/>
                <w:noProof/>
                <w:color w:val="000000"/>
                <w:sz w:val="26"/>
                <w:szCs w:val="26"/>
                <w:lang w:val="en-US"/>
              </w:rPr>
              <w:drawing>
                <wp:anchor distT="0" distB="0" distL="114300" distR="114300" simplePos="0" relativeHeight="251659264" behindDoc="0" locked="0" layoutInCell="1" allowOverlap="1" wp14:anchorId="796E9B99" wp14:editId="0BF849A0">
                  <wp:simplePos x="0" y="0"/>
                  <wp:positionH relativeFrom="column">
                    <wp:posOffset>3810</wp:posOffset>
                  </wp:positionH>
                  <wp:positionV relativeFrom="paragraph">
                    <wp:posOffset>138592</wp:posOffset>
                  </wp:positionV>
                  <wp:extent cx="928370" cy="733425"/>
                  <wp:effectExtent l="0" t="0" r="0" b="3175"/>
                  <wp:wrapTopAndBottom/>
                  <wp:docPr id="1" name="Picture 1" descr="E:\Logo Edu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Edunew.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artisticMarker/>
                                    </a14:imgEffect>
                                  </a14:imgLayer>
                                </a14:imgProps>
                              </a:ext>
                              <a:ext uri="{28A0092B-C50C-407E-A947-70E740481C1C}">
                                <a14:useLocalDpi xmlns:a14="http://schemas.microsoft.com/office/drawing/2010/main" val="0"/>
                              </a:ext>
                            </a:extLst>
                          </a:blip>
                          <a:srcRect/>
                          <a:stretch>
                            <a:fillRect/>
                          </a:stretch>
                        </pic:blipFill>
                        <pic:spPr bwMode="auto">
                          <a:xfrm>
                            <a:off x="0" y="0"/>
                            <a:ext cx="92837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75" w:type="dxa"/>
            <w:shd w:val="clear" w:color="auto" w:fill="FBE8B7"/>
          </w:tcPr>
          <w:p w14:paraId="178C140B" w14:textId="0CAF7B54" w:rsidR="000347FD" w:rsidRDefault="000347FD" w:rsidP="005E5641">
            <w:pPr>
              <w:ind w:leftChars="0" w:left="0" w:firstLineChars="0" w:firstLine="0"/>
              <w:contextualSpacing/>
              <w:jc w:val="center"/>
              <w:rPr>
                <w:rFonts w:asciiTheme="majorBidi" w:hAnsiTheme="majorBidi" w:cstheme="majorBidi"/>
                <w:color w:val="000000"/>
                <w:sz w:val="18"/>
                <w:szCs w:val="18"/>
                <w:lang w:val="id-ID" w:eastAsia="zh-CN"/>
              </w:rPr>
            </w:pPr>
            <w:r>
              <w:rPr>
                <w:rFonts w:asciiTheme="majorBidi" w:hAnsiTheme="majorBidi" w:cstheme="majorBidi"/>
                <w:color w:val="000000"/>
                <w:sz w:val="18"/>
                <w:szCs w:val="18"/>
                <w:lang w:val="id-ID" w:eastAsia="zh-CN"/>
              </w:rPr>
              <w:t>Vol. x No. x 202</w:t>
            </w:r>
            <w:r w:rsidR="001D6F80">
              <w:rPr>
                <w:rFonts w:asciiTheme="majorBidi" w:hAnsiTheme="majorBidi" w:cstheme="majorBidi"/>
                <w:color w:val="000000"/>
                <w:sz w:val="18"/>
                <w:szCs w:val="18"/>
                <w:lang w:val="id-ID" w:eastAsia="zh-CN"/>
              </w:rPr>
              <w:t>4</w:t>
            </w:r>
          </w:p>
          <w:p w14:paraId="73E99AD9" w14:textId="77777777" w:rsidR="000347FD" w:rsidRPr="00D450F4" w:rsidRDefault="000347FD" w:rsidP="005E5641">
            <w:pPr>
              <w:ind w:leftChars="0" w:left="0" w:firstLineChars="0" w:firstLine="0"/>
              <w:contextualSpacing/>
              <w:jc w:val="center"/>
              <w:rPr>
                <w:rFonts w:asciiTheme="majorBidi" w:hAnsiTheme="majorBidi" w:cstheme="majorBidi"/>
                <w:color w:val="000000"/>
                <w:sz w:val="18"/>
                <w:szCs w:val="18"/>
                <w:lang w:val="id-ID" w:eastAsia="zh-CN"/>
              </w:rPr>
            </w:pPr>
            <w:r>
              <w:rPr>
                <w:rFonts w:asciiTheme="majorBidi" w:hAnsiTheme="majorBidi" w:cstheme="majorBidi"/>
                <w:color w:val="000000"/>
                <w:sz w:val="18"/>
                <w:szCs w:val="18"/>
                <w:lang w:val="id-ID" w:eastAsia="zh-CN"/>
              </w:rPr>
              <w:t>DOI: https://doi.org/10.19105/ec</w:t>
            </w:r>
          </w:p>
          <w:p w14:paraId="63E66127" w14:textId="77777777" w:rsidR="000347FD" w:rsidRPr="00945218" w:rsidRDefault="000347FD" w:rsidP="005E5641">
            <w:pPr>
              <w:ind w:leftChars="0" w:left="0" w:firstLineChars="0" w:firstLine="0"/>
              <w:contextualSpacing/>
              <w:jc w:val="center"/>
              <w:rPr>
                <w:rFonts w:asciiTheme="majorBidi" w:hAnsiTheme="majorBidi" w:cstheme="majorBidi"/>
                <w:bCs/>
                <w:color w:val="000000"/>
                <w:sz w:val="18"/>
                <w:szCs w:val="18"/>
                <w:highlight w:val="white"/>
                <w:lang w:val="id-ID" w:eastAsia="zh-CN"/>
              </w:rPr>
            </w:pPr>
          </w:p>
          <w:p w14:paraId="182A0BC8" w14:textId="77777777" w:rsidR="000347FD" w:rsidRDefault="000347FD" w:rsidP="005E5641">
            <w:pPr>
              <w:ind w:leftChars="0" w:left="0" w:firstLineChars="0" w:firstLine="0"/>
              <w:contextualSpacing/>
              <w:jc w:val="center"/>
              <w:rPr>
                <w:rFonts w:asciiTheme="majorBidi" w:hAnsiTheme="majorBidi" w:cstheme="majorBidi"/>
                <w:b/>
                <w:color w:val="000000"/>
                <w:sz w:val="18"/>
                <w:szCs w:val="18"/>
                <w:lang w:val="id-ID" w:eastAsia="zh-CN"/>
              </w:rPr>
            </w:pPr>
            <w:r>
              <w:rPr>
                <w:rFonts w:asciiTheme="majorBidi" w:hAnsiTheme="majorBidi" w:cstheme="majorBidi"/>
                <w:b/>
                <w:color w:val="000000"/>
                <w:sz w:val="18"/>
                <w:szCs w:val="18"/>
                <w:lang w:val="id-ID" w:eastAsia="zh-CN"/>
              </w:rPr>
              <w:t>Edu Consilium : Jurnal Bimbingan dan Konseling Pendidikan Islam</w:t>
            </w:r>
          </w:p>
          <w:p w14:paraId="2012BFBD" w14:textId="77777777" w:rsidR="000347FD" w:rsidRDefault="000347FD" w:rsidP="005E5641">
            <w:pPr>
              <w:ind w:leftChars="0" w:left="0" w:firstLineChars="0" w:firstLine="0"/>
              <w:contextualSpacing/>
              <w:jc w:val="center"/>
              <w:rPr>
                <w:rFonts w:asciiTheme="majorBidi" w:hAnsiTheme="majorBidi" w:cstheme="majorBidi"/>
                <w:color w:val="000000"/>
                <w:sz w:val="18"/>
                <w:szCs w:val="18"/>
                <w:lang w:eastAsia="zh-CN"/>
              </w:rPr>
            </w:pPr>
            <w:r w:rsidRPr="00945218">
              <w:rPr>
                <w:rFonts w:asciiTheme="majorBidi" w:eastAsia="Times New Roman" w:hAnsiTheme="majorBidi" w:cstheme="majorBidi"/>
                <w:color w:val="000000"/>
                <w:sz w:val="18"/>
                <w:szCs w:val="18"/>
              </w:rPr>
              <w:t>ISSN</w:t>
            </w:r>
            <w:r w:rsidRPr="00945218">
              <w:rPr>
                <w:rFonts w:asciiTheme="majorBidi" w:eastAsia="Times New Roman" w:hAnsiTheme="majorBidi" w:cstheme="majorBidi"/>
                <w:color w:val="000000"/>
                <w:sz w:val="18"/>
                <w:szCs w:val="18"/>
                <w:lang w:val="en-US"/>
              </w:rPr>
              <w:t>:</w:t>
            </w:r>
            <w:r w:rsidRPr="00945218">
              <w:rPr>
                <w:rFonts w:asciiTheme="majorBidi" w:eastAsia="Times New Roman" w:hAnsiTheme="majorBidi" w:cstheme="majorBidi"/>
                <w:color w:val="000000"/>
                <w:sz w:val="18"/>
                <w:szCs w:val="18"/>
              </w:rPr>
              <w:t xml:space="preserve"> </w:t>
            </w:r>
            <w:hyperlink r:id="rId12">
              <w:r w:rsidRPr="00945218">
                <w:rPr>
                  <w:rFonts w:asciiTheme="majorBidi" w:eastAsia="Times New Roman" w:hAnsiTheme="majorBidi" w:cstheme="majorBidi"/>
                  <w:color w:val="000000"/>
                  <w:sz w:val="18"/>
                  <w:szCs w:val="18"/>
                </w:rPr>
                <w:t>2548-4311</w:t>
              </w:r>
            </w:hyperlink>
            <w:r w:rsidRPr="00945218">
              <w:rPr>
                <w:rFonts w:asciiTheme="majorBidi" w:eastAsia="Times New Roman" w:hAnsiTheme="majorBidi" w:cstheme="majorBidi"/>
                <w:color w:val="000000"/>
                <w:sz w:val="18"/>
                <w:szCs w:val="18"/>
              </w:rPr>
              <w:t xml:space="preserve"> (</w:t>
            </w:r>
            <w:r w:rsidRPr="00945218">
              <w:rPr>
                <w:rFonts w:asciiTheme="majorBidi" w:eastAsia="Times New Roman" w:hAnsiTheme="majorBidi" w:cstheme="majorBidi"/>
                <w:i/>
                <w:iCs/>
                <w:color w:val="000000"/>
                <w:sz w:val="18"/>
                <w:szCs w:val="18"/>
                <w:lang w:val="en-US"/>
              </w:rPr>
              <w:t>Print</w:t>
            </w:r>
            <w:r w:rsidRPr="00945218">
              <w:rPr>
                <w:rFonts w:asciiTheme="majorBidi" w:eastAsia="Times New Roman" w:hAnsiTheme="majorBidi" w:cstheme="majorBidi"/>
                <w:color w:val="000000"/>
                <w:sz w:val="18"/>
                <w:szCs w:val="18"/>
              </w:rPr>
              <w:t>)</w:t>
            </w:r>
            <w:r w:rsidRPr="00945218">
              <w:rPr>
                <w:rFonts w:asciiTheme="majorBidi" w:eastAsia="Times New Roman" w:hAnsiTheme="majorBidi" w:cstheme="majorBidi"/>
                <w:color w:val="000000"/>
                <w:sz w:val="18"/>
                <w:szCs w:val="18"/>
                <w:lang w:val="en-US"/>
              </w:rPr>
              <w:t xml:space="preserve">  </w:t>
            </w:r>
            <w:r w:rsidRPr="00945218">
              <w:rPr>
                <w:rFonts w:asciiTheme="majorBidi" w:eastAsia="Times New Roman" w:hAnsiTheme="majorBidi" w:cstheme="majorBidi"/>
                <w:color w:val="000000"/>
                <w:sz w:val="18"/>
                <w:szCs w:val="18"/>
              </w:rPr>
              <w:t>ISSN</w:t>
            </w:r>
            <w:r w:rsidRPr="00945218">
              <w:rPr>
                <w:rFonts w:asciiTheme="majorBidi" w:eastAsia="Times New Roman" w:hAnsiTheme="majorBidi" w:cstheme="majorBidi"/>
                <w:color w:val="000000"/>
                <w:sz w:val="18"/>
                <w:szCs w:val="18"/>
                <w:lang w:val="en-US"/>
              </w:rPr>
              <w:t>:</w:t>
            </w:r>
            <w:r w:rsidRPr="00945218">
              <w:rPr>
                <w:rFonts w:asciiTheme="majorBidi" w:eastAsia="Times New Roman" w:hAnsiTheme="majorBidi" w:cstheme="majorBidi"/>
                <w:color w:val="000000"/>
                <w:sz w:val="18"/>
                <w:szCs w:val="18"/>
              </w:rPr>
              <w:t xml:space="preserve"> 2503-3417 (</w:t>
            </w:r>
            <w:r w:rsidRPr="00945218">
              <w:rPr>
                <w:rFonts w:asciiTheme="majorBidi" w:eastAsia="Times New Roman" w:hAnsiTheme="majorBidi" w:cstheme="majorBidi"/>
                <w:i/>
                <w:color w:val="000000"/>
                <w:sz w:val="18"/>
                <w:szCs w:val="18"/>
                <w:lang w:val="en-US"/>
              </w:rPr>
              <w:t>Online</w:t>
            </w:r>
            <w:r w:rsidRPr="00945218">
              <w:rPr>
                <w:rFonts w:asciiTheme="majorBidi" w:eastAsia="Times New Roman" w:hAnsiTheme="majorBidi" w:cstheme="majorBidi"/>
                <w:color w:val="000000"/>
                <w:sz w:val="18"/>
                <w:szCs w:val="18"/>
              </w:rPr>
              <w:t>)</w:t>
            </w:r>
          </w:p>
          <w:p w14:paraId="0A528576" w14:textId="77777777" w:rsidR="000347FD" w:rsidRPr="00F15065" w:rsidRDefault="000347FD" w:rsidP="005E5641">
            <w:pPr>
              <w:ind w:leftChars="0" w:left="0" w:firstLineChars="0" w:firstLine="0"/>
              <w:contextualSpacing/>
              <w:jc w:val="center"/>
              <w:rPr>
                <w:bCs/>
                <w:color w:val="000000"/>
                <w:sz w:val="18"/>
                <w:szCs w:val="18"/>
                <w:highlight w:val="white"/>
                <w:lang w:val="id-ID" w:eastAsia="zh-CN"/>
              </w:rPr>
            </w:pPr>
            <w:r>
              <w:rPr>
                <w:rFonts w:asciiTheme="majorBidi" w:hAnsiTheme="majorBidi" w:cstheme="majorBidi"/>
                <w:color w:val="000000"/>
                <w:sz w:val="18"/>
                <w:szCs w:val="18"/>
                <w:lang w:eastAsia="zh-CN"/>
              </w:rPr>
              <w:br/>
            </w:r>
            <w:r w:rsidRPr="00945218">
              <w:rPr>
                <w:rFonts w:asciiTheme="majorBidi" w:eastAsia="Times New Roman" w:hAnsiTheme="majorBidi" w:cstheme="majorBidi"/>
                <w:bCs/>
                <w:color w:val="000000"/>
                <w:sz w:val="18"/>
                <w:szCs w:val="18"/>
                <w:lang w:val="en-US" w:eastAsia="zh-CN"/>
              </w:rPr>
              <w:t>http://ejournal.iainmadura.ac.id.educons</w:t>
            </w:r>
          </w:p>
        </w:tc>
        <w:tc>
          <w:tcPr>
            <w:tcW w:w="1609" w:type="dxa"/>
          </w:tcPr>
          <w:p w14:paraId="1AD6C481" w14:textId="77777777" w:rsidR="000347FD" w:rsidRDefault="000347FD" w:rsidP="005E5641">
            <w:pPr>
              <w:ind w:leftChars="0" w:left="0" w:firstLineChars="0" w:firstLine="0"/>
              <w:contextualSpacing/>
              <w:rPr>
                <w:b/>
                <w:color w:val="000000"/>
                <w:sz w:val="26"/>
                <w:szCs w:val="26"/>
                <w:highlight w:val="white"/>
                <w:lang w:val="en-US" w:eastAsia="zh-CN"/>
              </w:rPr>
            </w:pPr>
            <w:r w:rsidRPr="00F15065">
              <w:rPr>
                <w:b/>
                <w:noProof/>
                <w:color w:val="000000"/>
                <w:sz w:val="26"/>
                <w:szCs w:val="26"/>
                <w:lang w:val="en-US"/>
              </w:rPr>
              <w:drawing>
                <wp:inline distT="0" distB="0" distL="0" distR="0" wp14:anchorId="722B3713" wp14:editId="2CB628C9">
                  <wp:extent cx="916377" cy="1063256"/>
                  <wp:effectExtent l="0" t="0" r="0" b="3810"/>
                  <wp:docPr id="4" name="Picture 4" descr="C:\Users\SAMSUNG\Downloads\16462740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ownloads\1646274016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6377" cy="1063256"/>
                          </a:xfrm>
                          <a:prstGeom prst="rect">
                            <a:avLst/>
                          </a:prstGeom>
                          <a:noFill/>
                          <a:ln>
                            <a:noFill/>
                          </a:ln>
                        </pic:spPr>
                      </pic:pic>
                    </a:graphicData>
                  </a:graphic>
                </wp:inline>
              </w:drawing>
            </w:r>
          </w:p>
        </w:tc>
      </w:tr>
    </w:tbl>
    <w:p w14:paraId="16740DEF" w14:textId="77777777" w:rsidR="000347FD" w:rsidRPr="00945218" w:rsidRDefault="000347FD" w:rsidP="000347FD">
      <w:pPr>
        <w:pBdr>
          <w:bottom w:val="double" w:sz="6" w:space="1" w:color="auto"/>
        </w:pBdr>
        <w:spacing w:after="0" w:line="240" w:lineRule="auto"/>
        <w:ind w:leftChars="0" w:left="0" w:firstLineChars="0" w:firstLine="0"/>
        <w:contextualSpacing/>
        <w:rPr>
          <w:rFonts w:ascii="Times New Roman" w:hAnsi="Times New Roman" w:cs="Times New Roman"/>
          <w:b/>
          <w:color w:val="000000"/>
          <w:sz w:val="12"/>
          <w:szCs w:val="12"/>
          <w:highlight w:val="white"/>
          <w:lang w:val="id-ID" w:eastAsia="zh-CN"/>
        </w:rPr>
      </w:pPr>
    </w:p>
    <w:p w14:paraId="7D473AC0" w14:textId="77777777" w:rsidR="000347FD" w:rsidRPr="00945218" w:rsidRDefault="000347FD" w:rsidP="000347FD">
      <w:pPr>
        <w:spacing w:after="0" w:line="240" w:lineRule="auto"/>
        <w:ind w:leftChars="0" w:left="0" w:firstLineChars="0" w:firstLine="0"/>
        <w:contextualSpacing/>
        <w:rPr>
          <w:rFonts w:ascii="Times New Roman" w:hAnsi="Times New Roman" w:cs="Times New Roman"/>
          <w:b/>
          <w:color w:val="000000"/>
          <w:sz w:val="26"/>
          <w:szCs w:val="26"/>
          <w:highlight w:val="white"/>
          <w:lang w:val="id-ID" w:eastAsia="zh-CN"/>
        </w:rPr>
      </w:pPr>
    </w:p>
    <w:p w14:paraId="51EBFC88" w14:textId="696DED8E" w:rsidR="006A4413" w:rsidRPr="006A4413" w:rsidRDefault="006A4413" w:rsidP="006A4413">
      <w:pPr>
        <w:pStyle w:val="Heading2"/>
        <w:spacing w:before="328"/>
        <w:ind w:left="1" w:right="136" w:hanging="3"/>
        <w:jc w:val="center"/>
        <w:rPr>
          <w:rFonts w:ascii="Cambria" w:hAnsi="Cambria"/>
          <w:w w:val="125"/>
          <w:sz w:val="28"/>
          <w:szCs w:val="28"/>
        </w:rPr>
      </w:pPr>
      <w:bookmarkStart w:id="0" w:name="_Hlk193000062"/>
      <w:commentRangeStart w:id="1"/>
      <w:r w:rsidRPr="006A4413">
        <w:rPr>
          <w:rFonts w:ascii="Cambria" w:hAnsi="Cambria"/>
          <w:w w:val="125"/>
          <w:sz w:val="28"/>
          <w:szCs w:val="28"/>
        </w:rPr>
        <w:t xml:space="preserve">Hubungan Kecemasan Sosial Dengan Prestasi Belajar Pada Mahasiswa Uinfas </w:t>
      </w:r>
      <w:commentRangeStart w:id="2"/>
      <w:r w:rsidRPr="006A4413">
        <w:rPr>
          <w:rFonts w:ascii="Cambria" w:hAnsi="Cambria"/>
          <w:w w:val="125"/>
          <w:sz w:val="28"/>
          <w:szCs w:val="28"/>
        </w:rPr>
        <w:t>Bengkulu</w:t>
      </w:r>
      <w:commentRangeEnd w:id="1"/>
      <w:r w:rsidR="007C4188">
        <w:rPr>
          <w:rStyle w:val="CommentReference"/>
          <w:rFonts w:eastAsiaTheme="minorEastAsia"/>
          <w:b w:val="0"/>
          <w:bCs w:val="0"/>
          <w:position w:val="-1"/>
          <w:lang w:val="zh-CN"/>
        </w:rPr>
        <w:commentReference w:id="1"/>
      </w:r>
      <w:commentRangeEnd w:id="2"/>
      <w:r w:rsidR="007C4188">
        <w:rPr>
          <w:rStyle w:val="CommentReference"/>
          <w:rFonts w:eastAsiaTheme="minorEastAsia"/>
          <w:b w:val="0"/>
          <w:bCs w:val="0"/>
          <w:position w:val="-1"/>
          <w:lang w:val="zh-CN"/>
        </w:rPr>
        <w:commentReference w:id="2"/>
      </w:r>
    </w:p>
    <w:bookmarkEnd w:id="0"/>
    <w:p w14:paraId="73A4548A" w14:textId="6B1E9923" w:rsidR="006A4413" w:rsidRPr="006A4413" w:rsidRDefault="00DF348D" w:rsidP="006A4413">
      <w:pPr>
        <w:pStyle w:val="Heading2"/>
        <w:spacing w:before="328"/>
        <w:ind w:left="1" w:right="136" w:firstLine="0"/>
        <w:rPr>
          <w:rFonts w:ascii="Cambria" w:hAnsi="Cambria" w:cstheme="minorHAnsi"/>
          <w:w w:val="110"/>
          <w:sz w:val="22"/>
          <w:szCs w:val="22"/>
          <w:vertAlign w:val="superscript"/>
        </w:rPr>
      </w:pPr>
      <w:r>
        <w:rPr>
          <w:rFonts w:ascii="Cambria" w:hAnsi="Cambria" w:cstheme="minorHAnsi"/>
          <w:spacing w:val="3"/>
          <w:sz w:val="22"/>
          <w:szCs w:val="22"/>
        </w:rPr>
        <w:t>Asti Haryati</w:t>
      </w:r>
      <w:r>
        <w:rPr>
          <w:rFonts w:ascii="Cambria" w:hAnsi="Cambria" w:cstheme="minorHAnsi"/>
          <w:spacing w:val="3"/>
          <w:sz w:val="22"/>
          <w:szCs w:val="22"/>
          <w:vertAlign w:val="superscript"/>
        </w:rPr>
        <w:t>1*</w:t>
      </w:r>
      <w:r>
        <w:rPr>
          <w:rFonts w:ascii="Cambria" w:hAnsi="Cambria" w:cstheme="minorHAnsi"/>
          <w:spacing w:val="3"/>
          <w:sz w:val="22"/>
          <w:szCs w:val="22"/>
        </w:rPr>
        <w:t xml:space="preserve">, </w:t>
      </w:r>
      <w:r w:rsidR="006A4413" w:rsidRPr="006A4413">
        <w:rPr>
          <w:rFonts w:ascii="Cambria" w:hAnsi="Cambria" w:cstheme="minorHAnsi"/>
          <w:spacing w:val="3"/>
          <w:sz w:val="22"/>
          <w:szCs w:val="22"/>
        </w:rPr>
        <w:t>Vioni Tria Purnama</w:t>
      </w:r>
      <w:r>
        <w:rPr>
          <w:rFonts w:ascii="Cambria" w:hAnsi="Cambria" w:cstheme="minorHAnsi"/>
          <w:w w:val="110"/>
          <w:sz w:val="22"/>
          <w:szCs w:val="22"/>
          <w:vertAlign w:val="superscript"/>
        </w:rPr>
        <w:t>2</w:t>
      </w:r>
      <w:r w:rsidR="006A4413" w:rsidRPr="006A4413">
        <w:rPr>
          <w:rFonts w:ascii="Cambria" w:hAnsi="Cambria"/>
          <w:sz w:val="22"/>
          <w:szCs w:val="22"/>
        </w:rPr>
        <w:t>, Testa Kumala Sari</w:t>
      </w:r>
      <w:r>
        <w:rPr>
          <w:rFonts w:ascii="Cambria" w:hAnsi="Cambria" w:cstheme="minorHAnsi"/>
          <w:w w:val="110"/>
          <w:sz w:val="22"/>
          <w:szCs w:val="22"/>
          <w:vertAlign w:val="superscript"/>
        </w:rPr>
        <w:t>3</w:t>
      </w:r>
      <w:r w:rsidR="006A4413" w:rsidRPr="006A4413">
        <w:rPr>
          <w:rFonts w:ascii="Cambria" w:hAnsi="Cambria"/>
          <w:sz w:val="22"/>
          <w:szCs w:val="22"/>
        </w:rPr>
        <w:t>, Revandi Hadikusuma</w:t>
      </w:r>
      <w:r>
        <w:rPr>
          <w:rFonts w:ascii="Cambria" w:hAnsi="Cambria" w:cstheme="minorHAnsi"/>
          <w:w w:val="110"/>
          <w:sz w:val="22"/>
          <w:szCs w:val="22"/>
          <w:vertAlign w:val="superscript"/>
        </w:rPr>
        <w:t>4</w:t>
      </w:r>
      <w:r w:rsidR="006A4413" w:rsidRPr="006A4413">
        <w:rPr>
          <w:rFonts w:ascii="Cambria" w:hAnsi="Cambria"/>
          <w:sz w:val="22"/>
          <w:szCs w:val="22"/>
        </w:rPr>
        <w:t>, Rika Afriyani</w:t>
      </w:r>
      <w:r>
        <w:rPr>
          <w:rFonts w:ascii="Cambria" w:hAnsi="Cambria" w:cstheme="minorHAnsi"/>
          <w:w w:val="110"/>
          <w:sz w:val="22"/>
          <w:szCs w:val="22"/>
          <w:vertAlign w:val="superscript"/>
        </w:rPr>
        <w:t>5</w:t>
      </w:r>
    </w:p>
    <w:p w14:paraId="74A12A4B" w14:textId="77777777" w:rsidR="006A4413" w:rsidRDefault="006A4413" w:rsidP="006A4413">
      <w:pPr>
        <w:spacing w:before="34" w:line="240" w:lineRule="auto"/>
        <w:ind w:leftChars="0" w:left="0" w:right="130" w:firstLineChars="0" w:firstLine="0"/>
        <w:contextualSpacing/>
        <w:rPr>
          <w:rFonts w:ascii="Cambria" w:hAnsi="Cambria" w:cstheme="minorHAnsi"/>
          <w:spacing w:val="-4"/>
          <w:sz w:val="18"/>
          <w:szCs w:val="18"/>
          <w:lang w:val="en-US"/>
        </w:rPr>
      </w:pPr>
      <w:r w:rsidRPr="006A4413">
        <w:rPr>
          <w:rFonts w:ascii="Cambria" w:hAnsi="Cambria" w:cstheme="minorHAnsi"/>
          <w:spacing w:val="-4"/>
          <w:sz w:val="18"/>
          <w:szCs w:val="18"/>
        </w:rPr>
        <w:t xml:space="preserve"> Program</w:t>
      </w:r>
      <w:r w:rsidRPr="006A4413">
        <w:rPr>
          <w:rFonts w:ascii="Cambria" w:hAnsi="Cambria" w:cstheme="minorHAnsi"/>
          <w:spacing w:val="-3"/>
          <w:sz w:val="18"/>
          <w:szCs w:val="18"/>
        </w:rPr>
        <w:t xml:space="preserve"> </w:t>
      </w:r>
      <w:r w:rsidRPr="006A4413">
        <w:rPr>
          <w:rFonts w:ascii="Cambria" w:hAnsi="Cambria" w:cstheme="minorHAnsi"/>
          <w:spacing w:val="-4"/>
          <w:sz w:val="18"/>
          <w:szCs w:val="18"/>
        </w:rPr>
        <w:t>Studi</w:t>
      </w:r>
      <w:r w:rsidRPr="006A4413">
        <w:rPr>
          <w:rFonts w:ascii="Cambria" w:hAnsi="Cambria" w:cstheme="minorHAnsi"/>
          <w:spacing w:val="-2"/>
          <w:sz w:val="18"/>
          <w:szCs w:val="18"/>
        </w:rPr>
        <w:t xml:space="preserve"> </w:t>
      </w:r>
      <w:r w:rsidRPr="006A4413">
        <w:rPr>
          <w:rFonts w:ascii="Cambria" w:hAnsi="Cambria" w:cstheme="minorHAnsi"/>
          <w:spacing w:val="-4"/>
          <w:sz w:val="18"/>
          <w:szCs w:val="18"/>
        </w:rPr>
        <w:t>Bimbingan</w:t>
      </w:r>
      <w:r w:rsidRPr="006A4413">
        <w:rPr>
          <w:rFonts w:ascii="Cambria" w:hAnsi="Cambria" w:cstheme="minorHAnsi"/>
          <w:spacing w:val="-3"/>
          <w:sz w:val="18"/>
          <w:szCs w:val="18"/>
        </w:rPr>
        <w:t xml:space="preserve"> </w:t>
      </w:r>
      <w:r w:rsidRPr="006A4413">
        <w:rPr>
          <w:rFonts w:ascii="Cambria" w:hAnsi="Cambria" w:cstheme="minorHAnsi"/>
          <w:spacing w:val="-4"/>
          <w:sz w:val="18"/>
          <w:szCs w:val="18"/>
        </w:rPr>
        <w:t>dan</w:t>
      </w:r>
      <w:r w:rsidRPr="006A4413">
        <w:rPr>
          <w:rFonts w:ascii="Cambria" w:hAnsi="Cambria" w:cstheme="minorHAnsi"/>
          <w:spacing w:val="-3"/>
          <w:sz w:val="18"/>
          <w:szCs w:val="18"/>
        </w:rPr>
        <w:t xml:space="preserve"> </w:t>
      </w:r>
      <w:r w:rsidRPr="006A4413">
        <w:rPr>
          <w:rFonts w:ascii="Cambria" w:hAnsi="Cambria" w:cstheme="minorHAnsi"/>
          <w:spacing w:val="-4"/>
          <w:sz w:val="18"/>
          <w:szCs w:val="18"/>
        </w:rPr>
        <w:t>Konseling</w:t>
      </w:r>
      <w:r w:rsidRPr="006A4413">
        <w:rPr>
          <w:rFonts w:ascii="Cambria" w:hAnsi="Cambria" w:cstheme="minorHAnsi"/>
          <w:spacing w:val="-5"/>
          <w:sz w:val="18"/>
          <w:szCs w:val="18"/>
        </w:rPr>
        <w:t xml:space="preserve"> </w:t>
      </w:r>
      <w:r w:rsidRPr="006A4413">
        <w:rPr>
          <w:rFonts w:ascii="Cambria" w:hAnsi="Cambria" w:cstheme="minorHAnsi"/>
          <w:spacing w:val="-4"/>
          <w:sz w:val="18"/>
          <w:szCs w:val="18"/>
        </w:rPr>
        <w:t>Islam,</w:t>
      </w:r>
      <w:r w:rsidRPr="006A4413">
        <w:rPr>
          <w:rFonts w:ascii="Cambria" w:hAnsi="Cambria" w:cstheme="minorHAnsi"/>
          <w:spacing w:val="-2"/>
          <w:sz w:val="18"/>
          <w:szCs w:val="18"/>
        </w:rPr>
        <w:t xml:space="preserve"> </w:t>
      </w:r>
      <w:r w:rsidRPr="006A4413">
        <w:rPr>
          <w:rFonts w:ascii="Cambria" w:hAnsi="Cambria" w:cstheme="minorHAnsi"/>
          <w:spacing w:val="-4"/>
          <w:sz w:val="18"/>
          <w:szCs w:val="18"/>
        </w:rPr>
        <w:t>UIN</w:t>
      </w:r>
      <w:r w:rsidRPr="006A4413">
        <w:rPr>
          <w:rFonts w:ascii="Cambria" w:hAnsi="Cambria" w:cstheme="minorHAnsi"/>
          <w:spacing w:val="-2"/>
          <w:sz w:val="18"/>
          <w:szCs w:val="18"/>
        </w:rPr>
        <w:t xml:space="preserve"> </w:t>
      </w:r>
      <w:r w:rsidRPr="006A4413">
        <w:rPr>
          <w:rFonts w:ascii="Cambria" w:hAnsi="Cambria" w:cstheme="minorHAnsi"/>
          <w:spacing w:val="-4"/>
          <w:sz w:val="18"/>
          <w:szCs w:val="18"/>
        </w:rPr>
        <w:t>Fatmawati Sukarno</w:t>
      </w:r>
      <w:r w:rsidRPr="006A4413">
        <w:rPr>
          <w:rFonts w:ascii="Cambria" w:hAnsi="Cambria" w:cstheme="minorHAnsi"/>
          <w:spacing w:val="-3"/>
          <w:sz w:val="18"/>
          <w:szCs w:val="18"/>
        </w:rPr>
        <w:t xml:space="preserve"> </w:t>
      </w:r>
      <w:r w:rsidRPr="006A4413">
        <w:rPr>
          <w:rFonts w:ascii="Cambria" w:hAnsi="Cambria" w:cstheme="minorHAnsi"/>
          <w:spacing w:val="-4"/>
          <w:sz w:val="18"/>
          <w:szCs w:val="18"/>
        </w:rPr>
        <w:t>Bengkulu</w:t>
      </w:r>
    </w:p>
    <w:p w14:paraId="2AF5336E" w14:textId="1687C2D1" w:rsidR="00DF348D" w:rsidRDefault="000347FD" w:rsidP="006A4413">
      <w:pPr>
        <w:spacing w:before="34" w:line="240" w:lineRule="auto"/>
        <w:ind w:leftChars="0" w:left="0" w:right="130" w:firstLineChars="0" w:firstLine="0"/>
        <w:contextualSpacing/>
        <w:rPr>
          <w:rFonts w:ascii="Cambria" w:eastAsia="SimSun" w:hAnsi="Cambria" w:cs="Times New Roman"/>
          <w:sz w:val="20"/>
          <w:szCs w:val="20"/>
          <w:lang w:val="en-US" w:eastAsia="zh-CN"/>
        </w:rPr>
      </w:pPr>
      <w:r w:rsidRPr="009759EB">
        <w:rPr>
          <w:rFonts w:ascii="Cambria" w:eastAsia="SimSun" w:hAnsi="Cambria" w:cs="Times New Roman"/>
          <w:sz w:val="20"/>
          <w:szCs w:val="20"/>
          <w:vertAlign w:val="superscript"/>
          <w:lang w:eastAsia="zh-CN"/>
        </w:rPr>
        <w:t>*</w:t>
      </w:r>
      <w:r w:rsidRPr="009759EB">
        <w:rPr>
          <w:rFonts w:ascii="Cambria" w:eastAsia="SimSun" w:hAnsi="Cambria" w:cs="Times New Roman"/>
          <w:sz w:val="20"/>
          <w:szCs w:val="20"/>
          <w:lang w:eastAsia="zh-CN"/>
        </w:rPr>
        <w:t>Corresponding author</w:t>
      </w:r>
      <w:r w:rsidR="00DF348D">
        <w:rPr>
          <w:rFonts w:ascii="Cambria" w:eastAsia="SimSun" w:hAnsi="Cambria" w:cs="Times New Roman"/>
          <w:sz w:val="20"/>
          <w:szCs w:val="20"/>
          <w:lang w:val="en-US" w:eastAsia="zh-CN"/>
        </w:rPr>
        <w:t xml:space="preserve"> email</w:t>
      </w:r>
      <w:r w:rsidRPr="009759EB">
        <w:rPr>
          <w:rFonts w:ascii="Cambria" w:eastAsia="SimSun" w:hAnsi="Cambria" w:cs="Times New Roman"/>
          <w:sz w:val="20"/>
          <w:szCs w:val="20"/>
          <w:lang w:val="en-US" w:eastAsia="zh-CN"/>
        </w:rPr>
        <w:t xml:space="preserve">: </w:t>
      </w:r>
      <w:hyperlink r:id="rId15" w:history="1">
        <w:r w:rsidR="00DF348D" w:rsidRPr="009256BA">
          <w:rPr>
            <w:rStyle w:val="Hyperlink"/>
            <w:rFonts w:ascii="Cambria" w:eastAsia="SimSun" w:hAnsi="Cambria" w:cs="Times New Roman"/>
            <w:sz w:val="20"/>
            <w:szCs w:val="20"/>
            <w:lang w:val="en-US" w:eastAsia="zh-CN"/>
          </w:rPr>
          <w:t>asti@mail.uinfasbengkulu.ac.id</w:t>
        </w:r>
      </w:hyperlink>
    </w:p>
    <w:p w14:paraId="43155E79" w14:textId="7A76645D" w:rsidR="000347FD" w:rsidRPr="006A4413" w:rsidRDefault="000347FD" w:rsidP="006A4413">
      <w:pPr>
        <w:spacing w:before="34" w:line="240" w:lineRule="auto"/>
        <w:ind w:leftChars="0" w:left="0" w:right="130" w:firstLineChars="0" w:firstLine="0"/>
        <w:contextualSpacing/>
        <w:rPr>
          <w:rStyle w:val="Hyperlink"/>
          <w:rFonts w:ascii="Cambria" w:hAnsi="Cambria" w:cstheme="minorHAnsi"/>
          <w:color w:val="auto"/>
          <w:spacing w:val="-4"/>
          <w:sz w:val="18"/>
          <w:szCs w:val="18"/>
          <w:u w:val="none"/>
          <w:lang w:val="en-US"/>
        </w:rPr>
      </w:pPr>
      <w:proofErr w:type="gramStart"/>
      <w:r w:rsidRPr="009759EB">
        <w:rPr>
          <w:rFonts w:ascii="Cambria" w:eastAsia="SimSun" w:hAnsi="Cambria" w:cs="Times New Roman"/>
          <w:sz w:val="20"/>
          <w:szCs w:val="20"/>
          <w:lang w:val="en-US" w:eastAsia="zh-CN"/>
        </w:rPr>
        <w:t>email</w:t>
      </w:r>
      <w:proofErr w:type="gramEnd"/>
      <w:r w:rsidRPr="009759EB">
        <w:rPr>
          <w:rFonts w:ascii="Cambria" w:eastAsia="SimSun" w:hAnsi="Cambria" w:cs="Times New Roman"/>
          <w:sz w:val="20"/>
          <w:szCs w:val="20"/>
          <w:lang w:val="en-US" w:eastAsia="zh-CN"/>
        </w:rPr>
        <w:t xml:space="preserve">: </w:t>
      </w:r>
      <w:r w:rsidR="006A4413" w:rsidRPr="006A4413">
        <w:rPr>
          <w:rFonts w:ascii="Cambria" w:hAnsi="Cambria" w:cstheme="minorHAnsi"/>
          <w:i/>
          <w:spacing w:val="-4"/>
          <w:sz w:val="18"/>
          <w:szCs w:val="18"/>
        </w:rPr>
        <w:t>:</w:t>
      </w:r>
      <w:r w:rsidR="006A4413" w:rsidRPr="006A4413">
        <w:rPr>
          <w:rFonts w:ascii="Cambria" w:hAnsi="Cambria" w:cstheme="minorHAnsi"/>
          <w:i/>
          <w:spacing w:val="-10"/>
          <w:sz w:val="18"/>
          <w:szCs w:val="18"/>
        </w:rPr>
        <w:t xml:space="preserve"> </w:t>
      </w:r>
      <w:hyperlink r:id="rId16" w:history="1">
        <w:r w:rsidR="006A4413" w:rsidRPr="006A4413">
          <w:rPr>
            <w:rStyle w:val="Hyperlink"/>
            <w:rFonts w:ascii="Cambria" w:hAnsi="Cambria" w:cstheme="minorHAnsi"/>
            <w:i/>
            <w:spacing w:val="-10"/>
            <w:sz w:val="18"/>
            <w:szCs w:val="18"/>
          </w:rPr>
          <w:t>vionitriapurnama826@gmail.com</w:t>
        </w:r>
      </w:hyperlink>
      <w:r w:rsidR="006A4413" w:rsidRPr="006A4413">
        <w:rPr>
          <w:rFonts w:ascii="Cambria" w:hAnsi="Cambria"/>
          <w:sz w:val="18"/>
          <w:szCs w:val="18"/>
        </w:rPr>
        <w:t xml:space="preserve">, </w:t>
      </w:r>
      <w:hyperlink r:id="rId17" w:history="1">
        <w:r w:rsidR="006A4413" w:rsidRPr="006A4413">
          <w:rPr>
            <w:rStyle w:val="Hyperlink"/>
            <w:rFonts w:ascii="Cambria" w:hAnsi="Cambria" w:cstheme="minorHAnsi"/>
            <w:i/>
            <w:spacing w:val="-10"/>
            <w:sz w:val="18"/>
            <w:szCs w:val="18"/>
          </w:rPr>
          <w:t>kumalatesta@gmail.com</w:t>
        </w:r>
      </w:hyperlink>
      <w:r w:rsidR="006A4413" w:rsidRPr="006A4413">
        <w:rPr>
          <w:rFonts w:ascii="Cambria" w:hAnsi="Cambria"/>
          <w:sz w:val="18"/>
          <w:szCs w:val="18"/>
        </w:rPr>
        <w:t xml:space="preserve">, </w:t>
      </w:r>
      <w:hyperlink r:id="rId18" w:history="1">
        <w:r w:rsidR="006A4413" w:rsidRPr="006A4413">
          <w:rPr>
            <w:rStyle w:val="Hyperlink"/>
            <w:rFonts w:ascii="Cambria" w:hAnsi="Cambria" w:cstheme="minorHAnsi"/>
            <w:i/>
            <w:spacing w:val="-10"/>
            <w:sz w:val="18"/>
            <w:szCs w:val="18"/>
          </w:rPr>
          <w:t>revandihadikusuma90@gmail.com</w:t>
        </w:r>
      </w:hyperlink>
      <w:r w:rsidR="006A4413" w:rsidRPr="006A4413">
        <w:rPr>
          <w:rFonts w:ascii="Cambria" w:hAnsi="Cambria"/>
          <w:sz w:val="18"/>
          <w:szCs w:val="18"/>
        </w:rPr>
        <w:t xml:space="preserve">, </w:t>
      </w:r>
      <w:hyperlink r:id="rId19" w:history="1">
        <w:r w:rsidR="006A4413" w:rsidRPr="006A4413">
          <w:rPr>
            <w:rStyle w:val="Hyperlink"/>
            <w:rFonts w:ascii="Cambria" w:hAnsi="Cambria" w:cstheme="minorHAnsi"/>
            <w:i/>
            <w:spacing w:val="-10"/>
            <w:sz w:val="18"/>
            <w:szCs w:val="18"/>
          </w:rPr>
          <w:t>rikaafriyani12@gmail.com</w:t>
        </w:r>
      </w:hyperlink>
    </w:p>
    <w:p w14:paraId="7AFA6F06" w14:textId="62F62BDB" w:rsidR="001D6F80" w:rsidRPr="001D6F80" w:rsidRDefault="001D6F80" w:rsidP="000347FD">
      <w:pPr>
        <w:ind w:left="0" w:hanging="2"/>
        <w:contextualSpacing/>
        <w:rPr>
          <w:rStyle w:val="Hyperlink"/>
          <w:rFonts w:ascii="Cambria" w:eastAsia="SimSun" w:hAnsi="Cambria" w:cs="Times New Roman"/>
          <w:color w:val="000000" w:themeColor="text1"/>
          <w:sz w:val="20"/>
          <w:szCs w:val="20"/>
          <w:u w:val="none"/>
          <w:lang w:val="en-US" w:eastAsia="zh-CN"/>
        </w:rPr>
      </w:pPr>
      <w:r>
        <w:rPr>
          <w:rStyle w:val="Hyperlink"/>
          <w:rFonts w:ascii="Cambria" w:eastAsia="SimSun" w:hAnsi="Cambria" w:cs="Times New Roman"/>
          <w:sz w:val="20"/>
          <w:szCs w:val="20"/>
          <w:u w:val="none"/>
          <w:lang w:val="en-US" w:eastAsia="zh-CN"/>
        </w:rPr>
        <w:tab/>
      </w:r>
      <w:r>
        <w:rPr>
          <w:rStyle w:val="Hyperlink"/>
          <w:rFonts w:ascii="Cambria" w:eastAsia="SimSun" w:hAnsi="Cambria" w:cs="Times New Roman"/>
          <w:sz w:val="20"/>
          <w:szCs w:val="20"/>
          <w:u w:val="none"/>
          <w:lang w:val="en-US" w:eastAsia="zh-CN"/>
        </w:rPr>
        <w:tab/>
      </w:r>
      <w:r>
        <w:rPr>
          <w:rStyle w:val="Hyperlink"/>
          <w:rFonts w:ascii="Cambria" w:eastAsia="SimSun" w:hAnsi="Cambria" w:cs="Times New Roman"/>
          <w:sz w:val="20"/>
          <w:szCs w:val="20"/>
          <w:u w:val="none"/>
          <w:lang w:val="en-US" w:eastAsia="zh-CN"/>
        </w:rPr>
        <w:tab/>
        <w:t xml:space="preserve">        </w:t>
      </w:r>
    </w:p>
    <w:p w14:paraId="25D60F84" w14:textId="377D87DC" w:rsidR="009759EB" w:rsidRPr="009759EB" w:rsidRDefault="009759EB" w:rsidP="000347FD">
      <w:pPr>
        <w:ind w:left="0" w:hanging="2"/>
        <w:contextualSpacing/>
        <w:rPr>
          <w:rFonts w:ascii="Cambria" w:eastAsia="SimSun" w:hAnsi="Cambria" w:cs="Times New Roman"/>
          <w:sz w:val="20"/>
          <w:szCs w:val="20"/>
          <w:lang w:val="en-US" w:eastAsia="zh-CN"/>
        </w:rPr>
      </w:pPr>
    </w:p>
    <w:tbl>
      <w:tblPr>
        <w:tblStyle w:val="Style46"/>
        <w:tblW w:w="9214"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6835"/>
      </w:tblGrid>
      <w:tr w:rsidR="009759EB" w:rsidRPr="009759EB" w14:paraId="242AD31D" w14:textId="77777777" w:rsidTr="009759EB">
        <w:tc>
          <w:tcPr>
            <w:tcW w:w="2379" w:type="dxa"/>
            <w:tcBorders>
              <w:top w:val="single" w:sz="4" w:space="0" w:color="000000"/>
              <w:left w:val="nil"/>
              <w:bottom w:val="single" w:sz="4" w:space="0" w:color="000000"/>
              <w:right w:val="nil"/>
            </w:tcBorders>
          </w:tcPr>
          <w:p w14:paraId="201E0057" w14:textId="34A41B70" w:rsidR="009759EB" w:rsidRPr="009759EB" w:rsidRDefault="009759EB" w:rsidP="005E5641">
            <w:pPr>
              <w:ind w:left="0" w:hanging="2"/>
              <w:jc w:val="both"/>
              <w:rPr>
                <w:rFonts w:ascii="Cambria" w:eastAsia="Times New Roman" w:hAnsi="Cambria" w:cs="Times New Roman"/>
              </w:rPr>
            </w:pPr>
          </w:p>
        </w:tc>
        <w:tc>
          <w:tcPr>
            <w:tcW w:w="6835" w:type="dxa"/>
            <w:tcBorders>
              <w:top w:val="single" w:sz="4" w:space="0" w:color="000000"/>
              <w:left w:val="nil"/>
              <w:bottom w:val="single" w:sz="4" w:space="0" w:color="000000"/>
              <w:right w:val="nil"/>
            </w:tcBorders>
          </w:tcPr>
          <w:p w14:paraId="39FFC4B9" w14:textId="77777777" w:rsidR="009759EB" w:rsidRPr="009759EB" w:rsidRDefault="009759EB" w:rsidP="005E5641">
            <w:pPr>
              <w:ind w:left="0" w:hanging="2"/>
              <w:jc w:val="center"/>
              <w:rPr>
                <w:rFonts w:ascii="Cambria" w:eastAsia="Times New Roman" w:hAnsi="Cambria" w:cs="Times New Roman"/>
              </w:rPr>
            </w:pPr>
            <w:commentRangeStart w:id="3"/>
            <w:r w:rsidRPr="009759EB">
              <w:rPr>
                <w:rFonts w:ascii="Cambria" w:eastAsia="Times New Roman" w:hAnsi="Cambria" w:cs="Times New Roman"/>
                <w:b/>
              </w:rPr>
              <w:t>Abstract</w:t>
            </w:r>
            <w:commentRangeEnd w:id="3"/>
            <w:r w:rsidR="007C4188">
              <w:rPr>
                <w:rStyle w:val="CommentReference"/>
                <w:lang w:eastAsia="en-US"/>
              </w:rPr>
              <w:commentReference w:id="3"/>
            </w:r>
          </w:p>
        </w:tc>
      </w:tr>
      <w:tr w:rsidR="009759EB" w:rsidRPr="009759EB" w14:paraId="57031149" w14:textId="77777777" w:rsidTr="009759EB">
        <w:trPr>
          <w:trHeight w:val="2078"/>
        </w:trPr>
        <w:tc>
          <w:tcPr>
            <w:tcW w:w="2379" w:type="dxa"/>
            <w:tcBorders>
              <w:top w:val="single" w:sz="4" w:space="0" w:color="000000"/>
              <w:left w:val="nil"/>
              <w:bottom w:val="single" w:sz="4" w:space="0" w:color="000000"/>
              <w:right w:val="nil"/>
            </w:tcBorders>
          </w:tcPr>
          <w:p w14:paraId="19F1B436" w14:textId="409D771E" w:rsidR="009759EB" w:rsidRPr="009759EB" w:rsidRDefault="009759EB" w:rsidP="005E5641">
            <w:pPr>
              <w:ind w:left="0" w:hanging="2"/>
              <w:rPr>
                <w:rFonts w:ascii="Cambria" w:eastAsia="Times New Roman" w:hAnsi="Cambria" w:cs="Times New Roman"/>
                <w:sz w:val="16"/>
                <w:szCs w:val="16"/>
              </w:rPr>
            </w:pPr>
            <w:r w:rsidRPr="009759EB">
              <w:rPr>
                <w:rFonts w:ascii="Cambria" w:eastAsia="Times New Roman" w:hAnsi="Cambria" w:cs="Times New Roman"/>
                <w:b/>
                <w:sz w:val="16"/>
                <w:szCs w:val="16"/>
              </w:rPr>
              <w:t>Keywords:</w:t>
            </w:r>
          </w:p>
          <w:p w14:paraId="689B49B1" w14:textId="697C4528" w:rsidR="006A4413" w:rsidRPr="006A4413" w:rsidRDefault="006A4413" w:rsidP="006A4413">
            <w:pPr>
              <w:ind w:left="0" w:right="490" w:hanging="2"/>
              <w:rPr>
                <w:rFonts w:ascii="Cambria" w:eastAsia="Times New Roman" w:hAnsi="Cambria" w:cs="Times New Roman"/>
                <w:sz w:val="18"/>
                <w:szCs w:val="18"/>
                <w:lang w:val="en-US"/>
              </w:rPr>
            </w:pPr>
            <w:r w:rsidRPr="006A4413">
              <w:rPr>
                <w:rFonts w:ascii="Cambria" w:hAnsi="Cambria"/>
                <w:i/>
                <w:w w:val="90"/>
                <w:sz w:val="18"/>
                <w:szCs w:val="18"/>
              </w:rPr>
              <w:t>Social Anxiety, Learning Achievement</w:t>
            </w:r>
          </w:p>
          <w:p w14:paraId="0FFE15E8" w14:textId="63CC356D" w:rsidR="009759EB" w:rsidRPr="009759EB" w:rsidRDefault="009759EB" w:rsidP="005E5641">
            <w:pPr>
              <w:ind w:left="0" w:hanging="2"/>
              <w:rPr>
                <w:rFonts w:ascii="Cambria" w:eastAsia="Times New Roman" w:hAnsi="Cambria" w:cs="Times New Roman"/>
                <w:sz w:val="16"/>
                <w:szCs w:val="16"/>
              </w:rPr>
            </w:pPr>
          </w:p>
        </w:tc>
        <w:tc>
          <w:tcPr>
            <w:tcW w:w="6835" w:type="dxa"/>
            <w:tcBorders>
              <w:top w:val="single" w:sz="4" w:space="0" w:color="000000"/>
              <w:left w:val="nil"/>
              <w:bottom w:val="single" w:sz="4" w:space="0" w:color="000000"/>
              <w:right w:val="nil"/>
            </w:tcBorders>
          </w:tcPr>
          <w:p w14:paraId="0453FEB3" w14:textId="77777777" w:rsidR="006A4413" w:rsidRPr="006A4413" w:rsidRDefault="006A4413" w:rsidP="006A4413">
            <w:pPr>
              <w:spacing w:before="217"/>
              <w:ind w:left="0" w:hanging="2"/>
              <w:jc w:val="both"/>
              <w:rPr>
                <w:rFonts w:ascii="Cambria" w:hAnsi="Cambria"/>
                <w:i/>
                <w:w w:val="90"/>
              </w:rPr>
            </w:pPr>
            <w:r w:rsidRPr="006A4413">
              <w:rPr>
                <w:rFonts w:ascii="Cambria" w:hAnsi="Cambria"/>
                <w:i/>
                <w:w w:val="90"/>
              </w:rPr>
              <w:t xml:space="preserve">Anxiety that occurs in the school environment, especially in adolescents, cannot be separated from the problems they experience during the learning process, where many students feel anxious when faced with a problem that makes it difficult for them to think, anxiety that is usually experienced is anxiety about boring material, killer teachers, and questions that are considered difficult so that they are lazy to think and feel anxious about the values </w:t>
            </w:r>
            <w:r w:rsidRPr="006A4413">
              <w:rPr>
                <w:rFonts w:ascii="Cambria" w:hAnsi="Cambria" w:cs="Times New Roman"/>
                <w:i/>
                <w:w w:val="90"/>
              </w:rPr>
              <w:t>​​</w:t>
            </w:r>
            <w:r w:rsidRPr="006A4413">
              <w:rPr>
                <w:rFonts w:ascii="Cambria" w:hAnsi="Cambria"/>
                <w:i/>
                <w:w w:val="90"/>
              </w:rPr>
              <w:t xml:space="preserve">they get during daily tests or during semester tests. This study aims to analyze the level of anxiety, learning achievement and the influence caused by anxiety on the learning achievement of Uinfas Bengkulu students. The type of research used is descriptive qualitative research. Data collection techniques use observation, interview and documentation methods. The results of the study are Based on research conducted by Uinfas Bengkulu students, it was concluded that the support of lecturers and families has benefits in overcoming social anxiety. The results of the study that there is a relationship between social anxiety and learning achievement in UIN FAS Bengkulu students indicate that high levels of social anxiety can have a negative impact on student learning achievement. Students who experience social anxiety tend to have difficulty interacting with others, feel anxious in social situations, and experience disturbances in concentration during the learning process. This can reduce the effectiveness of learning, affect motivation, and ultimately reduce academic achievement. In contrast, students who have low social anxiety tend to be more confident in communicating and interacting, which supports their success in </w:t>
            </w:r>
            <w:commentRangeStart w:id="4"/>
            <w:r w:rsidRPr="006A4413">
              <w:rPr>
                <w:rFonts w:ascii="Cambria" w:hAnsi="Cambria"/>
                <w:i/>
                <w:w w:val="90"/>
              </w:rPr>
              <w:t>learning</w:t>
            </w:r>
            <w:commentRangeEnd w:id="4"/>
            <w:r w:rsidR="007C4188">
              <w:rPr>
                <w:rStyle w:val="CommentReference"/>
                <w:lang w:eastAsia="en-US"/>
              </w:rPr>
              <w:commentReference w:id="4"/>
            </w:r>
            <w:r w:rsidRPr="006A4413">
              <w:rPr>
                <w:rFonts w:ascii="Cambria" w:hAnsi="Cambria"/>
                <w:i/>
                <w:w w:val="90"/>
              </w:rPr>
              <w:t>.</w:t>
            </w:r>
          </w:p>
          <w:p w14:paraId="0AD7BE48" w14:textId="77777777" w:rsidR="009759EB" w:rsidRDefault="009759EB" w:rsidP="006A4413">
            <w:pPr>
              <w:ind w:left="0" w:hanging="2"/>
              <w:jc w:val="both"/>
              <w:rPr>
                <w:rFonts w:ascii="Cambria" w:eastAsia="Times New Roman" w:hAnsi="Cambria" w:cs="Times New Roman"/>
                <w:lang w:val="en-US" w:eastAsia="zh-CN"/>
              </w:rPr>
            </w:pPr>
          </w:p>
          <w:p w14:paraId="7A0B64DC" w14:textId="77777777" w:rsidR="00614603" w:rsidRDefault="00614603" w:rsidP="006A4413">
            <w:pPr>
              <w:ind w:left="0" w:hanging="2"/>
              <w:jc w:val="both"/>
              <w:rPr>
                <w:rFonts w:ascii="Cambria" w:eastAsia="Times New Roman" w:hAnsi="Cambria" w:cs="Times New Roman"/>
                <w:lang w:val="en-US" w:eastAsia="zh-CN"/>
              </w:rPr>
            </w:pPr>
          </w:p>
          <w:p w14:paraId="23B3AC4F" w14:textId="77777777" w:rsidR="00614603" w:rsidRDefault="00614603" w:rsidP="006A4413">
            <w:pPr>
              <w:ind w:left="0" w:hanging="2"/>
              <w:jc w:val="both"/>
              <w:rPr>
                <w:rFonts w:ascii="Cambria" w:eastAsia="Times New Roman" w:hAnsi="Cambria" w:cs="Times New Roman"/>
                <w:lang w:val="en-US" w:eastAsia="zh-CN"/>
              </w:rPr>
            </w:pPr>
          </w:p>
          <w:p w14:paraId="1E02AA6C" w14:textId="77777777" w:rsidR="00614603" w:rsidRDefault="00614603" w:rsidP="006A4413">
            <w:pPr>
              <w:ind w:left="0" w:hanging="2"/>
              <w:jc w:val="both"/>
              <w:rPr>
                <w:rFonts w:ascii="Cambria" w:eastAsia="Times New Roman" w:hAnsi="Cambria" w:cs="Times New Roman"/>
                <w:lang w:val="en-US" w:eastAsia="zh-CN"/>
              </w:rPr>
            </w:pPr>
          </w:p>
          <w:p w14:paraId="1C868363" w14:textId="77777777" w:rsidR="00614603" w:rsidRDefault="00614603" w:rsidP="006A4413">
            <w:pPr>
              <w:ind w:left="0" w:hanging="2"/>
              <w:jc w:val="both"/>
              <w:rPr>
                <w:rFonts w:ascii="Cambria" w:eastAsia="Times New Roman" w:hAnsi="Cambria" w:cs="Times New Roman"/>
                <w:lang w:val="en-US" w:eastAsia="zh-CN"/>
              </w:rPr>
            </w:pPr>
          </w:p>
          <w:p w14:paraId="7BD10055" w14:textId="77777777" w:rsidR="00614603" w:rsidRDefault="00614603" w:rsidP="006A4413">
            <w:pPr>
              <w:ind w:left="0" w:hanging="2"/>
              <w:jc w:val="both"/>
              <w:rPr>
                <w:rFonts w:ascii="Cambria" w:eastAsia="Times New Roman" w:hAnsi="Cambria" w:cs="Times New Roman"/>
                <w:lang w:val="en-US" w:eastAsia="zh-CN"/>
              </w:rPr>
            </w:pPr>
          </w:p>
          <w:p w14:paraId="47A7F65C" w14:textId="77777777" w:rsidR="00614603" w:rsidRDefault="00614603" w:rsidP="006A4413">
            <w:pPr>
              <w:ind w:left="0" w:hanging="2"/>
              <w:jc w:val="both"/>
              <w:rPr>
                <w:rFonts w:ascii="Cambria" w:eastAsia="Times New Roman" w:hAnsi="Cambria" w:cs="Times New Roman"/>
                <w:lang w:val="en-US" w:eastAsia="zh-CN"/>
              </w:rPr>
            </w:pPr>
          </w:p>
          <w:p w14:paraId="37EF7C6E" w14:textId="77777777" w:rsidR="00614603" w:rsidRDefault="00614603" w:rsidP="006A4413">
            <w:pPr>
              <w:ind w:left="0" w:hanging="2"/>
              <w:jc w:val="both"/>
              <w:rPr>
                <w:rFonts w:ascii="Cambria" w:eastAsia="Times New Roman" w:hAnsi="Cambria" w:cs="Times New Roman"/>
                <w:lang w:val="en-US" w:eastAsia="zh-CN"/>
              </w:rPr>
            </w:pPr>
          </w:p>
          <w:p w14:paraId="0E72D6B9" w14:textId="77777777" w:rsidR="00614603" w:rsidRDefault="00614603" w:rsidP="006A4413">
            <w:pPr>
              <w:ind w:left="0" w:hanging="2"/>
              <w:jc w:val="both"/>
              <w:rPr>
                <w:rFonts w:ascii="Cambria" w:eastAsia="Times New Roman" w:hAnsi="Cambria" w:cs="Times New Roman"/>
                <w:lang w:val="en-US" w:eastAsia="zh-CN"/>
              </w:rPr>
            </w:pPr>
          </w:p>
          <w:p w14:paraId="4505F63A" w14:textId="77777777" w:rsidR="00614603" w:rsidRDefault="00614603" w:rsidP="006A4413">
            <w:pPr>
              <w:ind w:left="0" w:hanging="2"/>
              <w:jc w:val="both"/>
              <w:rPr>
                <w:rFonts w:ascii="Cambria" w:eastAsia="Times New Roman" w:hAnsi="Cambria" w:cs="Times New Roman"/>
                <w:lang w:val="en-US" w:eastAsia="zh-CN"/>
              </w:rPr>
            </w:pPr>
          </w:p>
          <w:p w14:paraId="46078D1C" w14:textId="77777777" w:rsidR="00614603" w:rsidRDefault="00614603" w:rsidP="006A4413">
            <w:pPr>
              <w:ind w:left="0" w:hanging="2"/>
              <w:jc w:val="both"/>
              <w:rPr>
                <w:rFonts w:ascii="Cambria" w:eastAsia="Times New Roman" w:hAnsi="Cambria" w:cs="Times New Roman"/>
                <w:lang w:val="en-US" w:eastAsia="zh-CN"/>
              </w:rPr>
            </w:pPr>
          </w:p>
          <w:p w14:paraId="63D9DF73" w14:textId="77777777" w:rsidR="00614603" w:rsidRDefault="00614603" w:rsidP="00614603">
            <w:pPr>
              <w:ind w:leftChars="0" w:left="0" w:firstLineChars="0" w:firstLine="0"/>
              <w:jc w:val="both"/>
              <w:rPr>
                <w:rFonts w:ascii="Cambria" w:eastAsia="Times New Roman" w:hAnsi="Cambria" w:cs="Times New Roman"/>
                <w:lang w:val="en-US" w:eastAsia="zh-CN"/>
              </w:rPr>
            </w:pPr>
          </w:p>
          <w:p w14:paraId="219B1F0E" w14:textId="41818B22" w:rsidR="00614603" w:rsidRPr="00614603" w:rsidRDefault="00614603" w:rsidP="00614603">
            <w:pPr>
              <w:ind w:leftChars="0" w:left="0" w:firstLineChars="0" w:firstLine="0"/>
              <w:jc w:val="both"/>
              <w:rPr>
                <w:rFonts w:ascii="Cambria" w:eastAsia="Times New Roman" w:hAnsi="Cambria" w:cs="Times New Roman"/>
                <w:lang w:val="en-US" w:eastAsia="zh-CN"/>
              </w:rPr>
            </w:pPr>
          </w:p>
        </w:tc>
      </w:tr>
      <w:tr w:rsidR="009759EB" w:rsidRPr="009759EB" w14:paraId="4CF03E13" w14:textId="77777777" w:rsidTr="009759EB">
        <w:trPr>
          <w:trHeight w:val="77"/>
        </w:trPr>
        <w:tc>
          <w:tcPr>
            <w:tcW w:w="2379" w:type="dxa"/>
            <w:tcBorders>
              <w:top w:val="single" w:sz="4" w:space="0" w:color="000000"/>
              <w:left w:val="nil"/>
              <w:bottom w:val="single" w:sz="4" w:space="0" w:color="000000"/>
              <w:right w:val="nil"/>
            </w:tcBorders>
          </w:tcPr>
          <w:p w14:paraId="2BBAF603" w14:textId="77777777" w:rsidR="009759EB" w:rsidRPr="009759EB" w:rsidRDefault="009759EB" w:rsidP="005E5641">
            <w:pPr>
              <w:ind w:left="0" w:hanging="2"/>
              <w:jc w:val="both"/>
              <w:rPr>
                <w:rFonts w:ascii="Cambria" w:eastAsia="Times New Roman" w:hAnsi="Cambria" w:cs="Times New Roman"/>
                <w:sz w:val="16"/>
                <w:szCs w:val="16"/>
                <w:lang w:eastAsia="zh-CN"/>
              </w:rPr>
            </w:pPr>
          </w:p>
        </w:tc>
        <w:tc>
          <w:tcPr>
            <w:tcW w:w="6835" w:type="dxa"/>
            <w:tcBorders>
              <w:top w:val="single" w:sz="4" w:space="0" w:color="000000"/>
              <w:left w:val="nil"/>
              <w:bottom w:val="single" w:sz="4" w:space="0" w:color="000000"/>
              <w:right w:val="nil"/>
            </w:tcBorders>
          </w:tcPr>
          <w:p w14:paraId="3E7C986C" w14:textId="77777777" w:rsidR="009759EB" w:rsidRPr="009759EB" w:rsidRDefault="009759EB" w:rsidP="005E5641">
            <w:pPr>
              <w:ind w:left="0" w:hanging="2"/>
              <w:jc w:val="center"/>
              <w:rPr>
                <w:rFonts w:ascii="Cambria" w:eastAsia="Times New Roman" w:hAnsi="Cambria" w:cs="Times New Roman"/>
                <w:lang w:eastAsia="zh-CN"/>
              </w:rPr>
            </w:pPr>
            <w:r w:rsidRPr="009759EB">
              <w:rPr>
                <w:rFonts w:ascii="Cambria" w:eastAsia="Times New Roman" w:hAnsi="Cambria" w:cs="Times New Roman"/>
                <w:b/>
                <w:lang w:eastAsia="zh-CN"/>
              </w:rPr>
              <w:t>Abstrak:</w:t>
            </w:r>
          </w:p>
        </w:tc>
      </w:tr>
      <w:tr w:rsidR="009759EB" w:rsidRPr="006A4413" w14:paraId="20CA6FF0" w14:textId="77777777" w:rsidTr="009759EB">
        <w:tc>
          <w:tcPr>
            <w:tcW w:w="2379" w:type="dxa"/>
            <w:tcBorders>
              <w:top w:val="nil"/>
              <w:left w:val="nil"/>
              <w:bottom w:val="single" w:sz="4" w:space="0" w:color="000000"/>
              <w:right w:val="nil"/>
            </w:tcBorders>
          </w:tcPr>
          <w:p w14:paraId="423E6AF7" w14:textId="77777777" w:rsidR="006A4413" w:rsidRDefault="009759EB" w:rsidP="006A4413">
            <w:pPr>
              <w:ind w:left="0" w:hanging="2"/>
              <w:jc w:val="both"/>
              <w:rPr>
                <w:rFonts w:ascii="Cambria" w:eastAsia="Times New Roman" w:hAnsi="Cambria" w:cs="Times New Roman"/>
                <w:b/>
                <w:sz w:val="16"/>
                <w:szCs w:val="16"/>
                <w:lang w:val="en-US" w:eastAsia="zh-CN"/>
              </w:rPr>
            </w:pPr>
            <w:r w:rsidRPr="009759EB">
              <w:rPr>
                <w:rFonts w:ascii="Cambria" w:eastAsia="Times New Roman" w:hAnsi="Cambria" w:cs="Times New Roman"/>
                <w:b/>
                <w:sz w:val="16"/>
                <w:szCs w:val="16"/>
                <w:lang w:eastAsia="zh-CN"/>
              </w:rPr>
              <w:t>Kata Kunci:</w:t>
            </w:r>
          </w:p>
          <w:p w14:paraId="31718A31" w14:textId="74999036" w:rsidR="006A4413" w:rsidRPr="00614603" w:rsidRDefault="006A4413" w:rsidP="006A4413">
            <w:pPr>
              <w:ind w:left="0" w:hanging="2"/>
              <w:jc w:val="both"/>
              <w:rPr>
                <w:rFonts w:ascii="Cambria" w:eastAsia="Times New Roman" w:hAnsi="Cambria" w:cs="Times New Roman"/>
                <w:sz w:val="18"/>
                <w:szCs w:val="18"/>
                <w:lang w:eastAsia="zh-CN"/>
              </w:rPr>
            </w:pPr>
            <w:r w:rsidRPr="00614603">
              <w:rPr>
                <w:rFonts w:ascii="Cambria" w:hAnsi="Cambria"/>
                <w:sz w:val="18"/>
                <w:szCs w:val="18"/>
              </w:rPr>
              <w:t>Kecemasan Sosial, Prestasi Belajar</w:t>
            </w:r>
          </w:p>
          <w:p w14:paraId="1BC9CCED" w14:textId="7482C630" w:rsidR="009759EB" w:rsidRPr="009759EB" w:rsidRDefault="009759EB" w:rsidP="005E5641">
            <w:pPr>
              <w:ind w:left="0" w:hanging="2"/>
              <w:rPr>
                <w:rFonts w:ascii="Cambria" w:eastAsia="Times New Roman" w:hAnsi="Cambria" w:cs="Times New Roman"/>
                <w:sz w:val="16"/>
                <w:szCs w:val="16"/>
              </w:rPr>
            </w:pPr>
          </w:p>
        </w:tc>
        <w:tc>
          <w:tcPr>
            <w:tcW w:w="6835" w:type="dxa"/>
            <w:tcBorders>
              <w:top w:val="single" w:sz="4" w:space="0" w:color="000000"/>
              <w:left w:val="nil"/>
              <w:bottom w:val="single" w:sz="4" w:space="0" w:color="000000"/>
              <w:right w:val="nil"/>
            </w:tcBorders>
          </w:tcPr>
          <w:p w14:paraId="7FE3A593" w14:textId="3D655BE2" w:rsidR="006A4413" w:rsidRPr="006A4413" w:rsidRDefault="006A4413" w:rsidP="006A4413">
            <w:pPr>
              <w:pStyle w:val="BodyText"/>
              <w:spacing w:before="233"/>
              <w:ind w:left="30" w:firstLine="540"/>
              <w:rPr>
                <w:rFonts w:ascii="Cambria" w:hAnsi="Cambria"/>
                <w:sz w:val="18"/>
                <w:szCs w:val="18"/>
              </w:rPr>
            </w:pPr>
            <w:r w:rsidRPr="006A4413">
              <w:rPr>
                <w:rFonts w:ascii="Cambria" w:hAnsi="Cambria"/>
                <w:sz w:val="18"/>
                <w:szCs w:val="18"/>
              </w:rPr>
              <w:t>Kecemasan yang terjadi dalam lingkungan sekolah khususnya pada remaja tidak bisa lepas dari masalah-masalah yang dialaminya selama proses pembelajaran, dimana banyak peserta didik yang merasa cemas ketika dihadapkan pada suatu permasalahan yang menyulitkan mereka untuk berfikir, kecemasan yang biasanya dialami ialah kecemasan terhadap materi membosankan, guru killer, serta soal yang dianggap sulit sehingga mereka malas untuk berfikir dan merasa cemas akan nilai-nilai yang mereka dapatkan ketika ulangan harian ataupun disaat ulangan semester Dalam penelitian ini bertujuan untuk menganalisis tingkat kecemasan, prestasi belajar serta pengaruh yang disebabkan kecemasan terhadap prestasi belajar mahasiswa Uinfas Bengkulu. Jenis penelitian yang digunakan adalah penelitian kualitatif deskriptif. Teknik pengumpulan data menggunakan metode observasi, wawancara dan dokumentasi. Hasil penelitian adalah Berdasarkan penelitian yang</w:t>
            </w:r>
            <w:r>
              <w:rPr>
                <w:rFonts w:ascii="Cambria" w:hAnsi="Cambria"/>
                <w:sz w:val="18"/>
                <w:szCs w:val="18"/>
              </w:rPr>
              <w:t xml:space="preserve"> </w:t>
            </w:r>
            <w:r w:rsidRPr="006A4413">
              <w:rPr>
                <w:rFonts w:ascii="Cambria" w:hAnsi="Cambria"/>
                <w:sz w:val="18"/>
                <w:szCs w:val="18"/>
              </w:rPr>
              <w:t xml:space="preserve">dilakukan mahasiswa Uinfas Bengkulu disimpulkan bahwa dukungan dosen dan keluarga memiliki manfaat dalam mengatasi kecemasan sosial. Hasil penelitian bahwa adanya hubungan kecemasan sosial dengan prestasi belajar pada mahasiswa UIN FAS Bengkulu menunjukkan bahwa tingkat kecemasan sosial yang tinggi dapat berdampak negatif terhadap prestasi belajar mahasiswa. Mahasiswa yang mengalami kecemasan sosial cenderung mengalami kesulitan dalam berinteraksi dengan sesama, merasa cemas dalam situasi sosial, dan mengalami gangguan dalam konsentrasi selama proses belajar. Hal ini dapat mengurangi efektivitas belajar, mempengaruhi motivasi, dan pada akhirnya menurunkan prestasi akademik. Sebaliknya, mahasiswa yang memiliki kecemasan sosial rendah cenderung lebih percaya diri dalam berkomunikasi dan berinteraksi, yang mendukung keberhasilan mereka dalam belajar. </w:t>
            </w:r>
          </w:p>
          <w:p w14:paraId="27C75C0B" w14:textId="5B53FD06" w:rsidR="009759EB" w:rsidRPr="006A4413" w:rsidRDefault="009759EB" w:rsidP="00D811A9">
            <w:pPr>
              <w:tabs>
                <w:tab w:val="left" w:pos="8505"/>
              </w:tabs>
              <w:ind w:left="0" w:hanging="2"/>
              <w:jc w:val="both"/>
              <w:rPr>
                <w:rFonts w:ascii="Cambria" w:eastAsia="Times New Roman" w:hAnsi="Cambria" w:cs="Times New Roman"/>
                <w:color w:val="000000"/>
                <w:sz w:val="18"/>
                <w:szCs w:val="18"/>
                <w:highlight w:val="white"/>
              </w:rPr>
            </w:pPr>
          </w:p>
          <w:p w14:paraId="2622D176" w14:textId="77777777" w:rsidR="009759EB" w:rsidRPr="006A4413" w:rsidRDefault="009759EB" w:rsidP="005E5641">
            <w:pPr>
              <w:ind w:left="0" w:hanging="2"/>
              <w:jc w:val="right"/>
              <w:rPr>
                <w:rFonts w:ascii="Cambria" w:eastAsia="Times New Roman" w:hAnsi="Cambria" w:cs="Times New Roman"/>
                <w:sz w:val="18"/>
                <w:szCs w:val="18"/>
              </w:rPr>
            </w:pPr>
          </w:p>
        </w:tc>
      </w:tr>
      <w:tr w:rsidR="009759EB" w:rsidRPr="009759EB" w14:paraId="3D8EBF68" w14:textId="77777777" w:rsidTr="009759EB">
        <w:tc>
          <w:tcPr>
            <w:tcW w:w="9214" w:type="dxa"/>
            <w:gridSpan w:val="2"/>
            <w:tcBorders>
              <w:top w:val="single" w:sz="4" w:space="0" w:color="000000"/>
              <w:left w:val="nil"/>
              <w:bottom w:val="single" w:sz="4" w:space="0" w:color="000000"/>
              <w:right w:val="nil"/>
            </w:tcBorders>
            <w:vAlign w:val="center"/>
          </w:tcPr>
          <w:p w14:paraId="11351C63" w14:textId="6A822EE7" w:rsidR="009759EB" w:rsidRPr="009759EB" w:rsidRDefault="009759EB" w:rsidP="009759EB">
            <w:pPr>
              <w:ind w:left="0" w:hanging="2"/>
              <w:jc w:val="both"/>
              <w:rPr>
                <w:rFonts w:ascii="Cambria" w:eastAsia="Times New Roman" w:hAnsi="Cambria" w:cs="Times New Roman"/>
                <w:sz w:val="18"/>
                <w:szCs w:val="18"/>
                <w:lang w:val="en-US"/>
              </w:rPr>
            </w:pPr>
            <w:r w:rsidRPr="009759EB">
              <w:rPr>
                <w:rFonts w:ascii="Cambria" w:eastAsia="Times New Roman" w:hAnsi="Cambria" w:cs="Times New Roman"/>
                <w:b/>
                <w:bCs/>
                <w:lang w:val="en-US"/>
              </w:rPr>
              <w:t>How to Cite</w:t>
            </w:r>
            <w:r w:rsidRPr="009759EB">
              <w:rPr>
                <w:rFonts w:ascii="Cambria" w:eastAsia="Times New Roman" w:hAnsi="Cambria" w:cs="Times New Roman"/>
                <w:lang w:val="en-US"/>
              </w:rPr>
              <w:t>: Author</w:t>
            </w:r>
            <w:r>
              <w:rPr>
                <w:rFonts w:ascii="Cambria" w:eastAsia="Times New Roman" w:hAnsi="Cambria" w:cs="Times New Roman"/>
                <w:lang w:val="en-US"/>
              </w:rPr>
              <w:t xml:space="preserve"> </w:t>
            </w:r>
            <w:r w:rsidRPr="009759EB">
              <w:rPr>
                <w:rFonts w:ascii="Cambria" w:eastAsia="Times New Roman" w:hAnsi="Cambria" w:cs="Times New Roman"/>
                <w:lang w:val="en-US"/>
              </w:rPr>
              <w:t xml:space="preserve">1, </w:t>
            </w:r>
            <w:r>
              <w:rPr>
                <w:rFonts w:ascii="Cambria" w:eastAsia="Times New Roman" w:hAnsi="Cambria" w:cs="Times New Roman"/>
                <w:lang w:val="en-US"/>
              </w:rPr>
              <w:t xml:space="preserve">Author </w:t>
            </w:r>
            <w:r w:rsidRPr="009759EB">
              <w:rPr>
                <w:rFonts w:ascii="Cambria" w:eastAsia="Times New Roman" w:hAnsi="Cambria" w:cs="Times New Roman"/>
                <w:lang w:val="en-US"/>
              </w:rPr>
              <w:t xml:space="preserve">2. Year. Title manuscript. </w:t>
            </w:r>
            <w:r w:rsidR="00766A41">
              <w:rPr>
                <w:rFonts w:ascii="Cambria" w:eastAsia="Times New Roman" w:hAnsi="Cambria" w:cs="Times New Roman"/>
                <w:lang w:val="en-US"/>
              </w:rPr>
              <w:t>Edu Consilium</w:t>
            </w:r>
            <w:r w:rsidRPr="009759EB">
              <w:rPr>
                <w:rFonts w:ascii="Cambria" w:eastAsia="Times New Roman" w:hAnsi="Cambria" w:cs="Times New Roman"/>
                <w:lang w:val="en-US"/>
              </w:rPr>
              <w:t xml:space="preserve"> : </w:t>
            </w:r>
            <w:r w:rsidR="00F10AD8">
              <w:rPr>
                <w:rFonts w:ascii="Cambria" w:eastAsia="Times New Roman" w:hAnsi="Cambria" w:cs="Times New Roman"/>
                <w:lang w:val="en-US"/>
              </w:rPr>
              <w:t xml:space="preserve">Jurnal </w:t>
            </w:r>
            <w:r w:rsidRPr="009759EB">
              <w:rPr>
                <w:rFonts w:ascii="Cambria" w:eastAsia="Times New Roman" w:hAnsi="Cambria" w:cs="Times New Roman"/>
                <w:lang w:val="en-US"/>
              </w:rPr>
              <w:t>Bimbingan dan Konseling Pendidikan Islam, Vol x</w:t>
            </w:r>
            <w:r>
              <w:rPr>
                <w:rFonts w:ascii="Cambria" w:eastAsia="Times New Roman" w:hAnsi="Cambria" w:cs="Times New Roman"/>
                <w:lang w:val="en-US"/>
              </w:rPr>
              <w:t>x</w:t>
            </w:r>
            <w:r w:rsidRPr="009759EB">
              <w:rPr>
                <w:rFonts w:ascii="Cambria" w:eastAsia="Times New Roman" w:hAnsi="Cambria" w:cs="Times New Roman"/>
                <w:lang w:val="en-US"/>
              </w:rPr>
              <w:t xml:space="preserve"> No. </w:t>
            </w:r>
            <w:r>
              <w:rPr>
                <w:rFonts w:ascii="Cambria" w:eastAsia="Times New Roman" w:hAnsi="Cambria" w:cs="Times New Roman"/>
                <w:lang w:val="en-US"/>
              </w:rPr>
              <w:t>x</w:t>
            </w:r>
            <w:r w:rsidRPr="009759EB">
              <w:rPr>
                <w:rFonts w:ascii="Cambria" w:eastAsia="Times New Roman" w:hAnsi="Cambria" w:cs="Times New Roman"/>
                <w:lang w:val="en-US"/>
              </w:rPr>
              <w:t>x, DOI: 10.19105/ec</w:t>
            </w:r>
          </w:p>
        </w:tc>
      </w:tr>
      <w:tr w:rsidR="009759EB" w:rsidRPr="009759EB" w14:paraId="65B9730D" w14:textId="77777777" w:rsidTr="009759EB">
        <w:tc>
          <w:tcPr>
            <w:tcW w:w="9214" w:type="dxa"/>
            <w:gridSpan w:val="2"/>
            <w:tcBorders>
              <w:top w:val="single" w:sz="4" w:space="0" w:color="000000"/>
              <w:left w:val="nil"/>
              <w:bottom w:val="single" w:sz="4" w:space="0" w:color="000000"/>
              <w:right w:val="nil"/>
            </w:tcBorders>
            <w:vAlign w:val="center"/>
          </w:tcPr>
          <w:p w14:paraId="2851D086" w14:textId="5B6A4C89" w:rsidR="009759EB" w:rsidRPr="009759EB" w:rsidRDefault="00D811A9" w:rsidP="009759EB">
            <w:pPr>
              <w:ind w:left="0" w:hanging="2"/>
              <w:jc w:val="center"/>
              <w:rPr>
                <w:rFonts w:ascii="Cambria" w:eastAsia="Times New Roman" w:hAnsi="Cambria" w:cs="Times New Roman"/>
                <w:sz w:val="8"/>
                <w:szCs w:val="8"/>
                <w:lang w:val="en-US"/>
              </w:rPr>
            </w:pPr>
            <w:r>
              <w:rPr>
                <w:rFonts w:ascii="Cambria" w:eastAsia="Times New Roman" w:hAnsi="Cambria" w:cs="Times New Roman"/>
                <w:lang w:val="en-US"/>
              </w:rPr>
              <w:t>Received</w:t>
            </w:r>
            <w:r w:rsidR="009759EB" w:rsidRPr="002D327E">
              <w:rPr>
                <w:rFonts w:ascii="Cambria" w:eastAsia="Times New Roman" w:hAnsi="Cambria" w:cs="Times New Roman"/>
              </w:rPr>
              <w:t xml:space="preserve"> :         </w:t>
            </w:r>
            <w:r w:rsidR="0058200B">
              <w:rPr>
                <w:rFonts w:ascii="Cambria" w:eastAsia="Times New Roman" w:hAnsi="Cambria" w:cs="Times New Roman"/>
                <w:lang w:val="en-US"/>
              </w:rPr>
              <w:t xml:space="preserve">     </w:t>
            </w:r>
            <w:r>
              <w:rPr>
                <w:rFonts w:ascii="Cambria" w:eastAsia="Times New Roman" w:hAnsi="Cambria" w:cs="Times New Roman"/>
              </w:rPr>
              <w:t xml:space="preserve">       ; </w:t>
            </w:r>
            <w:r>
              <w:rPr>
                <w:rFonts w:ascii="Cambria" w:eastAsia="Times New Roman" w:hAnsi="Cambria" w:cs="Times New Roman"/>
                <w:lang w:val="en-US"/>
              </w:rPr>
              <w:t>Revised</w:t>
            </w:r>
            <w:r w:rsidR="009759EB" w:rsidRPr="002D327E">
              <w:rPr>
                <w:rFonts w:ascii="Cambria" w:eastAsia="Times New Roman" w:hAnsi="Cambria" w:cs="Times New Roman"/>
              </w:rPr>
              <w:t xml:space="preserve">:             </w:t>
            </w:r>
            <w:r w:rsidR="0058200B">
              <w:rPr>
                <w:rFonts w:ascii="Cambria" w:eastAsia="Times New Roman" w:hAnsi="Cambria" w:cs="Times New Roman"/>
                <w:lang w:val="en-US"/>
              </w:rPr>
              <w:t xml:space="preserve">     </w:t>
            </w:r>
            <w:r>
              <w:rPr>
                <w:rFonts w:ascii="Cambria" w:eastAsia="Times New Roman" w:hAnsi="Cambria" w:cs="Times New Roman"/>
              </w:rPr>
              <w:t xml:space="preserve">      ; </w:t>
            </w:r>
            <w:r>
              <w:rPr>
                <w:rFonts w:ascii="Cambria" w:eastAsia="Times New Roman" w:hAnsi="Cambria" w:cs="Times New Roman"/>
                <w:lang w:val="en-US"/>
              </w:rPr>
              <w:t>Accepted</w:t>
            </w:r>
            <w:r w:rsidR="009759EB" w:rsidRPr="002D327E">
              <w:rPr>
                <w:rFonts w:ascii="Cambria" w:eastAsia="Times New Roman" w:hAnsi="Cambria" w:cs="Times New Roman"/>
              </w:rPr>
              <w:t>:</w:t>
            </w:r>
          </w:p>
        </w:tc>
      </w:tr>
      <w:tr w:rsidR="009759EB" w:rsidRPr="009759EB" w14:paraId="3D06CB07" w14:textId="77777777" w:rsidTr="009759EB">
        <w:tc>
          <w:tcPr>
            <w:tcW w:w="9214" w:type="dxa"/>
            <w:gridSpan w:val="2"/>
            <w:tcBorders>
              <w:top w:val="single" w:sz="4" w:space="0" w:color="000000"/>
              <w:left w:val="nil"/>
              <w:bottom w:val="single" w:sz="4" w:space="0" w:color="000000"/>
              <w:right w:val="nil"/>
            </w:tcBorders>
          </w:tcPr>
          <w:p w14:paraId="167FB9C7" w14:textId="77777777" w:rsidR="009759EB" w:rsidRPr="009759EB" w:rsidRDefault="009759EB" w:rsidP="005E5641">
            <w:pPr>
              <w:ind w:left="0" w:right="-108" w:hanging="2"/>
              <w:rPr>
                <w:rFonts w:ascii="Cambria" w:eastAsia="Times New Roman" w:hAnsi="Cambria" w:cs="Times New Roman"/>
                <w:color w:val="1F3864"/>
                <w:sz w:val="6"/>
                <w:szCs w:val="6"/>
                <w:lang w:val="en-US"/>
              </w:rPr>
            </w:pPr>
            <w:r w:rsidRPr="009759EB">
              <w:rPr>
                <w:rFonts w:ascii="Cambria" w:hAnsi="Cambria"/>
                <w:noProof/>
                <w:lang w:val="en-US"/>
              </w:rPr>
              <w:drawing>
                <wp:anchor distT="0" distB="0" distL="114300" distR="114300" simplePos="0" relativeHeight="251661312" behindDoc="0" locked="0" layoutInCell="1" allowOverlap="1" wp14:anchorId="5B5EA67D" wp14:editId="5925E20D">
                  <wp:simplePos x="0" y="0"/>
                  <wp:positionH relativeFrom="column">
                    <wp:posOffset>635</wp:posOffset>
                  </wp:positionH>
                  <wp:positionV relativeFrom="paragraph">
                    <wp:posOffset>9220</wp:posOffset>
                  </wp:positionV>
                  <wp:extent cx="644369" cy="225188"/>
                  <wp:effectExtent l="0" t="0" r="3810" b="3810"/>
                  <wp:wrapThrough wrapText="bothSides">
                    <wp:wrapPolygon edited="0">
                      <wp:start x="0" y="0"/>
                      <wp:lineTo x="0" y="20136"/>
                      <wp:lineTo x="21089" y="20136"/>
                      <wp:lineTo x="21089" y="0"/>
                      <wp:lineTo x="0" y="0"/>
                    </wp:wrapPolygon>
                  </wp:wrapThrough>
                  <wp:docPr id="5" name="Picture 5" descr="http://ejournal.iainmadura.ac.id/public/site/images/jamiels/88x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journal.iainmadura.ac.id/public/site/images/jamiels/88x3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4369" cy="225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9EB">
              <w:rPr>
                <w:rFonts w:ascii="Cambria" w:eastAsia="Times New Roman" w:hAnsi="Cambria" w:cs="Times New Roman"/>
                <w:color w:val="000000"/>
                <w:sz w:val="16"/>
                <w:szCs w:val="16"/>
              </w:rPr>
              <w:t>©Edu Consilium : Jurnal Bimbingan dan Konseling Pendidikan Islam</w:t>
            </w:r>
            <w:r w:rsidRPr="009759EB">
              <w:rPr>
                <w:rFonts w:ascii="Cambria" w:eastAsia="Times New Roman" w:hAnsi="Cambria" w:cs="Times New Roman"/>
                <w:color w:val="000000"/>
                <w:sz w:val="16"/>
                <w:szCs w:val="16"/>
                <w:lang w:val="en-US"/>
              </w:rPr>
              <w:t xml:space="preserve"> </w:t>
            </w:r>
            <w:r w:rsidRPr="009759EB">
              <w:rPr>
                <w:rFonts w:ascii="Cambria" w:eastAsia="Times New Roman" w:hAnsi="Cambria" w:cs="Times New Roman"/>
                <w:sz w:val="16"/>
                <w:szCs w:val="16"/>
              </w:rPr>
              <w:t>Institut Agama Islam Negeri Madura, Indonesia</w:t>
            </w:r>
            <w:r w:rsidRPr="009759EB">
              <w:rPr>
                <w:rFonts w:ascii="Cambria" w:eastAsia="Times New Roman" w:hAnsi="Cambria" w:cs="Times New Roman"/>
                <w:sz w:val="16"/>
                <w:szCs w:val="16"/>
                <w:lang w:val="en-US"/>
              </w:rPr>
              <w:t xml:space="preserve">. </w:t>
            </w:r>
            <w:r w:rsidRPr="009759EB">
              <w:rPr>
                <w:rFonts w:ascii="Cambria" w:hAnsi="Cambria" w:cstheme="majorBidi"/>
                <w:sz w:val="16"/>
                <w:szCs w:val="16"/>
              </w:rPr>
              <w:t>Edu Consilium is licensed under a Creative Commons Attribution 4.0 International License</w:t>
            </w:r>
            <w:r w:rsidRPr="009759EB">
              <w:rPr>
                <w:rFonts w:ascii="Cambria" w:hAnsi="Cambria" w:cstheme="majorBidi"/>
                <w:sz w:val="16"/>
                <w:szCs w:val="16"/>
                <w:lang w:val="en-US"/>
              </w:rPr>
              <w:t>.</w:t>
            </w:r>
            <w:r w:rsidRPr="009759EB">
              <w:rPr>
                <w:rFonts w:ascii="Cambria" w:hAnsi="Cambria" w:cstheme="majorBidi"/>
                <w:sz w:val="16"/>
                <w:szCs w:val="16"/>
                <w:lang w:val="en-US"/>
              </w:rPr>
              <w:br/>
            </w:r>
          </w:p>
        </w:tc>
      </w:tr>
    </w:tbl>
    <w:p w14:paraId="48A7AD2D" w14:textId="6DB2EACF" w:rsidR="009759EB" w:rsidRDefault="009759EB" w:rsidP="000347FD">
      <w:pPr>
        <w:ind w:left="0" w:hanging="2"/>
        <w:contextualSpacing/>
        <w:rPr>
          <w:rFonts w:ascii="Cambria" w:eastAsia="SimSun" w:hAnsi="Cambria" w:cs="Times New Roman"/>
          <w:sz w:val="20"/>
          <w:szCs w:val="20"/>
          <w:lang w:val="en-US" w:eastAsia="zh-CN"/>
        </w:rPr>
      </w:pPr>
    </w:p>
    <w:p w14:paraId="5DD440B6" w14:textId="77777777" w:rsidR="00614603" w:rsidRDefault="00614603" w:rsidP="00856766">
      <w:pPr>
        <w:spacing w:after="120" w:line="360" w:lineRule="auto"/>
        <w:ind w:left="0" w:hanging="2"/>
        <w:contextualSpacing/>
        <w:jc w:val="both"/>
        <w:rPr>
          <w:rFonts w:ascii="Cambria" w:hAnsi="Cambria" w:cstheme="majorBidi"/>
          <w:b/>
          <w:bCs/>
          <w:lang w:val="en-US"/>
        </w:rPr>
      </w:pPr>
    </w:p>
    <w:p w14:paraId="114CD1BE" w14:textId="77777777" w:rsidR="00614603" w:rsidRDefault="00614603" w:rsidP="00856766">
      <w:pPr>
        <w:spacing w:after="120" w:line="360" w:lineRule="auto"/>
        <w:ind w:left="0" w:hanging="2"/>
        <w:contextualSpacing/>
        <w:jc w:val="both"/>
        <w:rPr>
          <w:rFonts w:ascii="Cambria" w:hAnsi="Cambria" w:cstheme="majorBidi"/>
          <w:b/>
          <w:bCs/>
          <w:lang w:val="en-US"/>
        </w:rPr>
      </w:pPr>
    </w:p>
    <w:p w14:paraId="4F70DE39" w14:textId="77777777" w:rsidR="00614603" w:rsidRDefault="00614603" w:rsidP="00856766">
      <w:pPr>
        <w:spacing w:after="120" w:line="360" w:lineRule="auto"/>
        <w:ind w:left="0" w:hanging="2"/>
        <w:contextualSpacing/>
        <w:jc w:val="both"/>
        <w:rPr>
          <w:rFonts w:ascii="Cambria" w:hAnsi="Cambria" w:cstheme="majorBidi"/>
          <w:b/>
          <w:bCs/>
          <w:lang w:val="en-US"/>
        </w:rPr>
      </w:pPr>
    </w:p>
    <w:p w14:paraId="772ECCE7" w14:textId="77777777" w:rsidR="00614603" w:rsidRDefault="00614603" w:rsidP="00856766">
      <w:pPr>
        <w:spacing w:after="120" w:line="360" w:lineRule="auto"/>
        <w:ind w:left="0" w:hanging="2"/>
        <w:contextualSpacing/>
        <w:jc w:val="both"/>
        <w:rPr>
          <w:rFonts w:ascii="Cambria" w:hAnsi="Cambria" w:cstheme="majorBidi"/>
          <w:b/>
          <w:bCs/>
          <w:lang w:val="en-US"/>
        </w:rPr>
      </w:pPr>
    </w:p>
    <w:p w14:paraId="61824521" w14:textId="77777777" w:rsidR="00614603" w:rsidRDefault="00614603" w:rsidP="00856766">
      <w:pPr>
        <w:spacing w:after="120" w:line="360" w:lineRule="auto"/>
        <w:ind w:left="0" w:hanging="2"/>
        <w:contextualSpacing/>
        <w:jc w:val="both"/>
        <w:rPr>
          <w:rFonts w:ascii="Cambria" w:hAnsi="Cambria" w:cstheme="majorBidi"/>
          <w:b/>
          <w:bCs/>
          <w:lang w:val="en-US"/>
        </w:rPr>
      </w:pPr>
    </w:p>
    <w:p w14:paraId="4BB0E62E" w14:textId="77777777" w:rsidR="00614603" w:rsidRDefault="00614603" w:rsidP="00856766">
      <w:pPr>
        <w:spacing w:after="120" w:line="360" w:lineRule="auto"/>
        <w:ind w:left="0" w:hanging="2"/>
        <w:contextualSpacing/>
        <w:jc w:val="both"/>
        <w:rPr>
          <w:rFonts w:ascii="Cambria" w:hAnsi="Cambria" w:cstheme="majorBidi"/>
          <w:b/>
          <w:bCs/>
          <w:lang w:val="en-US"/>
        </w:rPr>
      </w:pPr>
    </w:p>
    <w:p w14:paraId="0090B645" w14:textId="77777777" w:rsidR="00614603" w:rsidRDefault="00614603" w:rsidP="00856766">
      <w:pPr>
        <w:spacing w:after="120" w:line="360" w:lineRule="auto"/>
        <w:ind w:left="0" w:hanging="2"/>
        <w:contextualSpacing/>
        <w:jc w:val="both"/>
        <w:rPr>
          <w:rFonts w:ascii="Cambria" w:hAnsi="Cambria" w:cstheme="majorBidi"/>
          <w:b/>
          <w:bCs/>
          <w:lang w:val="en-US"/>
        </w:rPr>
      </w:pPr>
    </w:p>
    <w:p w14:paraId="709D06CB" w14:textId="77777777" w:rsidR="00614603" w:rsidRDefault="00614603" w:rsidP="00856766">
      <w:pPr>
        <w:spacing w:after="120" w:line="360" w:lineRule="auto"/>
        <w:ind w:left="0" w:hanging="2"/>
        <w:contextualSpacing/>
        <w:jc w:val="both"/>
        <w:rPr>
          <w:rFonts w:ascii="Cambria" w:hAnsi="Cambria" w:cstheme="majorBidi"/>
          <w:b/>
          <w:bCs/>
          <w:lang w:val="en-US"/>
        </w:rPr>
      </w:pPr>
    </w:p>
    <w:p w14:paraId="3F824629" w14:textId="77777777" w:rsidR="00614603" w:rsidRDefault="00614603" w:rsidP="00856766">
      <w:pPr>
        <w:spacing w:after="120" w:line="360" w:lineRule="auto"/>
        <w:ind w:left="0" w:hanging="2"/>
        <w:contextualSpacing/>
        <w:jc w:val="both"/>
        <w:rPr>
          <w:rFonts w:ascii="Cambria" w:hAnsi="Cambria" w:cstheme="majorBidi"/>
          <w:b/>
          <w:bCs/>
          <w:lang w:val="en-US"/>
        </w:rPr>
      </w:pPr>
    </w:p>
    <w:p w14:paraId="0891D046" w14:textId="77777777" w:rsidR="00614603" w:rsidRDefault="00614603" w:rsidP="00856766">
      <w:pPr>
        <w:spacing w:after="120" w:line="360" w:lineRule="auto"/>
        <w:ind w:left="0" w:hanging="2"/>
        <w:contextualSpacing/>
        <w:jc w:val="both"/>
        <w:rPr>
          <w:rFonts w:ascii="Cambria" w:hAnsi="Cambria" w:cstheme="majorBidi"/>
          <w:b/>
          <w:bCs/>
          <w:lang w:val="en-US"/>
        </w:rPr>
      </w:pPr>
    </w:p>
    <w:p w14:paraId="7463BA7A" w14:textId="77777777" w:rsidR="00614603" w:rsidRDefault="00614603" w:rsidP="00856766">
      <w:pPr>
        <w:spacing w:after="120" w:line="360" w:lineRule="auto"/>
        <w:ind w:left="0" w:hanging="2"/>
        <w:contextualSpacing/>
        <w:jc w:val="both"/>
        <w:rPr>
          <w:rFonts w:ascii="Cambria" w:hAnsi="Cambria" w:cstheme="majorBidi"/>
          <w:b/>
          <w:bCs/>
          <w:lang w:val="en-US"/>
        </w:rPr>
      </w:pPr>
    </w:p>
    <w:p w14:paraId="615A492F" w14:textId="77777777" w:rsidR="00614603" w:rsidRDefault="00614603" w:rsidP="00856766">
      <w:pPr>
        <w:spacing w:after="120" w:line="360" w:lineRule="auto"/>
        <w:ind w:left="0" w:hanging="2"/>
        <w:contextualSpacing/>
        <w:jc w:val="both"/>
        <w:rPr>
          <w:rFonts w:ascii="Cambria" w:hAnsi="Cambria" w:cstheme="majorBidi"/>
          <w:b/>
          <w:bCs/>
          <w:lang w:val="en-US"/>
        </w:rPr>
      </w:pPr>
    </w:p>
    <w:p w14:paraId="753D99D7" w14:textId="77777777" w:rsidR="00614603" w:rsidRDefault="00614603" w:rsidP="00856766">
      <w:pPr>
        <w:spacing w:after="120" w:line="360" w:lineRule="auto"/>
        <w:ind w:left="0" w:hanging="2"/>
        <w:contextualSpacing/>
        <w:jc w:val="both"/>
        <w:rPr>
          <w:rFonts w:ascii="Cambria" w:hAnsi="Cambria" w:cstheme="majorBidi"/>
          <w:b/>
          <w:bCs/>
          <w:lang w:val="en-US"/>
        </w:rPr>
      </w:pPr>
    </w:p>
    <w:p w14:paraId="5C3FA2DD" w14:textId="77777777" w:rsidR="00614603" w:rsidRDefault="00614603" w:rsidP="00856766">
      <w:pPr>
        <w:spacing w:after="120" w:line="360" w:lineRule="auto"/>
        <w:ind w:left="0" w:hanging="2"/>
        <w:contextualSpacing/>
        <w:jc w:val="both"/>
        <w:rPr>
          <w:rFonts w:ascii="Cambria" w:hAnsi="Cambria" w:cstheme="majorBidi"/>
          <w:b/>
          <w:bCs/>
          <w:lang w:val="en-US"/>
        </w:rPr>
      </w:pPr>
    </w:p>
    <w:p w14:paraId="4C7F72CD" w14:textId="77777777" w:rsidR="00614603" w:rsidRDefault="00614603" w:rsidP="00856766">
      <w:pPr>
        <w:spacing w:after="120" w:line="360" w:lineRule="auto"/>
        <w:ind w:left="0" w:hanging="2"/>
        <w:contextualSpacing/>
        <w:jc w:val="both"/>
        <w:rPr>
          <w:rFonts w:ascii="Cambria" w:hAnsi="Cambria" w:cstheme="majorBidi"/>
          <w:b/>
          <w:bCs/>
          <w:lang w:val="en-US"/>
        </w:rPr>
      </w:pPr>
    </w:p>
    <w:p w14:paraId="29659D1F" w14:textId="77777777" w:rsidR="00614603" w:rsidRDefault="00614603" w:rsidP="00856766">
      <w:pPr>
        <w:spacing w:after="120" w:line="360" w:lineRule="auto"/>
        <w:ind w:left="0" w:hanging="2"/>
        <w:contextualSpacing/>
        <w:jc w:val="both"/>
        <w:rPr>
          <w:rFonts w:ascii="Cambria" w:hAnsi="Cambria" w:cstheme="majorBidi"/>
          <w:b/>
          <w:bCs/>
          <w:lang w:val="en-US"/>
        </w:rPr>
      </w:pPr>
    </w:p>
    <w:p w14:paraId="63AB64D2" w14:textId="604EDCF4" w:rsidR="00036302" w:rsidRPr="00614603" w:rsidRDefault="00614603" w:rsidP="00856766">
      <w:pPr>
        <w:spacing w:after="120" w:line="360" w:lineRule="auto"/>
        <w:ind w:left="0" w:hanging="2"/>
        <w:contextualSpacing/>
        <w:jc w:val="both"/>
        <w:rPr>
          <w:rFonts w:ascii="Cambria" w:eastAsia="Times New Roman" w:hAnsi="Cambria" w:cstheme="majorBidi"/>
          <w:b/>
          <w:bCs/>
          <w:lang w:val="en-US"/>
        </w:rPr>
      </w:pPr>
      <w:commentRangeStart w:id="5"/>
      <w:r w:rsidRPr="00614603">
        <w:rPr>
          <w:rFonts w:ascii="Cambria" w:hAnsi="Cambria" w:cstheme="majorBidi"/>
          <w:b/>
          <w:bCs/>
          <w:lang w:val="en-US"/>
        </w:rPr>
        <w:t>Pendahuluan</w:t>
      </w:r>
      <w:commentRangeEnd w:id="5"/>
      <w:r w:rsidR="007C4188">
        <w:rPr>
          <w:rStyle w:val="CommentReference"/>
        </w:rPr>
        <w:commentReference w:id="5"/>
      </w:r>
    </w:p>
    <w:p w14:paraId="740C91FF" w14:textId="77777777" w:rsidR="00614603" w:rsidRPr="00614603" w:rsidRDefault="00614603" w:rsidP="00614603">
      <w:pPr>
        <w:pStyle w:val="BodyText"/>
        <w:spacing w:before="149"/>
        <w:ind w:left="0" w:right="130" w:firstLine="922"/>
        <w:contextualSpacing/>
        <w:rPr>
          <w:rFonts w:ascii="Cambria" w:hAnsi="Cambria"/>
        </w:rPr>
      </w:pPr>
      <w:commentRangeStart w:id="6"/>
      <w:r w:rsidRPr="00684CA6">
        <w:t>P</w:t>
      </w:r>
      <w:r w:rsidRPr="00614603">
        <w:rPr>
          <w:rFonts w:ascii="Cambria" w:hAnsi="Cambria"/>
        </w:rPr>
        <w:t>ada</w:t>
      </w:r>
      <w:commentRangeEnd w:id="6"/>
      <w:r w:rsidR="007C4188">
        <w:rPr>
          <w:rStyle w:val="CommentReference"/>
          <w:rFonts w:ascii="Calibri" w:eastAsiaTheme="minorEastAsia" w:hAnsi="Calibri" w:cs="Calibri"/>
          <w:position w:val="-1"/>
          <w:lang w:val="zh-CN"/>
        </w:rPr>
        <w:commentReference w:id="6"/>
      </w:r>
      <w:r w:rsidRPr="00614603">
        <w:rPr>
          <w:rFonts w:ascii="Cambria" w:hAnsi="Cambria"/>
        </w:rPr>
        <w:t xml:space="preserve"> m</w:t>
      </w:r>
      <w:commentRangeStart w:id="7"/>
      <w:r w:rsidRPr="00614603">
        <w:rPr>
          <w:rFonts w:ascii="Cambria" w:hAnsi="Cambria"/>
        </w:rPr>
        <w:t>a</w:t>
      </w:r>
      <w:commentRangeEnd w:id="7"/>
      <w:r w:rsidR="007C4188">
        <w:rPr>
          <w:rStyle w:val="CommentReference"/>
          <w:rFonts w:ascii="Calibri" w:eastAsiaTheme="minorEastAsia" w:hAnsi="Calibri" w:cs="Calibri"/>
          <w:position w:val="-1"/>
          <w:lang w:val="zh-CN"/>
        </w:rPr>
        <w:commentReference w:id="7"/>
      </w:r>
      <w:proofErr w:type="gramStart"/>
      <w:r w:rsidRPr="00614603">
        <w:rPr>
          <w:rFonts w:ascii="Cambria" w:hAnsi="Cambria"/>
        </w:rPr>
        <w:t>sa</w:t>
      </w:r>
      <w:proofErr w:type="gramEnd"/>
      <w:r w:rsidRPr="00614603">
        <w:rPr>
          <w:rFonts w:ascii="Cambria" w:hAnsi="Cambria"/>
        </w:rPr>
        <w:t xml:space="preserve"> sekarang sumber daya yang berkualitas tinggi menjadi pedoman masyarakat untuk kelangsungan hidup yang baik dan dapat memajukan pembangunan. Untuk mendapatkan sumber daya yang berkualitas, sektor pendidikan menjadi pemegang peran yang utama dalam membina dan membimbing sumber daya tersebut. Pendidikan dapat diperoleh melalui pendidikan formal, informal dan non formal. Pendidikan formal terdiri atas pendidikan anak usia dini, pendidikan dasar, pendidikan menengah dan pendidikan tinggi. Pendidikan informal dapat berlangsung dalam keluarga, pergaulan sehari-hari dalam pekerjaan, masyarakat dan organisasi. Pendidikan non formal terdiri atas lembaga khusus, lembaga pelatihan atau pusat kegiatan belajar masyarakat. Pada dasarnya keberhasilan dalam kehidupan setiap manusia tidaklah terlepas dari dunia pendidikan baik pendidikan secara formal maupun pendidikan yang informal yang mampu meningkatkan ilmu pengetahuan, meningkatkan keterampilan dan kecerdasan. Salah satu jenjang pendidikan formal tersebut adalah perguruan tinggi. Perguruan tinggi merupakan satuan penyelenggara pendidikan tinggi yang merupakan kelanjutan dari pendidikan menengah dijalur pendidikan sekolah. Sedangkan orang yang belajar di perguruan tinggi dikenal sebagai mahasiswa. Mahasiswa erat kaitannya dengan dunia pendidikan dan merupakan salah satu substansi yang perlu diperhatikan karena mahasiswa merupakan penerjemah terhadap dinamika ilmu pengetahuan dan melaksanakan tugas mendalami ilmu pengetahuan tersebut. Mahasiswa merupakan point utama dalam jenjang perguruan tinggi dan menjadi ujung tombak untuk mewujudkan pembangunan yang lebih baik, dan tentunya mahasiswa tersebut adalah mahasiswa yang berhasil dalam bidang akademik serta memiliki moralitas yang baik. Mahasiswa seperti inilah yang mempunyai kualitas sumber daya manusia yang berkualitas tinggi </w:t>
      </w:r>
      <w:r w:rsidRPr="00614603">
        <w:rPr>
          <w:rFonts w:ascii="Cambria" w:hAnsi="Cambria"/>
        </w:rPr>
        <w:fldChar w:fldCharType="begin" w:fldLock="1"/>
      </w:r>
      <w:r w:rsidRPr="00614603">
        <w:rPr>
          <w:rFonts w:ascii="Cambria" w:hAnsi="Cambria"/>
        </w:rPr>
        <w:instrText>ADDIN CSL_CITATION {"citationItems":[{"id":"ITEM-1","itemData":{"ISSN":"2088-9534","abstract":"Latar Belakang: Pendidikan sangat penting untuk menciptakan sumber daya manusia yang berkualitas tinggi, salah satunya melalui pendidikan formal. Di dalam pendidikan formal seperti perguruan tinggi, mahasiswa dengan pencapaian prestasi yang baik merupakan sumber daya manusia yang kualitas tinggi. Namun beberapa faktor yang dapat mempengaruhi keberhasilan mahasiswa dalam mencapai prestasi yang baik atau tidak salah satu diantaranya yaitu kecemasan. Tujuan penelitian ini adalah untuk mengetahui hubungan tingkat kecemasan dengan prestasi akademik dikalangan mahasiswa Fakultas Kedokteran Universitas HKBP Nommensen. Metode: Penelitian ini merupakan penelitian analitik dengan desain Cross Sectional dengan pendekatan Retrospektif. Jumlah sampel sebanyak 49 responden dipilih dengan metode Total Sampling. Tingkat kecemasan diukur dengan menggunakan kuesioner Hamilton Anxiety Rating Scale (HARS) dan prestasi belajar menggunankan Hasil Tes Sumatif. Hasil: Hasil penelitian menunjukkan bahwa tingkat kecemasan yang paling banyak yaitu tingkat tidak cemas (57,1%). Sedangkan prestasi belajar yang paling bayak yaitu responden yang mendapat nilai D (51%). Penelitian ini menggunakan metode analisis Kolmogrov-Smirnov dan menunjukkan hasil terdapat hubungan antara tingkat kecemasan dengan prestasi belajar semester I di Fakultas Kedokteran Universitas HKBP Nommensen Angkatan 2014 T.A. 2016/2017. Kesimpulan: Berdasarkan penelitian ini, kesimpulannya adalah terdapat hubungan antara tingkat kecemasan dengan prestasi belajar mahasiswa.","author":[{"dropping-particle":"","family":"Sihombing","given":"Yan Pieter Togap","non-dropping-particle":"","parse-names":false,"suffix":""}],"container-title":"Majalah Ilmiah Methoda","id":"ITEM-1","issued":{"date-parts":[["2018"]]},"page":"68-72","title":"Hubungan Tingkat Kecemasan Dengan Prestasi Belajar Semester 1 Di Fakultas Kedokteran Universitas Hkbp Nommensen","type":"article-journal","volume":"8"},"uris":["http://www.mendeley.com/documents/?uuid=cf1df447-84d2-440a-ade6-d70b9e3f45cf"]}],"mendeley":{"formattedCitation":"(Sihombing, 2018)","plainTextFormattedCitation":"(Sihombing, 2018)","previouslyFormattedCitation":"(Sihombing, 2018)"},"properties":{"noteIndex":0},"schema":"https://github.com/citation-style-language/schema/raw/master/csl-citation.json"}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(Sihombing, 2018)</w:t>
      </w:r>
      <w:r w:rsidRPr="00614603">
        <w:rPr>
          <w:rFonts w:ascii="Cambria" w:hAnsi="Cambria"/>
        </w:rPr>
        <w:fldChar w:fldCharType="end"/>
      </w:r>
      <w:r w:rsidRPr="00614603">
        <w:rPr>
          <w:rFonts w:ascii="Cambria" w:hAnsi="Cambria"/>
        </w:rPr>
        <w:t>.</w:t>
      </w:r>
    </w:p>
    <w:p w14:paraId="2149D11C" w14:textId="77777777" w:rsidR="00614603" w:rsidRPr="00614603" w:rsidRDefault="00614603" w:rsidP="00614603">
      <w:pPr>
        <w:pStyle w:val="BodyText"/>
        <w:spacing w:before="149"/>
        <w:ind w:left="0" w:right="130" w:firstLine="922"/>
        <w:contextualSpacing/>
        <w:rPr>
          <w:rFonts w:ascii="Cambria" w:hAnsi="Cambria"/>
        </w:rPr>
      </w:pPr>
      <w:r w:rsidRPr="00614603">
        <w:rPr>
          <w:rFonts w:ascii="Cambria" w:hAnsi="Cambria"/>
        </w:rPr>
        <w:t xml:space="preserve">Kecemasan merupakan hal yang normal terjadi pada setiap individu, reaksi umum terhadap stress kadang dengan disertai kemunculan kecemasan. Namun kecemasan itu dikatakan menyimpang bila individu tidak dapat meredam (merepresikan) rasa cemas tersebut dalam situasi dimana kebanyakan orang mampu menanganinya tanpa adanya kesulitan yang berarti. Kecemasan setiap individu memiliki reaksi yang berbeda dalam menanggapi kecemaan mereka. Kecemasan adalah ketakuta yang tidak nyata, suatu perasaan terancam sebagai tanggapan terhadap sesuatu yang sebenarnya tidak mengancam. Khususnya kecemasan terhadap mata pelajaran sejarah ialah karena materi yang membosankan serta soal yang cenderung sulit membuat peserta didik enggan untuk fokus ke materi saat pembelajaran dan ketika dihadapkan pada soal-soal mereka merasa kesulitan dan mengerjakannya asal-asalan yang kemudian memunculkan rasa cemas akan nilai yang akan mereka dapatkan </w:t>
      </w:r>
      <w:r w:rsidRPr="00614603">
        <w:rPr>
          <w:rFonts w:ascii="Cambria" w:hAnsi="Cambria"/>
        </w:rPr>
        <w:fldChar w:fldCharType="begin" w:fldLock="1"/>
      </w:r>
      <w:r w:rsidRPr="00614603">
        <w:rPr>
          <w:rFonts w:ascii="Cambria" w:hAnsi="Cambria"/>
        </w:rPr>
        <w:instrText>ADDIN CSL_CITATION {"citationItems":[{"id":"ITEM-1","itemData":{"abstract":"… berfikir, kecemasan yang biasanya dialami ialah kecemasan terhadap … kecemasan siswa, seberapa besar prestasi belajar sejarah siswa serta pengaruh yang disebabkan kecemasan …","author":[{"dropping-particle":"","family":"Solihah","given":"Frinda Imroatus","non-dropping-particle":"","parse-names":false,"suffix":""},{"dropping-particle":"","family":"Liana","given":"Corry","non-dropping-particle":"","parse-names":false,"suffix":""}],"container-title":"Journal Pendidikan Sejarah","id":"ITEM-1","issue":"3","issued":{"date-parts":[["2017"]]},"page":"1138-1150","title":"Pengaruh Tingkat Kecemasan Siswa Terhadap Prestasi Belajar Sejarah Siswa Kelas X IPS 2 SMAN 12 Surabaya","type":"article-journal","volume":"5"},"uris":["http://www.mendeley.com/documents/?uuid=1647e407-cedf-4a02-9c68-aa2d26377afc"]}],"mendeley":{"formattedCitation":"(Solihah &amp; Liana, 2017)","plainTextFormattedCitation":"(Solihah &amp; Liana, 2017)","previouslyFormattedCitation":"(Solihah &amp; Liana, 2017)"},"properties":{"noteIndex":0},"schema":"https://github.com/citation-style-language/schema/raw/master/csl-citation.json"}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(Solihah &amp; Liana, 2017)</w:t>
      </w:r>
      <w:r w:rsidRPr="00614603">
        <w:rPr>
          <w:rFonts w:ascii="Cambria" w:hAnsi="Cambria"/>
        </w:rPr>
        <w:fldChar w:fldCharType="end"/>
      </w:r>
      <w:r w:rsidRPr="00614603">
        <w:rPr>
          <w:rFonts w:ascii="Cambria" w:hAnsi="Cambria"/>
        </w:rPr>
        <w:t>.</w:t>
      </w:r>
    </w:p>
    <w:p w14:paraId="27E7E12F" w14:textId="77777777" w:rsidR="00614603" w:rsidRPr="00614603" w:rsidRDefault="00614603" w:rsidP="00614603">
      <w:pPr>
        <w:pStyle w:val="BodyText"/>
        <w:spacing w:before="149"/>
        <w:ind w:left="0" w:right="130" w:firstLine="922"/>
        <w:contextualSpacing/>
        <w:rPr>
          <w:rFonts w:ascii="Cambria" w:hAnsi="Cambria"/>
        </w:rPr>
      </w:pPr>
      <w:r w:rsidRPr="00614603">
        <w:rPr>
          <w:rFonts w:ascii="Cambria" w:hAnsi="Cambria"/>
        </w:rPr>
        <w:t xml:space="preserve">Prestasi belajar merupakan hasil belajar yang telah diraih setelah melalui </w:t>
      </w:r>
      <w:r w:rsidRPr="00614603">
        <w:rPr>
          <w:rFonts w:ascii="Cambria" w:hAnsi="Cambria"/>
        </w:rPr>
        <w:lastRenderedPageBreak/>
        <w:t xml:space="preserve">proses kegiatan belajar mengajar. Prestasi belajar dapat ditunjukkan melalui nilai yang diberikan oleh seorang guru dari jumlah bidang studi yang telah dipelajari oleh peserta didik. Setiap kegiatan pembelajaran tentunya selalu mengharapkan akan menghasilkan pembelajaran yang maksimal </w:t>
      </w:r>
      <w:r w:rsidRPr="00614603">
        <w:rPr>
          <w:rFonts w:ascii="Cambria" w:hAnsi="Cambria"/>
        </w:rPr>
        <w:fldChar w:fldCharType="begin" w:fldLock="1"/>
      </w:r>
      <w:r w:rsidRPr="00614603">
        <w:rPr>
          <w:rFonts w:ascii="Cambria" w:hAnsi="Cambria"/>
        </w:rPr>
        <w:instrText>ADDIN CSL_CITATION {"citationItems":[{"id":"ITEM-1","itemData":{"author":[{"dropping-particle":"","family":"Syafi’i, A., Marfiyanto, T., &amp; Rodiyah","given":"S.","non-dropping-particle":"","parse-names":false,"suffix":""},{"dropping-particle":"","family":"K.","given":"","non-dropping-particle":"","parse-names":false,"suffix":""}],"container-title":"Jurnal Komunikasi Pendidikan, 2(2), 115. https://doi.org/10.32585/jkp.v2i2.114","id":"ITEM-1","issued":{"date-parts":[["2018"]]},"title":"Studi Tentang Prestasi Belajar Siswa Dalam Berbagai Aspek Dan Faktor Yang Mempengaruhi","type":"article-journal"},"uris":["http://www.mendeley.com/documents/?uuid=d97a13ff-e08b-4788-9c02-980bb21e8455"]}],"mendeley":{"formattedCitation":"(Syafi’i, A., Marfiyanto, T., &amp; Rodiyah &amp; K., 2018)","plainTextFormattedCitation":"(Syafi’i, A., Marfiyanto, T., &amp; Rodiyah &amp; K., 2018)","previouslyFormattedCitation":"(Syafi’i, A., Marfiyanto, T., &amp; Rodiyah &amp; K., 2018)"},"properties":{"noteIndex":0},"schema":"https://github.com/citation-style-language/schema/raw/master/csl-citation.json"}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(Syafi’i, A., Marfiyanto, T., &amp; Rodiyah &amp; K., 2018)</w:t>
      </w:r>
      <w:r w:rsidRPr="00614603">
        <w:rPr>
          <w:rFonts w:ascii="Cambria" w:hAnsi="Cambria"/>
        </w:rPr>
        <w:fldChar w:fldCharType="end"/>
      </w:r>
      <w:r w:rsidRPr="00614603">
        <w:rPr>
          <w:rFonts w:ascii="Cambria" w:hAnsi="Cambria"/>
        </w:rPr>
        <w:t xml:space="preserve">. Rendahnya prestasi belajar merupakan salah satu faktor yang menjadi sorotan dunia pendidikan. Salah satu penyebab kesulitan dan rendahnya prestasi belajar adalah kecemasan. Pada umumnya, siswa mengalami kecemasan ketika dihadapkan pada pelajaran yang dianggap sulit, berorientasi untuk mendapatkan nilai yang tinggi, guru tegas dalam mengajar serta cemas ketika menghadapi ujian. Kecemasan dalam menghadapi ujian atau disaat pembelajaran tidak hanya dialami oleh siswa yang kecerdasannya rendah, tetapi siswa yang kecerdasan dan motivasinya tinggipun dapat mengalami kecemasan dan kesulitan belajar. Siswa yang mengalami kesulitan belajar, akan sukar dalam menyerap materi pelajaran yang disampaikan guru sehingga ia akan malas dalam belajar, serta tidak dapat menguasai materi, menghindari pelajaran, mengabaikan tugas-tugas yang diberikan guru, penurunan nilai belajar dan prestasi belajar rendah </w:t>
      </w:r>
      <w:r w:rsidRPr="00614603">
        <w:rPr>
          <w:rFonts w:ascii="Cambria" w:hAnsi="Cambria"/>
        </w:rPr>
        <w:fldChar w:fldCharType="begin" w:fldLock="1"/>
      </w:r>
      <w:r w:rsidRPr="00614603">
        <w:rPr>
          <w:rFonts w:ascii="Cambria" w:hAnsi="Cambria"/>
        </w:rPr>
        <w:instrText>ADDIN CSL_CITATION {"citationItems":[{"id":"ITEM-1","itemData":{"author":[{"dropping-particle":"","family":"Makmun","given":"Abin Syamsuddin","non-dropping-particle":"","parse-names":false,"suffix":""}],"id":"ITEM-1","issued":{"date-parts":[["2022"]]},"publisher":"PT Remaja Rosda Karya","publisher-place":"Bandung","title":"Psikologi Pendidikan","type":"book"},"uris":["http://www.mendeley.com/documents/?uuid=3bee12ec-9157-4c53-b1fd-709ab5681632"]}],"mendeley":{"formattedCitation":"(Makmun, 2022)","plainTextFormattedCitation":"(Makmun, 2022)","previouslyFormattedCitation":"(Makmun, 2022)"},"properties":{"noteIndex":0},"schema":"https://github.com/citation-style-language/schema/raw/master/csl-citation.json"}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(Makmun, 2022)</w:t>
      </w:r>
      <w:r w:rsidRPr="00614603">
        <w:rPr>
          <w:rFonts w:ascii="Cambria" w:hAnsi="Cambria"/>
        </w:rPr>
        <w:fldChar w:fldCharType="end"/>
      </w:r>
      <w:r w:rsidRPr="00614603">
        <w:rPr>
          <w:rFonts w:ascii="Cambria" w:hAnsi="Cambria"/>
        </w:rPr>
        <w:t>.</w:t>
      </w:r>
    </w:p>
    <w:p w14:paraId="05B6A2E4" w14:textId="77777777" w:rsidR="00614603" w:rsidRPr="00614603" w:rsidRDefault="00614603" w:rsidP="00614603">
      <w:pPr>
        <w:pStyle w:val="BodyText"/>
        <w:spacing w:before="149"/>
        <w:ind w:left="0" w:right="130" w:firstLine="922"/>
        <w:contextualSpacing/>
        <w:rPr>
          <w:rFonts w:ascii="Cambria" w:hAnsi="Cambria"/>
        </w:rPr>
      </w:pPr>
      <w:r w:rsidRPr="00614603">
        <w:rPr>
          <w:rFonts w:ascii="Cambria" w:hAnsi="Cambria"/>
        </w:rPr>
        <w:t xml:space="preserve">Terdapat beberapa faktor yang mempengaruhi prestasi belajar siswa, ada intelegensi merupakan kemampuan seseorang dalam belajar dan memecahkan permasalahan, minat jika seseorang mempunyai minat dalam bidang tertentu ia akan senang dalam melakukan pekerjaan tersebut begitupun sebaliknya, selanjutnya ada bakat yaitu kemampuan seseorang yang sudah dibawa dari lahir, lalu ada kecemasan hal ini berpengaruh karena kecemasan merupakan keadaan psikis individu yang mempengaruhi ketepan individu dalam melakukan sebuah pekerjaan. </w:t>
      </w:r>
    </w:p>
    <w:p w14:paraId="4A93BE00" w14:textId="77777777" w:rsidR="00614603" w:rsidRPr="00614603" w:rsidRDefault="00614603" w:rsidP="00614603">
      <w:pPr>
        <w:pStyle w:val="BodyText"/>
        <w:spacing w:before="149"/>
        <w:ind w:left="0" w:right="130" w:firstLine="922"/>
        <w:contextualSpacing/>
        <w:rPr>
          <w:rFonts w:ascii="Cambria" w:hAnsi="Cambria"/>
        </w:rPr>
      </w:pPr>
      <w:r w:rsidRPr="00614603">
        <w:rPr>
          <w:rFonts w:ascii="Cambria" w:hAnsi="Cambria"/>
        </w:rPr>
        <w:t>Berdasarkan latar belakang diatas dalam penelitian ini peneliti membahas tentang masalah kecemasan sosial dengan prestasi belajar pada mahasiswa Uinfas Bengkulu mengacu pada hubungan antara tingkat kecemasan sosial yang dialami oleh individu dan dampaknya terhadap kemampuan belajar dan prestasi akademis mereka. Kecemasan sosial adalah perasaan takut atau cemas yang berlebihan terhadap interaksi sosial atau penilaian orang lain dalam situasi sosial. Ini dapat mengarah pada perasaan cemas yang intens, menghindari situasi sosial, atau ketakutan terhadap penilaian negatif, yang bisa sangat mempengaruhi kehidupan sehari-hari, termasuk prestasi belajar pada mahasiswa Uinfas Bengkulu.</w:t>
      </w:r>
    </w:p>
    <w:p w14:paraId="6CAE7399" w14:textId="77777777" w:rsidR="00614603" w:rsidRDefault="00614603" w:rsidP="00AA6F12">
      <w:pPr>
        <w:tabs>
          <w:tab w:val="left" w:pos="5634"/>
        </w:tabs>
        <w:adjustRightInd w:val="0"/>
        <w:spacing w:after="120" w:line="240" w:lineRule="auto"/>
        <w:ind w:leftChars="0" w:left="2" w:hanging="2"/>
        <w:jc w:val="both"/>
        <w:rPr>
          <w:rFonts w:ascii="Cambria" w:hAnsi="Cambria" w:cstheme="majorBidi"/>
          <w:lang w:val="en-US"/>
        </w:rPr>
      </w:pPr>
    </w:p>
    <w:p w14:paraId="0D6AA15B" w14:textId="12D128EB" w:rsidR="00747CBD" w:rsidRDefault="002813F3" w:rsidP="00AA6F12">
      <w:pPr>
        <w:tabs>
          <w:tab w:val="left" w:pos="5634"/>
        </w:tabs>
        <w:adjustRightInd w:val="0"/>
        <w:spacing w:after="120" w:line="240" w:lineRule="auto"/>
        <w:ind w:leftChars="0" w:left="2" w:hanging="2"/>
        <w:jc w:val="both"/>
        <w:rPr>
          <w:rFonts w:ascii="Cambria" w:eastAsia="Times New Roman" w:hAnsi="Cambria" w:cstheme="majorBidi"/>
          <w:lang w:eastAsia="zh-CN"/>
        </w:rPr>
      </w:pPr>
      <w:sdt>
        <w:sdtPr>
          <w:rPr>
            <w:rFonts w:ascii="Cambria" w:hAnsi="Cambria" w:cstheme="majorBidi"/>
          </w:rPr>
          <w:tag w:val="goog_rdk_3"/>
          <w:id w:val="-697708056"/>
        </w:sdtPr>
        <w:sdtEndPr/>
        <w:sdtContent>
          <w:commentRangeStart w:id="8"/>
          <w:r w:rsidR="00747CBD">
            <w:rPr>
              <w:rFonts w:ascii="Cambria" w:eastAsia="Cardo" w:hAnsi="Cambria" w:cstheme="majorBidi"/>
              <w:b/>
              <w:lang w:val="en-US"/>
            </w:rPr>
            <w:t>Met</w:t>
          </w:r>
          <w:r w:rsidR="00614603">
            <w:rPr>
              <w:rFonts w:ascii="Cambria" w:eastAsia="Cardo" w:hAnsi="Cambria" w:cstheme="majorBidi"/>
              <w:b/>
              <w:lang w:val="en-US"/>
            </w:rPr>
            <w:t>ode</w:t>
          </w:r>
          <w:commentRangeEnd w:id="8"/>
          <w:r w:rsidR="007C4188">
            <w:rPr>
              <w:rStyle w:val="CommentReference"/>
            </w:rPr>
            <w:commentReference w:id="8"/>
          </w:r>
        </w:sdtContent>
      </w:sdt>
      <w:r w:rsidR="00AA6F12">
        <w:rPr>
          <w:rFonts w:ascii="Cambria" w:eastAsia="Times New Roman" w:hAnsi="Cambria" w:cstheme="majorBidi"/>
        </w:rPr>
        <w:tab/>
      </w:r>
    </w:p>
    <w:p w14:paraId="7D1B7744" w14:textId="77777777" w:rsidR="00614603" w:rsidRPr="00614603" w:rsidRDefault="00614603" w:rsidP="00614603">
      <w:pPr>
        <w:pStyle w:val="BodyText"/>
        <w:spacing w:before="153"/>
        <w:ind w:left="2" w:right="133" w:firstLine="718"/>
        <w:rPr>
          <w:rFonts w:ascii="Cambria" w:hAnsi="Cambria"/>
        </w:rPr>
      </w:pPr>
      <w:proofErr w:type="gramStart"/>
      <w:r w:rsidRPr="00614603">
        <w:rPr>
          <w:rFonts w:ascii="Cambria" w:hAnsi="Cambria"/>
          <w:color w:val="1F2023"/>
          <w:spacing w:val="-2"/>
        </w:rPr>
        <w:t xml:space="preserve">Jenis </w:t>
      </w:r>
      <w:commentRangeStart w:id="9"/>
      <w:r w:rsidRPr="00614603">
        <w:rPr>
          <w:rFonts w:ascii="Cambria" w:hAnsi="Cambria"/>
          <w:color w:val="1F2023"/>
          <w:spacing w:val="-2"/>
        </w:rPr>
        <w:t>penelitian</w:t>
      </w:r>
      <w:commentRangeEnd w:id="9"/>
      <w:r w:rsidR="007C4188">
        <w:rPr>
          <w:rStyle w:val="CommentReference"/>
          <w:rFonts w:ascii="Calibri" w:eastAsiaTheme="minorEastAsia" w:hAnsi="Calibri" w:cs="Calibri"/>
          <w:position w:val="-1"/>
          <w:lang w:val="zh-CN"/>
        </w:rPr>
        <w:commentReference w:id="9"/>
      </w:r>
      <w:r w:rsidRPr="00614603">
        <w:rPr>
          <w:rFonts w:ascii="Cambria" w:hAnsi="Cambria"/>
          <w:color w:val="1F2023"/>
          <w:spacing w:val="-2"/>
        </w:rPr>
        <w:t xml:space="preserve"> yang digunakan oleh peneliti adalah deskriptif kualitatif yaitu suatu penelitian yang menghasilkan data secara deskriptif (penggambaran) berupa fakta-fakta yang tertulis maupun lisan dari setiap perilaku orang yang dicermati.</w:t>
      </w:r>
      <w:proofErr w:type="gramEnd"/>
      <w:r w:rsidRPr="00614603">
        <w:rPr>
          <w:rFonts w:ascii="Cambria" w:hAnsi="Cambria"/>
          <w:color w:val="1F2023"/>
          <w:spacing w:val="-2"/>
        </w:rPr>
        <w:t xml:space="preserve"> Penelitian ini dilakukan di </w:t>
      </w:r>
      <w:r w:rsidRPr="00614603">
        <w:rPr>
          <w:rFonts w:ascii="Cambria" w:hAnsi="Cambria"/>
        </w:rPr>
        <w:t>Universitas Islam Negeri Fatmawati Sukarno Bengkulu Bengkulu</w:t>
      </w:r>
      <w:r w:rsidRPr="00614603">
        <w:rPr>
          <w:rFonts w:ascii="Cambria" w:hAnsi="Cambria"/>
          <w:color w:val="1F2023"/>
          <w:spacing w:val="-2"/>
        </w:rPr>
        <w:t xml:space="preserve">. Alokasi waktu penelitian dilaksanakan pada bulan Februari 2025. Subjek penelitian yaitu </w:t>
      </w:r>
      <w:r w:rsidRPr="00614603">
        <w:rPr>
          <w:rFonts w:ascii="Cambria" w:hAnsi="Cambria"/>
        </w:rPr>
        <w:t>mahasiswa Uinfas Bengkulu</w:t>
      </w:r>
      <w:r w:rsidRPr="00614603">
        <w:rPr>
          <w:rFonts w:ascii="Cambria" w:hAnsi="Cambria"/>
          <w:color w:val="1F2023"/>
          <w:spacing w:val="-2"/>
        </w:rPr>
        <w:t xml:space="preserve">. Teknik pengumpulan data menggunakan metode observasi, wawancara dan dokumentasi. </w:t>
      </w:r>
      <w:proofErr w:type="gramStart"/>
      <w:r w:rsidRPr="00614603">
        <w:rPr>
          <w:rFonts w:ascii="Cambria" w:hAnsi="Cambria"/>
          <w:color w:val="1F2023"/>
          <w:spacing w:val="-2"/>
        </w:rPr>
        <w:t xml:space="preserve">Selanjutnya teknik analisis data yang peneliti gunakan dalam penelitian ini adalah deskriptif kualitatif Aktivitas dalam analisis data yaitu pengumpulan data, reduksi data, penyajian data, dan penarikan </w:t>
      </w:r>
      <w:commentRangeStart w:id="10"/>
      <w:r w:rsidRPr="00614603">
        <w:rPr>
          <w:rFonts w:ascii="Cambria" w:hAnsi="Cambria"/>
          <w:color w:val="1F2023"/>
          <w:spacing w:val="-2"/>
        </w:rPr>
        <w:t>kesimpulan</w:t>
      </w:r>
      <w:commentRangeEnd w:id="10"/>
      <w:r w:rsidR="007C4188">
        <w:rPr>
          <w:rStyle w:val="CommentReference"/>
          <w:rFonts w:ascii="Calibri" w:eastAsiaTheme="minorEastAsia" w:hAnsi="Calibri" w:cs="Calibri"/>
          <w:position w:val="-1"/>
          <w:lang w:val="zh-CN"/>
        </w:rPr>
        <w:commentReference w:id="10"/>
      </w:r>
      <w:r w:rsidRPr="00614603">
        <w:rPr>
          <w:rFonts w:ascii="Cambria" w:hAnsi="Cambria"/>
          <w:color w:val="1F2023"/>
          <w:spacing w:val="-2"/>
        </w:rPr>
        <w:t>.</w:t>
      </w:r>
      <w:proofErr w:type="gramEnd"/>
    </w:p>
    <w:p w14:paraId="47E45D3D" w14:textId="77777777" w:rsidR="00614603" w:rsidRDefault="00614603" w:rsidP="009F0524">
      <w:pPr>
        <w:adjustRightInd w:val="0"/>
        <w:spacing w:after="120" w:line="240" w:lineRule="auto"/>
        <w:ind w:left="0" w:hanging="2"/>
        <w:jc w:val="both"/>
        <w:rPr>
          <w:rFonts w:ascii="Cambria" w:eastAsia="Times New Roman" w:hAnsi="Cambria" w:cstheme="majorBidi"/>
          <w:lang w:val="en-US" w:eastAsia="zh-CN"/>
        </w:rPr>
      </w:pPr>
    </w:p>
    <w:p w14:paraId="0C1943BF" w14:textId="4EF46875" w:rsidR="00BC605F" w:rsidRPr="00614603" w:rsidRDefault="00614603" w:rsidP="009F0524">
      <w:pPr>
        <w:adjustRightInd w:val="0"/>
        <w:spacing w:after="120" w:line="240" w:lineRule="auto"/>
        <w:ind w:left="0" w:hanging="2"/>
        <w:jc w:val="both"/>
        <w:rPr>
          <w:rFonts w:ascii="Cambria" w:eastAsia="Times New Roman" w:hAnsi="Cambria" w:cstheme="majorBidi"/>
          <w:b/>
          <w:bCs/>
          <w:lang w:val="en-US" w:eastAsia="zh-CN"/>
        </w:rPr>
      </w:pPr>
      <w:commentRangeStart w:id="11"/>
      <w:r w:rsidRPr="00614603">
        <w:rPr>
          <w:rFonts w:ascii="Cambria" w:hAnsi="Cambria" w:cstheme="majorBidi"/>
          <w:b/>
          <w:bCs/>
          <w:lang w:val="en-US"/>
        </w:rPr>
        <w:t>Hasil</w:t>
      </w:r>
      <w:commentRangeEnd w:id="11"/>
      <w:r w:rsidR="007C4188">
        <w:rPr>
          <w:rStyle w:val="CommentReference"/>
        </w:rPr>
        <w:commentReference w:id="11"/>
      </w:r>
      <w:r w:rsidRPr="00614603">
        <w:rPr>
          <w:rFonts w:ascii="Cambria" w:hAnsi="Cambria" w:cstheme="majorBidi"/>
          <w:b/>
          <w:bCs/>
          <w:lang w:val="en-US"/>
        </w:rPr>
        <w:t xml:space="preserve"> dan Pembahasan</w:t>
      </w:r>
    </w:p>
    <w:p w14:paraId="6A4F0195" w14:textId="77777777" w:rsidR="00614603" w:rsidRPr="00614603" w:rsidRDefault="00614603" w:rsidP="00614603">
      <w:pPr>
        <w:pStyle w:val="BodyText"/>
        <w:spacing w:before="233"/>
        <w:ind w:left="0" w:firstLine="361"/>
        <w:rPr>
          <w:rFonts w:ascii="Cambria" w:hAnsi="Cambria"/>
        </w:rPr>
      </w:pPr>
      <w:r w:rsidRPr="00614603">
        <w:rPr>
          <w:rFonts w:ascii="Cambria" w:hAnsi="Cambria"/>
        </w:rPr>
        <w:t xml:space="preserve">Hasil penelitian ini menekankan pentingnya </w:t>
      </w:r>
      <w:proofErr w:type="gramStart"/>
      <w:r w:rsidRPr="00614603">
        <w:rPr>
          <w:rFonts w:ascii="Cambria" w:hAnsi="Cambria"/>
        </w:rPr>
        <w:t>dosen  dalam</w:t>
      </w:r>
      <w:proofErr w:type="gramEnd"/>
      <w:r w:rsidRPr="00614603">
        <w:rPr>
          <w:rFonts w:ascii="Cambria" w:hAnsi="Cambria"/>
        </w:rPr>
        <w:t xml:space="preserve">  mengatasi kecemasan  </w:t>
      </w:r>
      <w:r w:rsidRPr="00614603">
        <w:rPr>
          <w:rFonts w:ascii="Cambria" w:hAnsi="Cambria"/>
        </w:rPr>
        <w:lastRenderedPageBreak/>
        <w:t xml:space="preserve">sosial  pada  mahasiswa Uinfas Bengkulu.  Data yang dikumpulkan  mengenai  karakteristik  tingkat kecemasan  yang  dialami  mahasiswa  menunjukkan  respons  fisik,  seperti  perasaan  takut atau  tidak  nyaman,  serta  kekhawatiran  dan  kecemasan.  </w:t>
      </w:r>
      <w:proofErr w:type="gramStart"/>
      <w:r w:rsidRPr="00614603">
        <w:rPr>
          <w:rFonts w:ascii="Cambria" w:hAnsi="Cambria"/>
        </w:rPr>
        <w:t>Berikut  ini</w:t>
      </w:r>
      <w:proofErr w:type="gramEnd"/>
      <w:r w:rsidRPr="00614603">
        <w:rPr>
          <w:rFonts w:ascii="Cambria" w:hAnsi="Cambria"/>
        </w:rPr>
        <w:t xml:space="preserve">  adalah  data  dari subjek mahasiswa  yang  mengalami  kecemasan  sosial.  </w:t>
      </w:r>
      <w:proofErr w:type="gramStart"/>
      <w:r w:rsidRPr="00614603">
        <w:rPr>
          <w:rFonts w:ascii="Cambria" w:hAnsi="Cambria"/>
        </w:rPr>
        <w:t>Peneliti  melakukan</w:t>
      </w:r>
      <w:proofErr w:type="gramEnd"/>
      <w:r w:rsidRPr="00614603">
        <w:rPr>
          <w:rFonts w:ascii="Cambria" w:hAnsi="Cambria"/>
        </w:rPr>
        <w:t xml:space="preserve">  wawancara  langsung  dengan mahasiswa Uinfas Bengkulu dan mengamati situasi mereka secara </w:t>
      </w:r>
      <w:commentRangeStart w:id="12"/>
      <w:r w:rsidRPr="00614603">
        <w:rPr>
          <w:rFonts w:ascii="Cambria" w:hAnsi="Cambria"/>
        </w:rPr>
        <w:t>langsung</w:t>
      </w:r>
      <w:commentRangeEnd w:id="12"/>
      <w:r w:rsidR="007C4188">
        <w:rPr>
          <w:rStyle w:val="CommentReference"/>
          <w:rFonts w:ascii="Calibri" w:eastAsiaTheme="minorEastAsia" w:hAnsi="Calibri" w:cs="Calibri"/>
          <w:position w:val="-1"/>
          <w:lang w:val="zh-CN"/>
        </w:rPr>
        <w:commentReference w:id="12"/>
      </w:r>
      <w:r w:rsidRPr="00614603">
        <w:rPr>
          <w:rFonts w:ascii="Cambria" w:hAnsi="Cambria"/>
        </w:rPr>
        <w:t>.</w:t>
      </w:r>
    </w:p>
    <w:p w14:paraId="73FCAC89" w14:textId="77777777" w:rsidR="00614603" w:rsidRPr="00614603" w:rsidRDefault="00614603" w:rsidP="00614603">
      <w:pPr>
        <w:pStyle w:val="BodyText"/>
        <w:spacing w:before="233"/>
        <w:ind w:left="0" w:firstLine="361"/>
        <w:jc w:val="center"/>
        <w:rPr>
          <w:rFonts w:ascii="Cambria" w:hAnsi="Cambria"/>
        </w:rPr>
      </w:pPr>
      <w:r w:rsidRPr="00614603">
        <w:rPr>
          <w:rFonts w:ascii="Cambria" w:hAnsi="Cambria"/>
        </w:rPr>
        <w:t>Tabel 1. Kriteria Subjek Penelitian</w:t>
      </w:r>
    </w:p>
    <w:tbl>
      <w:tblPr>
        <w:tblW w:w="4106" w:type="dxa"/>
        <w:jc w:val="center"/>
        <w:tblLook w:val="04A0" w:firstRow="1" w:lastRow="0" w:firstColumn="1" w:lastColumn="0" w:noHBand="0" w:noVBand="1"/>
      </w:tblPr>
      <w:tblGrid>
        <w:gridCol w:w="541"/>
        <w:gridCol w:w="960"/>
        <w:gridCol w:w="1255"/>
        <w:gridCol w:w="1353"/>
      </w:tblGrid>
      <w:tr w:rsidR="00614603" w:rsidRPr="00614603" w14:paraId="4D28DA58" w14:textId="77777777" w:rsidTr="00790FA3">
        <w:trPr>
          <w:trHeight w:val="300"/>
          <w:jc w:val="center"/>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3EF4B" w14:textId="77777777" w:rsidR="00614603" w:rsidRPr="00614603" w:rsidRDefault="00614603" w:rsidP="00790FA3">
            <w:pPr>
              <w:ind w:left="0" w:hanging="2"/>
              <w:jc w:val="center"/>
              <w:rPr>
                <w:rFonts w:ascii="Cambria" w:eastAsia="Times New Roman" w:hAnsi="Cambria"/>
                <w:b/>
                <w:bCs/>
                <w:color w:val="000000"/>
                <w:sz w:val="24"/>
                <w:szCs w:val="24"/>
              </w:rPr>
            </w:pPr>
            <w:r w:rsidRPr="00614603">
              <w:rPr>
                <w:rFonts w:ascii="Cambria" w:eastAsia="Times New Roman" w:hAnsi="Cambria"/>
                <w:b/>
                <w:bCs/>
                <w:color w:val="000000"/>
                <w:sz w:val="24"/>
                <w:szCs w:val="24"/>
              </w:rPr>
              <w:t>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AFDCE5" w14:textId="77777777" w:rsidR="00614603" w:rsidRPr="00614603" w:rsidRDefault="00614603" w:rsidP="00790FA3">
            <w:pPr>
              <w:ind w:left="0" w:hanging="2"/>
              <w:jc w:val="center"/>
              <w:rPr>
                <w:rFonts w:ascii="Cambria" w:eastAsia="Times New Roman" w:hAnsi="Cambria"/>
                <w:b/>
                <w:bCs/>
                <w:color w:val="000000"/>
                <w:sz w:val="24"/>
                <w:szCs w:val="24"/>
              </w:rPr>
            </w:pPr>
            <w:r w:rsidRPr="00614603">
              <w:rPr>
                <w:rFonts w:ascii="Cambria" w:eastAsia="Times New Roman" w:hAnsi="Cambria"/>
                <w:b/>
                <w:bCs/>
                <w:color w:val="000000"/>
                <w:sz w:val="24"/>
                <w:szCs w:val="24"/>
              </w:rPr>
              <w:t>Inisial</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3EBA366D" w14:textId="77777777" w:rsidR="00614603" w:rsidRPr="00614603" w:rsidRDefault="00614603" w:rsidP="00790FA3">
            <w:pPr>
              <w:ind w:left="0" w:hanging="2"/>
              <w:jc w:val="center"/>
              <w:rPr>
                <w:rFonts w:ascii="Cambria" w:eastAsia="Times New Roman" w:hAnsi="Cambria"/>
                <w:b/>
                <w:bCs/>
                <w:color w:val="000000"/>
                <w:sz w:val="24"/>
                <w:szCs w:val="24"/>
              </w:rPr>
            </w:pPr>
            <w:r w:rsidRPr="00614603">
              <w:rPr>
                <w:rFonts w:ascii="Cambria" w:eastAsia="Times New Roman" w:hAnsi="Cambria"/>
                <w:b/>
                <w:bCs/>
                <w:color w:val="000000"/>
                <w:sz w:val="24"/>
                <w:szCs w:val="24"/>
              </w:rPr>
              <w:t>Umur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C6C965" w14:textId="77777777" w:rsidR="00614603" w:rsidRPr="00614603" w:rsidRDefault="00614603" w:rsidP="00790FA3">
            <w:pPr>
              <w:ind w:left="0" w:hanging="2"/>
              <w:jc w:val="center"/>
              <w:rPr>
                <w:rFonts w:ascii="Cambria" w:eastAsia="Times New Roman" w:hAnsi="Cambria"/>
                <w:b/>
                <w:bCs/>
                <w:color w:val="000000"/>
                <w:sz w:val="24"/>
                <w:szCs w:val="24"/>
              </w:rPr>
            </w:pPr>
            <w:r w:rsidRPr="00614603">
              <w:rPr>
                <w:rFonts w:ascii="Cambria" w:eastAsia="Times New Roman" w:hAnsi="Cambria"/>
                <w:b/>
                <w:bCs/>
                <w:color w:val="000000"/>
                <w:sz w:val="24"/>
                <w:szCs w:val="24"/>
              </w:rPr>
              <w:t>Status</w:t>
            </w:r>
          </w:p>
        </w:tc>
      </w:tr>
      <w:tr w:rsidR="00614603" w:rsidRPr="00614603" w14:paraId="12F78FD8" w14:textId="77777777" w:rsidTr="00790FA3">
        <w:trPr>
          <w:trHeight w:val="300"/>
          <w:jc w:val="cent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34D33B7"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center"/>
            <w:hideMark/>
          </w:tcPr>
          <w:p w14:paraId="33C5D3D7"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AR</w:t>
            </w:r>
          </w:p>
        </w:tc>
        <w:tc>
          <w:tcPr>
            <w:tcW w:w="1255" w:type="dxa"/>
            <w:tcBorders>
              <w:top w:val="nil"/>
              <w:left w:val="nil"/>
              <w:bottom w:val="single" w:sz="4" w:space="0" w:color="auto"/>
              <w:right w:val="single" w:sz="4" w:space="0" w:color="auto"/>
            </w:tcBorders>
            <w:shd w:val="clear" w:color="auto" w:fill="auto"/>
            <w:noWrap/>
            <w:vAlign w:val="bottom"/>
            <w:hideMark/>
          </w:tcPr>
          <w:p w14:paraId="475CA936"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20 Tahun</w:t>
            </w:r>
          </w:p>
        </w:tc>
        <w:tc>
          <w:tcPr>
            <w:tcW w:w="1350" w:type="dxa"/>
            <w:tcBorders>
              <w:top w:val="nil"/>
              <w:left w:val="nil"/>
              <w:bottom w:val="single" w:sz="4" w:space="0" w:color="auto"/>
              <w:right w:val="single" w:sz="4" w:space="0" w:color="auto"/>
            </w:tcBorders>
            <w:shd w:val="clear" w:color="auto" w:fill="auto"/>
            <w:noWrap/>
            <w:vAlign w:val="bottom"/>
            <w:hideMark/>
          </w:tcPr>
          <w:p w14:paraId="48D448BE"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Mahasiswa</w:t>
            </w:r>
          </w:p>
        </w:tc>
      </w:tr>
      <w:tr w:rsidR="00614603" w:rsidRPr="00614603" w14:paraId="79C22D67" w14:textId="77777777" w:rsidTr="00790FA3">
        <w:trPr>
          <w:trHeight w:val="300"/>
          <w:jc w:val="cent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E561DBF"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08BFFEC8"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SY</w:t>
            </w:r>
          </w:p>
        </w:tc>
        <w:tc>
          <w:tcPr>
            <w:tcW w:w="1255" w:type="dxa"/>
            <w:tcBorders>
              <w:top w:val="nil"/>
              <w:left w:val="nil"/>
              <w:bottom w:val="single" w:sz="4" w:space="0" w:color="auto"/>
              <w:right w:val="single" w:sz="4" w:space="0" w:color="auto"/>
            </w:tcBorders>
            <w:shd w:val="clear" w:color="auto" w:fill="auto"/>
            <w:noWrap/>
            <w:vAlign w:val="bottom"/>
            <w:hideMark/>
          </w:tcPr>
          <w:p w14:paraId="489E02B1"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21 Tahun</w:t>
            </w:r>
          </w:p>
        </w:tc>
        <w:tc>
          <w:tcPr>
            <w:tcW w:w="1350" w:type="dxa"/>
            <w:tcBorders>
              <w:top w:val="nil"/>
              <w:left w:val="nil"/>
              <w:bottom w:val="single" w:sz="4" w:space="0" w:color="auto"/>
              <w:right w:val="single" w:sz="4" w:space="0" w:color="auto"/>
            </w:tcBorders>
            <w:shd w:val="clear" w:color="auto" w:fill="auto"/>
            <w:noWrap/>
            <w:vAlign w:val="bottom"/>
            <w:hideMark/>
          </w:tcPr>
          <w:p w14:paraId="70DA1771"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Mahasiswa</w:t>
            </w:r>
          </w:p>
        </w:tc>
      </w:tr>
      <w:tr w:rsidR="00614603" w:rsidRPr="00614603" w14:paraId="6CB3CF24" w14:textId="77777777" w:rsidTr="00790FA3">
        <w:trPr>
          <w:trHeight w:val="300"/>
          <w:jc w:val="cent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2954C33A"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33D256D2"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BR</w:t>
            </w:r>
          </w:p>
        </w:tc>
        <w:tc>
          <w:tcPr>
            <w:tcW w:w="1255" w:type="dxa"/>
            <w:tcBorders>
              <w:top w:val="nil"/>
              <w:left w:val="nil"/>
              <w:bottom w:val="single" w:sz="4" w:space="0" w:color="auto"/>
              <w:right w:val="single" w:sz="4" w:space="0" w:color="auto"/>
            </w:tcBorders>
            <w:shd w:val="clear" w:color="auto" w:fill="auto"/>
            <w:noWrap/>
            <w:vAlign w:val="bottom"/>
            <w:hideMark/>
          </w:tcPr>
          <w:p w14:paraId="27598C75"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22 Tahun</w:t>
            </w:r>
          </w:p>
        </w:tc>
        <w:tc>
          <w:tcPr>
            <w:tcW w:w="1350" w:type="dxa"/>
            <w:tcBorders>
              <w:top w:val="nil"/>
              <w:left w:val="nil"/>
              <w:bottom w:val="single" w:sz="4" w:space="0" w:color="auto"/>
              <w:right w:val="single" w:sz="4" w:space="0" w:color="auto"/>
            </w:tcBorders>
            <w:shd w:val="clear" w:color="auto" w:fill="auto"/>
            <w:noWrap/>
            <w:vAlign w:val="bottom"/>
            <w:hideMark/>
          </w:tcPr>
          <w:p w14:paraId="316E3A00"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Mahasiswa</w:t>
            </w:r>
          </w:p>
        </w:tc>
      </w:tr>
      <w:tr w:rsidR="00614603" w:rsidRPr="00614603" w14:paraId="368F6616" w14:textId="77777777" w:rsidTr="00790FA3">
        <w:trPr>
          <w:trHeight w:val="300"/>
          <w:jc w:val="cent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491E7A4F"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center"/>
            <w:hideMark/>
          </w:tcPr>
          <w:p w14:paraId="314707A2"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SA</w:t>
            </w:r>
          </w:p>
        </w:tc>
        <w:tc>
          <w:tcPr>
            <w:tcW w:w="1255" w:type="dxa"/>
            <w:tcBorders>
              <w:top w:val="nil"/>
              <w:left w:val="nil"/>
              <w:bottom w:val="single" w:sz="4" w:space="0" w:color="auto"/>
              <w:right w:val="single" w:sz="4" w:space="0" w:color="auto"/>
            </w:tcBorders>
            <w:shd w:val="clear" w:color="auto" w:fill="auto"/>
            <w:noWrap/>
            <w:vAlign w:val="bottom"/>
            <w:hideMark/>
          </w:tcPr>
          <w:p w14:paraId="0CFCB104"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22 Tahun</w:t>
            </w:r>
          </w:p>
        </w:tc>
        <w:tc>
          <w:tcPr>
            <w:tcW w:w="1350" w:type="dxa"/>
            <w:tcBorders>
              <w:top w:val="nil"/>
              <w:left w:val="nil"/>
              <w:bottom w:val="single" w:sz="4" w:space="0" w:color="auto"/>
              <w:right w:val="single" w:sz="4" w:space="0" w:color="auto"/>
            </w:tcBorders>
            <w:shd w:val="clear" w:color="auto" w:fill="auto"/>
            <w:noWrap/>
            <w:vAlign w:val="bottom"/>
            <w:hideMark/>
          </w:tcPr>
          <w:p w14:paraId="551F8DCA"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Mahasiswa</w:t>
            </w:r>
          </w:p>
        </w:tc>
      </w:tr>
      <w:tr w:rsidR="00614603" w:rsidRPr="00614603" w14:paraId="667ED777" w14:textId="77777777" w:rsidTr="00790FA3">
        <w:trPr>
          <w:trHeight w:val="300"/>
          <w:jc w:val="cent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64C1C74"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center"/>
            <w:hideMark/>
          </w:tcPr>
          <w:p w14:paraId="20EC6C67"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RA</w:t>
            </w:r>
          </w:p>
        </w:tc>
        <w:tc>
          <w:tcPr>
            <w:tcW w:w="1255" w:type="dxa"/>
            <w:tcBorders>
              <w:top w:val="nil"/>
              <w:left w:val="nil"/>
              <w:bottom w:val="single" w:sz="4" w:space="0" w:color="auto"/>
              <w:right w:val="single" w:sz="4" w:space="0" w:color="auto"/>
            </w:tcBorders>
            <w:shd w:val="clear" w:color="auto" w:fill="auto"/>
            <w:noWrap/>
            <w:vAlign w:val="bottom"/>
            <w:hideMark/>
          </w:tcPr>
          <w:p w14:paraId="2907723A"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20 Tahun</w:t>
            </w:r>
          </w:p>
        </w:tc>
        <w:tc>
          <w:tcPr>
            <w:tcW w:w="1350" w:type="dxa"/>
            <w:tcBorders>
              <w:top w:val="nil"/>
              <w:left w:val="nil"/>
              <w:bottom w:val="single" w:sz="4" w:space="0" w:color="auto"/>
              <w:right w:val="single" w:sz="4" w:space="0" w:color="auto"/>
            </w:tcBorders>
            <w:shd w:val="clear" w:color="auto" w:fill="auto"/>
            <w:noWrap/>
            <w:vAlign w:val="bottom"/>
            <w:hideMark/>
          </w:tcPr>
          <w:p w14:paraId="1DB5E780"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Mahasiswa</w:t>
            </w:r>
          </w:p>
        </w:tc>
      </w:tr>
      <w:tr w:rsidR="00614603" w:rsidRPr="00614603" w14:paraId="431FE75A" w14:textId="77777777" w:rsidTr="00790FA3">
        <w:trPr>
          <w:trHeight w:val="300"/>
          <w:jc w:val="cent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2B1CD263"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center"/>
            <w:hideMark/>
          </w:tcPr>
          <w:p w14:paraId="0BBFF7DC"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JH</w:t>
            </w:r>
          </w:p>
        </w:tc>
        <w:tc>
          <w:tcPr>
            <w:tcW w:w="1255" w:type="dxa"/>
            <w:tcBorders>
              <w:top w:val="nil"/>
              <w:left w:val="nil"/>
              <w:bottom w:val="single" w:sz="4" w:space="0" w:color="auto"/>
              <w:right w:val="single" w:sz="4" w:space="0" w:color="auto"/>
            </w:tcBorders>
            <w:shd w:val="clear" w:color="auto" w:fill="auto"/>
            <w:noWrap/>
            <w:vAlign w:val="bottom"/>
            <w:hideMark/>
          </w:tcPr>
          <w:p w14:paraId="5E9468DE"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21 Tahun</w:t>
            </w:r>
          </w:p>
        </w:tc>
        <w:tc>
          <w:tcPr>
            <w:tcW w:w="1350" w:type="dxa"/>
            <w:tcBorders>
              <w:top w:val="nil"/>
              <w:left w:val="nil"/>
              <w:bottom w:val="single" w:sz="4" w:space="0" w:color="auto"/>
              <w:right w:val="single" w:sz="4" w:space="0" w:color="auto"/>
            </w:tcBorders>
            <w:shd w:val="clear" w:color="auto" w:fill="auto"/>
            <w:noWrap/>
            <w:vAlign w:val="bottom"/>
            <w:hideMark/>
          </w:tcPr>
          <w:p w14:paraId="7E880475"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Mahasiswa</w:t>
            </w:r>
          </w:p>
        </w:tc>
      </w:tr>
      <w:tr w:rsidR="00614603" w:rsidRPr="00614603" w14:paraId="2AFFE6D9" w14:textId="77777777" w:rsidTr="00790FA3">
        <w:trPr>
          <w:trHeight w:val="300"/>
          <w:jc w:val="cent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9FB426F"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14:paraId="773074E3"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AI</w:t>
            </w:r>
          </w:p>
        </w:tc>
        <w:tc>
          <w:tcPr>
            <w:tcW w:w="1255" w:type="dxa"/>
            <w:tcBorders>
              <w:top w:val="nil"/>
              <w:left w:val="nil"/>
              <w:bottom w:val="single" w:sz="4" w:space="0" w:color="auto"/>
              <w:right w:val="single" w:sz="4" w:space="0" w:color="auto"/>
            </w:tcBorders>
            <w:shd w:val="clear" w:color="auto" w:fill="auto"/>
            <w:noWrap/>
            <w:vAlign w:val="bottom"/>
            <w:hideMark/>
          </w:tcPr>
          <w:p w14:paraId="19011D22"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22 Tahun</w:t>
            </w:r>
          </w:p>
        </w:tc>
        <w:tc>
          <w:tcPr>
            <w:tcW w:w="1350" w:type="dxa"/>
            <w:tcBorders>
              <w:top w:val="nil"/>
              <w:left w:val="nil"/>
              <w:bottom w:val="single" w:sz="4" w:space="0" w:color="auto"/>
              <w:right w:val="single" w:sz="4" w:space="0" w:color="auto"/>
            </w:tcBorders>
            <w:shd w:val="clear" w:color="auto" w:fill="auto"/>
            <w:noWrap/>
            <w:vAlign w:val="bottom"/>
            <w:hideMark/>
          </w:tcPr>
          <w:p w14:paraId="5AC74DC8"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Mahasiswa</w:t>
            </w:r>
          </w:p>
        </w:tc>
      </w:tr>
      <w:tr w:rsidR="00614603" w:rsidRPr="00614603" w14:paraId="4EBEE24D" w14:textId="77777777" w:rsidTr="00790FA3">
        <w:trPr>
          <w:trHeight w:val="300"/>
          <w:jc w:val="center"/>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647C99B"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center"/>
            <w:hideMark/>
          </w:tcPr>
          <w:p w14:paraId="7B0E10AD" w14:textId="77777777" w:rsidR="00614603" w:rsidRPr="00614603" w:rsidRDefault="00614603" w:rsidP="00790FA3">
            <w:pPr>
              <w:ind w:left="0" w:hanging="2"/>
              <w:jc w:val="center"/>
              <w:rPr>
                <w:rFonts w:ascii="Cambria" w:eastAsia="Times New Roman" w:hAnsi="Cambria"/>
                <w:color w:val="000000"/>
                <w:sz w:val="24"/>
                <w:szCs w:val="24"/>
              </w:rPr>
            </w:pPr>
            <w:r w:rsidRPr="00614603">
              <w:rPr>
                <w:rFonts w:ascii="Cambria" w:eastAsia="Times New Roman" w:hAnsi="Cambria"/>
                <w:color w:val="000000"/>
                <w:sz w:val="24"/>
                <w:szCs w:val="24"/>
              </w:rPr>
              <w:t>GR</w:t>
            </w:r>
          </w:p>
        </w:tc>
        <w:tc>
          <w:tcPr>
            <w:tcW w:w="1255" w:type="dxa"/>
            <w:tcBorders>
              <w:top w:val="nil"/>
              <w:left w:val="nil"/>
              <w:bottom w:val="single" w:sz="4" w:space="0" w:color="auto"/>
              <w:right w:val="single" w:sz="4" w:space="0" w:color="auto"/>
            </w:tcBorders>
            <w:shd w:val="clear" w:color="auto" w:fill="auto"/>
            <w:noWrap/>
            <w:vAlign w:val="bottom"/>
            <w:hideMark/>
          </w:tcPr>
          <w:p w14:paraId="65A2C717"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20 Tahun</w:t>
            </w:r>
          </w:p>
        </w:tc>
        <w:tc>
          <w:tcPr>
            <w:tcW w:w="1350" w:type="dxa"/>
            <w:tcBorders>
              <w:top w:val="nil"/>
              <w:left w:val="nil"/>
              <w:bottom w:val="single" w:sz="4" w:space="0" w:color="auto"/>
              <w:right w:val="single" w:sz="4" w:space="0" w:color="auto"/>
            </w:tcBorders>
            <w:shd w:val="clear" w:color="auto" w:fill="auto"/>
            <w:noWrap/>
            <w:vAlign w:val="bottom"/>
            <w:hideMark/>
          </w:tcPr>
          <w:p w14:paraId="30BC9C24" w14:textId="77777777" w:rsidR="00614603" w:rsidRPr="00614603" w:rsidRDefault="00614603" w:rsidP="00790FA3">
            <w:pPr>
              <w:ind w:left="0" w:hanging="2"/>
              <w:rPr>
                <w:rFonts w:ascii="Cambria" w:eastAsia="Times New Roman" w:hAnsi="Cambria"/>
                <w:color w:val="000000"/>
                <w:sz w:val="24"/>
                <w:szCs w:val="24"/>
              </w:rPr>
            </w:pPr>
            <w:r w:rsidRPr="00614603">
              <w:rPr>
                <w:rFonts w:ascii="Cambria" w:eastAsia="Times New Roman" w:hAnsi="Cambria"/>
                <w:color w:val="000000"/>
                <w:sz w:val="24"/>
                <w:szCs w:val="24"/>
              </w:rPr>
              <w:t>Mahasiswa</w:t>
            </w:r>
          </w:p>
        </w:tc>
      </w:tr>
    </w:tbl>
    <w:p w14:paraId="0BFC79EB" w14:textId="77777777" w:rsidR="00614603" w:rsidRPr="00614603" w:rsidRDefault="00614603" w:rsidP="00614603">
      <w:pPr>
        <w:pStyle w:val="BodyText"/>
        <w:spacing w:before="233"/>
        <w:jc w:val="center"/>
        <w:rPr>
          <w:rFonts w:ascii="Cambria" w:hAnsi="Cambria"/>
        </w:rPr>
      </w:pPr>
      <w:r w:rsidRPr="00614603">
        <w:rPr>
          <w:rFonts w:ascii="Cambria" w:hAnsi="Cambria"/>
        </w:rPr>
        <w:t>Sumber: Peneliti, 2025</w:t>
      </w:r>
    </w:p>
    <w:p w14:paraId="6FDDECF5" w14:textId="77777777" w:rsidR="00614603" w:rsidRPr="00614603" w:rsidRDefault="00614603" w:rsidP="00614603">
      <w:pPr>
        <w:pStyle w:val="BodyText"/>
        <w:spacing w:before="233"/>
        <w:ind w:left="0"/>
        <w:rPr>
          <w:rFonts w:ascii="Cambria" w:hAnsi="Cambria"/>
          <w:b/>
          <w:bCs/>
        </w:rPr>
      </w:pPr>
      <w:r w:rsidRPr="00614603">
        <w:rPr>
          <w:rFonts w:ascii="Cambria" w:hAnsi="Cambria"/>
          <w:b/>
          <w:bCs/>
        </w:rPr>
        <w:t>Kecemasan Sosial Pada Mahasiswa Uinfas Bengkulu</w:t>
      </w:r>
    </w:p>
    <w:p w14:paraId="2FD862E0" w14:textId="77777777" w:rsidR="00614603" w:rsidRPr="00614603" w:rsidRDefault="00614603" w:rsidP="00614603">
      <w:pPr>
        <w:pStyle w:val="BodyText"/>
        <w:spacing w:before="233"/>
        <w:ind w:left="0" w:firstLine="361"/>
        <w:rPr>
          <w:rFonts w:ascii="Cambria" w:hAnsi="Cambria"/>
        </w:rPr>
      </w:pPr>
      <w:r w:rsidRPr="00614603">
        <w:rPr>
          <w:rFonts w:ascii="Cambria" w:hAnsi="Cambria"/>
        </w:rPr>
        <w:t xml:space="preserve">Berdasarkan hasil  wawancara  yang  diperoleh pada  mahasiswa Uinfas Bengkulu yaitu </w:t>
      </w:r>
      <w:r w:rsidRPr="00614603">
        <w:rPr>
          <w:rFonts w:ascii="Cambria" w:eastAsia="Times New Roman" w:hAnsi="Cambria" w:cs="Calibri"/>
          <w:color w:val="000000"/>
        </w:rPr>
        <w:t xml:space="preserve">AR, SY, BR, SA, RA, JH, AI, GR, WA, KR </w:t>
      </w:r>
      <w:r w:rsidRPr="00614603">
        <w:rPr>
          <w:rFonts w:ascii="Cambria" w:hAnsi="Cambria"/>
        </w:rPr>
        <w:t>terdapat  beberapa indikator kecemasan yang dialami, yaitu:</w:t>
      </w:r>
    </w:p>
    <w:p w14:paraId="1B55E632" w14:textId="77777777" w:rsidR="00614603" w:rsidRPr="00614603" w:rsidRDefault="00614603" w:rsidP="00614603">
      <w:pPr>
        <w:pStyle w:val="BodyText"/>
        <w:numPr>
          <w:ilvl w:val="0"/>
          <w:numId w:val="1"/>
        </w:numPr>
        <w:spacing w:before="233"/>
        <w:contextualSpacing/>
        <w:rPr>
          <w:rFonts w:ascii="Cambria" w:hAnsi="Cambria"/>
        </w:rPr>
      </w:pPr>
      <w:r w:rsidRPr="00614603">
        <w:rPr>
          <w:rFonts w:ascii="Cambria" w:hAnsi="Cambria"/>
        </w:rPr>
        <w:t>Kecemasan Yang Terjadi Ketika Berbicara Didepan Umum</w:t>
      </w:r>
    </w:p>
    <w:p w14:paraId="496CD631"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Dari  hasil  wawancara  yang  dilakukan  pada  AR menyebutkan  bahwa  AR takut  ketika  berbicara di depan umum seperti melakukan persentasi dan bertanya. “Waktu  saya  ditunjuk  untuk  maju   kedepan menjelaskan materi yang diberikan dosen,  pada  saat  itu  teman-teman  yang  melihat  dan  disitu  saya sampai  gemetar  dan  tangan  saya  berkeringat  terus  sampai  sesak  nafas,  padahal  saya tidak mempunyai riwayat asma”. Sejalan dengan SY bahwa ketika bertemu dengan orang lain SY selalu menghindar. “Saya kalau bertemu dengan orang banyak selalu gugup dan juga selalu menghindar, pernah  waktu  saya  tampil  didepan  kelas  saya  sampai  susah  untuk  berbicara  dan  pada akhirnya disitu saya sampai menangis”. </w:t>
      </w:r>
      <w:proofErr w:type="gramStart"/>
      <w:r w:rsidRPr="00614603">
        <w:rPr>
          <w:rFonts w:ascii="Cambria" w:hAnsi="Cambria"/>
        </w:rPr>
        <w:t>Berbeda  dengan</w:t>
      </w:r>
      <w:proofErr w:type="gramEnd"/>
      <w:r w:rsidRPr="00614603">
        <w:rPr>
          <w:rFonts w:ascii="Cambria" w:hAnsi="Cambria"/>
        </w:rPr>
        <w:t xml:space="preserve">  BR bahwa  dari  kecil  sudah  jarang  berinteraksi  dengan  orang sekitarnya sehingga BR jika berbicara di depan kelas menjadi mahasiswa yang pemalu dan takut. “Yang saya rasakan itu  takut  kalau  bertemu  dengan  orang  banyak,  terus  saya  juga  selalu  menunduk  kalau melewati orang”.</w:t>
      </w:r>
    </w:p>
    <w:p w14:paraId="6F620152"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Sejalan dengan AI bahwa ketika sesi tanya jawab saat persentasi lebih banyak diam. “Pada saat diskusi dimulai kebanyakan teman melakukan tanya jawab, sementara Saya hanya diam saja memantau karena saya merasa takut jika </w:t>
      </w:r>
      <w:r w:rsidRPr="00614603">
        <w:rPr>
          <w:rFonts w:ascii="Cambria" w:hAnsi="Cambria"/>
        </w:rPr>
        <w:lastRenderedPageBreak/>
        <w:t>memberikan pertanyaan atau menjawab ketika teman Saya melakukan persentasi di depan kelas”.</w:t>
      </w:r>
    </w:p>
    <w:p w14:paraId="1DD999BB" w14:textId="77777777" w:rsidR="00614603" w:rsidRPr="00614603" w:rsidRDefault="00614603" w:rsidP="00614603">
      <w:pPr>
        <w:pStyle w:val="BodyText"/>
        <w:numPr>
          <w:ilvl w:val="0"/>
          <w:numId w:val="1"/>
        </w:numPr>
        <w:spacing w:before="233"/>
        <w:rPr>
          <w:rFonts w:ascii="Cambria" w:hAnsi="Cambria"/>
        </w:rPr>
      </w:pPr>
      <w:r w:rsidRPr="00614603">
        <w:rPr>
          <w:rFonts w:ascii="Cambria" w:hAnsi="Cambria"/>
        </w:rPr>
        <w:t>Ketakutan Yang Menetap</w:t>
      </w:r>
    </w:p>
    <w:p w14:paraId="3FEB66FC" w14:textId="77777777" w:rsidR="00614603" w:rsidRPr="00614603" w:rsidRDefault="00614603" w:rsidP="00614603">
      <w:pPr>
        <w:pStyle w:val="BodyText"/>
        <w:spacing w:before="233"/>
        <w:ind w:left="360" w:firstLine="360"/>
        <w:rPr>
          <w:rFonts w:ascii="Cambria" w:hAnsi="Cambria"/>
        </w:rPr>
      </w:pPr>
      <w:r w:rsidRPr="00614603">
        <w:rPr>
          <w:rFonts w:ascii="Cambria" w:hAnsi="Cambria"/>
        </w:rPr>
        <w:t>Dari hasil wawancara yang dilakukan pada SA ketakutan itu sering muncul apabila SA berada di lingkaran sosial yang membutanya mau tidak mau harus berada di lingkaran sosial tersebut. “</w:t>
      </w:r>
      <w:proofErr w:type="gramStart"/>
      <w:r w:rsidRPr="00614603">
        <w:rPr>
          <w:rFonts w:ascii="Cambria" w:hAnsi="Cambria"/>
        </w:rPr>
        <w:t>pada</w:t>
      </w:r>
      <w:proofErr w:type="gramEnd"/>
      <w:r w:rsidRPr="00614603">
        <w:rPr>
          <w:rFonts w:ascii="Cambria" w:hAnsi="Cambria"/>
        </w:rPr>
        <w:t xml:space="preserve"> saat maju kedepan lapangan itu sudah saya lawan perasaan takut saya tetapi pada saat didepan saya malah tidak bisa mengkontrol nya”. Melawan perasaan takut dan cemas ketika bertemu dengan orang banyak sangat sulit unyuk dilawan bagi seseorang yang mengalami kecemasan sosial. RA mengungkapkan:“saat ini untuk melawan rasa takut, saya belum pernah mencoba, tapi sudah  ada  niat  terus  tidak  tau  kenapa  seperti  susah  kak  dan  terbayang-bayang  tentang orang tersebut tidak menerima saya”. Sejalan  dengan  apa  yang  diungkapkan  oleh  JH: “Saya  belum  pernah  melawan perasaan  takut  saya,  karena  dulu  saya  pernah  dibully  itu  jadi  saya  masih  suka  teringat kejadian itu, dan membuat saya pada akhirnya menutup diri dari lingkungan sosial”. </w:t>
      </w:r>
      <w:proofErr w:type="gramStart"/>
      <w:r w:rsidRPr="00614603">
        <w:rPr>
          <w:rFonts w:ascii="Cambria" w:hAnsi="Cambria"/>
        </w:rPr>
        <w:t>Sejalan  dengan</w:t>
      </w:r>
      <w:proofErr w:type="gramEnd"/>
      <w:r w:rsidRPr="00614603">
        <w:rPr>
          <w:rFonts w:ascii="Cambria" w:hAnsi="Cambria"/>
        </w:rPr>
        <w:t xml:space="preserve">  apa  yang  diungkapkan  oleh GR: “Saya belum bisa berani menjawab pertanyaan dari teman karena dahulu pernah salah memberikan jawaban, untuk itu sampai saat ini saya merasa takut jika memberikan jawaban lagi”.</w:t>
      </w:r>
    </w:p>
    <w:p w14:paraId="44DAB966" w14:textId="77777777" w:rsidR="00614603" w:rsidRPr="00614603" w:rsidRDefault="00614603" w:rsidP="00614603">
      <w:pPr>
        <w:pStyle w:val="BodyText"/>
        <w:spacing w:before="233"/>
        <w:ind w:left="360" w:firstLine="360"/>
        <w:rPr>
          <w:rFonts w:ascii="Cambria" w:hAnsi="Cambria"/>
        </w:rPr>
      </w:pPr>
      <w:r w:rsidRPr="00614603">
        <w:rPr>
          <w:rFonts w:ascii="Cambria" w:hAnsi="Cambria"/>
        </w:rPr>
        <w:t>Hasil  yang  dialami  delapan subjek  penelitian  adalah tingkat  kecemasan  sosial  yang berbeda-beda, tetapi semua mengalami  rasa takut dan keengganan dalam  berinteraksi sosial. Faktor-faktor  seperti  ketakutan  akan  penilaian  orang  lain,  penghindaran  terhadap  situasi sosial  tertentu,  dan  pengalaman  negatif  masa  lalu mempengaruhi  tingkat  kecemasan  sosial mereka.</w:t>
      </w:r>
    </w:p>
    <w:p w14:paraId="16074E75" w14:textId="77777777" w:rsidR="00614603" w:rsidRPr="00614603" w:rsidRDefault="00614603" w:rsidP="00614603">
      <w:pPr>
        <w:pStyle w:val="BodyText"/>
        <w:spacing w:before="233"/>
        <w:ind w:left="360" w:firstLine="360"/>
        <w:rPr>
          <w:rFonts w:ascii="Cambria" w:hAnsi="Cambria"/>
        </w:rPr>
      </w:pPr>
    </w:p>
    <w:p w14:paraId="31598E29" w14:textId="77777777" w:rsidR="00614603" w:rsidRPr="00614603" w:rsidRDefault="00614603" w:rsidP="00614603">
      <w:pPr>
        <w:pStyle w:val="BodyText"/>
        <w:spacing w:before="233"/>
        <w:ind w:left="360"/>
        <w:contextualSpacing/>
        <w:rPr>
          <w:rFonts w:ascii="Cambria" w:hAnsi="Cambria"/>
          <w:b/>
          <w:bCs/>
        </w:rPr>
      </w:pPr>
      <w:r w:rsidRPr="00614603">
        <w:rPr>
          <w:rFonts w:ascii="Cambria" w:hAnsi="Cambria"/>
          <w:b/>
          <w:bCs/>
        </w:rPr>
        <w:t>Dukungan Dosen dan Orangtua Untuk Mengatasi Kecemasan Sosial</w:t>
      </w:r>
    </w:p>
    <w:p w14:paraId="53AF8273"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Dukungan  dosen  diidentifikasi  sebagai  faktor  yang  mempengaruhi cara  mahasiswa mengatasi  kecemasan  sosial.  Mahasiswa yang  merasa  didukung dan  dipahami  oleh dosen  cenderung  lebih  percaya  diri  dalam  menghadapi  situasi  sosial  yang  menantang. Sebaliknya, mahasiswa yang  kurang  mendapatkan  dukungan    cenderung  mengalami kesulitan  dalam  mengatasi  kecemasan  sosial  mereka. </w:t>
      </w:r>
    </w:p>
    <w:p w14:paraId="0F2C6187"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 AR </w:t>
      </w:r>
      <w:proofErr w:type="gramStart"/>
      <w:r w:rsidRPr="00614603">
        <w:rPr>
          <w:rFonts w:ascii="Cambria" w:hAnsi="Cambria"/>
        </w:rPr>
        <w:t>mengatakan  :</w:t>
      </w:r>
      <w:proofErr w:type="gramEnd"/>
      <w:r w:rsidRPr="00614603">
        <w:rPr>
          <w:rFonts w:ascii="Cambria" w:hAnsi="Cambria"/>
        </w:rPr>
        <w:t xml:space="preserve"> “saya  lebih  dekat dengan  dosen mata kuliah bimbingan islam karena menurutku enak jika diajak mengobrol dan selalu memberikan nasihat, motivasi ataupun dukungan kepada saya. Contohnya itu ketika berada di kantin </w:t>
      </w:r>
      <w:proofErr w:type="gramStart"/>
      <w:r w:rsidRPr="00614603">
        <w:rPr>
          <w:rFonts w:ascii="Cambria" w:hAnsi="Cambria"/>
        </w:rPr>
        <w:t>lagi  kumpul</w:t>
      </w:r>
      <w:proofErr w:type="gramEnd"/>
      <w:r w:rsidRPr="00614603">
        <w:rPr>
          <w:rFonts w:ascii="Cambria" w:hAnsi="Cambria"/>
        </w:rPr>
        <w:t xml:space="preserve">,  dan  saya  juga  termasuk  jarang berbaur  dengan ibu kantin. Lalu dosen saya itu selalu mendampingi saya, selalu disebelah saya gitu jadi terkadang hal-hal seperti itulah yang membuat saya tidak pernah merasa sendirian”. Sejalan dengan pernyataan SY dukungan orang tua yang konsisten dapat membuat anak lebih  berani ”  Orang  tua  saya  terutama,  mereka  selalu  memberikan  saya  nasihat  daan dukungan  seperti  waktu  saya  mau  masuk  SMA,  karena  pada  saat  itu  saya  tidak  ingin melanjutkan  sekolah,  dan  ibu  saya  selalu  bilang  bahwasannya  lingkungan  baru  itu  tidak selalu  menakutkan,  maka    orang  tua  saya  selalu  memberikan  dukungan  kepada  saya,  jadi saat ini saya mencoba untuk membuka diri saya walaupun masih ada perasaan takut ketika bertemu dengan orang banyak”. Berbeda  dengan  GR bahwa  orang  tua  yang  jarang  dirumah  membuatnya  merasa kesepian  dan  jarang  mengobrol  dengan  </w:t>
      </w:r>
      <w:r w:rsidRPr="00614603">
        <w:rPr>
          <w:rFonts w:ascii="Cambria" w:hAnsi="Cambria"/>
        </w:rPr>
        <w:lastRenderedPageBreak/>
        <w:t>orang  tua  nya. “Orang tua sayakan dua-dua  nya mereka  bekerja,  jadi  waktunya  itu  hanya  dari  sore  saja,  kalau  untuk  nasihat  sering  mereka menasehati saya dan kalau untuk dukungan hanya sekedar menyuruh untuk berbaur saja dan suka ngomong jangan terus-terus dirumah saja, tapi jarang untuk didampingi. maka dari itu sampai sekarang saya lebih memilih untuk dirumah dan menutup diri”.</w:t>
      </w:r>
    </w:p>
    <w:p w14:paraId="34A6332A"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Seseorang yang mengalami kecemasan sosial pada dasarnya tidak percaya diri untuk berinteraksi dengan orang lain, merasa bahwa mereka akan melakukan sesuatu untuk mempermalukan diri mereka sendiri, atau orang lain akan menghakimi mereka terlalu keras dan kritis </w:t>
      </w:r>
      <w:r w:rsidRPr="00614603">
        <w:rPr>
          <w:rFonts w:ascii="Cambria" w:hAnsi="Cambria"/>
        </w:rPr>
        <w:fldChar w:fldCharType="begin" w:fldLock="1"/>
      </w:r>
      <w:r w:rsidRPr="00614603">
        <w:rPr>
          <w:rFonts w:ascii="Cambria" w:hAnsi="Cambria"/>
        </w:rPr>
        <w:instrText>ADDIN CSL_CITATION {"citationItems":[{"id":"ITEM-1","itemData":{"author":[{"dropping-particle":"","family":"Prawoto","given":"Y","non-dropping-particle":"","parse-names":false,"suffix":""}],"container-title":"Program Studi Psikologi Fakultas Kedokteran Universitas Sebelas Maret Surakarta","id":"ITEM-1","issued":{"date-parts":[["2020"]]},"title":"Hubungan Antara Konsep Diri Dengan Kecemasan Sosial pada Remaja Kelas XI SMA Kristen 2 Surakarta","type":"article-journal"},"uris":["http://www.mendeley.com/documents/?uuid=e2f8532a-4831-40b8-9894-f1de78b13791"]}],"mendeley":{"formattedCitation":"(Prawoto, 2020)","plainTextFormattedCitation":"(Prawoto, 2020)","previouslyFormattedCitation":"(Prawoto, 2020)"},"properties":{"noteIndex":0},"schema":"https://github.com/citation-style-language/schema/raw/master/csl-citation.json"}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(Prawoto, 2020)</w:t>
      </w:r>
      <w:r w:rsidRPr="00614603">
        <w:rPr>
          <w:rFonts w:ascii="Cambria" w:hAnsi="Cambria"/>
        </w:rPr>
        <w:fldChar w:fldCharType="end"/>
      </w:r>
      <w:r w:rsidRPr="00614603">
        <w:rPr>
          <w:rFonts w:ascii="Cambria" w:hAnsi="Cambria"/>
        </w:rPr>
        <w:t xml:space="preserve">. Penderita kecemasan sosial menilai dirinya lebih buruk daripada orang lain dan menurunkan kemampuan dan performansinya sehingga ia benar-benar lebih buruk Antony </w:t>
      </w:r>
      <w:r w:rsidRPr="00614603">
        <w:rPr>
          <w:rFonts w:ascii="Cambria" w:hAnsi="Cambria"/>
        </w:rPr>
        <w:fldChar w:fldCharType="begin" w:fldLock="1"/>
      </w:r>
      <w:r w:rsidRPr="00614603">
        <w:rPr>
          <w:rFonts w:ascii="Cambria" w:hAnsi="Cambria"/>
        </w:rPr>
        <w:instrText>ADDIN CSL_CITATION {"citationItems":[{"id":"ITEM-1","itemData":{"ISSN":"2088-9534","abstract":"Latar Belakang: Pendidikan sangat penting untuk menciptakan sumber daya manusia yang berkualitas tinggi, salah satunya melalui pendidikan formal. Di dalam pendidikan formal seperti perguruan tinggi, mahasiswa dengan pencapaian prestasi yang baik merupakan sumber daya manusia yang kualitas tinggi. Namun beberapa faktor yang dapat mempengaruhi keberhasilan mahasiswa dalam mencapai prestasi yang baik atau tidak salah satu diantaranya yaitu kecemasan. Tujuan penelitian ini adalah untuk mengetahui hubungan tingkat kecemasan dengan prestasi akademik dikalangan mahasiswa Fakultas Kedokteran Universitas HKBP Nommensen. Metode: Penelitian ini merupakan penelitian analitik dengan desain Cross Sectional dengan pendekatan Retrospektif. Jumlah sampel sebanyak 49 responden dipilih dengan metode Total Sampling. Tingkat kecemasan diukur dengan menggunakan kuesioner Hamilton Anxiety Rating Scale (HARS) dan prestasi belajar menggunankan Hasil Tes Sumatif. Hasil: Hasil penelitian menunjukkan bahwa tingkat kecemasan yang paling banyak yaitu tingkat tidak cemas (57,1%). Sedangkan prestasi belajar yang paling bayak yaitu responden yang mendapat nilai D (51%). Penelitian ini menggunakan metode analisis Kolmogrov-Smirnov dan menunjukkan hasil terdapat hubungan antara tingkat kecemasan dengan prestasi belajar semester I di Fakultas Kedokteran Universitas HKBP Nommensen Angkatan 2014 T.A. 2016/2017. Kesimpulan: Berdasarkan penelitian ini, kesimpulannya adalah terdapat hubungan antara tingkat kecemasan dengan prestasi belajar mahasiswa.","author":[{"dropping-particle":"","family":"Sihombing","given":"Yan Pieter Togap","non-dropping-particle":"","parse-names":false,"suffix":""}],"container-title":"Majalah Ilmiah Methoda","id":"ITEM-1","issued":{"date-parts":[["2018"]]},"page":"68-72","title":"Hubungan Tingkat Kecemasan Dengan Prestasi Belajar Semester 1 Di Fakultas Kedokteran Universitas Hkbp Nommensen","type":"article-journal","volume":"8"},"uris":["http://www.mendeley.com/documents/?uuid=cf1df447-84d2-440a-ade6-d70b9e3f45cf"]}],"mendeley":{"formattedCitation":"(Sihombing, 2018)","plainTextFormattedCitation":"(Sihombing, 2018)","previouslyFormattedCitation":"(Sihombing, 2018)"},"properties":{"noteIndex":0},"schema":"https://github.com/citation-style-language/schema/raw/master/csl-citation.json"}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(Sihombing, 2018)</w:t>
      </w:r>
      <w:r w:rsidRPr="00614603">
        <w:rPr>
          <w:rFonts w:ascii="Cambria" w:hAnsi="Cambria"/>
        </w:rPr>
        <w:fldChar w:fldCharType="end"/>
      </w:r>
      <w:r w:rsidRPr="00614603">
        <w:rPr>
          <w:rFonts w:ascii="Cambria" w:hAnsi="Cambria"/>
        </w:rPr>
        <w:t xml:space="preserve">. Kecemasan sosial dalam kasus yang terjadi pada sebagian siswa dapat menghalangi mereka untuk menyelesaikan sasaran pendidikannya dan jika hal ini terus berlanjut dikhawatirkan akan menghalangi mereka untuk maju dalam karirnya </w:t>
      </w:r>
      <w:r w:rsidRPr="00614603">
        <w:rPr>
          <w:rFonts w:ascii="Cambria" w:hAnsi="Cambria"/>
        </w:rPr>
        <w:fldChar w:fldCharType="begin" w:fldLock="1"/>
      </w:r>
      <w:r w:rsidRPr="00614603">
        <w:rPr>
          <w:rFonts w:ascii="Cambria" w:hAnsi="Cambria"/>
        </w:rPr>
        <w:instrText>ADDIN CSL_CITATION {"citationItems":[{"id":"ITEM-1","itemData":{"author":[{"dropping-particle":"","family":"Marifah, N., Budiani","given":"M","non-dropping-particle":"","parse-names":false,"suffix":""}],"container-title":"Jurnal Online Universitas Negeri Surabaya. 3 (1).","id":"ITEM-1","issued":{"date-parts":[["2018"]]},"title":"Hubungan Antara Attachment Stye dan SelfEsteem dengan Kecemasan Sosial pada Remaja Fakultas Psikologi Universitas Negeri Surabaya","type":"article-journal"},"uris":["http://www.mendeley.com/documents/?uuid=d67109e1-4b88-4e05-a1ea-0d470ee1a4c4"]}],"mendeley":{"formattedCitation":"(Marifah, N., Budiani, 2018)","plainTextFormattedCitation":"(Marifah, N., Budiani, 2018)","previouslyFormattedCitation":"(Marifah, N., Budiani, 2018)"},"properties":{"noteIndex":0},"schema":"https://github.com/citation-style-language/schema/raw/master/csl-citation.json"}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(Marifah, N., Budiani, 2018)</w:t>
      </w:r>
      <w:r w:rsidRPr="00614603">
        <w:rPr>
          <w:rFonts w:ascii="Cambria" w:hAnsi="Cambria"/>
        </w:rPr>
        <w:fldChar w:fldCharType="end"/>
      </w:r>
      <w:r w:rsidRPr="00614603">
        <w:rPr>
          <w:rFonts w:ascii="Cambria" w:hAnsi="Cambria"/>
        </w:rPr>
        <w:t xml:space="preserve">. </w:t>
      </w:r>
    </w:p>
    <w:p w14:paraId="670591CC"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Kecemasan sosial adalah ketakutan yang berlebihan terhadap evaluasi negatif dari orang lain. Orang dengan kecemasan sosial takut untuk mengatakan atau melakukan sesuatu yang memalukan atau membuat dirinya merasa hina. Kecemasan Sosial menurut Davison, dkk., (2014) adalah ketakutan menetap dan tidak rasional yang umumnya berkaitan dengan keberadaan orang lain. Salah satu faktor yang mempengaruhi kecemasan sosial adalah harga diri. Kecemasan sosial adalah kecemasan (ketidaknyamanan emosional, ketakutan dan kekhawatiran) tentang situasi sosial, interaksi dengan orang lain, dan dievaluasi atau diteliti oleh orang lain </w:t>
      </w:r>
      <w:r w:rsidRPr="00614603">
        <w:rPr>
          <w:rFonts w:ascii="Cambria" w:hAnsi="Cambria"/>
        </w:rPr>
        <w:fldChar w:fldCharType="begin" w:fldLock="1"/>
      </w:r>
      <w:r w:rsidRPr="00614603">
        <w:rPr>
          <w:rFonts w:ascii="Cambria" w:hAnsi="Cambria"/>
        </w:rPr>
        <w:instrText>ADDIN CSL_CITATION {"citationItems":[{"id":"ITEM-1","itemData":{"author":[{"dropping-particle":"","family":"Marifah, N., Budiani","given":"M","non-dropping-particle":"","parse-names":false,"suffix":""}],"container-title":"Jurnal Online Universitas Negeri Surabaya. 3 (1).","id":"ITEM-1","issued":{"date-parts":[["2018"]]},"title":"Hubungan Antara Attachment Stye dan SelfEsteem dengan Kecemasan Sosial pada Remaja Fakultas Psikologi Universitas Negeri Surabaya","type":"article-journal"},"uris":["http://www.mendeley.com/documents/?uuid=d67109e1-4b88-4e05-a1ea-0d470ee1a4c4"]}],"mendeley":{"formattedCitation":"(Marifah, N., Budiani, 2018)","plainTextFormattedCitation":"(Marifah, N., Budiani, 2018)","previouslyFormattedCitation":"(Marifah, N., Budiani, 2018)"},"properties":{"noteIndex":0},"schema":"https://github.com/citation-style-language/schema/raw/master/csl-citation.json"}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(Marifah, N., Budiani, 2018)</w:t>
      </w:r>
      <w:r w:rsidRPr="00614603">
        <w:rPr>
          <w:rFonts w:ascii="Cambria" w:hAnsi="Cambria"/>
        </w:rPr>
        <w:fldChar w:fldCharType="end"/>
      </w:r>
      <w:r w:rsidRPr="00614603">
        <w:rPr>
          <w:rFonts w:ascii="Cambria" w:hAnsi="Cambria"/>
        </w:rPr>
        <w:t>.</w:t>
      </w:r>
    </w:p>
    <w:p w14:paraId="5BB71A25"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Dari </w:t>
      </w:r>
      <w:proofErr w:type="gramStart"/>
      <w:r w:rsidRPr="00614603">
        <w:rPr>
          <w:rFonts w:ascii="Cambria" w:hAnsi="Cambria"/>
        </w:rPr>
        <w:t>hasil  penelitian</w:t>
      </w:r>
      <w:proofErr w:type="gramEnd"/>
      <w:r w:rsidRPr="00614603">
        <w:rPr>
          <w:rFonts w:ascii="Cambria" w:hAnsi="Cambria"/>
        </w:rPr>
        <w:t xml:space="preserve">  diatas  bahwasannya  kecemasan  yang  berlebihan  bisa menimbulkan efek yang tidak baik bagi mahasiswa, terutama pada kesehatan. Kecemasan yang berlebihan tersebut bisa membuat remaja itu susah untuk mengatur pernafasannya atau seperti orang yang terkena penyakit asma. Salah  satu  kondisi  yang  dapat  memicu  gejala  kecemasan  sosial  adalah  saat  penunjukan tiba-tiba untuk menjelaskan materi. Hal ini dapat mengakibatkan perilaku penghindaran. Akibatnya,  siswa mengalami  kesulitan  untuk diterima  dalam  kelompok  yang  lebih  besar  dan  membangun  hubungan  persahabatan  yang lebih mendalam. </w:t>
      </w:r>
    </w:p>
    <w:p w14:paraId="1A72F1E2"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Dukungan dosen terhadap kecemasan sosial siswa sangat penting dalam menciptakan lingkungan belajar yang sehat dan produktif. Banyak mahasiswa Uinfas Bengkulu mengalami kecemasan sosial, yang dapat mempengaruhi kepercayaan diri mereka dalam berinteraksi dengan teman sekelas atau dosen, serta dalam mengikuti kegiatan akademik. Dosen yang memberikan dukungan emosional, memahami, dan bersikap inklusif dapat membantu mahasiswa Uinfas Bengkulu merasa lebih diterima dan nyaman. Dukungan tersebut bisa berbentuk pendekatan yang lebih personal, menciptakan suasana kelas yang terbuka, serta memberikan kesempatan bagi mahasiswa untuk mengungkapkan perasaan atau kesulitan yang mereka hadapi. Dengan adanya dukungan ini, kecemasan sosial siswa dapat berkurang, memungkinkan mereka untuk fokus pada pembelajaran dan berkembang secara akademis maupun pribadi.</w:t>
      </w:r>
    </w:p>
    <w:p w14:paraId="46B628EB"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Dukungan orangtua terhadap kecemasan sosial mahasiswa Uinfas Bengkulu sangat penting dalam membantu mereka mengatasi tantangan emosional yang mereka hadapi. Sebagai sumber pertama dukungan emosional, orangtua memiliki peran besar dalam memberikan rasa aman, kepercayaan diri, dan kenyamanan bagi anak-anak mereka. Ketika orangtua dapat memahami dan merespons kecemasan sosial yang </w:t>
      </w:r>
      <w:r w:rsidRPr="00614603">
        <w:rPr>
          <w:rFonts w:ascii="Cambria" w:hAnsi="Cambria"/>
        </w:rPr>
        <w:lastRenderedPageBreak/>
        <w:t>dialami mahasiswa, mereka dapat membantu mengurangi perasaan takut atau cemas yang muncul dalam situasi sosial. Dengan memberikan dukungan yang penuh kasih sayang, komunikasi terbuka, dan dorongan positif, orangtua dapat membantu anak merasa lebih diterima dan siap untuk menghadapi interaksi sosial, baik di sekolah maupun dalam kehidupan sehari-hari. Hal ini akan mempengaruhi perkembangan emosional mahasiswa Uinfas Bengkulu secara keseluruhan dan membantu mereka membangun keterampilan sosial yang lebih baik.</w:t>
      </w:r>
    </w:p>
    <w:p w14:paraId="554C9397"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Kemungkinan juga sumber-sumber dukungan sosial yang diberikan tidak mampu mempengaruhi kesehatan mental orang yang menerima. Keadaan tersebut tergantung pada ketepatan situasi dan penerima dukungan sosial. Karakteristik penerima perlu dipertimbangkan untuk menjaga keefektifitasan perilaku pemberian dukungan sosial adalah kepribadian, peran sosial dan budaya, sumber-sumber dukungan sosial lain yang mungkin dipunyai penerima. Kemampuan penerima dukungan sosial untuk menarik, mengarahkan dan mempertahankan dukungan sosial tersebut merupakan proses pemberian dukungan yang penting </w:t>
      </w:r>
      <w:r w:rsidRPr="00614603">
        <w:rPr>
          <w:rFonts w:ascii="Cambria" w:hAnsi="Cambria"/>
        </w:rPr>
        <w:fldChar w:fldCharType="begin" w:fldLock="1"/>
      </w:r>
      <w:r w:rsidRPr="00614603">
        <w:rPr>
          <w:rFonts w:ascii="Cambria" w:hAnsi="Cambria"/>
        </w:rPr>
        <w:instrText>ADDIN CSL_CITATION {"citationItems":[{"id":"ITEM-1","itemData":{"ISSN":"2088-9534","abstract":"Latar Belakang: Pendidikan sangat penting untuk menciptakan sumber daya manusia yang berkualitas tinggi, salah satunya melalui pendidikan formal. Di dalam pendidikan formal seperti perguruan tinggi, mahasiswa dengan pencapaian prestasi yang baik merupakan sumber daya manusia yang kualitas tinggi. Namun beberapa faktor yang dapat mempengaruhi keberhasilan mahasiswa dalam mencapai prestasi yang baik atau tidak salah satu diantaranya yaitu kecemasan. Tujuan penelitian ini adalah untuk mengetahui hubungan tingkat kecemasan dengan prestasi akademik dikalangan mahasiswa Fakultas Kedokteran Universitas HKBP Nommensen. Metode: Penelitian ini merupakan penelitian analitik dengan desain Cross Sectional dengan pendekatan Retrospektif. Jumlah sampel sebanyak 49 responden dipilih dengan metode Total Sampling. Tingkat kecemasan diukur dengan menggunakan kuesioner Hamilton Anxiety Rating Scale (HARS) dan prestasi belajar menggunankan Hasil Tes Sumatif. Hasil: Hasil penelitian menunjukkan bahwa tingkat kecemasan yang paling banyak yaitu tingkat tidak cemas (57,1%). Sedangkan prestasi belajar yang paling bayak yaitu responden yang mendapat nilai D (51%). Penelitian ini menggunakan metode analisis Kolmogrov-Smirnov dan menunjukkan hasil terdapat hubungan antara tingkat kecemasan dengan prestasi belajar semester I di Fakultas Kedokteran Universitas HKBP Nommensen Angkatan 2014 T.A. 2016/2017. Kesimpulan: Berdasarkan penelitian ini, kesimpulannya adalah terdapat hubungan antara tingkat kecemasan dengan prestasi belajar mahasiswa.","author":[{"dropping-particle":"","family":"Sihombing","given":"Yan Pieter Togap","non-dropping-particle":"","parse-names":false,"suffix":""}],"container-title":"Majalah Ilmiah Methoda","id":"ITEM-1","issued":{"date-parts":[["2018"]]},"page":"68-72","title":"Hubungan Tingkat Kecemasan Dengan Prestasi Belajar Semester 1 Di Fakultas Kedokteran Universitas Hkbp Nommensen","type":"article-journal","volume":"8"},"uris":["http://www.mendeley.com/documents/?uuid=cf1df447-84d2-440a-ade6-d70b9e3f45cf"]}],"mendeley":{"formattedCitation":"(Sihombing, 2018)","plainTextFormattedCitation":"(Sihombing, 2018)","previouslyFormattedCitation":"(Sihombing, 2018)"},"properties":{"noteIndex":0},"schema":"https://github.com/citation-style-language/schema/raw/master/csl-citation.json"}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(Sihombing, 2018)</w:t>
      </w:r>
      <w:r w:rsidRPr="00614603">
        <w:rPr>
          <w:rFonts w:ascii="Cambria" w:hAnsi="Cambria"/>
        </w:rPr>
        <w:fldChar w:fldCharType="end"/>
      </w:r>
      <w:r w:rsidRPr="00614603">
        <w:rPr>
          <w:rFonts w:ascii="Cambria" w:hAnsi="Cambria"/>
        </w:rPr>
        <w:t>.</w:t>
      </w:r>
    </w:p>
    <w:p w14:paraId="75C6E7FC" w14:textId="77777777" w:rsidR="00614603" w:rsidRPr="00614603" w:rsidRDefault="00614603" w:rsidP="00614603">
      <w:pPr>
        <w:pStyle w:val="BodyText"/>
        <w:spacing w:before="233"/>
        <w:ind w:left="360" w:firstLine="360"/>
        <w:contextualSpacing/>
        <w:rPr>
          <w:rFonts w:ascii="Cambria" w:hAnsi="Cambria"/>
        </w:rPr>
      </w:pPr>
      <w:proofErr w:type="gramStart"/>
      <w:r w:rsidRPr="00614603">
        <w:rPr>
          <w:rFonts w:ascii="Cambria" w:hAnsi="Cambria"/>
        </w:rPr>
        <w:t>Dari  penelitian</w:t>
      </w:r>
      <w:proofErr w:type="gramEnd"/>
      <w:r w:rsidRPr="00614603">
        <w:rPr>
          <w:rFonts w:ascii="Cambria" w:hAnsi="Cambria"/>
        </w:rPr>
        <w:t xml:space="preserve">  tersebut  terlihat  yang  lebih  condong  memberikan  dukungan adalah dosen tertentu</w:t>
      </w:r>
      <w:r w:rsidRPr="00614603">
        <w:rPr>
          <w:rFonts w:ascii="Cambria" w:eastAsia="Times New Roman" w:hAnsi="Cambria" w:cs="Times New Roman"/>
        </w:rPr>
        <w:t xml:space="preserve"> </w:t>
      </w:r>
      <w:r w:rsidRPr="00614603">
        <w:rPr>
          <w:rFonts w:ascii="Cambria" w:hAnsi="Cambria"/>
        </w:rPr>
        <w:t>mengatasi kecemasan sosial mahasiswa sangat penting untuk menciptakan lingkungan akademik yang inklusif dan mendukung perkembangan pribadi mahasiswa. Dosen yang peka terhadap perasaan dan kebutuhan mahasiswa Uinfas Bengkulu dapat memberikan rasa aman dan kenyamanan di dalam kelas, yang membantu mengurangi kecemasan sosial. Pendekatan yang empatik, komunikasi terbuka, dan perhatian terhadap kesejahteraan mahasiswa dapat mengurangi rasa terisolasi dan cemas, terutama bagi mahasiswa Uinfas Bengkulu yang merasa sulit berinteraksi dalam kelompok atau berbicara di depan umum. Dengan memberikan ruang bagi mahasiswa untuk berbicara, mendengarkan kekhawatiran mereka, serta menyediakan sumber daya atau bimbingan, dosen dapat memainkan peran kunci dalam membantu mahasiswa mengatasi kecemasan sosial mereka dan meningkatkan kepercayaan diri dalam berinteraksi sosial di kampus.</w:t>
      </w:r>
    </w:p>
    <w:p w14:paraId="6ABEB078"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Kurangnya   dukungan   keluarga   dapat berdampak negatif pada kondisi emosional mahasiswa Uinfas Bengkulu, membuat mereka merasa tidak nyaman di rumah.  Individu  yang  menghadapi  masalah  seringkali  memilih  untuk  menyelesaikannya sendiri tanpa meminta bantuan dari keluarga, karena merasa bahwa usaha tersebut tidak  ada gunanya,  menganggap  keluarga  tidak  peduli,  tidak  menghargai,  dan  tidak  menyayangi mereka.  Sebaliknya,  jika  seseorang  mendapatkan  dukungan  sosial  yang  tinggi  dari  anggota keluarga,  mereka  akan  merasa  nyaman,  betah,  dan  dihargai  dalam  lingkungan  mereka. Dengan dukungan tersebut, mahasiswa Uinfas Bengkulu juga dapat beradaptasi dengan baik terhadap keluarga dan </w:t>
      </w:r>
      <w:proofErr w:type="gramStart"/>
      <w:r w:rsidRPr="00614603">
        <w:rPr>
          <w:rFonts w:ascii="Cambria" w:hAnsi="Cambria"/>
        </w:rPr>
        <w:t>orang  lain</w:t>
      </w:r>
      <w:proofErr w:type="gramEnd"/>
      <w:r w:rsidRPr="00614603">
        <w:rPr>
          <w:rFonts w:ascii="Cambria" w:hAnsi="Cambria"/>
        </w:rPr>
        <w:t xml:space="preserve">.  </w:t>
      </w:r>
    </w:p>
    <w:p w14:paraId="3084EA99" w14:textId="77777777" w:rsidR="00614603" w:rsidRPr="00614603" w:rsidRDefault="00614603" w:rsidP="00614603">
      <w:pPr>
        <w:pStyle w:val="BodyText"/>
        <w:spacing w:before="233"/>
        <w:ind w:left="360"/>
        <w:contextualSpacing/>
        <w:rPr>
          <w:rFonts w:ascii="Cambria" w:hAnsi="Cambria"/>
          <w:b/>
          <w:bCs/>
        </w:rPr>
      </w:pPr>
    </w:p>
    <w:p w14:paraId="7628C4D9" w14:textId="77777777" w:rsidR="00614603" w:rsidRPr="00614603" w:rsidRDefault="00614603" w:rsidP="00614603">
      <w:pPr>
        <w:pStyle w:val="BodyText"/>
        <w:spacing w:before="233"/>
        <w:ind w:left="360"/>
        <w:contextualSpacing/>
        <w:rPr>
          <w:rFonts w:ascii="Cambria" w:hAnsi="Cambria"/>
          <w:b/>
          <w:bCs/>
        </w:rPr>
      </w:pPr>
      <w:commentRangeStart w:id="13"/>
      <w:r w:rsidRPr="00614603">
        <w:rPr>
          <w:rFonts w:ascii="Cambria" w:hAnsi="Cambria"/>
          <w:b/>
          <w:bCs/>
        </w:rPr>
        <w:t xml:space="preserve">Hubungan Kecemasan Sosial Dengan Prestasi Belajar Mahasiswa Uinfas Bengkulu. </w:t>
      </w:r>
      <w:commentRangeEnd w:id="13"/>
      <w:r w:rsidR="007C4188">
        <w:rPr>
          <w:rStyle w:val="CommentReference"/>
          <w:rFonts w:ascii="Calibri" w:eastAsiaTheme="minorEastAsia" w:hAnsi="Calibri" w:cs="Calibri"/>
          <w:position w:val="-1"/>
          <w:lang w:val="zh-CN"/>
        </w:rPr>
        <w:commentReference w:id="13"/>
      </w:r>
    </w:p>
    <w:p w14:paraId="1514ADCC" w14:textId="77777777" w:rsidR="00614603" w:rsidRPr="00614603" w:rsidRDefault="00614603" w:rsidP="00614603">
      <w:pPr>
        <w:pStyle w:val="BodyText"/>
        <w:spacing w:before="233"/>
        <w:ind w:left="360"/>
        <w:contextualSpacing/>
        <w:rPr>
          <w:rFonts w:ascii="Cambria" w:hAnsi="Cambria"/>
        </w:rPr>
      </w:pPr>
      <w:r w:rsidRPr="00614603">
        <w:rPr>
          <w:rFonts w:ascii="Cambria" w:hAnsi="Cambria"/>
        </w:rPr>
        <w:tab/>
        <w:t xml:space="preserve">Kecemasan sosial dapat memiliki dampak negatif yang signifikan terhadap prestasi belajar mahasiswa Uinfas Bengkulu. Ketika seseorang mengalami kecemasan sosial, mereka sering merasa takut atau cemas dalam situasi sosial, seperti berbicara di depan kelas, berinteraksi dengan teman sekelas, atau mengikuti kegiatan kelompok. Hal ini dapat mengganggu konsentrasi dan mengurangi motivasi mereka untuk belajar. Rasa takut akan penilaian atau penghakiman dari orang lain juga dapat menyebabkan mereka menghindari tugas-tugas yang melibatkan interaksi sosial, </w:t>
      </w:r>
      <w:r w:rsidRPr="00614603">
        <w:rPr>
          <w:rFonts w:ascii="Cambria" w:hAnsi="Cambria"/>
        </w:rPr>
        <w:lastRenderedPageBreak/>
        <w:t xml:space="preserve">seperti presentasi atau diskusi kelompok, yang sebenarnya penting dalam proses pembelajaran. Akibatnya, kecemasan sosial dapat menghambat perkembangan akademik siswa, mengurangi partisipasi aktif mereka, dan pada akhirnya mempengaruhi nilai dan prestasi belajar secara keseluruhan. Oleh karena itu, penting untuk mendukung siswa dalam mengelola kecemasan sosial mereka agar dapat mencapai potensi akademik yang optimal. Sejalan dengan penelitian </w:t>
      </w:r>
      <w:r w:rsidRPr="00614603">
        <w:rPr>
          <w:rFonts w:ascii="Cambria" w:hAnsi="Cambria"/>
        </w:rPr>
        <w:fldChar w:fldCharType="begin" w:fldLock="1"/>
      </w:r>
      <w:r w:rsidRPr="00614603">
        <w:rPr>
          <w:rFonts w:ascii="Cambria" w:hAnsi="Cambria"/>
        </w:rPr>
        <w:instrText>ADDIN CSL_CITATION {"citationItems":[{"id":"ITEM-1","itemData":{"abstract":"Kondisi pandemi yang mengakibatkan adanya physical dan social distancing memengaruhi bentuk proses pemasaran yang terjadi. Dimasa Pandemi Covid-19, konsumen melakukan belanja mengandalkan media online untuk menghindari kontak langsung atau kontak fisik dengan pedagang/penjual. Penggunaan media online sangat membantu penawaran barang dan jasa demi menjaga kondisi badan dari penularan covid-19 yang saat ini menjadi satu hal yang sangat ditakuti oleh masyarakat. Tujuan Kegiatan pengabdian ini adalah untuk memberikan edukasi dan juga pelatihan penggunaan aplikasi picture dan video pada android menggunakan KineMaster untuk media promosi sehingga meningkatkan permintaan dan penawaran barang ataupun jasa di Yogyakarta. Metode yang digunakan pada kegiatan ini adalah melalui power point dan pembagian tata cara penggunaan aplikasi dan praktek secara langsung oleh pemateri. Kegiatan ini dilaksanakan di Padukuhan Salam Pathuk Gunung Kidul berjumlah 30 peserta. Keseluruhan kegiatan dilakukan bergilir dan praktek oleh peserta. Antusias dan keseriusan dari para peserta membuat pelatihan ini berjalan dengan lancar dan sukses. Praktek dan penggunaan aplikasi dilakukan secara langsung sehingga peserta mampu mengaplikasikan dan menggunakan aplikasinya untuk media promosi secara online","author":[{"dropping-particle":"","family":"Widhawati","given":"Riswahyuni","non-dropping-particle":"","parse-names":false,"suffix":""},{"dropping-particle":"","family":"Lubis","given":"Vebry Haryati","non-dropping-particle":"","parse-names":false,"suffix":""},{"dropping-particle":"","family":"Komalasari","given":"Oom","non-dropping-particle":"","parse-names":false,"suffix":""}],"container-title":"Jurnal Pengabdian Kepada Masyarakat (JPKM) - Aphelion","id":"ITEM-1","issue":"September","issued":{"date-parts":[["2024"]]},"page":"171-178","title":"Jurnal Peduli Masyarakat","type":"article-journal","volume":"4"},"uris":["http://www.mendeley.com/documents/?uuid=0cde4b8c-7ead-497f-adfe-61804efdb5f9"]}],"mendeley":{"formattedCitation":"(Widhawati et al., 2024)","plainTextFormattedCitation":"(Widhawati et al., 2024)","previouslyFormattedCitation":"(Widhawati et al., 2024)"},"properties":{"noteIndex":0},"schema":"https://github.com/citation-style-language/schema/raw/master/csl-citation.json"}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(Widhawati et al., 2024)</w:t>
      </w:r>
      <w:r w:rsidRPr="00614603">
        <w:rPr>
          <w:rFonts w:ascii="Cambria" w:hAnsi="Cambria"/>
        </w:rPr>
        <w:fldChar w:fldCharType="end"/>
      </w:r>
      <w:r w:rsidRPr="00614603">
        <w:rPr>
          <w:rFonts w:ascii="Cambria" w:hAnsi="Cambria"/>
        </w:rPr>
        <w:t xml:space="preserve"> Apabila kecemasan akademik yang dialami oleh siswa rendah, maka kecenderungan prestasi belajar akan tinggi begitupun sebaliknya apabila kecemasan akademik yang dialami para siswa tinggi maka prestasi belajar cenderung rendah. Seperti yang telah dijelaskan bahwa kecemasan bisa berdampak baik ketika masih tergolong wajar dan terkendali yang akan membuat siswa lebih siap menghadapi proses pembelajaran sehingga mampu mencapai prestasi belajar yang diinginkan, tetapi sebaliknya ketika kecemasan yang dialami berlebihan dan tidak terkendali maka akan berdampak buruk bagi siswa salah satunya belum mampu untuk mencapai prestasi belajar yang diinginkan.</w:t>
      </w:r>
    </w:p>
    <w:p w14:paraId="555C336A"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 xml:space="preserve">Hubungan antara kecemasan sosial dan prestasi belajar mahasiswa Uinfas Bengkulu sangat erat, di mana kecemasan sosial dapat mempengaruhi kinerja akademik seseorang. Mahasiswa yang mengalami kecemasan sosial sering merasa takut atau cemas dalam berinteraksi dengan orang lain, seperti berbicara di depan kelas, mengikuti diskusi kelompok, atau bahkan berbicara dengan dosen atau teman sekelas. Perasaan ini dapat mengganggu konsentrasi mereka selama proses belajar, mengurangi partisipasi dalam kegiatan akademik, serta menurunkan kepercayaan diri mereka dalam menyelesaikan tugas atau ujian. Sejalan dengan penelitian </w:t>
      </w:r>
      <w:r w:rsidRPr="00614603">
        <w:rPr>
          <w:rFonts w:ascii="Cambria" w:hAnsi="Cambria"/>
        </w:rPr>
        <w:fldChar w:fldCharType="begin" w:fldLock="1"/>
      </w:r>
      <w:r w:rsidRPr="00614603">
        <w:rPr>
          <w:rFonts w:ascii="Cambria" w:hAnsi="Cambria"/>
        </w:rPr>
        <w:instrText>ADDIN CSL_CITATION {"citationItems":[{"id":"ITEM-1","itemData":{"author":[{"dropping-particle":"","family":"Mukholil","given":"","non-dropping-particle":"","parse-names":false,"suffix":""}],"container-title":"Jurnal Eksponen, Volume 8, Nomor 1","id":"ITEM-1","issued":{"date-parts":[["2018"]]},"title":"KECEMASAN DALAM PROSES BELAJAR","type":"article-journal"},"uris":["http://www.mendeley.com/documents/?uuid=ac0af022-667f-4e2f-8675-c0c485fa5593"]}],"mendeley":{"formattedCitation":"(Mukholil, 2018)","plainTextFormattedCitation":"(Mukholil, 2018)","previouslyFormattedCitation":"(Mukholil, 2018)"},"properties":{"noteIndex":0},"schema":"https://github.com/citation-style-language/schema/raw/master/csl-citation.json"}</w:instrText>
      </w:r>
      <w:r w:rsidRPr="00614603">
        <w:rPr>
          <w:rFonts w:ascii="Cambria" w:hAnsi="Cambria"/>
        </w:rPr>
        <w:fldChar w:fldCharType="separate"/>
      </w:r>
      <w:r w:rsidRPr="00614603">
        <w:rPr>
          <w:rFonts w:ascii="Cambria" w:hAnsi="Cambria"/>
          <w:noProof/>
        </w:rPr>
        <w:t>(Mukholil, 2018)</w:t>
      </w:r>
      <w:r w:rsidRPr="00614603">
        <w:rPr>
          <w:rFonts w:ascii="Cambria" w:hAnsi="Cambria"/>
        </w:rPr>
        <w:fldChar w:fldCharType="end"/>
      </w:r>
      <w:r w:rsidRPr="00614603">
        <w:rPr>
          <w:rFonts w:ascii="Cambria" w:hAnsi="Cambria"/>
        </w:rPr>
        <w:t xml:space="preserve"> Kecemasan adalah masalah setiap manusia, bisa muncul setiap saat pada orang dewasa remaja ataupun anak anak di sekolah. Ada bermacam macam jenis kecemasan, ada kecemasan telah melakukan kesalahan atau dosa, kecemasan akibat melihat dan mengetahui bahaya yang mengancam dirinya dan kecemasan dalam bentuk yang kurang jelas. Gejala-gejala kecemasan ada yang muncul dan terlihat dari fisik, seperti gelisah, ekpresi wajah yang tegang, berkeringat, mulut kering, kencing terus menerus, sulit konsentrasi, tangan sering berkeringat, gangguan perut, jantung berdebar, dan merasa tegang. Selanjutnya, gejala kecemasan yang bersifat psikis di antaranya ketakuatan, pikiran kacau dan merasa malang. Faktor faktor yang mempengaruhi proses belajar secara garis besar ada dua, yaitu faktor intern dan faktor ekstern. Di antara faktor intern yang mungkin dapat mempengaruhi proses belajar mengajar adalah rasa cemas yang muncul pada siswa ketika belajar atau ketika mengerjakan tugas lain di dalam atau di luar sekolah. </w:t>
      </w:r>
    </w:p>
    <w:p w14:paraId="4D2D4E36" w14:textId="77777777" w:rsidR="00614603" w:rsidRPr="00614603" w:rsidRDefault="00614603" w:rsidP="00614603">
      <w:pPr>
        <w:pStyle w:val="BodyText"/>
        <w:spacing w:before="233"/>
        <w:ind w:left="360" w:firstLine="360"/>
        <w:contextualSpacing/>
        <w:rPr>
          <w:rFonts w:ascii="Cambria" w:hAnsi="Cambria"/>
        </w:rPr>
      </w:pPr>
    </w:p>
    <w:p w14:paraId="5E1E4C40" w14:textId="77777777" w:rsidR="00614603" w:rsidRPr="00614603" w:rsidRDefault="00614603" w:rsidP="00614603">
      <w:pPr>
        <w:pStyle w:val="BodyText"/>
        <w:spacing w:before="233"/>
        <w:ind w:left="360" w:firstLine="360"/>
        <w:contextualSpacing/>
        <w:rPr>
          <w:rFonts w:ascii="Cambria" w:hAnsi="Cambria"/>
        </w:rPr>
      </w:pPr>
      <w:r w:rsidRPr="00614603">
        <w:rPr>
          <w:rFonts w:ascii="Cambria" w:hAnsi="Cambria"/>
        </w:rPr>
        <w:t>Selain itu, kecemasan sosial yang tidak ditangani dengan baik dapat menyebabkan stres yang berlebihan, yang pada gilirannya dapat mempengaruhi kesehatan mental dan fisik siswa, sehingga menghambat kemampuan mereka untuk fokus dan belajar dengan efektif. Ketika kecemasan sosial menghalangi kemampuan siswa untuk berkomunikasi atau berpartisipasi secara aktif dalam kegiatan belajar, hal ini dapat berujung pada penurunan prestasi akademik. Oleh karena itu, penting untuk memberikan dukungan emosional dan strategi coping yang tepat untuk membantu mengurangi kecemasan sosial agar siswa dapat mencapai potensi akademik mereka secara maksimal.</w:t>
      </w:r>
    </w:p>
    <w:p w14:paraId="00DE46CE" w14:textId="77777777" w:rsidR="00614603" w:rsidRDefault="00614603" w:rsidP="009F0524">
      <w:pPr>
        <w:spacing w:after="120" w:line="240" w:lineRule="auto"/>
        <w:ind w:leftChars="0" w:left="0" w:firstLineChars="0" w:firstLine="567"/>
        <w:contextualSpacing/>
        <w:jc w:val="both"/>
        <w:rPr>
          <w:rFonts w:ascii="Cambria" w:eastAsia="SimSun" w:hAnsi="Cambria" w:cs="Times New Roman"/>
          <w:lang w:val="en-US" w:eastAsia="zh-CN"/>
        </w:rPr>
      </w:pPr>
    </w:p>
    <w:p w14:paraId="3D579275" w14:textId="77777777" w:rsidR="00614603" w:rsidRDefault="00614603" w:rsidP="009F0524">
      <w:pPr>
        <w:adjustRightInd w:val="0"/>
        <w:spacing w:after="120" w:line="240" w:lineRule="auto"/>
        <w:ind w:leftChars="0" w:left="2" w:hanging="2"/>
        <w:jc w:val="both"/>
        <w:rPr>
          <w:rFonts w:ascii="Cambria" w:hAnsi="Cambria" w:cstheme="majorBidi"/>
          <w:lang w:val="en-US"/>
        </w:rPr>
      </w:pPr>
    </w:p>
    <w:p w14:paraId="5358CDF0" w14:textId="60FA8409" w:rsidR="00720B0E" w:rsidRPr="00614603" w:rsidRDefault="002813F3" w:rsidP="009F0524">
      <w:pPr>
        <w:adjustRightInd w:val="0"/>
        <w:spacing w:after="120" w:line="240" w:lineRule="auto"/>
        <w:ind w:leftChars="0" w:left="2" w:hanging="2"/>
        <w:jc w:val="both"/>
        <w:rPr>
          <w:rFonts w:ascii="Cambria" w:eastAsia="Times New Roman" w:hAnsi="Cambria" w:cstheme="majorBidi"/>
          <w:lang w:val="en-US" w:eastAsia="zh-CN"/>
        </w:rPr>
      </w:pPr>
      <w:sdt>
        <w:sdtPr>
          <w:rPr>
            <w:rFonts w:ascii="Cambria" w:hAnsi="Cambria" w:cstheme="majorBidi"/>
          </w:rPr>
          <w:tag w:val="goog_rdk_3"/>
          <w:id w:val="330026692"/>
        </w:sdtPr>
        <w:sdtEndPr/>
        <w:sdtContent>
          <w:commentRangeStart w:id="14"/>
          <w:r w:rsidR="00614603">
            <w:rPr>
              <w:rFonts w:ascii="Cambria" w:eastAsia="Cardo" w:hAnsi="Cambria" w:cstheme="majorBidi"/>
              <w:b/>
              <w:lang w:val="en-US"/>
            </w:rPr>
            <w:t>Kesimpulan</w:t>
          </w:r>
          <w:commentRangeEnd w:id="14"/>
          <w:r w:rsidR="007C4188">
            <w:rPr>
              <w:rStyle w:val="CommentReference"/>
            </w:rPr>
            <w:commentReference w:id="14"/>
          </w:r>
        </w:sdtContent>
      </w:sdt>
    </w:p>
    <w:p w14:paraId="25999276" w14:textId="35B723D9" w:rsidR="00720B0E" w:rsidRDefault="00614603" w:rsidP="00614603">
      <w:pPr>
        <w:pStyle w:val="BodyText"/>
        <w:spacing w:before="233"/>
        <w:ind w:left="90" w:firstLine="632"/>
        <w:rPr>
          <w:rFonts w:ascii="Cambria" w:eastAsia="SimSun" w:hAnsi="Cambria" w:cs="Times New Roman"/>
          <w:lang w:eastAsia="zh-CN"/>
        </w:rPr>
      </w:pPr>
      <w:commentRangeStart w:id="15"/>
      <w:r w:rsidRPr="00614603">
        <w:rPr>
          <w:rFonts w:ascii="Cambria" w:hAnsi="Cambria"/>
        </w:rPr>
        <w:t>Berdasarkan</w:t>
      </w:r>
      <w:commentRangeEnd w:id="15"/>
      <w:r w:rsidR="007C4188">
        <w:rPr>
          <w:rStyle w:val="CommentReference"/>
          <w:rFonts w:ascii="Calibri" w:eastAsiaTheme="minorEastAsia" w:hAnsi="Calibri" w:cs="Calibri"/>
          <w:position w:val="-1"/>
          <w:lang w:val="zh-CN"/>
        </w:rPr>
        <w:commentReference w:id="15"/>
      </w:r>
      <w:r w:rsidRPr="00614603">
        <w:rPr>
          <w:rFonts w:ascii="Cambria" w:hAnsi="Cambria"/>
        </w:rPr>
        <w:t xml:space="preserve"> penelitian </w:t>
      </w:r>
      <w:proofErr w:type="gramStart"/>
      <w:r w:rsidRPr="00614603">
        <w:rPr>
          <w:rFonts w:ascii="Cambria" w:hAnsi="Cambria"/>
        </w:rPr>
        <w:t>yang  dilakukan</w:t>
      </w:r>
      <w:proofErr w:type="gramEnd"/>
      <w:r w:rsidRPr="00614603">
        <w:rPr>
          <w:rFonts w:ascii="Cambria" w:hAnsi="Cambria"/>
        </w:rPr>
        <w:t xml:space="preserve"> pada mahasiswa Uinfas Bengkulu disimpulkan bahwa dukungan dosen dan keluarga memiliki manfaat dalam mengatasi kecemasan sosial. Kesimpulan dari hubungan kecemasan sosial dengan prestasi belajar pada mahasiswa UIN FAS Bengkulu menunjukkan bahwa tingkat kecemasan sosial yang tinggi dapat berdampak negatif terhadap prestasi belajar mahasiswa. Mahasiswa yang mengalami kecemasan sosial cenderung mengalami kesulitan dalam berinteraksi dengan sesama, merasa cemas dalam situasi sosial, dan mengalami gangguan dalam konsentrasi selama proses belajar. Hal ini dapat mengurangi efektivitas belajar, mempengaruhi motivasi, dan pada akhirnya menurunkan prestasi akademik. Sebaliknya, mahasiswa yang memiliki kecemasan sosial rendah cenderung lebih percaya diri dalam berkomunikasi dan berinteraksi, yang mendukung keberhasilan mereka dalam belajar. </w:t>
      </w:r>
      <w:proofErr w:type="gramStart"/>
      <w:r w:rsidRPr="00614603">
        <w:rPr>
          <w:rFonts w:ascii="Cambria" w:hAnsi="Cambria"/>
        </w:rPr>
        <w:t xml:space="preserve">Oleh karena itu, penting bagi mahasiswa untuk mengelola kecemasan sosial agar dapat mencapai prestasi belajar yang </w:t>
      </w:r>
      <w:commentRangeStart w:id="16"/>
      <w:r w:rsidRPr="00614603">
        <w:rPr>
          <w:rFonts w:ascii="Cambria" w:hAnsi="Cambria"/>
        </w:rPr>
        <w:t>optimal</w:t>
      </w:r>
      <w:commentRangeEnd w:id="16"/>
      <w:r w:rsidR="007C4188">
        <w:rPr>
          <w:rStyle w:val="CommentReference"/>
          <w:rFonts w:ascii="Calibri" w:eastAsiaTheme="minorEastAsia" w:hAnsi="Calibri" w:cs="Calibri"/>
          <w:position w:val="-1"/>
          <w:lang w:val="zh-CN"/>
        </w:rPr>
        <w:commentReference w:id="16"/>
      </w:r>
      <w:r w:rsidR="00720B0E" w:rsidRPr="00614603">
        <w:rPr>
          <w:rFonts w:ascii="Cambria" w:eastAsia="SimSun" w:hAnsi="Cambria" w:cs="Times New Roman"/>
          <w:lang w:eastAsia="zh-CN"/>
        </w:rPr>
        <w:t>.</w:t>
      </w:r>
      <w:proofErr w:type="gramEnd"/>
    </w:p>
    <w:p w14:paraId="3231FBF2" w14:textId="77777777" w:rsidR="00614603" w:rsidRPr="00614603" w:rsidRDefault="00614603" w:rsidP="00614603">
      <w:pPr>
        <w:pStyle w:val="BodyText"/>
        <w:spacing w:before="233"/>
        <w:ind w:left="90" w:firstLine="632"/>
        <w:rPr>
          <w:rFonts w:ascii="Cambria" w:hAnsi="Cambria"/>
        </w:rPr>
      </w:pPr>
    </w:p>
    <w:p w14:paraId="29449A97" w14:textId="3B3D5DB4" w:rsidR="00720B0E" w:rsidRPr="00614603" w:rsidRDefault="002813F3" w:rsidP="00614603">
      <w:pPr>
        <w:adjustRightInd w:val="0"/>
        <w:spacing w:after="120" w:line="240" w:lineRule="auto"/>
        <w:ind w:leftChars="0" w:left="0" w:firstLineChars="0" w:firstLine="0"/>
        <w:jc w:val="both"/>
        <w:rPr>
          <w:rFonts w:ascii="Cambria" w:eastAsia="Times New Roman" w:hAnsi="Cambria" w:cstheme="majorBidi"/>
          <w:lang w:val="en-US" w:eastAsia="zh-CN"/>
        </w:rPr>
      </w:pPr>
      <w:sdt>
        <w:sdtPr>
          <w:rPr>
            <w:rFonts w:ascii="Cambria" w:hAnsi="Cambria" w:cstheme="majorBidi"/>
          </w:rPr>
          <w:tag w:val="goog_rdk_3"/>
          <w:id w:val="-1158762850"/>
        </w:sdtPr>
        <w:sdtEndPr/>
        <w:sdtContent>
          <w:r w:rsidR="00614603">
            <w:rPr>
              <w:rFonts w:ascii="Cambria" w:eastAsia="Cardo" w:hAnsi="Cambria" w:cstheme="majorBidi"/>
              <w:b/>
              <w:lang w:val="en-US"/>
            </w:rPr>
            <w:t xml:space="preserve">Daftar </w:t>
          </w:r>
          <w:commentRangeStart w:id="17"/>
          <w:commentRangeStart w:id="18"/>
          <w:r w:rsidR="00614603">
            <w:rPr>
              <w:rFonts w:ascii="Cambria" w:eastAsia="Cardo" w:hAnsi="Cambria" w:cstheme="majorBidi"/>
              <w:b/>
              <w:lang w:val="en-US"/>
            </w:rPr>
            <w:t>Pustaka</w:t>
          </w:r>
          <w:commentRangeEnd w:id="17"/>
          <w:r w:rsidR="007C4188">
            <w:rPr>
              <w:rStyle w:val="CommentReference"/>
            </w:rPr>
            <w:commentReference w:id="17"/>
          </w:r>
          <w:commentRangeEnd w:id="18"/>
          <w:r w:rsidR="007C4188">
            <w:rPr>
              <w:rStyle w:val="CommentReference"/>
            </w:rPr>
            <w:commentReference w:id="18"/>
          </w:r>
          <w:r w:rsidR="00720B0E" w:rsidRPr="00640374">
            <w:rPr>
              <w:rFonts w:ascii="Cambria" w:eastAsia="Cardo" w:hAnsi="Cambria" w:cstheme="majorBidi"/>
              <w:b/>
            </w:rPr>
            <w:t xml:space="preserve"> </w:t>
          </w:r>
        </w:sdtContent>
      </w:sdt>
    </w:p>
    <w:p w14:paraId="73F8759D" w14:textId="77777777" w:rsidR="00614603" w:rsidRPr="00614603" w:rsidRDefault="00614603" w:rsidP="00614603">
      <w:pPr>
        <w:adjustRightInd w:val="0"/>
        <w:spacing w:before="240"/>
        <w:ind w:left="538" w:hangingChars="225" w:hanging="540"/>
        <w:contextualSpacing/>
        <w:jc w:val="both"/>
        <w:rPr>
          <w:rFonts w:ascii="Cambria" w:hAnsi="Cambria" w:cs="Times New Roman"/>
          <w:noProof/>
          <w:sz w:val="24"/>
          <w:szCs w:val="24"/>
        </w:rPr>
      </w:pPr>
      <w:r w:rsidRPr="00614603">
        <w:rPr>
          <w:rFonts w:ascii="Cambria" w:hAnsi="Cambria"/>
          <w:sz w:val="24"/>
          <w:szCs w:val="24"/>
        </w:rPr>
        <w:fldChar w:fldCharType="begin" w:fldLock="1"/>
      </w:r>
      <w:r w:rsidRPr="00614603">
        <w:rPr>
          <w:rFonts w:ascii="Cambria" w:hAnsi="Cambria"/>
          <w:sz w:val="24"/>
          <w:szCs w:val="24"/>
        </w:rPr>
        <w:instrText xml:space="preserve">ADDIN Mendeley Bibliography CSL_BIBLIOGRAPHY </w:instrText>
      </w:r>
      <w:r w:rsidRPr="00614603">
        <w:rPr>
          <w:rFonts w:ascii="Cambria" w:hAnsi="Cambria"/>
          <w:sz w:val="24"/>
          <w:szCs w:val="24"/>
        </w:rPr>
        <w:fldChar w:fldCharType="separate"/>
      </w:r>
      <w:r w:rsidRPr="00614603">
        <w:rPr>
          <w:rFonts w:ascii="Cambria" w:hAnsi="Cambria" w:cs="Times New Roman"/>
          <w:noProof/>
          <w:sz w:val="24"/>
          <w:szCs w:val="24"/>
        </w:rPr>
        <w:t xml:space="preserve">Makmun, A. S. (2022). </w:t>
      </w:r>
      <w:r w:rsidRPr="00614603">
        <w:rPr>
          <w:rFonts w:ascii="Cambria" w:hAnsi="Cambria" w:cs="Times New Roman"/>
          <w:i/>
          <w:iCs/>
          <w:noProof/>
          <w:sz w:val="24"/>
          <w:szCs w:val="24"/>
        </w:rPr>
        <w:t>Psikologi Pendidikan</w:t>
      </w:r>
      <w:r w:rsidRPr="00614603">
        <w:rPr>
          <w:rFonts w:ascii="Cambria" w:hAnsi="Cambria" w:cs="Times New Roman"/>
          <w:noProof/>
          <w:sz w:val="24"/>
          <w:szCs w:val="24"/>
        </w:rPr>
        <w:t>. PT Remaja Rosda Karya.</w:t>
      </w:r>
    </w:p>
    <w:p w14:paraId="1DC4F702" w14:textId="77777777" w:rsidR="00614603" w:rsidRPr="00614603" w:rsidRDefault="00614603" w:rsidP="00614603">
      <w:pPr>
        <w:adjustRightInd w:val="0"/>
        <w:spacing w:before="240"/>
        <w:ind w:left="538" w:hangingChars="225" w:hanging="540"/>
        <w:contextualSpacing/>
        <w:jc w:val="both"/>
        <w:rPr>
          <w:rFonts w:ascii="Cambria" w:hAnsi="Cambria" w:cs="Times New Roman"/>
          <w:noProof/>
          <w:sz w:val="24"/>
          <w:szCs w:val="24"/>
        </w:rPr>
      </w:pPr>
      <w:r w:rsidRPr="00614603">
        <w:rPr>
          <w:rFonts w:ascii="Cambria" w:hAnsi="Cambria" w:cs="Times New Roman"/>
          <w:noProof/>
          <w:sz w:val="24"/>
          <w:szCs w:val="24"/>
        </w:rPr>
        <w:t xml:space="preserve">Marifah, N., Budiani, M. (2018). Hubungan Antara Attachment Stye dan SelfEsteem dengan Kecemasan Sosial pada Remaja Fakultas Psikologi Universitas Negeri Surabaya. </w:t>
      </w:r>
      <w:r w:rsidRPr="00614603">
        <w:rPr>
          <w:rFonts w:ascii="Cambria" w:hAnsi="Cambria" w:cs="Times New Roman"/>
          <w:i/>
          <w:iCs/>
          <w:noProof/>
          <w:sz w:val="24"/>
          <w:szCs w:val="24"/>
        </w:rPr>
        <w:t>Jurnal Online Universitas Negeri Surabaya. 3 (1).</w:t>
      </w:r>
    </w:p>
    <w:p w14:paraId="2844BBA7" w14:textId="77777777" w:rsidR="00614603" w:rsidRPr="00614603" w:rsidRDefault="00614603" w:rsidP="00614603">
      <w:pPr>
        <w:adjustRightInd w:val="0"/>
        <w:spacing w:before="240"/>
        <w:ind w:left="538" w:hangingChars="225" w:hanging="540"/>
        <w:contextualSpacing/>
        <w:jc w:val="both"/>
        <w:rPr>
          <w:rFonts w:ascii="Cambria" w:hAnsi="Cambria" w:cs="Times New Roman"/>
          <w:noProof/>
          <w:sz w:val="24"/>
          <w:szCs w:val="24"/>
        </w:rPr>
      </w:pPr>
      <w:r w:rsidRPr="00614603">
        <w:rPr>
          <w:rFonts w:ascii="Cambria" w:hAnsi="Cambria" w:cs="Times New Roman"/>
          <w:noProof/>
          <w:sz w:val="24"/>
          <w:szCs w:val="24"/>
        </w:rPr>
        <w:t xml:space="preserve">Mukholil. (2018). KECEMASAN DALAM PROSES BELAJAR. </w:t>
      </w:r>
      <w:r w:rsidRPr="00614603">
        <w:rPr>
          <w:rFonts w:ascii="Cambria" w:hAnsi="Cambria" w:cs="Times New Roman"/>
          <w:i/>
          <w:iCs/>
          <w:noProof/>
          <w:sz w:val="24"/>
          <w:szCs w:val="24"/>
        </w:rPr>
        <w:t>Jurnal Eksponen, Volume 8, Nomor 1</w:t>
      </w:r>
      <w:r w:rsidRPr="00614603">
        <w:rPr>
          <w:rFonts w:ascii="Cambria" w:hAnsi="Cambria" w:cs="Times New Roman"/>
          <w:noProof/>
          <w:sz w:val="24"/>
          <w:szCs w:val="24"/>
        </w:rPr>
        <w:t>.</w:t>
      </w:r>
    </w:p>
    <w:p w14:paraId="6FDFCAC9" w14:textId="77777777" w:rsidR="00614603" w:rsidRPr="00614603" w:rsidRDefault="00614603" w:rsidP="00614603">
      <w:pPr>
        <w:adjustRightInd w:val="0"/>
        <w:spacing w:before="240"/>
        <w:ind w:left="538" w:hangingChars="225" w:hanging="540"/>
        <w:contextualSpacing/>
        <w:jc w:val="both"/>
        <w:rPr>
          <w:rFonts w:ascii="Cambria" w:hAnsi="Cambria" w:cs="Times New Roman"/>
          <w:noProof/>
          <w:sz w:val="24"/>
          <w:szCs w:val="24"/>
        </w:rPr>
      </w:pPr>
      <w:r w:rsidRPr="00614603">
        <w:rPr>
          <w:rFonts w:ascii="Cambria" w:hAnsi="Cambria" w:cs="Times New Roman"/>
          <w:noProof/>
          <w:sz w:val="24"/>
          <w:szCs w:val="24"/>
        </w:rPr>
        <w:t xml:space="preserve">Prawoto, Y. (2020). Hubungan Antara Konsep Diri Dengan Kecemasan Sosial pada Remaja Kelas XI SMA Kristen 2 Surakarta. </w:t>
      </w:r>
      <w:r w:rsidRPr="00614603">
        <w:rPr>
          <w:rFonts w:ascii="Cambria" w:hAnsi="Cambria" w:cs="Times New Roman"/>
          <w:i/>
          <w:iCs/>
          <w:noProof/>
          <w:sz w:val="24"/>
          <w:szCs w:val="24"/>
        </w:rPr>
        <w:t>Program Studi Psikologi Fakultas Kedokteran Universitas Sebelas Maret Surakarta</w:t>
      </w:r>
      <w:r w:rsidRPr="00614603">
        <w:rPr>
          <w:rFonts w:ascii="Cambria" w:hAnsi="Cambria" w:cs="Times New Roman"/>
          <w:noProof/>
          <w:sz w:val="24"/>
          <w:szCs w:val="24"/>
        </w:rPr>
        <w:t>.</w:t>
      </w:r>
    </w:p>
    <w:p w14:paraId="7773680B" w14:textId="77777777" w:rsidR="00614603" w:rsidRPr="00614603" w:rsidRDefault="00614603" w:rsidP="00614603">
      <w:pPr>
        <w:adjustRightInd w:val="0"/>
        <w:spacing w:before="240"/>
        <w:ind w:left="538" w:hangingChars="225" w:hanging="540"/>
        <w:contextualSpacing/>
        <w:jc w:val="both"/>
        <w:rPr>
          <w:rFonts w:ascii="Cambria" w:hAnsi="Cambria" w:cs="Times New Roman"/>
          <w:noProof/>
          <w:sz w:val="24"/>
          <w:szCs w:val="24"/>
        </w:rPr>
      </w:pPr>
      <w:r w:rsidRPr="00614603">
        <w:rPr>
          <w:rFonts w:ascii="Cambria" w:hAnsi="Cambria" w:cs="Times New Roman"/>
          <w:noProof/>
          <w:sz w:val="24"/>
          <w:szCs w:val="24"/>
        </w:rPr>
        <w:t xml:space="preserve">Sihombing, Y. P. T. (2018). Hubungan Tingkat Kecemasan Dengan Prestasi Belajar Semester 1 Di Fakultas Kedokteran Universitas Hkbp Nommensen. </w:t>
      </w:r>
      <w:r w:rsidRPr="00614603">
        <w:rPr>
          <w:rFonts w:ascii="Cambria" w:hAnsi="Cambria" w:cs="Times New Roman"/>
          <w:i/>
          <w:iCs/>
          <w:noProof/>
          <w:sz w:val="24"/>
          <w:szCs w:val="24"/>
        </w:rPr>
        <w:t>Majalah Ilmiah Methoda</w:t>
      </w:r>
      <w:r w:rsidRPr="00614603">
        <w:rPr>
          <w:rFonts w:ascii="Cambria" w:hAnsi="Cambria" w:cs="Times New Roman"/>
          <w:noProof/>
          <w:sz w:val="24"/>
          <w:szCs w:val="24"/>
        </w:rPr>
        <w:t xml:space="preserve">, </w:t>
      </w:r>
      <w:r w:rsidRPr="00614603">
        <w:rPr>
          <w:rFonts w:ascii="Cambria" w:hAnsi="Cambria" w:cs="Times New Roman"/>
          <w:i/>
          <w:iCs/>
          <w:noProof/>
          <w:sz w:val="24"/>
          <w:szCs w:val="24"/>
        </w:rPr>
        <w:t>8</w:t>
      </w:r>
      <w:r w:rsidRPr="00614603">
        <w:rPr>
          <w:rFonts w:ascii="Cambria" w:hAnsi="Cambria" w:cs="Times New Roman"/>
          <w:noProof/>
          <w:sz w:val="24"/>
          <w:szCs w:val="24"/>
        </w:rPr>
        <w:t>, 68–72. https://ejurnal.methodist.ac.id/index.php/methoda/article/download/290/248/332</w:t>
      </w:r>
    </w:p>
    <w:p w14:paraId="216B64E9" w14:textId="77777777" w:rsidR="00614603" w:rsidRPr="00614603" w:rsidRDefault="00614603" w:rsidP="00614603">
      <w:pPr>
        <w:adjustRightInd w:val="0"/>
        <w:spacing w:before="240"/>
        <w:ind w:left="538" w:hangingChars="225" w:hanging="540"/>
        <w:contextualSpacing/>
        <w:jc w:val="both"/>
        <w:rPr>
          <w:rFonts w:ascii="Cambria" w:hAnsi="Cambria" w:cs="Times New Roman"/>
          <w:noProof/>
          <w:sz w:val="24"/>
          <w:szCs w:val="24"/>
        </w:rPr>
      </w:pPr>
      <w:r w:rsidRPr="00614603">
        <w:rPr>
          <w:rFonts w:ascii="Cambria" w:hAnsi="Cambria" w:cs="Times New Roman"/>
          <w:noProof/>
          <w:sz w:val="24"/>
          <w:szCs w:val="24"/>
        </w:rPr>
        <w:t xml:space="preserve">Solihah, F. I., &amp; Liana, C. (2017). Pengaruh Tingkat Kecemasan Siswa Terhadap Prestasi Belajar Sejarah Siswa Kelas X IPS 2 SMAN 12 Surabaya. </w:t>
      </w:r>
      <w:r w:rsidRPr="00614603">
        <w:rPr>
          <w:rFonts w:ascii="Cambria" w:hAnsi="Cambria" w:cs="Times New Roman"/>
          <w:i/>
          <w:iCs/>
          <w:noProof/>
          <w:sz w:val="24"/>
          <w:szCs w:val="24"/>
        </w:rPr>
        <w:t>Journal Pendidikan Sejarah</w:t>
      </w:r>
      <w:r w:rsidRPr="00614603">
        <w:rPr>
          <w:rFonts w:ascii="Cambria" w:hAnsi="Cambria" w:cs="Times New Roman"/>
          <w:noProof/>
          <w:sz w:val="24"/>
          <w:szCs w:val="24"/>
        </w:rPr>
        <w:t xml:space="preserve">, </w:t>
      </w:r>
      <w:r w:rsidRPr="00614603">
        <w:rPr>
          <w:rFonts w:ascii="Cambria" w:hAnsi="Cambria" w:cs="Times New Roman"/>
          <w:i/>
          <w:iCs/>
          <w:noProof/>
          <w:sz w:val="24"/>
          <w:szCs w:val="24"/>
        </w:rPr>
        <w:t>5</w:t>
      </w:r>
      <w:r w:rsidRPr="00614603">
        <w:rPr>
          <w:rFonts w:ascii="Cambria" w:hAnsi="Cambria" w:cs="Times New Roman"/>
          <w:noProof/>
          <w:sz w:val="24"/>
          <w:szCs w:val="24"/>
        </w:rPr>
        <w:t>(3), 1138–1150.</w:t>
      </w:r>
    </w:p>
    <w:p w14:paraId="300AFC50" w14:textId="77777777" w:rsidR="00614603" w:rsidRPr="00614603" w:rsidRDefault="00614603" w:rsidP="00614603">
      <w:pPr>
        <w:adjustRightInd w:val="0"/>
        <w:spacing w:before="240"/>
        <w:ind w:left="538" w:hangingChars="225" w:hanging="540"/>
        <w:contextualSpacing/>
        <w:jc w:val="both"/>
        <w:rPr>
          <w:rFonts w:ascii="Cambria" w:hAnsi="Cambria" w:cs="Times New Roman"/>
          <w:noProof/>
          <w:sz w:val="24"/>
          <w:szCs w:val="24"/>
        </w:rPr>
      </w:pPr>
      <w:r w:rsidRPr="00614603">
        <w:rPr>
          <w:rFonts w:ascii="Cambria" w:hAnsi="Cambria" w:cs="Times New Roman"/>
          <w:noProof/>
          <w:sz w:val="24"/>
          <w:szCs w:val="24"/>
        </w:rPr>
        <w:t xml:space="preserve">Syafi’i, A., Marfiyanto, T., &amp; Rodiyah, S., &amp; K. (2018). Studi Tentang Prestasi Belajar Siswa Dalam Berbagai Aspek Dan Faktor Yang Mempengaruhi. </w:t>
      </w:r>
      <w:r w:rsidRPr="00614603">
        <w:rPr>
          <w:rFonts w:ascii="Cambria" w:hAnsi="Cambria" w:cs="Times New Roman"/>
          <w:i/>
          <w:iCs/>
          <w:noProof/>
          <w:sz w:val="24"/>
          <w:szCs w:val="24"/>
        </w:rPr>
        <w:t>Jurnal Komunikasi Pendidikan, 2(2), 115. Https://Doi.Org/10.32585/Jkp.V2i2.114</w:t>
      </w:r>
      <w:r w:rsidRPr="00614603">
        <w:rPr>
          <w:rFonts w:ascii="Cambria" w:hAnsi="Cambria" w:cs="Times New Roman"/>
          <w:noProof/>
          <w:sz w:val="24"/>
          <w:szCs w:val="24"/>
        </w:rPr>
        <w:t>.</w:t>
      </w:r>
    </w:p>
    <w:p w14:paraId="307E4F59" w14:textId="77777777" w:rsidR="00614603" w:rsidRPr="00614603" w:rsidRDefault="00614603" w:rsidP="00614603">
      <w:pPr>
        <w:adjustRightInd w:val="0"/>
        <w:spacing w:before="240"/>
        <w:ind w:left="538" w:hangingChars="225" w:hanging="540"/>
        <w:contextualSpacing/>
        <w:jc w:val="both"/>
        <w:rPr>
          <w:rFonts w:ascii="Cambria" w:hAnsi="Cambria"/>
          <w:noProof/>
          <w:sz w:val="24"/>
          <w:szCs w:val="24"/>
        </w:rPr>
      </w:pPr>
      <w:r w:rsidRPr="00614603">
        <w:rPr>
          <w:rFonts w:ascii="Cambria" w:hAnsi="Cambria" w:cs="Times New Roman"/>
          <w:noProof/>
          <w:sz w:val="24"/>
          <w:szCs w:val="24"/>
        </w:rPr>
        <w:t xml:space="preserve">Widhawati, R., Lubis, V. H., &amp; Komalasari, O. (2024). Jurnal Peduli Masyarakat. </w:t>
      </w:r>
      <w:r w:rsidRPr="00614603">
        <w:rPr>
          <w:rFonts w:ascii="Cambria" w:hAnsi="Cambria" w:cs="Times New Roman"/>
          <w:i/>
          <w:iCs/>
          <w:noProof/>
          <w:sz w:val="24"/>
          <w:szCs w:val="24"/>
        </w:rPr>
        <w:t>Jurnal Pengabdian Kepada Masyarakat (JPKM) - Aphelion</w:t>
      </w:r>
      <w:r w:rsidRPr="00614603">
        <w:rPr>
          <w:rFonts w:ascii="Cambria" w:hAnsi="Cambria" w:cs="Times New Roman"/>
          <w:noProof/>
          <w:sz w:val="24"/>
          <w:szCs w:val="24"/>
        </w:rPr>
        <w:t xml:space="preserve">, </w:t>
      </w:r>
      <w:r w:rsidRPr="00614603">
        <w:rPr>
          <w:rFonts w:ascii="Cambria" w:hAnsi="Cambria" w:cs="Times New Roman"/>
          <w:i/>
          <w:iCs/>
          <w:noProof/>
          <w:sz w:val="24"/>
          <w:szCs w:val="24"/>
        </w:rPr>
        <w:t>4</w:t>
      </w:r>
      <w:r w:rsidRPr="00614603">
        <w:rPr>
          <w:rFonts w:ascii="Cambria" w:hAnsi="Cambria" w:cs="Times New Roman"/>
          <w:noProof/>
          <w:sz w:val="24"/>
          <w:szCs w:val="24"/>
        </w:rPr>
        <w:t>(September), 171–178. https://jurnal.globalhealthsciencegroup.com/index.php/JPM/article/view/2494</w:t>
      </w:r>
    </w:p>
    <w:p w14:paraId="3E2DCA8E" w14:textId="78B6CB57" w:rsidR="00720B0E" w:rsidRPr="00FC2B4F" w:rsidRDefault="00614603" w:rsidP="00614603">
      <w:pPr>
        <w:spacing w:after="120"/>
        <w:ind w:left="538" w:hangingChars="225" w:hanging="540"/>
        <w:contextualSpacing/>
        <w:jc w:val="both"/>
        <w:rPr>
          <w:rFonts w:ascii="Cambria" w:eastAsia="SimSun" w:hAnsi="Cambria" w:cs="Times New Roman"/>
          <w:lang w:val="en-US" w:eastAsia="zh-CN"/>
        </w:rPr>
      </w:pPr>
      <w:r w:rsidRPr="00614603">
        <w:rPr>
          <w:rFonts w:ascii="Cambria" w:hAnsi="Cambria"/>
          <w:sz w:val="24"/>
          <w:szCs w:val="24"/>
        </w:rPr>
        <w:fldChar w:fldCharType="end"/>
      </w:r>
    </w:p>
    <w:sectPr w:rsidR="00720B0E" w:rsidRPr="00FC2B4F" w:rsidSect="00D14D82">
      <w:headerReference w:type="even" r:id="rId21"/>
      <w:headerReference w:type="default" r:id="rId22"/>
      <w:footerReference w:type="even" r:id="rId23"/>
      <w:footerReference w:type="default" r:id="rId24"/>
      <w:headerReference w:type="first" r:id="rId25"/>
      <w:footerReference w:type="first" r:id="rId26"/>
      <w:pgSz w:w="11906" w:h="16838"/>
      <w:pgMar w:top="1701" w:right="1247" w:bottom="1418" w:left="1418" w:header="850" w:footer="34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ti Haryati" w:date="2025-03-21T10:05:00Z" w:initials="AH">
    <w:p w14:paraId="2C5F4C9D" w14:textId="0E5BA09A" w:rsidR="007C4188" w:rsidRPr="007C4188" w:rsidRDefault="007C4188" w:rsidP="007C4188">
      <w:pPr>
        <w:pStyle w:val="CommentText"/>
        <w:ind w:left="0" w:hanging="2"/>
        <w:rPr>
          <w:lang w:val="en-US"/>
        </w:rPr>
      </w:pPr>
      <w:r>
        <w:rPr>
          <w:rStyle w:val="CommentReference"/>
        </w:rPr>
        <w:annotationRef/>
      </w:r>
      <w:r>
        <w:rPr>
          <w:lang w:val="en-US"/>
        </w:rPr>
        <w:t>Kalau judul ini maka penelitian anda harus KUANTITATIF</w:t>
      </w:r>
      <w:r>
        <w:rPr>
          <w:lang w:val="en-US"/>
        </w:rPr>
        <w:br/>
      </w:r>
      <w:r>
        <w:rPr>
          <w:lang w:val="en-US"/>
        </w:rPr>
        <w:br/>
        <w:t>PASTIKAN YANG INGIN DI TELITI ITU APA?</w:t>
      </w:r>
      <w:r>
        <w:rPr>
          <w:lang w:val="en-US"/>
        </w:rPr>
        <w:br/>
        <w:t>ANTARA JUDUL DAN METODE TIDAK NYAMBUNG</w:t>
      </w:r>
    </w:p>
  </w:comment>
  <w:comment w:id="2" w:author="Asti Haryati" w:date="2025-03-21T10:02:00Z" w:initials="AH">
    <w:p w14:paraId="3D0545DD" w14:textId="452CAE93" w:rsidR="007C4188" w:rsidRDefault="007C4188" w:rsidP="007C4188">
      <w:pPr>
        <w:pStyle w:val="CommentText"/>
        <w:ind w:left="0" w:hanging="2"/>
        <w:rPr>
          <w:lang w:val="en-US"/>
        </w:rPr>
      </w:pPr>
      <w:r>
        <w:rPr>
          <w:rStyle w:val="CommentReference"/>
        </w:rPr>
        <w:annotationRef/>
      </w:r>
      <w:proofErr w:type="gramStart"/>
      <w:r>
        <w:rPr>
          <w:lang w:val="en-US"/>
        </w:rPr>
        <w:t>Contoh :</w:t>
      </w:r>
      <w:proofErr w:type="gramEnd"/>
      <w:r>
        <w:rPr>
          <w:lang w:val="en-US"/>
        </w:rPr>
        <w:t xml:space="preserve"> </w:t>
      </w:r>
      <w:r>
        <w:t>Kecemasan Sosial dalam Dunia Akademik: Studi Kualitatif terhadap Mahasiswa UIN Fatmawati Sukarno Bengkulu"</w:t>
      </w:r>
    </w:p>
    <w:p w14:paraId="5E32178A" w14:textId="77777777" w:rsidR="007C4188" w:rsidRDefault="007C4188" w:rsidP="007C4188">
      <w:pPr>
        <w:pStyle w:val="CommentText"/>
        <w:ind w:left="0" w:hanging="2"/>
        <w:rPr>
          <w:lang w:val="en-US"/>
        </w:rPr>
      </w:pPr>
    </w:p>
    <w:p w14:paraId="42BDF6AE" w14:textId="6A7599E2" w:rsidR="007C4188" w:rsidRDefault="007C4188" w:rsidP="007C4188">
      <w:pPr>
        <w:pStyle w:val="CommentText"/>
        <w:ind w:left="0" w:hanging="2"/>
        <w:rPr>
          <w:lang w:val="en-US"/>
        </w:rPr>
      </w:pPr>
      <w:r>
        <w:t>"Eksplorasi Kecemasan Sosial dan Pengaruhnya terhadap Proses Belajar Mahasiswa UIN Fatmawati Sukarno Bengkulu"</w:t>
      </w:r>
    </w:p>
    <w:p w14:paraId="3C9D6717" w14:textId="77777777" w:rsidR="007C4188" w:rsidRDefault="007C4188" w:rsidP="007C4188">
      <w:pPr>
        <w:pStyle w:val="CommentText"/>
        <w:ind w:left="0" w:hanging="2"/>
        <w:rPr>
          <w:lang w:val="en-US"/>
        </w:rPr>
      </w:pPr>
    </w:p>
    <w:p w14:paraId="7D88BE16" w14:textId="5FD5F5AE" w:rsidR="007C4188" w:rsidRPr="007C4188" w:rsidRDefault="007C4188" w:rsidP="007C4188">
      <w:pPr>
        <w:pStyle w:val="CommentText"/>
        <w:ind w:left="0" w:hanging="2"/>
        <w:rPr>
          <w:lang w:val="en-US"/>
        </w:rPr>
      </w:pPr>
      <w:r>
        <w:t>Dinamika Kecemasan Sosial dan Dampaknya terhadap Prestasi Belajar Mahasiswa UIN Fatmawati Sukarno Bengkulu"</w:t>
      </w:r>
    </w:p>
  </w:comment>
  <w:comment w:id="3" w:author="Asti Haryati" w:date="2025-03-21T09:58:00Z" w:initials="AH">
    <w:p w14:paraId="33076DA4" w14:textId="77777777" w:rsidR="007C4188" w:rsidRDefault="007C4188" w:rsidP="007C4188">
      <w:pPr>
        <w:pStyle w:val="Heading3"/>
        <w:ind w:left="0" w:hanging="2"/>
      </w:pPr>
      <w:r>
        <w:rPr>
          <w:rStyle w:val="CommentReference"/>
        </w:rPr>
        <w:annotationRef/>
      </w:r>
      <w:r>
        <w:rPr>
          <w:rStyle w:val="Strong"/>
          <w:b/>
          <w:bCs/>
        </w:rPr>
        <w:t>Masalah:</w:t>
      </w:r>
    </w:p>
    <w:p w14:paraId="3F05F51C" w14:textId="77777777" w:rsidR="007C4188" w:rsidRDefault="007C4188" w:rsidP="007C4188">
      <w:pPr>
        <w:numPr>
          <w:ilvl w:val="0"/>
          <w:numId w:val="2"/>
        </w:numPr>
        <w:suppressAutoHyphens w:val="0"/>
        <w:spacing w:before="100" w:beforeAutospacing="1" w:after="100" w:afterAutospacing="1" w:line="240" w:lineRule="auto"/>
        <w:ind w:leftChars="0" w:left="0" w:firstLineChars="0" w:hanging="2"/>
        <w:textAlignment w:val="auto"/>
        <w:outlineLvl w:val="9"/>
      </w:pPr>
      <w:r>
        <w:t>Struktur abstrak kurang runtut dan belum memenuhi standar akademik yang baik.</w:t>
      </w:r>
    </w:p>
    <w:p w14:paraId="6299066A" w14:textId="77777777" w:rsidR="007C4188" w:rsidRDefault="007C4188" w:rsidP="007C4188">
      <w:pPr>
        <w:numPr>
          <w:ilvl w:val="0"/>
          <w:numId w:val="2"/>
        </w:numPr>
        <w:suppressAutoHyphens w:val="0"/>
        <w:spacing w:before="100" w:beforeAutospacing="1" w:after="100" w:afterAutospacing="1" w:line="240" w:lineRule="auto"/>
        <w:ind w:leftChars="0" w:left="0" w:firstLineChars="0" w:hanging="2"/>
        <w:textAlignment w:val="auto"/>
        <w:outlineLvl w:val="9"/>
      </w:pPr>
      <w:r>
        <w:t>Tidak ada pemisahan yang jelas antara latar belakang, tujuan, metode, hasil, dan kesimpulan.</w:t>
      </w:r>
    </w:p>
    <w:p w14:paraId="23980925" w14:textId="77777777" w:rsidR="007C4188" w:rsidRDefault="007C4188" w:rsidP="007C4188">
      <w:pPr>
        <w:numPr>
          <w:ilvl w:val="0"/>
          <w:numId w:val="2"/>
        </w:numPr>
        <w:suppressAutoHyphens w:val="0"/>
        <w:spacing w:before="100" w:beforeAutospacing="1" w:after="100" w:afterAutospacing="1" w:line="240" w:lineRule="auto"/>
        <w:ind w:leftChars="0" w:left="0" w:firstLineChars="0" w:hanging="2"/>
        <w:textAlignment w:val="auto"/>
        <w:outlineLvl w:val="9"/>
      </w:pPr>
      <w:r>
        <w:t>Kalimat masih bertele-tele dan kurang efektif.</w:t>
      </w:r>
    </w:p>
    <w:p w14:paraId="1AA394DB" w14:textId="79E4E186" w:rsidR="007C4188" w:rsidRDefault="007C4188" w:rsidP="007C4188">
      <w:pPr>
        <w:numPr>
          <w:ilvl w:val="0"/>
          <w:numId w:val="2"/>
        </w:numPr>
        <w:suppressAutoHyphens w:val="0"/>
        <w:spacing w:before="100" w:beforeAutospacing="1" w:after="100" w:afterAutospacing="1" w:line="240" w:lineRule="auto"/>
        <w:ind w:leftChars="0" w:left="0" w:firstLineChars="0" w:hanging="2"/>
        <w:textAlignment w:val="auto"/>
        <w:outlineLvl w:val="9"/>
      </w:pPr>
      <w:r>
        <w:t>Kata kunci tidak disusun sesuai alfabetis dan tidak lebih dari lima kata.</w:t>
      </w:r>
      <w:r>
        <w:rPr>
          <w:lang w:val="en-US"/>
        </w:rPr>
        <w:t xml:space="preserve"> Tolong ditambahkan kata kunci nya sehingga 3 kata kunci missal. mahasiswa</w:t>
      </w:r>
    </w:p>
    <w:p w14:paraId="7AF12F22" w14:textId="11AA1262" w:rsidR="007C4188" w:rsidRDefault="007C4188" w:rsidP="007C4188">
      <w:pPr>
        <w:pStyle w:val="CommentText"/>
        <w:ind w:left="0" w:hanging="2"/>
      </w:pPr>
    </w:p>
  </w:comment>
  <w:comment w:id="4" w:author="Asti Haryati" w:date="2025-03-21T09:59:00Z" w:initials="AH">
    <w:p w14:paraId="2E8F6731" w14:textId="77777777" w:rsidR="007C4188" w:rsidRDefault="007C4188" w:rsidP="007C4188">
      <w:pPr>
        <w:pStyle w:val="NormalWeb"/>
        <w:ind w:hanging="2"/>
      </w:pPr>
      <w:r>
        <w:rPr>
          <w:rStyle w:val="CommentReference"/>
        </w:rPr>
        <w:annotationRef/>
      </w:r>
      <w:r>
        <w:rPr>
          <w:rStyle w:val="Strong"/>
        </w:rPr>
        <w:t>Contoh revisi abstrak:</w:t>
      </w:r>
      <w:r>
        <w:br/>
      </w:r>
      <w:r>
        <w:rPr>
          <w:rStyle w:val="Emphasis"/>
        </w:rPr>
        <w:t>"Penelitian ini bertujuan untuk menganalisis hubungan antara kecemasan sosial dan prestasi belajar mahasiswa UIN Fatmawati Sukarno Bengkulu. Metode penelitian yang digunakan adalah deskriptif kualitatif dengan teknik pengumpulan data berupa observasi, wawancara, dan dokumentasi. Hasil penelitian menunjukkan bahwa mahasiswa dengan tingkat kecemasan sosial tinggi mengalami kesulitan dalam berinteraksi dan mengalami gangguan konsentrasi dalam belajar, yang berdampak negatif pada prestasi akademik. Sebaliknya, mahasiswa dengan kecemasan sosial rendah lebih percaya diri dalam berkomunikasi dan berinteraksi, sehingga lebih mudah mencapai keberhasilan akademik. Oleh karena itu, dukungan dosen dan keluarga berperan penting dalam membantu mahasiswa mengelola kecemasan sosial guna meningkatkan prestasi belajar."</w:t>
      </w:r>
    </w:p>
    <w:p w14:paraId="4E768928" w14:textId="77777777" w:rsidR="007C4188" w:rsidRDefault="007C4188" w:rsidP="007C4188">
      <w:pPr>
        <w:pStyle w:val="NormalWeb"/>
        <w:ind w:hanging="2"/>
      </w:pPr>
      <w:r>
        <w:rPr>
          <w:rStyle w:val="Strong"/>
        </w:rPr>
        <w:t>Kata kunci:</w:t>
      </w:r>
      <w:r>
        <w:t xml:space="preserve"> </w:t>
      </w:r>
      <w:r>
        <w:rPr>
          <w:rStyle w:val="Emphasis"/>
        </w:rPr>
        <w:t>Kecemasan Sosial, Prestasi Belajar, Mahasiswa</w:t>
      </w:r>
    </w:p>
    <w:p w14:paraId="5CACC9DD" w14:textId="6BC90A9C" w:rsidR="007C4188" w:rsidRDefault="007C4188" w:rsidP="007C4188">
      <w:pPr>
        <w:pStyle w:val="CommentText"/>
        <w:ind w:left="0" w:hanging="2"/>
      </w:pPr>
    </w:p>
  </w:comment>
  <w:comment w:id="5" w:author="Asti Haryati" w:date="2025-03-21T10:03:00Z" w:initials="AH">
    <w:p w14:paraId="20BAAE31" w14:textId="77777777" w:rsidR="007C4188" w:rsidRDefault="007C4188" w:rsidP="007C4188">
      <w:pPr>
        <w:pStyle w:val="Heading3"/>
        <w:ind w:left="0" w:hanging="2"/>
      </w:pPr>
      <w:r>
        <w:rPr>
          <w:rStyle w:val="CommentReference"/>
        </w:rPr>
        <w:annotationRef/>
      </w:r>
      <w:r>
        <w:rPr>
          <w:rStyle w:val="Strong"/>
          <w:b/>
          <w:bCs/>
        </w:rPr>
        <w:t>Masalah:</w:t>
      </w:r>
    </w:p>
    <w:p w14:paraId="34B9506A" w14:textId="77777777" w:rsidR="007C4188" w:rsidRDefault="007C4188" w:rsidP="007C4188">
      <w:pPr>
        <w:numPr>
          <w:ilvl w:val="0"/>
          <w:numId w:val="3"/>
        </w:numPr>
        <w:suppressAutoHyphens w:val="0"/>
        <w:spacing w:before="100" w:beforeAutospacing="1" w:after="100" w:afterAutospacing="1" w:line="240" w:lineRule="auto"/>
        <w:ind w:leftChars="0" w:left="0" w:firstLineChars="0" w:hanging="2"/>
        <w:textAlignment w:val="auto"/>
        <w:outlineLvl w:val="9"/>
      </w:pPr>
      <w:r>
        <w:t>Terlalu panjang dan bertele-tele.</w:t>
      </w:r>
    </w:p>
    <w:p w14:paraId="444EB857" w14:textId="77777777" w:rsidR="007C4188" w:rsidRDefault="007C4188" w:rsidP="007C4188">
      <w:pPr>
        <w:numPr>
          <w:ilvl w:val="0"/>
          <w:numId w:val="3"/>
        </w:numPr>
        <w:suppressAutoHyphens w:val="0"/>
        <w:spacing w:before="100" w:beforeAutospacing="1" w:after="100" w:afterAutospacing="1" w:line="240" w:lineRule="auto"/>
        <w:ind w:leftChars="0" w:left="0" w:firstLineChars="0" w:hanging="2"/>
        <w:textAlignment w:val="auto"/>
        <w:outlineLvl w:val="9"/>
      </w:pPr>
      <w:r>
        <w:t>Banyak informasi yang bersifat umum dan tidak langsung berhubungan dengan penelitian.</w:t>
      </w:r>
    </w:p>
    <w:p w14:paraId="1B02C689" w14:textId="77777777" w:rsidR="007C4188" w:rsidRDefault="007C4188" w:rsidP="007C4188">
      <w:pPr>
        <w:numPr>
          <w:ilvl w:val="0"/>
          <w:numId w:val="3"/>
        </w:numPr>
        <w:suppressAutoHyphens w:val="0"/>
        <w:spacing w:before="100" w:beforeAutospacing="1" w:after="100" w:afterAutospacing="1" w:line="240" w:lineRule="auto"/>
        <w:ind w:leftChars="0" w:left="0" w:firstLineChars="0" w:hanging="2"/>
        <w:textAlignment w:val="auto"/>
        <w:outlineLvl w:val="9"/>
      </w:pPr>
      <w:r>
        <w:t xml:space="preserve">Tidak ada </w:t>
      </w:r>
      <w:r>
        <w:rPr>
          <w:rStyle w:val="Emphasis"/>
        </w:rPr>
        <w:t>research gap</w:t>
      </w:r>
      <w:r>
        <w:t xml:space="preserve"> (kesenjangan penelitian) yang jelas.</w:t>
      </w:r>
    </w:p>
    <w:p w14:paraId="548742F2" w14:textId="77777777" w:rsidR="007C4188" w:rsidRDefault="007C4188" w:rsidP="007C4188">
      <w:pPr>
        <w:numPr>
          <w:ilvl w:val="0"/>
          <w:numId w:val="3"/>
        </w:numPr>
        <w:suppressAutoHyphens w:val="0"/>
        <w:spacing w:before="100" w:beforeAutospacing="1" w:after="100" w:afterAutospacing="1" w:line="240" w:lineRule="auto"/>
        <w:ind w:leftChars="0" w:left="0" w:firstLineChars="0" w:hanging="2"/>
        <w:textAlignment w:val="auto"/>
        <w:outlineLvl w:val="9"/>
      </w:pPr>
      <w:r>
        <w:t>Tidak ada hipotesis atau pertanyaan penelitian yang eksplisit.</w:t>
      </w:r>
    </w:p>
    <w:p w14:paraId="2E3F068E" w14:textId="42EB471C" w:rsidR="007C4188" w:rsidRDefault="007C4188" w:rsidP="007C4188">
      <w:pPr>
        <w:pStyle w:val="CommentText"/>
        <w:ind w:left="0" w:hanging="2"/>
      </w:pPr>
    </w:p>
  </w:comment>
  <w:comment w:id="6" w:author="Asti Haryati" w:date="2025-03-21T10:03:00Z" w:initials="AH">
    <w:p w14:paraId="012B3A49" w14:textId="77777777" w:rsidR="007C4188" w:rsidRPr="007C4188" w:rsidRDefault="007C4188" w:rsidP="007C4188">
      <w:pPr>
        <w:ind w:left="0" w:hanging="2"/>
        <w:rPr>
          <w:rFonts w:ascii="Times New Roman" w:eastAsia="Times New Roman" w:hAnsi="Times New Roman" w:cs="Times New Roman"/>
          <w:position w:val="0"/>
          <w:sz w:val="24"/>
          <w:szCs w:val="24"/>
          <w:lang w:val="en-US"/>
        </w:rPr>
      </w:pPr>
      <w:r>
        <w:rPr>
          <w:rStyle w:val="CommentReference"/>
        </w:rPr>
        <w:annotationRef/>
      </w: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
          <w:bCs/>
          <w:position w:val="0"/>
          <w:sz w:val="24"/>
          <w:szCs w:val="24"/>
          <w:lang w:val="en-US"/>
        </w:rPr>
        <w:t>Gunakan</w:t>
      </w:r>
      <w:proofErr w:type="gramEnd"/>
      <w:r w:rsidRPr="007C4188">
        <w:rPr>
          <w:rFonts w:ascii="Times New Roman" w:eastAsia="Times New Roman" w:hAnsi="Times New Roman" w:cs="Times New Roman"/>
          <w:b/>
          <w:bCs/>
          <w:position w:val="0"/>
          <w:sz w:val="24"/>
          <w:szCs w:val="24"/>
          <w:lang w:val="en-US"/>
        </w:rPr>
        <w:t xml:space="preserve"> pendekatan piramida terbalik:</w:t>
      </w:r>
      <w:r w:rsidRPr="007C4188">
        <w:rPr>
          <w:rFonts w:ascii="Times New Roman" w:eastAsia="Times New Roman" w:hAnsi="Times New Roman" w:cs="Times New Roman"/>
          <w:position w:val="0"/>
          <w:sz w:val="24"/>
          <w:szCs w:val="24"/>
          <w:lang w:val="en-US"/>
        </w:rPr>
        <w:t xml:space="preserve"> mulai dari permasalahan umum, spesifik, lalu ke tujuan penelitian. </w:t>
      </w:r>
    </w:p>
    <w:p w14:paraId="7267A1D6" w14:textId="77777777" w:rsidR="007C4188" w:rsidRPr="007C4188" w:rsidRDefault="007C4188" w:rsidP="007C418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US"/>
        </w:rPr>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
          <w:bCs/>
          <w:position w:val="0"/>
          <w:sz w:val="24"/>
          <w:szCs w:val="24"/>
          <w:lang w:val="en-US"/>
        </w:rPr>
        <w:t>Tambahkan</w:t>
      </w:r>
      <w:proofErr w:type="gramEnd"/>
      <w:r w:rsidRPr="007C4188">
        <w:rPr>
          <w:rFonts w:ascii="Times New Roman" w:eastAsia="Times New Roman" w:hAnsi="Times New Roman" w:cs="Times New Roman"/>
          <w:b/>
          <w:bCs/>
          <w:position w:val="0"/>
          <w:sz w:val="24"/>
          <w:szCs w:val="24"/>
          <w:lang w:val="en-US"/>
        </w:rPr>
        <w:t xml:space="preserve"> </w:t>
      </w:r>
      <w:r w:rsidRPr="007C4188">
        <w:rPr>
          <w:rFonts w:ascii="Times New Roman" w:eastAsia="Times New Roman" w:hAnsi="Times New Roman" w:cs="Times New Roman"/>
          <w:b/>
          <w:bCs/>
          <w:i/>
          <w:iCs/>
          <w:position w:val="0"/>
          <w:sz w:val="24"/>
          <w:szCs w:val="24"/>
          <w:lang w:val="en-US"/>
        </w:rPr>
        <w:t>research gap</w:t>
      </w:r>
      <w:r w:rsidRPr="007C4188">
        <w:rPr>
          <w:rFonts w:ascii="Times New Roman" w:eastAsia="Times New Roman" w:hAnsi="Times New Roman" w:cs="Times New Roman"/>
          <w:b/>
          <w:bCs/>
          <w:position w:val="0"/>
          <w:sz w:val="24"/>
          <w:szCs w:val="24"/>
          <w:lang w:val="en-US"/>
        </w:rPr>
        <w:t>:</w:t>
      </w:r>
      <w:r w:rsidRPr="007C4188">
        <w:rPr>
          <w:rFonts w:ascii="Times New Roman" w:eastAsia="Times New Roman" w:hAnsi="Times New Roman" w:cs="Times New Roman"/>
          <w:position w:val="0"/>
          <w:sz w:val="24"/>
          <w:szCs w:val="24"/>
          <w:lang w:val="en-US"/>
        </w:rPr>
        <w:t xml:space="preserve"> apa yang belum diteliti oleh penelitian sebelumnya? </w:t>
      </w:r>
    </w:p>
    <w:p w14:paraId="0CB88C1A" w14:textId="77777777" w:rsidR="007C4188" w:rsidRPr="007C4188" w:rsidRDefault="007C4188" w:rsidP="007C4188">
      <w:pPr>
        <w:suppressAutoHyphens w:val="0"/>
        <w:spacing w:after="0" w:line="240" w:lineRule="auto"/>
        <w:ind w:leftChars="0" w:left="0" w:firstLineChars="0" w:hanging="2"/>
        <w:textAlignment w:val="auto"/>
        <w:outlineLvl w:val="9"/>
        <w:rPr>
          <w:rFonts w:ascii="Times New Roman" w:eastAsia="Times New Roman" w:hAnsi="Times New Roman" w:cs="Times New Roman"/>
          <w:position w:val="0"/>
          <w:sz w:val="24"/>
          <w:szCs w:val="24"/>
          <w:lang w:val="en-US"/>
        </w:rPr>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
          <w:bCs/>
          <w:position w:val="0"/>
          <w:sz w:val="24"/>
          <w:szCs w:val="24"/>
          <w:lang w:val="en-US"/>
        </w:rPr>
        <w:t>Jelaskan</w:t>
      </w:r>
      <w:proofErr w:type="gramEnd"/>
      <w:r w:rsidRPr="007C4188">
        <w:rPr>
          <w:rFonts w:ascii="Times New Roman" w:eastAsia="Times New Roman" w:hAnsi="Times New Roman" w:cs="Times New Roman"/>
          <w:b/>
          <w:bCs/>
          <w:position w:val="0"/>
          <w:sz w:val="24"/>
          <w:szCs w:val="24"/>
          <w:lang w:val="en-US"/>
        </w:rPr>
        <w:t xml:space="preserve"> urgensi penelitian:</w:t>
      </w:r>
      <w:r w:rsidRPr="007C4188">
        <w:rPr>
          <w:rFonts w:ascii="Times New Roman" w:eastAsia="Times New Roman" w:hAnsi="Times New Roman" w:cs="Times New Roman"/>
          <w:position w:val="0"/>
          <w:sz w:val="24"/>
          <w:szCs w:val="24"/>
          <w:lang w:val="en-US"/>
        </w:rPr>
        <w:t xml:space="preserve"> mengapa penelitian ini penting untuk dilakukan? </w:t>
      </w:r>
    </w:p>
    <w:p w14:paraId="64201B33" w14:textId="1EE37BF7" w:rsidR="007C4188" w:rsidRDefault="007C4188" w:rsidP="007C4188">
      <w:pPr>
        <w:pStyle w:val="CommentText"/>
        <w:ind w:left="0" w:hanging="2"/>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
          <w:bCs/>
          <w:position w:val="0"/>
          <w:sz w:val="24"/>
          <w:szCs w:val="24"/>
          <w:lang w:val="en-US"/>
        </w:rPr>
        <w:t>Tegaskan</w:t>
      </w:r>
      <w:proofErr w:type="gramEnd"/>
      <w:r w:rsidRPr="007C4188">
        <w:rPr>
          <w:rFonts w:ascii="Times New Roman" w:eastAsia="Times New Roman" w:hAnsi="Times New Roman" w:cs="Times New Roman"/>
          <w:b/>
          <w:bCs/>
          <w:position w:val="0"/>
          <w:sz w:val="24"/>
          <w:szCs w:val="24"/>
          <w:lang w:val="en-US"/>
        </w:rPr>
        <w:t xml:space="preserve"> tujuan penelitian secara eksplisit di akhir pendahuluan.</w:t>
      </w:r>
    </w:p>
  </w:comment>
  <w:comment w:id="7" w:author="Asti Haryati" w:date="2025-03-21T10:03:00Z" w:initials="AH">
    <w:p w14:paraId="7F43C1CF" w14:textId="77777777" w:rsidR="007C4188" w:rsidRDefault="007C4188" w:rsidP="007C4188">
      <w:pPr>
        <w:pStyle w:val="CommentText"/>
        <w:ind w:left="0" w:hanging="2"/>
        <w:rPr>
          <w:lang w:val="en-US"/>
        </w:rPr>
      </w:pPr>
      <w:r>
        <w:rPr>
          <w:rStyle w:val="CommentReference"/>
        </w:rPr>
        <w:annotationRef/>
      </w:r>
      <w:proofErr w:type="gramStart"/>
      <w:r>
        <w:rPr>
          <w:lang w:val="en-US"/>
        </w:rPr>
        <w:t>Contoh :</w:t>
      </w:r>
      <w:proofErr w:type="gramEnd"/>
    </w:p>
    <w:p w14:paraId="1A01E7AD" w14:textId="77777777" w:rsidR="007C4188" w:rsidRPr="007C4188" w:rsidRDefault="007C4188" w:rsidP="007C4188">
      <w:pPr>
        <w:suppressAutoHyphens w:val="0"/>
        <w:spacing w:after="0" w:line="240" w:lineRule="auto"/>
        <w:ind w:leftChars="0" w:left="0" w:firstLineChars="0" w:hanging="2"/>
        <w:textAlignment w:val="auto"/>
        <w:outlineLvl w:val="9"/>
        <w:rPr>
          <w:rFonts w:ascii="Times New Roman" w:eastAsia="Times New Roman" w:hAnsi="Times New Roman" w:cs="Times New Roman"/>
          <w:position w:val="0"/>
          <w:sz w:val="24"/>
          <w:szCs w:val="24"/>
          <w:lang w:val="en-US"/>
        </w:rPr>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
          <w:bCs/>
          <w:position w:val="0"/>
          <w:sz w:val="24"/>
          <w:szCs w:val="24"/>
          <w:lang w:val="en-US"/>
        </w:rPr>
        <w:t>Paragraf</w:t>
      </w:r>
      <w:proofErr w:type="gramEnd"/>
      <w:r w:rsidRPr="007C4188">
        <w:rPr>
          <w:rFonts w:ascii="Times New Roman" w:eastAsia="Times New Roman" w:hAnsi="Times New Roman" w:cs="Times New Roman"/>
          <w:b/>
          <w:bCs/>
          <w:position w:val="0"/>
          <w:sz w:val="24"/>
          <w:szCs w:val="24"/>
          <w:lang w:val="en-US"/>
        </w:rPr>
        <w:t xml:space="preserve"> 1:</w:t>
      </w:r>
      <w:r w:rsidRPr="007C4188">
        <w:rPr>
          <w:rFonts w:ascii="Times New Roman" w:eastAsia="Times New Roman" w:hAnsi="Times New Roman" w:cs="Times New Roman"/>
          <w:position w:val="0"/>
          <w:sz w:val="24"/>
          <w:szCs w:val="24"/>
          <w:lang w:val="en-US"/>
        </w:rPr>
        <w:t xml:space="preserve"> Jelaskan masalah kecemasan sosial di kalangan mahasiswa secara umum. </w:t>
      </w:r>
    </w:p>
    <w:p w14:paraId="56219C8E" w14:textId="77777777" w:rsidR="007C4188" w:rsidRPr="007C4188" w:rsidRDefault="007C4188" w:rsidP="007C418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US"/>
        </w:rPr>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
          <w:bCs/>
          <w:position w:val="0"/>
          <w:sz w:val="24"/>
          <w:szCs w:val="24"/>
          <w:lang w:val="en-US"/>
        </w:rPr>
        <w:t>Paragraf</w:t>
      </w:r>
      <w:proofErr w:type="gramEnd"/>
      <w:r w:rsidRPr="007C4188">
        <w:rPr>
          <w:rFonts w:ascii="Times New Roman" w:eastAsia="Times New Roman" w:hAnsi="Times New Roman" w:cs="Times New Roman"/>
          <w:b/>
          <w:bCs/>
          <w:position w:val="0"/>
          <w:sz w:val="24"/>
          <w:szCs w:val="24"/>
          <w:lang w:val="en-US"/>
        </w:rPr>
        <w:t xml:space="preserve"> 2:</w:t>
      </w:r>
      <w:r w:rsidRPr="007C4188">
        <w:rPr>
          <w:rFonts w:ascii="Times New Roman" w:eastAsia="Times New Roman" w:hAnsi="Times New Roman" w:cs="Times New Roman"/>
          <w:position w:val="0"/>
          <w:sz w:val="24"/>
          <w:szCs w:val="24"/>
          <w:lang w:val="en-US"/>
        </w:rPr>
        <w:t xml:space="preserve"> Tunjukkan data empiris atau penelitian terdahulu yang relevan. </w:t>
      </w:r>
    </w:p>
    <w:p w14:paraId="627FE314" w14:textId="77777777" w:rsidR="007C4188" w:rsidRPr="007C4188" w:rsidRDefault="007C4188" w:rsidP="007C4188">
      <w:pPr>
        <w:suppressAutoHyphens w:val="0"/>
        <w:spacing w:after="0" w:line="240" w:lineRule="auto"/>
        <w:ind w:leftChars="0" w:left="0" w:firstLineChars="0" w:hanging="2"/>
        <w:textAlignment w:val="auto"/>
        <w:outlineLvl w:val="9"/>
        <w:rPr>
          <w:rFonts w:ascii="Times New Roman" w:eastAsia="Times New Roman" w:hAnsi="Times New Roman" w:cs="Times New Roman"/>
          <w:position w:val="0"/>
          <w:sz w:val="24"/>
          <w:szCs w:val="24"/>
          <w:lang w:val="en-US"/>
        </w:rPr>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
          <w:bCs/>
          <w:position w:val="0"/>
          <w:sz w:val="24"/>
          <w:szCs w:val="24"/>
          <w:lang w:val="en-US"/>
        </w:rPr>
        <w:t>Paragraf</w:t>
      </w:r>
      <w:proofErr w:type="gramEnd"/>
      <w:r w:rsidRPr="007C4188">
        <w:rPr>
          <w:rFonts w:ascii="Times New Roman" w:eastAsia="Times New Roman" w:hAnsi="Times New Roman" w:cs="Times New Roman"/>
          <w:b/>
          <w:bCs/>
          <w:position w:val="0"/>
          <w:sz w:val="24"/>
          <w:szCs w:val="24"/>
          <w:lang w:val="en-US"/>
        </w:rPr>
        <w:t xml:space="preserve"> 3:</w:t>
      </w:r>
      <w:r w:rsidRPr="007C4188">
        <w:rPr>
          <w:rFonts w:ascii="Times New Roman" w:eastAsia="Times New Roman" w:hAnsi="Times New Roman" w:cs="Times New Roman"/>
          <w:position w:val="0"/>
          <w:sz w:val="24"/>
          <w:szCs w:val="24"/>
          <w:lang w:val="en-US"/>
        </w:rPr>
        <w:t xml:space="preserve"> Jelaskan mengapa penelitian ini penting dilakukan (research gap). </w:t>
      </w:r>
    </w:p>
    <w:p w14:paraId="18178741" w14:textId="5F375AE5" w:rsidR="007C4188" w:rsidRPr="007C4188" w:rsidRDefault="007C4188" w:rsidP="007C4188">
      <w:pPr>
        <w:pStyle w:val="CommentText"/>
        <w:ind w:left="0" w:hanging="2"/>
        <w:rPr>
          <w:lang w:val="en-US"/>
        </w:rPr>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
          <w:bCs/>
          <w:position w:val="0"/>
          <w:sz w:val="24"/>
          <w:szCs w:val="24"/>
          <w:lang w:val="en-US"/>
        </w:rPr>
        <w:t>Paragraf</w:t>
      </w:r>
      <w:proofErr w:type="gramEnd"/>
      <w:r w:rsidRPr="007C4188">
        <w:rPr>
          <w:rFonts w:ascii="Times New Roman" w:eastAsia="Times New Roman" w:hAnsi="Times New Roman" w:cs="Times New Roman"/>
          <w:b/>
          <w:bCs/>
          <w:position w:val="0"/>
          <w:sz w:val="24"/>
          <w:szCs w:val="24"/>
          <w:lang w:val="en-US"/>
        </w:rPr>
        <w:t xml:space="preserve"> 4:</w:t>
      </w:r>
      <w:r w:rsidRPr="007C4188">
        <w:rPr>
          <w:rFonts w:ascii="Times New Roman" w:eastAsia="Times New Roman" w:hAnsi="Times New Roman" w:cs="Times New Roman"/>
          <w:position w:val="0"/>
          <w:sz w:val="24"/>
          <w:szCs w:val="24"/>
          <w:lang w:val="en-US"/>
        </w:rPr>
        <w:t xml:space="preserve"> Sebutkan tujuan penelitian secara eksplisit.</w:t>
      </w:r>
    </w:p>
  </w:comment>
  <w:comment w:id="8" w:author="Asti Haryati" w:date="2025-03-21T10:04:00Z" w:initials="AH">
    <w:p w14:paraId="5CEFE414" w14:textId="77777777" w:rsidR="007C4188" w:rsidRDefault="007C4188" w:rsidP="007C4188">
      <w:pPr>
        <w:pStyle w:val="Heading3"/>
        <w:ind w:left="0" w:hanging="2"/>
      </w:pPr>
      <w:r>
        <w:rPr>
          <w:rStyle w:val="CommentReference"/>
        </w:rPr>
        <w:annotationRef/>
      </w:r>
      <w:r>
        <w:rPr>
          <w:rStyle w:val="Strong"/>
          <w:b/>
          <w:bCs/>
        </w:rPr>
        <w:t>Masalah:</w:t>
      </w:r>
    </w:p>
    <w:p w14:paraId="7A0DACCD" w14:textId="77777777" w:rsidR="007C4188" w:rsidRDefault="007C4188" w:rsidP="007C4188">
      <w:pPr>
        <w:numPr>
          <w:ilvl w:val="0"/>
          <w:numId w:val="4"/>
        </w:numPr>
        <w:suppressAutoHyphens w:val="0"/>
        <w:spacing w:before="100" w:beforeAutospacing="1" w:after="100" w:afterAutospacing="1" w:line="240" w:lineRule="auto"/>
        <w:ind w:leftChars="0" w:left="0" w:firstLineChars="0" w:hanging="2"/>
        <w:textAlignment w:val="auto"/>
        <w:outlineLvl w:val="9"/>
      </w:pPr>
      <w:r>
        <w:t>Kurang rinci dalam menjelaskan metode penelitian.</w:t>
      </w:r>
    </w:p>
    <w:p w14:paraId="79AB36FF" w14:textId="77777777" w:rsidR="007C4188" w:rsidRDefault="007C4188" w:rsidP="007C4188">
      <w:pPr>
        <w:numPr>
          <w:ilvl w:val="0"/>
          <w:numId w:val="4"/>
        </w:numPr>
        <w:suppressAutoHyphens w:val="0"/>
        <w:spacing w:before="100" w:beforeAutospacing="1" w:after="100" w:afterAutospacing="1" w:line="240" w:lineRule="auto"/>
        <w:ind w:leftChars="0" w:left="0" w:firstLineChars="0" w:hanging="2"/>
        <w:textAlignment w:val="auto"/>
        <w:outlineLvl w:val="9"/>
      </w:pPr>
      <w:r>
        <w:t>Tidak disebutkan jumlah subjek penelitian dan kriteria inklusi/eksklusinya.</w:t>
      </w:r>
    </w:p>
    <w:p w14:paraId="3869BE83" w14:textId="77777777" w:rsidR="007C4188" w:rsidRDefault="007C4188" w:rsidP="007C4188">
      <w:pPr>
        <w:numPr>
          <w:ilvl w:val="0"/>
          <w:numId w:val="4"/>
        </w:numPr>
        <w:suppressAutoHyphens w:val="0"/>
        <w:spacing w:before="100" w:beforeAutospacing="1" w:after="100" w:afterAutospacing="1" w:line="240" w:lineRule="auto"/>
        <w:ind w:leftChars="0" w:left="0" w:firstLineChars="0" w:hanging="2"/>
        <w:textAlignment w:val="auto"/>
        <w:outlineLvl w:val="9"/>
      </w:pPr>
      <w:r>
        <w:t>Tidak dijelaskan bagaimana data dianalisis.</w:t>
      </w:r>
    </w:p>
    <w:p w14:paraId="69A6DADB" w14:textId="4126F154" w:rsidR="007C4188" w:rsidRDefault="007C4188" w:rsidP="007C4188">
      <w:pPr>
        <w:pStyle w:val="CommentText"/>
        <w:ind w:left="0" w:hanging="2"/>
      </w:pPr>
    </w:p>
  </w:comment>
  <w:comment w:id="9" w:author="Asti Haryati" w:date="2025-03-21T10:04:00Z" w:initials="AH">
    <w:p w14:paraId="6FC3C21F" w14:textId="77777777" w:rsidR="007C4188" w:rsidRDefault="007C4188" w:rsidP="007C4188">
      <w:pPr>
        <w:pStyle w:val="Heading3"/>
        <w:ind w:left="0" w:hanging="2"/>
      </w:pPr>
      <w:r>
        <w:rPr>
          <w:rStyle w:val="CommentReference"/>
        </w:rPr>
        <w:annotationRef/>
      </w:r>
      <w:r>
        <w:rPr>
          <w:rStyle w:val="Strong"/>
          <w:b/>
          <w:bCs/>
        </w:rPr>
        <w:t>Perbaikan:</w:t>
      </w:r>
    </w:p>
    <w:p w14:paraId="43FB0E4E" w14:textId="77777777" w:rsidR="007C4188" w:rsidRDefault="007C4188" w:rsidP="007C4188">
      <w:pPr>
        <w:numPr>
          <w:ilvl w:val="0"/>
          <w:numId w:val="5"/>
        </w:numPr>
        <w:suppressAutoHyphens w:val="0"/>
        <w:spacing w:before="100" w:beforeAutospacing="1" w:after="100" w:afterAutospacing="1" w:line="240" w:lineRule="auto"/>
        <w:ind w:leftChars="0" w:left="0" w:firstLineChars="0" w:hanging="2"/>
        <w:textAlignment w:val="auto"/>
        <w:outlineLvl w:val="9"/>
      </w:pPr>
      <w:r>
        <w:rPr>
          <w:rStyle w:val="Strong"/>
        </w:rPr>
        <w:t>Tambahkan informasi jumlah responden dan teknik pengambilan sampel.</w:t>
      </w:r>
    </w:p>
    <w:p w14:paraId="1160A785" w14:textId="77777777" w:rsidR="007C4188" w:rsidRDefault="007C4188" w:rsidP="007C4188">
      <w:pPr>
        <w:numPr>
          <w:ilvl w:val="0"/>
          <w:numId w:val="5"/>
        </w:numPr>
        <w:suppressAutoHyphens w:val="0"/>
        <w:spacing w:before="100" w:beforeAutospacing="1" w:after="100" w:afterAutospacing="1" w:line="240" w:lineRule="auto"/>
        <w:ind w:leftChars="0" w:left="0" w:firstLineChars="0" w:hanging="2"/>
        <w:textAlignment w:val="auto"/>
        <w:outlineLvl w:val="9"/>
      </w:pPr>
      <w:r>
        <w:rPr>
          <w:rStyle w:val="Strong"/>
        </w:rPr>
        <w:t>Jelaskan metode wawancara atau observasi yang digunakan.</w:t>
      </w:r>
    </w:p>
    <w:p w14:paraId="44076358" w14:textId="77777777" w:rsidR="007C4188" w:rsidRDefault="007C4188" w:rsidP="007C4188">
      <w:pPr>
        <w:numPr>
          <w:ilvl w:val="0"/>
          <w:numId w:val="5"/>
        </w:numPr>
        <w:suppressAutoHyphens w:val="0"/>
        <w:spacing w:before="100" w:beforeAutospacing="1" w:after="100" w:afterAutospacing="1" w:line="240" w:lineRule="auto"/>
        <w:ind w:leftChars="0" w:left="0" w:firstLineChars="0" w:hanging="2"/>
        <w:textAlignment w:val="auto"/>
        <w:outlineLvl w:val="9"/>
      </w:pPr>
      <w:r>
        <w:rPr>
          <w:rStyle w:val="Strong"/>
        </w:rPr>
        <w:t>Sertakan teknik analisis data (misalnya analisis tematik).</w:t>
      </w:r>
    </w:p>
    <w:p w14:paraId="4BBE7464" w14:textId="64840122" w:rsidR="007C4188" w:rsidRDefault="007C4188" w:rsidP="007C4188">
      <w:pPr>
        <w:pStyle w:val="CommentText"/>
        <w:ind w:left="0" w:hanging="2"/>
      </w:pPr>
    </w:p>
  </w:comment>
  <w:comment w:id="10" w:author="Asti Haryati" w:date="2025-03-21T10:05:00Z" w:initials="AH">
    <w:p w14:paraId="758BF52B" w14:textId="77777777" w:rsidR="007C4188" w:rsidRPr="007C4188" w:rsidRDefault="007C4188" w:rsidP="007C4188">
      <w:pPr>
        <w:pStyle w:val="NormalWeb"/>
        <w:ind w:hanging="2"/>
      </w:pPr>
      <w:r>
        <w:rPr>
          <w:rStyle w:val="CommentReference"/>
        </w:rPr>
        <w:annotationRef/>
      </w:r>
      <w:proofErr w:type="gramStart"/>
      <w:r>
        <w:t>CONTOH :</w:t>
      </w:r>
      <w:proofErr w:type="gramEnd"/>
      <w:r>
        <w:br/>
      </w:r>
      <w:r w:rsidRPr="007C4188">
        <w:rPr>
          <w:i/>
          <w:iCs/>
        </w:rPr>
        <w:t>Penelitian ini menggunakan metode deskriptif kualitatif dengan subjek penelitian sebanyak 8 mahasiswa UIN Fatmawati Sukarno Bengkulu yang mengalami kecemasan sosial. Teknik pengambilan sampel dilakukan secara purposive sampling. Data dikumpulkan melalui wawancara semi-terstruktur, observasi langsung, dan dokumentasi. Data dianalisis menggunakan teknik analisis tematik dengan langkah reduksi data, penyajian data, serta penarikan kesimpulan (Miles &amp; Huberman, 1994)."</w:t>
      </w:r>
    </w:p>
    <w:p w14:paraId="6C2CE77E" w14:textId="1FCB66A3" w:rsidR="007C4188" w:rsidRPr="007C4188" w:rsidRDefault="007C4188" w:rsidP="007C4188">
      <w:pPr>
        <w:pStyle w:val="CommentText"/>
        <w:ind w:left="0" w:hanging="2"/>
        <w:rPr>
          <w:lang w:val="en-US"/>
        </w:rPr>
      </w:pPr>
    </w:p>
  </w:comment>
  <w:comment w:id="11" w:author="Asti Haryati" w:date="2025-03-21T10:06:00Z" w:initials="AH">
    <w:p w14:paraId="572D118F" w14:textId="77777777" w:rsidR="007C4188" w:rsidRDefault="007C4188" w:rsidP="007C4188">
      <w:pPr>
        <w:pStyle w:val="Heading3"/>
        <w:ind w:left="0" w:hanging="2"/>
      </w:pPr>
      <w:r>
        <w:rPr>
          <w:rStyle w:val="CommentReference"/>
        </w:rPr>
        <w:annotationRef/>
      </w:r>
      <w:r>
        <w:rPr>
          <w:rStyle w:val="Strong"/>
          <w:b/>
          <w:bCs/>
        </w:rPr>
        <w:t>Masalah:</w:t>
      </w:r>
    </w:p>
    <w:p w14:paraId="77079142" w14:textId="77777777" w:rsidR="007C4188" w:rsidRDefault="007C4188" w:rsidP="007C4188">
      <w:pPr>
        <w:numPr>
          <w:ilvl w:val="0"/>
          <w:numId w:val="6"/>
        </w:numPr>
        <w:suppressAutoHyphens w:val="0"/>
        <w:spacing w:before="100" w:beforeAutospacing="1" w:after="100" w:afterAutospacing="1" w:line="240" w:lineRule="auto"/>
        <w:ind w:leftChars="0" w:left="0" w:firstLineChars="0" w:hanging="2"/>
        <w:textAlignment w:val="auto"/>
        <w:outlineLvl w:val="9"/>
      </w:pPr>
      <w:r>
        <w:t>Hasil terlalu deskriptif tanpa analisis yang mendalam.</w:t>
      </w:r>
    </w:p>
    <w:p w14:paraId="785C89E8" w14:textId="77777777" w:rsidR="007C4188" w:rsidRDefault="007C4188" w:rsidP="007C4188">
      <w:pPr>
        <w:numPr>
          <w:ilvl w:val="0"/>
          <w:numId w:val="6"/>
        </w:numPr>
        <w:suppressAutoHyphens w:val="0"/>
        <w:spacing w:before="100" w:beforeAutospacing="1" w:after="100" w:afterAutospacing="1" w:line="240" w:lineRule="auto"/>
        <w:ind w:leftChars="0" w:left="0" w:firstLineChars="0" w:hanging="2"/>
        <w:textAlignment w:val="auto"/>
        <w:outlineLvl w:val="9"/>
      </w:pPr>
      <w:r>
        <w:t>Tidak ada perbandingan dengan penelitian sebelumnya.</w:t>
      </w:r>
    </w:p>
    <w:p w14:paraId="11238FEE" w14:textId="77777777" w:rsidR="007C4188" w:rsidRDefault="007C4188" w:rsidP="007C4188">
      <w:pPr>
        <w:numPr>
          <w:ilvl w:val="0"/>
          <w:numId w:val="6"/>
        </w:numPr>
        <w:suppressAutoHyphens w:val="0"/>
        <w:spacing w:before="100" w:beforeAutospacing="1" w:after="100" w:afterAutospacing="1" w:line="240" w:lineRule="auto"/>
        <w:ind w:leftChars="0" w:left="0" w:firstLineChars="0" w:hanging="2"/>
        <w:textAlignment w:val="auto"/>
        <w:outlineLvl w:val="9"/>
      </w:pPr>
      <w:r>
        <w:t>Beberapa bagian kurang sistematis dan tidak didukung oleh data kuantitatif atau kutipan dari subjek penelitian.</w:t>
      </w:r>
    </w:p>
    <w:p w14:paraId="1C5560AD" w14:textId="77777777" w:rsidR="007C4188" w:rsidRDefault="007C4188" w:rsidP="007C4188">
      <w:pPr>
        <w:numPr>
          <w:ilvl w:val="0"/>
          <w:numId w:val="6"/>
        </w:numPr>
        <w:suppressAutoHyphens w:val="0"/>
        <w:spacing w:before="100" w:beforeAutospacing="1" w:after="100" w:afterAutospacing="1" w:line="240" w:lineRule="auto"/>
        <w:ind w:leftChars="0" w:left="0" w:firstLineChars="0" w:hanging="2"/>
        <w:textAlignment w:val="auto"/>
        <w:outlineLvl w:val="9"/>
      </w:pPr>
      <w:r>
        <w:t>Kurang membahas faktor penyebab dan implikasi dari temuan penelitian.</w:t>
      </w:r>
    </w:p>
    <w:p w14:paraId="154957B4" w14:textId="39B64937" w:rsidR="007C4188" w:rsidRDefault="007C4188" w:rsidP="007C4188">
      <w:pPr>
        <w:pStyle w:val="CommentText"/>
        <w:ind w:left="0" w:hanging="2"/>
      </w:pPr>
    </w:p>
  </w:comment>
  <w:comment w:id="12" w:author="Asti Haryati" w:date="2025-03-21T10:07:00Z" w:initials="AH">
    <w:p w14:paraId="1AACD46E" w14:textId="264E1F1C" w:rsidR="007C4188" w:rsidRPr="007C4188" w:rsidRDefault="007C4188" w:rsidP="007C4188">
      <w:pPr>
        <w:ind w:left="0" w:hanging="2"/>
        <w:rPr>
          <w:rFonts w:ascii="Times New Roman" w:eastAsia="Times New Roman" w:hAnsi="Times New Roman" w:cs="Times New Roman"/>
          <w:position w:val="0"/>
          <w:sz w:val="24"/>
          <w:szCs w:val="24"/>
          <w:lang w:val="en-US"/>
        </w:rPr>
      </w:pPr>
      <w:r>
        <w:rPr>
          <w:rStyle w:val="CommentReference"/>
        </w:rPr>
        <w:annotationRef/>
      </w: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Cs/>
          <w:position w:val="0"/>
          <w:sz w:val="24"/>
          <w:szCs w:val="24"/>
          <w:lang w:val="en-US"/>
        </w:rPr>
        <w:t>Buat</w:t>
      </w:r>
      <w:proofErr w:type="gramEnd"/>
      <w:r w:rsidRPr="007C4188">
        <w:rPr>
          <w:rFonts w:ascii="Times New Roman" w:eastAsia="Times New Roman" w:hAnsi="Times New Roman" w:cs="Times New Roman"/>
          <w:bCs/>
          <w:position w:val="0"/>
          <w:sz w:val="24"/>
          <w:szCs w:val="24"/>
          <w:lang w:val="en-US"/>
        </w:rPr>
        <w:t xml:space="preserve"> subjudul yang jelas untuk setiap temuan utama (misalnya, “Dinamika Kecemasan Sosial pada Mahasiswa”).</w:t>
      </w:r>
      <w:r w:rsidRPr="007C4188">
        <w:rPr>
          <w:rFonts w:ascii="Times New Roman" w:eastAsia="Times New Roman" w:hAnsi="Times New Roman" w:cs="Times New Roman"/>
          <w:position w:val="0"/>
          <w:sz w:val="24"/>
          <w:szCs w:val="24"/>
          <w:lang w:val="en-US"/>
        </w:rPr>
        <w:t xml:space="preserve"> </w:t>
      </w:r>
    </w:p>
    <w:p w14:paraId="735E3455" w14:textId="77777777" w:rsidR="007C4188" w:rsidRPr="007C4188" w:rsidRDefault="007C4188" w:rsidP="007C418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US"/>
        </w:rPr>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Cs/>
          <w:position w:val="0"/>
          <w:sz w:val="24"/>
          <w:szCs w:val="24"/>
          <w:lang w:val="en-US"/>
        </w:rPr>
        <w:t>Bandingkan</w:t>
      </w:r>
      <w:proofErr w:type="gramEnd"/>
      <w:r w:rsidRPr="007C4188">
        <w:rPr>
          <w:rFonts w:ascii="Times New Roman" w:eastAsia="Times New Roman" w:hAnsi="Times New Roman" w:cs="Times New Roman"/>
          <w:bCs/>
          <w:position w:val="0"/>
          <w:sz w:val="24"/>
          <w:szCs w:val="24"/>
          <w:lang w:val="en-US"/>
        </w:rPr>
        <w:t xml:space="preserve"> hasil penelitian dengan penelitian sebelumnya.</w:t>
      </w:r>
      <w:r w:rsidRPr="007C4188">
        <w:rPr>
          <w:rFonts w:ascii="Times New Roman" w:eastAsia="Times New Roman" w:hAnsi="Times New Roman" w:cs="Times New Roman"/>
          <w:position w:val="0"/>
          <w:sz w:val="24"/>
          <w:szCs w:val="24"/>
          <w:lang w:val="en-US"/>
        </w:rPr>
        <w:t xml:space="preserve"> </w:t>
      </w:r>
    </w:p>
    <w:p w14:paraId="000A9FD0" w14:textId="5919F069" w:rsidR="007C4188" w:rsidRPr="007C4188" w:rsidRDefault="007C4188" w:rsidP="007C4188">
      <w:pPr>
        <w:suppressAutoHyphens w:val="0"/>
        <w:spacing w:after="0" w:line="240" w:lineRule="auto"/>
        <w:ind w:leftChars="0" w:left="0" w:firstLineChars="0" w:hanging="2"/>
        <w:textAlignment w:val="auto"/>
        <w:outlineLvl w:val="9"/>
        <w:rPr>
          <w:rFonts w:ascii="Times New Roman" w:eastAsia="Times New Roman" w:hAnsi="Times New Roman" w:cs="Times New Roman"/>
          <w:position w:val="0"/>
          <w:sz w:val="24"/>
          <w:szCs w:val="24"/>
          <w:lang w:val="en-US"/>
        </w:rPr>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Cs/>
          <w:position w:val="0"/>
          <w:sz w:val="24"/>
          <w:szCs w:val="24"/>
          <w:lang w:val="en-US"/>
        </w:rPr>
        <w:t>Tambahkan</w:t>
      </w:r>
      <w:proofErr w:type="gramEnd"/>
      <w:r w:rsidRPr="007C4188">
        <w:rPr>
          <w:rFonts w:ascii="Times New Roman" w:eastAsia="Times New Roman" w:hAnsi="Times New Roman" w:cs="Times New Roman"/>
          <w:bCs/>
          <w:position w:val="0"/>
          <w:sz w:val="24"/>
          <w:szCs w:val="24"/>
          <w:lang w:val="en-US"/>
        </w:rPr>
        <w:t xml:space="preserve"> kutipan langsung dari wawancara mahasiswa sebagai bukti.</w:t>
      </w:r>
      <w:r w:rsidRPr="007C4188">
        <w:rPr>
          <w:rFonts w:ascii="Times New Roman" w:eastAsia="Times New Roman" w:hAnsi="Times New Roman" w:cs="Times New Roman"/>
          <w:position w:val="0"/>
          <w:sz w:val="24"/>
          <w:szCs w:val="24"/>
          <w:lang w:val="en-US"/>
        </w:rPr>
        <w:t xml:space="preserve"> </w:t>
      </w:r>
      <w:r>
        <w:rPr>
          <w:rFonts w:ascii="Times New Roman" w:eastAsia="Times New Roman" w:hAnsi="Times New Roman" w:cs="Times New Roman"/>
          <w:position w:val="0"/>
          <w:sz w:val="24"/>
          <w:szCs w:val="24"/>
          <w:lang w:val="en-US"/>
        </w:rPr>
        <w:t>(</w:t>
      </w:r>
      <w:proofErr w:type="gramStart"/>
      <w:r>
        <w:rPr>
          <w:rFonts w:ascii="Times New Roman" w:eastAsia="Times New Roman" w:hAnsi="Times New Roman" w:cs="Times New Roman"/>
          <w:position w:val="0"/>
          <w:sz w:val="24"/>
          <w:szCs w:val="24"/>
          <w:lang w:val="en-US"/>
        </w:rPr>
        <w:t>atau</w:t>
      </w:r>
      <w:proofErr w:type="gramEnd"/>
      <w:r>
        <w:rPr>
          <w:rFonts w:ascii="Times New Roman" w:eastAsia="Times New Roman" w:hAnsi="Times New Roman" w:cs="Times New Roman"/>
          <w:position w:val="0"/>
          <w:sz w:val="24"/>
          <w:szCs w:val="24"/>
          <w:lang w:val="en-US"/>
        </w:rPr>
        <w:t xml:space="preserve"> buat kutipan wawancara hasilnya dengan table)</w:t>
      </w:r>
    </w:p>
    <w:p w14:paraId="126A7DB4" w14:textId="32A19680" w:rsidR="007C4188" w:rsidRDefault="007C4188" w:rsidP="007C4188">
      <w:pPr>
        <w:pStyle w:val="CommentText"/>
        <w:ind w:left="0" w:hanging="2"/>
      </w:pPr>
      <w:proofErr w:type="gramStart"/>
      <w:r w:rsidRPr="007C4188">
        <w:rPr>
          <w:rFonts w:ascii="Times New Roman" w:eastAsia="Times New Roman" w:hAnsi="Symbol" w:cs="Times New Roman"/>
          <w:position w:val="0"/>
          <w:sz w:val="24"/>
          <w:szCs w:val="24"/>
          <w:lang w:val="en-US"/>
        </w:rPr>
        <w:t></w:t>
      </w:r>
      <w:r w:rsidRPr="007C4188">
        <w:rPr>
          <w:rFonts w:ascii="Times New Roman" w:eastAsia="Times New Roman" w:hAnsi="Times New Roman" w:cs="Times New Roman"/>
          <w:position w:val="0"/>
          <w:sz w:val="24"/>
          <w:szCs w:val="24"/>
          <w:lang w:val="en-US"/>
        </w:rPr>
        <w:t xml:space="preserve">  </w:t>
      </w:r>
      <w:r w:rsidRPr="007C4188">
        <w:rPr>
          <w:rFonts w:ascii="Times New Roman" w:eastAsia="Times New Roman" w:hAnsi="Times New Roman" w:cs="Times New Roman"/>
          <w:bCs/>
          <w:position w:val="0"/>
          <w:sz w:val="24"/>
          <w:szCs w:val="24"/>
          <w:lang w:val="en-US"/>
        </w:rPr>
        <w:t>Sertakan</w:t>
      </w:r>
      <w:proofErr w:type="gramEnd"/>
      <w:r w:rsidRPr="007C4188">
        <w:rPr>
          <w:rFonts w:ascii="Times New Roman" w:eastAsia="Times New Roman" w:hAnsi="Times New Roman" w:cs="Times New Roman"/>
          <w:bCs/>
          <w:position w:val="0"/>
          <w:sz w:val="24"/>
          <w:szCs w:val="24"/>
          <w:lang w:val="en-US"/>
        </w:rPr>
        <w:t xml:space="preserve"> faktor penyebab kecemasan sosial serta strategi untuk mengatasinya.</w:t>
      </w:r>
    </w:p>
  </w:comment>
  <w:comment w:id="13" w:author="Asti Haryati" w:date="2025-03-21T10:08:00Z" w:initials="AH">
    <w:p w14:paraId="5328BEDD" w14:textId="7AD85B0F" w:rsidR="007C4188" w:rsidRPr="007C4188" w:rsidRDefault="007C4188" w:rsidP="007C4188">
      <w:pPr>
        <w:pStyle w:val="CommentText"/>
        <w:ind w:left="0" w:hanging="2"/>
        <w:rPr>
          <w:lang w:val="en-US"/>
        </w:rPr>
      </w:pPr>
      <w:r>
        <w:rPr>
          <w:rStyle w:val="CommentReference"/>
        </w:rPr>
        <w:annotationRef/>
      </w:r>
      <w:r>
        <w:rPr>
          <w:lang w:val="en-US"/>
        </w:rPr>
        <w:t>Kuantitatif?</w:t>
      </w:r>
      <w:r>
        <w:rPr>
          <w:lang w:val="en-US"/>
        </w:rPr>
        <w:br/>
      </w:r>
      <w:proofErr w:type="gramStart"/>
      <w:r>
        <w:rPr>
          <w:lang w:val="en-US"/>
        </w:rPr>
        <w:t>atau</w:t>
      </w:r>
      <w:proofErr w:type="gramEnd"/>
      <w:r>
        <w:rPr>
          <w:lang w:val="en-US"/>
        </w:rPr>
        <w:t xml:space="preserve"> kualitatif?</w:t>
      </w:r>
    </w:p>
  </w:comment>
  <w:comment w:id="14" w:author="Asti Haryati" w:date="2025-03-21T10:08:00Z" w:initials="AH">
    <w:p w14:paraId="7B43F793" w14:textId="77777777" w:rsidR="007C4188" w:rsidRDefault="007C4188" w:rsidP="007C4188">
      <w:pPr>
        <w:pStyle w:val="Heading3"/>
        <w:ind w:left="0" w:hanging="2"/>
      </w:pPr>
      <w:r>
        <w:rPr>
          <w:rStyle w:val="CommentReference"/>
        </w:rPr>
        <w:annotationRef/>
      </w:r>
      <w:r>
        <w:rPr>
          <w:rStyle w:val="Strong"/>
          <w:b/>
          <w:bCs/>
        </w:rPr>
        <w:t>Masalah:</w:t>
      </w:r>
    </w:p>
    <w:p w14:paraId="797DCB98" w14:textId="77777777" w:rsidR="007C4188" w:rsidRDefault="007C4188" w:rsidP="007C4188">
      <w:pPr>
        <w:numPr>
          <w:ilvl w:val="0"/>
          <w:numId w:val="7"/>
        </w:numPr>
        <w:suppressAutoHyphens w:val="0"/>
        <w:spacing w:before="100" w:beforeAutospacing="1" w:after="100" w:afterAutospacing="1" w:line="240" w:lineRule="auto"/>
        <w:ind w:leftChars="0" w:left="0" w:firstLineChars="0" w:hanging="2"/>
        <w:textAlignment w:val="auto"/>
        <w:outlineLvl w:val="9"/>
      </w:pPr>
      <w:r>
        <w:t>Kesimpulan terlalu singkat dan hanya mengulang hasil.</w:t>
      </w:r>
    </w:p>
    <w:p w14:paraId="69F87689" w14:textId="77777777" w:rsidR="007C4188" w:rsidRDefault="007C4188" w:rsidP="007C4188">
      <w:pPr>
        <w:numPr>
          <w:ilvl w:val="0"/>
          <w:numId w:val="7"/>
        </w:numPr>
        <w:suppressAutoHyphens w:val="0"/>
        <w:spacing w:before="100" w:beforeAutospacing="1" w:after="100" w:afterAutospacing="1" w:line="240" w:lineRule="auto"/>
        <w:ind w:leftChars="0" w:left="0" w:firstLineChars="0" w:hanging="2"/>
        <w:textAlignment w:val="auto"/>
        <w:outlineLvl w:val="9"/>
      </w:pPr>
      <w:r>
        <w:t>Tidak ada implikasi praktis bagi dosen, mahasiswa, atau institusi pendidikan.</w:t>
      </w:r>
    </w:p>
    <w:p w14:paraId="7BE84A65" w14:textId="77777777" w:rsidR="007C4188" w:rsidRDefault="007C4188" w:rsidP="007C4188">
      <w:pPr>
        <w:numPr>
          <w:ilvl w:val="0"/>
          <w:numId w:val="7"/>
        </w:numPr>
        <w:suppressAutoHyphens w:val="0"/>
        <w:spacing w:before="100" w:beforeAutospacing="1" w:after="100" w:afterAutospacing="1" w:line="240" w:lineRule="auto"/>
        <w:ind w:leftChars="0" w:left="0" w:firstLineChars="0" w:hanging="2"/>
        <w:textAlignment w:val="auto"/>
        <w:outlineLvl w:val="9"/>
      </w:pPr>
      <w:r>
        <w:t>Tidak ada saran untuk penelitian lebih lanjut.</w:t>
      </w:r>
    </w:p>
    <w:p w14:paraId="592A3912" w14:textId="43DC53A9" w:rsidR="007C4188" w:rsidRDefault="007C4188" w:rsidP="007C4188">
      <w:pPr>
        <w:pStyle w:val="CommentText"/>
        <w:ind w:left="0" w:hanging="2"/>
      </w:pPr>
    </w:p>
  </w:comment>
  <w:comment w:id="15" w:author="Asti Haryati" w:date="2025-03-21T10:08:00Z" w:initials="AH">
    <w:p w14:paraId="71BD78AC" w14:textId="77777777" w:rsidR="007C4188" w:rsidRDefault="007C4188" w:rsidP="007C4188">
      <w:pPr>
        <w:pStyle w:val="Heading3"/>
        <w:ind w:left="0" w:hanging="2"/>
      </w:pPr>
      <w:r>
        <w:rPr>
          <w:rStyle w:val="CommentReference"/>
        </w:rPr>
        <w:annotationRef/>
      </w:r>
      <w:r>
        <w:rPr>
          <w:rStyle w:val="Strong"/>
          <w:b/>
          <w:bCs/>
        </w:rPr>
        <w:t>Perbaikan:</w:t>
      </w:r>
    </w:p>
    <w:p w14:paraId="0CCB6330" w14:textId="77777777" w:rsidR="007C4188" w:rsidRDefault="007C4188" w:rsidP="007C4188">
      <w:pPr>
        <w:numPr>
          <w:ilvl w:val="0"/>
          <w:numId w:val="8"/>
        </w:numPr>
        <w:suppressAutoHyphens w:val="0"/>
        <w:spacing w:before="100" w:beforeAutospacing="1" w:after="100" w:afterAutospacing="1" w:line="240" w:lineRule="auto"/>
        <w:ind w:leftChars="0" w:left="0" w:firstLineChars="0" w:hanging="2"/>
        <w:textAlignment w:val="auto"/>
        <w:outlineLvl w:val="9"/>
      </w:pPr>
      <w:r>
        <w:rPr>
          <w:rStyle w:val="Strong"/>
        </w:rPr>
        <w:t>Rangkum temuan utama dengan lebih padat dan jelas.</w:t>
      </w:r>
    </w:p>
    <w:p w14:paraId="71A8CFEC" w14:textId="77777777" w:rsidR="007C4188" w:rsidRDefault="007C4188" w:rsidP="007C4188">
      <w:pPr>
        <w:numPr>
          <w:ilvl w:val="0"/>
          <w:numId w:val="8"/>
        </w:numPr>
        <w:suppressAutoHyphens w:val="0"/>
        <w:spacing w:before="100" w:beforeAutospacing="1" w:after="100" w:afterAutospacing="1" w:line="240" w:lineRule="auto"/>
        <w:ind w:leftChars="0" w:left="0" w:firstLineChars="0" w:hanging="2"/>
        <w:textAlignment w:val="auto"/>
        <w:outlineLvl w:val="9"/>
      </w:pPr>
      <w:r>
        <w:rPr>
          <w:rStyle w:val="Strong"/>
        </w:rPr>
        <w:t>Berikan implikasi hasil penelitian bagi dunia akademik dan praktis.</w:t>
      </w:r>
    </w:p>
    <w:p w14:paraId="743D865E" w14:textId="77777777" w:rsidR="007C4188" w:rsidRDefault="007C4188" w:rsidP="007C4188">
      <w:pPr>
        <w:numPr>
          <w:ilvl w:val="0"/>
          <w:numId w:val="8"/>
        </w:numPr>
        <w:suppressAutoHyphens w:val="0"/>
        <w:spacing w:before="100" w:beforeAutospacing="1" w:after="100" w:afterAutospacing="1" w:line="240" w:lineRule="auto"/>
        <w:ind w:leftChars="0" w:left="0" w:firstLineChars="0" w:hanging="2"/>
        <w:textAlignment w:val="auto"/>
        <w:outlineLvl w:val="9"/>
      </w:pPr>
      <w:r>
        <w:rPr>
          <w:rStyle w:val="Strong"/>
        </w:rPr>
        <w:t>Tambahkan saran untuk penelitian selanjutnya.</w:t>
      </w:r>
    </w:p>
    <w:p w14:paraId="197B02B9" w14:textId="1F243A9E" w:rsidR="007C4188" w:rsidRDefault="007C4188" w:rsidP="007C4188">
      <w:pPr>
        <w:pStyle w:val="CommentText"/>
        <w:ind w:left="0" w:hanging="2"/>
      </w:pPr>
    </w:p>
  </w:comment>
  <w:comment w:id="16" w:author="Asti Haryati" w:date="2025-03-21T10:09:00Z" w:initials="AH">
    <w:p w14:paraId="7758CB17" w14:textId="46CDDCEE" w:rsidR="007C4188" w:rsidRDefault="007C4188" w:rsidP="007C4188">
      <w:pPr>
        <w:pStyle w:val="CommentText"/>
        <w:ind w:left="0" w:hanging="2"/>
      </w:pPr>
      <w:r>
        <w:rPr>
          <w:rStyle w:val="CommentReference"/>
        </w:rPr>
        <w:annotationRef/>
      </w:r>
      <w:r>
        <w:rPr>
          <w:rStyle w:val="Strong"/>
        </w:rPr>
        <w:t>Contoh perbaikan kesimpulan:</w:t>
      </w:r>
      <w:r>
        <w:br/>
      </w:r>
      <w:r>
        <w:rPr>
          <w:rStyle w:val="Emphasis"/>
        </w:rPr>
        <w:t>"Hasil penelitian menunjukkan bahwa kecemasan sosial memiliki dampak negatif pada prestasi belajar mahasiswa. Mahasiswa dengan kecemasan sosial tinggi mengalami kesulitan dalam berinteraksi dan mengalami gangguan konsentrasi yang berdampak pada hasil akademik. Oleh karena itu, diperlukan peran aktif dosen dalam menciptakan lingkungan pembelajaran yang lebih suportif serta dukungan keluarga dalam membangun kepercayaan diri mahasiswa. Penelitian ini menyarankan agar penelitian lebih lanjut dapat dilakukan dengan pendekatan kuantitatif untuk mengukur tingkat kecemasan sosial dan dampaknya secara lebih objektif."</w:t>
      </w:r>
    </w:p>
  </w:comment>
  <w:comment w:id="17" w:author="Asti Haryati" w:date="2025-03-21T10:09:00Z" w:initials="AH">
    <w:p w14:paraId="265C8031" w14:textId="77777777" w:rsidR="007C4188" w:rsidRDefault="007C4188" w:rsidP="007C4188">
      <w:pPr>
        <w:pStyle w:val="Heading3"/>
        <w:ind w:left="0" w:hanging="2"/>
      </w:pPr>
      <w:r>
        <w:rPr>
          <w:rStyle w:val="CommentReference"/>
        </w:rPr>
        <w:annotationRef/>
      </w:r>
      <w:r>
        <w:rPr>
          <w:rStyle w:val="Strong"/>
          <w:b/>
          <w:bCs/>
        </w:rPr>
        <w:t>Masalah:</w:t>
      </w:r>
    </w:p>
    <w:p w14:paraId="45AE9C23" w14:textId="77777777" w:rsidR="007C4188" w:rsidRDefault="007C4188" w:rsidP="007C4188">
      <w:pPr>
        <w:numPr>
          <w:ilvl w:val="0"/>
          <w:numId w:val="9"/>
        </w:numPr>
        <w:suppressAutoHyphens w:val="0"/>
        <w:spacing w:before="100" w:beforeAutospacing="1" w:after="100" w:afterAutospacing="1" w:line="240" w:lineRule="auto"/>
        <w:ind w:leftChars="0" w:left="0" w:firstLineChars="0" w:hanging="2"/>
        <w:textAlignment w:val="auto"/>
        <w:outlineLvl w:val="9"/>
      </w:pPr>
      <w:r>
        <w:t>Beberapa referensi belum mengikuti format kutipan yang seragam.</w:t>
      </w:r>
    </w:p>
    <w:p w14:paraId="56A8B75E" w14:textId="77777777" w:rsidR="007C4188" w:rsidRDefault="007C4188" w:rsidP="007C4188">
      <w:pPr>
        <w:numPr>
          <w:ilvl w:val="0"/>
          <w:numId w:val="9"/>
        </w:numPr>
        <w:suppressAutoHyphens w:val="0"/>
        <w:spacing w:before="100" w:beforeAutospacing="1" w:after="100" w:afterAutospacing="1" w:line="240" w:lineRule="auto"/>
        <w:ind w:leftChars="0" w:left="0" w:firstLineChars="0" w:hanging="2"/>
        <w:textAlignment w:val="auto"/>
        <w:outlineLvl w:val="9"/>
      </w:pPr>
      <w:r>
        <w:t>Referensi terlalu sedikit dan kurang mutakhir.</w:t>
      </w:r>
    </w:p>
    <w:p w14:paraId="62A167E8" w14:textId="651C1A21" w:rsidR="007C4188" w:rsidRDefault="007C4188" w:rsidP="007C4188">
      <w:pPr>
        <w:pStyle w:val="CommentText"/>
        <w:ind w:left="0" w:hanging="2"/>
      </w:pPr>
    </w:p>
  </w:comment>
  <w:comment w:id="18" w:author="Asti Haryati" w:date="2025-03-21T10:09:00Z" w:initials="AH">
    <w:p w14:paraId="0EEBC6B5" w14:textId="77777777" w:rsidR="007C4188" w:rsidRDefault="007C4188" w:rsidP="007C4188">
      <w:pPr>
        <w:pStyle w:val="Heading3"/>
        <w:ind w:left="0" w:hanging="2"/>
      </w:pPr>
      <w:r>
        <w:rPr>
          <w:rStyle w:val="CommentReference"/>
        </w:rPr>
        <w:annotationRef/>
      </w:r>
      <w:r>
        <w:rPr>
          <w:rStyle w:val="Strong"/>
          <w:b/>
          <w:bCs/>
        </w:rPr>
        <w:t>Perbaikan:</w:t>
      </w:r>
    </w:p>
    <w:p w14:paraId="0632C5AC" w14:textId="77777777" w:rsidR="007C4188" w:rsidRDefault="007C4188" w:rsidP="007C4188">
      <w:pPr>
        <w:numPr>
          <w:ilvl w:val="0"/>
          <w:numId w:val="10"/>
        </w:numPr>
        <w:suppressAutoHyphens w:val="0"/>
        <w:spacing w:before="100" w:beforeAutospacing="1" w:after="100" w:afterAutospacing="1" w:line="240" w:lineRule="auto"/>
        <w:ind w:leftChars="0" w:left="0" w:firstLineChars="0" w:hanging="2"/>
        <w:textAlignment w:val="auto"/>
        <w:outlineLvl w:val="9"/>
      </w:pPr>
      <w:r>
        <w:rPr>
          <w:rStyle w:val="Strong"/>
        </w:rPr>
        <w:t>Gunakan gaya kutipan yang konsisten (misalnya APA 7th edition).</w:t>
      </w:r>
    </w:p>
    <w:p w14:paraId="64D61671" w14:textId="77777777" w:rsidR="007C4188" w:rsidRDefault="007C4188" w:rsidP="007C4188">
      <w:pPr>
        <w:numPr>
          <w:ilvl w:val="0"/>
          <w:numId w:val="10"/>
        </w:numPr>
        <w:suppressAutoHyphens w:val="0"/>
        <w:spacing w:before="100" w:beforeAutospacing="1" w:after="100" w:afterAutospacing="1" w:line="240" w:lineRule="auto"/>
        <w:ind w:leftChars="0" w:left="0" w:firstLineChars="0" w:hanging="2"/>
        <w:textAlignment w:val="auto"/>
        <w:outlineLvl w:val="9"/>
      </w:pPr>
      <w:r>
        <w:rPr>
          <w:rStyle w:val="Strong"/>
        </w:rPr>
        <w:t>Tambahkan sumber yang lebih mutakhir (minimal dari 5 tahun terakhir).</w:t>
      </w:r>
    </w:p>
    <w:p w14:paraId="0427D539" w14:textId="77777777" w:rsidR="007C4188" w:rsidRDefault="007C4188" w:rsidP="007C4188">
      <w:pPr>
        <w:numPr>
          <w:ilvl w:val="0"/>
          <w:numId w:val="10"/>
        </w:numPr>
        <w:suppressAutoHyphens w:val="0"/>
        <w:spacing w:before="100" w:beforeAutospacing="1" w:after="100" w:afterAutospacing="1" w:line="240" w:lineRule="auto"/>
        <w:ind w:leftChars="0" w:left="0" w:firstLineChars="0" w:hanging="2"/>
        <w:textAlignment w:val="auto"/>
        <w:outlineLvl w:val="9"/>
      </w:pPr>
      <w:r>
        <w:rPr>
          <w:rStyle w:val="Strong"/>
        </w:rPr>
        <w:t>Pastikan semua referensi memiliki DOI atau URL jika tersedia.</w:t>
      </w:r>
    </w:p>
    <w:p w14:paraId="4CC9B1CC" w14:textId="70B6B01B" w:rsidR="007C4188" w:rsidRDefault="007C4188" w:rsidP="007C4188">
      <w:pPr>
        <w:pStyle w:val="CommentText"/>
        <w:ind w:left="0" w:hanging="2"/>
      </w:pPr>
      <w:bookmarkStart w:id="19" w:name="_GoBack"/>
      <w:bookmarkEnd w:id="1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137FA" w14:textId="77777777" w:rsidR="002813F3" w:rsidRDefault="002813F3" w:rsidP="002D6F84">
      <w:pPr>
        <w:spacing w:after="0" w:line="240" w:lineRule="auto"/>
        <w:ind w:left="0" w:hanging="2"/>
      </w:pPr>
      <w:r>
        <w:separator/>
      </w:r>
    </w:p>
  </w:endnote>
  <w:endnote w:type="continuationSeparator" w:id="0">
    <w:p w14:paraId="0D006C76" w14:textId="77777777" w:rsidR="002813F3" w:rsidRDefault="002813F3" w:rsidP="002D6F8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rd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96F8" w14:textId="77777777" w:rsidR="002D6F84" w:rsidRDefault="002D6F84">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115" w:type="dxa"/>
        <w:left w:w="115" w:type="dxa"/>
        <w:bottom w:w="115" w:type="dxa"/>
        <w:right w:w="115" w:type="dxa"/>
      </w:tblCellMar>
      <w:tblLook w:val="04A0" w:firstRow="1" w:lastRow="0" w:firstColumn="1" w:lastColumn="0" w:noHBand="0" w:noVBand="1"/>
    </w:tblPr>
    <w:tblGrid>
      <w:gridCol w:w="8998"/>
      <w:gridCol w:w="473"/>
    </w:tblGrid>
    <w:tr w:rsidR="00D14D82" w14:paraId="747277F2" w14:textId="77777777" w:rsidTr="00D14D82">
      <w:trPr>
        <w:trHeight w:val="19"/>
      </w:trPr>
      <w:tc>
        <w:tcPr>
          <w:tcW w:w="8779" w:type="dxa"/>
          <w:vAlign w:val="center"/>
        </w:tcPr>
        <w:sdt>
          <w:sdtPr>
            <w:rPr>
              <w:rFonts w:ascii="Cambria" w:eastAsiaTheme="majorEastAsia" w:hAnsi="Cambria" w:cstheme="majorBidi"/>
              <w:w w:val="125"/>
              <w:kern w:val="2"/>
              <w:position w:val="0"/>
              <w:sz w:val="18"/>
              <w:szCs w:val="18"/>
              <w:lang w:val="en-US"/>
              <w14:ligatures w14:val="standardContextual"/>
            </w:rPr>
            <w:alias w:val="Author"/>
            <w:tag w:val=""/>
            <w:id w:val="1534539408"/>
            <w:placeholder>
              <w:docPart w:val="10E2560F127FDE4BA44C991F8185F0A0"/>
            </w:placeholder>
            <w:dataBinding w:prefixMappings="xmlns:ns0='http://purl.org/dc/elements/1.1/' xmlns:ns1='http://schemas.openxmlformats.org/package/2006/metadata/core-properties' " w:xpath="/ns1:coreProperties[1]/ns0:creator[1]" w:storeItemID="{6C3C8BC8-F283-45AE-878A-BAB7291924A1}"/>
            <w:text/>
          </w:sdtPr>
          <w:sdtEndPr/>
          <w:sdtContent>
            <w:p w14:paraId="3DB9AE91" w14:textId="19C60DE4" w:rsidR="00D14D82" w:rsidRDefault="00614603" w:rsidP="00614603">
              <w:pPr>
                <w:pStyle w:val="Header"/>
                <w:ind w:left="-2" w:firstLineChars="666" w:firstLine="1498"/>
                <w:jc w:val="right"/>
                <w:rPr>
                  <w:caps/>
                  <w:color w:val="000000" w:themeColor="text1"/>
                </w:rPr>
              </w:pPr>
              <w:r w:rsidRPr="00614603">
                <w:rPr>
                  <w:rFonts w:ascii="Cambria" w:eastAsiaTheme="majorEastAsia" w:hAnsi="Cambria" w:cstheme="majorBidi"/>
                  <w:w w:val="125"/>
                  <w:kern w:val="2"/>
                  <w:position w:val="0"/>
                  <w:sz w:val="18"/>
                  <w:szCs w:val="18"/>
                  <w:lang w:val="en-US"/>
                  <w14:ligatures w14:val="standardContextual"/>
                </w:rPr>
                <w:t>Hubungan Kecemasan Sosial Dengan Prestasi Belajar Pada Mahasiswa Uinfas Bengkulu</w:t>
              </w:r>
            </w:p>
          </w:sdtContent>
        </w:sdt>
      </w:tc>
      <w:tc>
        <w:tcPr>
          <w:tcW w:w="462" w:type="dxa"/>
          <w:shd w:val="clear" w:color="auto" w:fill="ED7D31" w:themeFill="accent2"/>
          <w:vAlign w:val="center"/>
        </w:tcPr>
        <w:p w14:paraId="176ABA1C" w14:textId="619B7CA8" w:rsidR="00D14D82" w:rsidRDefault="00D14D82">
          <w:pPr>
            <w:pStyle w:val="Footer"/>
            <w:tabs>
              <w:tab w:val="clear" w:pos="4680"/>
              <w:tab w:val="clear" w:pos="9360"/>
            </w:tabs>
            <w:ind w:left="0" w:hanging="2"/>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C4188">
            <w:rPr>
              <w:noProof/>
              <w:color w:val="FFFFFF" w:themeColor="background1"/>
            </w:rPr>
            <w:t>10</w:t>
          </w:r>
          <w:r>
            <w:rPr>
              <w:noProof/>
              <w:color w:val="FFFFFF" w:themeColor="background1"/>
            </w:rPr>
            <w:fldChar w:fldCharType="end"/>
          </w:r>
        </w:p>
      </w:tc>
    </w:tr>
  </w:tbl>
  <w:p w14:paraId="75F9751E" w14:textId="250A1B30" w:rsidR="002D6F84" w:rsidRDefault="00D14D82">
    <w:pPr>
      <w:pStyle w:val="Footer"/>
      <w:ind w:left="1" w:hanging="3"/>
    </w:pPr>
    <w:r w:rsidRPr="00F15065">
      <w:rPr>
        <w:b/>
        <w:noProof/>
        <w:color w:val="000000"/>
        <w:sz w:val="26"/>
        <w:szCs w:val="26"/>
        <w:lang w:val="en-US"/>
      </w:rPr>
      <w:drawing>
        <wp:anchor distT="0" distB="0" distL="114300" distR="114300" simplePos="0" relativeHeight="251659264" behindDoc="1" locked="0" layoutInCell="1" allowOverlap="1" wp14:anchorId="24082410" wp14:editId="76D3762C">
          <wp:simplePos x="0" y="0"/>
          <wp:positionH relativeFrom="column">
            <wp:posOffset>-48587</wp:posOffset>
          </wp:positionH>
          <wp:positionV relativeFrom="paragraph">
            <wp:posOffset>-503555</wp:posOffset>
          </wp:positionV>
          <wp:extent cx="767812" cy="606582"/>
          <wp:effectExtent l="0" t="0" r="0" b="3175"/>
          <wp:wrapNone/>
          <wp:docPr id="3" name="Picture 3" descr="E:\Logo Edu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Edunew.jpg"/>
                  <pic:cNvPicPr>
                    <a:picLocks noChangeAspect="1" noChangeArrowheads="1"/>
                  </pic:cNvPicPr>
                </pic:nvPicPr>
                <pic:blipFill>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a:stretch>
                    <a:fillRect/>
                  </a:stretch>
                </pic:blipFill>
                <pic:spPr bwMode="auto">
                  <a:xfrm>
                    <a:off x="0" y="0"/>
                    <a:ext cx="767812" cy="60658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84097" w14:textId="77777777" w:rsidR="002D6F84" w:rsidRDefault="002D6F84">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4999D" w14:textId="77777777" w:rsidR="002813F3" w:rsidRDefault="002813F3" w:rsidP="002D6F84">
      <w:pPr>
        <w:spacing w:after="0" w:line="240" w:lineRule="auto"/>
        <w:ind w:left="0" w:hanging="2"/>
      </w:pPr>
      <w:r>
        <w:separator/>
      </w:r>
    </w:p>
  </w:footnote>
  <w:footnote w:type="continuationSeparator" w:id="0">
    <w:p w14:paraId="324B1A7A" w14:textId="77777777" w:rsidR="002813F3" w:rsidRDefault="002813F3" w:rsidP="002D6F84">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54E6" w14:textId="77777777" w:rsidR="002D6F84" w:rsidRDefault="002D6F84">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0258" w14:textId="77777777" w:rsidR="002D6F84" w:rsidRDefault="002D6F84">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24C89" w14:textId="77777777" w:rsidR="002D6F84" w:rsidRDefault="002D6F84">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6CD1"/>
    <w:multiLevelType w:val="hybridMultilevel"/>
    <w:tmpl w:val="D990E8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587BA6"/>
    <w:multiLevelType w:val="multilevel"/>
    <w:tmpl w:val="DEBA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116FE1"/>
    <w:multiLevelType w:val="multilevel"/>
    <w:tmpl w:val="AE6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26BC6"/>
    <w:multiLevelType w:val="multilevel"/>
    <w:tmpl w:val="C88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44702"/>
    <w:multiLevelType w:val="multilevel"/>
    <w:tmpl w:val="A904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A210E7"/>
    <w:multiLevelType w:val="multilevel"/>
    <w:tmpl w:val="64DE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39471D"/>
    <w:multiLevelType w:val="multilevel"/>
    <w:tmpl w:val="EBE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3D6B63"/>
    <w:multiLevelType w:val="multilevel"/>
    <w:tmpl w:val="E1E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5C1508"/>
    <w:multiLevelType w:val="multilevel"/>
    <w:tmpl w:val="3144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CE2EC4"/>
    <w:multiLevelType w:val="multilevel"/>
    <w:tmpl w:val="97AE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4"/>
  </w:num>
  <w:num w:numId="5">
    <w:abstractNumId w:val="8"/>
  </w:num>
  <w:num w:numId="6">
    <w:abstractNumId w:val="6"/>
  </w:num>
  <w:num w:numId="7">
    <w:abstractNumId w:val="7"/>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7FD"/>
    <w:rsid w:val="000347FD"/>
    <w:rsid w:val="00036302"/>
    <w:rsid w:val="00066E2A"/>
    <w:rsid w:val="00073C4D"/>
    <w:rsid w:val="000B3FE6"/>
    <w:rsid w:val="000C339E"/>
    <w:rsid w:val="00102E29"/>
    <w:rsid w:val="001B1E82"/>
    <w:rsid w:val="001B32DF"/>
    <w:rsid w:val="001B5493"/>
    <w:rsid w:val="001D6F80"/>
    <w:rsid w:val="001F0615"/>
    <w:rsid w:val="001F3CE3"/>
    <w:rsid w:val="001F698A"/>
    <w:rsid w:val="00245F50"/>
    <w:rsid w:val="002813F3"/>
    <w:rsid w:val="002D327E"/>
    <w:rsid w:val="002D67F8"/>
    <w:rsid w:val="002D6F84"/>
    <w:rsid w:val="003374FF"/>
    <w:rsid w:val="00347D85"/>
    <w:rsid w:val="00357A54"/>
    <w:rsid w:val="003D0D47"/>
    <w:rsid w:val="0048077F"/>
    <w:rsid w:val="004C5759"/>
    <w:rsid w:val="00554C99"/>
    <w:rsid w:val="0058200B"/>
    <w:rsid w:val="005C0F59"/>
    <w:rsid w:val="00614603"/>
    <w:rsid w:val="0061541B"/>
    <w:rsid w:val="00640374"/>
    <w:rsid w:val="006A4413"/>
    <w:rsid w:val="006B5AC0"/>
    <w:rsid w:val="006C2823"/>
    <w:rsid w:val="006E3326"/>
    <w:rsid w:val="006E5836"/>
    <w:rsid w:val="00720B0E"/>
    <w:rsid w:val="00747CBD"/>
    <w:rsid w:val="00766A41"/>
    <w:rsid w:val="007C4188"/>
    <w:rsid w:val="007F11BB"/>
    <w:rsid w:val="007F4357"/>
    <w:rsid w:val="008308DA"/>
    <w:rsid w:val="00856766"/>
    <w:rsid w:val="008B6FC4"/>
    <w:rsid w:val="009759EB"/>
    <w:rsid w:val="009860CA"/>
    <w:rsid w:val="009A040D"/>
    <w:rsid w:val="009E2B9A"/>
    <w:rsid w:val="009F0524"/>
    <w:rsid w:val="00AA6F12"/>
    <w:rsid w:val="00AB6A20"/>
    <w:rsid w:val="00AC0273"/>
    <w:rsid w:val="00BA1C26"/>
    <w:rsid w:val="00BC605F"/>
    <w:rsid w:val="00BD120E"/>
    <w:rsid w:val="00C13F51"/>
    <w:rsid w:val="00C62E3D"/>
    <w:rsid w:val="00CD7214"/>
    <w:rsid w:val="00D14D82"/>
    <w:rsid w:val="00D811A9"/>
    <w:rsid w:val="00DD56F9"/>
    <w:rsid w:val="00DF348D"/>
    <w:rsid w:val="00E33A8E"/>
    <w:rsid w:val="00ED2B38"/>
    <w:rsid w:val="00EE494B"/>
    <w:rsid w:val="00F10AD8"/>
    <w:rsid w:val="00F5011A"/>
    <w:rsid w:val="00F6761E"/>
    <w:rsid w:val="00F8602E"/>
    <w:rsid w:val="00FC2B4F"/>
    <w:rsid w:val="00FC569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3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7FD"/>
    <w:pPr>
      <w:suppressAutoHyphens/>
      <w:ind w:leftChars="-1" w:left="-1" w:hangingChars="1" w:hanging="1"/>
      <w:textAlignment w:val="top"/>
      <w:outlineLvl w:val="0"/>
    </w:pPr>
    <w:rPr>
      <w:rFonts w:ascii="Calibri" w:eastAsiaTheme="minorEastAsia" w:hAnsi="Calibri" w:cs="Calibri"/>
      <w:position w:val="-1"/>
      <w:lang w:val="zh-CN"/>
    </w:rPr>
  </w:style>
  <w:style w:type="paragraph" w:styleId="Heading2">
    <w:name w:val="heading 2"/>
    <w:basedOn w:val="Normal"/>
    <w:link w:val="Heading2Char"/>
    <w:uiPriority w:val="9"/>
    <w:unhideWhenUsed/>
    <w:qFormat/>
    <w:rsid w:val="006A4413"/>
    <w:pPr>
      <w:widowControl w:val="0"/>
      <w:suppressAutoHyphens w:val="0"/>
      <w:autoSpaceDE w:val="0"/>
      <w:autoSpaceDN w:val="0"/>
      <w:spacing w:after="0" w:line="240" w:lineRule="auto"/>
      <w:ind w:leftChars="0" w:left="360" w:firstLineChars="0" w:hanging="358"/>
      <w:textAlignment w:val="auto"/>
      <w:outlineLvl w:val="1"/>
    </w:pPr>
    <w:rPr>
      <w:rFonts w:eastAsia="Calibri"/>
      <w:b/>
      <w:bCs/>
      <w:position w:val="0"/>
      <w:sz w:val="24"/>
      <w:szCs w:val="24"/>
      <w:lang w:val="en-US"/>
    </w:rPr>
  </w:style>
  <w:style w:type="paragraph" w:styleId="Heading3">
    <w:name w:val="heading 3"/>
    <w:basedOn w:val="Normal"/>
    <w:next w:val="Normal"/>
    <w:link w:val="Heading3Char"/>
    <w:uiPriority w:val="9"/>
    <w:semiHidden/>
    <w:unhideWhenUsed/>
    <w:qFormat/>
    <w:rsid w:val="007C418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7">
    <w:name w:val="_Style 47"/>
    <w:basedOn w:val="TableNormal"/>
    <w:rsid w:val="000347FD"/>
    <w:pPr>
      <w:spacing w:after="0" w:line="240" w:lineRule="auto"/>
    </w:pPr>
    <w:rPr>
      <w:rFonts w:ascii="Calibri" w:eastAsiaTheme="minorEastAsia" w:hAnsi="Calibri" w:cs="Calibri"/>
      <w:sz w:val="20"/>
      <w:szCs w:val="20"/>
      <w:lang w:val="en-ID" w:eastAsia="en-ID"/>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759EB"/>
    <w:rPr>
      <w:color w:val="0563C1" w:themeColor="hyperlink"/>
      <w:u w:val="single"/>
    </w:rPr>
  </w:style>
  <w:style w:type="table" w:customStyle="1" w:styleId="Style46">
    <w:name w:val="_Style 46"/>
    <w:basedOn w:val="TableNormal"/>
    <w:rsid w:val="009759EB"/>
    <w:pPr>
      <w:spacing w:after="0" w:line="240" w:lineRule="auto"/>
    </w:pPr>
    <w:rPr>
      <w:rFonts w:ascii="Calibri" w:eastAsiaTheme="minorEastAsia" w:hAnsi="Calibri" w:cs="Calibri"/>
      <w:sz w:val="20"/>
      <w:szCs w:val="20"/>
      <w:lang w:val="en-ID" w:eastAsia="en-ID"/>
    </w:rPr>
    <w:tblPr>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4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Alignment w:val="auto"/>
      <w:outlineLvl w:val="9"/>
    </w:pPr>
    <w:rPr>
      <w:rFonts w:ascii="Courier New" w:eastAsia="Times New Roman" w:hAnsi="Courier New" w:cs="Courier New"/>
      <w:position w:val="0"/>
      <w:sz w:val="20"/>
      <w:szCs w:val="20"/>
      <w:lang w:val="id-ID" w:eastAsia="id-ID"/>
    </w:rPr>
  </w:style>
  <w:style w:type="character" w:customStyle="1" w:styleId="HTMLPreformattedChar">
    <w:name w:val="HTML Preformatted Char"/>
    <w:basedOn w:val="DefaultParagraphFont"/>
    <w:link w:val="HTMLPreformatted"/>
    <w:uiPriority w:val="99"/>
    <w:semiHidden/>
    <w:rsid w:val="00640374"/>
    <w:rPr>
      <w:rFonts w:ascii="Courier New" w:eastAsia="Times New Roman" w:hAnsi="Courier New" w:cs="Courier New"/>
      <w:sz w:val="20"/>
      <w:szCs w:val="20"/>
      <w:lang w:eastAsia="id-ID"/>
    </w:rPr>
  </w:style>
  <w:style w:type="character" w:customStyle="1" w:styleId="y2iqfc">
    <w:name w:val="y2iqfc"/>
    <w:basedOn w:val="DefaultParagraphFont"/>
    <w:rsid w:val="00640374"/>
  </w:style>
  <w:style w:type="table" w:customStyle="1" w:styleId="LightShading1">
    <w:name w:val="Light Shading1"/>
    <w:basedOn w:val="TableNormal"/>
    <w:uiPriority w:val="60"/>
    <w:rsid w:val="00F8602E"/>
    <w:pPr>
      <w:spacing w:after="0" w:line="240" w:lineRule="auto"/>
    </w:pPr>
    <w:rPr>
      <w:rFonts w:ascii="Calibri" w:eastAsia="Calibri" w:hAnsi="Calibri"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D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84"/>
    <w:rPr>
      <w:rFonts w:ascii="Calibri" w:eastAsiaTheme="minorEastAsia" w:hAnsi="Calibri" w:cs="Calibri"/>
      <w:position w:val="-1"/>
      <w:lang w:val="zh-CN"/>
    </w:rPr>
  </w:style>
  <w:style w:type="paragraph" w:styleId="Footer">
    <w:name w:val="footer"/>
    <w:basedOn w:val="Normal"/>
    <w:link w:val="FooterChar"/>
    <w:uiPriority w:val="99"/>
    <w:unhideWhenUsed/>
    <w:rsid w:val="002D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84"/>
    <w:rPr>
      <w:rFonts w:ascii="Calibri" w:eastAsiaTheme="minorEastAsia" w:hAnsi="Calibri" w:cs="Calibri"/>
      <w:position w:val="-1"/>
      <w:lang w:val="zh-CN"/>
    </w:rPr>
  </w:style>
  <w:style w:type="character" w:customStyle="1" w:styleId="Heading2Char">
    <w:name w:val="Heading 2 Char"/>
    <w:basedOn w:val="DefaultParagraphFont"/>
    <w:link w:val="Heading2"/>
    <w:uiPriority w:val="9"/>
    <w:rsid w:val="006A4413"/>
    <w:rPr>
      <w:rFonts w:ascii="Calibri" w:eastAsia="Calibri" w:hAnsi="Calibri" w:cs="Calibri"/>
      <w:b/>
      <w:bCs/>
      <w:sz w:val="24"/>
      <w:szCs w:val="24"/>
      <w:lang w:val="en-US"/>
    </w:rPr>
  </w:style>
  <w:style w:type="paragraph" w:styleId="BodyText">
    <w:name w:val="Body Text"/>
    <w:basedOn w:val="Normal"/>
    <w:link w:val="BodyTextChar"/>
    <w:uiPriority w:val="1"/>
    <w:qFormat/>
    <w:rsid w:val="006A4413"/>
    <w:pPr>
      <w:widowControl w:val="0"/>
      <w:suppressAutoHyphens w:val="0"/>
      <w:autoSpaceDE w:val="0"/>
      <w:autoSpaceDN w:val="0"/>
      <w:spacing w:before="243" w:after="0" w:line="240" w:lineRule="auto"/>
      <w:ind w:leftChars="0" w:left="361" w:firstLineChars="0" w:firstLine="0"/>
      <w:jc w:val="both"/>
      <w:textAlignment w:val="auto"/>
      <w:outlineLvl w:val="9"/>
    </w:pPr>
    <w:rPr>
      <w:rFonts w:ascii="Georgia" w:eastAsia="Georgia" w:hAnsi="Georgia" w:cs="Georgia"/>
      <w:position w:val="0"/>
      <w:sz w:val="24"/>
      <w:szCs w:val="24"/>
      <w:lang w:val="en-US"/>
    </w:rPr>
  </w:style>
  <w:style w:type="character" w:customStyle="1" w:styleId="BodyTextChar">
    <w:name w:val="Body Text Char"/>
    <w:basedOn w:val="DefaultParagraphFont"/>
    <w:link w:val="BodyText"/>
    <w:uiPriority w:val="1"/>
    <w:rsid w:val="006A4413"/>
    <w:rPr>
      <w:rFonts w:ascii="Georgia" w:eastAsia="Georgia" w:hAnsi="Georgia" w:cs="Georgia"/>
      <w:sz w:val="24"/>
      <w:szCs w:val="24"/>
      <w:lang w:val="en-US"/>
    </w:rPr>
  </w:style>
  <w:style w:type="paragraph" w:styleId="BalloonText">
    <w:name w:val="Balloon Text"/>
    <w:basedOn w:val="Normal"/>
    <w:link w:val="BalloonTextChar"/>
    <w:uiPriority w:val="99"/>
    <w:semiHidden/>
    <w:unhideWhenUsed/>
    <w:rsid w:val="00DF3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8D"/>
    <w:rPr>
      <w:rFonts w:ascii="Tahoma" w:eastAsiaTheme="minorEastAsia" w:hAnsi="Tahoma" w:cs="Tahoma"/>
      <w:position w:val="-1"/>
      <w:sz w:val="16"/>
      <w:szCs w:val="16"/>
      <w:lang w:val="zh-CN"/>
    </w:rPr>
  </w:style>
  <w:style w:type="character" w:styleId="CommentReference">
    <w:name w:val="annotation reference"/>
    <w:basedOn w:val="DefaultParagraphFont"/>
    <w:uiPriority w:val="99"/>
    <w:semiHidden/>
    <w:unhideWhenUsed/>
    <w:rsid w:val="007C4188"/>
    <w:rPr>
      <w:sz w:val="16"/>
      <w:szCs w:val="16"/>
    </w:rPr>
  </w:style>
  <w:style w:type="paragraph" w:styleId="CommentText">
    <w:name w:val="annotation text"/>
    <w:basedOn w:val="Normal"/>
    <w:link w:val="CommentTextChar"/>
    <w:uiPriority w:val="99"/>
    <w:semiHidden/>
    <w:unhideWhenUsed/>
    <w:rsid w:val="007C4188"/>
    <w:pPr>
      <w:spacing w:line="240" w:lineRule="auto"/>
    </w:pPr>
    <w:rPr>
      <w:sz w:val="20"/>
      <w:szCs w:val="20"/>
    </w:rPr>
  </w:style>
  <w:style w:type="character" w:customStyle="1" w:styleId="CommentTextChar">
    <w:name w:val="Comment Text Char"/>
    <w:basedOn w:val="DefaultParagraphFont"/>
    <w:link w:val="CommentText"/>
    <w:uiPriority w:val="99"/>
    <w:semiHidden/>
    <w:rsid w:val="007C4188"/>
    <w:rPr>
      <w:rFonts w:ascii="Calibri" w:eastAsiaTheme="minorEastAsia" w:hAnsi="Calibri" w:cs="Calibri"/>
      <w:position w:val="-1"/>
      <w:sz w:val="20"/>
      <w:szCs w:val="20"/>
      <w:lang w:val="zh-CN"/>
    </w:rPr>
  </w:style>
  <w:style w:type="paragraph" w:styleId="CommentSubject">
    <w:name w:val="annotation subject"/>
    <w:basedOn w:val="CommentText"/>
    <w:next w:val="CommentText"/>
    <w:link w:val="CommentSubjectChar"/>
    <w:uiPriority w:val="99"/>
    <w:semiHidden/>
    <w:unhideWhenUsed/>
    <w:rsid w:val="007C4188"/>
    <w:rPr>
      <w:b/>
      <w:bCs/>
    </w:rPr>
  </w:style>
  <w:style w:type="character" w:customStyle="1" w:styleId="CommentSubjectChar">
    <w:name w:val="Comment Subject Char"/>
    <w:basedOn w:val="CommentTextChar"/>
    <w:link w:val="CommentSubject"/>
    <w:uiPriority w:val="99"/>
    <w:semiHidden/>
    <w:rsid w:val="007C4188"/>
    <w:rPr>
      <w:rFonts w:ascii="Calibri" w:eastAsiaTheme="minorEastAsia" w:hAnsi="Calibri" w:cs="Calibri"/>
      <w:b/>
      <w:bCs/>
      <w:position w:val="-1"/>
      <w:sz w:val="20"/>
      <w:szCs w:val="20"/>
      <w:lang w:val="zh-CN"/>
    </w:rPr>
  </w:style>
  <w:style w:type="character" w:customStyle="1" w:styleId="Heading3Char">
    <w:name w:val="Heading 3 Char"/>
    <w:basedOn w:val="DefaultParagraphFont"/>
    <w:link w:val="Heading3"/>
    <w:uiPriority w:val="9"/>
    <w:semiHidden/>
    <w:rsid w:val="007C4188"/>
    <w:rPr>
      <w:rFonts w:asciiTheme="majorHAnsi" w:eastAsiaTheme="majorEastAsia" w:hAnsiTheme="majorHAnsi" w:cstheme="majorBidi"/>
      <w:b/>
      <w:bCs/>
      <w:color w:val="5B9BD5" w:themeColor="accent1"/>
      <w:position w:val="-1"/>
      <w:lang w:val="zh-CN"/>
    </w:rPr>
  </w:style>
  <w:style w:type="character" w:styleId="Strong">
    <w:name w:val="Strong"/>
    <w:basedOn w:val="DefaultParagraphFont"/>
    <w:uiPriority w:val="22"/>
    <w:qFormat/>
    <w:rsid w:val="007C4188"/>
    <w:rPr>
      <w:b/>
      <w:bCs/>
    </w:rPr>
  </w:style>
  <w:style w:type="paragraph" w:styleId="NormalWeb">
    <w:name w:val="Normal (Web)"/>
    <w:basedOn w:val="Normal"/>
    <w:uiPriority w:val="99"/>
    <w:semiHidden/>
    <w:unhideWhenUsed/>
    <w:rsid w:val="007C4188"/>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en-US"/>
    </w:rPr>
  </w:style>
  <w:style w:type="character" w:styleId="Emphasis">
    <w:name w:val="Emphasis"/>
    <w:basedOn w:val="DefaultParagraphFont"/>
    <w:uiPriority w:val="20"/>
    <w:qFormat/>
    <w:rsid w:val="007C41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7FD"/>
    <w:pPr>
      <w:suppressAutoHyphens/>
      <w:ind w:leftChars="-1" w:left="-1" w:hangingChars="1" w:hanging="1"/>
      <w:textAlignment w:val="top"/>
      <w:outlineLvl w:val="0"/>
    </w:pPr>
    <w:rPr>
      <w:rFonts w:ascii="Calibri" w:eastAsiaTheme="minorEastAsia" w:hAnsi="Calibri" w:cs="Calibri"/>
      <w:position w:val="-1"/>
      <w:lang w:val="zh-CN"/>
    </w:rPr>
  </w:style>
  <w:style w:type="paragraph" w:styleId="Heading2">
    <w:name w:val="heading 2"/>
    <w:basedOn w:val="Normal"/>
    <w:link w:val="Heading2Char"/>
    <w:uiPriority w:val="9"/>
    <w:unhideWhenUsed/>
    <w:qFormat/>
    <w:rsid w:val="006A4413"/>
    <w:pPr>
      <w:widowControl w:val="0"/>
      <w:suppressAutoHyphens w:val="0"/>
      <w:autoSpaceDE w:val="0"/>
      <w:autoSpaceDN w:val="0"/>
      <w:spacing w:after="0" w:line="240" w:lineRule="auto"/>
      <w:ind w:leftChars="0" w:left="360" w:firstLineChars="0" w:hanging="358"/>
      <w:textAlignment w:val="auto"/>
      <w:outlineLvl w:val="1"/>
    </w:pPr>
    <w:rPr>
      <w:rFonts w:eastAsia="Calibri"/>
      <w:b/>
      <w:bCs/>
      <w:position w:val="0"/>
      <w:sz w:val="24"/>
      <w:szCs w:val="24"/>
      <w:lang w:val="en-US"/>
    </w:rPr>
  </w:style>
  <w:style w:type="paragraph" w:styleId="Heading3">
    <w:name w:val="heading 3"/>
    <w:basedOn w:val="Normal"/>
    <w:next w:val="Normal"/>
    <w:link w:val="Heading3Char"/>
    <w:uiPriority w:val="9"/>
    <w:semiHidden/>
    <w:unhideWhenUsed/>
    <w:qFormat/>
    <w:rsid w:val="007C418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7">
    <w:name w:val="_Style 47"/>
    <w:basedOn w:val="TableNormal"/>
    <w:rsid w:val="000347FD"/>
    <w:pPr>
      <w:spacing w:after="0" w:line="240" w:lineRule="auto"/>
    </w:pPr>
    <w:rPr>
      <w:rFonts w:ascii="Calibri" w:eastAsiaTheme="minorEastAsia" w:hAnsi="Calibri" w:cs="Calibri"/>
      <w:sz w:val="20"/>
      <w:szCs w:val="20"/>
      <w:lang w:val="en-ID" w:eastAsia="en-ID"/>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759EB"/>
    <w:rPr>
      <w:color w:val="0563C1" w:themeColor="hyperlink"/>
      <w:u w:val="single"/>
    </w:rPr>
  </w:style>
  <w:style w:type="table" w:customStyle="1" w:styleId="Style46">
    <w:name w:val="_Style 46"/>
    <w:basedOn w:val="TableNormal"/>
    <w:rsid w:val="009759EB"/>
    <w:pPr>
      <w:spacing w:after="0" w:line="240" w:lineRule="auto"/>
    </w:pPr>
    <w:rPr>
      <w:rFonts w:ascii="Calibri" w:eastAsiaTheme="minorEastAsia" w:hAnsi="Calibri" w:cs="Calibri"/>
      <w:sz w:val="20"/>
      <w:szCs w:val="20"/>
      <w:lang w:val="en-ID" w:eastAsia="en-ID"/>
    </w:rPr>
    <w:tblPr>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4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Alignment w:val="auto"/>
      <w:outlineLvl w:val="9"/>
    </w:pPr>
    <w:rPr>
      <w:rFonts w:ascii="Courier New" w:eastAsia="Times New Roman" w:hAnsi="Courier New" w:cs="Courier New"/>
      <w:position w:val="0"/>
      <w:sz w:val="20"/>
      <w:szCs w:val="20"/>
      <w:lang w:val="id-ID" w:eastAsia="id-ID"/>
    </w:rPr>
  </w:style>
  <w:style w:type="character" w:customStyle="1" w:styleId="HTMLPreformattedChar">
    <w:name w:val="HTML Preformatted Char"/>
    <w:basedOn w:val="DefaultParagraphFont"/>
    <w:link w:val="HTMLPreformatted"/>
    <w:uiPriority w:val="99"/>
    <w:semiHidden/>
    <w:rsid w:val="00640374"/>
    <w:rPr>
      <w:rFonts w:ascii="Courier New" w:eastAsia="Times New Roman" w:hAnsi="Courier New" w:cs="Courier New"/>
      <w:sz w:val="20"/>
      <w:szCs w:val="20"/>
      <w:lang w:eastAsia="id-ID"/>
    </w:rPr>
  </w:style>
  <w:style w:type="character" w:customStyle="1" w:styleId="y2iqfc">
    <w:name w:val="y2iqfc"/>
    <w:basedOn w:val="DefaultParagraphFont"/>
    <w:rsid w:val="00640374"/>
  </w:style>
  <w:style w:type="table" w:customStyle="1" w:styleId="LightShading1">
    <w:name w:val="Light Shading1"/>
    <w:basedOn w:val="TableNormal"/>
    <w:uiPriority w:val="60"/>
    <w:rsid w:val="00F8602E"/>
    <w:pPr>
      <w:spacing w:after="0" w:line="240" w:lineRule="auto"/>
    </w:pPr>
    <w:rPr>
      <w:rFonts w:ascii="Calibri" w:eastAsia="Calibri" w:hAnsi="Calibri"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D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84"/>
    <w:rPr>
      <w:rFonts w:ascii="Calibri" w:eastAsiaTheme="minorEastAsia" w:hAnsi="Calibri" w:cs="Calibri"/>
      <w:position w:val="-1"/>
      <w:lang w:val="zh-CN"/>
    </w:rPr>
  </w:style>
  <w:style w:type="paragraph" w:styleId="Footer">
    <w:name w:val="footer"/>
    <w:basedOn w:val="Normal"/>
    <w:link w:val="FooterChar"/>
    <w:uiPriority w:val="99"/>
    <w:unhideWhenUsed/>
    <w:rsid w:val="002D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84"/>
    <w:rPr>
      <w:rFonts w:ascii="Calibri" w:eastAsiaTheme="minorEastAsia" w:hAnsi="Calibri" w:cs="Calibri"/>
      <w:position w:val="-1"/>
      <w:lang w:val="zh-CN"/>
    </w:rPr>
  </w:style>
  <w:style w:type="character" w:customStyle="1" w:styleId="Heading2Char">
    <w:name w:val="Heading 2 Char"/>
    <w:basedOn w:val="DefaultParagraphFont"/>
    <w:link w:val="Heading2"/>
    <w:uiPriority w:val="9"/>
    <w:rsid w:val="006A4413"/>
    <w:rPr>
      <w:rFonts w:ascii="Calibri" w:eastAsia="Calibri" w:hAnsi="Calibri" w:cs="Calibri"/>
      <w:b/>
      <w:bCs/>
      <w:sz w:val="24"/>
      <w:szCs w:val="24"/>
      <w:lang w:val="en-US"/>
    </w:rPr>
  </w:style>
  <w:style w:type="paragraph" w:styleId="BodyText">
    <w:name w:val="Body Text"/>
    <w:basedOn w:val="Normal"/>
    <w:link w:val="BodyTextChar"/>
    <w:uiPriority w:val="1"/>
    <w:qFormat/>
    <w:rsid w:val="006A4413"/>
    <w:pPr>
      <w:widowControl w:val="0"/>
      <w:suppressAutoHyphens w:val="0"/>
      <w:autoSpaceDE w:val="0"/>
      <w:autoSpaceDN w:val="0"/>
      <w:spacing w:before="243" w:after="0" w:line="240" w:lineRule="auto"/>
      <w:ind w:leftChars="0" w:left="361" w:firstLineChars="0" w:firstLine="0"/>
      <w:jc w:val="both"/>
      <w:textAlignment w:val="auto"/>
      <w:outlineLvl w:val="9"/>
    </w:pPr>
    <w:rPr>
      <w:rFonts w:ascii="Georgia" w:eastAsia="Georgia" w:hAnsi="Georgia" w:cs="Georgia"/>
      <w:position w:val="0"/>
      <w:sz w:val="24"/>
      <w:szCs w:val="24"/>
      <w:lang w:val="en-US"/>
    </w:rPr>
  </w:style>
  <w:style w:type="character" w:customStyle="1" w:styleId="BodyTextChar">
    <w:name w:val="Body Text Char"/>
    <w:basedOn w:val="DefaultParagraphFont"/>
    <w:link w:val="BodyText"/>
    <w:uiPriority w:val="1"/>
    <w:rsid w:val="006A4413"/>
    <w:rPr>
      <w:rFonts w:ascii="Georgia" w:eastAsia="Georgia" w:hAnsi="Georgia" w:cs="Georgia"/>
      <w:sz w:val="24"/>
      <w:szCs w:val="24"/>
      <w:lang w:val="en-US"/>
    </w:rPr>
  </w:style>
  <w:style w:type="paragraph" w:styleId="BalloonText">
    <w:name w:val="Balloon Text"/>
    <w:basedOn w:val="Normal"/>
    <w:link w:val="BalloonTextChar"/>
    <w:uiPriority w:val="99"/>
    <w:semiHidden/>
    <w:unhideWhenUsed/>
    <w:rsid w:val="00DF3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8D"/>
    <w:rPr>
      <w:rFonts w:ascii="Tahoma" w:eastAsiaTheme="minorEastAsia" w:hAnsi="Tahoma" w:cs="Tahoma"/>
      <w:position w:val="-1"/>
      <w:sz w:val="16"/>
      <w:szCs w:val="16"/>
      <w:lang w:val="zh-CN"/>
    </w:rPr>
  </w:style>
  <w:style w:type="character" w:styleId="CommentReference">
    <w:name w:val="annotation reference"/>
    <w:basedOn w:val="DefaultParagraphFont"/>
    <w:uiPriority w:val="99"/>
    <w:semiHidden/>
    <w:unhideWhenUsed/>
    <w:rsid w:val="007C4188"/>
    <w:rPr>
      <w:sz w:val="16"/>
      <w:szCs w:val="16"/>
    </w:rPr>
  </w:style>
  <w:style w:type="paragraph" w:styleId="CommentText">
    <w:name w:val="annotation text"/>
    <w:basedOn w:val="Normal"/>
    <w:link w:val="CommentTextChar"/>
    <w:uiPriority w:val="99"/>
    <w:semiHidden/>
    <w:unhideWhenUsed/>
    <w:rsid w:val="007C4188"/>
    <w:pPr>
      <w:spacing w:line="240" w:lineRule="auto"/>
    </w:pPr>
    <w:rPr>
      <w:sz w:val="20"/>
      <w:szCs w:val="20"/>
    </w:rPr>
  </w:style>
  <w:style w:type="character" w:customStyle="1" w:styleId="CommentTextChar">
    <w:name w:val="Comment Text Char"/>
    <w:basedOn w:val="DefaultParagraphFont"/>
    <w:link w:val="CommentText"/>
    <w:uiPriority w:val="99"/>
    <w:semiHidden/>
    <w:rsid w:val="007C4188"/>
    <w:rPr>
      <w:rFonts w:ascii="Calibri" w:eastAsiaTheme="minorEastAsia" w:hAnsi="Calibri" w:cs="Calibri"/>
      <w:position w:val="-1"/>
      <w:sz w:val="20"/>
      <w:szCs w:val="20"/>
      <w:lang w:val="zh-CN"/>
    </w:rPr>
  </w:style>
  <w:style w:type="paragraph" w:styleId="CommentSubject">
    <w:name w:val="annotation subject"/>
    <w:basedOn w:val="CommentText"/>
    <w:next w:val="CommentText"/>
    <w:link w:val="CommentSubjectChar"/>
    <w:uiPriority w:val="99"/>
    <w:semiHidden/>
    <w:unhideWhenUsed/>
    <w:rsid w:val="007C4188"/>
    <w:rPr>
      <w:b/>
      <w:bCs/>
    </w:rPr>
  </w:style>
  <w:style w:type="character" w:customStyle="1" w:styleId="CommentSubjectChar">
    <w:name w:val="Comment Subject Char"/>
    <w:basedOn w:val="CommentTextChar"/>
    <w:link w:val="CommentSubject"/>
    <w:uiPriority w:val="99"/>
    <w:semiHidden/>
    <w:rsid w:val="007C4188"/>
    <w:rPr>
      <w:rFonts w:ascii="Calibri" w:eastAsiaTheme="minorEastAsia" w:hAnsi="Calibri" w:cs="Calibri"/>
      <w:b/>
      <w:bCs/>
      <w:position w:val="-1"/>
      <w:sz w:val="20"/>
      <w:szCs w:val="20"/>
      <w:lang w:val="zh-CN"/>
    </w:rPr>
  </w:style>
  <w:style w:type="character" w:customStyle="1" w:styleId="Heading3Char">
    <w:name w:val="Heading 3 Char"/>
    <w:basedOn w:val="DefaultParagraphFont"/>
    <w:link w:val="Heading3"/>
    <w:uiPriority w:val="9"/>
    <w:semiHidden/>
    <w:rsid w:val="007C4188"/>
    <w:rPr>
      <w:rFonts w:asciiTheme="majorHAnsi" w:eastAsiaTheme="majorEastAsia" w:hAnsiTheme="majorHAnsi" w:cstheme="majorBidi"/>
      <w:b/>
      <w:bCs/>
      <w:color w:val="5B9BD5" w:themeColor="accent1"/>
      <w:position w:val="-1"/>
      <w:lang w:val="zh-CN"/>
    </w:rPr>
  </w:style>
  <w:style w:type="character" w:styleId="Strong">
    <w:name w:val="Strong"/>
    <w:basedOn w:val="DefaultParagraphFont"/>
    <w:uiPriority w:val="22"/>
    <w:qFormat/>
    <w:rsid w:val="007C4188"/>
    <w:rPr>
      <w:b/>
      <w:bCs/>
    </w:rPr>
  </w:style>
  <w:style w:type="paragraph" w:styleId="NormalWeb">
    <w:name w:val="Normal (Web)"/>
    <w:basedOn w:val="Normal"/>
    <w:uiPriority w:val="99"/>
    <w:semiHidden/>
    <w:unhideWhenUsed/>
    <w:rsid w:val="007C4188"/>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en-US"/>
    </w:rPr>
  </w:style>
  <w:style w:type="character" w:styleId="Emphasis">
    <w:name w:val="Emphasis"/>
    <w:basedOn w:val="DefaultParagraphFont"/>
    <w:uiPriority w:val="20"/>
    <w:qFormat/>
    <w:rsid w:val="007C4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8238">
      <w:bodyDiv w:val="1"/>
      <w:marLeft w:val="0"/>
      <w:marRight w:val="0"/>
      <w:marTop w:val="0"/>
      <w:marBottom w:val="0"/>
      <w:divBdr>
        <w:top w:val="none" w:sz="0" w:space="0" w:color="auto"/>
        <w:left w:val="none" w:sz="0" w:space="0" w:color="auto"/>
        <w:bottom w:val="none" w:sz="0" w:space="0" w:color="auto"/>
        <w:right w:val="none" w:sz="0" w:space="0" w:color="auto"/>
      </w:divBdr>
    </w:div>
    <w:div w:id="167253622">
      <w:bodyDiv w:val="1"/>
      <w:marLeft w:val="0"/>
      <w:marRight w:val="0"/>
      <w:marTop w:val="0"/>
      <w:marBottom w:val="0"/>
      <w:divBdr>
        <w:top w:val="none" w:sz="0" w:space="0" w:color="auto"/>
        <w:left w:val="none" w:sz="0" w:space="0" w:color="auto"/>
        <w:bottom w:val="none" w:sz="0" w:space="0" w:color="auto"/>
        <w:right w:val="none" w:sz="0" w:space="0" w:color="auto"/>
      </w:divBdr>
    </w:div>
    <w:div w:id="271058898">
      <w:bodyDiv w:val="1"/>
      <w:marLeft w:val="0"/>
      <w:marRight w:val="0"/>
      <w:marTop w:val="0"/>
      <w:marBottom w:val="0"/>
      <w:divBdr>
        <w:top w:val="none" w:sz="0" w:space="0" w:color="auto"/>
        <w:left w:val="none" w:sz="0" w:space="0" w:color="auto"/>
        <w:bottom w:val="none" w:sz="0" w:space="0" w:color="auto"/>
        <w:right w:val="none" w:sz="0" w:space="0" w:color="auto"/>
      </w:divBdr>
    </w:div>
    <w:div w:id="343358703">
      <w:bodyDiv w:val="1"/>
      <w:marLeft w:val="0"/>
      <w:marRight w:val="0"/>
      <w:marTop w:val="0"/>
      <w:marBottom w:val="0"/>
      <w:divBdr>
        <w:top w:val="none" w:sz="0" w:space="0" w:color="auto"/>
        <w:left w:val="none" w:sz="0" w:space="0" w:color="auto"/>
        <w:bottom w:val="none" w:sz="0" w:space="0" w:color="auto"/>
        <w:right w:val="none" w:sz="0" w:space="0" w:color="auto"/>
      </w:divBdr>
    </w:div>
    <w:div w:id="374695427">
      <w:bodyDiv w:val="1"/>
      <w:marLeft w:val="0"/>
      <w:marRight w:val="0"/>
      <w:marTop w:val="0"/>
      <w:marBottom w:val="0"/>
      <w:divBdr>
        <w:top w:val="none" w:sz="0" w:space="0" w:color="auto"/>
        <w:left w:val="none" w:sz="0" w:space="0" w:color="auto"/>
        <w:bottom w:val="none" w:sz="0" w:space="0" w:color="auto"/>
        <w:right w:val="none" w:sz="0" w:space="0" w:color="auto"/>
      </w:divBdr>
    </w:div>
    <w:div w:id="382338465">
      <w:bodyDiv w:val="1"/>
      <w:marLeft w:val="0"/>
      <w:marRight w:val="0"/>
      <w:marTop w:val="0"/>
      <w:marBottom w:val="0"/>
      <w:divBdr>
        <w:top w:val="none" w:sz="0" w:space="0" w:color="auto"/>
        <w:left w:val="none" w:sz="0" w:space="0" w:color="auto"/>
        <w:bottom w:val="none" w:sz="0" w:space="0" w:color="auto"/>
        <w:right w:val="none" w:sz="0" w:space="0" w:color="auto"/>
      </w:divBdr>
    </w:div>
    <w:div w:id="439032587">
      <w:bodyDiv w:val="1"/>
      <w:marLeft w:val="0"/>
      <w:marRight w:val="0"/>
      <w:marTop w:val="0"/>
      <w:marBottom w:val="0"/>
      <w:divBdr>
        <w:top w:val="none" w:sz="0" w:space="0" w:color="auto"/>
        <w:left w:val="none" w:sz="0" w:space="0" w:color="auto"/>
        <w:bottom w:val="none" w:sz="0" w:space="0" w:color="auto"/>
        <w:right w:val="none" w:sz="0" w:space="0" w:color="auto"/>
      </w:divBdr>
    </w:div>
    <w:div w:id="935089479">
      <w:bodyDiv w:val="1"/>
      <w:marLeft w:val="0"/>
      <w:marRight w:val="0"/>
      <w:marTop w:val="0"/>
      <w:marBottom w:val="0"/>
      <w:divBdr>
        <w:top w:val="none" w:sz="0" w:space="0" w:color="auto"/>
        <w:left w:val="none" w:sz="0" w:space="0" w:color="auto"/>
        <w:bottom w:val="none" w:sz="0" w:space="0" w:color="auto"/>
        <w:right w:val="none" w:sz="0" w:space="0" w:color="auto"/>
      </w:divBdr>
    </w:div>
    <w:div w:id="1195801518">
      <w:bodyDiv w:val="1"/>
      <w:marLeft w:val="0"/>
      <w:marRight w:val="0"/>
      <w:marTop w:val="0"/>
      <w:marBottom w:val="0"/>
      <w:divBdr>
        <w:top w:val="none" w:sz="0" w:space="0" w:color="auto"/>
        <w:left w:val="none" w:sz="0" w:space="0" w:color="auto"/>
        <w:bottom w:val="none" w:sz="0" w:space="0" w:color="auto"/>
        <w:right w:val="none" w:sz="0" w:space="0" w:color="auto"/>
      </w:divBdr>
    </w:div>
    <w:div w:id="1442260584">
      <w:bodyDiv w:val="1"/>
      <w:marLeft w:val="0"/>
      <w:marRight w:val="0"/>
      <w:marTop w:val="0"/>
      <w:marBottom w:val="0"/>
      <w:divBdr>
        <w:top w:val="none" w:sz="0" w:space="0" w:color="auto"/>
        <w:left w:val="none" w:sz="0" w:space="0" w:color="auto"/>
        <w:bottom w:val="none" w:sz="0" w:space="0" w:color="auto"/>
        <w:right w:val="none" w:sz="0" w:space="0" w:color="auto"/>
      </w:divBdr>
    </w:div>
    <w:div w:id="1628973697">
      <w:bodyDiv w:val="1"/>
      <w:marLeft w:val="0"/>
      <w:marRight w:val="0"/>
      <w:marTop w:val="0"/>
      <w:marBottom w:val="0"/>
      <w:divBdr>
        <w:top w:val="none" w:sz="0" w:space="0" w:color="auto"/>
        <w:left w:val="none" w:sz="0" w:space="0" w:color="auto"/>
        <w:bottom w:val="none" w:sz="0" w:space="0" w:color="auto"/>
        <w:right w:val="none" w:sz="0" w:space="0" w:color="auto"/>
      </w:divBdr>
    </w:div>
    <w:div w:id="1719015450">
      <w:bodyDiv w:val="1"/>
      <w:marLeft w:val="0"/>
      <w:marRight w:val="0"/>
      <w:marTop w:val="0"/>
      <w:marBottom w:val="0"/>
      <w:divBdr>
        <w:top w:val="none" w:sz="0" w:space="0" w:color="auto"/>
        <w:left w:val="none" w:sz="0" w:space="0" w:color="auto"/>
        <w:bottom w:val="none" w:sz="0" w:space="0" w:color="auto"/>
        <w:right w:val="none" w:sz="0" w:space="0" w:color="auto"/>
      </w:divBdr>
    </w:div>
    <w:div w:id="1771850002">
      <w:bodyDiv w:val="1"/>
      <w:marLeft w:val="0"/>
      <w:marRight w:val="0"/>
      <w:marTop w:val="0"/>
      <w:marBottom w:val="0"/>
      <w:divBdr>
        <w:top w:val="none" w:sz="0" w:space="0" w:color="auto"/>
        <w:left w:val="none" w:sz="0" w:space="0" w:color="auto"/>
        <w:bottom w:val="none" w:sz="0" w:space="0" w:color="auto"/>
        <w:right w:val="none" w:sz="0" w:space="0" w:color="auto"/>
      </w:divBdr>
    </w:div>
    <w:div w:id="1776441946">
      <w:bodyDiv w:val="1"/>
      <w:marLeft w:val="0"/>
      <w:marRight w:val="0"/>
      <w:marTop w:val="0"/>
      <w:marBottom w:val="0"/>
      <w:divBdr>
        <w:top w:val="none" w:sz="0" w:space="0" w:color="auto"/>
        <w:left w:val="none" w:sz="0" w:space="0" w:color="auto"/>
        <w:bottom w:val="none" w:sz="0" w:space="0" w:color="auto"/>
        <w:right w:val="none" w:sz="0" w:space="0" w:color="auto"/>
      </w:divBdr>
    </w:div>
    <w:div w:id="1822456008">
      <w:bodyDiv w:val="1"/>
      <w:marLeft w:val="0"/>
      <w:marRight w:val="0"/>
      <w:marTop w:val="0"/>
      <w:marBottom w:val="0"/>
      <w:divBdr>
        <w:top w:val="none" w:sz="0" w:space="0" w:color="auto"/>
        <w:left w:val="none" w:sz="0" w:space="0" w:color="auto"/>
        <w:bottom w:val="none" w:sz="0" w:space="0" w:color="auto"/>
        <w:right w:val="none" w:sz="0" w:space="0" w:color="auto"/>
      </w:divBdr>
    </w:div>
    <w:div w:id="21471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revandihadikusuma90@gmail.com"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u.lipi.go.id/1477365497" TargetMode="External"/><Relationship Id="rId17" Type="http://schemas.openxmlformats.org/officeDocument/2006/relationships/hyperlink" Target="mailto:kumalatesta@gmail.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ionitriapurnama826@gmail.co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asti@mail.uinfasbengkulu.ac.id"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mailto:rikaafriyani12@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rdo">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3A4"/>
    <w:rsid w:val="00276D31"/>
    <w:rsid w:val="002C108C"/>
    <w:rsid w:val="0037594B"/>
    <w:rsid w:val="004763A4"/>
    <w:rsid w:val="006042D9"/>
    <w:rsid w:val="007A2D8A"/>
    <w:rsid w:val="007E6D4D"/>
    <w:rsid w:val="009573B8"/>
    <w:rsid w:val="00977BD2"/>
    <w:rsid w:val="00AB6A20"/>
    <w:rsid w:val="00BA1C26"/>
    <w:rsid w:val="00BD1B9E"/>
    <w:rsid w:val="00E377A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2560F127FDE4BA44C991F8185F0A0">
    <w:name w:val="10E2560F127FDE4BA44C991F8185F0A0"/>
    <w:rsid w:val="004763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2560F127FDE4BA44C991F8185F0A0">
    <w:name w:val="10E2560F127FDE4BA44C991F8185F0A0"/>
    <w:rsid w:val="00476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Tittle of Manuscript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711DB4-43E4-4FF6-9112-EAB56540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6835</Words>
  <Characters>38965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Hubungan Kecemasan Sosial Dengan Prestasi Belajar Pada Mahasiswa Uinfas Bengkulu</dc:creator>
  <cp:keywords/>
  <dc:description/>
  <cp:lastModifiedBy>Asti Haryati</cp:lastModifiedBy>
  <cp:revision>33</cp:revision>
  <dcterms:created xsi:type="dcterms:W3CDTF">2023-03-20T11:52:00Z</dcterms:created>
  <dcterms:modified xsi:type="dcterms:W3CDTF">2025-03-21T03:10:00Z</dcterms:modified>
</cp:coreProperties>
</file>