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851"/>
        <w:gridCol w:w="1124"/>
        <w:gridCol w:w="851"/>
        <w:gridCol w:w="709"/>
        <w:gridCol w:w="1842"/>
        <w:gridCol w:w="1560"/>
        <w:gridCol w:w="1933"/>
        <w:gridCol w:w="3846"/>
      </w:tblGrid>
      <w:tr w:rsidR="00DC1DB4" w:rsidRPr="00EA292E" w:rsidTr="00AA73F2">
        <w:trPr>
          <w:jc w:val="center"/>
        </w:trPr>
        <w:tc>
          <w:tcPr>
            <w:tcW w:w="1851" w:type="dxa"/>
          </w:tcPr>
          <w:p w:rsidR="00DC1DB4" w:rsidRPr="00EA292E" w:rsidRDefault="002F0B13" w:rsidP="00ED1B0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B84BED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 wp14:anchorId="5E1A580E" wp14:editId="33B0F172">
                  <wp:extent cx="914400" cy="843391"/>
                  <wp:effectExtent l="0" t="0" r="0" b="0"/>
                  <wp:docPr id="1" name="Picture 1" descr="C:\Users\User\Downloads\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925" cy="86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5" w:type="dxa"/>
            <w:gridSpan w:val="7"/>
            <w:vAlign w:val="center"/>
          </w:tcPr>
          <w:p w:rsidR="00DC1DB4" w:rsidRPr="00ED1B0B" w:rsidRDefault="006E689D" w:rsidP="00ED1B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UNIVERSITAS </w:t>
            </w:r>
            <w:r w:rsidR="00DC1DB4" w:rsidRPr="00ED1B0B">
              <w:rPr>
                <w:rFonts w:cs="Times New Roman"/>
                <w:b/>
                <w:sz w:val="28"/>
                <w:szCs w:val="28"/>
              </w:rPr>
              <w:t xml:space="preserve"> ISLAM NEGERI </w:t>
            </w:r>
            <w:r>
              <w:rPr>
                <w:rFonts w:cs="Times New Roman"/>
                <w:b/>
                <w:sz w:val="28"/>
                <w:szCs w:val="28"/>
              </w:rPr>
              <w:t xml:space="preserve">FATMAWATI SUKARNO </w:t>
            </w:r>
            <w:r w:rsidR="00DC1DB4" w:rsidRPr="00ED1B0B">
              <w:rPr>
                <w:rFonts w:cs="Times New Roman"/>
                <w:b/>
                <w:sz w:val="28"/>
                <w:szCs w:val="28"/>
              </w:rPr>
              <w:t>BENGKULU</w:t>
            </w:r>
          </w:p>
          <w:p w:rsidR="00DC1DB4" w:rsidRPr="00ED1B0B" w:rsidRDefault="00DC1DB4" w:rsidP="00ED1B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D1B0B">
              <w:rPr>
                <w:rFonts w:cs="Times New Roman"/>
                <w:b/>
                <w:sz w:val="28"/>
                <w:szCs w:val="28"/>
              </w:rPr>
              <w:t xml:space="preserve">FAKULTAS </w:t>
            </w:r>
            <w:r w:rsidR="00D95BC5" w:rsidRPr="00ED1B0B">
              <w:rPr>
                <w:rFonts w:cs="Times New Roman"/>
                <w:b/>
                <w:sz w:val="28"/>
                <w:szCs w:val="28"/>
              </w:rPr>
              <w:t>TARBIYAH DAN TADRIS</w:t>
            </w:r>
          </w:p>
          <w:p w:rsidR="00DC1DB4" w:rsidRPr="00500A4E" w:rsidRDefault="004A7ED9" w:rsidP="00ED1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8"/>
                <w:szCs w:val="28"/>
              </w:rPr>
              <w:t xml:space="preserve">PROGRAM STUDI </w:t>
            </w:r>
            <w:r w:rsidR="00D95BC5" w:rsidRPr="00ED1B0B">
              <w:rPr>
                <w:rFonts w:cs="Times New Roman"/>
                <w:b/>
                <w:sz w:val="28"/>
                <w:szCs w:val="28"/>
              </w:rPr>
              <w:t xml:space="preserve">TADRIS ILMU PENGETAHUAN </w:t>
            </w:r>
            <w:r w:rsidR="003C7EDF">
              <w:rPr>
                <w:rFonts w:cs="Times New Roman"/>
                <w:b/>
                <w:sz w:val="28"/>
                <w:szCs w:val="28"/>
              </w:rPr>
              <w:t>SOSIAL</w:t>
            </w:r>
          </w:p>
        </w:tc>
      </w:tr>
      <w:tr w:rsidR="00DC1DB4" w:rsidRPr="00E433EA" w:rsidTr="0076637C">
        <w:trPr>
          <w:jc w:val="center"/>
        </w:trPr>
        <w:tc>
          <w:tcPr>
            <w:tcW w:w="13716" w:type="dxa"/>
            <w:gridSpan w:val="8"/>
          </w:tcPr>
          <w:p w:rsidR="00DC1DB4" w:rsidRPr="00ED1B0B" w:rsidRDefault="00DC1DB4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AA73F2" w:rsidRPr="00E433EA" w:rsidTr="00836B58">
        <w:trPr>
          <w:jc w:val="center"/>
        </w:trPr>
        <w:tc>
          <w:tcPr>
            <w:tcW w:w="2975" w:type="dxa"/>
            <w:gridSpan w:val="2"/>
            <w:shd w:val="clear" w:color="auto" w:fill="DBE5F1" w:themeFill="accent1" w:themeFillTint="33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MATA KULIAH</w:t>
            </w:r>
          </w:p>
        </w:tc>
        <w:tc>
          <w:tcPr>
            <w:tcW w:w="1560" w:type="dxa"/>
            <w:gridSpan w:val="2"/>
            <w:shd w:val="clear" w:color="auto" w:fill="DBE5F1" w:themeFill="accent1" w:themeFillTint="33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KODE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RUMPUN MK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BOBOT (sks)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SEMESTER</w:t>
            </w:r>
          </w:p>
        </w:tc>
        <w:tc>
          <w:tcPr>
            <w:tcW w:w="3846" w:type="dxa"/>
            <w:shd w:val="clear" w:color="auto" w:fill="DBE5F1" w:themeFill="accent1" w:themeFillTint="33"/>
          </w:tcPr>
          <w:p w:rsidR="004B18D8" w:rsidRPr="00ED1B0B" w:rsidRDefault="008E0FAC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TANGGAL PENYUSUNAN</w:t>
            </w:r>
          </w:p>
        </w:tc>
      </w:tr>
      <w:tr w:rsidR="00AA73F2" w:rsidRPr="00E433EA" w:rsidTr="00662B97">
        <w:trPr>
          <w:jc w:val="center"/>
        </w:trPr>
        <w:tc>
          <w:tcPr>
            <w:tcW w:w="2975" w:type="dxa"/>
            <w:gridSpan w:val="2"/>
          </w:tcPr>
          <w:p w:rsidR="004B18D8" w:rsidRPr="006E689D" w:rsidRDefault="006E689D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bookmarkStart w:id="0" w:name="_GoBack" w:colFirst="3" w:colLast="4"/>
            <w:r w:rsidRPr="006E689D">
              <w:rPr>
                <w:rFonts w:cs="Times New Roman"/>
                <w:b/>
                <w:sz w:val="22"/>
              </w:rPr>
              <w:t>GEOGRAFI REGIONAL INDONESIA</w:t>
            </w:r>
          </w:p>
        </w:tc>
        <w:tc>
          <w:tcPr>
            <w:tcW w:w="1560" w:type="dxa"/>
            <w:gridSpan w:val="2"/>
            <w:vAlign w:val="center"/>
          </w:tcPr>
          <w:p w:rsidR="004B18D8" w:rsidRPr="00662B97" w:rsidRDefault="00662B97" w:rsidP="00662B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662B97">
              <w:rPr>
                <w:rFonts w:cs="Times New Roman"/>
                <w:b/>
                <w:sz w:val="22"/>
              </w:rPr>
              <w:t>IPS-410230</w:t>
            </w:r>
          </w:p>
        </w:tc>
        <w:tc>
          <w:tcPr>
            <w:tcW w:w="1842" w:type="dxa"/>
          </w:tcPr>
          <w:p w:rsidR="004B18D8" w:rsidRPr="00ED1B0B" w:rsidRDefault="00D95BC5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4B18D8" w:rsidRPr="00662B97" w:rsidRDefault="00595D64" w:rsidP="00662B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662B97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933" w:type="dxa"/>
            <w:vAlign w:val="center"/>
          </w:tcPr>
          <w:p w:rsidR="004B18D8" w:rsidRPr="00662B97" w:rsidRDefault="00662B97" w:rsidP="00662B9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662B97">
              <w:rPr>
                <w:rFonts w:cs="Times New Roman"/>
                <w:b/>
                <w:sz w:val="22"/>
              </w:rPr>
              <w:t>IV</w:t>
            </w:r>
          </w:p>
        </w:tc>
        <w:tc>
          <w:tcPr>
            <w:tcW w:w="3846" w:type="dxa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</w:tr>
      <w:bookmarkEnd w:id="0"/>
      <w:tr w:rsidR="00836B58" w:rsidRPr="00E433EA" w:rsidTr="00836B58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OTORISASI</w:t>
            </w:r>
          </w:p>
        </w:tc>
        <w:tc>
          <w:tcPr>
            <w:tcW w:w="3402" w:type="dxa"/>
            <w:gridSpan w:val="3"/>
            <w:shd w:val="clear" w:color="auto" w:fill="DBE5F1" w:themeFill="accent1" w:themeFillTint="33"/>
            <w:vAlign w:val="center"/>
          </w:tcPr>
          <w:p w:rsidR="004B18D8" w:rsidRPr="00ED1B0B" w:rsidRDefault="004B18D8" w:rsidP="00ED67A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Dosen Pengembang RPS</w:t>
            </w:r>
            <w:r w:rsidR="00E433EA" w:rsidRPr="00ED1B0B">
              <w:rPr>
                <w:rFonts w:cs="Times New Roman"/>
                <w:b/>
                <w:sz w:val="22"/>
              </w:rPr>
              <w:t>/ Pengampu Mata Kuliah</w:t>
            </w:r>
          </w:p>
        </w:tc>
        <w:tc>
          <w:tcPr>
            <w:tcW w:w="3493" w:type="dxa"/>
            <w:gridSpan w:val="2"/>
            <w:shd w:val="clear" w:color="auto" w:fill="DBE5F1" w:themeFill="accent1" w:themeFillTint="33"/>
            <w:vAlign w:val="center"/>
          </w:tcPr>
          <w:p w:rsidR="004B18D8" w:rsidRPr="00ED1B0B" w:rsidRDefault="00782A6B" w:rsidP="00ED67A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Koordinator R</w:t>
            </w:r>
            <w:r w:rsidR="00E433EA" w:rsidRPr="00ED1B0B">
              <w:rPr>
                <w:rFonts w:cs="Times New Roman"/>
                <w:b/>
                <w:sz w:val="22"/>
              </w:rPr>
              <w:t xml:space="preserve">umpun Keilmuan/ </w:t>
            </w:r>
            <w:r w:rsidRPr="00ED1B0B">
              <w:rPr>
                <w:rFonts w:cs="Times New Roman"/>
                <w:b/>
                <w:sz w:val="22"/>
              </w:rPr>
              <w:t>M</w:t>
            </w:r>
            <w:r w:rsidR="00E433EA" w:rsidRPr="00ED1B0B">
              <w:rPr>
                <w:rFonts w:cs="Times New Roman"/>
                <w:b/>
                <w:sz w:val="22"/>
              </w:rPr>
              <w:t xml:space="preserve">ata </w:t>
            </w:r>
            <w:r w:rsidRPr="00ED1B0B">
              <w:rPr>
                <w:rFonts w:cs="Times New Roman"/>
                <w:b/>
                <w:sz w:val="22"/>
              </w:rPr>
              <w:t>K</w:t>
            </w:r>
            <w:r w:rsidR="00E433EA" w:rsidRPr="00ED1B0B">
              <w:rPr>
                <w:rFonts w:cs="Times New Roman"/>
                <w:b/>
                <w:sz w:val="22"/>
              </w:rPr>
              <w:t>uliah</w:t>
            </w:r>
          </w:p>
        </w:tc>
        <w:tc>
          <w:tcPr>
            <w:tcW w:w="3846" w:type="dxa"/>
            <w:shd w:val="clear" w:color="auto" w:fill="DBE5F1" w:themeFill="accent1" w:themeFillTint="33"/>
            <w:vAlign w:val="center"/>
          </w:tcPr>
          <w:p w:rsidR="004B18D8" w:rsidRPr="00ED1B0B" w:rsidRDefault="004B18D8" w:rsidP="00ED67A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Ketua Prodi</w:t>
            </w:r>
          </w:p>
        </w:tc>
      </w:tr>
      <w:tr w:rsidR="004B18D8" w:rsidRPr="00EA292E" w:rsidTr="005661CF">
        <w:trPr>
          <w:jc w:val="center"/>
        </w:trPr>
        <w:tc>
          <w:tcPr>
            <w:tcW w:w="2975" w:type="dxa"/>
            <w:gridSpan w:val="2"/>
            <w:vMerge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gridSpan w:val="3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4B18D8" w:rsidRPr="00ED1B0B" w:rsidRDefault="004B18D8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61A60" w:rsidRPr="00ED1B0B" w:rsidRDefault="00D61A60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D95BC5" w:rsidRPr="00ED1B0B" w:rsidRDefault="000923B7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Dr. Hj. Asiyah</w:t>
            </w:r>
            <w:r w:rsidR="00D95BC5" w:rsidRPr="00ED1B0B">
              <w:rPr>
                <w:rFonts w:cs="Times New Roman"/>
                <w:b/>
                <w:sz w:val="22"/>
              </w:rPr>
              <w:t>, M.Pd</w:t>
            </w:r>
          </w:p>
        </w:tc>
        <w:tc>
          <w:tcPr>
            <w:tcW w:w="3493" w:type="dxa"/>
            <w:gridSpan w:val="2"/>
          </w:tcPr>
          <w:p w:rsidR="004B18D8" w:rsidRPr="00ED1B0B" w:rsidRDefault="004B18D8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  <w:p w:rsidR="00436FE7" w:rsidRPr="00ED1B0B" w:rsidRDefault="00436FE7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  <w:p w:rsidR="00436FE7" w:rsidRPr="00ED1B0B" w:rsidRDefault="00436FE7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  <w:p w:rsidR="00D95BC5" w:rsidRPr="00ED1B0B" w:rsidRDefault="000923B7" w:rsidP="00AA73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Dr. Hj. Asiyah</w:t>
            </w:r>
            <w:r w:rsidRPr="00ED1B0B">
              <w:rPr>
                <w:rFonts w:cs="Times New Roman"/>
                <w:b/>
                <w:sz w:val="22"/>
              </w:rPr>
              <w:t>, M.Pd</w:t>
            </w:r>
          </w:p>
        </w:tc>
        <w:tc>
          <w:tcPr>
            <w:tcW w:w="3846" w:type="dxa"/>
            <w:vAlign w:val="bottom"/>
          </w:tcPr>
          <w:p w:rsidR="004B18D8" w:rsidRPr="00ED1B0B" w:rsidRDefault="004B18D8" w:rsidP="005661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  <w:p w:rsidR="001E6F96" w:rsidRPr="00ED1B0B" w:rsidRDefault="001E6F96" w:rsidP="005661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  <w:p w:rsidR="005661CF" w:rsidRDefault="005661CF" w:rsidP="005661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  <w:p w:rsidR="00D95BC5" w:rsidRPr="003C7EDF" w:rsidRDefault="004A6E5B" w:rsidP="005661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5661CF">
              <w:rPr>
                <w:rFonts w:cs="Times New Roman"/>
                <w:b/>
                <w:sz w:val="22"/>
              </w:rPr>
              <w:t>Muhammad Ilham Gilang, M.Pd</w:t>
            </w:r>
          </w:p>
        </w:tc>
      </w:tr>
      <w:tr w:rsidR="00AA73F2" w:rsidRPr="00EA292E" w:rsidTr="00AA73F2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:rsidR="001B75B5" w:rsidRPr="00ED1B0B" w:rsidRDefault="001B75B5" w:rsidP="00500A4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Capaian Pembelajaran (CP)</w:t>
            </w:r>
          </w:p>
        </w:tc>
        <w:tc>
          <w:tcPr>
            <w:tcW w:w="1560" w:type="dxa"/>
            <w:gridSpan w:val="2"/>
            <w:shd w:val="clear" w:color="auto" w:fill="DBE5F1" w:themeFill="accent1" w:themeFillTint="33"/>
          </w:tcPr>
          <w:p w:rsidR="001B75B5" w:rsidRPr="00ED1B0B" w:rsidRDefault="001B75B5" w:rsidP="00500A4E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CPL-PRODI</w:t>
            </w:r>
          </w:p>
        </w:tc>
        <w:tc>
          <w:tcPr>
            <w:tcW w:w="9181" w:type="dxa"/>
            <w:gridSpan w:val="4"/>
            <w:shd w:val="clear" w:color="auto" w:fill="DBE5F1" w:themeFill="accent1" w:themeFillTint="33"/>
          </w:tcPr>
          <w:p w:rsidR="001B75B5" w:rsidRPr="00ED1B0B" w:rsidRDefault="001B75B5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</w:tr>
      <w:tr w:rsidR="00AA73F2" w:rsidRPr="00EA292E" w:rsidTr="00AA73F2">
        <w:trPr>
          <w:jc w:val="center"/>
        </w:trPr>
        <w:tc>
          <w:tcPr>
            <w:tcW w:w="2975" w:type="dxa"/>
            <w:gridSpan w:val="2"/>
            <w:vMerge/>
          </w:tcPr>
          <w:p w:rsidR="00F8466F" w:rsidRPr="00ED1B0B" w:rsidRDefault="00F8466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E433EA" w:rsidRPr="00ED1B0B" w:rsidRDefault="00E433EA" w:rsidP="00500A4E">
            <w:pPr>
              <w:rPr>
                <w:rFonts w:cs="Times New Roman"/>
                <w:sz w:val="22"/>
                <w:lang w:eastAsia="id-ID"/>
              </w:rPr>
            </w:pPr>
            <w:r w:rsidRPr="00ED1B0B">
              <w:rPr>
                <w:rFonts w:cs="Times New Roman"/>
                <w:sz w:val="22"/>
                <w:lang w:eastAsia="id-ID"/>
              </w:rPr>
              <w:t>CPL1</w:t>
            </w:r>
          </w:p>
          <w:p w:rsidR="00E433EA" w:rsidRPr="00ED1B0B" w:rsidRDefault="00E433EA" w:rsidP="00500A4E">
            <w:pPr>
              <w:rPr>
                <w:rFonts w:cs="Times New Roman"/>
                <w:sz w:val="22"/>
                <w:lang w:eastAsia="id-ID"/>
              </w:rPr>
            </w:pPr>
          </w:p>
          <w:p w:rsidR="00F8466F" w:rsidRPr="00ED1B0B" w:rsidRDefault="00F8466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  <w:r w:rsidRPr="00ED1B0B">
              <w:rPr>
                <w:rFonts w:cs="Times New Roman"/>
                <w:sz w:val="22"/>
                <w:lang w:eastAsia="id-ID"/>
              </w:rPr>
              <w:t>CPL2</w:t>
            </w: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  <w:r w:rsidRPr="00ED1B0B">
              <w:rPr>
                <w:rFonts w:cs="Times New Roman"/>
                <w:sz w:val="22"/>
                <w:lang w:eastAsia="id-ID"/>
              </w:rPr>
              <w:t>CPL3</w:t>
            </w: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486B3B" w:rsidRDefault="00486B3B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662B97" w:rsidRDefault="00662B97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662B97" w:rsidRDefault="00662B97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662B97" w:rsidRDefault="00662B97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eastAsia="id-ID"/>
              </w:rPr>
            </w:pPr>
          </w:p>
          <w:p w:rsidR="0076287F" w:rsidRPr="00ED1B0B" w:rsidRDefault="0076287F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  <w:lang w:eastAsia="id-ID"/>
              </w:rPr>
              <w:t>CPL4</w:t>
            </w:r>
          </w:p>
        </w:tc>
        <w:tc>
          <w:tcPr>
            <w:tcW w:w="9890" w:type="dxa"/>
            <w:gridSpan w:val="5"/>
          </w:tcPr>
          <w:p w:rsidR="00077680" w:rsidRPr="00662B97" w:rsidRDefault="00077680" w:rsidP="00662B9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4" w:hanging="314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rFonts w:cs="Times New Roman"/>
                <w:bCs/>
                <w:sz w:val="22"/>
              </w:rPr>
              <w:lastRenderedPageBreak/>
              <w:t>Penguasaan Pengetahuan</w:t>
            </w:r>
            <w:r w:rsidR="00486B3B" w:rsidRPr="00662B97">
              <w:rPr>
                <w:rFonts w:cs="Times New Roman"/>
                <w:bCs/>
                <w:sz w:val="22"/>
              </w:rPr>
              <w:t xml:space="preserve"> (</w:t>
            </w:r>
            <w:r w:rsidR="00486B3B" w:rsidRPr="00662B97">
              <w:rPr>
                <w:sz w:val="22"/>
              </w:rPr>
              <w:t>penguasaan ilmu pengetahuan dan teknologi)</w:t>
            </w:r>
          </w:p>
          <w:p w:rsidR="00486B3B" w:rsidRPr="00662B97" w:rsidRDefault="00486B3B" w:rsidP="00486B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7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Menguasai konsep, teori ilmu-ilmu</w:t>
            </w:r>
            <w:r w:rsidR="00662B97" w:rsidRPr="00662B97">
              <w:rPr>
                <w:sz w:val="22"/>
              </w:rPr>
              <w:t xml:space="preserve"> sosial dan ilmu pendidikan</w:t>
            </w:r>
          </w:p>
          <w:p w:rsidR="00486B3B" w:rsidRPr="00662B97" w:rsidRDefault="00486B3B" w:rsidP="00486B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7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Menguasai konsep, metodologi penel</w:t>
            </w:r>
            <w:r w:rsidR="00662B97" w:rsidRPr="00662B97">
              <w:rPr>
                <w:sz w:val="22"/>
              </w:rPr>
              <w:t>itian sosial dan pendidikan</w:t>
            </w:r>
          </w:p>
          <w:p w:rsidR="00486B3B" w:rsidRPr="00662B97" w:rsidRDefault="00486B3B" w:rsidP="00486B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7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 xml:space="preserve">Menguasai konsep, teori rekayasa sosial dan </w:t>
            </w:r>
            <w:r w:rsidR="00662B97" w:rsidRPr="00662B97">
              <w:rPr>
                <w:sz w:val="22"/>
              </w:rPr>
              <w:t>pendidikan</w:t>
            </w:r>
          </w:p>
          <w:p w:rsidR="00486B3B" w:rsidRPr="00662B97" w:rsidRDefault="00486B3B" w:rsidP="00486B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7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 xml:space="preserve">Menguasai perkembangan isu-isu aktual di tingkat </w:t>
            </w:r>
            <w:r w:rsidR="00662B97" w:rsidRPr="00662B97">
              <w:rPr>
                <w:sz w:val="22"/>
              </w:rPr>
              <w:t>lokal, nasional, dan global</w:t>
            </w:r>
          </w:p>
          <w:p w:rsidR="00486B3B" w:rsidRPr="00662B97" w:rsidRDefault="00486B3B" w:rsidP="00486B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27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Menguasai prinsip dasar teknologi informasi dan komunikasi serta terapannya dalam pembelajaran IPS.</w:t>
            </w:r>
          </w:p>
          <w:p w:rsidR="00077680" w:rsidRPr="00662B97" w:rsidRDefault="00077680" w:rsidP="00662B9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4" w:hanging="314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rFonts w:cs="Times New Roman"/>
                <w:bCs/>
                <w:sz w:val="22"/>
              </w:rPr>
              <w:t>Keterampilan Umum</w:t>
            </w:r>
            <w:r w:rsidR="00486B3B" w:rsidRPr="00662B97">
              <w:rPr>
                <w:rFonts w:cs="Times New Roman"/>
                <w:bCs/>
                <w:sz w:val="22"/>
              </w:rPr>
              <w:t xml:space="preserve"> </w:t>
            </w:r>
            <w:r w:rsidR="00486B3B" w:rsidRPr="00662B97">
              <w:rPr>
                <w:sz w:val="22"/>
              </w:rPr>
              <w:t>S-1 IPS (Kecakapan Umum)</w:t>
            </w:r>
          </w:p>
          <w:p w:rsidR="00486B3B" w:rsidRPr="00662B97" w:rsidRDefault="00486B3B" w:rsidP="00125E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Pr="00662B97">
              <w:rPr>
                <w:sz w:val="22"/>
              </w:rPr>
              <w:t>Berpikir kritis, analisis dalam merum</w:t>
            </w:r>
            <w:r w:rsidR="00662B97" w:rsidRPr="00662B97">
              <w:rPr>
                <w:sz w:val="22"/>
              </w:rPr>
              <w:t>uskan masalahmasalah sosial</w:t>
            </w:r>
          </w:p>
          <w:p w:rsidR="00486B3B" w:rsidRPr="00662B97" w:rsidRDefault="00486B3B" w:rsidP="00125E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Pr="00662B97">
              <w:rPr>
                <w:sz w:val="22"/>
              </w:rPr>
              <w:t>Menyusun ka</w:t>
            </w:r>
            <w:r w:rsidR="00662B97" w:rsidRPr="00662B97">
              <w:rPr>
                <w:sz w:val="22"/>
              </w:rPr>
              <w:t>rya ilmiah dalam kajian IPS</w:t>
            </w:r>
          </w:p>
          <w:p w:rsidR="00486B3B" w:rsidRPr="00662B97" w:rsidRDefault="00486B3B" w:rsidP="00125E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Pr="00662B97">
              <w:rPr>
                <w:sz w:val="22"/>
              </w:rPr>
              <w:t>Memanfaatkan teknologi informasi dan komunikasi untuk mendukung kine</w:t>
            </w:r>
            <w:r w:rsidR="00662B97" w:rsidRPr="00662B97">
              <w:rPr>
                <w:sz w:val="22"/>
              </w:rPr>
              <w:t>rja dalam kegiatan akademik</w:t>
            </w:r>
          </w:p>
          <w:p w:rsidR="00486B3B" w:rsidRPr="00662B97" w:rsidRDefault="00486B3B" w:rsidP="00125E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Pr="00662B97">
              <w:rPr>
                <w:sz w:val="22"/>
              </w:rPr>
              <w:t>Mengambil keputusan secara tepat dalam konteks penyelesaian masalah sosial tingkat lokal,</w:t>
            </w:r>
            <w:r w:rsidR="00662B97" w:rsidRPr="00662B97">
              <w:rPr>
                <w:sz w:val="22"/>
              </w:rPr>
              <w:t xml:space="preserve"> nasional dan internasional</w:t>
            </w:r>
          </w:p>
          <w:p w:rsidR="00486B3B" w:rsidRPr="00662B97" w:rsidRDefault="00486B3B" w:rsidP="00486B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Pr="00662B97">
              <w:rPr>
                <w:sz w:val="22"/>
              </w:rPr>
              <w:t>Beradaptasi untuk bekerja mandiri maupun kelompok.</w:t>
            </w:r>
          </w:p>
          <w:p w:rsidR="00077680" w:rsidRPr="00662B97" w:rsidRDefault="00486B3B" w:rsidP="00662B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4" w:hanging="314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Ketrampilan Khusus (Pengetahuan dan ketrampilan ke dunia kerja, melanjutkan studi, profesionalitas)</w:t>
            </w:r>
          </w:p>
          <w:p w:rsidR="00662B97" w:rsidRPr="00662B97" w:rsidRDefault="00077680" w:rsidP="00486B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rFonts w:cs="Times New Roman"/>
                <w:sz w:val="22"/>
              </w:rPr>
              <w:t xml:space="preserve">Mampu </w:t>
            </w:r>
            <w:r w:rsidR="00486B3B" w:rsidRPr="00662B97">
              <w:rPr>
                <w:sz w:val="22"/>
              </w:rPr>
              <w:t>Merancang, mengimplementasikan, dan mengevaluasi pembelajaran IPS ya</w:t>
            </w:r>
            <w:r w:rsidR="00662B97" w:rsidRPr="00662B97">
              <w:rPr>
                <w:sz w:val="22"/>
              </w:rPr>
              <w:t>ng inovatif dan kontekstual</w:t>
            </w:r>
          </w:p>
          <w:p w:rsidR="00662B97" w:rsidRPr="00662B97" w:rsidRDefault="00662B97" w:rsidP="00486B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="00486B3B" w:rsidRPr="00662B97">
              <w:rPr>
                <w:sz w:val="22"/>
              </w:rPr>
              <w:t>Merancang, melaksanakan, dan mereview pe</w:t>
            </w:r>
            <w:r w:rsidRPr="00662B97">
              <w:rPr>
                <w:sz w:val="22"/>
              </w:rPr>
              <w:t>nelitian sosial dan pendidikan</w:t>
            </w:r>
          </w:p>
          <w:p w:rsidR="00662B97" w:rsidRPr="00662B97" w:rsidRDefault="00662B97" w:rsidP="00486B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="00486B3B" w:rsidRPr="00662B97">
              <w:rPr>
                <w:sz w:val="22"/>
              </w:rPr>
              <w:t>Memanfaatkan ilmu pengetahuan dan teknologi dalam berwirausaha di bid</w:t>
            </w:r>
            <w:r w:rsidRPr="00662B97">
              <w:rPr>
                <w:sz w:val="22"/>
              </w:rPr>
              <w:t xml:space="preserve">ang pendidikan </w:t>
            </w:r>
            <w:r w:rsidRPr="00662B97">
              <w:rPr>
                <w:sz w:val="22"/>
              </w:rPr>
              <w:lastRenderedPageBreak/>
              <w:t>(edupreneur)</w:t>
            </w:r>
          </w:p>
          <w:p w:rsidR="00486B3B" w:rsidRPr="00662B97" w:rsidRDefault="00662B97" w:rsidP="00486B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rFonts w:cs="Times New Roman"/>
                <w:sz w:val="22"/>
              </w:rPr>
              <w:t>Mampu</w:t>
            </w:r>
            <w:r w:rsidRPr="00662B97">
              <w:rPr>
                <w:sz w:val="22"/>
              </w:rPr>
              <w:t xml:space="preserve"> </w:t>
            </w:r>
            <w:r w:rsidR="00486B3B" w:rsidRPr="00662B97">
              <w:rPr>
                <w:sz w:val="22"/>
              </w:rPr>
              <w:t>Memiliki kemampuan sebagai pekerja sosial yang mempunyai kepekaan terhadap isu sosial dalam perkembangan masyarakat dan lingkungan.</w:t>
            </w:r>
          </w:p>
          <w:p w:rsidR="00486B3B" w:rsidRPr="00662B97" w:rsidRDefault="00486B3B" w:rsidP="00486B3B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cs="Times New Roman"/>
                <w:bCs/>
                <w:sz w:val="22"/>
              </w:rPr>
            </w:pPr>
          </w:p>
          <w:p w:rsidR="00662B97" w:rsidRPr="00662B97" w:rsidRDefault="00662B97" w:rsidP="00662B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4" w:hanging="314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Kemampuan intelektual dan Berfikir dan Long Life Education (logika, sikap, etis)</w:t>
            </w:r>
          </w:p>
          <w:p w:rsidR="00662B97" w:rsidRPr="00662B97" w:rsidRDefault="00662B97" w:rsidP="00662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 xml:space="preserve">Menunjukkan sikap religius untuk meningkatkan ketakwaan kepada Tuhan Yang Maha Esa; </w:t>
            </w:r>
          </w:p>
          <w:p w:rsidR="00662B97" w:rsidRPr="00662B97" w:rsidRDefault="00662B97" w:rsidP="00662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Menunjukkan sikap nasionalisme, patriotisme, dan toleransi dalam kehidupan bermasyarakat, berbangsa dan bernegara</w:t>
            </w:r>
          </w:p>
          <w:p w:rsidR="00662B97" w:rsidRPr="00662B97" w:rsidRDefault="00662B97" w:rsidP="00662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Menjunjung tinggi nilai-nilai kemanusiaan, kepekaan, dan kepedulian sosial</w:t>
            </w:r>
          </w:p>
          <w:p w:rsidR="00662B97" w:rsidRPr="00662B97" w:rsidRDefault="00662B97" w:rsidP="00662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 xml:space="preserve"> Menunjukkan rasa ingin tahu dan keterbukaan terhadap pengetahuan baru dan merefleksikan pemikiran dan tindakan secara kritis</w:t>
            </w:r>
          </w:p>
          <w:p w:rsidR="00634DCF" w:rsidRPr="00662B97" w:rsidRDefault="00662B97" w:rsidP="00662B9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</w:rPr>
            </w:pPr>
            <w:r w:rsidRPr="00662B97">
              <w:rPr>
                <w:sz w:val="22"/>
              </w:rPr>
              <w:t>Memiliki kesadaran dan ketaatan hukum dalam kehidupan bermasyarakat, berbangsa, dan bernegara;Menunjukkan kemampuan berkomunikasi dan berkolaborasi dalam era digital.</w:t>
            </w:r>
          </w:p>
        </w:tc>
      </w:tr>
      <w:tr w:rsidR="00AA73F2" w:rsidRPr="00EA292E" w:rsidTr="00AA73F2">
        <w:trPr>
          <w:jc w:val="center"/>
        </w:trPr>
        <w:tc>
          <w:tcPr>
            <w:tcW w:w="2975" w:type="dxa"/>
            <w:gridSpan w:val="2"/>
            <w:vMerge/>
          </w:tcPr>
          <w:p w:rsidR="00E433EA" w:rsidRPr="00ED1B0B" w:rsidRDefault="00E433EA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DBE5F1" w:themeFill="accent1" w:themeFillTint="33"/>
          </w:tcPr>
          <w:p w:rsidR="00E433EA" w:rsidRPr="00ED1B0B" w:rsidRDefault="00E433EA" w:rsidP="00500A4E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ED1B0B">
              <w:rPr>
                <w:rFonts w:cs="Times New Roman"/>
                <w:b/>
                <w:sz w:val="22"/>
              </w:rPr>
              <w:t>CP-MK</w:t>
            </w:r>
          </w:p>
        </w:tc>
        <w:tc>
          <w:tcPr>
            <w:tcW w:w="9181" w:type="dxa"/>
            <w:gridSpan w:val="4"/>
            <w:shd w:val="clear" w:color="auto" w:fill="DBE5F1" w:themeFill="accent1" w:themeFillTint="33"/>
          </w:tcPr>
          <w:p w:rsidR="00E433EA" w:rsidRPr="00ED1B0B" w:rsidRDefault="00E433EA" w:rsidP="00500A4E">
            <w:pPr>
              <w:rPr>
                <w:rFonts w:cs="Times New Roman"/>
                <w:sz w:val="22"/>
                <w:lang w:eastAsia="id-ID"/>
              </w:rPr>
            </w:pPr>
            <w:r w:rsidRPr="00ED1B0B">
              <w:rPr>
                <w:rFonts w:cs="Times New Roman"/>
                <w:b/>
                <w:sz w:val="22"/>
                <w:lang w:eastAsia="id-ID"/>
              </w:rPr>
              <w:t>Capaian</w:t>
            </w:r>
            <w:r w:rsidR="000923B7">
              <w:rPr>
                <w:rFonts w:cs="Times New Roman"/>
                <w:b/>
                <w:sz w:val="22"/>
                <w:lang w:eastAsia="id-ID"/>
              </w:rPr>
              <w:t xml:space="preserve"> </w:t>
            </w:r>
            <w:r w:rsidRPr="00ED1B0B">
              <w:rPr>
                <w:rFonts w:cs="Times New Roman"/>
                <w:b/>
                <w:sz w:val="22"/>
                <w:lang w:eastAsia="id-ID"/>
              </w:rPr>
              <w:t>Pembelajaran Mata Kuliah</w:t>
            </w:r>
          </w:p>
        </w:tc>
      </w:tr>
      <w:tr w:rsidR="00AA73F2" w:rsidRPr="00EA292E" w:rsidTr="00AE2650">
        <w:trPr>
          <w:trHeight w:val="1260"/>
          <w:jc w:val="center"/>
        </w:trPr>
        <w:tc>
          <w:tcPr>
            <w:tcW w:w="2975" w:type="dxa"/>
            <w:gridSpan w:val="2"/>
            <w:vMerge/>
          </w:tcPr>
          <w:p w:rsidR="00870C2B" w:rsidRPr="00ED1B0B" w:rsidRDefault="00870C2B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870C2B" w:rsidRPr="00ED1B0B" w:rsidRDefault="00870C2B" w:rsidP="00500A4E">
            <w:pPr>
              <w:jc w:val="both"/>
              <w:rPr>
                <w:rFonts w:cs="Times New Roman"/>
                <w:bCs/>
                <w:noProof/>
                <w:sz w:val="22"/>
                <w:lang w:eastAsia="id-ID"/>
              </w:rPr>
            </w:pPr>
            <w:r w:rsidRPr="00ED1B0B">
              <w:rPr>
                <w:rFonts w:cs="Times New Roman"/>
                <w:bCs/>
                <w:noProof/>
                <w:sz w:val="22"/>
                <w:lang w:eastAsia="id-ID"/>
              </w:rPr>
              <w:t>CPL-1</w:t>
            </w:r>
          </w:p>
          <w:p w:rsidR="00870C2B" w:rsidRPr="00ED1B0B" w:rsidRDefault="00870C2B" w:rsidP="00500A4E">
            <w:pPr>
              <w:jc w:val="both"/>
              <w:rPr>
                <w:rFonts w:cs="Times New Roman"/>
                <w:bCs/>
                <w:noProof/>
                <w:sz w:val="22"/>
                <w:lang w:eastAsia="id-ID"/>
              </w:rPr>
            </w:pPr>
            <w:r w:rsidRPr="00ED1B0B">
              <w:rPr>
                <w:rFonts w:cs="Times New Roman"/>
                <w:bCs/>
                <w:noProof/>
                <w:sz w:val="22"/>
                <w:lang w:eastAsia="id-ID"/>
              </w:rPr>
              <w:t>CPL-2</w:t>
            </w:r>
          </w:p>
          <w:p w:rsidR="00870C2B" w:rsidRPr="00ED1B0B" w:rsidRDefault="00870C2B" w:rsidP="00500A4E">
            <w:pPr>
              <w:jc w:val="both"/>
              <w:rPr>
                <w:rFonts w:cs="Times New Roman"/>
                <w:bCs/>
                <w:noProof/>
                <w:sz w:val="22"/>
                <w:lang w:eastAsia="id-ID"/>
              </w:rPr>
            </w:pPr>
            <w:r w:rsidRPr="00ED1B0B">
              <w:rPr>
                <w:rFonts w:cs="Times New Roman"/>
                <w:bCs/>
                <w:noProof/>
                <w:sz w:val="22"/>
                <w:lang w:eastAsia="id-ID"/>
              </w:rPr>
              <w:t>CPL-3</w:t>
            </w:r>
          </w:p>
          <w:p w:rsidR="00870C2B" w:rsidRPr="00ED1B0B" w:rsidRDefault="00870C2B" w:rsidP="00500A4E">
            <w:pPr>
              <w:jc w:val="both"/>
              <w:rPr>
                <w:rFonts w:cs="Times New Roman"/>
                <w:bCs/>
                <w:noProof/>
                <w:sz w:val="22"/>
                <w:lang w:eastAsia="id-ID"/>
              </w:rPr>
            </w:pPr>
            <w:r w:rsidRPr="00ED1B0B">
              <w:rPr>
                <w:rFonts w:cs="Times New Roman"/>
                <w:bCs/>
                <w:noProof/>
                <w:sz w:val="22"/>
                <w:lang w:eastAsia="id-ID"/>
              </w:rPr>
              <w:t>CPL-4</w:t>
            </w:r>
          </w:p>
          <w:p w:rsidR="004062FE" w:rsidRPr="00ED1B0B" w:rsidRDefault="00870C2B" w:rsidP="004062FE">
            <w:pPr>
              <w:jc w:val="both"/>
              <w:rPr>
                <w:rFonts w:cs="Times New Roman"/>
                <w:bCs/>
                <w:noProof/>
                <w:sz w:val="22"/>
                <w:lang w:eastAsia="id-ID"/>
              </w:rPr>
            </w:pPr>
            <w:r w:rsidRPr="00ED1B0B">
              <w:rPr>
                <w:rFonts w:cs="Times New Roman"/>
                <w:bCs/>
                <w:noProof/>
                <w:sz w:val="22"/>
                <w:lang w:eastAsia="id-ID"/>
              </w:rPr>
              <w:t>CPL-5</w:t>
            </w:r>
          </w:p>
        </w:tc>
        <w:tc>
          <w:tcPr>
            <w:tcW w:w="9890" w:type="dxa"/>
            <w:gridSpan w:val="5"/>
          </w:tcPr>
          <w:p w:rsidR="00B31AFE" w:rsidRPr="004769D4" w:rsidRDefault="00870C2B" w:rsidP="00AE2650">
            <w:pPr>
              <w:jc w:val="both"/>
              <w:rPr>
                <w:rFonts w:cs="Times New Roman"/>
                <w:sz w:val="22"/>
              </w:rPr>
            </w:pPr>
            <w:r w:rsidRPr="004769D4">
              <w:rPr>
                <w:rFonts w:cs="Times New Roman"/>
                <w:sz w:val="22"/>
              </w:rPr>
              <w:t xml:space="preserve">Mahasiswa </w:t>
            </w:r>
            <w:r w:rsidR="00AE2650" w:rsidRPr="00AE2650">
              <w:rPr>
                <w:rFonts w:cs="Times New Roman"/>
                <w:sz w:val="22"/>
              </w:rPr>
              <w:t xml:space="preserve">mampu </w:t>
            </w:r>
            <w:r w:rsidR="004A6E5B" w:rsidRPr="004A6E5B">
              <w:rPr>
                <w:rFonts w:cs="Times New Roman"/>
                <w:sz w:val="22"/>
              </w:rPr>
              <w:t>menjelaskan konsep dasar geografi regional indonesia</w:t>
            </w:r>
          </w:p>
          <w:p w:rsidR="00AE2650" w:rsidRDefault="00B31AFE" w:rsidP="00AE2650">
            <w:pPr>
              <w:pStyle w:val="Default"/>
              <w:jc w:val="both"/>
              <w:rPr>
                <w:sz w:val="22"/>
                <w:szCs w:val="22"/>
              </w:rPr>
            </w:pPr>
            <w:r w:rsidRPr="004769D4">
              <w:rPr>
                <w:sz w:val="22"/>
                <w:szCs w:val="22"/>
              </w:rPr>
              <w:t xml:space="preserve">Mahasiswa </w:t>
            </w:r>
            <w:proofErr w:type="spellStart"/>
            <w:r w:rsidR="00AE2650" w:rsidRPr="00AE2650">
              <w:rPr>
                <w:sz w:val="22"/>
                <w:szCs w:val="22"/>
                <w:lang w:val="en-US"/>
              </w:rPr>
              <w:t>mampu</w:t>
            </w:r>
            <w:proofErr w:type="spellEnd"/>
            <w:r w:rsidR="00AE2650" w:rsidRPr="00AE2650">
              <w:rPr>
                <w:sz w:val="22"/>
                <w:szCs w:val="22"/>
                <w:lang w:val="en-US"/>
              </w:rPr>
              <w:t xml:space="preserve"> </w:t>
            </w:r>
            <w:r w:rsidRPr="004769D4">
              <w:rPr>
                <w:sz w:val="22"/>
                <w:szCs w:val="22"/>
              </w:rPr>
              <w:t xml:space="preserve">dapat </w:t>
            </w:r>
            <w:proofErr w:type="spellStart"/>
            <w:r w:rsidR="00AE2650" w:rsidRPr="00AE2650">
              <w:rPr>
                <w:sz w:val="22"/>
                <w:szCs w:val="22"/>
                <w:lang w:val="en-US"/>
              </w:rPr>
              <w:t>memahami</w:t>
            </w:r>
            <w:proofErr w:type="spellEnd"/>
            <w:r w:rsidR="00AE2650" w:rsidRPr="00AE265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2650" w:rsidRPr="00AE2650">
              <w:rPr>
                <w:sz w:val="22"/>
                <w:szCs w:val="22"/>
                <w:lang w:val="en-US"/>
              </w:rPr>
              <w:t>regionalisasi</w:t>
            </w:r>
            <w:proofErr w:type="spellEnd"/>
            <w:r w:rsidR="00AE2650" w:rsidRPr="00AE2650">
              <w:rPr>
                <w:sz w:val="22"/>
                <w:szCs w:val="22"/>
                <w:lang w:val="en-US"/>
              </w:rPr>
              <w:t xml:space="preserve"> Indonesia </w:t>
            </w:r>
            <w:proofErr w:type="spellStart"/>
            <w:r w:rsidR="00AE2650" w:rsidRPr="00AE2650">
              <w:rPr>
                <w:sz w:val="22"/>
                <w:szCs w:val="22"/>
                <w:lang w:val="en-US"/>
              </w:rPr>
              <w:t>sebagai</w:t>
            </w:r>
            <w:proofErr w:type="spellEnd"/>
            <w:r w:rsidR="00AE2650" w:rsidRPr="00AE265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2650" w:rsidRPr="00AE2650">
              <w:rPr>
                <w:sz w:val="22"/>
                <w:szCs w:val="22"/>
                <w:lang w:val="en-US"/>
              </w:rPr>
              <w:t>suatu</w:t>
            </w:r>
            <w:proofErr w:type="spellEnd"/>
            <w:r w:rsidR="00AE2650" w:rsidRPr="00AE2650">
              <w:rPr>
                <w:sz w:val="22"/>
                <w:szCs w:val="22"/>
                <w:lang w:val="en-US"/>
              </w:rPr>
              <w:t xml:space="preserve"> region</w:t>
            </w:r>
            <w:r w:rsidR="00AE2650" w:rsidRPr="00AE2650">
              <w:rPr>
                <w:sz w:val="22"/>
                <w:szCs w:val="22"/>
              </w:rPr>
              <w:t xml:space="preserve"> </w:t>
            </w:r>
          </w:p>
          <w:p w:rsidR="00B31AFE" w:rsidRPr="004769D4" w:rsidRDefault="00B31AFE" w:rsidP="00AE2650">
            <w:pPr>
              <w:pStyle w:val="Default"/>
              <w:jc w:val="both"/>
              <w:rPr>
                <w:sz w:val="22"/>
                <w:szCs w:val="22"/>
              </w:rPr>
            </w:pPr>
            <w:r w:rsidRPr="004769D4">
              <w:rPr>
                <w:sz w:val="22"/>
                <w:szCs w:val="22"/>
              </w:rPr>
              <w:t xml:space="preserve">Mahasiswa 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pacing w:val="-4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z w:val="23"/>
                <w:szCs w:val="23"/>
              </w:rPr>
              <w:t>pu</w:t>
            </w:r>
            <w:r w:rsidR="004A6E5B">
              <w:rPr>
                <w:rFonts w:eastAsia="Times New Roman"/>
                <w:spacing w:val="18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-4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z w:val="23"/>
                <w:szCs w:val="23"/>
              </w:rPr>
              <w:t>hami</w:t>
            </w:r>
            <w:r w:rsidR="004A6E5B">
              <w:rPr>
                <w:rFonts w:eastAsia="Times New Roman"/>
                <w:spacing w:val="17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z w:val="23"/>
                <w:szCs w:val="23"/>
              </w:rPr>
              <w:t>r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g</w:t>
            </w:r>
            <w:r w:rsidR="004A6E5B">
              <w:rPr>
                <w:rFonts w:eastAsia="Times New Roman"/>
                <w:sz w:val="23"/>
                <w:szCs w:val="23"/>
              </w:rPr>
              <w:t>ion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z w:val="23"/>
                <w:szCs w:val="23"/>
              </w:rPr>
              <w:t>lisasi</w:t>
            </w:r>
            <w:r w:rsidR="004A6E5B">
              <w:rPr>
                <w:rFonts w:eastAsia="Times New Roman"/>
                <w:spacing w:val="25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n</w:t>
            </w:r>
            <w:r w:rsidR="004A6E5B">
              <w:rPr>
                <w:rFonts w:eastAsia="Times New Roman"/>
                <w:sz w:val="23"/>
                <w:szCs w:val="23"/>
              </w:rPr>
              <w:t>don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pacing w:val="19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-4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pacing w:val="4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z w:val="23"/>
                <w:szCs w:val="23"/>
              </w:rPr>
              <w:t>ba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g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14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u</w:t>
            </w:r>
            <w:r w:rsidR="004A6E5B">
              <w:rPr>
                <w:rFonts w:eastAsia="Times New Roman"/>
                <w:spacing w:val="-3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pacing w:val="3"/>
                <w:sz w:val="23"/>
                <w:szCs w:val="23"/>
              </w:rPr>
              <w:t>t</w:t>
            </w:r>
            <w:r w:rsidR="004A6E5B">
              <w:rPr>
                <w:rFonts w:eastAsia="Times New Roman"/>
                <w:sz w:val="23"/>
                <w:szCs w:val="23"/>
              </w:rPr>
              <w:t>u</w:t>
            </w:r>
            <w:r w:rsidR="004A6E5B">
              <w:rPr>
                <w:rFonts w:eastAsia="Times New Roman"/>
                <w:spacing w:val="11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-5"/>
                <w:sz w:val="23"/>
                <w:szCs w:val="23"/>
              </w:rPr>
              <w:t>r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g</w:t>
            </w:r>
            <w:r w:rsidR="004A6E5B">
              <w:rPr>
                <w:rFonts w:eastAsia="Times New Roman"/>
                <w:spacing w:val="3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o</w:t>
            </w:r>
            <w:r w:rsidR="004A6E5B">
              <w:rPr>
                <w:rFonts w:eastAsia="Times New Roman"/>
                <w:sz w:val="23"/>
                <w:szCs w:val="23"/>
              </w:rPr>
              <w:t>n</w:t>
            </w:r>
          </w:p>
          <w:p w:rsidR="00870C2B" w:rsidRDefault="00B31AFE" w:rsidP="00AE2650">
            <w:pPr>
              <w:pStyle w:val="Default"/>
              <w:jc w:val="both"/>
              <w:rPr>
                <w:rFonts w:eastAsia="Times New Roman"/>
                <w:w w:val="102"/>
                <w:sz w:val="23"/>
                <w:szCs w:val="23"/>
              </w:rPr>
            </w:pPr>
            <w:r w:rsidRPr="004769D4">
              <w:rPr>
                <w:sz w:val="22"/>
                <w:szCs w:val="22"/>
              </w:rPr>
              <w:t xml:space="preserve">Mahasiswa </w:t>
            </w:r>
            <w:r w:rsidR="004A6E5B">
              <w:rPr>
                <w:rFonts w:eastAsia="Times New Roman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pacing w:val="-4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z w:val="23"/>
                <w:szCs w:val="23"/>
              </w:rPr>
              <w:t>pu</w:t>
            </w:r>
            <w:r w:rsidR="004A6E5B">
              <w:rPr>
                <w:rFonts w:eastAsia="Times New Roman"/>
                <w:spacing w:val="20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n</w:t>
            </w:r>
            <w:r w:rsidR="004A6E5B">
              <w:rPr>
                <w:rFonts w:eastAsia="Times New Roman"/>
                <w:sz w:val="23"/>
                <w:szCs w:val="23"/>
              </w:rPr>
              <w:t>j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l</w:t>
            </w:r>
            <w:r w:rsidR="004A6E5B">
              <w:rPr>
                <w:rFonts w:eastAsia="Times New Roman"/>
                <w:spacing w:val="4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sk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z w:val="23"/>
                <w:szCs w:val="23"/>
              </w:rPr>
              <w:t>n</w:t>
            </w:r>
            <w:r w:rsidR="004A6E5B">
              <w:rPr>
                <w:rFonts w:eastAsia="Times New Roman"/>
                <w:spacing w:val="27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M</w:t>
            </w:r>
            <w:r w:rsidR="004A6E5B">
              <w:rPr>
                <w:rFonts w:eastAsia="Times New Roman"/>
                <w:sz w:val="23"/>
                <w:szCs w:val="23"/>
              </w:rPr>
              <w:t>ah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z w:val="23"/>
                <w:szCs w:val="23"/>
              </w:rPr>
              <w:t>wa</w:t>
            </w:r>
            <w:r w:rsidR="004A6E5B">
              <w:rPr>
                <w:rFonts w:eastAsia="Times New Roman"/>
                <w:spacing w:val="25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z w:val="23"/>
                <w:szCs w:val="23"/>
              </w:rPr>
              <w:t>men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g</w:t>
            </w:r>
            <w:r w:rsidR="004A6E5B">
              <w:rPr>
                <w:rFonts w:eastAsia="Times New Roman"/>
                <w:spacing w:val="4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z w:val="23"/>
                <w:szCs w:val="23"/>
              </w:rPr>
              <w:t>nal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pacing w:val="3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pacing w:val="25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z w:val="23"/>
                <w:szCs w:val="23"/>
              </w:rPr>
              <w:t>kondi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16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f</w:t>
            </w:r>
            <w:r w:rsidR="004A6E5B">
              <w:rPr>
                <w:rFonts w:eastAsia="Times New Roman"/>
                <w:sz w:val="23"/>
                <w:szCs w:val="23"/>
              </w:rPr>
              <w:t>is</w:t>
            </w:r>
            <w:r w:rsidR="004A6E5B">
              <w:rPr>
                <w:rFonts w:eastAsia="Times New Roman"/>
                <w:spacing w:val="3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og</w:t>
            </w:r>
            <w:r w:rsidR="004A6E5B">
              <w:rPr>
                <w:rFonts w:eastAsia="Times New Roman"/>
                <w:sz w:val="23"/>
                <w:szCs w:val="23"/>
              </w:rPr>
              <w:t>r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af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pacing w:val="20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z w:val="23"/>
                <w:szCs w:val="23"/>
              </w:rPr>
              <w:t>d</w:t>
            </w:r>
            <w:r w:rsidR="004A6E5B">
              <w:rPr>
                <w:rFonts w:eastAsia="Times New Roman"/>
                <w:spacing w:val="3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-4"/>
                <w:sz w:val="23"/>
                <w:szCs w:val="23"/>
              </w:rPr>
              <w:t>t</w:t>
            </w:r>
            <w:r w:rsidR="004A6E5B">
              <w:rPr>
                <w:rFonts w:eastAsia="Times New Roman"/>
                <w:sz w:val="23"/>
                <w:szCs w:val="23"/>
              </w:rPr>
              <w:t>i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n</w:t>
            </w:r>
            <w:r w:rsidR="004A6E5B">
              <w:rPr>
                <w:rFonts w:eastAsia="Times New Roman"/>
                <w:spacing w:val="5"/>
                <w:sz w:val="23"/>
                <w:szCs w:val="23"/>
              </w:rPr>
              <w:t>j</w:t>
            </w:r>
            <w:r w:rsidR="004A6E5B">
              <w:rPr>
                <w:rFonts w:eastAsia="Times New Roman"/>
                <w:sz w:val="23"/>
                <w:szCs w:val="23"/>
              </w:rPr>
              <w:t>au</w:t>
            </w:r>
            <w:r w:rsidR="004A6E5B">
              <w:rPr>
                <w:rFonts w:eastAsia="Times New Roman"/>
                <w:spacing w:val="13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z w:val="23"/>
                <w:szCs w:val="23"/>
              </w:rPr>
              <w:t>d</w:t>
            </w:r>
            <w:r w:rsidR="004A6E5B">
              <w:rPr>
                <w:rFonts w:eastAsia="Times New Roman"/>
                <w:spacing w:val="4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z w:val="23"/>
                <w:szCs w:val="23"/>
              </w:rPr>
              <w:t>ri</w:t>
            </w:r>
            <w:r w:rsidR="004A6E5B">
              <w:rPr>
                <w:rFonts w:eastAsia="Times New Roman"/>
                <w:spacing w:val="9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-3"/>
                <w:sz w:val="23"/>
                <w:szCs w:val="23"/>
              </w:rPr>
              <w:t>a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s</w:t>
            </w:r>
            <w:r w:rsidR="004A6E5B">
              <w:rPr>
                <w:rFonts w:eastAsia="Times New Roman"/>
                <w:spacing w:val="-2"/>
                <w:sz w:val="23"/>
                <w:szCs w:val="23"/>
              </w:rPr>
              <w:t>p</w:t>
            </w:r>
            <w:r w:rsidR="004A6E5B">
              <w:rPr>
                <w:rFonts w:eastAsia="Times New Roman"/>
                <w:spacing w:val="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z w:val="23"/>
                <w:szCs w:val="23"/>
              </w:rPr>
              <w:t>k</w:t>
            </w:r>
            <w:r w:rsidR="004A6E5B">
              <w:rPr>
                <w:rFonts w:eastAsia="Times New Roman"/>
                <w:spacing w:val="6"/>
                <w:sz w:val="23"/>
                <w:szCs w:val="23"/>
              </w:rPr>
              <w:t xml:space="preserve"> </w:t>
            </w:r>
            <w:r w:rsidR="004A6E5B">
              <w:rPr>
                <w:rFonts w:eastAsia="Times New Roman"/>
                <w:spacing w:val="-2"/>
                <w:w w:val="102"/>
                <w:sz w:val="23"/>
                <w:szCs w:val="23"/>
              </w:rPr>
              <w:t>g</w:t>
            </w:r>
            <w:r w:rsidR="004A6E5B">
              <w:rPr>
                <w:rFonts w:eastAsia="Times New Roman"/>
                <w:spacing w:val="4"/>
                <w:w w:val="102"/>
                <w:sz w:val="23"/>
                <w:szCs w:val="23"/>
              </w:rPr>
              <w:t>e</w:t>
            </w:r>
            <w:r w:rsidR="004A6E5B">
              <w:rPr>
                <w:rFonts w:eastAsia="Times New Roman"/>
                <w:spacing w:val="-2"/>
                <w:w w:val="102"/>
                <w:sz w:val="23"/>
                <w:szCs w:val="23"/>
              </w:rPr>
              <w:t>o</w:t>
            </w:r>
            <w:r w:rsidR="004A6E5B">
              <w:rPr>
                <w:rFonts w:eastAsia="Times New Roman"/>
                <w:w w:val="102"/>
                <w:sz w:val="23"/>
                <w:szCs w:val="23"/>
              </w:rPr>
              <w:t>lo</w:t>
            </w:r>
            <w:r w:rsidR="004A6E5B">
              <w:rPr>
                <w:rFonts w:eastAsia="Times New Roman"/>
                <w:spacing w:val="-2"/>
                <w:w w:val="102"/>
                <w:sz w:val="23"/>
                <w:szCs w:val="23"/>
              </w:rPr>
              <w:t>g</w:t>
            </w:r>
            <w:r w:rsidR="004A6E5B">
              <w:rPr>
                <w:rFonts w:eastAsia="Times New Roman"/>
                <w:w w:val="102"/>
                <w:sz w:val="23"/>
                <w:szCs w:val="23"/>
              </w:rPr>
              <w:t>i</w:t>
            </w:r>
          </w:p>
          <w:p w:rsidR="004A6E5B" w:rsidRPr="004769D4" w:rsidRDefault="004A6E5B" w:rsidP="00AE26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pacing w:val="-2"/>
                <w:sz w:val="23"/>
                <w:szCs w:val="23"/>
              </w:rPr>
              <w:t>M</w:t>
            </w:r>
            <w:r>
              <w:rPr>
                <w:rFonts w:eastAsia="Times New Roman"/>
                <w:sz w:val="23"/>
                <w:szCs w:val="23"/>
              </w:rPr>
              <w:t>ah</w:t>
            </w:r>
            <w:r>
              <w:rPr>
                <w:rFonts w:eastAsia="Times New Roman"/>
                <w:spacing w:val="2"/>
                <w:sz w:val="23"/>
                <w:szCs w:val="23"/>
              </w:rPr>
              <w:t>a</w:t>
            </w:r>
            <w:r>
              <w:rPr>
                <w:rFonts w:eastAsia="Times New Roman"/>
                <w:sz w:val="23"/>
                <w:szCs w:val="23"/>
              </w:rPr>
              <w:t>si</w:t>
            </w:r>
            <w:r>
              <w:rPr>
                <w:rFonts w:eastAsia="Times New Roman"/>
                <w:spacing w:val="-2"/>
                <w:sz w:val="23"/>
                <w:szCs w:val="23"/>
              </w:rPr>
              <w:t>s</w:t>
            </w:r>
            <w:r>
              <w:rPr>
                <w:rFonts w:eastAsia="Times New Roman"/>
                <w:spacing w:val="-3"/>
                <w:sz w:val="23"/>
                <w:szCs w:val="23"/>
              </w:rPr>
              <w:t>w</w:t>
            </w:r>
            <w:r>
              <w:rPr>
                <w:rFonts w:eastAsia="Times New Roman"/>
                <w:sz w:val="23"/>
                <w:szCs w:val="23"/>
              </w:rPr>
              <w:t>a</w:t>
            </w:r>
            <w:r>
              <w:rPr>
                <w:rFonts w:eastAsia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-2"/>
                <w:sz w:val="23"/>
                <w:szCs w:val="23"/>
              </w:rPr>
              <w:t>m</w:t>
            </w:r>
            <w:r>
              <w:rPr>
                <w:rFonts w:eastAsia="Times New Roman"/>
                <w:spacing w:val="4"/>
                <w:sz w:val="23"/>
                <w:szCs w:val="23"/>
              </w:rPr>
              <w:t>e</w:t>
            </w:r>
            <w:r>
              <w:rPr>
                <w:rFonts w:eastAsia="Times New Roman"/>
                <w:sz w:val="23"/>
                <w:szCs w:val="23"/>
              </w:rPr>
              <w:t>n</w:t>
            </w:r>
            <w:r>
              <w:rPr>
                <w:rFonts w:eastAsia="Times New Roman"/>
                <w:spacing w:val="-2"/>
                <w:sz w:val="23"/>
                <w:szCs w:val="23"/>
              </w:rPr>
              <w:t>g</w:t>
            </w:r>
            <w:r>
              <w:rPr>
                <w:rFonts w:eastAsia="Times New Roman"/>
                <w:sz w:val="23"/>
                <w:szCs w:val="23"/>
              </w:rPr>
              <w:t>analisis</w:t>
            </w:r>
            <w:r>
              <w:rPr>
                <w:rFonts w:eastAsia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kondi</w:t>
            </w:r>
            <w:r>
              <w:rPr>
                <w:rFonts w:eastAsia="Times New Roman"/>
                <w:spacing w:val="-2"/>
                <w:sz w:val="23"/>
                <w:szCs w:val="23"/>
              </w:rPr>
              <w:t>s</w:t>
            </w:r>
            <w:r>
              <w:rPr>
                <w:rFonts w:eastAsia="Times New Roman"/>
                <w:sz w:val="23"/>
                <w:szCs w:val="23"/>
              </w:rPr>
              <w:t>i</w:t>
            </w:r>
            <w:r>
              <w:rPr>
                <w:rFonts w:eastAsia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2"/>
                <w:sz w:val="23"/>
                <w:szCs w:val="23"/>
              </w:rPr>
              <w:t>f</w:t>
            </w:r>
            <w:r>
              <w:rPr>
                <w:rFonts w:eastAsia="Times New Roman"/>
                <w:spacing w:val="-2"/>
                <w:sz w:val="23"/>
                <w:szCs w:val="23"/>
              </w:rPr>
              <w:t>i</w:t>
            </w:r>
            <w:r>
              <w:rPr>
                <w:rFonts w:eastAsia="Times New Roman"/>
                <w:sz w:val="23"/>
                <w:szCs w:val="23"/>
              </w:rPr>
              <w:t>sio</w:t>
            </w:r>
            <w:r>
              <w:rPr>
                <w:rFonts w:eastAsia="Times New Roman"/>
                <w:spacing w:val="-2"/>
                <w:sz w:val="23"/>
                <w:szCs w:val="23"/>
              </w:rPr>
              <w:t>g</w:t>
            </w:r>
            <w:r>
              <w:rPr>
                <w:rFonts w:eastAsia="Times New Roman"/>
                <w:sz w:val="23"/>
                <w:szCs w:val="23"/>
              </w:rPr>
              <w:t>r</w:t>
            </w:r>
            <w:r>
              <w:rPr>
                <w:rFonts w:eastAsia="Times New Roman"/>
                <w:spacing w:val="2"/>
                <w:sz w:val="23"/>
                <w:szCs w:val="23"/>
              </w:rPr>
              <w:t>af</w:t>
            </w:r>
            <w:r>
              <w:rPr>
                <w:rFonts w:eastAsia="Times New Roman"/>
                <w:spacing w:val="-2"/>
                <w:sz w:val="23"/>
                <w:szCs w:val="23"/>
              </w:rPr>
              <w:t>i</w:t>
            </w:r>
            <w:r>
              <w:rPr>
                <w:rFonts w:eastAsia="Times New Roman"/>
                <w:sz w:val="23"/>
                <w:szCs w:val="23"/>
              </w:rPr>
              <w:t>s</w:t>
            </w:r>
            <w:r>
              <w:rPr>
                <w:rFonts w:eastAsia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di</w:t>
            </w:r>
            <w:r>
              <w:rPr>
                <w:rFonts w:eastAsia="Times New Roman"/>
                <w:spacing w:val="-2"/>
                <w:sz w:val="23"/>
                <w:szCs w:val="23"/>
              </w:rPr>
              <w:t>t</w:t>
            </w:r>
            <w:r>
              <w:rPr>
                <w:rFonts w:eastAsia="Times New Roman"/>
                <w:sz w:val="23"/>
                <w:szCs w:val="23"/>
              </w:rPr>
              <w:t>i</w:t>
            </w:r>
            <w:r>
              <w:rPr>
                <w:rFonts w:eastAsia="Times New Roman"/>
                <w:spacing w:val="-2"/>
                <w:sz w:val="23"/>
                <w:szCs w:val="23"/>
              </w:rPr>
              <w:t>n</w:t>
            </w:r>
            <w:r>
              <w:rPr>
                <w:rFonts w:eastAsia="Times New Roman"/>
                <w:spacing w:val="3"/>
                <w:sz w:val="23"/>
                <w:szCs w:val="23"/>
              </w:rPr>
              <w:t>j</w:t>
            </w:r>
            <w:r>
              <w:rPr>
                <w:rFonts w:eastAsia="Times New Roman"/>
                <w:sz w:val="23"/>
                <w:szCs w:val="23"/>
              </w:rPr>
              <w:t>au</w:t>
            </w:r>
            <w:r>
              <w:rPr>
                <w:rFonts w:eastAsia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d</w:t>
            </w:r>
            <w:r>
              <w:rPr>
                <w:rFonts w:eastAsia="Times New Roman"/>
                <w:spacing w:val="4"/>
                <w:sz w:val="23"/>
                <w:szCs w:val="23"/>
              </w:rPr>
              <w:t>a</w:t>
            </w:r>
            <w:r>
              <w:rPr>
                <w:rFonts w:eastAsia="Times New Roman"/>
                <w:sz w:val="23"/>
                <w:szCs w:val="23"/>
              </w:rPr>
              <w:t>ri</w:t>
            </w:r>
            <w:r>
              <w:rPr>
                <w:rFonts w:eastAsia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asp</w:t>
            </w:r>
            <w:r>
              <w:rPr>
                <w:rFonts w:eastAsia="Times New Roman"/>
                <w:spacing w:val="2"/>
                <w:sz w:val="23"/>
                <w:szCs w:val="23"/>
              </w:rPr>
              <w:t>e</w:t>
            </w:r>
            <w:r>
              <w:rPr>
                <w:rFonts w:eastAsia="Times New Roman"/>
                <w:sz w:val="23"/>
                <w:szCs w:val="23"/>
              </w:rPr>
              <w:t>k</w:t>
            </w:r>
            <w:r>
              <w:rPr>
                <w:rFonts w:eastAsia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pacing w:val="-2"/>
                <w:sz w:val="23"/>
                <w:szCs w:val="23"/>
              </w:rPr>
              <w:t>g</w:t>
            </w:r>
            <w:r>
              <w:rPr>
                <w:rFonts w:eastAsia="Times New Roman"/>
                <w:spacing w:val="4"/>
                <w:sz w:val="23"/>
                <w:szCs w:val="23"/>
              </w:rPr>
              <w:t>e</w:t>
            </w:r>
            <w:r>
              <w:rPr>
                <w:rFonts w:eastAsia="Times New Roman"/>
                <w:spacing w:val="-2"/>
                <w:sz w:val="23"/>
                <w:szCs w:val="23"/>
              </w:rPr>
              <w:t>om</w:t>
            </w:r>
            <w:r>
              <w:rPr>
                <w:rFonts w:eastAsia="Times New Roman"/>
                <w:sz w:val="23"/>
                <w:szCs w:val="23"/>
              </w:rPr>
              <w:t>or</w:t>
            </w:r>
            <w:r>
              <w:rPr>
                <w:rFonts w:eastAsia="Times New Roman"/>
                <w:spacing w:val="2"/>
                <w:sz w:val="23"/>
                <w:szCs w:val="23"/>
              </w:rPr>
              <w:t>f</w:t>
            </w:r>
            <w:r>
              <w:rPr>
                <w:rFonts w:eastAsia="Times New Roman"/>
                <w:sz w:val="23"/>
                <w:szCs w:val="23"/>
              </w:rPr>
              <w:t>olo</w:t>
            </w:r>
            <w:r>
              <w:rPr>
                <w:rFonts w:eastAsia="Times New Roman"/>
                <w:spacing w:val="-2"/>
                <w:sz w:val="23"/>
                <w:szCs w:val="23"/>
              </w:rPr>
              <w:t>g</w:t>
            </w:r>
            <w:r>
              <w:rPr>
                <w:rFonts w:eastAsia="Times New Roman"/>
                <w:sz w:val="23"/>
                <w:szCs w:val="23"/>
              </w:rPr>
              <w:t>i</w:t>
            </w:r>
            <w:r>
              <w:rPr>
                <w:rFonts w:eastAsia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Indone</w:t>
            </w:r>
            <w:r>
              <w:rPr>
                <w:rFonts w:eastAsia="Times New Roman"/>
                <w:spacing w:val="-2"/>
                <w:sz w:val="23"/>
                <w:szCs w:val="23"/>
              </w:rPr>
              <w:t>s</w:t>
            </w:r>
            <w:r>
              <w:rPr>
                <w:rFonts w:eastAsia="Times New Roman"/>
                <w:spacing w:val="3"/>
                <w:sz w:val="23"/>
                <w:szCs w:val="23"/>
              </w:rPr>
              <w:t>i</w:t>
            </w:r>
            <w:r>
              <w:rPr>
                <w:rFonts w:eastAsia="Times New Roman"/>
                <w:sz w:val="23"/>
                <w:szCs w:val="23"/>
              </w:rPr>
              <w:t>a</w:t>
            </w:r>
          </w:p>
        </w:tc>
      </w:tr>
      <w:tr w:rsidR="00290540" w:rsidRPr="00EA292E" w:rsidTr="00AA73F2">
        <w:trPr>
          <w:jc w:val="center"/>
        </w:trPr>
        <w:tc>
          <w:tcPr>
            <w:tcW w:w="2975" w:type="dxa"/>
            <w:gridSpan w:val="2"/>
          </w:tcPr>
          <w:p w:rsidR="00290540" w:rsidRPr="00ED1B0B" w:rsidRDefault="00290540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</w:rPr>
              <w:t>Deskripsi Singkat MK</w:t>
            </w:r>
          </w:p>
        </w:tc>
        <w:tc>
          <w:tcPr>
            <w:tcW w:w="10741" w:type="dxa"/>
            <w:gridSpan w:val="6"/>
          </w:tcPr>
          <w:p w:rsidR="00AE2650" w:rsidRPr="00AE2650" w:rsidRDefault="00AE2650" w:rsidP="00AE2650">
            <w:pPr>
              <w:pStyle w:val="Default"/>
              <w:jc w:val="both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>Melalui mata kuliah ini menjelaskan tentang karakteristik Indonesia sebagai suatu Region serta agar mahasiswa mampu</w:t>
            </w:r>
          </w:p>
          <w:p w:rsidR="00290540" w:rsidRPr="004769D4" w:rsidRDefault="00AE2650" w:rsidP="00AE2650">
            <w:pPr>
              <w:pStyle w:val="Default"/>
              <w:jc w:val="both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>memanfaatkan region tersebut untuk meningkatkanpengetahuannya.</w:t>
            </w:r>
          </w:p>
        </w:tc>
      </w:tr>
      <w:tr w:rsidR="00290540" w:rsidRPr="00EA292E" w:rsidTr="00AA73F2">
        <w:trPr>
          <w:jc w:val="center"/>
        </w:trPr>
        <w:tc>
          <w:tcPr>
            <w:tcW w:w="2975" w:type="dxa"/>
            <w:gridSpan w:val="2"/>
          </w:tcPr>
          <w:p w:rsidR="00290540" w:rsidRPr="00ED1B0B" w:rsidRDefault="00290540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</w:rPr>
              <w:t>Materi Pembelajaran/ Pokok Bahasan</w:t>
            </w:r>
          </w:p>
        </w:tc>
        <w:tc>
          <w:tcPr>
            <w:tcW w:w="10741" w:type="dxa"/>
            <w:gridSpan w:val="6"/>
          </w:tcPr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Konsep Region, Regionalisasi, Regionalisasi Indonesia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Kondisi Struktur, Litologi, Stratrigrafi, Dinamika Lempeng Tektonik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Vulkanik, Struktural, Denudasional, Marine, Eolin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Iklim, Biologi Indonesia     (Flora dan Fauna)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Kondisi Iklim Matahari, Kondisi Geologis, Hubungan Keruangan Astronomis dan Geologis disertai dengan ayat-ayat Al-Qur’an</w:t>
            </w:r>
          </w:p>
          <w:p w:rsidR="00AF76C6" w:rsidRP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Letak Georafis Indonesia dan Pengaruhnya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Lokasi Politis Indonesia disertai dengan ayat-ayat Al-Qur’an</w:t>
            </w:r>
          </w:p>
          <w:p w:rsidR="00AF76C6" w:rsidRP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Kedudukan Indonesia dalam Sistem Politik Kawasan Asia Pasifik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Kependudukan dilihat dari sudut pandang bonus demografi, Kondisi  sosial ekonomi, sumberdaya alam, kemaritiman di Indonesia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Distribusi sumberdaya alam, potensi sumberdaya alam pemanfaatan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Kemaritiman Indonesia  : kekuatan, kelemahan, tantangan, peluang disertai dengan ayat-ayat Al-Qur’an</w:t>
            </w:r>
          </w:p>
          <w:p w:rsid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Pembangunan pada sektor pertanian di Indonesia, sektor perdagangan disertai dengan ayat-ayat Al-Qur’an</w:t>
            </w:r>
          </w:p>
          <w:p w:rsidR="00290540" w:rsidRPr="00AF76C6" w:rsidRDefault="00AF76C6" w:rsidP="00AF76C6">
            <w:pPr>
              <w:pStyle w:val="Default"/>
              <w:numPr>
                <w:ilvl w:val="0"/>
                <w:numId w:val="11"/>
              </w:numPr>
              <w:ind w:left="314" w:hanging="314"/>
              <w:rPr>
                <w:sz w:val="22"/>
                <w:szCs w:val="22"/>
              </w:rPr>
            </w:pPr>
            <w:r w:rsidRPr="00AF76C6">
              <w:rPr>
                <w:sz w:val="22"/>
                <w:szCs w:val="22"/>
              </w:rPr>
              <w:t>Kepariwisataan dalam Region Indonesia disertai dengan ayat-ayat Al-Qur’an</w:t>
            </w:r>
          </w:p>
        </w:tc>
      </w:tr>
      <w:tr w:rsidR="00290540" w:rsidRPr="00EA292E" w:rsidTr="00AA73F2">
        <w:trPr>
          <w:jc w:val="center"/>
        </w:trPr>
        <w:tc>
          <w:tcPr>
            <w:tcW w:w="2975" w:type="dxa"/>
            <w:gridSpan w:val="2"/>
          </w:tcPr>
          <w:p w:rsidR="00290540" w:rsidRPr="00ED1B0B" w:rsidRDefault="00290540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</w:rPr>
              <w:lastRenderedPageBreak/>
              <w:t>Pustaka</w:t>
            </w:r>
          </w:p>
        </w:tc>
        <w:tc>
          <w:tcPr>
            <w:tcW w:w="10741" w:type="dxa"/>
            <w:gridSpan w:val="6"/>
          </w:tcPr>
          <w:p w:rsidR="00AE2650" w:rsidRPr="00AE2650" w:rsidRDefault="00AE2650" w:rsidP="00AE2650">
            <w:pPr>
              <w:pStyle w:val="Default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 xml:space="preserve">Wallace, A.R. 2009. Kepulauan Indonesia. Jakarta: Komunitas Bambu </w:t>
            </w:r>
          </w:p>
          <w:p w:rsidR="00AE2650" w:rsidRPr="00AE2650" w:rsidRDefault="00AE2650" w:rsidP="00AE2650">
            <w:pPr>
              <w:pStyle w:val="Default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 xml:space="preserve">Eva Banowati, 2012, Geografi Indonesia: Ombak Yogyakarta </w:t>
            </w:r>
          </w:p>
          <w:p w:rsidR="00AE2650" w:rsidRPr="00AE2650" w:rsidRDefault="00AE2650" w:rsidP="00AE2650">
            <w:pPr>
              <w:pStyle w:val="Default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 xml:space="preserve"> Sudarmi. 2017.Geografi Regional Indonesia: Mobius </w:t>
            </w:r>
          </w:p>
          <w:p w:rsidR="00AE2650" w:rsidRPr="00AE2650" w:rsidRDefault="00AE2650" w:rsidP="00AE2650">
            <w:pPr>
              <w:pStyle w:val="Default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>Suharyono. 2005. Dasar-dasar Kajian Geografi Regional. Semarang: UNNES Press</w:t>
            </w:r>
          </w:p>
          <w:p w:rsidR="00AE2650" w:rsidRPr="00AE2650" w:rsidRDefault="00AE2650" w:rsidP="00AE2650">
            <w:pPr>
              <w:pStyle w:val="Default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 xml:space="preserve">Multi media (Koran, Jurnal, Internet,dll) </w:t>
            </w:r>
          </w:p>
          <w:p w:rsidR="00AE2650" w:rsidRPr="00AE2650" w:rsidRDefault="00AE2650" w:rsidP="00AE2650">
            <w:pPr>
              <w:pStyle w:val="Default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 xml:space="preserve">Suharyono. 2005. Dasar-dasar Kajian Geografi Regional. Semarang: UNNES Press </w:t>
            </w:r>
          </w:p>
          <w:p w:rsidR="00AE2650" w:rsidRPr="00AE2650" w:rsidRDefault="00AE2650" w:rsidP="00AE2650">
            <w:pPr>
              <w:pStyle w:val="Default"/>
              <w:rPr>
                <w:sz w:val="22"/>
                <w:szCs w:val="22"/>
              </w:rPr>
            </w:pPr>
            <w:r w:rsidRPr="00AE2650">
              <w:rPr>
                <w:sz w:val="22"/>
                <w:szCs w:val="22"/>
              </w:rPr>
              <w:t xml:space="preserve">Sukendar Asikin. Geologi Stuktur Indonesia. Bandung : ITB </w:t>
            </w:r>
          </w:p>
          <w:p w:rsidR="00AE2650" w:rsidRPr="00CF690C" w:rsidRDefault="00AE2650" w:rsidP="00AE2650">
            <w:pPr>
              <w:pStyle w:val="Default"/>
              <w:rPr>
                <w:sz w:val="20"/>
                <w:szCs w:val="20"/>
              </w:rPr>
            </w:pPr>
            <w:r w:rsidRPr="00AE2650">
              <w:rPr>
                <w:sz w:val="22"/>
                <w:szCs w:val="22"/>
              </w:rPr>
              <w:t>Verstappen, H.Th. 2013. Garis Besar Geomorfologi Indonesia. Yogyakarta: Gadjah mada University Pres</w:t>
            </w:r>
          </w:p>
        </w:tc>
      </w:tr>
      <w:tr w:rsidR="00290540" w:rsidRPr="00EA292E" w:rsidTr="00AA73F2">
        <w:trPr>
          <w:jc w:val="center"/>
        </w:trPr>
        <w:tc>
          <w:tcPr>
            <w:tcW w:w="2975" w:type="dxa"/>
            <w:gridSpan w:val="2"/>
          </w:tcPr>
          <w:p w:rsidR="00290540" w:rsidRPr="00ED1B0B" w:rsidRDefault="00290540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</w:rPr>
              <w:t>Media Pembelajaran</w:t>
            </w:r>
          </w:p>
        </w:tc>
        <w:tc>
          <w:tcPr>
            <w:tcW w:w="10741" w:type="dxa"/>
            <w:gridSpan w:val="6"/>
          </w:tcPr>
          <w:p w:rsidR="00290540" w:rsidRPr="00ED1B0B" w:rsidRDefault="00CF690C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PPT, Infocus</w:t>
            </w:r>
            <w:r w:rsidR="0076287F" w:rsidRPr="00ED1B0B">
              <w:rPr>
                <w:rFonts w:cs="Times New Roman"/>
                <w:sz w:val="22"/>
              </w:rPr>
              <w:t>, LCD Projector</w:t>
            </w:r>
          </w:p>
        </w:tc>
      </w:tr>
      <w:tr w:rsidR="00CC177B" w:rsidRPr="00EA292E" w:rsidTr="00AA73F2">
        <w:trPr>
          <w:jc w:val="center"/>
        </w:trPr>
        <w:tc>
          <w:tcPr>
            <w:tcW w:w="2975" w:type="dxa"/>
            <w:gridSpan w:val="2"/>
          </w:tcPr>
          <w:p w:rsidR="00CC177B" w:rsidRPr="00ED1B0B" w:rsidRDefault="00CC177B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</w:rPr>
              <w:t>Dosen/ Team Teaching</w:t>
            </w:r>
          </w:p>
        </w:tc>
        <w:tc>
          <w:tcPr>
            <w:tcW w:w="10741" w:type="dxa"/>
            <w:gridSpan w:val="6"/>
          </w:tcPr>
          <w:p w:rsidR="00CC177B" w:rsidRPr="00AF76C6" w:rsidRDefault="00CF690C" w:rsidP="00500A4E">
            <w:pPr>
              <w:rPr>
                <w:rFonts w:cs="Times New Roman"/>
                <w:b/>
                <w:noProof/>
                <w:sz w:val="22"/>
              </w:rPr>
            </w:pPr>
            <w:r w:rsidRPr="00AF76C6">
              <w:rPr>
                <w:rFonts w:cs="Times New Roman"/>
                <w:b/>
                <w:noProof/>
                <w:sz w:val="22"/>
              </w:rPr>
              <w:t>Dr. Hj. Asiyah</w:t>
            </w:r>
            <w:r w:rsidR="0076287F" w:rsidRPr="00AF76C6">
              <w:rPr>
                <w:rFonts w:cs="Times New Roman"/>
                <w:b/>
                <w:noProof/>
                <w:sz w:val="22"/>
              </w:rPr>
              <w:t>, M.Pd</w:t>
            </w:r>
          </w:p>
        </w:tc>
      </w:tr>
      <w:tr w:rsidR="00CC177B" w:rsidRPr="00EA292E" w:rsidTr="00AA73F2">
        <w:trPr>
          <w:jc w:val="center"/>
        </w:trPr>
        <w:tc>
          <w:tcPr>
            <w:tcW w:w="2975" w:type="dxa"/>
            <w:gridSpan w:val="2"/>
          </w:tcPr>
          <w:p w:rsidR="00CC177B" w:rsidRPr="00ED1B0B" w:rsidRDefault="00CC177B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1B0B">
              <w:rPr>
                <w:rFonts w:cs="Times New Roman"/>
                <w:sz w:val="22"/>
              </w:rPr>
              <w:t xml:space="preserve">Mata kuliah Syarat </w:t>
            </w:r>
          </w:p>
        </w:tc>
        <w:tc>
          <w:tcPr>
            <w:tcW w:w="10741" w:type="dxa"/>
            <w:gridSpan w:val="6"/>
          </w:tcPr>
          <w:p w:rsidR="00CC177B" w:rsidRPr="00ED1B0B" w:rsidRDefault="00CF690C" w:rsidP="00500A4E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CF690C" w:rsidRDefault="00CF690C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50" w:type="dxa"/>
        <w:tblInd w:w="-147" w:type="dxa"/>
        <w:tblLook w:val="04A0" w:firstRow="1" w:lastRow="0" w:firstColumn="1" w:lastColumn="0" w:noHBand="0" w:noVBand="1"/>
      </w:tblPr>
      <w:tblGrid>
        <w:gridCol w:w="1448"/>
        <w:gridCol w:w="2096"/>
        <w:gridCol w:w="2268"/>
        <w:gridCol w:w="2127"/>
        <w:gridCol w:w="2126"/>
        <w:gridCol w:w="2410"/>
        <w:gridCol w:w="1275"/>
      </w:tblGrid>
      <w:tr w:rsidR="007F2D2E" w:rsidRPr="00FC5009" w:rsidTr="00662B97">
        <w:tc>
          <w:tcPr>
            <w:tcW w:w="1448" w:type="dxa"/>
            <w:shd w:val="clear" w:color="auto" w:fill="C6D9F1" w:themeFill="text2" w:themeFillTint="33"/>
            <w:vAlign w:val="center"/>
          </w:tcPr>
          <w:p w:rsidR="0093149C" w:rsidRPr="00FC5009" w:rsidRDefault="005805BE" w:rsidP="00FC5009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FC5009">
              <w:rPr>
                <w:rFonts w:cs="Times New Roman"/>
                <w:b/>
                <w:bCs/>
                <w:sz w:val="22"/>
              </w:rPr>
              <w:t>Minggu</w:t>
            </w:r>
          </w:p>
          <w:p w:rsidR="005805BE" w:rsidRPr="00FC5009" w:rsidRDefault="005805BE" w:rsidP="00FC5009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FC5009">
              <w:rPr>
                <w:rFonts w:cs="Times New Roman"/>
                <w:b/>
                <w:bCs/>
                <w:sz w:val="22"/>
              </w:rPr>
              <w:t xml:space="preserve"> Ke-</w:t>
            </w:r>
          </w:p>
        </w:tc>
        <w:tc>
          <w:tcPr>
            <w:tcW w:w="2096" w:type="dxa"/>
            <w:shd w:val="clear" w:color="auto" w:fill="C6D9F1" w:themeFill="text2" w:themeFillTint="33"/>
          </w:tcPr>
          <w:p w:rsidR="005805BE" w:rsidRPr="00FC5009" w:rsidRDefault="005805BE" w:rsidP="00FC5009">
            <w:pPr>
              <w:jc w:val="center"/>
              <w:rPr>
                <w:rFonts w:cs="Times New Roman"/>
                <w:b/>
                <w:bCs/>
                <w:noProof/>
                <w:sz w:val="22"/>
                <w:lang w:eastAsia="id-ID"/>
              </w:rPr>
            </w:pPr>
            <w:r w:rsidRPr="00FC5009">
              <w:rPr>
                <w:rFonts w:cs="Times New Roman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FC5009" w:rsidRDefault="005805BE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93149C" w:rsidRPr="00FC5009" w:rsidRDefault="0093149C" w:rsidP="00FC5009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</w:p>
          <w:p w:rsidR="005805BE" w:rsidRPr="00FC5009" w:rsidRDefault="00CE076D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b/>
                <w:sz w:val="22"/>
              </w:rPr>
              <w:t>Materi Pembelajaran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5805BE" w:rsidRPr="00FC5009" w:rsidRDefault="00CE076D" w:rsidP="00FC50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C5009">
              <w:rPr>
                <w:rFonts w:cs="Times New Roman"/>
                <w:b/>
                <w:sz w:val="22"/>
              </w:rPr>
              <w:t>Bentuk dan Metode Pembelajaran [Estimasi Waktu]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805BE" w:rsidRPr="00FC5009" w:rsidRDefault="002B2A9A" w:rsidP="00FC50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C5009">
              <w:rPr>
                <w:rFonts w:cs="Times New Roman"/>
                <w:b/>
                <w:sz w:val="22"/>
              </w:rPr>
              <w:t>Indikator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5805BE" w:rsidRPr="00FC5009" w:rsidRDefault="00CE076D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b/>
                <w:sz w:val="22"/>
              </w:rPr>
              <w:t xml:space="preserve">Kriteria </w:t>
            </w:r>
            <w:r w:rsidR="002B2A9A" w:rsidRPr="00FC5009">
              <w:rPr>
                <w:rFonts w:cs="Times New Roman"/>
                <w:b/>
                <w:sz w:val="22"/>
              </w:rPr>
              <w:t xml:space="preserve">dan </w:t>
            </w:r>
            <w:r w:rsidR="002B2A9A">
              <w:rPr>
                <w:rFonts w:cs="Times New Roman"/>
                <w:b/>
                <w:sz w:val="22"/>
              </w:rPr>
              <w:t xml:space="preserve">Bentuk </w:t>
            </w:r>
            <w:r w:rsidRPr="00FC5009">
              <w:rPr>
                <w:rFonts w:cs="Times New Roman"/>
                <w:b/>
                <w:sz w:val="22"/>
              </w:rPr>
              <w:t>Penilaian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805BE" w:rsidRPr="00FC5009" w:rsidRDefault="005805BE" w:rsidP="00FC500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FC5009">
              <w:rPr>
                <w:rFonts w:cs="Times New Roman"/>
                <w:b/>
                <w:sz w:val="22"/>
              </w:rPr>
              <w:t>Bobot Penilaian (%)</w:t>
            </w:r>
          </w:p>
        </w:tc>
      </w:tr>
      <w:tr w:rsidR="007F2D2E" w:rsidRPr="00FC5009" w:rsidTr="00662B97">
        <w:tc>
          <w:tcPr>
            <w:tcW w:w="1448" w:type="dxa"/>
          </w:tcPr>
          <w:p w:rsidR="005805BE" w:rsidRPr="00FC5009" w:rsidRDefault="00D61A6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</w:t>
            </w:r>
          </w:p>
        </w:tc>
        <w:tc>
          <w:tcPr>
            <w:tcW w:w="2096" w:type="dxa"/>
          </w:tcPr>
          <w:p w:rsidR="005805BE" w:rsidRPr="00FC5009" w:rsidRDefault="00AD3FE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Mahasiswa dapat mengetahui </w:t>
            </w:r>
            <w:r w:rsidR="00CF690C" w:rsidRPr="00FC5009">
              <w:rPr>
                <w:rFonts w:cs="Times New Roman"/>
                <w:sz w:val="22"/>
              </w:rPr>
              <w:t>kontrak kuliah</w:t>
            </w:r>
          </w:p>
        </w:tc>
        <w:tc>
          <w:tcPr>
            <w:tcW w:w="2268" w:type="dxa"/>
          </w:tcPr>
          <w:p w:rsidR="005805BE" w:rsidRPr="00FC5009" w:rsidRDefault="00CF690C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Kontrak Perkuliahan</w:t>
            </w:r>
          </w:p>
        </w:tc>
        <w:tc>
          <w:tcPr>
            <w:tcW w:w="2127" w:type="dxa"/>
          </w:tcPr>
          <w:p w:rsidR="00434404" w:rsidRPr="00FC5009" w:rsidRDefault="00434404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Kuliah dan Diskusi</w:t>
            </w:r>
          </w:p>
          <w:p w:rsidR="00434404" w:rsidRPr="00E0146E" w:rsidRDefault="00CF690C" w:rsidP="00FC5009">
            <w:pPr>
              <w:rPr>
                <w:rFonts w:cs="Times New Roman"/>
                <w:b/>
                <w:sz w:val="22"/>
              </w:rPr>
            </w:pPr>
            <w:r w:rsidRPr="00E0146E">
              <w:rPr>
                <w:rFonts w:cs="Times New Roman"/>
                <w:b/>
                <w:sz w:val="22"/>
              </w:rPr>
              <w:t>(TM : 2</w:t>
            </w:r>
            <w:r w:rsidR="00434404" w:rsidRPr="00E0146E">
              <w:rPr>
                <w:rFonts w:cs="Times New Roman"/>
                <w:b/>
                <w:sz w:val="22"/>
              </w:rPr>
              <w:t xml:space="preserve"> x 50 menit)</w:t>
            </w:r>
          </w:p>
          <w:p w:rsidR="00434404" w:rsidRPr="00FC5009" w:rsidRDefault="00434404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b/>
                <w:sz w:val="22"/>
              </w:rPr>
              <w:t>Tugas 1</w:t>
            </w:r>
            <w:r w:rsidR="00BB752D" w:rsidRPr="00FC5009">
              <w:rPr>
                <w:rFonts w:cs="Times New Roman"/>
                <w:b/>
                <w:sz w:val="22"/>
              </w:rPr>
              <w:t xml:space="preserve"> </w:t>
            </w:r>
            <w:r w:rsidRPr="00FC5009">
              <w:rPr>
                <w:rFonts w:cs="Times New Roman"/>
                <w:sz w:val="22"/>
              </w:rPr>
              <w:t xml:space="preserve">: </w:t>
            </w:r>
          </w:p>
          <w:p w:rsidR="00434404" w:rsidRPr="00FC5009" w:rsidRDefault="00434404" w:rsidP="00FC5009">
            <w:pPr>
              <w:pStyle w:val="ListParagraph"/>
              <w:numPr>
                <w:ilvl w:val="0"/>
                <w:numId w:val="6"/>
              </w:numPr>
              <w:ind w:left="382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Pendahuluan</w:t>
            </w:r>
          </w:p>
          <w:p w:rsidR="005805BE" w:rsidRPr="00FC5009" w:rsidRDefault="00434404" w:rsidP="00FC5009">
            <w:pPr>
              <w:pStyle w:val="ListParagraph"/>
              <w:numPr>
                <w:ilvl w:val="0"/>
                <w:numId w:val="6"/>
              </w:numPr>
              <w:ind w:left="382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Kontrak perkuliahan</w:t>
            </w:r>
          </w:p>
        </w:tc>
        <w:tc>
          <w:tcPr>
            <w:tcW w:w="2126" w:type="dxa"/>
          </w:tcPr>
          <w:p w:rsidR="005805BE" w:rsidRPr="00FC5009" w:rsidRDefault="00AE2650" w:rsidP="00FC50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</w:t>
            </w:r>
            <w:r w:rsidR="00405D36" w:rsidRPr="00FC5009">
              <w:rPr>
                <w:rFonts w:cs="Times New Roman"/>
                <w:sz w:val="22"/>
              </w:rPr>
              <w:t xml:space="preserve"> memahami </w:t>
            </w:r>
            <w:r w:rsidR="00270A5C" w:rsidRPr="00FC5009">
              <w:rPr>
                <w:rFonts w:cs="Times New Roman"/>
                <w:sz w:val="22"/>
              </w:rPr>
              <w:t xml:space="preserve">tentang </w:t>
            </w:r>
            <w:r w:rsidR="00CF690C" w:rsidRPr="00FC5009">
              <w:rPr>
                <w:rFonts w:cs="Times New Roman"/>
                <w:sz w:val="22"/>
              </w:rPr>
              <w:t>peraturan dalam melaksanakan perkuliahan</w:t>
            </w:r>
          </w:p>
        </w:tc>
        <w:tc>
          <w:tcPr>
            <w:tcW w:w="2410" w:type="dxa"/>
          </w:tcPr>
          <w:p w:rsidR="005805BE" w:rsidRPr="00FC5009" w:rsidRDefault="004769D4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Peraturan dosen dan mahasiswa</w:t>
            </w:r>
          </w:p>
        </w:tc>
        <w:tc>
          <w:tcPr>
            <w:tcW w:w="1275" w:type="dxa"/>
          </w:tcPr>
          <w:p w:rsidR="005805BE" w:rsidRPr="00FC5009" w:rsidRDefault="00CB6B2E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</w:tc>
      </w:tr>
      <w:tr w:rsidR="007F2D2E" w:rsidRPr="00FC5009" w:rsidTr="00662B97">
        <w:tc>
          <w:tcPr>
            <w:tcW w:w="1448" w:type="dxa"/>
          </w:tcPr>
          <w:p w:rsidR="005805BE" w:rsidRPr="00FC5009" w:rsidRDefault="00AD3FE2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2</w:t>
            </w:r>
          </w:p>
        </w:tc>
        <w:tc>
          <w:tcPr>
            <w:tcW w:w="2096" w:type="dxa"/>
          </w:tcPr>
          <w:p w:rsidR="00CF65A1" w:rsidRPr="00CF65A1" w:rsidRDefault="00CF65A1" w:rsidP="00CF65A1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</w:t>
            </w:r>
            <w:r w:rsidRPr="00CF65A1">
              <w:rPr>
                <w:rFonts w:cs="Times New Roman"/>
                <w:sz w:val="22"/>
              </w:rPr>
              <w:t>ahasiswa mampu</w:t>
            </w:r>
          </w:p>
          <w:p w:rsidR="00CF65A1" w:rsidRPr="00CF65A1" w:rsidRDefault="00CF65A1" w:rsidP="00CF65A1">
            <w:pPr>
              <w:jc w:val="both"/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menjelaskan</w:t>
            </w:r>
          </w:p>
          <w:p w:rsidR="00CF65A1" w:rsidRPr="00CF65A1" w:rsidRDefault="00CF65A1" w:rsidP="00CF65A1">
            <w:pPr>
              <w:jc w:val="both"/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regionalisasi</w:t>
            </w:r>
          </w:p>
          <w:p w:rsidR="00CF65A1" w:rsidRPr="00CF65A1" w:rsidRDefault="00CF65A1" w:rsidP="00CF65A1">
            <w:pPr>
              <w:jc w:val="both"/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indonesia sebagai</w:t>
            </w:r>
          </w:p>
          <w:p w:rsidR="005805BE" w:rsidRPr="00FC5009" w:rsidRDefault="00CF65A1" w:rsidP="00730CDF">
            <w:pPr>
              <w:jc w:val="both"/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suatu region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dengan ayat-ayat Al-Qur’an</w:t>
            </w:r>
          </w:p>
        </w:tc>
        <w:tc>
          <w:tcPr>
            <w:tcW w:w="2268" w:type="dxa"/>
          </w:tcPr>
          <w:p w:rsidR="00057E03" w:rsidRPr="00FC5009" w:rsidRDefault="00FC5009" w:rsidP="00FC5009">
            <w:pPr>
              <w:pStyle w:val="Default"/>
              <w:jc w:val="both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Konsep Region, Regionalisasi, </w:t>
            </w:r>
            <w:r w:rsidR="00057E03" w:rsidRPr="00FC5009">
              <w:rPr>
                <w:sz w:val="22"/>
                <w:szCs w:val="22"/>
              </w:rPr>
              <w:t>Regionalisasi</w:t>
            </w:r>
          </w:p>
          <w:p w:rsidR="005805BE" w:rsidRPr="00FC5009" w:rsidRDefault="00057E03" w:rsidP="00FC5009">
            <w:pPr>
              <w:pStyle w:val="Default"/>
              <w:jc w:val="both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Indonesia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5805BE" w:rsidRPr="00E0146E" w:rsidRDefault="00E0146E" w:rsidP="00E0146E">
            <w:pPr>
              <w:jc w:val="both"/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7F2D2E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Menganalisis </w:t>
            </w:r>
            <w:r w:rsidRPr="007F2D2E">
              <w:rPr>
                <w:rFonts w:cs="Times New Roman"/>
                <w:sz w:val="22"/>
              </w:rPr>
              <w:t>regionalisasi</w:t>
            </w:r>
          </w:p>
          <w:p w:rsidR="005805BE" w:rsidRPr="00FC5009" w:rsidRDefault="00730CDF" w:rsidP="007F2D2E">
            <w:pPr>
              <w:ind w:firstLine="30"/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sz w:val="22"/>
              </w:rPr>
              <w:t>I</w:t>
            </w:r>
            <w:r w:rsidR="007F2D2E" w:rsidRPr="007F2D2E">
              <w:rPr>
                <w:rFonts w:cs="Times New Roman"/>
                <w:sz w:val="22"/>
              </w:rPr>
              <w:t>ndonesia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2B2A9A" w:rsidRPr="002B2A9A" w:rsidRDefault="002B2A9A" w:rsidP="002B2A9A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Kriteria : </w:t>
            </w:r>
            <w:r w:rsidRPr="002B2A9A">
              <w:rPr>
                <w:rFonts w:cs="Times New Roman"/>
                <w:sz w:val="22"/>
              </w:rPr>
              <w:t>Ketepatan,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penguasaan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b/>
                <w:sz w:val="22"/>
              </w:rPr>
              <w:t>Bentuk PenilaianTest: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Mahasiswa mampu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menyelesaikan tugas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terkait pemetaan</w:t>
            </w:r>
          </w:p>
          <w:p w:rsidR="000F4F02" w:rsidRPr="00FC5009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region indonesia</w:t>
            </w:r>
          </w:p>
        </w:tc>
        <w:tc>
          <w:tcPr>
            <w:tcW w:w="1275" w:type="dxa"/>
          </w:tcPr>
          <w:p w:rsidR="005805BE" w:rsidRPr="00FC5009" w:rsidRDefault="00CB6B2E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  <w:p w:rsidR="003967E0" w:rsidRPr="00FC5009" w:rsidRDefault="003967E0" w:rsidP="00FC500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2D2E" w:rsidRPr="00FC5009" w:rsidTr="00662B97">
        <w:tc>
          <w:tcPr>
            <w:tcW w:w="1448" w:type="dxa"/>
          </w:tcPr>
          <w:p w:rsidR="00AD3FE2" w:rsidRPr="00FC5009" w:rsidRDefault="00AD3FE2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3</w:t>
            </w:r>
          </w:p>
        </w:tc>
        <w:tc>
          <w:tcPr>
            <w:tcW w:w="2096" w:type="dxa"/>
          </w:tcPr>
          <w:p w:rsidR="00CF65A1" w:rsidRPr="00CF65A1" w:rsidRDefault="00CF65A1" w:rsidP="00CF65A1">
            <w:pPr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Mahasiswa mampu</w:t>
            </w:r>
          </w:p>
          <w:p w:rsidR="00CF65A1" w:rsidRPr="00CF65A1" w:rsidRDefault="00CF65A1" w:rsidP="00CF65A1">
            <w:pPr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menganalisi kondisi</w:t>
            </w:r>
          </w:p>
          <w:p w:rsidR="00CF65A1" w:rsidRPr="00CF65A1" w:rsidRDefault="00CF65A1" w:rsidP="00CF65A1">
            <w:pPr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fisiografis ditinjau</w:t>
            </w:r>
          </w:p>
          <w:p w:rsidR="00CF65A1" w:rsidRPr="00CF65A1" w:rsidRDefault="00CF65A1" w:rsidP="00CF65A1">
            <w:pPr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>dari aspek geologi</w:t>
            </w:r>
          </w:p>
          <w:p w:rsidR="00AD3FE2" w:rsidRPr="00FC5009" w:rsidRDefault="00CF65A1" w:rsidP="00CF65A1">
            <w:pPr>
              <w:rPr>
                <w:rFonts w:cs="Times New Roman"/>
                <w:sz w:val="22"/>
              </w:rPr>
            </w:pPr>
            <w:r w:rsidRPr="00CF65A1">
              <w:rPr>
                <w:rFonts w:cs="Times New Roman"/>
                <w:sz w:val="22"/>
              </w:rPr>
              <w:t xml:space="preserve">indonesia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268" w:type="dxa"/>
          </w:tcPr>
          <w:p w:rsidR="002953DB" w:rsidRPr="00FC5009" w:rsidRDefault="00FC5009" w:rsidP="00FC5009">
            <w:pPr>
              <w:jc w:val="both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Kondisi </w:t>
            </w:r>
            <w:r w:rsidR="002953DB" w:rsidRPr="00FC5009">
              <w:rPr>
                <w:rFonts w:cs="Times New Roman"/>
                <w:sz w:val="22"/>
              </w:rPr>
              <w:t>Struktur, Litologi, Stratrigrafi, Dinamika Lempeng</w:t>
            </w:r>
          </w:p>
          <w:p w:rsidR="002953DB" w:rsidRPr="00FC5009" w:rsidRDefault="002953DB" w:rsidP="00FC5009">
            <w:pPr>
              <w:jc w:val="both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Tektonik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  <w:p w:rsidR="00AD3FE2" w:rsidRPr="00FC5009" w:rsidRDefault="00AD3FE2" w:rsidP="00FC5009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AD3FE2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</w:t>
            </w:r>
            <w:r w:rsidRPr="002B2A9A">
              <w:rPr>
                <w:rFonts w:cs="Times New Roman"/>
                <w:sz w:val="22"/>
              </w:rPr>
              <w:t>etepatan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menganalisis aspek</w:t>
            </w:r>
          </w:p>
          <w:p w:rsidR="00AD3FE2" w:rsidRPr="00FC5009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 xml:space="preserve">geologi indonesia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b/>
                <w:sz w:val="22"/>
              </w:rPr>
              <w:t>Kriteria :</w:t>
            </w:r>
            <w:r>
              <w:rPr>
                <w:rFonts w:cs="Times New Roman"/>
                <w:sz w:val="22"/>
              </w:rPr>
              <w:t xml:space="preserve"> </w:t>
            </w:r>
            <w:r w:rsidRPr="002B2A9A">
              <w:rPr>
                <w:rFonts w:cs="Times New Roman"/>
                <w:sz w:val="22"/>
              </w:rPr>
              <w:t>Ketepatan,</w:t>
            </w:r>
          </w:p>
          <w:p w:rsid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 xml:space="preserve">penguasaan </w:t>
            </w:r>
          </w:p>
          <w:p w:rsidR="002B2A9A" w:rsidRPr="002B2A9A" w:rsidRDefault="002B2A9A" w:rsidP="002B2A9A">
            <w:pPr>
              <w:rPr>
                <w:rFonts w:cs="Times New Roman"/>
                <w:b/>
                <w:sz w:val="22"/>
              </w:rPr>
            </w:pPr>
            <w:r w:rsidRPr="002B2A9A">
              <w:rPr>
                <w:rFonts w:cs="Times New Roman"/>
                <w:b/>
                <w:sz w:val="22"/>
              </w:rPr>
              <w:t>Bentuk Non test :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Mahasiswa mampu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mengidentifikasi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kondisi geologi pada</w:t>
            </w:r>
          </w:p>
          <w:p w:rsidR="00AD3FE2" w:rsidRPr="00FC5009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suatu wilayah</w:t>
            </w:r>
          </w:p>
        </w:tc>
        <w:tc>
          <w:tcPr>
            <w:tcW w:w="1275" w:type="dxa"/>
          </w:tcPr>
          <w:p w:rsidR="00AD3FE2" w:rsidRPr="00FC5009" w:rsidRDefault="00CB6B2E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</w:tc>
      </w:tr>
      <w:tr w:rsidR="007F2D2E" w:rsidRPr="00FC5009" w:rsidTr="00662B97">
        <w:tc>
          <w:tcPr>
            <w:tcW w:w="1448" w:type="dxa"/>
          </w:tcPr>
          <w:p w:rsidR="00AD3FE2" w:rsidRPr="00FC5009" w:rsidRDefault="00AD3FE2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lastRenderedPageBreak/>
              <w:t>4</w:t>
            </w:r>
          </w:p>
        </w:tc>
        <w:tc>
          <w:tcPr>
            <w:tcW w:w="2096" w:type="dxa"/>
          </w:tcPr>
          <w:p w:rsidR="002B2A9A" w:rsidRPr="002B2A9A" w:rsidRDefault="00AD3FE2" w:rsidP="002B2A9A">
            <w:pPr>
              <w:rPr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Mahasiswa mampu </w:t>
            </w:r>
          </w:p>
          <w:p w:rsidR="002B2A9A" w:rsidRPr="002B2A9A" w:rsidRDefault="002B2A9A" w:rsidP="002B2A9A">
            <w:pPr>
              <w:rPr>
                <w:sz w:val="22"/>
              </w:rPr>
            </w:pPr>
            <w:r w:rsidRPr="002B2A9A">
              <w:rPr>
                <w:sz w:val="22"/>
              </w:rPr>
              <w:t>menganalisis kondisi fisiografis</w:t>
            </w:r>
          </w:p>
          <w:p w:rsidR="002B2A9A" w:rsidRPr="002B2A9A" w:rsidRDefault="002B2A9A" w:rsidP="002B2A9A">
            <w:pPr>
              <w:rPr>
                <w:sz w:val="22"/>
              </w:rPr>
            </w:pPr>
            <w:r w:rsidRPr="002B2A9A">
              <w:rPr>
                <w:sz w:val="22"/>
              </w:rPr>
              <w:t>ditinjau dari aspek</w:t>
            </w:r>
          </w:p>
          <w:p w:rsidR="002B2A9A" w:rsidRPr="002B2A9A" w:rsidRDefault="002B2A9A" w:rsidP="002B2A9A">
            <w:pPr>
              <w:rPr>
                <w:sz w:val="22"/>
              </w:rPr>
            </w:pPr>
            <w:r w:rsidRPr="002B2A9A">
              <w:rPr>
                <w:sz w:val="22"/>
              </w:rPr>
              <w:t>geomorfologi</w:t>
            </w:r>
          </w:p>
          <w:p w:rsidR="002B2A9A" w:rsidRPr="00FC5009" w:rsidRDefault="002B2A9A" w:rsidP="002B2A9A">
            <w:pPr>
              <w:rPr>
                <w:sz w:val="22"/>
              </w:rPr>
            </w:pPr>
            <w:r w:rsidRPr="002B2A9A">
              <w:rPr>
                <w:sz w:val="22"/>
              </w:rPr>
              <w:t>indonesia</w:t>
            </w:r>
            <w:r w:rsidR="00730CDF">
              <w:rPr>
                <w:sz w:val="22"/>
              </w:rPr>
              <w:t xml:space="preserve"> disertai dengan ayat-ayat Al-Qur’an</w:t>
            </w:r>
          </w:p>
          <w:p w:rsidR="00AD3FE2" w:rsidRPr="00FC5009" w:rsidRDefault="00AD3FE2" w:rsidP="00FC5009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</w:tcPr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Vulkanik, Struktural, Denudasional, Marine, Eolin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  <w:p w:rsidR="00AD3FE2" w:rsidRPr="00FC5009" w:rsidRDefault="00AD3FE2" w:rsidP="00FC500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434404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2B2A9A" w:rsidRPr="002B2A9A" w:rsidRDefault="002B2A9A" w:rsidP="002B2A9A">
            <w:pPr>
              <w:ind w:left="-80"/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Ketepatan</w:t>
            </w:r>
          </w:p>
          <w:p w:rsidR="002B2A9A" w:rsidRPr="002B2A9A" w:rsidRDefault="002B2A9A" w:rsidP="002B2A9A">
            <w:pPr>
              <w:ind w:left="-80"/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Menganalisis</w:t>
            </w:r>
            <w:r>
              <w:rPr>
                <w:rFonts w:cs="Times New Roman"/>
                <w:sz w:val="22"/>
              </w:rPr>
              <w:t xml:space="preserve"> g</w:t>
            </w:r>
            <w:r w:rsidRPr="002B2A9A">
              <w:rPr>
                <w:rFonts w:cs="Times New Roman"/>
                <w:sz w:val="22"/>
              </w:rPr>
              <w:t>eomorfologi</w:t>
            </w:r>
          </w:p>
          <w:p w:rsidR="00AD3FE2" w:rsidRPr="00FC5009" w:rsidRDefault="002B2A9A" w:rsidP="002B2A9A">
            <w:pPr>
              <w:ind w:left="-80"/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 xml:space="preserve">indonesia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2B2A9A" w:rsidRPr="002B2A9A" w:rsidRDefault="002B2A9A" w:rsidP="002B2A9A">
            <w:pPr>
              <w:rPr>
                <w:rFonts w:cs="Times New Roman"/>
                <w:b/>
                <w:sz w:val="22"/>
              </w:rPr>
            </w:pPr>
            <w:r w:rsidRPr="002B2A9A">
              <w:rPr>
                <w:rFonts w:cs="Times New Roman"/>
                <w:b/>
                <w:sz w:val="22"/>
              </w:rPr>
              <w:t>K</w:t>
            </w:r>
            <w:r>
              <w:rPr>
                <w:rFonts w:cs="Times New Roman"/>
                <w:b/>
                <w:sz w:val="22"/>
              </w:rPr>
              <w:t xml:space="preserve">riteria : </w:t>
            </w:r>
            <w:r w:rsidRPr="002B2A9A">
              <w:rPr>
                <w:rFonts w:cs="Times New Roman"/>
                <w:sz w:val="22"/>
              </w:rPr>
              <w:t>Ketepatan, penguasaan, dan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kesesuaian</w:t>
            </w:r>
          </w:p>
          <w:p w:rsidR="002B2A9A" w:rsidRPr="002B2A9A" w:rsidRDefault="002B2A9A" w:rsidP="002B2A9A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Bentuk Non test : </w:t>
            </w:r>
            <w:r w:rsidRPr="002B2A9A">
              <w:rPr>
                <w:rFonts w:cs="Times New Roman"/>
                <w:sz w:val="22"/>
              </w:rPr>
              <w:t xml:space="preserve">Mahasiswa mampu 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melakukan  ekplorasi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lapangan,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mengidentifikasi</w:t>
            </w:r>
          </w:p>
          <w:p w:rsidR="002B2A9A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kondisi geomorfologi</w:t>
            </w:r>
          </w:p>
          <w:p w:rsidR="00AD3FE2" w:rsidRPr="002B2A9A" w:rsidRDefault="002B2A9A" w:rsidP="002B2A9A">
            <w:pPr>
              <w:rPr>
                <w:rFonts w:cs="Times New Roman"/>
                <w:sz w:val="22"/>
              </w:rPr>
            </w:pPr>
            <w:r w:rsidRPr="002B2A9A">
              <w:rPr>
                <w:rFonts w:cs="Times New Roman"/>
                <w:sz w:val="22"/>
              </w:rPr>
              <w:t>suatu daerah</w:t>
            </w:r>
          </w:p>
        </w:tc>
        <w:tc>
          <w:tcPr>
            <w:tcW w:w="1275" w:type="dxa"/>
          </w:tcPr>
          <w:p w:rsidR="00AD3FE2" w:rsidRPr="00FC5009" w:rsidRDefault="00EB1D37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</w:tc>
      </w:tr>
      <w:tr w:rsidR="007F2D2E" w:rsidRPr="00FC5009" w:rsidTr="00662B97">
        <w:tc>
          <w:tcPr>
            <w:tcW w:w="1448" w:type="dxa"/>
          </w:tcPr>
          <w:p w:rsidR="00AD3FE2" w:rsidRPr="00FC5009" w:rsidRDefault="00AD3FE2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</w:tc>
        <w:tc>
          <w:tcPr>
            <w:tcW w:w="2096" w:type="dxa"/>
          </w:tcPr>
          <w:p w:rsidR="002B2A9A" w:rsidRPr="002B2A9A" w:rsidRDefault="00AD3FE2" w:rsidP="002B2A9A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Mahasiswa mampu </w:t>
            </w:r>
          </w:p>
          <w:p w:rsidR="002B2A9A" w:rsidRPr="002B2A9A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menganalisis</w:t>
            </w:r>
          </w:p>
          <w:p w:rsidR="002B2A9A" w:rsidRPr="002B2A9A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kondisi fisiografis</w:t>
            </w:r>
          </w:p>
          <w:p w:rsidR="002B2A9A" w:rsidRPr="002B2A9A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di tinjau dari aspek</w:t>
            </w:r>
          </w:p>
          <w:p w:rsidR="002B2A9A" w:rsidRPr="002B2A9A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iklim dan</w:t>
            </w:r>
          </w:p>
          <w:p w:rsidR="002B2A9A" w:rsidRPr="002B2A9A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biogeografi</w:t>
            </w:r>
          </w:p>
          <w:p w:rsidR="008975C1" w:rsidRPr="00FC5009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indonesi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  <w:p w:rsidR="00AD3FE2" w:rsidRPr="00FC5009" w:rsidRDefault="00AD3FE2" w:rsidP="00FC5009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</w:tcPr>
          <w:p w:rsidR="00AD3FE2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Iklim, </w:t>
            </w:r>
            <w:r w:rsidR="00FC5009">
              <w:rPr>
                <w:sz w:val="22"/>
                <w:szCs w:val="22"/>
              </w:rPr>
              <w:t xml:space="preserve">Biologi Indonesia     </w:t>
            </w:r>
            <w:r w:rsidRPr="00FC5009">
              <w:rPr>
                <w:sz w:val="22"/>
                <w:szCs w:val="22"/>
              </w:rPr>
              <w:t xml:space="preserve">(Flora dan Fauna) </w:t>
            </w:r>
            <w:r w:rsidR="00730CDF">
              <w:rPr>
                <w:sz w:val="22"/>
                <w:szCs w:val="22"/>
              </w:rPr>
              <w:t>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AD3FE2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2B2A9A" w:rsidRPr="002B2A9A" w:rsidRDefault="006015D2" w:rsidP="002B2A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B2A9A" w:rsidRPr="002B2A9A">
              <w:rPr>
                <w:sz w:val="22"/>
                <w:szCs w:val="22"/>
              </w:rPr>
              <w:t>etepatan</w:t>
            </w:r>
          </w:p>
          <w:p w:rsidR="002B2A9A" w:rsidRPr="002B2A9A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menganalisis iklim</w:t>
            </w:r>
          </w:p>
          <w:p w:rsidR="002B2A9A" w:rsidRPr="002B2A9A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dan biogeografi</w:t>
            </w:r>
          </w:p>
          <w:p w:rsidR="00AD3FE2" w:rsidRPr="00FC5009" w:rsidRDefault="002B2A9A" w:rsidP="002B2A9A">
            <w:pPr>
              <w:pStyle w:val="Default"/>
              <w:rPr>
                <w:sz w:val="22"/>
                <w:szCs w:val="22"/>
              </w:rPr>
            </w:pPr>
            <w:r w:rsidRPr="002B2A9A">
              <w:rPr>
                <w:sz w:val="22"/>
                <w:szCs w:val="22"/>
              </w:rPr>
              <w:t>indonesia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410" w:type="dxa"/>
          </w:tcPr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b/>
                <w:sz w:val="22"/>
              </w:rPr>
              <w:t>Kriteria :</w:t>
            </w:r>
            <w:r>
              <w:rPr>
                <w:rFonts w:cs="Times New Roman"/>
                <w:sz w:val="22"/>
              </w:rPr>
              <w:t xml:space="preserve"> </w:t>
            </w:r>
            <w:r w:rsidRPr="006015D2">
              <w:rPr>
                <w:rFonts w:cs="Times New Roman"/>
                <w:sz w:val="22"/>
              </w:rPr>
              <w:t>Ketepatan,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penguasaan</w:t>
            </w:r>
          </w:p>
          <w:p w:rsidR="006015D2" w:rsidRPr="006015D2" w:rsidRDefault="006015D2" w:rsidP="006015D2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Bentuk Penilaian </w:t>
            </w:r>
            <w:r w:rsidRPr="006015D2">
              <w:rPr>
                <w:rFonts w:cs="Times New Roman"/>
                <w:b/>
                <w:sz w:val="22"/>
              </w:rPr>
              <w:t>Non</w:t>
            </w:r>
          </w:p>
          <w:p w:rsidR="006015D2" w:rsidRPr="006015D2" w:rsidRDefault="006015D2" w:rsidP="006015D2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test : </w:t>
            </w:r>
            <w:r w:rsidRPr="006015D2">
              <w:rPr>
                <w:rFonts w:cs="Times New Roman"/>
                <w:sz w:val="22"/>
              </w:rPr>
              <w:t>Mahasiswa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melakukan diskusi,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 xml:space="preserve">mengidentifikasi 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kondisi biogeografi di</w:t>
            </w:r>
          </w:p>
          <w:p w:rsidR="00AD3FE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indonesi</w:t>
            </w:r>
          </w:p>
        </w:tc>
        <w:tc>
          <w:tcPr>
            <w:tcW w:w="1275" w:type="dxa"/>
          </w:tcPr>
          <w:p w:rsidR="00AD3FE2" w:rsidRPr="00FC5009" w:rsidRDefault="00CB6B2E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</w:tc>
      </w:tr>
      <w:tr w:rsidR="007F2D2E" w:rsidRPr="00FC5009" w:rsidTr="00662B97">
        <w:tc>
          <w:tcPr>
            <w:tcW w:w="1448" w:type="dxa"/>
          </w:tcPr>
          <w:p w:rsidR="00AD3FE2" w:rsidRPr="00FC5009" w:rsidRDefault="00AD3FE2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6</w:t>
            </w:r>
          </w:p>
        </w:tc>
        <w:tc>
          <w:tcPr>
            <w:tcW w:w="2096" w:type="dxa"/>
          </w:tcPr>
          <w:p w:rsidR="006015D2" w:rsidRPr="006015D2" w:rsidRDefault="00434404" w:rsidP="006015D2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Mahasiswa mampu 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menganalisis letak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astronomis dan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geologis indonesia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serta hubungan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keruangan letak</w:t>
            </w:r>
          </w:p>
          <w:p w:rsidR="00AD3FE2" w:rsidRPr="00FC5009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tersebut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268" w:type="dxa"/>
          </w:tcPr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Kondisi Iklim Matahari, Kondisi Geologis, Hubungan</w:t>
            </w:r>
          </w:p>
          <w:p w:rsidR="00AD3FE2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Keruangan Astronomis dan Geologis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AD3FE2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Ketepatan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menganalisis letak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astronomis dan</w:t>
            </w:r>
          </w:p>
          <w:p w:rsidR="00270A5C" w:rsidRPr="00FC5009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letak geologis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410" w:type="dxa"/>
          </w:tcPr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b/>
                <w:sz w:val="22"/>
              </w:rPr>
              <w:t>Kriteria :</w:t>
            </w:r>
            <w:r>
              <w:rPr>
                <w:rFonts w:cs="Times New Roman"/>
                <w:sz w:val="22"/>
              </w:rPr>
              <w:t xml:space="preserve"> </w:t>
            </w:r>
            <w:r w:rsidRPr="006015D2">
              <w:rPr>
                <w:rFonts w:cs="Times New Roman"/>
                <w:sz w:val="22"/>
              </w:rPr>
              <w:t>Ketepatan,</w:t>
            </w:r>
          </w:p>
          <w:p w:rsidR="006015D2" w:rsidRDefault="006015D2" w:rsidP="006015D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penguasaan,  </w:t>
            </w:r>
          </w:p>
          <w:p w:rsidR="006015D2" w:rsidRDefault="006015D2" w:rsidP="006015D2">
            <w:pPr>
              <w:rPr>
                <w:rFonts w:cs="Times New Roman"/>
                <w:b/>
                <w:sz w:val="22"/>
              </w:rPr>
            </w:pPr>
            <w:r w:rsidRPr="006015D2">
              <w:rPr>
                <w:rFonts w:cs="Times New Roman"/>
                <w:b/>
                <w:sz w:val="22"/>
              </w:rPr>
              <w:t>Bentuk Penilaian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b/>
                <w:sz w:val="22"/>
              </w:rPr>
              <w:t>Non test :</w:t>
            </w:r>
            <w:r>
              <w:rPr>
                <w:rFonts w:cs="Times New Roman"/>
                <w:sz w:val="22"/>
              </w:rPr>
              <w:t xml:space="preserve"> Mahasiswa menelaah </w:t>
            </w:r>
            <w:r w:rsidRPr="006015D2">
              <w:rPr>
                <w:rFonts w:cs="Times New Roman"/>
                <w:sz w:val="22"/>
              </w:rPr>
              <w:t>tentang letak</w:t>
            </w:r>
          </w:p>
          <w:p w:rsidR="00AD3FE2" w:rsidRPr="006015D2" w:rsidRDefault="006015D2" w:rsidP="006015D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astronomis dan </w:t>
            </w:r>
            <w:r w:rsidRPr="006015D2">
              <w:rPr>
                <w:rFonts w:cs="Times New Roman"/>
                <w:sz w:val="22"/>
              </w:rPr>
              <w:t>geologis indonesia</w:t>
            </w:r>
          </w:p>
        </w:tc>
        <w:tc>
          <w:tcPr>
            <w:tcW w:w="1275" w:type="dxa"/>
          </w:tcPr>
          <w:p w:rsidR="00AD3FE2" w:rsidRPr="00FC5009" w:rsidRDefault="00CB6B2E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</w:tc>
      </w:tr>
      <w:tr w:rsidR="007F2D2E" w:rsidRPr="00FC5009" w:rsidTr="00662B97">
        <w:tc>
          <w:tcPr>
            <w:tcW w:w="1448" w:type="dxa"/>
          </w:tcPr>
          <w:p w:rsidR="00AD3FE2" w:rsidRPr="00FC5009" w:rsidRDefault="00AD3FE2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7</w:t>
            </w:r>
          </w:p>
        </w:tc>
        <w:tc>
          <w:tcPr>
            <w:tcW w:w="2096" w:type="dxa"/>
          </w:tcPr>
          <w:p w:rsidR="006015D2" w:rsidRPr="006015D2" w:rsidRDefault="00434404" w:rsidP="006015D2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Mahasiswa mampu </w:t>
            </w:r>
            <w:r w:rsidR="006015D2">
              <w:rPr>
                <w:sz w:val="22"/>
                <w:szCs w:val="22"/>
              </w:rPr>
              <w:t xml:space="preserve">menganalisis letak </w:t>
            </w:r>
            <w:r w:rsidR="006015D2" w:rsidRPr="006015D2">
              <w:rPr>
                <w:sz w:val="22"/>
                <w:szCs w:val="22"/>
              </w:rPr>
              <w:t>geografis indonesia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dan pengaruhnya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terhadap corak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penghidupan</w:t>
            </w:r>
          </w:p>
          <w:p w:rsidR="008975C1" w:rsidRPr="00FC5009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lastRenderedPageBreak/>
              <w:t>masyarakat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  <w:p w:rsidR="00AD3FE2" w:rsidRPr="00FC5009" w:rsidRDefault="00434404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68" w:type="dxa"/>
          </w:tcPr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lastRenderedPageBreak/>
              <w:t>Letak Georafis</w:t>
            </w:r>
          </w:p>
          <w:p w:rsidR="00AD3FE2" w:rsidRPr="00FC5009" w:rsidRDefault="002953DB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Indonesia dan Pengaruhnya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AD3FE2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 xml:space="preserve">Ketepatan 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menganalisis hubungan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keruangan letak</w:t>
            </w:r>
          </w:p>
          <w:p w:rsidR="00AD3FE2" w:rsidRPr="00FC5009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geografis indonesi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410" w:type="dxa"/>
          </w:tcPr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b/>
                <w:sz w:val="22"/>
              </w:rPr>
              <w:t>Kriteria :</w:t>
            </w:r>
            <w:r>
              <w:rPr>
                <w:sz w:val="22"/>
              </w:rPr>
              <w:t xml:space="preserve"> </w:t>
            </w:r>
            <w:r w:rsidRPr="006015D2">
              <w:rPr>
                <w:sz w:val="22"/>
              </w:rPr>
              <w:t>Ketepatan,</w:t>
            </w:r>
            <w:r>
              <w:rPr>
                <w:sz w:val="22"/>
                <w:szCs w:val="22"/>
              </w:rPr>
              <w:t xml:space="preserve">penguasaan, </w:t>
            </w:r>
          </w:p>
          <w:p w:rsidR="006015D2" w:rsidRPr="006015D2" w:rsidRDefault="006015D2" w:rsidP="006015D2">
            <w:pPr>
              <w:pStyle w:val="Default"/>
              <w:rPr>
                <w:b/>
                <w:sz w:val="22"/>
                <w:szCs w:val="22"/>
              </w:rPr>
            </w:pPr>
            <w:r w:rsidRPr="006015D2">
              <w:rPr>
                <w:b/>
                <w:sz w:val="22"/>
                <w:szCs w:val="22"/>
              </w:rPr>
              <w:t>Bentuk Penalaran :</w:t>
            </w:r>
          </w:p>
          <w:p w:rsidR="006015D2" w:rsidRPr="006015D2" w:rsidRDefault="006015D2" w:rsidP="006015D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test : </w:t>
            </w:r>
            <w:r w:rsidRPr="006015D2">
              <w:rPr>
                <w:sz w:val="22"/>
                <w:szCs w:val="22"/>
              </w:rPr>
              <w:t>Mahasiswa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menyelesaikan  tugas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tentang letak</w:t>
            </w:r>
          </w:p>
          <w:p w:rsidR="006015D2" w:rsidRPr="006015D2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t>geografis dan</w:t>
            </w:r>
          </w:p>
          <w:p w:rsidR="00AD3FE2" w:rsidRPr="00FC5009" w:rsidRDefault="006015D2" w:rsidP="006015D2">
            <w:pPr>
              <w:pStyle w:val="Default"/>
              <w:rPr>
                <w:sz w:val="22"/>
                <w:szCs w:val="22"/>
              </w:rPr>
            </w:pPr>
            <w:r w:rsidRPr="006015D2">
              <w:rPr>
                <w:sz w:val="22"/>
                <w:szCs w:val="22"/>
              </w:rPr>
              <w:lastRenderedPageBreak/>
              <w:t>pengaruhnya</w:t>
            </w:r>
          </w:p>
        </w:tc>
        <w:tc>
          <w:tcPr>
            <w:tcW w:w="1275" w:type="dxa"/>
          </w:tcPr>
          <w:p w:rsidR="00AD3FE2" w:rsidRPr="00FC5009" w:rsidRDefault="00CB6B2E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lastRenderedPageBreak/>
              <w:t>5</w:t>
            </w:r>
          </w:p>
        </w:tc>
      </w:tr>
      <w:tr w:rsidR="007F2D2E" w:rsidRPr="00FC5009" w:rsidTr="00662B97">
        <w:tc>
          <w:tcPr>
            <w:tcW w:w="1448" w:type="dxa"/>
            <w:shd w:val="clear" w:color="auto" w:fill="DBE5F1" w:themeFill="accent1" w:themeFillTint="33"/>
          </w:tcPr>
          <w:p w:rsidR="00D61A60" w:rsidRPr="00FC5009" w:rsidRDefault="00D61A60" w:rsidP="00FC5009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FC5009">
              <w:rPr>
                <w:rFonts w:cs="Times New Roman"/>
                <w:b/>
                <w:bCs/>
                <w:sz w:val="22"/>
                <w:lang w:eastAsia="id-ID"/>
              </w:rPr>
              <w:lastRenderedPageBreak/>
              <w:t>8</w:t>
            </w:r>
          </w:p>
        </w:tc>
        <w:tc>
          <w:tcPr>
            <w:tcW w:w="11027" w:type="dxa"/>
            <w:gridSpan w:val="5"/>
            <w:shd w:val="clear" w:color="auto" w:fill="DBE5F1" w:themeFill="accent1" w:themeFillTint="33"/>
          </w:tcPr>
          <w:p w:rsidR="00D61A60" w:rsidRPr="00FC5009" w:rsidRDefault="00D61A60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D61A60" w:rsidRPr="00FC5009" w:rsidRDefault="00D61A60" w:rsidP="00FC5009">
            <w:pPr>
              <w:rPr>
                <w:rFonts w:cs="Times New Roman"/>
                <w:sz w:val="22"/>
              </w:rPr>
            </w:pPr>
          </w:p>
        </w:tc>
      </w:tr>
      <w:tr w:rsidR="007F2D2E" w:rsidRPr="00FC5009" w:rsidTr="00662B97">
        <w:tc>
          <w:tcPr>
            <w:tcW w:w="1448" w:type="dxa"/>
          </w:tcPr>
          <w:p w:rsidR="000B75FB" w:rsidRPr="00FC5009" w:rsidRDefault="000B75FB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9</w:t>
            </w:r>
          </w:p>
        </w:tc>
        <w:tc>
          <w:tcPr>
            <w:tcW w:w="2096" w:type="dxa"/>
          </w:tcPr>
          <w:p w:rsidR="006015D2" w:rsidRPr="006015D2" w:rsidRDefault="000B75FB" w:rsidP="006015D2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Mahasiswa mampu 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menganalisis  lokasi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 xml:space="preserve">sosio kultural 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 xml:space="preserve">indonesia dan kaitan </w:t>
            </w:r>
          </w:p>
          <w:p w:rsidR="000B75FB" w:rsidRPr="00FC5009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keruangannya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268" w:type="dxa"/>
          </w:tcPr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Lokasi Politis</w:t>
            </w:r>
          </w:p>
          <w:p w:rsidR="000B75F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Indonesia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0B75FB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Ketepatan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 xml:space="preserve">menganalisis </w:t>
            </w:r>
          </w:p>
          <w:p w:rsidR="006015D2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lokasi siosio</w:t>
            </w:r>
          </w:p>
          <w:p w:rsidR="000B75FB" w:rsidRPr="006015D2" w:rsidRDefault="006015D2" w:rsidP="006015D2">
            <w:pPr>
              <w:rPr>
                <w:rFonts w:cs="Times New Roman"/>
                <w:sz w:val="22"/>
              </w:rPr>
            </w:pPr>
            <w:r w:rsidRPr="006015D2">
              <w:rPr>
                <w:rFonts w:cs="Times New Roman"/>
                <w:sz w:val="22"/>
              </w:rPr>
              <w:t>Kultural indonesi</w:t>
            </w:r>
            <w:r w:rsidR="00730CDF">
              <w:rPr>
                <w:rFonts w:cs="Times New Roman"/>
                <w:sz w:val="22"/>
              </w:rPr>
              <w:t xml:space="preserve">a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FF14AB" w:rsidRPr="00FF14AB" w:rsidRDefault="00FF14AB" w:rsidP="00FF14AB">
            <w:pPr>
              <w:rPr>
                <w:rFonts w:cs="Times New Roman"/>
                <w:b/>
                <w:sz w:val="22"/>
              </w:rPr>
            </w:pPr>
            <w:r w:rsidRPr="00FF14AB">
              <w:rPr>
                <w:rFonts w:cs="Times New Roman"/>
                <w:b/>
                <w:sz w:val="22"/>
              </w:rPr>
              <w:t>K</w:t>
            </w:r>
            <w:r>
              <w:rPr>
                <w:rFonts w:cs="Times New Roman"/>
                <w:b/>
                <w:sz w:val="22"/>
              </w:rPr>
              <w:t xml:space="preserve">riteria : </w:t>
            </w:r>
            <w:r w:rsidRPr="00FF14AB">
              <w:rPr>
                <w:rFonts w:cs="Times New Roman"/>
                <w:sz w:val="22"/>
              </w:rPr>
              <w:t>Ketepatan,</w:t>
            </w:r>
          </w:p>
          <w:p w:rsidR="00FF14AB" w:rsidRPr="00FF14AB" w:rsidRDefault="00FF14AB" w:rsidP="00FF14A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Penguasaan.</w:t>
            </w:r>
          </w:p>
          <w:p w:rsidR="00FF14AB" w:rsidRPr="00FF14AB" w:rsidRDefault="00FF14AB" w:rsidP="00FF14AB">
            <w:pPr>
              <w:rPr>
                <w:rFonts w:cs="Times New Roman"/>
                <w:b/>
                <w:sz w:val="22"/>
              </w:rPr>
            </w:pPr>
            <w:r w:rsidRPr="00FF14AB">
              <w:rPr>
                <w:rFonts w:cs="Times New Roman"/>
                <w:b/>
                <w:sz w:val="22"/>
              </w:rPr>
              <w:t>Bentuk Penilaian :</w:t>
            </w:r>
          </w:p>
          <w:p w:rsidR="00FF14AB" w:rsidRPr="00FF14AB" w:rsidRDefault="00FF14AB" w:rsidP="00FF14AB">
            <w:pPr>
              <w:rPr>
                <w:rFonts w:cs="Times New Roman"/>
                <w:sz w:val="22"/>
              </w:rPr>
            </w:pPr>
            <w:r w:rsidRPr="00FF14AB">
              <w:rPr>
                <w:rFonts w:cs="Times New Roman"/>
                <w:b/>
                <w:sz w:val="22"/>
              </w:rPr>
              <w:t>Non test :</w:t>
            </w:r>
            <w:r>
              <w:rPr>
                <w:rFonts w:cs="Times New Roman"/>
                <w:sz w:val="22"/>
              </w:rPr>
              <w:t xml:space="preserve"> </w:t>
            </w:r>
            <w:r w:rsidRPr="00FF14AB">
              <w:rPr>
                <w:rFonts w:cs="Times New Roman"/>
                <w:sz w:val="22"/>
              </w:rPr>
              <w:t>Mahasiswa</w:t>
            </w:r>
          </w:p>
          <w:p w:rsidR="00FF14AB" w:rsidRPr="00FF14AB" w:rsidRDefault="00FF14AB" w:rsidP="00FF14AB">
            <w:pPr>
              <w:rPr>
                <w:rFonts w:cs="Times New Roman"/>
                <w:sz w:val="22"/>
              </w:rPr>
            </w:pPr>
            <w:r w:rsidRPr="00FF14AB">
              <w:rPr>
                <w:rFonts w:cs="Times New Roman"/>
                <w:sz w:val="22"/>
              </w:rPr>
              <w:t>memetakan lokasi</w:t>
            </w:r>
          </w:p>
          <w:p w:rsidR="00FF14AB" w:rsidRPr="00FF14AB" w:rsidRDefault="00FF14AB" w:rsidP="00FF14AB">
            <w:pPr>
              <w:rPr>
                <w:rFonts w:cs="Times New Roman"/>
                <w:sz w:val="22"/>
              </w:rPr>
            </w:pPr>
            <w:r w:rsidRPr="00FF14AB">
              <w:rPr>
                <w:rFonts w:cs="Times New Roman"/>
                <w:sz w:val="22"/>
              </w:rPr>
              <w:t>sosio kulturak</w:t>
            </w:r>
          </w:p>
          <w:p w:rsidR="000B75FB" w:rsidRPr="00FF14AB" w:rsidRDefault="00FF14AB" w:rsidP="00FF14AB">
            <w:pPr>
              <w:rPr>
                <w:rFonts w:cs="Times New Roman"/>
                <w:sz w:val="22"/>
              </w:rPr>
            </w:pPr>
            <w:r w:rsidRPr="00FF14AB">
              <w:rPr>
                <w:rFonts w:cs="Times New Roman"/>
                <w:sz w:val="22"/>
              </w:rPr>
              <w:t>indonesia</w:t>
            </w:r>
          </w:p>
        </w:tc>
        <w:tc>
          <w:tcPr>
            <w:tcW w:w="1275" w:type="dxa"/>
          </w:tcPr>
          <w:p w:rsidR="000B75FB" w:rsidRPr="00FC5009" w:rsidRDefault="00FA0FD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5</w:t>
            </w:r>
          </w:p>
        </w:tc>
      </w:tr>
      <w:tr w:rsidR="007F2D2E" w:rsidRPr="00FC5009" w:rsidTr="00662B97">
        <w:tc>
          <w:tcPr>
            <w:tcW w:w="1448" w:type="dxa"/>
          </w:tcPr>
          <w:p w:rsidR="000B75FB" w:rsidRPr="00FC5009" w:rsidRDefault="00FA50C4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10</w:t>
            </w:r>
          </w:p>
        </w:tc>
        <w:tc>
          <w:tcPr>
            <w:tcW w:w="2096" w:type="dxa"/>
          </w:tcPr>
          <w:p w:rsidR="00FF14AB" w:rsidRPr="00FF14AB" w:rsidRDefault="000B75FB" w:rsidP="00FF14AB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Mahasiswa mampu 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menganalisis lokasi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ekonomi dan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budaya berkaitan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dengan posisi silang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Indonesia di antara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Benua Asia dan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Autralia serta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Samudera Pasifik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dan Samudera</w:t>
            </w:r>
          </w:p>
          <w:p w:rsidR="00337F4D" w:rsidRPr="00FC5009" w:rsidRDefault="00730CDF" w:rsidP="00FF14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Hindia disertai dengan ayat-ayat Al-Qur’an</w:t>
            </w:r>
          </w:p>
          <w:p w:rsidR="000B75FB" w:rsidRPr="00FC5009" w:rsidRDefault="000B75FB" w:rsidP="00FC5009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</w:tcPr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Kedudukan</w:t>
            </w:r>
          </w:p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Indonesia dalam</w:t>
            </w:r>
          </w:p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Sistem Politik</w:t>
            </w:r>
          </w:p>
          <w:p w:rsidR="002953DB" w:rsidRPr="00FC5009" w:rsidRDefault="002953DB" w:rsidP="00FC5009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Kawasan Asia</w:t>
            </w:r>
          </w:p>
          <w:p w:rsidR="000B75FB" w:rsidRPr="00FC5009" w:rsidRDefault="002953DB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Pasifik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0B75FB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Ketepatan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Menganalisis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lokasi sosio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kultural Indonesia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dan kaitan</w:t>
            </w:r>
          </w:p>
          <w:p w:rsidR="000B75FB" w:rsidRPr="00FC5009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keruangannya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410" w:type="dxa"/>
          </w:tcPr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b/>
                <w:sz w:val="22"/>
                <w:szCs w:val="22"/>
              </w:rPr>
              <w:t>Kriteria :</w:t>
            </w:r>
            <w:r>
              <w:rPr>
                <w:sz w:val="22"/>
                <w:szCs w:val="22"/>
              </w:rPr>
              <w:t xml:space="preserve"> Ketepatan, penguasaan, </w:t>
            </w:r>
          </w:p>
          <w:p w:rsidR="00FF14AB" w:rsidRPr="00FF14AB" w:rsidRDefault="00FF14AB" w:rsidP="00FF14AB">
            <w:pPr>
              <w:pStyle w:val="Default"/>
              <w:rPr>
                <w:b/>
                <w:sz w:val="22"/>
                <w:szCs w:val="22"/>
              </w:rPr>
            </w:pPr>
            <w:r w:rsidRPr="00FF14AB">
              <w:rPr>
                <w:b/>
                <w:sz w:val="22"/>
                <w:szCs w:val="22"/>
              </w:rPr>
              <w:t>Bentuk Penilan :</w:t>
            </w:r>
          </w:p>
          <w:p w:rsidR="00FF14AB" w:rsidRPr="00FF14AB" w:rsidRDefault="00FF14AB" w:rsidP="00FF14AB">
            <w:pPr>
              <w:pStyle w:val="Default"/>
              <w:rPr>
                <w:b/>
                <w:sz w:val="22"/>
                <w:szCs w:val="22"/>
              </w:rPr>
            </w:pPr>
            <w:r w:rsidRPr="00FF14AB">
              <w:rPr>
                <w:b/>
                <w:sz w:val="22"/>
                <w:szCs w:val="22"/>
              </w:rPr>
              <w:t>test :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 xml:space="preserve">Mahasiswa 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menyelesaikan tugas</w:t>
            </w:r>
          </w:p>
          <w:p w:rsidR="00FF14AB" w:rsidRPr="00FF14AB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kelompok tentang</w:t>
            </w:r>
          </w:p>
          <w:p w:rsidR="000B75FB" w:rsidRPr="00FC5009" w:rsidRDefault="00FF14AB" w:rsidP="00FF14AB">
            <w:pPr>
              <w:pStyle w:val="Default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lokasi politis</w:t>
            </w:r>
          </w:p>
        </w:tc>
        <w:tc>
          <w:tcPr>
            <w:tcW w:w="1275" w:type="dxa"/>
          </w:tcPr>
          <w:p w:rsidR="000B75FB" w:rsidRPr="00FC5009" w:rsidRDefault="00FA0FD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10</w:t>
            </w:r>
          </w:p>
        </w:tc>
      </w:tr>
      <w:tr w:rsidR="007F2D2E" w:rsidRPr="00FC5009" w:rsidTr="00662B97">
        <w:tc>
          <w:tcPr>
            <w:tcW w:w="1448" w:type="dxa"/>
          </w:tcPr>
          <w:p w:rsidR="000B75FB" w:rsidRPr="00FC5009" w:rsidRDefault="00FA50C4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11</w:t>
            </w:r>
          </w:p>
        </w:tc>
        <w:tc>
          <w:tcPr>
            <w:tcW w:w="2096" w:type="dxa"/>
          </w:tcPr>
          <w:p w:rsidR="00FF14AB" w:rsidRPr="00FF14AB" w:rsidRDefault="000B75FB" w:rsidP="00FF14AB">
            <w:pPr>
              <w:pStyle w:val="Default"/>
              <w:jc w:val="both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Mahasiswa mampu </w:t>
            </w:r>
          </w:p>
          <w:p w:rsidR="00337F4D" w:rsidRPr="00FC5009" w:rsidRDefault="00FF14AB" w:rsidP="00FF14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Menganalisis tentang kependudukan Indonesia terkait bonus demografi dan kondisi sosial </w:t>
            </w:r>
            <w:r w:rsidRPr="00FF14AB">
              <w:rPr>
                <w:sz w:val="22"/>
                <w:szCs w:val="22"/>
              </w:rPr>
              <w:t>ekonomi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  <w:p w:rsidR="000B75FB" w:rsidRPr="00FC5009" w:rsidRDefault="000B75FB" w:rsidP="00FC5009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</w:tcPr>
          <w:p w:rsidR="002953DB" w:rsidRPr="00FC5009" w:rsidRDefault="000F4F02" w:rsidP="00FC5009">
            <w:pPr>
              <w:pStyle w:val="Default"/>
              <w:jc w:val="both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Kependudukan dilihat dari sudut pandang bonus demografi, Kondisi  sosial ekonomi, sumberdaya alam, </w:t>
            </w:r>
            <w:r w:rsidR="002953DB" w:rsidRPr="00FC5009">
              <w:rPr>
                <w:sz w:val="22"/>
                <w:szCs w:val="22"/>
              </w:rPr>
              <w:t>kemaritiman di</w:t>
            </w:r>
          </w:p>
          <w:p w:rsidR="002953DB" w:rsidRPr="00FC5009" w:rsidRDefault="002953DB" w:rsidP="00FC5009">
            <w:pPr>
              <w:pStyle w:val="Default"/>
              <w:jc w:val="both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Indonesia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  <w:p w:rsidR="000B75FB" w:rsidRPr="00FC5009" w:rsidRDefault="000B75FB" w:rsidP="00FC5009">
            <w:pPr>
              <w:rPr>
                <w:rFonts w:cs="Times New Roman"/>
                <w:sz w:val="22"/>
              </w:rPr>
            </w:pP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0B75FB" w:rsidRPr="00E0146E" w:rsidRDefault="00E0146E" w:rsidP="00E0146E">
            <w:pPr>
              <w:jc w:val="both"/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0B75FB" w:rsidRPr="00FF14AB" w:rsidRDefault="00FF14AB" w:rsidP="00FF14AB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kedudukan </w:t>
            </w:r>
            <w:r w:rsidRPr="00FF14AB">
              <w:rPr>
                <w:rFonts w:cs="Times New Roman"/>
                <w:sz w:val="22"/>
              </w:rPr>
              <w:t>Indonesia</w:t>
            </w:r>
            <w:r w:rsidR="00730CDF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terhadap bonus demografi dalam lalu lintas perekonomian </w:t>
            </w:r>
            <w:r w:rsidRPr="00FF14AB">
              <w:rPr>
                <w:rFonts w:cs="Times New Roman"/>
                <w:sz w:val="22"/>
              </w:rPr>
              <w:t>dunia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FF14AB" w:rsidRPr="00FF14AB" w:rsidRDefault="00FF14AB" w:rsidP="00FF14AB">
            <w:pPr>
              <w:pStyle w:val="Default"/>
              <w:jc w:val="both"/>
              <w:rPr>
                <w:sz w:val="22"/>
                <w:szCs w:val="22"/>
              </w:rPr>
            </w:pPr>
            <w:r w:rsidRPr="00FF14AB">
              <w:rPr>
                <w:b/>
                <w:sz w:val="22"/>
                <w:szCs w:val="22"/>
              </w:rPr>
              <w:t>Kriteria :</w:t>
            </w:r>
            <w:r>
              <w:rPr>
                <w:sz w:val="22"/>
                <w:szCs w:val="22"/>
              </w:rPr>
              <w:t xml:space="preserve"> Ketepatan, </w:t>
            </w:r>
            <w:r w:rsidRPr="00FF14AB">
              <w:rPr>
                <w:sz w:val="22"/>
                <w:szCs w:val="22"/>
              </w:rPr>
              <w:t xml:space="preserve">penguasaan, </w:t>
            </w:r>
          </w:p>
          <w:p w:rsidR="00FF14AB" w:rsidRPr="00FF14AB" w:rsidRDefault="00FF14AB" w:rsidP="00FF14AB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F14AB">
              <w:rPr>
                <w:b/>
                <w:sz w:val="22"/>
                <w:szCs w:val="22"/>
              </w:rPr>
              <w:t>Bentuk Penilaian:</w:t>
            </w:r>
          </w:p>
          <w:p w:rsidR="00FF14AB" w:rsidRPr="00FF14AB" w:rsidRDefault="00FF14AB" w:rsidP="00FF14AB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F14AB">
              <w:rPr>
                <w:b/>
                <w:sz w:val="22"/>
                <w:szCs w:val="22"/>
              </w:rPr>
              <w:t>Non test :</w:t>
            </w:r>
          </w:p>
          <w:p w:rsidR="00FF14AB" w:rsidRPr="00FF14AB" w:rsidRDefault="00FF14AB" w:rsidP="00FF14AB">
            <w:pPr>
              <w:pStyle w:val="Default"/>
              <w:jc w:val="both"/>
              <w:rPr>
                <w:sz w:val="22"/>
                <w:szCs w:val="22"/>
              </w:rPr>
            </w:pPr>
            <w:r w:rsidRPr="00FF14AB">
              <w:rPr>
                <w:sz w:val="22"/>
                <w:szCs w:val="22"/>
              </w:rPr>
              <w:t>Mahasiswa menelaah</w:t>
            </w:r>
          </w:p>
          <w:p w:rsidR="000B75FB" w:rsidRPr="00FC5009" w:rsidRDefault="00FF14AB" w:rsidP="00FF14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mengenai posisi silang indonesia secara ekonomi dan </w:t>
            </w:r>
            <w:r w:rsidRPr="00FF14AB">
              <w:rPr>
                <w:sz w:val="22"/>
                <w:szCs w:val="22"/>
              </w:rPr>
              <w:t>buday</w:t>
            </w:r>
          </w:p>
        </w:tc>
        <w:tc>
          <w:tcPr>
            <w:tcW w:w="1275" w:type="dxa"/>
          </w:tcPr>
          <w:p w:rsidR="000B75FB" w:rsidRPr="00FC5009" w:rsidRDefault="00FA0FD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10</w:t>
            </w:r>
          </w:p>
        </w:tc>
      </w:tr>
      <w:tr w:rsidR="007F2D2E" w:rsidRPr="00FC5009" w:rsidTr="00662B97">
        <w:tc>
          <w:tcPr>
            <w:tcW w:w="1448" w:type="dxa"/>
          </w:tcPr>
          <w:p w:rsidR="000B75FB" w:rsidRPr="00FC5009" w:rsidRDefault="00022903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lastRenderedPageBreak/>
              <w:t>12</w:t>
            </w:r>
          </w:p>
        </w:tc>
        <w:tc>
          <w:tcPr>
            <w:tcW w:w="2096" w:type="dxa"/>
          </w:tcPr>
          <w:p w:rsidR="00FF14AB" w:rsidRPr="00FF14AB" w:rsidRDefault="000B75FB" w:rsidP="00FF14AB">
            <w:pPr>
              <w:jc w:val="both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Mahasiswa mampu </w:t>
            </w:r>
          </w:p>
          <w:p w:rsidR="00FF14AB" w:rsidRPr="00FF14AB" w:rsidRDefault="00FF14AB" w:rsidP="00FF14AB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Menganalisis mengenai berbagai </w:t>
            </w:r>
            <w:r w:rsidRPr="00FF14AB">
              <w:rPr>
                <w:rFonts w:cs="Times New Roman"/>
                <w:sz w:val="22"/>
              </w:rPr>
              <w:t>sumberdaya alam</w:t>
            </w:r>
          </w:p>
          <w:p w:rsidR="00FF14AB" w:rsidRPr="00FF14AB" w:rsidRDefault="00FF14AB" w:rsidP="00FF14AB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yang ada di </w:t>
            </w:r>
            <w:r w:rsidRPr="00FF14AB">
              <w:rPr>
                <w:rFonts w:cs="Times New Roman"/>
                <w:sz w:val="22"/>
              </w:rPr>
              <w:t>Indonesia dan</w:t>
            </w:r>
          </w:p>
          <w:p w:rsidR="000B75FB" w:rsidRPr="00FC5009" w:rsidRDefault="00FF14AB" w:rsidP="00FF14AB">
            <w:pPr>
              <w:jc w:val="both"/>
              <w:rPr>
                <w:rFonts w:cs="Times New Roman"/>
                <w:sz w:val="22"/>
              </w:rPr>
            </w:pPr>
            <w:r w:rsidRPr="00FF14AB">
              <w:rPr>
                <w:rFonts w:cs="Times New Roman"/>
                <w:sz w:val="22"/>
              </w:rPr>
              <w:t>persebarannya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268" w:type="dxa"/>
          </w:tcPr>
          <w:p w:rsidR="000F4F02" w:rsidRPr="00FC5009" w:rsidRDefault="000F4F02" w:rsidP="00FC5009">
            <w:pPr>
              <w:pStyle w:val="Default"/>
              <w:jc w:val="both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>distribusi</w:t>
            </w:r>
          </w:p>
          <w:p w:rsidR="000B75FB" w:rsidRPr="00FC5009" w:rsidRDefault="007F2D2E" w:rsidP="00FC500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sumberdaya alam, </w:t>
            </w:r>
            <w:r w:rsidR="000F4F02" w:rsidRPr="00FC5009">
              <w:rPr>
                <w:sz w:val="22"/>
                <w:szCs w:val="22"/>
              </w:rPr>
              <w:t>potensi sumberdaya alam pemanfaatan</w:t>
            </w:r>
            <w:r w:rsidR="008975C1" w:rsidRPr="00FC5009">
              <w:rPr>
                <w:sz w:val="22"/>
                <w:szCs w:val="22"/>
              </w:rPr>
              <w:t xml:space="preserve"> </w:t>
            </w:r>
            <w:r w:rsidR="00730CDF">
              <w:rPr>
                <w:sz w:val="22"/>
                <w:szCs w:val="22"/>
              </w:rPr>
              <w:t>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0B75FB" w:rsidRPr="00FC5009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0B75FB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menganalisis sumberdaya alam </w:t>
            </w:r>
            <w:r w:rsidRPr="007F2D2E">
              <w:rPr>
                <w:rFonts w:cs="Times New Roman"/>
                <w:sz w:val="22"/>
              </w:rPr>
              <w:t>Indonesia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7F2D2E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b/>
                <w:sz w:val="22"/>
              </w:rPr>
              <w:t>Kriteria :</w:t>
            </w:r>
            <w:r>
              <w:rPr>
                <w:rFonts w:cs="Times New Roman"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Ketepatan,</w:t>
            </w:r>
          </w:p>
          <w:p w:rsidR="007F2D2E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Penguasaan.</w:t>
            </w:r>
          </w:p>
          <w:p w:rsidR="007F2D2E" w:rsidRPr="007F2D2E" w:rsidRDefault="007F2D2E" w:rsidP="007F2D2E">
            <w:pPr>
              <w:jc w:val="both"/>
              <w:rPr>
                <w:rFonts w:cs="Times New Roman"/>
                <w:b/>
                <w:sz w:val="22"/>
              </w:rPr>
            </w:pPr>
            <w:r w:rsidRPr="007F2D2E">
              <w:rPr>
                <w:rFonts w:cs="Times New Roman"/>
                <w:b/>
                <w:sz w:val="22"/>
              </w:rPr>
              <w:t>Bentuk Penalaran:</w:t>
            </w:r>
          </w:p>
          <w:p w:rsidR="007F2D2E" w:rsidRPr="007F2D2E" w:rsidRDefault="007F2D2E" w:rsidP="007F2D2E">
            <w:pPr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Non test : </w:t>
            </w:r>
            <w:r w:rsidRPr="007F2D2E">
              <w:rPr>
                <w:rFonts w:cs="Times New Roman"/>
                <w:sz w:val="22"/>
              </w:rPr>
              <w:t>Mahasiswa</w:t>
            </w:r>
          </w:p>
          <w:p w:rsidR="007F2D2E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melakukan diskusi </w:t>
            </w:r>
            <w:r w:rsidRPr="007F2D2E">
              <w:rPr>
                <w:rFonts w:cs="Times New Roman"/>
                <w:sz w:val="22"/>
              </w:rPr>
              <w:t>tentang sumberdaya</w:t>
            </w:r>
          </w:p>
          <w:p w:rsidR="000B75FB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sz w:val="22"/>
              </w:rPr>
              <w:t>alam Indonesia</w:t>
            </w:r>
          </w:p>
        </w:tc>
        <w:tc>
          <w:tcPr>
            <w:tcW w:w="1275" w:type="dxa"/>
          </w:tcPr>
          <w:p w:rsidR="000B75FB" w:rsidRPr="00FC5009" w:rsidRDefault="00FA0FD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10</w:t>
            </w:r>
          </w:p>
        </w:tc>
      </w:tr>
      <w:tr w:rsidR="007F2D2E" w:rsidRPr="00FC5009" w:rsidTr="00662B97">
        <w:tc>
          <w:tcPr>
            <w:tcW w:w="1448" w:type="dxa"/>
          </w:tcPr>
          <w:p w:rsidR="000B75FB" w:rsidRPr="00FC5009" w:rsidRDefault="00022903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13</w:t>
            </w:r>
          </w:p>
        </w:tc>
        <w:tc>
          <w:tcPr>
            <w:tcW w:w="2096" w:type="dxa"/>
          </w:tcPr>
          <w:p w:rsidR="000B75FB" w:rsidRPr="00730CDF" w:rsidRDefault="000B75FB" w:rsidP="00730CDF">
            <w:pPr>
              <w:pStyle w:val="Default"/>
              <w:jc w:val="both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Mahasiswa mampu </w:t>
            </w:r>
            <w:r w:rsidR="007F2D2E">
              <w:rPr>
                <w:sz w:val="22"/>
                <w:szCs w:val="22"/>
              </w:rPr>
              <w:t xml:space="preserve">menganalisis tentang kemaritiman </w:t>
            </w:r>
            <w:r w:rsidR="007F2D2E" w:rsidRPr="007F2D2E">
              <w:rPr>
                <w:sz w:val="22"/>
                <w:szCs w:val="22"/>
              </w:rPr>
              <w:t>Indonesia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268" w:type="dxa"/>
          </w:tcPr>
          <w:p w:rsidR="000B75FB" w:rsidRPr="00FC5009" w:rsidRDefault="000F4F02" w:rsidP="00730CDF">
            <w:pPr>
              <w:pStyle w:val="Default"/>
              <w:rPr>
                <w:sz w:val="22"/>
                <w:szCs w:val="22"/>
              </w:rPr>
            </w:pPr>
            <w:r w:rsidRPr="00FC5009">
              <w:rPr>
                <w:sz w:val="22"/>
                <w:szCs w:val="22"/>
              </w:rPr>
              <w:t xml:space="preserve">Kemaritiman Indonesia  : </w:t>
            </w:r>
            <w:r w:rsidR="00730CDF">
              <w:rPr>
                <w:sz w:val="22"/>
                <w:szCs w:val="22"/>
              </w:rPr>
              <w:t xml:space="preserve">kekuatan, kelemahan, tantangan, </w:t>
            </w:r>
            <w:r w:rsidRPr="00FC5009">
              <w:rPr>
                <w:sz w:val="22"/>
                <w:szCs w:val="22"/>
              </w:rPr>
              <w:t xml:space="preserve">peluang </w:t>
            </w:r>
            <w:r w:rsidR="00730CDF">
              <w:rPr>
                <w:sz w:val="22"/>
                <w:szCs w:val="22"/>
              </w:rPr>
              <w:t>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0B75FB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7F2D2E" w:rsidRPr="007F2D2E" w:rsidRDefault="007F2D2E" w:rsidP="007F2D2E">
            <w:pPr>
              <w:pStyle w:val="Default"/>
              <w:jc w:val="both"/>
              <w:rPr>
                <w:sz w:val="22"/>
                <w:szCs w:val="22"/>
              </w:rPr>
            </w:pPr>
            <w:r w:rsidRPr="007F2D2E">
              <w:rPr>
                <w:sz w:val="22"/>
                <w:szCs w:val="22"/>
              </w:rPr>
              <w:t>Ketepatan</w:t>
            </w:r>
            <w:r>
              <w:rPr>
                <w:sz w:val="22"/>
                <w:szCs w:val="22"/>
              </w:rPr>
              <w:t xml:space="preserve"> Menganalisis </w:t>
            </w:r>
            <w:r w:rsidRPr="007F2D2E">
              <w:rPr>
                <w:sz w:val="22"/>
                <w:szCs w:val="22"/>
              </w:rPr>
              <w:t>kondisi</w:t>
            </w:r>
          </w:p>
          <w:p w:rsidR="007F2D2E" w:rsidRPr="007F2D2E" w:rsidRDefault="007F2D2E" w:rsidP="007F2D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Indonesia </w:t>
            </w:r>
            <w:r w:rsidRPr="007F2D2E">
              <w:rPr>
                <w:sz w:val="22"/>
                <w:szCs w:val="22"/>
              </w:rPr>
              <w:t>sebagai ben</w:t>
            </w:r>
            <w:r>
              <w:rPr>
                <w:sz w:val="22"/>
                <w:szCs w:val="22"/>
              </w:rPr>
              <w:t xml:space="preserve">ua </w:t>
            </w:r>
            <w:r w:rsidRPr="007F2D2E">
              <w:rPr>
                <w:sz w:val="22"/>
                <w:szCs w:val="22"/>
              </w:rPr>
              <w:t>maritim, serta</w:t>
            </w:r>
          </w:p>
          <w:p w:rsidR="000B75FB" w:rsidRPr="00FC5009" w:rsidRDefault="007F2D2E" w:rsidP="007F2D2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Pembangunan Indonesia sebagai poros </w:t>
            </w:r>
            <w:r w:rsidRPr="007F2D2E">
              <w:rPr>
                <w:sz w:val="22"/>
                <w:szCs w:val="22"/>
              </w:rPr>
              <w:t>kemaritiman</w:t>
            </w:r>
            <w:r>
              <w:rPr>
                <w:sz w:val="22"/>
                <w:szCs w:val="22"/>
              </w:rPr>
              <w:t xml:space="preserve"> dunia</w:t>
            </w:r>
            <w:r w:rsidR="00730CDF">
              <w:rPr>
                <w:sz w:val="22"/>
                <w:szCs w:val="22"/>
              </w:rPr>
              <w:t xml:space="preserve"> disertai dengan ayat-ayat Al-Qur’an</w:t>
            </w:r>
          </w:p>
        </w:tc>
        <w:tc>
          <w:tcPr>
            <w:tcW w:w="2410" w:type="dxa"/>
          </w:tcPr>
          <w:p w:rsidR="007F2D2E" w:rsidRPr="007F2D2E" w:rsidRDefault="007F2D2E" w:rsidP="007F2D2E">
            <w:pPr>
              <w:pStyle w:val="Default"/>
              <w:rPr>
                <w:sz w:val="22"/>
                <w:szCs w:val="22"/>
              </w:rPr>
            </w:pPr>
            <w:r w:rsidRPr="007F2D2E">
              <w:rPr>
                <w:b/>
                <w:sz w:val="22"/>
                <w:szCs w:val="22"/>
              </w:rPr>
              <w:t>Kriteria :</w:t>
            </w:r>
            <w:r>
              <w:rPr>
                <w:sz w:val="22"/>
                <w:szCs w:val="22"/>
              </w:rPr>
              <w:t xml:space="preserve"> </w:t>
            </w:r>
            <w:r w:rsidRPr="007F2D2E">
              <w:rPr>
                <w:sz w:val="22"/>
                <w:szCs w:val="22"/>
              </w:rPr>
              <w:t>Ketepatan,</w:t>
            </w:r>
          </w:p>
          <w:p w:rsidR="007F2D2E" w:rsidRPr="007F2D2E" w:rsidRDefault="007F2D2E" w:rsidP="007F2D2E">
            <w:pPr>
              <w:pStyle w:val="Default"/>
              <w:rPr>
                <w:sz w:val="22"/>
                <w:szCs w:val="22"/>
              </w:rPr>
            </w:pPr>
            <w:r w:rsidRPr="007F2D2E">
              <w:rPr>
                <w:sz w:val="22"/>
                <w:szCs w:val="22"/>
              </w:rPr>
              <w:t xml:space="preserve">penguasaan, </w:t>
            </w:r>
          </w:p>
          <w:p w:rsidR="007F2D2E" w:rsidRPr="007F2D2E" w:rsidRDefault="007F2D2E" w:rsidP="007F2D2E">
            <w:pPr>
              <w:pStyle w:val="Default"/>
              <w:rPr>
                <w:b/>
                <w:sz w:val="22"/>
                <w:szCs w:val="22"/>
              </w:rPr>
            </w:pPr>
            <w:r w:rsidRPr="007F2D2E">
              <w:rPr>
                <w:b/>
                <w:sz w:val="22"/>
                <w:szCs w:val="22"/>
              </w:rPr>
              <w:t>Bentuk Non test :</w:t>
            </w:r>
          </w:p>
          <w:p w:rsidR="000B75FB" w:rsidRPr="00FC5009" w:rsidRDefault="007F2D2E" w:rsidP="007F2D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mampu berdiskusi tentang kemaritiman </w:t>
            </w:r>
            <w:r w:rsidRPr="007F2D2E">
              <w:rPr>
                <w:sz w:val="22"/>
                <w:szCs w:val="22"/>
              </w:rPr>
              <w:t>Indonesia</w:t>
            </w:r>
          </w:p>
        </w:tc>
        <w:tc>
          <w:tcPr>
            <w:tcW w:w="1275" w:type="dxa"/>
          </w:tcPr>
          <w:p w:rsidR="000B75FB" w:rsidRPr="00FC5009" w:rsidRDefault="00FA0FD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10</w:t>
            </w:r>
          </w:p>
        </w:tc>
      </w:tr>
      <w:tr w:rsidR="007F2D2E" w:rsidRPr="00FC5009" w:rsidTr="00662B97">
        <w:tc>
          <w:tcPr>
            <w:tcW w:w="1448" w:type="dxa"/>
          </w:tcPr>
          <w:p w:rsidR="000B75FB" w:rsidRPr="00FC5009" w:rsidRDefault="00022903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14</w:t>
            </w:r>
          </w:p>
        </w:tc>
        <w:tc>
          <w:tcPr>
            <w:tcW w:w="2096" w:type="dxa"/>
          </w:tcPr>
          <w:p w:rsidR="000B75FB" w:rsidRPr="00FC5009" w:rsidRDefault="000B75FB" w:rsidP="007F2D2E">
            <w:pPr>
              <w:jc w:val="both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Mahasiswa mampu </w:t>
            </w:r>
            <w:r w:rsidR="007F2D2E">
              <w:rPr>
                <w:rFonts w:cs="Times New Roman"/>
                <w:sz w:val="22"/>
              </w:rPr>
              <w:t xml:space="preserve">menganalisis tentang pertanian dan perdagangan di </w:t>
            </w:r>
            <w:r w:rsidR="007F2D2E" w:rsidRPr="007F2D2E">
              <w:rPr>
                <w:rFonts w:cs="Times New Roman"/>
                <w:sz w:val="22"/>
              </w:rPr>
              <w:t>Indonesia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268" w:type="dxa"/>
          </w:tcPr>
          <w:p w:rsidR="000F4F02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pembangunan pada</w:t>
            </w:r>
          </w:p>
          <w:p w:rsidR="000F4F02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sektor pertanian di</w:t>
            </w:r>
          </w:p>
          <w:p w:rsidR="000B75FB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Indonesia, sektor perdagangan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0B75FB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7F2D2E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Menganalsis ketersediaan sumberdaya lahan, kondisi iklim, serta </w:t>
            </w:r>
            <w:r w:rsidRPr="007F2D2E">
              <w:rPr>
                <w:rFonts w:cs="Times New Roman"/>
                <w:sz w:val="22"/>
              </w:rPr>
              <w:t>aspek sosial budaya</w:t>
            </w:r>
          </w:p>
          <w:p w:rsidR="000B75FB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sz w:val="22"/>
              </w:rPr>
              <w:t>di Indonesia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7F2D2E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b/>
                <w:sz w:val="22"/>
              </w:rPr>
              <w:t>Kriteria :</w:t>
            </w:r>
            <w:r>
              <w:rPr>
                <w:rFonts w:cs="Times New Roman"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Ketepatan,</w:t>
            </w:r>
          </w:p>
          <w:p w:rsidR="007F2D2E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sz w:val="22"/>
              </w:rPr>
              <w:t>penguasaan</w:t>
            </w:r>
          </w:p>
          <w:p w:rsidR="000B75FB" w:rsidRPr="007F2D2E" w:rsidRDefault="007F2D2E" w:rsidP="007F2D2E">
            <w:pPr>
              <w:jc w:val="both"/>
              <w:rPr>
                <w:rFonts w:cs="Times New Roman"/>
                <w:b/>
                <w:sz w:val="22"/>
              </w:rPr>
            </w:pPr>
            <w:r w:rsidRPr="007F2D2E">
              <w:rPr>
                <w:rFonts w:cs="Times New Roman"/>
                <w:b/>
                <w:sz w:val="22"/>
              </w:rPr>
              <w:t xml:space="preserve">Bentuk </w:t>
            </w:r>
            <w:r>
              <w:rPr>
                <w:rFonts w:cs="Times New Roman"/>
                <w:b/>
                <w:sz w:val="22"/>
              </w:rPr>
              <w:t xml:space="preserve">Non test : </w:t>
            </w:r>
            <w:r w:rsidRPr="007F2D2E">
              <w:rPr>
                <w:rFonts w:cs="Times New Roman"/>
                <w:sz w:val="22"/>
              </w:rPr>
              <w:t>Mahasiswa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menyelesaikan tugas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tentang pertanian dan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perdagangan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Indonesia</w:t>
            </w:r>
          </w:p>
        </w:tc>
        <w:tc>
          <w:tcPr>
            <w:tcW w:w="1275" w:type="dxa"/>
          </w:tcPr>
          <w:p w:rsidR="000B75FB" w:rsidRPr="00FC5009" w:rsidRDefault="00FA0FD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10</w:t>
            </w:r>
          </w:p>
        </w:tc>
      </w:tr>
      <w:tr w:rsidR="007F2D2E" w:rsidRPr="00FC5009" w:rsidTr="00662B97">
        <w:tc>
          <w:tcPr>
            <w:tcW w:w="1448" w:type="dxa"/>
          </w:tcPr>
          <w:p w:rsidR="000B75FB" w:rsidRPr="00FC5009" w:rsidRDefault="00022903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15</w:t>
            </w:r>
          </w:p>
        </w:tc>
        <w:tc>
          <w:tcPr>
            <w:tcW w:w="2096" w:type="dxa"/>
          </w:tcPr>
          <w:p w:rsidR="000F4F02" w:rsidRPr="00FC5009" w:rsidRDefault="000B75FB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 xml:space="preserve">Mahasiswa mampu </w:t>
            </w:r>
            <w:r w:rsidR="000F4F02" w:rsidRPr="00FC5009">
              <w:rPr>
                <w:rFonts w:cs="Times New Roman"/>
                <w:sz w:val="22"/>
              </w:rPr>
              <w:t>menganalisis</w:t>
            </w:r>
          </w:p>
          <w:p w:rsidR="000F4F02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kepariwisataan</w:t>
            </w:r>
          </w:p>
          <w:p w:rsidR="000F4F02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dalam region</w:t>
            </w:r>
          </w:p>
          <w:p w:rsidR="000B75FB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Indonesi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268" w:type="dxa"/>
          </w:tcPr>
          <w:p w:rsidR="000F4F02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Kepariwisataan dalam</w:t>
            </w:r>
          </w:p>
          <w:p w:rsidR="000B75FB" w:rsidRPr="00FC5009" w:rsidRDefault="000F4F02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Region Indonesia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127" w:type="dxa"/>
          </w:tcPr>
          <w:p w:rsidR="00E0146E" w:rsidRDefault="00E0146E" w:rsidP="00E014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(TM : 2 x 50 menit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Metode direct instruction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Persentasi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Diskusi</w:t>
            </w:r>
          </w:p>
          <w:p w:rsidR="00E0146E" w:rsidRDefault="00E0146E" w:rsidP="00E0146E">
            <w:pPr>
              <w:rPr>
                <w:sz w:val="22"/>
              </w:rPr>
            </w:pPr>
            <w:r>
              <w:rPr>
                <w:sz w:val="22"/>
              </w:rPr>
              <w:t>Tanya Jawab</w:t>
            </w:r>
          </w:p>
          <w:p w:rsidR="000B75FB" w:rsidRPr="00E0146E" w:rsidRDefault="00E0146E" w:rsidP="00E0146E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PPT</w:t>
            </w:r>
          </w:p>
        </w:tc>
        <w:tc>
          <w:tcPr>
            <w:tcW w:w="2126" w:type="dxa"/>
          </w:tcPr>
          <w:p w:rsidR="000B75FB" w:rsidRPr="007F2D2E" w:rsidRDefault="007F2D2E" w:rsidP="007F2D2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Menganalisis tentang kepariwisataan </w:t>
            </w:r>
            <w:r w:rsidRPr="007F2D2E">
              <w:rPr>
                <w:rFonts w:cs="Times New Roman"/>
                <w:sz w:val="22"/>
              </w:rPr>
              <w:t>Indonesia</w:t>
            </w:r>
            <w:r w:rsidR="00730CDF">
              <w:rPr>
                <w:rFonts w:cs="Times New Roman"/>
                <w:sz w:val="22"/>
              </w:rPr>
              <w:t xml:space="preserve"> </w:t>
            </w:r>
            <w:r w:rsidR="00730CDF">
              <w:rPr>
                <w:sz w:val="22"/>
              </w:rPr>
              <w:t>disertai dengan ayat-ayat Al-Qur’an</w:t>
            </w:r>
          </w:p>
        </w:tc>
        <w:tc>
          <w:tcPr>
            <w:tcW w:w="2410" w:type="dxa"/>
          </w:tcPr>
          <w:p w:rsid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b/>
                <w:sz w:val="22"/>
              </w:rPr>
              <w:t>Kriteria :</w:t>
            </w:r>
            <w:r>
              <w:rPr>
                <w:rFonts w:cs="Times New Roman"/>
                <w:sz w:val="22"/>
              </w:rPr>
              <w:t xml:space="preserve"> Ketepatan, penguasaan, </w:t>
            </w:r>
          </w:p>
          <w:p w:rsidR="007F2D2E" w:rsidRPr="007F2D2E" w:rsidRDefault="007F2D2E" w:rsidP="007F2D2E">
            <w:pPr>
              <w:jc w:val="both"/>
              <w:rPr>
                <w:rFonts w:cs="Times New Roman"/>
                <w:b/>
                <w:sz w:val="22"/>
              </w:rPr>
            </w:pPr>
            <w:r w:rsidRPr="007F2D2E">
              <w:rPr>
                <w:rFonts w:cs="Times New Roman"/>
                <w:b/>
                <w:sz w:val="22"/>
              </w:rPr>
              <w:t xml:space="preserve">Bentuk </w:t>
            </w:r>
            <w:r>
              <w:rPr>
                <w:rFonts w:cs="Times New Roman"/>
                <w:b/>
                <w:sz w:val="22"/>
              </w:rPr>
              <w:t xml:space="preserve">Non test : </w:t>
            </w:r>
            <w:r w:rsidRPr="007F2D2E">
              <w:rPr>
                <w:rFonts w:cs="Times New Roman"/>
                <w:sz w:val="22"/>
              </w:rPr>
              <w:t>Mahasiswa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menyelesaikan tugas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tentang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Pr="007F2D2E">
              <w:rPr>
                <w:rFonts w:cs="Times New Roman"/>
                <w:sz w:val="22"/>
              </w:rPr>
              <w:t>kepariwisataan</w:t>
            </w:r>
          </w:p>
          <w:p w:rsidR="000B75FB" w:rsidRPr="007F2D2E" w:rsidRDefault="007F2D2E" w:rsidP="007F2D2E">
            <w:pPr>
              <w:jc w:val="both"/>
              <w:rPr>
                <w:rFonts w:cs="Times New Roman"/>
                <w:sz w:val="22"/>
              </w:rPr>
            </w:pPr>
            <w:r w:rsidRPr="007F2D2E">
              <w:rPr>
                <w:rFonts w:cs="Times New Roman"/>
                <w:sz w:val="22"/>
              </w:rPr>
              <w:t>Indonesia</w:t>
            </w:r>
          </w:p>
        </w:tc>
        <w:tc>
          <w:tcPr>
            <w:tcW w:w="1275" w:type="dxa"/>
          </w:tcPr>
          <w:p w:rsidR="000B75FB" w:rsidRPr="00FC5009" w:rsidRDefault="00FA0FD0" w:rsidP="00FC5009">
            <w:pPr>
              <w:jc w:val="center"/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sz w:val="22"/>
              </w:rPr>
              <w:t>10</w:t>
            </w:r>
          </w:p>
        </w:tc>
      </w:tr>
      <w:tr w:rsidR="007F2D2E" w:rsidRPr="00FC5009" w:rsidTr="00662B97">
        <w:tc>
          <w:tcPr>
            <w:tcW w:w="1448" w:type="dxa"/>
            <w:shd w:val="clear" w:color="auto" w:fill="DBE5F1" w:themeFill="accent1" w:themeFillTint="33"/>
          </w:tcPr>
          <w:p w:rsidR="000B75FB" w:rsidRPr="00FC5009" w:rsidRDefault="000B75FB" w:rsidP="00FC5009">
            <w:pPr>
              <w:ind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FC5009">
              <w:rPr>
                <w:rFonts w:cs="Times New Roman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302" w:type="dxa"/>
            <w:gridSpan w:val="6"/>
            <w:shd w:val="clear" w:color="auto" w:fill="DBE5F1" w:themeFill="accent1" w:themeFillTint="33"/>
          </w:tcPr>
          <w:p w:rsidR="000B75FB" w:rsidRPr="00FC5009" w:rsidRDefault="000B75FB" w:rsidP="00FC5009">
            <w:pPr>
              <w:rPr>
                <w:rFonts w:cs="Times New Roman"/>
                <w:sz w:val="22"/>
              </w:rPr>
            </w:pPr>
            <w:r w:rsidRPr="00FC5009">
              <w:rPr>
                <w:rFonts w:cs="Times New Roman"/>
                <w:b/>
                <w:bCs/>
                <w:sz w:val="22"/>
                <w:lang w:eastAsia="id-ID"/>
              </w:rPr>
              <w:t>EvaluasiAkhir Semester / UjianAkhir Semester</w:t>
            </w:r>
          </w:p>
        </w:tc>
      </w:tr>
    </w:tbl>
    <w:p w:rsidR="00C070C0" w:rsidRPr="00CE076D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Cs w:val="24"/>
          <w:u w:val="single"/>
        </w:rPr>
      </w:pPr>
    </w:p>
    <w:p w:rsidR="00CE076D" w:rsidRDefault="00CE076D" w:rsidP="00DF024B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Cs/>
          <w:iCs/>
          <w:kern w:val="28"/>
          <w:szCs w:val="24"/>
        </w:rPr>
      </w:pPr>
    </w:p>
    <w:p w:rsidR="00DF024B" w:rsidRPr="00CE076D" w:rsidRDefault="00DF024B" w:rsidP="00DF024B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Cs/>
          <w:iCs/>
          <w:kern w:val="28"/>
          <w:szCs w:val="24"/>
        </w:rPr>
      </w:pP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  <w:r>
        <w:rPr>
          <w:rFonts w:asciiTheme="majorHAnsi" w:hAnsiTheme="majorHAnsi"/>
          <w:bCs/>
          <w:iCs/>
          <w:kern w:val="28"/>
          <w:szCs w:val="24"/>
        </w:rPr>
        <w:tab/>
      </w:r>
    </w:p>
    <w:p w:rsidR="002F0B13" w:rsidRPr="006E689D" w:rsidRDefault="002F0B13" w:rsidP="006E689D">
      <w:pPr>
        <w:autoSpaceDE w:val="0"/>
        <w:autoSpaceDN w:val="0"/>
        <w:spacing w:after="0" w:line="240" w:lineRule="auto"/>
        <w:ind w:left="9360" w:firstLine="720"/>
        <w:rPr>
          <w:rFonts w:cs="Times New Roman"/>
          <w:bCs/>
          <w:iCs/>
          <w:kern w:val="28"/>
          <w:sz w:val="22"/>
          <w:lang w:val="en-US"/>
        </w:rPr>
      </w:pPr>
      <w:r w:rsidRPr="006E689D">
        <w:rPr>
          <w:rFonts w:cs="Times New Roman"/>
          <w:bCs/>
          <w:iCs/>
          <w:kern w:val="28"/>
          <w:sz w:val="22"/>
          <w:lang w:val="en-US"/>
        </w:rPr>
        <w:t xml:space="preserve">Bengkulu, </w:t>
      </w:r>
      <w:r w:rsidRPr="006E689D">
        <w:rPr>
          <w:rFonts w:cs="Times New Roman"/>
          <w:bCs/>
          <w:iCs/>
          <w:kern w:val="28"/>
          <w:sz w:val="22"/>
        </w:rPr>
        <w:t xml:space="preserve">       </w:t>
      </w:r>
      <w:r w:rsidR="00662B97">
        <w:rPr>
          <w:rFonts w:cs="Times New Roman"/>
          <w:bCs/>
          <w:iCs/>
          <w:kern w:val="28"/>
          <w:sz w:val="22"/>
        </w:rPr>
        <w:t xml:space="preserve"> Januari 2025</w:t>
      </w:r>
    </w:p>
    <w:p w:rsidR="002F0B13" w:rsidRPr="008639D8" w:rsidRDefault="002F0B13" w:rsidP="006E689D">
      <w:pPr>
        <w:autoSpaceDE w:val="0"/>
        <w:autoSpaceDN w:val="0"/>
        <w:spacing w:after="0" w:line="240" w:lineRule="auto"/>
        <w:ind w:left="9360" w:firstLine="720"/>
        <w:rPr>
          <w:rFonts w:asciiTheme="minorHAnsi" w:hAnsiTheme="minorHAnsi" w:cstheme="minorHAnsi"/>
          <w:bCs/>
          <w:iCs/>
          <w:kern w:val="28"/>
          <w:sz w:val="22"/>
          <w:lang w:val="en-US"/>
        </w:rPr>
      </w:pPr>
      <w:proofErr w:type="spellStart"/>
      <w:r w:rsidRPr="006E689D">
        <w:rPr>
          <w:rFonts w:cs="Times New Roman"/>
          <w:bCs/>
          <w:iCs/>
          <w:kern w:val="28"/>
          <w:sz w:val="22"/>
          <w:lang w:val="en-US"/>
        </w:rPr>
        <w:t>Dosen</w:t>
      </w:r>
      <w:proofErr w:type="spellEnd"/>
      <w:r w:rsidRPr="006E689D">
        <w:rPr>
          <w:rFonts w:cs="Times New Roman"/>
          <w:bCs/>
          <w:iCs/>
          <w:kern w:val="28"/>
          <w:sz w:val="22"/>
          <w:lang w:val="en-US"/>
        </w:rPr>
        <w:tab/>
      </w:r>
      <w:r w:rsidRPr="008639D8">
        <w:rPr>
          <w:rFonts w:asciiTheme="minorHAnsi" w:hAnsiTheme="minorHAnsi" w:cstheme="minorHAnsi"/>
          <w:bCs/>
          <w:iCs/>
          <w:kern w:val="28"/>
          <w:sz w:val="22"/>
          <w:lang w:val="en-US"/>
        </w:rPr>
        <w:tab/>
      </w:r>
      <w:r w:rsidRPr="008639D8">
        <w:rPr>
          <w:rFonts w:asciiTheme="minorHAnsi" w:hAnsiTheme="minorHAnsi" w:cstheme="minorHAnsi"/>
          <w:bCs/>
          <w:iCs/>
          <w:kern w:val="28"/>
          <w:sz w:val="22"/>
          <w:lang w:val="en-US"/>
        </w:rPr>
        <w:tab/>
      </w:r>
    </w:p>
    <w:p w:rsidR="002F0B13" w:rsidRPr="008639D8" w:rsidRDefault="002F0B13" w:rsidP="002F0B13">
      <w:pPr>
        <w:autoSpaceDE w:val="0"/>
        <w:autoSpaceDN w:val="0"/>
        <w:spacing w:after="0" w:line="240" w:lineRule="auto"/>
        <w:rPr>
          <w:rFonts w:asciiTheme="minorHAnsi" w:hAnsiTheme="minorHAnsi" w:cstheme="minorHAnsi"/>
          <w:bCs/>
          <w:iCs/>
          <w:kern w:val="28"/>
          <w:sz w:val="22"/>
          <w:lang w:val="en-US"/>
        </w:rPr>
      </w:pPr>
    </w:p>
    <w:p w:rsidR="002F0B13" w:rsidRPr="008639D8" w:rsidRDefault="002F0B13" w:rsidP="006E689D">
      <w:pPr>
        <w:autoSpaceDE w:val="0"/>
        <w:autoSpaceDN w:val="0"/>
        <w:spacing w:after="0" w:line="240" w:lineRule="auto"/>
        <w:ind w:left="7200" w:firstLine="720"/>
        <w:jc w:val="center"/>
        <w:rPr>
          <w:rFonts w:asciiTheme="minorHAnsi" w:hAnsiTheme="minorHAnsi" w:cstheme="minorHAnsi"/>
          <w:bCs/>
          <w:iCs/>
          <w:kern w:val="28"/>
          <w:sz w:val="22"/>
          <w:lang w:val="en-US"/>
        </w:rPr>
      </w:pPr>
      <w:r w:rsidRPr="00B84BED">
        <w:rPr>
          <w:rFonts w:asciiTheme="minorHAnsi" w:hAnsiTheme="minorHAnsi" w:cstheme="minorHAnsi"/>
          <w:bCs/>
          <w:iCs/>
          <w:noProof/>
          <w:kern w:val="28"/>
          <w:sz w:val="22"/>
          <w:lang w:eastAsia="id-ID"/>
        </w:rPr>
        <w:drawing>
          <wp:inline distT="0" distB="0" distL="0" distR="0" wp14:anchorId="3B78588D" wp14:editId="12E9EC19">
            <wp:extent cx="709295" cy="472863"/>
            <wp:effectExtent l="0" t="0" r="0" b="0"/>
            <wp:docPr id="3" name="Picture 3" descr="F:\Tanda Tangan Ibu As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anda Tangan Ibu Asiya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56" cy="4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13" w:rsidRPr="006E689D" w:rsidRDefault="002F0B13" w:rsidP="006E689D">
      <w:pPr>
        <w:autoSpaceDE w:val="0"/>
        <w:autoSpaceDN w:val="0"/>
        <w:spacing w:after="0" w:line="240" w:lineRule="auto"/>
        <w:ind w:left="9360" w:firstLine="720"/>
        <w:rPr>
          <w:rFonts w:cs="Times New Roman"/>
          <w:b/>
          <w:bCs/>
          <w:iCs/>
          <w:kern w:val="28"/>
          <w:sz w:val="22"/>
          <w:u w:val="single"/>
          <w:lang w:val="en-US"/>
        </w:rPr>
      </w:pPr>
      <w:r w:rsidRPr="006E689D">
        <w:rPr>
          <w:rFonts w:cs="Times New Roman"/>
          <w:b/>
          <w:bCs/>
          <w:iCs/>
          <w:kern w:val="28"/>
          <w:sz w:val="22"/>
          <w:u w:val="single"/>
          <w:lang w:val="en-US"/>
        </w:rPr>
        <w:t xml:space="preserve">Dr. </w:t>
      </w:r>
      <w:proofErr w:type="spellStart"/>
      <w:r w:rsidRPr="006E689D">
        <w:rPr>
          <w:rFonts w:cs="Times New Roman"/>
          <w:b/>
          <w:bCs/>
          <w:iCs/>
          <w:kern w:val="28"/>
          <w:sz w:val="22"/>
          <w:u w:val="single"/>
          <w:lang w:val="en-US"/>
        </w:rPr>
        <w:t>Hj</w:t>
      </w:r>
      <w:proofErr w:type="spellEnd"/>
      <w:r w:rsidRPr="006E689D">
        <w:rPr>
          <w:rFonts w:cs="Times New Roman"/>
          <w:b/>
          <w:bCs/>
          <w:iCs/>
          <w:kern w:val="28"/>
          <w:sz w:val="22"/>
          <w:u w:val="single"/>
          <w:lang w:val="en-US"/>
        </w:rPr>
        <w:t xml:space="preserve">. </w:t>
      </w:r>
      <w:proofErr w:type="spellStart"/>
      <w:r w:rsidRPr="006E689D">
        <w:rPr>
          <w:rFonts w:cs="Times New Roman"/>
          <w:b/>
          <w:bCs/>
          <w:iCs/>
          <w:kern w:val="28"/>
          <w:sz w:val="22"/>
          <w:u w:val="single"/>
          <w:lang w:val="en-US"/>
        </w:rPr>
        <w:t>Asiyah</w:t>
      </w:r>
      <w:proofErr w:type="spellEnd"/>
      <w:r w:rsidRPr="006E689D">
        <w:rPr>
          <w:rFonts w:cs="Times New Roman"/>
          <w:b/>
          <w:bCs/>
          <w:iCs/>
          <w:kern w:val="28"/>
          <w:sz w:val="22"/>
          <w:u w:val="single"/>
          <w:lang w:val="en-US"/>
        </w:rPr>
        <w:t xml:space="preserve">, </w:t>
      </w:r>
      <w:proofErr w:type="spellStart"/>
      <w:r w:rsidRPr="006E689D">
        <w:rPr>
          <w:rFonts w:cs="Times New Roman"/>
          <w:b/>
          <w:bCs/>
          <w:iCs/>
          <w:kern w:val="28"/>
          <w:sz w:val="22"/>
          <w:u w:val="single"/>
          <w:lang w:val="en-US"/>
        </w:rPr>
        <w:t>M.Pd</w:t>
      </w:r>
      <w:proofErr w:type="spellEnd"/>
    </w:p>
    <w:p w:rsidR="00DF024B" w:rsidRPr="005661CF" w:rsidRDefault="005661CF" w:rsidP="005661CF">
      <w:pPr>
        <w:autoSpaceDE w:val="0"/>
        <w:autoSpaceDN w:val="0"/>
        <w:spacing w:after="0" w:line="240" w:lineRule="auto"/>
        <w:ind w:left="9360" w:firstLine="720"/>
        <w:rPr>
          <w:rFonts w:cs="Times New Roman"/>
          <w:b/>
          <w:bCs/>
          <w:iCs/>
          <w:kern w:val="28"/>
          <w:sz w:val="22"/>
          <w:lang w:val="en-US"/>
        </w:rPr>
      </w:pPr>
      <w:r>
        <w:rPr>
          <w:rFonts w:cs="Times New Roman"/>
          <w:b/>
          <w:bCs/>
          <w:iCs/>
          <w:kern w:val="28"/>
          <w:sz w:val="22"/>
          <w:lang w:val="en-US"/>
        </w:rPr>
        <w:t>NIP. 196510272003200</w:t>
      </w:r>
    </w:p>
    <w:sectPr w:rsidR="00DF024B" w:rsidRPr="005661CF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0F7F"/>
    <w:multiLevelType w:val="hybridMultilevel"/>
    <w:tmpl w:val="78526D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6DA"/>
    <w:multiLevelType w:val="hybridMultilevel"/>
    <w:tmpl w:val="4EE63C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97724"/>
    <w:multiLevelType w:val="hybridMultilevel"/>
    <w:tmpl w:val="FC66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02EF2"/>
    <w:multiLevelType w:val="hybridMultilevel"/>
    <w:tmpl w:val="78526D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52D87"/>
    <w:multiLevelType w:val="hybridMultilevel"/>
    <w:tmpl w:val="6F64E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6290"/>
    <w:multiLevelType w:val="hybridMultilevel"/>
    <w:tmpl w:val="3D8A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C7134"/>
    <w:multiLevelType w:val="hybridMultilevel"/>
    <w:tmpl w:val="677A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C56A2"/>
    <w:multiLevelType w:val="hybridMultilevel"/>
    <w:tmpl w:val="B1E4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007E2"/>
    <w:multiLevelType w:val="hybridMultilevel"/>
    <w:tmpl w:val="FE2A5882"/>
    <w:lvl w:ilvl="0" w:tplc="966C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83934"/>
    <w:multiLevelType w:val="hybridMultilevel"/>
    <w:tmpl w:val="E214C0DE"/>
    <w:lvl w:ilvl="0" w:tplc="04090015">
      <w:start w:val="1"/>
      <w:numFmt w:val="upperLetter"/>
      <w:lvlText w:val="%1."/>
      <w:lvlJc w:val="left"/>
      <w:pPr>
        <w:ind w:left="3620" w:hanging="360"/>
      </w:pPr>
    </w:lvl>
    <w:lvl w:ilvl="1" w:tplc="04090019" w:tentative="1">
      <w:start w:val="1"/>
      <w:numFmt w:val="lowerLetter"/>
      <w:lvlText w:val="%2."/>
      <w:lvlJc w:val="left"/>
      <w:pPr>
        <w:ind w:left="4340" w:hanging="360"/>
      </w:pPr>
    </w:lvl>
    <w:lvl w:ilvl="2" w:tplc="0409001B" w:tentative="1">
      <w:start w:val="1"/>
      <w:numFmt w:val="lowerRoman"/>
      <w:lvlText w:val="%3."/>
      <w:lvlJc w:val="right"/>
      <w:pPr>
        <w:ind w:left="5060" w:hanging="180"/>
      </w:pPr>
    </w:lvl>
    <w:lvl w:ilvl="3" w:tplc="0409000F" w:tentative="1">
      <w:start w:val="1"/>
      <w:numFmt w:val="decimal"/>
      <w:lvlText w:val="%4."/>
      <w:lvlJc w:val="left"/>
      <w:pPr>
        <w:ind w:left="5780" w:hanging="360"/>
      </w:pPr>
    </w:lvl>
    <w:lvl w:ilvl="4" w:tplc="04090019" w:tentative="1">
      <w:start w:val="1"/>
      <w:numFmt w:val="lowerLetter"/>
      <w:lvlText w:val="%5."/>
      <w:lvlJc w:val="left"/>
      <w:pPr>
        <w:ind w:left="6500" w:hanging="360"/>
      </w:pPr>
    </w:lvl>
    <w:lvl w:ilvl="5" w:tplc="0409001B" w:tentative="1">
      <w:start w:val="1"/>
      <w:numFmt w:val="lowerRoman"/>
      <w:lvlText w:val="%6."/>
      <w:lvlJc w:val="right"/>
      <w:pPr>
        <w:ind w:left="7220" w:hanging="180"/>
      </w:pPr>
    </w:lvl>
    <w:lvl w:ilvl="6" w:tplc="0409000F" w:tentative="1">
      <w:start w:val="1"/>
      <w:numFmt w:val="decimal"/>
      <w:lvlText w:val="%7."/>
      <w:lvlJc w:val="left"/>
      <w:pPr>
        <w:ind w:left="7940" w:hanging="360"/>
      </w:pPr>
    </w:lvl>
    <w:lvl w:ilvl="7" w:tplc="04090019" w:tentative="1">
      <w:start w:val="1"/>
      <w:numFmt w:val="lowerLetter"/>
      <w:lvlText w:val="%8."/>
      <w:lvlJc w:val="left"/>
      <w:pPr>
        <w:ind w:left="8660" w:hanging="360"/>
      </w:pPr>
    </w:lvl>
    <w:lvl w:ilvl="8" w:tplc="04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0">
    <w:nsid w:val="6D325E90"/>
    <w:multiLevelType w:val="hybridMultilevel"/>
    <w:tmpl w:val="ECEA8B34"/>
    <w:lvl w:ilvl="0" w:tplc="966C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635AF"/>
    <w:multiLevelType w:val="hybridMultilevel"/>
    <w:tmpl w:val="FE2A5882"/>
    <w:lvl w:ilvl="0" w:tplc="966C2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11084"/>
    <w:multiLevelType w:val="hybridMultilevel"/>
    <w:tmpl w:val="71F8C3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58DA"/>
    <w:multiLevelType w:val="hybridMultilevel"/>
    <w:tmpl w:val="D8D0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674BB"/>
    <w:multiLevelType w:val="hybridMultilevel"/>
    <w:tmpl w:val="E848B4DC"/>
    <w:lvl w:ilvl="0" w:tplc="0421000F">
      <w:start w:val="1"/>
      <w:numFmt w:val="decimal"/>
      <w:lvlText w:val="%1."/>
      <w:lvlJc w:val="left"/>
      <w:pPr>
        <w:ind w:left="1022" w:hanging="360"/>
      </w:p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0"/>
  </w:num>
  <w:num w:numId="12">
    <w:abstractNumId w:val="12"/>
  </w:num>
  <w:num w:numId="13">
    <w:abstractNumId w:val="3"/>
  </w:num>
  <w:num w:numId="14">
    <w:abstractNumId w:val="8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22903"/>
    <w:rsid w:val="00031FE2"/>
    <w:rsid w:val="000408E9"/>
    <w:rsid w:val="00044CB0"/>
    <w:rsid w:val="00054011"/>
    <w:rsid w:val="0005434A"/>
    <w:rsid w:val="00057719"/>
    <w:rsid w:val="00057E03"/>
    <w:rsid w:val="00077680"/>
    <w:rsid w:val="000923B7"/>
    <w:rsid w:val="00093609"/>
    <w:rsid w:val="000A4AAC"/>
    <w:rsid w:val="000B26B8"/>
    <w:rsid w:val="000B3F02"/>
    <w:rsid w:val="000B50E2"/>
    <w:rsid w:val="000B75FB"/>
    <w:rsid w:val="000C1961"/>
    <w:rsid w:val="000D2A90"/>
    <w:rsid w:val="000D479C"/>
    <w:rsid w:val="000E0C4B"/>
    <w:rsid w:val="000E2937"/>
    <w:rsid w:val="000F1A4D"/>
    <w:rsid w:val="000F4F02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242F1"/>
    <w:rsid w:val="00224542"/>
    <w:rsid w:val="00250EA1"/>
    <w:rsid w:val="00256D9D"/>
    <w:rsid w:val="00270A5C"/>
    <w:rsid w:val="00274415"/>
    <w:rsid w:val="00286501"/>
    <w:rsid w:val="00290540"/>
    <w:rsid w:val="00293981"/>
    <w:rsid w:val="002953DB"/>
    <w:rsid w:val="00296FDE"/>
    <w:rsid w:val="002B2A9A"/>
    <w:rsid w:val="002B6984"/>
    <w:rsid w:val="002F0B13"/>
    <w:rsid w:val="002F152E"/>
    <w:rsid w:val="002F1BC6"/>
    <w:rsid w:val="002F5E6C"/>
    <w:rsid w:val="00306E74"/>
    <w:rsid w:val="0031161E"/>
    <w:rsid w:val="00337F4D"/>
    <w:rsid w:val="00367D6D"/>
    <w:rsid w:val="0037186B"/>
    <w:rsid w:val="00384435"/>
    <w:rsid w:val="003921C4"/>
    <w:rsid w:val="00393EA2"/>
    <w:rsid w:val="003967E0"/>
    <w:rsid w:val="00396A13"/>
    <w:rsid w:val="003A3900"/>
    <w:rsid w:val="003B4B0A"/>
    <w:rsid w:val="003C7EDF"/>
    <w:rsid w:val="003D3495"/>
    <w:rsid w:val="003D793C"/>
    <w:rsid w:val="003E2128"/>
    <w:rsid w:val="00400CD7"/>
    <w:rsid w:val="004031B3"/>
    <w:rsid w:val="00405D36"/>
    <w:rsid w:val="004062FE"/>
    <w:rsid w:val="00412508"/>
    <w:rsid w:val="00415EDF"/>
    <w:rsid w:val="00420116"/>
    <w:rsid w:val="004248B0"/>
    <w:rsid w:val="004260A8"/>
    <w:rsid w:val="00430352"/>
    <w:rsid w:val="00430ED0"/>
    <w:rsid w:val="00434404"/>
    <w:rsid w:val="00434D8B"/>
    <w:rsid w:val="00436FE7"/>
    <w:rsid w:val="0043730D"/>
    <w:rsid w:val="00457FF8"/>
    <w:rsid w:val="00464D0F"/>
    <w:rsid w:val="00470022"/>
    <w:rsid w:val="004769D4"/>
    <w:rsid w:val="00482882"/>
    <w:rsid w:val="00486B3B"/>
    <w:rsid w:val="00487A8A"/>
    <w:rsid w:val="00490331"/>
    <w:rsid w:val="004A6E5B"/>
    <w:rsid w:val="004A7ED9"/>
    <w:rsid w:val="004B18D8"/>
    <w:rsid w:val="004C297C"/>
    <w:rsid w:val="004D4F39"/>
    <w:rsid w:val="00500A4E"/>
    <w:rsid w:val="0052069C"/>
    <w:rsid w:val="00525C1D"/>
    <w:rsid w:val="00533443"/>
    <w:rsid w:val="00534B73"/>
    <w:rsid w:val="0053526F"/>
    <w:rsid w:val="005461C8"/>
    <w:rsid w:val="005644DC"/>
    <w:rsid w:val="005661CF"/>
    <w:rsid w:val="00567999"/>
    <w:rsid w:val="005805BE"/>
    <w:rsid w:val="00580F69"/>
    <w:rsid w:val="00595D64"/>
    <w:rsid w:val="005A6988"/>
    <w:rsid w:val="005D3D21"/>
    <w:rsid w:val="005E1657"/>
    <w:rsid w:val="005E169E"/>
    <w:rsid w:val="005F2D8E"/>
    <w:rsid w:val="006015D2"/>
    <w:rsid w:val="00610E84"/>
    <w:rsid w:val="00615ED8"/>
    <w:rsid w:val="006214FE"/>
    <w:rsid w:val="00622BE4"/>
    <w:rsid w:val="00623E30"/>
    <w:rsid w:val="00624977"/>
    <w:rsid w:val="00626E30"/>
    <w:rsid w:val="00632047"/>
    <w:rsid w:val="00634DCF"/>
    <w:rsid w:val="00657381"/>
    <w:rsid w:val="00661256"/>
    <w:rsid w:val="00662B97"/>
    <w:rsid w:val="0068196F"/>
    <w:rsid w:val="0069469C"/>
    <w:rsid w:val="006B30E0"/>
    <w:rsid w:val="006B3A42"/>
    <w:rsid w:val="006B7300"/>
    <w:rsid w:val="006E35ED"/>
    <w:rsid w:val="006E689D"/>
    <w:rsid w:val="0071513A"/>
    <w:rsid w:val="007224FD"/>
    <w:rsid w:val="00730CDF"/>
    <w:rsid w:val="00742F5A"/>
    <w:rsid w:val="0074356D"/>
    <w:rsid w:val="00754096"/>
    <w:rsid w:val="007551C8"/>
    <w:rsid w:val="0076287F"/>
    <w:rsid w:val="0076637C"/>
    <w:rsid w:val="00770857"/>
    <w:rsid w:val="007754BA"/>
    <w:rsid w:val="00782A6B"/>
    <w:rsid w:val="00787F8F"/>
    <w:rsid w:val="007A4EDC"/>
    <w:rsid w:val="007C4E4A"/>
    <w:rsid w:val="007D0565"/>
    <w:rsid w:val="007F2D2E"/>
    <w:rsid w:val="007F7B37"/>
    <w:rsid w:val="0081080B"/>
    <w:rsid w:val="00813FEC"/>
    <w:rsid w:val="00836B58"/>
    <w:rsid w:val="0084299D"/>
    <w:rsid w:val="008432C9"/>
    <w:rsid w:val="00863DE4"/>
    <w:rsid w:val="00870C2B"/>
    <w:rsid w:val="00885430"/>
    <w:rsid w:val="008975C1"/>
    <w:rsid w:val="008A1B83"/>
    <w:rsid w:val="008A63B8"/>
    <w:rsid w:val="008A65B0"/>
    <w:rsid w:val="008A7F81"/>
    <w:rsid w:val="008C43BD"/>
    <w:rsid w:val="008C7E18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434D7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6C36"/>
    <w:rsid w:val="00A27DFF"/>
    <w:rsid w:val="00A538A4"/>
    <w:rsid w:val="00A67D47"/>
    <w:rsid w:val="00A77082"/>
    <w:rsid w:val="00A93FF6"/>
    <w:rsid w:val="00A94C95"/>
    <w:rsid w:val="00AA5A33"/>
    <w:rsid w:val="00AA73F2"/>
    <w:rsid w:val="00AA75C0"/>
    <w:rsid w:val="00AB327E"/>
    <w:rsid w:val="00AB6933"/>
    <w:rsid w:val="00AC3584"/>
    <w:rsid w:val="00AD3FE2"/>
    <w:rsid w:val="00AD4150"/>
    <w:rsid w:val="00AD4354"/>
    <w:rsid w:val="00AE0D66"/>
    <w:rsid w:val="00AE21E6"/>
    <w:rsid w:val="00AE2650"/>
    <w:rsid w:val="00AF601C"/>
    <w:rsid w:val="00AF76C6"/>
    <w:rsid w:val="00AF7D69"/>
    <w:rsid w:val="00B07375"/>
    <w:rsid w:val="00B07FAE"/>
    <w:rsid w:val="00B24C69"/>
    <w:rsid w:val="00B31AFE"/>
    <w:rsid w:val="00B4467B"/>
    <w:rsid w:val="00B51D09"/>
    <w:rsid w:val="00B66139"/>
    <w:rsid w:val="00B74D2E"/>
    <w:rsid w:val="00B806E2"/>
    <w:rsid w:val="00B92416"/>
    <w:rsid w:val="00B92899"/>
    <w:rsid w:val="00B96060"/>
    <w:rsid w:val="00BB752D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B6B2E"/>
    <w:rsid w:val="00CC177B"/>
    <w:rsid w:val="00CD6E1F"/>
    <w:rsid w:val="00CE076D"/>
    <w:rsid w:val="00CF65A1"/>
    <w:rsid w:val="00CF690C"/>
    <w:rsid w:val="00D030DB"/>
    <w:rsid w:val="00D05040"/>
    <w:rsid w:val="00D21C19"/>
    <w:rsid w:val="00D32ED3"/>
    <w:rsid w:val="00D349C1"/>
    <w:rsid w:val="00D539D8"/>
    <w:rsid w:val="00D61A60"/>
    <w:rsid w:val="00D743ED"/>
    <w:rsid w:val="00D74D04"/>
    <w:rsid w:val="00D95BC5"/>
    <w:rsid w:val="00DC1DB4"/>
    <w:rsid w:val="00DC4A7B"/>
    <w:rsid w:val="00DD0360"/>
    <w:rsid w:val="00DD7C35"/>
    <w:rsid w:val="00DE05BC"/>
    <w:rsid w:val="00DF024B"/>
    <w:rsid w:val="00DF0892"/>
    <w:rsid w:val="00DF162E"/>
    <w:rsid w:val="00DF1E02"/>
    <w:rsid w:val="00E0146E"/>
    <w:rsid w:val="00E06F3B"/>
    <w:rsid w:val="00E13CAD"/>
    <w:rsid w:val="00E1765F"/>
    <w:rsid w:val="00E2224C"/>
    <w:rsid w:val="00E30B9F"/>
    <w:rsid w:val="00E433EA"/>
    <w:rsid w:val="00E46E5D"/>
    <w:rsid w:val="00E61397"/>
    <w:rsid w:val="00E661F2"/>
    <w:rsid w:val="00E707E3"/>
    <w:rsid w:val="00E94810"/>
    <w:rsid w:val="00E968C2"/>
    <w:rsid w:val="00E977B4"/>
    <w:rsid w:val="00E97ECE"/>
    <w:rsid w:val="00EA292E"/>
    <w:rsid w:val="00EA2BFF"/>
    <w:rsid w:val="00EB04A1"/>
    <w:rsid w:val="00EB1D37"/>
    <w:rsid w:val="00EC229F"/>
    <w:rsid w:val="00ED1B0B"/>
    <w:rsid w:val="00ED67AA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0FD0"/>
    <w:rsid w:val="00FA159C"/>
    <w:rsid w:val="00FA29D0"/>
    <w:rsid w:val="00FA50C4"/>
    <w:rsid w:val="00FC5009"/>
    <w:rsid w:val="00FC621A"/>
    <w:rsid w:val="00FE068A"/>
    <w:rsid w:val="00FE23EC"/>
    <w:rsid w:val="00FF1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3D8A2-3F5F-4D48-9AB4-33B22C3A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Spacing">
    <w:name w:val="No Spacing"/>
    <w:uiPriority w:val="1"/>
    <w:qFormat/>
    <w:rsid w:val="00E968C2"/>
    <w:pPr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E968C2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AD3FE2"/>
  </w:style>
  <w:style w:type="paragraph" w:customStyle="1" w:styleId="Default">
    <w:name w:val="Default"/>
    <w:rsid w:val="00B31AF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7BE7F-9E08-407E-BEEA-94C45F15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Zaskia said</dc:creator>
  <cp:lastModifiedBy>Pengguna</cp:lastModifiedBy>
  <cp:revision>2</cp:revision>
  <cp:lastPrinted>2018-03-05T03:11:00Z</cp:lastPrinted>
  <dcterms:created xsi:type="dcterms:W3CDTF">2025-01-20T00:00:00Z</dcterms:created>
  <dcterms:modified xsi:type="dcterms:W3CDTF">2025-01-20T00:00:00Z</dcterms:modified>
</cp:coreProperties>
</file>