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1BD6" w14:textId="77777777" w:rsidR="006C218F" w:rsidRPr="00D93263" w:rsidRDefault="006C218F" w:rsidP="006C218F">
      <w:pPr>
        <w:rPr>
          <w:rFonts w:asciiTheme="majorBidi" w:hAnsiTheme="majorBidi" w:cstheme="majorBidi"/>
          <w:sz w:val="24"/>
          <w:szCs w:val="24"/>
        </w:rPr>
      </w:pPr>
    </w:p>
    <w:p w14:paraId="58C79D95" w14:textId="77777777" w:rsidR="00DD4D83" w:rsidRPr="00B021E2" w:rsidRDefault="00DD4D83" w:rsidP="00B021E2">
      <w:pPr>
        <w:jc w:val="center"/>
        <w:rPr>
          <w:rFonts w:asciiTheme="majorBidi" w:hAnsiTheme="majorBidi" w:cstheme="majorBidi"/>
          <w:b/>
          <w:bCs/>
          <w:sz w:val="24"/>
          <w:szCs w:val="24"/>
        </w:rPr>
      </w:pPr>
      <w:r w:rsidRPr="00B021E2">
        <w:rPr>
          <w:rFonts w:asciiTheme="majorBidi" w:hAnsiTheme="majorBidi" w:cstheme="majorBidi"/>
          <w:b/>
          <w:bCs/>
          <w:sz w:val="24"/>
          <w:szCs w:val="24"/>
        </w:rPr>
        <w:t>M</w:t>
      </w:r>
      <w:r w:rsidR="00D93263" w:rsidRPr="00B021E2">
        <w:rPr>
          <w:rFonts w:asciiTheme="majorBidi" w:hAnsiTheme="majorBidi" w:cstheme="majorBidi"/>
          <w:b/>
          <w:bCs/>
          <w:sz w:val="24"/>
          <w:szCs w:val="24"/>
        </w:rPr>
        <w:t>ODEL MATEMATIKA UNTUK OPTIMALISASI DISTRIBUSI ZAKAT DALAM PROGRAM MAKAN BERGIZI GRATIS BERBASIS PRINSIP EKONOMI SYARIAH</w:t>
      </w:r>
    </w:p>
    <w:p w14:paraId="7CF549D9" w14:textId="77777777" w:rsidR="00D93263" w:rsidRPr="00B021E2" w:rsidRDefault="00D93263" w:rsidP="00CA0508">
      <w:pPr>
        <w:rPr>
          <w:rFonts w:asciiTheme="majorBidi" w:hAnsiTheme="majorBidi" w:cstheme="majorBidi"/>
          <w:sz w:val="24"/>
          <w:szCs w:val="24"/>
        </w:rPr>
      </w:pPr>
    </w:p>
    <w:p w14:paraId="691EF92C" w14:textId="77777777" w:rsidR="00D93263" w:rsidRPr="00B021E2" w:rsidRDefault="00D93263" w:rsidP="00B021E2">
      <w:pPr>
        <w:spacing w:after="0" w:line="360" w:lineRule="auto"/>
        <w:jc w:val="center"/>
        <w:rPr>
          <w:rFonts w:asciiTheme="majorBidi" w:hAnsiTheme="majorBidi" w:cstheme="majorBidi"/>
          <w:sz w:val="24"/>
          <w:szCs w:val="24"/>
        </w:rPr>
      </w:pPr>
      <w:r w:rsidRPr="00B021E2">
        <w:rPr>
          <w:rFonts w:asciiTheme="majorBidi" w:hAnsiTheme="majorBidi" w:cstheme="majorBidi"/>
          <w:sz w:val="24"/>
          <w:szCs w:val="24"/>
        </w:rPr>
        <w:t>BAB I</w:t>
      </w:r>
    </w:p>
    <w:p w14:paraId="644A0A30" w14:textId="77777777" w:rsidR="00D93263" w:rsidRPr="00B021E2" w:rsidRDefault="00D93263" w:rsidP="00B021E2">
      <w:pPr>
        <w:spacing w:after="0" w:line="360" w:lineRule="auto"/>
        <w:jc w:val="center"/>
        <w:rPr>
          <w:rFonts w:asciiTheme="majorBidi" w:hAnsiTheme="majorBidi" w:cstheme="majorBidi"/>
          <w:sz w:val="24"/>
          <w:szCs w:val="24"/>
        </w:rPr>
      </w:pPr>
      <w:r w:rsidRPr="00B021E2">
        <w:rPr>
          <w:rFonts w:asciiTheme="majorBidi" w:hAnsiTheme="majorBidi" w:cstheme="majorBidi"/>
          <w:sz w:val="24"/>
          <w:szCs w:val="24"/>
        </w:rPr>
        <w:t>PENDAHULUAN</w:t>
      </w:r>
    </w:p>
    <w:p w14:paraId="0775C149" w14:textId="77777777" w:rsidR="004356A0" w:rsidRPr="00B021E2" w:rsidRDefault="004356A0" w:rsidP="00CA0508">
      <w:pPr>
        <w:rPr>
          <w:rFonts w:asciiTheme="majorBidi" w:hAnsiTheme="majorBidi" w:cstheme="majorBidi"/>
          <w:b/>
          <w:bCs/>
          <w:sz w:val="24"/>
          <w:szCs w:val="24"/>
        </w:rPr>
      </w:pPr>
      <w:r w:rsidRPr="00B021E2">
        <w:rPr>
          <w:rFonts w:asciiTheme="majorBidi" w:hAnsiTheme="majorBidi" w:cstheme="majorBidi"/>
          <w:b/>
          <w:bCs/>
          <w:sz w:val="24"/>
          <w:szCs w:val="24"/>
        </w:rPr>
        <w:t>1.1 Latar Belakang Masalah</w:t>
      </w:r>
    </w:p>
    <w:p w14:paraId="4B84CBEF" w14:textId="1CCC5FDE"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Zakat</w:t>
      </w:r>
      <w:r w:rsidR="00BB5F89">
        <w:rPr>
          <w:rFonts w:asciiTheme="majorBidi" w:hAnsiTheme="majorBidi" w:cstheme="majorBidi"/>
          <w:sz w:val="24"/>
          <w:szCs w:val="24"/>
        </w:rPr>
        <w:t xml:space="preserve"> </w:t>
      </w:r>
      <w:r w:rsidRPr="00B021E2">
        <w:rPr>
          <w:rFonts w:asciiTheme="majorBidi" w:hAnsiTheme="majorBidi" w:cstheme="majorBidi"/>
          <w:sz w:val="24"/>
          <w:szCs w:val="24"/>
        </w:rPr>
        <w:t xml:space="preserve">sebagai salah satu rukun Islam, memainkan peran yang sangat penting dalam menciptakan keadilan sosial dan pengentasan kemiskinan di kalangan umat Muslim. Selain sebagai kewajiban ibadah, zakat juga berfungsi sebagai instrumen ekonomi yang dapat membawa dampak signifikan terhadap perekonomian umat, terutama di negara-negara dengan mayoritas penduduk Muslim. Zakat tidak hanya dilihat sebagai kewajiban religius, tetapi juga sebagai salah satu alat yang mendukung pencapaian Tujuan Pembangunan Berkelanjutan </w:t>
      </w:r>
      <w:r w:rsidRPr="00B021E2">
        <w:rPr>
          <w:rFonts w:asciiTheme="majorBidi" w:hAnsiTheme="majorBidi" w:cstheme="majorBidi"/>
          <w:i/>
          <w:iCs/>
          <w:sz w:val="24"/>
          <w:szCs w:val="24"/>
        </w:rPr>
        <w:t>(SDGs),</w:t>
      </w:r>
      <w:r w:rsidRPr="00B021E2">
        <w:rPr>
          <w:rFonts w:asciiTheme="majorBidi" w:hAnsiTheme="majorBidi" w:cstheme="majorBidi"/>
          <w:sz w:val="24"/>
          <w:szCs w:val="24"/>
        </w:rPr>
        <w:t xml:space="preserve"> terutama dalam konteks pengurangan kemiskinan, pengentasan kelaparan, peningkatan kesehatan masyarakat, dan pengurangan ketimpangan ekonomi. Sebuah laporan yang diterbitkan dalam </w:t>
      </w:r>
      <w:r w:rsidRPr="00B021E2">
        <w:rPr>
          <w:rFonts w:asciiTheme="majorBidi" w:hAnsiTheme="majorBidi" w:cstheme="majorBidi"/>
          <w:i/>
          <w:iCs/>
          <w:sz w:val="24"/>
          <w:szCs w:val="24"/>
        </w:rPr>
        <w:t>Global Islamic Finance Report 2023</w:t>
      </w:r>
      <w:r w:rsidRPr="00B021E2">
        <w:rPr>
          <w:rFonts w:asciiTheme="majorBidi" w:hAnsiTheme="majorBidi" w:cstheme="majorBidi"/>
          <w:sz w:val="24"/>
          <w:szCs w:val="24"/>
        </w:rPr>
        <w:t xml:space="preserve"> mengungkapkan bahwa zakat memiliki potensi yang sangat besar dalam mendukung pembangunan berkelanjutan secara sosial dan ekonomi. Melalui distribusi kekayaan dari yang lebih mampu kepada yang kurang mampu, zakat dapat memberikan kontribusi nyata dalam mewujudkan keadilan sosial (Gul &amp; Asutay, 2023).</w:t>
      </w:r>
    </w:p>
    <w:p w14:paraId="4090756D"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 xml:space="preserve">Sebagai salah satu instrumen keuangan sosial, zakat berperan penting dalam meningkatkan kesejahteraan sosial, yang menjadi fokus utama dalam pencapaian </w:t>
      </w:r>
      <w:r w:rsidRPr="00B021E2">
        <w:rPr>
          <w:rFonts w:asciiTheme="majorBidi" w:hAnsiTheme="majorBidi" w:cstheme="majorBidi"/>
          <w:i/>
          <w:iCs/>
          <w:sz w:val="24"/>
          <w:szCs w:val="24"/>
        </w:rPr>
        <w:t>SDGs</w:t>
      </w:r>
      <w:r w:rsidRPr="00B021E2">
        <w:rPr>
          <w:rFonts w:asciiTheme="majorBidi" w:hAnsiTheme="majorBidi" w:cstheme="majorBidi"/>
          <w:sz w:val="24"/>
          <w:szCs w:val="24"/>
        </w:rPr>
        <w:t xml:space="preserve">. </w:t>
      </w:r>
      <w:r w:rsidRPr="00B021E2">
        <w:rPr>
          <w:rFonts w:asciiTheme="majorBidi" w:hAnsiTheme="majorBidi" w:cstheme="majorBidi"/>
          <w:i/>
          <w:iCs/>
          <w:sz w:val="24"/>
          <w:szCs w:val="24"/>
        </w:rPr>
        <w:t>SDGs</w:t>
      </w:r>
      <w:r w:rsidRPr="00B021E2">
        <w:rPr>
          <w:rFonts w:asciiTheme="majorBidi" w:hAnsiTheme="majorBidi" w:cstheme="majorBidi"/>
          <w:sz w:val="24"/>
          <w:szCs w:val="24"/>
        </w:rPr>
        <w:t xml:space="preserve"> berfokus pada pengentasan kelaparan dan peningkatan kualitas hidup bagi masyarakat miskin dan rentan. Salah satu inisiatif yang berpotensi untuk memanfaatkan dana zakat dalam mencapai tujuan tersebut adalah program makan bergizi gratis. Program ini bertujuan untuk memberikan makanan bergizi </w:t>
      </w:r>
      <w:r w:rsidR="00727DAB">
        <w:rPr>
          <w:rFonts w:asciiTheme="majorBidi" w:hAnsiTheme="majorBidi" w:cstheme="majorBidi"/>
          <w:sz w:val="24"/>
          <w:szCs w:val="24"/>
        </w:rPr>
        <w:t xml:space="preserve">gratis </w:t>
      </w:r>
      <w:r w:rsidRPr="00B021E2">
        <w:rPr>
          <w:rFonts w:asciiTheme="majorBidi" w:hAnsiTheme="majorBidi" w:cstheme="majorBidi"/>
          <w:sz w:val="24"/>
          <w:szCs w:val="24"/>
        </w:rPr>
        <w:t>kepada masyarakat yang kurang mampu, terutama di daerah-daerah dengan tingkat kemiskinan yang tinggi. Jamal &amp; Al-Qudah (2021) dalam studi mereka menunjukkan bahwa program pemberian makanan bergizi</w:t>
      </w:r>
      <w:r w:rsidR="00727DAB">
        <w:rPr>
          <w:rFonts w:asciiTheme="majorBidi" w:hAnsiTheme="majorBidi" w:cstheme="majorBidi"/>
          <w:sz w:val="24"/>
          <w:szCs w:val="24"/>
        </w:rPr>
        <w:t xml:space="preserve"> gratis</w:t>
      </w:r>
      <w:r w:rsidRPr="00B021E2">
        <w:rPr>
          <w:rFonts w:asciiTheme="majorBidi" w:hAnsiTheme="majorBidi" w:cstheme="majorBidi"/>
          <w:sz w:val="24"/>
          <w:szCs w:val="24"/>
        </w:rPr>
        <w:t xml:space="preserve"> yang dibiayai oleh dana zakat terbukti efektif dalam meningkatkan status gizi masyarakat miskin, yang pada gilirannya meningkatkan produktivitas dan kualitas hidup mereka. Program ini sangat sejalan dengan dua tujuan utama </w:t>
      </w:r>
      <w:r w:rsidRPr="00B021E2">
        <w:rPr>
          <w:rFonts w:asciiTheme="majorBidi" w:hAnsiTheme="majorBidi" w:cstheme="majorBidi"/>
          <w:i/>
          <w:iCs/>
          <w:sz w:val="24"/>
          <w:szCs w:val="24"/>
        </w:rPr>
        <w:t>SDGs</w:t>
      </w:r>
      <w:r w:rsidRPr="00B021E2">
        <w:rPr>
          <w:rFonts w:asciiTheme="majorBidi" w:hAnsiTheme="majorBidi" w:cstheme="majorBidi"/>
          <w:sz w:val="24"/>
          <w:szCs w:val="24"/>
        </w:rPr>
        <w:t>, yaitu Zero Hunger (Pengentasan Kelaparan) dan Good Health and Well-Being (Kesehatan yang Baik dan Kesejahteraan), yang berfokus pada pengentasan kelaparan dan perbaikan kesehatan bagi masyarakat yang membutuhkan.</w:t>
      </w:r>
    </w:p>
    <w:p w14:paraId="00F5BC21"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 xml:space="preserve">Meskipun memiliki potensi besar, implementasi program makan bergizi gratis yang dibiayai oleh zakat menghadapi berbagai tantangan. Salah satu isu utama adalah adanya perbedaan pendapat di kalangan ulama mengenai apakah penggunaan zakat untuk program makan bergizi ini sesuai dengan ketentuan asnaf yang telah ditentukan dalam Al-Qur'an. Beberapa ulama berpendapat bahwa zakat hanya boleh digunakan untuk memenuhi kebutuhan dasar </w:t>
      </w:r>
      <w:r w:rsidRPr="00B021E2">
        <w:rPr>
          <w:rFonts w:asciiTheme="majorBidi" w:hAnsiTheme="majorBidi" w:cstheme="majorBidi"/>
          <w:sz w:val="24"/>
          <w:szCs w:val="24"/>
        </w:rPr>
        <w:lastRenderedPageBreak/>
        <w:t>seperti sandang, pangan, dan tempat tinggal bagi mereka yang berhak menerima (mustahiq), dengan alasan bahwa pengalokasian zakat untuk program makan bergizi</w:t>
      </w:r>
      <w:r w:rsidR="00727DAB">
        <w:rPr>
          <w:rFonts w:asciiTheme="majorBidi" w:hAnsiTheme="majorBidi" w:cstheme="majorBidi"/>
          <w:sz w:val="24"/>
          <w:szCs w:val="24"/>
        </w:rPr>
        <w:t xml:space="preserve"> gratis</w:t>
      </w:r>
      <w:r w:rsidRPr="00B021E2">
        <w:rPr>
          <w:rFonts w:asciiTheme="majorBidi" w:hAnsiTheme="majorBidi" w:cstheme="majorBidi"/>
          <w:sz w:val="24"/>
          <w:szCs w:val="24"/>
        </w:rPr>
        <w:t xml:space="preserve"> tidak secara langsung memenuhi kebutuhan dasar tersebut. Sementara itu, pandangan lain yang lebih fleksibel mengizinkan penggunaan dana zakat untuk program-program yang dapat meningkatkan kualitas hidup, seperti penyediaan makanan bergizi, dengan tujuan untuk mengurangi kemiskinan yang lebih mendalam dan mendukung kesehatan masyarakat yang lebih baik (Nuansa Fiqh, 2023). Sulaiman et al. (2020) juga menyebutkan bahwa pemanfaatan zakat dalam program-program sosial yang meningkatkan kualitas hidup bisa menjadi jalan keluar dalam konteks pengelolaan zakat yang lebih modern dan sesuai dengan kebutuhan zaman.</w:t>
      </w:r>
    </w:p>
    <w:p w14:paraId="6E3EF62F"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 xml:space="preserve">Selain perbedaan pandangan mengenai hukum syariat, terdapat pula tantangan terkait aspek operasional dalam pendistribusian zakat. Pendistribusian zakat harus dilakukan dengan efisien agar dana zakat dapat sampai ke tangan mustahiq dengan tepat, sesuai dengan jumlah dan waktu yang dibutuhkan. Salah satu tantangan utama adalah penentuan prioritas penerima manfaat dan bagaimana memastikan distribusi zakat dilakukan dengan cara yang tepat dan adil. Abdullah et al. (2022) menekankan bahwa ketidaksesuaian antara kebutuhan mustahiq dan alokasi zakat yang diberikan dapat menyebabkan ketidakefektifan dalam program sosial. Oleh karena itu, pendekatan berbasis data sangat penting untuk memastikan bahwa dana zakat dialokasikan dengan cara yang paling efisien dan tepat sasaran. Penelitian yang dilakukan oleh Razaq &amp; Alam (2024) menambahkan bahwa penggunaan analisis data besar </w:t>
      </w:r>
      <w:r w:rsidRPr="00727DAB">
        <w:rPr>
          <w:rFonts w:asciiTheme="majorBidi" w:hAnsiTheme="majorBidi" w:cstheme="majorBidi"/>
          <w:i/>
          <w:iCs/>
          <w:sz w:val="24"/>
          <w:szCs w:val="24"/>
        </w:rPr>
        <w:t>(big data)</w:t>
      </w:r>
      <w:r w:rsidRPr="00B021E2">
        <w:rPr>
          <w:rFonts w:asciiTheme="majorBidi" w:hAnsiTheme="majorBidi" w:cstheme="majorBidi"/>
          <w:sz w:val="24"/>
          <w:szCs w:val="24"/>
        </w:rPr>
        <w:t xml:space="preserve"> dalam pendistribusian zakat dapat mempermudah pengidentifikasian daerah atau individu yang benar-benar membutuhkan bantuan.</w:t>
      </w:r>
    </w:p>
    <w:p w14:paraId="00774BC3"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Untuk menangani tantangan tersebut, pemodelan matematika menawarkan solusi yang efektif dalam mengoptimalkan distribusi zakat. Dengan menggunakan model matematika, strategi berbasis data dapat dikembangkan untuk memastikan alokasi dana zakat yang optimal, serta memastikan keadilan dalam pembagian dana zakat dan efisiensi dalam distribusinya. Kurniawan &amp; Hidayat (2024) menunjukkan bahwa pemodelan matematika dapat digunakan untuk merancang distribusi zakat untuk program makan bergizi dengan cara yang mengoptimalkan jumlah penerima manfaat, lokasi distribusi, dan frekuensi pemberian makanan. Hal ini memastikan bahwa distribusi zakat dilakukan secara efisien dan sesuai dengan prinsip-prinsip ekonomi Islam yang menekankan keadilan, pemerataan, dan keberlanjutan. Iqbal et al. (2023) juga menyoroti pentingnya pengembangan sistem distribusi zakat berbasis teknologi yang mendukung penggunaan teknologi informasi dalam memetakan mustahiq dan distribusi zakat secara efektif.</w:t>
      </w:r>
    </w:p>
    <w:p w14:paraId="7BA21908"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Penerapan model matematika dalam distribusi zakat tidak hanya meningkatkan efisiensi, tetapi juga membantu menjaga kepatuhan terhadap prinsip-prinsip syariat Islam, seperti keadilan, menghindari pemborosan, dan memastikan keberlanjutan dalam pengelolaan dana zakat. Abdullah et al. (2023) mengungkapkan bahwa dengan menggunakan model matematika, lembaga zakat dapat lebih mudah menghindari ketimpangan sosial dan ekonomi dalam masyarakat. Selain itu, pendekatan ini mendukung tujuan zakat untuk memberikan keadilan ekonomi dan keberlanjutan sosial. Penelitian oleh Alam &amp; Rehman (2022) juga menggarisbawahi pentingnya transparansi dalam distribusi zakat untuk menghindari penyalahgunaan dan memastikan dampak yang maksimal.</w:t>
      </w:r>
    </w:p>
    <w:p w14:paraId="14A733A8" w14:textId="77777777" w:rsidR="004356A0" w:rsidRPr="00B021E2" w:rsidRDefault="004356A0" w:rsidP="00B021E2">
      <w:pPr>
        <w:jc w:val="both"/>
        <w:rPr>
          <w:rFonts w:asciiTheme="majorBidi" w:hAnsiTheme="majorBidi" w:cstheme="majorBidi"/>
          <w:sz w:val="24"/>
          <w:szCs w:val="24"/>
        </w:rPr>
      </w:pPr>
      <w:r w:rsidRPr="00B021E2">
        <w:rPr>
          <w:rFonts w:asciiTheme="majorBidi" w:hAnsiTheme="majorBidi" w:cstheme="majorBidi"/>
          <w:sz w:val="24"/>
          <w:szCs w:val="24"/>
        </w:rPr>
        <w:t>Dengan demikian, penelitian ini bertujuan untuk mengembangkan model matematika yang dapat mengoptimalkan distribusi zakat dalam mendukung program makan bergizi gratis, dengan tetap mempertimbangkan prinsip-prinsip ekonomi Islam yang menekankan efisiensi, keadilan, dan keberlanjutan. Penelitian ini diharapkan dapat memberikan solusi praktis bagi lembaga zakat dalam meningkatkan kualitas pengelolaan dan distribusi zakat, serta memberikan dampak nyata terhadap pengentasan kelaparan dan peningkatan status gizi masyarakat miskin, yang merupakan salah satu tujuan utama dari SDGs. Sumber referensi tambahan dalam lima tahun terakhir memberikan wawasan terkait tantangan dan potensi pemanfaatan zakat, serta solusi berbasis teknologi untuk meningkatkan efektivitas distribusi zakat di era modern.</w:t>
      </w:r>
    </w:p>
    <w:p w14:paraId="6D757AB0" w14:textId="77777777" w:rsidR="008D69D3" w:rsidRPr="00B021E2" w:rsidRDefault="008D69D3" w:rsidP="00CA0508">
      <w:pPr>
        <w:rPr>
          <w:rFonts w:asciiTheme="majorBidi" w:hAnsiTheme="majorBidi" w:cstheme="majorBidi"/>
          <w:b/>
          <w:bCs/>
          <w:sz w:val="24"/>
          <w:szCs w:val="24"/>
        </w:rPr>
      </w:pPr>
      <w:r w:rsidRPr="00B021E2">
        <w:rPr>
          <w:rFonts w:asciiTheme="majorBidi" w:hAnsiTheme="majorBidi" w:cstheme="majorBidi"/>
          <w:b/>
          <w:bCs/>
          <w:sz w:val="24"/>
          <w:szCs w:val="24"/>
        </w:rPr>
        <w:t>1.2 Identifikasi Masalah</w:t>
      </w:r>
    </w:p>
    <w:p w14:paraId="4EF096CA" w14:textId="77777777" w:rsidR="008D69D3" w:rsidRPr="00B021E2" w:rsidRDefault="008D69D3" w:rsidP="00B021E2">
      <w:pPr>
        <w:jc w:val="both"/>
        <w:rPr>
          <w:rFonts w:asciiTheme="majorBidi" w:hAnsiTheme="majorBidi" w:cstheme="majorBidi"/>
          <w:sz w:val="24"/>
          <w:szCs w:val="24"/>
        </w:rPr>
      </w:pPr>
      <w:r w:rsidRPr="00B021E2">
        <w:rPr>
          <w:rFonts w:asciiTheme="majorBidi" w:hAnsiTheme="majorBidi" w:cstheme="majorBidi"/>
          <w:sz w:val="24"/>
          <w:szCs w:val="24"/>
        </w:rPr>
        <w:t>Berdasarkan latar belakang yang telah dijelaskan, terdapat beberapa masalah utama yang perlu diidentifikasi dalam konteks pengoptimalan distribusi zakat untuk program makan bergizi gratis, yaitu:</w:t>
      </w:r>
    </w:p>
    <w:p w14:paraId="7ED5B01A" w14:textId="77777777" w:rsidR="00B021E2" w:rsidRDefault="008D69D3" w:rsidP="00B021E2">
      <w:pPr>
        <w:pStyle w:val="ListParagraph"/>
        <w:numPr>
          <w:ilvl w:val="0"/>
          <w:numId w:val="34"/>
        </w:numPr>
        <w:jc w:val="both"/>
        <w:rPr>
          <w:rFonts w:asciiTheme="majorBidi" w:hAnsiTheme="majorBidi" w:cstheme="majorBidi"/>
          <w:sz w:val="24"/>
          <w:szCs w:val="24"/>
        </w:rPr>
      </w:pPr>
      <w:r w:rsidRPr="00B021E2">
        <w:rPr>
          <w:rFonts w:asciiTheme="majorBidi" w:hAnsiTheme="majorBidi" w:cstheme="majorBidi"/>
          <w:sz w:val="24"/>
          <w:szCs w:val="24"/>
        </w:rPr>
        <w:t>Belum adanya pendekatan sistematis berbasis model matematika untuk mengoptimalkan distribusi zakat bagi program makan bergizi gratis</w:t>
      </w:r>
      <w:r w:rsidR="00AC288D" w:rsidRPr="00B021E2">
        <w:rPr>
          <w:rFonts w:asciiTheme="majorBidi" w:hAnsiTheme="majorBidi" w:cstheme="majorBidi"/>
          <w:sz w:val="24"/>
          <w:szCs w:val="24"/>
        </w:rPr>
        <w:t>.</w:t>
      </w:r>
    </w:p>
    <w:p w14:paraId="66D1C4C9" w14:textId="77777777" w:rsidR="008D69D3" w:rsidRPr="00B021E2" w:rsidRDefault="008D69D3" w:rsidP="00B021E2">
      <w:pPr>
        <w:pStyle w:val="ListParagraph"/>
        <w:jc w:val="both"/>
        <w:rPr>
          <w:rFonts w:asciiTheme="majorBidi" w:hAnsiTheme="majorBidi" w:cstheme="majorBidi"/>
          <w:sz w:val="24"/>
          <w:szCs w:val="24"/>
        </w:rPr>
      </w:pPr>
      <w:r w:rsidRPr="00B021E2">
        <w:rPr>
          <w:rFonts w:asciiTheme="majorBidi" w:hAnsiTheme="majorBidi" w:cstheme="majorBidi"/>
          <w:sz w:val="24"/>
          <w:szCs w:val="24"/>
        </w:rPr>
        <w:br/>
        <w:t>Sejauh ini, distribusi zakat sering kali dilakukan secara tradisional tanpa mempertimbangkan penggunaan metode ilmiah dan sistematis yang dapat meningkatkan efisiensi dan keadilan. Banyak lembaga zakat yang belum memanfaatkan teknologi canggih atau model matematika untuk merancang strategi distribusi zakat yang lebih terstruktur dan berdasarkan data, yang dapat mengoptimalkan dampak sosialnya. Oleh karena itu, penting untuk mengembangkan model matematika yang dapat membantu merencanakan dan mengelola distribusi zakat secara lebih efektif, dengan mempertimbangkan berbagai variabel seperti jumlah penerima, lokasi distribusi, dan waktu distribusi.</w:t>
      </w:r>
    </w:p>
    <w:p w14:paraId="1877503A" w14:textId="77777777" w:rsidR="00AC288D" w:rsidRPr="00B021E2" w:rsidRDefault="008D69D3" w:rsidP="00B021E2">
      <w:pPr>
        <w:pStyle w:val="ListParagraph"/>
        <w:numPr>
          <w:ilvl w:val="0"/>
          <w:numId w:val="34"/>
        </w:numPr>
        <w:jc w:val="both"/>
        <w:rPr>
          <w:rFonts w:asciiTheme="majorBidi" w:hAnsiTheme="majorBidi" w:cstheme="majorBidi"/>
          <w:sz w:val="24"/>
          <w:szCs w:val="24"/>
        </w:rPr>
      </w:pPr>
      <w:r w:rsidRPr="00B021E2">
        <w:rPr>
          <w:rFonts w:asciiTheme="majorBidi" w:hAnsiTheme="majorBidi" w:cstheme="majorBidi"/>
          <w:sz w:val="24"/>
          <w:szCs w:val="24"/>
        </w:rPr>
        <w:t>Perbedaan pandangan di kalangan ulama dan praktisi zakat mengenai kelayakan penggunaan zakat untuk program sosial seperti makan bergizi gratis</w:t>
      </w:r>
      <w:r w:rsidR="00AC288D" w:rsidRPr="00B021E2">
        <w:rPr>
          <w:rFonts w:asciiTheme="majorBidi" w:hAnsiTheme="majorBidi" w:cstheme="majorBidi"/>
          <w:sz w:val="24"/>
          <w:szCs w:val="24"/>
        </w:rPr>
        <w:t>.</w:t>
      </w:r>
    </w:p>
    <w:p w14:paraId="344D888E" w14:textId="77777777" w:rsidR="008D69D3" w:rsidRPr="00B021E2" w:rsidRDefault="008D69D3" w:rsidP="00B021E2">
      <w:pPr>
        <w:ind w:left="709"/>
        <w:jc w:val="both"/>
        <w:rPr>
          <w:rFonts w:asciiTheme="majorBidi" w:hAnsiTheme="majorBidi" w:cstheme="majorBidi"/>
          <w:sz w:val="24"/>
          <w:szCs w:val="24"/>
        </w:rPr>
      </w:pPr>
      <w:r w:rsidRPr="00B021E2">
        <w:rPr>
          <w:rFonts w:asciiTheme="majorBidi" w:hAnsiTheme="majorBidi" w:cstheme="majorBidi"/>
          <w:sz w:val="24"/>
          <w:szCs w:val="24"/>
        </w:rPr>
        <w:t>Meskipun zakat dapat digunakan untuk memenuhi kebutuhan dasar, terdapat perbedaan pandangan di kalangan ulama terkait kelayakan penggunaan zakat untuk program-program sosial seperti penyediaan makanan bergizi</w:t>
      </w:r>
      <w:r w:rsidR="00727DAB">
        <w:rPr>
          <w:rFonts w:asciiTheme="majorBidi" w:hAnsiTheme="majorBidi" w:cstheme="majorBidi"/>
          <w:sz w:val="24"/>
          <w:szCs w:val="24"/>
        </w:rPr>
        <w:t xml:space="preserve"> gratis</w:t>
      </w:r>
      <w:r w:rsidRPr="00B021E2">
        <w:rPr>
          <w:rFonts w:asciiTheme="majorBidi" w:hAnsiTheme="majorBidi" w:cstheme="majorBidi"/>
          <w:sz w:val="24"/>
          <w:szCs w:val="24"/>
        </w:rPr>
        <w:t>. Beberapa ulama berpendapat bahwa zakat hanya boleh digunakan untuk kebutuhan mendasar seperti sandang, pangan, dan tempat tinggal, sementara yang lain memperbolehkan pemanfaatan zakat untuk program-program yang dapat meningkatkan kualitas hidup dan kesehatan masyarakat, seperti pemberian makanan bergizi. Oleh karena itu, penting untuk menemukan solusi yang dapat menyelaraskan pandangan tersebut dengan mempertimbangkan aspek syariat dan manfaat sosialnya.</w:t>
      </w:r>
    </w:p>
    <w:p w14:paraId="1D7C6E01" w14:textId="77777777" w:rsidR="00AC288D" w:rsidRPr="00B021E2" w:rsidRDefault="008D69D3" w:rsidP="00B021E2">
      <w:pPr>
        <w:pStyle w:val="ListParagraph"/>
        <w:numPr>
          <w:ilvl w:val="0"/>
          <w:numId w:val="34"/>
        </w:numPr>
        <w:jc w:val="both"/>
        <w:rPr>
          <w:rFonts w:asciiTheme="majorBidi" w:hAnsiTheme="majorBidi" w:cstheme="majorBidi"/>
          <w:sz w:val="24"/>
          <w:szCs w:val="24"/>
        </w:rPr>
      </w:pPr>
      <w:r w:rsidRPr="00B021E2">
        <w:rPr>
          <w:rFonts w:asciiTheme="majorBidi" w:hAnsiTheme="majorBidi" w:cstheme="majorBidi"/>
          <w:sz w:val="24"/>
          <w:szCs w:val="24"/>
        </w:rPr>
        <w:t>Kurangnya integrasi antara prinsip ekonomi Islam dan pengelolaan zakat untuk mendukung program sosial yang berkelanjutan</w:t>
      </w:r>
      <w:r w:rsidR="00AC288D" w:rsidRPr="00B021E2">
        <w:rPr>
          <w:rFonts w:asciiTheme="majorBidi" w:hAnsiTheme="majorBidi" w:cstheme="majorBidi"/>
          <w:sz w:val="24"/>
          <w:szCs w:val="24"/>
        </w:rPr>
        <w:t>.</w:t>
      </w:r>
    </w:p>
    <w:p w14:paraId="4994DB9A" w14:textId="77777777" w:rsidR="008D69D3" w:rsidRPr="00B021E2" w:rsidRDefault="008D69D3" w:rsidP="00B021E2">
      <w:pPr>
        <w:ind w:left="709"/>
        <w:jc w:val="both"/>
        <w:rPr>
          <w:rFonts w:asciiTheme="majorBidi" w:hAnsiTheme="majorBidi" w:cstheme="majorBidi"/>
          <w:sz w:val="24"/>
          <w:szCs w:val="24"/>
        </w:rPr>
      </w:pPr>
      <w:r w:rsidRPr="00B021E2">
        <w:rPr>
          <w:rFonts w:asciiTheme="majorBidi" w:hAnsiTheme="majorBidi" w:cstheme="majorBidi"/>
          <w:sz w:val="24"/>
          <w:szCs w:val="24"/>
        </w:rPr>
        <w:t>Pengelolaan zakat masih sering terpisah dari penerapan prinsip ekonomi Islam yang lebih luas, seperti keadilan distribusi, pemerataan, dan keberlanjutan. Banyak lembaga zakat belum memanfaatkan konsep-konsep ekonomi Islam secara optimal untuk merancang program sosial yang tidak hanya memberikan manfaat jangka pendek, tetapi juga berkelanjutan. Oleh karena itu, diperlukan pendekatan yang mengintegrasikan prinsip-prinsip ekonomi Islam dengan strategi distribusi zakat, sehingga program sosial seperti makan bergizi dapat diterapkan dengan cara yang lebih berkelanjutan dan sesuai dengan tujuan pembangunan jangka panjang.</w:t>
      </w:r>
    </w:p>
    <w:p w14:paraId="6EB98878" w14:textId="77777777" w:rsidR="008D69D3" w:rsidRPr="00B021E2" w:rsidRDefault="008D69D3" w:rsidP="00CA0508">
      <w:pPr>
        <w:rPr>
          <w:rFonts w:asciiTheme="majorBidi" w:hAnsiTheme="majorBidi" w:cstheme="majorBidi"/>
          <w:sz w:val="24"/>
          <w:szCs w:val="24"/>
        </w:rPr>
      </w:pPr>
      <w:r w:rsidRPr="00B021E2">
        <w:rPr>
          <w:rFonts w:asciiTheme="majorBidi" w:hAnsiTheme="majorBidi" w:cstheme="majorBidi"/>
          <w:sz w:val="24"/>
          <w:szCs w:val="24"/>
        </w:rPr>
        <w:t>1.3 Rumusan Masalah</w:t>
      </w:r>
    </w:p>
    <w:p w14:paraId="5EB56884" w14:textId="77777777" w:rsidR="008D69D3" w:rsidRPr="00B021E2" w:rsidRDefault="008D69D3" w:rsidP="00CA0508">
      <w:pPr>
        <w:rPr>
          <w:rFonts w:asciiTheme="majorBidi" w:hAnsiTheme="majorBidi" w:cstheme="majorBidi"/>
          <w:sz w:val="24"/>
          <w:szCs w:val="24"/>
        </w:rPr>
      </w:pPr>
      <w:r w:rsidRPr="00B021E2">
        <w:rPr>
          <w:rFonts w:asciiTheme="majorBidi" w:hAnsiTheme="majorBidi" w:cstheme="majorBidi"/>
          <w:sz w:val="24"/>
          <w:szCs w:val="24"/>
        </w:rPr>
        <w:t>Berdasarkan identifikasi masalah di atas, rumusan masalah yang akan dijawab dalam penelitian ini adalah:</w:t>
      </w:r>
    </w:p>
    <w:p w14:paraId="707772C8" w14:textId="36B9A299" w:rsidR="00AC288D" w:rsidRPr="00B021E2" w:rsidRDefault="00CF6468" w:rsidP="00473E2B">
      <w:pPr>
        <w:ind w:left="709" w:hanging="283"/>
        <w:jc w:val="both"/>
        <w:rPr>
          <w:rFonts w:asciiTheme="majorBidi" w:hAnsiTheme="majorBidi" w:cstheme="majorBidi"/>
          <w:sz w:val="24"/>
          <w:szCs w:val="24"/>
        </w:rPr>
      </w:pPr>
      <w:r>
        <w:rPr>
          <w:rFonts w:asciiTheme="majorBidi" w:hAnsiTheme="majorBidi" w:cstheme="majorBidi"/>
          <w:sz w:val="24"/>
          <w:szCs w:val="24"/>
        </w:rPr>
        <w:t>1</w:t>
      </w:r>
      <w:r w:rsidR="00BB5F89">
        <w:rPr>
          <w:rFonts w:asciiTheme="majorBidi" w:hAnsiTheme="majorBidi" w:cstheme="majorBidi"/>
          <w:sz w:val="24"/>
          <w:szCs w:val="24"/>
        </w:rPr>
        <w:t xml:space="preserve">. </w:t>
      </w:r>
      <w:r w:rsidR="008D69D3" w:rsidRPr="00B021E2">
        <w:rPr>
          <w:rFonts w:asciiTheme="majorBidi" w:hAnsiTheme="majorBidi" w:cstheme="majorBidi"/>
          <w:sz w:val="24"/>
          <w:szCs w:val="24"/>
        </w:rPr>
        <w:t>Bagaimana merancang model matematika untuk mengoptimalkan distribusi zakat dalam program makan bergizi gratis yang sesuai dengan prinsip ekonomi Islam?</w:t>
      </w:r>
    </w:p>
    <w:p w14:paraId="317B52E6" w14:textId="77777777" w:rsidR="008D69D3" w:rsidRPr="00B021E2" w:rsidRDefault="00CF6468" w:rsidP="00473E2B">
      <w:pPr>
        <w:ind w:left="709" w:hanging="283"/>
        <w:jc w:val="both"/>
        <w:rPr>
          <w:rFonts w:asciiTheme="majorBidi" w:hAnsiTheme="majorBidi" w:cstheme="majorBidi"/>
          <w:sz w:val="24"/>
          <w:szCs w:val="24"/>
        </w:rPr>
      </w:pPr>
      <w:r>
        <w:rPr>
          <w:rFonts w:asciiTheme="majorBidi" w:hAnsiTheme="majorBidi" w:cstheme="majorBidi"/>
          <w:sz w:val="24"/>
          <w:szCs w:val="24"/>
        </w:rPr>
        <w:t xml:space="preserve">2. </w:t>
      </w:r>
      <w:r w:rsidR="008D69D3" w:rsidRPr="00B021E2">
        <w:rPr>
          <w:rFonts w:asciiTheme="majorBidi" w:hAnsiTheme="majorBidi" w:cstheme="majorBidi"/>
          <w:sz w:val="24"/>
          <w:szCs w:val="24"/>
        </w:rPr>
        <w:t>Faktor apa saja yang memengaruhi keberhasilan distribusi zakat dalam program makan bergizi gratis?</w:t>
      </w:r>
    </w:p>
    <w:p w14:paraId="63281F4A" w14:textId="77777777" w:rsidR="008D69D3" w:rsidRPr="00B021E2" w:rsidRDefault="00CF6468" w:rsidP="00473E2B">
      <w:pPr>
        <w:ind w:left="709" w:hanging="283"/>
        <w:jc w:val="both"/>
        <w:rPr>
          <w:rFonts w:asciiTheme="majorBidi" w:hAnsiTheme="majorBidi" w:cstheme="majorBidi"/>
          <w:sz w:val="24"/>
          <w:szCs w:val="24"/>
        </w:rPr>
      </w:pPr>
      <w:r>
        <w:rPr>
          <w:rFonts w:asciiTheme="majorBidi" w:hAnsiTheme="majorBidi" w:cstheme="majorBidi"/>
          <w:sz w:val="24"/>
          <w:szCs w:val="24"/>
        </w:rPr>
        <w:t xml:space="preserve">3. </w:t>
      </w:r>
      <w:r w:rsidR="008D69D3" w:rsidRPr="00B021E2">
        <w:rPr>
          <w:rFonts w:asciiTheme="majorBidi" w:hAnsiTheme="majorBidi" w:cstheme="majorBidi"/>
          <w:sz w:val="24"/>
          <w:szCs w:val="24"/>
        </w:rPr>
        <w:t>Bagaimana prinsip-prinsip ekonomi Islam dapat diterapkan dalam model distribusi zakat untuk memastikan kesesuaiannya dengan syariat?</w:t>
      </w:r>
    </w:p>
    <w:p w14:paraId="15453CA4" w14:textId="77777777" w:rsidR="008D69D3" w:rsidRPr="00B021E2" w:rsidRDefault="008D69D3" w:rsidP="00CA0508">
      <w:pPr>
        <w:rPr>
          <w:rFonts w:asciiTheme="majorBidi" w:hAnsiTheme="majorBidi" w:cstheme="majorBidi"/>
          <w:sz w:val="24"/>
          <w:szCs w:val="24"/>
        </w:rPr>
      </w:pPr>
      <w:r w:rsidRPr="00B021E2">
        <w:rPr>
          <w:rFonts w:asciiTheme="majorBidi" w:hAnsiTheme="majorBidi" w:cstheme="majorBidi"/>
          <w:sz w:val="24"/>
          <w:szCs w:val="24"/>
        </w:rPr>
        <w:t>1.4 Tujuan Penelitian</w:t>
      </w:r>
    </w:p>
    <w:p w14:paraId="1C34227E" w14:textId="77777777" w:rsidR="008D69D3" w:rsidRPr="00B021E2" w:rsidRDefault="008D69D3" w:rsidP="00CA0508">
      <w:pPr>
        <w:rPr>
          <w:rFonts w:asciiTheme="majorBidi" w:hAnsiTheme="majorBidi" w:cstheme="majorBidi"/>
          <w:sz w:val="24"/>
          <w:szCs w:val="24"/>
        </w:rPr>
      </w:pPr>
      <w:r w:rsidRPr="00B021E2">
        <w:rPr>
          <w:rFonts w:asciiTheme="majorBidi" w:hAnsiTheme="majorBidi" w:cstheme="majorBidi"/>
          <w:sz w:val="24"/>
          <w:szCs w:val="24"/>
        </w:rPr>
        <w:t>Tujuan utama dari penelitian ini adalah untuk memberikan kontribusi dalam pengembangan model distribusi zakat yang lebih efisien dan berkelanjutan untuk mendukung program makan bergizi gratis. Adapun tujuan penelitian ini adalah sebagai berikut:</w:t>
      </w:r>
    </w:p>
    <w:p w14:paraId="171BF71F" w14:textId="77777777" w:rsidR="00AF6FD9" w:rsidRPr="00C46F53" w:rsidRDefault="008D69D3" w:rsidP="00C46F53">
      <w:pPr>
        <w:pStyle w:val="ListParagraph"/>
        <w:numPr>
          <w:ilvl w:val="0"/>
          <w:numId w:val="35"/>
        </w:numPr>
        <w:jc w:val="both"/>
        <w:rPr>
          <w:rFonts w:asciiTheme="majorBidi" w:hAnsiTheme="majorBidi" w:cstheme="majorBidi"/>
          <w:sz w:val="24"/>
          <w:szCs w:val="24"/>
        </w:rPr>
      </w:pPr>
      <w:r w:rsidRPr="00C46F53">
        <w:rPr>
          <w:rFonts w:asciiTheme="majorBidi" w:hAnsiTheme="majorBidi" w:cstheme="majorBidi"/>
          <w:sz w:val="24"/>
          <w:szCs w:val="24"/>
        </w:rPr>
        <w:t>Mengembangkan model matematika yang dapat mengoptimalkan distribusi zakat untuk program makan bergizi gratis sesuai dengan prinsip ekonomi Islam.</w:t>
      </w:r>
      <w:r w:rsidRPr="00C46F53">
        <w:rPr>
          <w:rFonts w:asciiTheme="majorBidi" w:hAnsiTheme="majorBidi" w:cstheme="majorBidi"/>
          <w:sz w:val="24"/>
          <w:szCs w:val="24"/>
        </w:rPr>
        <w:br/>
        <w:t>Penelitian ini bertujuan untuk menghasilkan model matematika yang dapat meningkatkan efisiensi dan efektivitas distribusi zakat dengan mempertimbangkan aspek ekonomi Islam, sehingga program makan bergizi dapat dilaksanakan secara lebih adil dan berkelanjutan.</w:t>
      </w:r>
    </w:p>
    <w:p w14:paraId="26E40E58" w14:textId="77777777" w:rsidR="00C46F53" w:rsidRDefault="008D69D3" w:rsidP="00C46F53">
      <w:pPr>
        <w:pStyle w:val="ListParagraph"/>
        <w:numPr>
          <w:ilvl w:val="0"/>
          <w:numId w:val="35"/>
        </w:numPr>
        <w:jc w:val="both"/>
        <w:rPr>
          <w:rFonts w:asciiTheme="majorBidi" w:hAnsiTheme="majorBidi" w:cstheme="majorBidi"/>
          <w:sz w:val="24"/>
          <w:szCs w:val="24"/>
        </w:rPr>
      </w:pPr>
      <w:r w:rsidRPr="00C46F53">
        <w:rPr>
          <w:rFonts w:asciiTheme="majorBidi" w:hAnsiTheme="majorBidi" w:cstheme="majorBidi"/>
          <w:sz w:val="24"/>
          <w:szCs w:val="24"/>
        </w:rPr>
        <w:t>Menganalisis faktor-faktor yang memengaruhi efektivitas distribusi zakat dal</w:t>
      </w:r>
      <w:r w:rsidR="00AF6FD9" w:rsidRPr="00C46F53">
        <w:rPr>
          <w:rFonts w:asciiTheme="majorBidi" w:hAnsiTheme="majorBidi" w:cstheme="majorBidi"/>
          <w:sz w:val="24"/>
          <w:szCs w:val="24"/>
        </w:rPr>
        <w:t xml:space="preserve">am program makan bergizi gratis.                                                                        </w:t>
      </w:r>
    </w:p>
    <w:p w14:paraId="160714A5" w14:textId="77777777" w:rsidR="00AF6FD9" w:rsidRPr="00C46F53" w:rsidRDefault="008D69D3" w:rsidP="00C46F53">
      <w:pPr>
        <w:pStyle w:val="ListParagraph"/>
        <w:jc w:val="both"/>
        <w:rPr>
          <w:rFonts w:asciiTheme="majorBidi" w:hAnsiTheme="majorBidi" w:cstheme="majorBidi"/>
          <w:sz w:val="24"/>
          <w:szCs w:val="24"/>
        </w:rPr>
      </w:pPr>
      <w:r w:rsidRPr="00C46F53">
        <w:rPr>
          <w:rFonts w:asciiTheme="majorBidi" w:hAnsiTheme="majorBidi" w:cstheme="majorBidi"/>
          <w:sz w:val="24"/>
          <w:szCs w:val="24"/>
        </w:rPr>
        <w:t>Penelitian ini juga bertujuan untuk mengidentifikasi faktor-faktor yang dapat memengaruhi keberhasilan distribusi zakat dalam program makan bergizi, seperti kebutuhan mustahiq, kapasitas lembaga zakat, dan pemanfaatan teknologi dalam pengelolaan distribusi zakat.</w:t>
      </w:r>
    </w:p>
    <w:p w14:paraId="28AFCD24" w14:textId="77777777" w:rsidR="008D69D3" w:rsidRPr="00B021E2" w:rsidRDefault="00C46F53" w:rsidP="00C46F53">
      <w:pPr>
        <w:ind w:left="709" w:hanging="425"/>
        <w:jc w:val="both"/>
        <w:rPr>
          <w:rFonts w:asciiTheme="majorBidi" w:hAnsiTheme="majorBidi" w:cstheme="majorBidi"/>
          <w:sz w:val="24"/>
          <w:szCs w:val="24"/>
        </w:rPr>
      </w:pPr>
      <w:r>
        <w:rPr>
          <w:rFonts w:asciiTheme="majorBidi" w:hAnsiTheme="majorBidi" w:cstheme="majorBidi"/>
          <w:sz w:val="24"/>
          <w:szCs w:val="24"/>
        </w:rPr>
        <w:t xml:space="preserve"> 3.   </w:t>
      </w:r>
      <w:r w:rsidR="008D69D3" w:rsidRPr="00B021E2">
        <w:rPr>
          <w:rFonts w:asciiTheme="majorBidi" w:hAnsiTheme="majorBidi" w:cstheme="majorBidi"/>
          <w:sz w:val="24"/>
          <w:szCs w:val="24"/>
        </w:rPr>
        <w:t>Menjelaskan implementasi prinsip ekonomi Islam dalam desain model distribusi zakat.</w:t>
      </w:r>
      <w:r w:rsidR="008D69D3" w:rsidRPr="00B021E2">
        <w:rPr>
          <w:rFonts w:asciiTheme="majorBidi" w:hAnsiTheme="majorBidi" w:cstheme="majorBidi"/>
          <w:sz w:val="24"/>
          <w:szCs w:val="24"/>
        </w:rPr>
        <w:br/>
        <w:t>Penelitian ini juga bertujuan untuk menjelaskan bagaimana prinsip-prinsip ekonomi Islam dapat diterapkan dalam desain model distribusi zakat untuk memastikan kesesuaiannya dengan syariat Islam dan mendukung tujuan sosial yang lebih besar, seperti pengentasan kemiskinan dan peningkatan kesehatan masyarakat.</w:t>
      </w:r>
    </w:p>
    <w:p w14:paraId="7B5DB7B0" w14:textId="77777777" w:rsidR="008D69D3" w:rsidRPr="00DC46F4" w:rsidRDefault="008D69D3" w:rsidP="00CA0508">
      <w:pPr>
        <w:rPr>
          <w:rFonts w:asciiTheme="majorBidi" w:hAnsiTheme="majorBidi" w:cstheme="majorBidi"/>
          <w:b/>
          <w:bCs/>
          <w:sz w:val="24"/>
          <w:szCs w:val="24"/>
        </w:rPr>
      </w:pPr>
      <w:r w:rsidRPr="00DC46F4">
        <w:rPr>
          <w:rFonts w:asciiTheme="majorBidi" w:hAnsiTheme="majorBidi" w:cstheme="majorBidi"/>
          <w:b/>
          <w:bCs/>
          <w:sz w:val="24"/>
          <w:szCs w:val="24"/>
        </w:rPr>
        <w:t>1.5 Manfaat Penelitian</w:t>
      </w:r>
    </w:p>
    <w:p w14:paraId="555CE46E" w14:textId="77777777" w:rsidR="008D69D3" w:rsidRPr="00B021E2" w:rsidRDefault="008D69D3" w:rsidP="00D53B31">
      <w:pPr>
        <w:jc w:val="both"/>
        <w:rPr>
          <w:rFonts w:asciiTheme="majorBidi" w:hAnsiTheme="majorBidi" w:cstheme="majorBidi"/>
          <w:sz w:val="24"/>
          <w:szCs w:val="24"/>
        </w:rPr>
      </w:pPr>
      <w:r w:rsidRPr="00B021E2">
        <w:rPr>
          <w:rFonts w:asciiTheme="majorBidi" w:hAnsiTheme="majorBidi" w:cstheme="majorBidi"/>
          <w:sz w:val="24"/>
          <w:szCs w:val="24"/>
        </w:rPr>
        <w:t>Penelitian ini diharapkan dapat memberikan manfaat dalam berbagai aspek, baik teoritis, praktis, maupun kebijakan, sebagai berikut:</w:t>
      </w:r>
    </w:p>
    <w:p w14:paraId="67B435C9" w14:textId="77777777" w:rsidR="008D69D3" w:rsidRPr="00B021E2" w:rsidRDefault="00D53B31" w:rsidP="00D53B31">
      <w:pPr>
        <w:jc w:val="both"/>
        <w:rPr>
          <w:rFonts w:asciiTheme="majorBidi" w:hAnsiTheme="majorBidi" w:cstheme="majorBidi"/>
          <w:sz w:val="24"/>
          <w:szCs w:val="24"/>
        </w:rPr>
      </w:pPr>
      <w:r w:rsidRPr="00D53B31">
        <w:rPr>
          <w:rFonts w:asciiTheme="majorBidi" w:hAnsiTheme="majorBidi" w:cstheme="majorBidi"/>
          <w:b/>
          <w:bCs/>
          <w:sz w:val="24"/>
          <w:szCs w:val="24"/>
        </w:rPr>
        <w:t>1.</w:t>
      </w:r>
      <w:r w:rsidR="008D69D3" w:rsidRPr="00D53B31">
        <w:rPr>
          <w:rFonts w:asciiTheme="majorBidi" w:hAnsiTheme="majorBidi" w:cstheme="majorBidi"/>
          <w:b/>
          <w:bCs/>
          <w:sz w:val="24"/>
          <w:szCs w:val="24"/>
        </w:rPr>
        <w:t>Teoritis:</w:t>
      </w:r>
      <w:r w:rsidR="008D69D3" w:rsidRPr="00B021E2">
        <w:rPr>
          <w:rFonts w:asciiTheme="majorBidi" w:hAnsiTheme="majorBidi" w:cstheme="majorBidi"/>
          <w:sz w:val="24"/>
          <w:szCs w:val="24"/>
        </w:rPr>
        <w:br/>
        <w:t>Penelitian ini dapat memberikan kontribusi baru dalam literatur ekonomi Islam, terutama dalam pengembangan model matematika untuk distribusi zakat yang dapat meningkatkan pemahaman tentang bagaimana zakat dapat dioptimalkan untuk mendukung program-program sosial yang berkelanjutan, seperti makan bergizi gratis.</w:t>
      </w:r>
    </w:p>
    <w:p w14:paraId="07805A75" w14:textId="77777777" w:rsidR="008D69D3" w:rsidRPr="00B021E2" w:rsidRDefault="00D53B31" w:rsidP="00D53B31">
      <w:pPr>
        <w:jc w:val="both"/>
        <w:rPr>
          <w:rFonts w:asciiTheme="majorBidi" w:hAnsiTheme="majorBidi" w:cstheme="majorBidi"/>
          <w:sz w:val="24"/>
          <w:szCs w:val="24"/>
        </w:rPr>
      </w:pPr>
      <w:r w:rsidRPr="00D53B31">
        <w:rPr>
          <w:rFonts w:asciiTheme="majorBidi" w:hAnsiTheme="majorBidi" w:cstheme="majorBidi"/>
          <w:b/>
          <w:bCs/>
          <w:sz w:val="24"/>
          <w:szCs w:val="24"/>
        </w:rPr>
        <w:t>2.</w:t>
      </w:r>
      <w:r w:rsidR="008D69D3" w:rsidRPr="00D53B31">
        <w:rPr>
          <w:rFonts w:asciiTheme="majorBidi" w:hAnsiTheme="majorBidi" w:cstheme="majorBidi"/>
          <w:b/>
          <w:bCs/>
          <w:sz w:val="24"/>
          <w:szCs w:val="24"/>
        </w:rPr>
        <w:t>Praktis:</w:t>
      </w:r>
      <w:r w:rsidR="008D69D3" w:rsidRPr="00B021E2">
        <w:rPr>
          <w:rFonts w:asciiTheme="majorBidi" w:hAnsiTheme="majorBidi" w:cstheme="majorBidi"/>
          <w:sz w:val="24"/>
          <w:szCs w:val="24"/>
        </w:rPr>
        <w:br/>
        <w:t>Penelitian ini diharapkan dapat menjadi panduan bagi lembaga zakat dalam merancang dan mengelola program makan bergizi gratis dengan cara yang lebih efisien dan sesuai dengan syariat Islam. Dengan menggunakan pendekatan berbasis data dan model matematika, lembaga zakat dapat memastikan bahwa dana zakat dialokasikan dengan tepat sasaran, serta meningkatkan dampak sosial yang lebih besar.</w:t>
      </w:r>
    </w:p>
    <w:p w14:paraId="621AE656" w14:textId="77777777" w:rsidR="008D69D3" w:rsidRPr="00B021E2" w:rsidRDefault="00D53B31" w:rsidP="00D53B31">
      <w:pPr>
        <w:jc w:val="both"/>
        <w:rPr>
          <w:rFonts w:asciiTheme="majorBidi" w:hAnsiTheme="majorBidi" w:cstheme="majorBidi"/>
          <w:sz w:val="24"/>
          <w:szCs w:val="24"/>
        </w:rPr>
      </w:pPr>
      <w:r w:rsidRPr="00D53B31">
        <w:rPr>
          <w:rFonts w:asciiTheme="majorBidi" w:hAnsiTheme="majorBidi" w:cstheme="majorBidi"/>
          <w:b/>
          <w:bCs/>
          <w:sz w:val="24"/>
          <w:szCs w:val="24"/>
        </w:rPr>
        <w:t>3.</w:t>
      </w:r>
      <w:r w:rsidR="008D69D3" w:rsidRPr="00D53B31">
        <w:rPr>
          <w:rFonts w:asciiTheme="majorBidi" w:hAnsiTheme="majorBidi" w:cstheme="majorBidi"/>
          <w:b/>
          <w:bCs/>
          <w:sz w:val="24"/>
          <w:szCs w:val="24"/>
        </w:rPr>
        <w:t>Kebijakan:</w:t>
      </w:r>
      <w:r w:rsidR="008D69D3" w:rsidRPr="00B021E2">
        <w:rPr>
          <w:rFonts w:asciiTheme="majorBidi" w:hAnsiTheme="majorBidi" w:cstheme="majorBidi"/>
          <w:sz w:val="24"/>
          <w:szCs w:val="24"/>
        </w:rPr>
        <w:br/>
        <w:t>Penelitian ini dapat memberikan rekomendasi berbasis data kepada pembuat kebijakan mengenai alokasi zakat dalam program sosial, khususnya dalam mendukung program makan bergizi gratis. Rekomendasi ini diharapkan dapat membantu pembuat kebijakan dalam merumuskan regulasi yang lebih baik terkait penggunaan zakat untuk program-program sosial yang bermanfaat dan berkelanjutan.</w:t>
      </w:r>
    </w:p>
    <w:p w14:paraId="3D03550C" w14:textId="77777777" w:rsidR="008D69D3" w:rsidRPr="00B021E2" w:rsidRDefault="008D69D3" w:rsidP="00D53B31">
      <w:pPr>
        <w:jc w:val="both"/>
        <w:rPr>
          <w:rFonts w:asciiTheme="majorBidi" w:hAnsiTheme="majorBidi" w:cstheme="majorBidi"/>
          <w:sz w:val="24"/>
          <w:szCs w:val="24"/>
        </w:rPr>
      </w:pPr>
      <w:r w:rsidRPr="00B021E2">
        <w:rPr>
          <w:rFonts w:asciiTheme="majorBidi" w:hAnsiTheme="majorBidi" w:cstheme="majorBidi"/>
          <w:sz w:val="24"/>
          <w:szCs w:val="24"/>
        </w:rPr>
        <w:t xml:space="preserve">Dengan demikian, hasil penelitian ini diharapkan dapat memberikan kontribusi praktis dan teoretis dalam meningkatkan pengelolaan zakat serta mendukung pencapaian tujuan pembangunan berkelanjutan </w:t>
      </w:r>
      <w:r w:rsidRPr="00D53B31">
        <w:rPr>
          <w:rFonts w:asciiTheme="majorBidi" w:hAnsiTheme="majorBidi" w:cstheme="majorBidi"/>
          <w:i/>
          <w:iCs/>
          <w:sz w:val="24"/>
          <w:szCs w:val="24"/>
        </w:rPr>
        <w:t>(SDGs),</w:t>
      </w:r>
      <w:r w:rsidRPr="00B021E2">
        <w:rPr>
          <w:rFonts w:asciiTheme="majorBidi" w:hAnsiTheme="majorBidi" w:cstheme="majorBidi"/>
          <w:sz w:val="24"/>
          <w:szCs w:val="24"/>
        </w:rPr>
        <w:t xml:space="preserve"> khususnya dalam pengentasan kelaparan dan perbaikan kualitas hidup masyarakat miskin.</w:t>
      </w:r>
    </w:p>
    <w:p w14:paraId="43E2851A" w14:textId="77777777" w:rsidR="001D7885" w:rsidRPr="00B021E2" w:rsidRDefault="001D7885" w:rsidP="00CA0508">
      <w:pPr>
        <w:rPr>
          <w:rFonts w:asciiTheme="majorBidi" w:hAnsiTheme="majorBidi" w:cstheme="majorBidi"/>
          <w:sz w:val="24"/>
          <w:szCs w:val="24"/>
        </w:rPr>
      </w:pPr>
    </w:p>
    <w:p w14:paraId="641904D2" w14:textId="77777777" w:rsidR="001D7885" w:rsidRPr="00B021E2" w:rsidRDefault="001D7885" w:rsidP="00CA0508">
      <w:pPr>
        <w:rPr>
          <w:rFonts w:asciiTheme="majorBidi" w:hAnsiTheme="majorBidi" w:cstheme="majorBidi"/>
          <w:sz w:val="24"/>
          <w:szCs w:val="24"/>
        </w:rPr>
      </w:pPr>
    </w:p>
    <w:p w14:paraId="2EDAC5FB" w14:textId="77777777" w:rsidR="001D7885" w:rsidRPr="00B021E2" w:rsidRDefault="001D7885" w:rsidP="00CA0508">
      <w:pPr>
        <w:rPr>
          <w:rFonts w:asciiTheme="majorBidi" w:hAnsiTheme="majorBidi" w:cstheme="majorBidi"/>
          <w:sz w:val="24"/>
          <w:szCs w:val="24"/>
        </w:rPr>
      </w:pPr>
    </w:p>
    <w:p w14:paraId="19E9F1EC" w14:textId="77777777" w:rsidR="001D7885" w:rsidRPr="00B021E2" w:rsidRDefault="001D7885" w:rsidP="00CA0508">
      <w:pPr>
        <w:rPr>
          <w:rFonts w:asciiTheme="majorBidi" w:hAnsiTheme="majorBidi" w:cstheme="majorBidi"/>
          <w:sz w:val="24"/>
          <w:szCs w:val="24"/>
        </w:rPr>
      </w:pPr>
    </w:p>
    <w:p w14:paraId="3EF2A601" w14:textId="77777777" w:rsidR="001D7885" w:rsidRPr="00B021E2" w:rsidRDefault="001D7885" w:rsidP="00CA0508">
      <w:pPr>
        <w:rPr>
          <w:rFonts w:asciiTheme="majorBidi" w:hAnsiTheme="majorBidi" w:cstheme="majorBidi"/>
          <w:sz w:val="24"/>
          <w:szCs w:val="24"/>
        </w:rPr>
      </w:pPr>
    </w:p>
    <w:p w14:paraId="7DD741D6" w14:textId="77777777" w:rsidR="001D7885" w:rsidRPr="00B021E2" w:rsidRDefault="001D7885" w:rsidP="00CA0508">
      <w:pPr>
        <w:rPr>
          <w:rFonts w:asciiTheme="majorBidi" w:hAnsiTheme="majorBidi" w:cstheme="majorBidi"/>
          <w:sz w:val="24"/>
          <w:szCs w:val="24"/>
        </w:rPr>
      </w:pPr>
    </w:p>
    <w:p w14:paraId="4605A7E7" w14:textId="77777777" w:rsidR="001D7885" w:rsidRPr="00B021E2" w:rsidRDefault="001D7885" w:rsidP="00CA0508">
      <w:pPr>
        <w:rPr>
          <w:rFonts w:asciiTheme="majorBidi" w:hAnsiTheme="majorBidi" w:cstheme="majorBidi"/>
          <w:sz w:val="24"/>
          <w:szCs w:val="24"/>
        </w:rPr>
      </w:pPr>
    </w:p>
    <w:p w14:paraId="620717D1" w14:textId="77777777" w:rsidR="001D7885" w:rsidRPr="00B021E2" w:rsidRDefault="001D7885" w:rsidP="00CA0508">
      <w:pPr>
        <w:rPr>
          <w:rFonts w:asciiTheme="majorBidi" w:hAnsiTheme="majorBidi" w:cstheme="majorBidi"/>
          <w:sz w:val="24"/>
          <w:szCs w:val="24"/>
        </w:rPr>
      </w:pPr>
    </w:p>
    <w:p w14:paraId="45299108" w14:textId="77777777" w:rsidR="001D7885" w:rsidRPr="00B021E2" w:rsidRDefault="001D7885" w:rsidP="00CA0508">
      <w:pPr>
        <w:rPr>
          <w:rFonts w:asciiTheme="majorBidi" w:hAnsiTheme="majorBidi" w:cstheme="majorBidi"/>
          <w:sz w:val="24"/>
          <w:szCs w:val="24"/>
        </w:rPr>
      </w:pPr>
    </w:p>
    <w:p w14:paraId="66ADAD28" w14:textId="77777777" w:rsidR="001D7885" w:rsidRPr="00B021E2" w:rsidRDefault="001D7885" w:rsidP="00CA0508">
      <w:pPr>
        <w:rPr>
          <w:rFonts w:asciiTheme="majorBidi" w:hAnsiTheme="majorBidi" w:cstheme="majorBidi"/>
          <w:sz w:val="24"/>
          <w:szCs w:val="24"/>
        </w:rPr>
      </w:pPr>
    </w:p>
    <w:p w14:paraId="2FD8BBC9" w14:textId="77777777" w:rsidR="001D7885" w:rsidRPr="001C44AC" w:rsidRDefault="001C44AC" w:rsidP="001C44AC">
      <w:pPr>
        <w:spacing w:line="240" w:lineRule="auto"/>
        <w:jc w:val="center"/>
        <w:rPr>
          <w:rFonts w:asciiTheme="majorBidi" w:hAnsiTheme="majorBidi" w:cstheme="majorBidi"/>
          <w:b/>
          <w:bCs/>
          <w:sz w:val="24"/>
          <w:szCs w:val="24"/>
        </w:rPr>
      </w:pPr>
      <w:r w:rsidRPr="001C44AC">
        <w:rPr>
          <w:rFonts w:asciiTheme="majorBidi" w:hAnsiTheme="majorBidi" w:cstheme="majorBidi"/>
          <w:b/>
          <w:bCs/>
          <w:sz w:val="24"/>
          <w:szCs w:val="24"/>
        </w:rPr>
        <w:t>BAB II</w:t>
      </w:r>
    </w:p>
    <w:p w14:paraId="28A8E936" w14:textId="77777777" w:rsidR="001D7885" w:rsidRPr="001C44AC" w:rsidRDefault="001C44AC" w:rsidP="001C44AC">
      <w:pPr>
        <w:spacing w:line="240" w:lineRule="auto"/>
        <w:jc w:val="center"/>
        <w:rPr>
          <w:rFonts w:asciiTheme="majorBidi" w:hAnsiTheme="majorBidi" w:cstheme="majorBidi"/>
          <w:b/>
          <w:bCs/>
          <w:sz w:val="24"/>
          <w:szCs w:val="24"/>
        </w:rPr>
      </w:pPr>
      <w:r w:rsidRPr="001C44AC">
        <w:rPr>
          <w:rFonts w:asciiTheme="majorBidi" w:hAnsiTheme="majorBidi" w:cstheme="majorBidi"/>
          <w:b/>
          <w:bCs/>
          <w:sz w:val="24"/>
          <w:szCs w:val="24"/>
        </w:rPr>
        <w:t>LANDASAN TEORI</w:t>
      </w:r>
    </w:p>
    <w:p w14:paraId="73077243"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Pada bagian ini, akan dijelaskan secara lebih mendalam mengenai konsep dasar program makan bergizi gratis yang berbasis zakat serta teori-teori yang mendukung pengembangan model matematika untuk distribusi zakat yang optimal, meliputi teori dalam bidang matematika, ekonomi Islam, dan zakat.</w:t>
      </w:r>
    </w:p>
    <w:p w14:paraId="7FB776A3" w14:textId="77777777" w:rsidR="001D7885" w:rsidRPr="001C44AC" w:rsidRDefault="001D7885" w:rsidP="00CA0508">
      <w:pPr>
        <w:rPr>
          <w:rFonts w:asciiTheme="majorBidi" w:hAnsiTheme="majorBidi" w:cstheme="majorBidi"/>
          <w:b/>
          <w:bCs/>
          <w:sz w:val="24"/>
          <w:szCs w:val="24"/>
        </w:rPr>
      </w:pPr>
      <w:r w:rsidRPr="001C44AC">
        <w:rPr>
          <w:rFonts w:asciiTheme="majorBidi" w:hAnsiTheme="majorBidi" w:cstheme="majorBidi"/>
          <w:b/>
          <w:bCs/>
          <w:sz w:val="24"/>
          <w:szCs w:val="24"/>
        </w:rPr>
        <w:t>2.1. Konsep Dasar Program Makan Bergizi Gratis</w:t>
      </w:r>
    </w:p>
    <w:p w14:paraId="3C4F469F" w14:textId="77777777" w:rsidR="001D7885" w:rsidRPr="001C44AC" w:rsidRDefault="001D7885" w:rsidP="001C44AC">
      <w:pPr>
        <w:jc w:val="both"/>
        <w:rPr>
          <w:rFonts w:asciiTheme="majorBidi" w:hAnsiTheme="majorBidi" w:cstheme="majorBidi"/>
          <w:i/>
          <w:iCs/>
          <w:sz w:val="24"/>
          <w:szCs w:val="24"/>
        </w:rPr>
      </w:pPr>
      <w:r w:rsidRPr="00B021E2">
        <w:rPr>
          <w:rFonts w:asciiTheme="majorBidi" w:hAnsiTheme="majorBidi" w:cstheme="majorBidi"/>
          <w:sz w:val="24"/>
          <w:szCs w:val="24"/>
        </w:rPr>
        <w:t xml:space="preserve">Program makan bergizi gratis merupakan salah satu bentuk program sosial yang bertujuan untuk memastikan bahwa masyarakat yang berada dalam kondisi ekonomi lemah, terutama yang terhambat akses terhadap makanan bergizi, dapat terpenuhi kebutuhan dasar gizi mereka. Program ini sangat relevan dengan upaya pengentasan kemiskinan dan penyediaan pangan yang bergizi, serta berkontribusi pada pencapaian Tujuan Pembangunan Berkelanjutan </w:t>
      </w:r>
      <w:r w:rsidRPr="001C44AC">
        <w:rPr>
          <w:rFonts w:asciiTheme="majorBidi" w:hAnsiTheme="majorBidi" w:cstheme="majorBidi"/>
          <w:i/>
          <w:iCs/>
          <w:sz w:val="24"/>
          <w:szCs w:val="24"/>
        </w:rPr>
        <w:t>(SDGs),</w:t>
      </w:r>
      <w:r w:rsidRPr="00B021E2">
        <w:rPr>
          <w:rFonts w:asciiTheme="majorBidi" w:hAnsiTheme="majorBidi" w:cstheme="majorBidi"/>
          <w:sz w:val="24"/>
          <w:szCs w:val="24"/>
        </w:rPr>
        <w:t xml:space="preserve"> khususnya </w:t>
      </w:r>
      <w:r w:rsidRPr="001C44AC">
        <w:rPr>
          <w:rFonts w:asciiTheme="majorBidi" w:hAnsiTheme="majorBidi" w:cstheme="majorBidi"/>
          <w:i/>
          <w:iCs/>
          <w:sz w:val="24"/>
          <w:szCs w:val="24"/>
        </w:rPr>
        <w:t>SDG 2</w:t>
      </w:r>
      <w:r w:rsidRPr="00B021E2">
        <w:rPr>
          <w:rFonts w:asciiTheme="majorBidi" w:hAnsiTheme="majorBidi" w:cstheme="majorBidi"/>
          <w:sz w:val="24"/>
          <w:szCs w:val="24"/>
        </w:rPr>
        <w:t xml:space="preserve"> yang terkait dengan pengentasan kelaparan </w:t>
      </w:r>
      <w:r w:rsidRPr="001C44AC">
        <w:rPr>
          <w:rFonts w:asciiTheme="majorBidi" w:hAnsiTheme="majorBidi" w:cstheme="majorBidi"/>
          <w:i/>
          <w:iCs/>
          <w:sz w:val="24"/>
          <w:szCs w:val="24"/>
        </w:rPr>
        <w:t>(Zero Hunger)</w:t>
      </w:r>
      <w:r w:rsidRPr="00B021E2">
        <w:rPr>
          <w:rFonts w:asciiTheme="majorBidi" w:hAnsiTheme="majorBidi" w:cstheme="majorBidi"/>
          <w:sz w:val="24"/>
          <w:szCs w:val="24"/>
        </w:rPr>
        <w:t xml:space="preserve"> dan </w:t>
      </w:r>
      <w:r w:rsidRPr="001C44AC">
        <w:rPr>
          <w:rFonts w:asciiTheme="majorBidi" w:hAnsiTheme="majorBidi" w:cstheme="majorBidi"/>
          <w:i/>
          <w:iCs/>
          <w:sz w:val="24"/>
          <w:szCs w:val="24"/>
        </w:rPr>
        <w:t>SDG 3</w:t>
      </w:r>
      <w:r w:rsidRPr="00B021E2">
        <w:rPr>
          <w:rFonts w:asciiTheme="majorBidi" w:hAnsiTheme="majorBidi" w:cstheme="majorBidi"/>
          <w:sz w:val="24"/>
          <w:szCs w:val="24"/>
        </w:rPr>
        <w:t xml:space="preserve"> yang berfokus pada kesehatan yang baik dan kesejahteraan </w:t>
      </w:r>
      <w:r w:rsidRPr="001C44AC">
        <w:rPr>
          <w:rFonts w:asciiTheme="majorBidi" w:hAnsiTheme="majorBidi" w:cstheme="majorBidi"/>
          <w:i/>
          <w:iCs/>
          <w:sz w:val="24"/>
          <w:szCs w:val="24"/>
        </w:rPr>
        <w:t>(Good Health and Well-being).</w:t>
      </w:r>
    </w:p>
    <w:p w14:paraId="485521E5"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Program ini bertujuan untuk mengurangi ketimpangan sosial dengan menyediakan akses pangan yang bergizi kepada mereka yang membutuhkan, terutama di daerah-daerah dengan tingkat kemiskinan yang tinggi. Dengan demikian, program ini dapat menciptakan pemerataan sosial dalam hal akses pangan dan membantu menurunkan tingkat malnutrisi yang sering terjadi di kalangan keluarga miskin. Salah satu karakteristik penting dari program ini adalah bahwa program tersebut tidak hanya memperhatikan aspek kuantitas, namun juga aspek kualitas gizi yang mencakup kebutuhan protein, lemak sehat, vitamin, dan mineral yang dibutuhkan tubuh untuk menjalankan fungsinya secara optimal. Oleh karena itu, konsep gizi seimbang dan kesehatan holistik menjadi dasar bagi keberhasilan program ini, karena kualitas makanan sangat menentukan dampak jangka panjang terhadap kesehatan penerima zakat (Jamal &amp; Al-Qudah, 2021).</w:t>
      </w:r>
    </w:p>
    <w:p w14:paraId="050229C2"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Namun, meskipun program ini memiliki potensi besar dalam pemberdayaan sosial, terdapat beberapa tantangan dalam implementasinya. Tantangan utama meliputi distribusi yang tidak merata, pengelolaan dana yang kurang efisien, dan adanya kesenjangan antara jumlah dana zakat yang tersedia dan kebutuhan riil yang ada. Oleh karena itu, perlu adanya model distribusi zakat yang terstruktur, efisien, dan berbasis pada prinsip ekonomi Islam untuk memastikan bahwa dana zakat digunakan secara optimal dan tepat sasaran. Ini termasuk dalam pengelolaan sumber daya yang terbatas, dengan mempertimbangkan faktor-faktor seperti lokasi geografis, demografi penerima manfaat, dan kebutuhan gizi yang spesifik.</w:t>
      </w:r>
    </w:p>
    <w:p w14:paraId="3F08A99B" w14:textId="77777777" w:rsidR="001D7885" w:rsidRPr="001C44AC" w:rsidRDefault="001D7885" w:rsidP="00CA0508">
      <w:pPr>
        <w:rPr>
          <w:rFonts w:asciiTheme="majorBidi" w:hAnsiTheme="majorBidi" w:cstheme="majorBidi"/>
          <w:b/>
          <w:bCs/>
          <w:sz w:val="24"/>
          <w:szCs w:val="24"/>
        </w:rPr>
      </w:pPr>
      <w:r w:rsidRPr="001C44AC">
        <w:rPr>
          <w:rFonts w:asciiTheme="majorBidi" w:hAnsiTheme="majorBidi" w:cstheme="majorBidi"/>
          <w:b/>
          <w:bCs/>
          <w:sz w:val="24"/>
          <w:szCs w:val="24"/>
        </w:rPr>
        <w:t>2.2. Teori Pendukung</w:t>
      </w:r>
    </w:p>
    <w:p w14:paraId="4A5F66A4"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Pada bagian ini, akan dibahas teori-teori yang relevan dalam bidang matematika, ekonomi Islam, dan zakat, yang mendukung pengembangan model matematika untuk distribusi zakat dalam program makan bergizi gratis.</w:t>
      </w:r>
    </w:p>
    <w:p w14:paraId="48F1786B" w14:textId="77777777" w:rsidR="001D7885" w:rsidRPr="001C44AC" w:rsidRDefault="001D7885" w:rsidP="00CA0508">
      <w:pPr>
        <w:rPr>
          <w:rFonts w:asciiTheme="majorBidi" w:hAnsiTheme="majorBidi" w:cstheme="majorBidi"/>
          <w:b/>
          <w:bCs/>
          <w:sz w:val="24"/>
          <w:szCs w:val="24"/>
        </w:rPr>
      </w:pPr>
      <w:r w:rsidRPr="001C44AC">
        <w:rPr>
          <w:rFonts w:asciiTheme="majorBidi" w:hAnsiTheme="majorBidi" w:cstheme="majorBidi"/>
          <w:b/>
          <w:bCs/>
          <w:sz w:val="24"/>
          <w:szCs w:val="24"/>
        </w:rPr>
        <w:t>2.2.1. Teori Matematika: Optimasi dan Pemrograman Linear</w:t>
      </w:r>
    </w:p>
    <w:p w14:paraId="72A58EB7"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Pemrograman linear adalah cabang dari matematika terapan yang berfokus pada teknik optimasi untuk menyelesaikan masalah pengalokasian sumber daya terbatas secara efisien. Dalam konteks distribusi zakat untuk program makan bergizi gratis, pemrograman linear dapat digunakan untuk mengoptimalkan alokasi dana zakat yang terbatas ke dalam berbagai kebutuhan, seperti jumlah makanan yang perlu disediakan, jumlah penerima manfaat yang dapat dijangkau, dan faktor pembatas lainnya seperti kapasitas distribusi atau jenis makanan yang dapat diberikan.</w:t>
      </w:r>
    </w:p>
    <w:p w14:paraId="5460E742"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Fungsi objektif dalam pemrograman linear bertujuan untuk memaksimalkan manfaat dari distribusi zakat, seperti jumlah penerima zakat yang dibantu atau jumlah gizi yang diberikan. Pemrograman linear memungkinkan pencarian solusi yang efisien dengan mengoptimalkan pengalokasian dana, seperti memilih jenis makanan yang paling bergizi dengan biaya yang paling efektif. Selain itu, model ini dapat memperhitungkan pembatasan anggaran, kapasitas distribusi, dan ketersediaan bahan makanan yang ada di lokasi tertentu. Oleh karena itu, model ini dapat digunakan untuk mencari solusi distribusi zakat yang paling efisien dengan cara memaksimalkan manfaat yang diterima oleh mustahiq (penerima zakat), dengan tetap mempertahankan prinsip keseimbangan distribusi yang adil dan merata (Hillier &amp; Lieberman, 2020).</w:t>
      </w:r>
    </w:p>
    <w:p w14:paraId="2494B4A8"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Selain pemrograman linear, algoritma heuristik seperti genetic algorithm, simulated annealing, atau ant colony optimization dapat diterapkan ketika model distribusi zakat menjadi lebih kompleks, seperti dalam situasi dengan banyak variabel yang berubah-ubah. Teknik-teknik ini mampu menemukan solusi yang mendekati optimal, meskipun tidak selalu memberikan solusi yang sempurna. Penggunaan algoritma heuristik ini sangat berguna dalam situasi dengan ketidakpastian atau fluktuasi yang tinggi dalam distribusi dan permintaan, karena algoritma ini dapat menyesuaikan solusi secara dinamis berdasarkan kondisi saat itu (Papalambros &amp; Wilde, 2021).</w:t>
      </w:r>
    </w:p>
    <w:p w14:paraId="77E35729" w14:textId="77777777" w:rsidR="001D7885" w:rsidRPr="001C44AC" w:rsidRDefault="001D7885" w:rsidP="00CA0508">
      <w:pPr>
        <w:rPr>
          <w:rFonts w:asciiTheme="majorBidi" w:hAnsiTheme="majorBidi" w:cstheme="majorBidi"/>
          <w:b/>
          <w:bCs/>
          <w:sz w:val="24"/>
          <w:szCs w:val="24"/>
        </w:rPr>
      </w:pPr>
      <w:r w:rsidRPr="001C44AC">
        <w:rPr>
          <w:rFonts w:asciiTheme="majorBidi" w:hAnsiTheme="majorBidi" w:cstheme="majorBidi"/>
          <w:b/>
          <w:bCs/>
          <w:sz w:val="24"/>
          <w:szCs w:val="24"/>
        </w:rPr>
        <w:t>2.2.2. Teori Ekonomi Islam: Prinsip Ekonomi Islam dalam Pengelolaan Zakat</w:t>
      </w:r>
    </w:p>
    <w:p w14:paraId="6793C0B2"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Ekonomi Islam memiliki prinsip-prinsip yang sangat relevan dengan pengelolaan zakat, terutama terkait dengan keadilan sosial, pemerataan kekayaan, dan keberlanjutan. Dalam ekonomi Islam, zakat bukan hanya sekadar kewajiban individu, tetapi juga merupakan instrumen untuk mencapai keadilan sosial, mengurangi ketimpangan, dan memastikan distribusi kekayaan yang lebih merata dalam masyarakat.</w:t>
      </w:r>
    </w:p>
    <w:p w14:paraId="2A544FCC"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Keadilan (Adl): Zakat harus didistribusikan kepada mustahiq sesuai dengan hak mereka dan berdasarkan kebutuhan yang objektif. Prinsip ini menekankan pentingnya pemerataan dalam distribusi zakat, tanpa ada diskriminasi. Distribusi zakat dalam program makan bergizi gratis harus memastikan bahwa makanan diberikan kepada mereka yang benar-benar membutuhkan, tanpa pemborosan atau ketidakadilan. Dengan kata lain, kebutuhan yang mendesak dan kriteria mustahiq yang tepat harus menjadi dasar dalam pengalokasian zakat (Abdullah et al., 2022).</w:t>
      </w:r>
    </w:p>
    <w:p w14:paraId="7F86047F"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Kemaslahatan (Maslahah): Zakat harus digunakan untuk kepentingan umum yang membawa manfaat langsung kepada penerima zakat. Program makan bergizi gratis adalah salah satu aplikasi dari prinsip ini, karena program tersebut memberikan manfaat langsung berupa pemenuhan gizi yang dibutuhkan oleh masyarakat miskin. Hal ini sangat relevan dengan tujuan ekonomi Islam untuk meminimalkan kemiskinan dan meningkatkan kesejahteraan masyarakat. Implementasi zakat dalam bentuk program ini tidak hanya menyentuh aspek ekonomi tetapi juga sosial dan kesehatan masyarakat (Sulaiman et al., 2020).</w:t>
      </w:r>
    </w:p>
    <w:p w14:paraId="53676F9A"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Keberlanjutan (Istiqraar): Salah satu aspek penting dalam pengelolaan zakat adalah keberlanjutan. Ini mencakup keberlanjutan dalam pendanaan, sehingga distribusi zakat dapat terus dilakukan dari waktu ke waktu, serta keberlanjutan dalam dampaknya, yang terlihat dalam peningkatan kualitas hidup penerima zakat. Oleh karena itu, model distribusi zakat harus memperhatikan cara-cara yang lebih efisien dan berkelanjutan dalam pengalokasian dana zakat untuk program makan bergizi. Penerima zakat tidak hanya memperoleh bantuan dalam jangka pendek, tetapi juga dibantu untuk mandiri dalam jangka panjang (Gul &amp; Asutay, 2023).</w:t>
      </w:r>
    </w:p>
    <w:p w14:paraId="42313D56" w14:textId="77777777" w:rsidR="001D7885" w:rsidRPr="00B021E2" w:rsidRDefault="001D7885" w:rsidP="001C44AC">
      <w:pPr>
        <w:jc w:val="both"/>
        <w:rPr>
          <w:rFonts w:asciiTheme="majorBidi" w:hAnsiTheme="majorBidi" w:cstheme="majorBidi"/>
          <w:sz w:val="24"/>
          <w:szCs w:val="24"/>
        </w:rPr>
      </w:pPr>
      <w:r w:rsidRPr="00B021E2">
        <w:rPr>
          <w:rFonts w:asciiTheme="majorBidi" w:hAnsiTheme="majorBidi" w:cstheme="majorBidi"/>
          <w:sz w:val="24"/>
          <w:szCs w:val="24"/>
        </w:rPr>
        <w:t>Transparansi: Untuk memastikan kepercayaan masyarakat terhadap sistem zakat, penting untuk menjaga transparansi dalam pengelolaan dan distribusinya. Teknologi informasi dapat digunakan untuk memfasilitasi transparansi ini, memungkinkan publik untuk memonitor secara langsung bagaimana zakat didistribusikan kepada mustahiq. Dengan transparansi, masyarakat dan donatur dapat memastikan bahwa dana zakat digunakan sesuai dengan tujuan yang telah ditentukan, mengurangi kemungkinan penyalahgunaan (Razaq &amp; Alam, 2024).</w:t>
      </w:r>
    </w:p>
    <w:p w14:paraId="760AF6A3" w14:textId="77777777" w:rsidR="001D7885" w:rsidRPr="00173643" w:rsidRDefault="001D7885" w:rsidP="00CA0508">
      <w:pPr>
        <w:rPr>
          <w:rFonts w:asciiTheme="majorBidi" w:hAnsiTheme="majorBidi" w:cstheme="majorBidi"/>
          <w:b/>
          <w:bCs/>
          <w:sz w:val="24"/>
          <w:szCs w:val="24"/>
        </w:rPr>
      </w:pPr>
      <w:r w:rsidRPr="00173643">
        <w:rPr>
          <w:rFonts w:asciiTheme="majorBidi" w:hAnsiTheme="majorBidi" w:cstheme="majorBidi"/>
          <w:b/>
          <w:bCs/>
          <w:sz w:val="24"/>
          <w:szCs w:val="24"/>
        </w:rPr>
        <w:t>2.2.3. Teori Zakat: Konsep dan Aplikasi Zakat dalam Program Sosial</w:t>
      </w:r>
    </w:p>
    <w:p w14:paraId="1DA4C8B9" w14:textId="77777777" w:rsidR="001D7885" w:rsidRPr="00B021E2" w:rsidRDefault="001D7885" w:rsidP="00173643">
      <w:pPr>
        <w:jc w:val="both"/>
        <w:rPr>
          <w:rFonts w:asciiTheme="majorBidi" w:hAnsiTheme="majorBidi" w:cstheme="majorBidi"/>
          <w:sz w:val="24"/>
          <w:szCs w:val="24"/>
        </w:rPr>
      </w:pPr>
      <w:r w:rsidRPr="00B021E2">
        <w:rPr>
          <w:rFonts w:asciiTheme="majorBidi" w:hAnsiTheme="majorBidi" w:cstheme="majorBidi"/>
          <w:sz w:val="24"/>
          <w:szCs w:val="24"/>
        </w:rPr>
        <w:t>Zakat dalam Islam bukan hanya kewajiban individu, tetapi juga merupakan alat untuk mencapai keadilan sosial dan mengurangi ketimpangan ekonomi. Dalam konteks distribusi zakat untuk program sosial seperti makanan bergizi gratis, zakat berfungsi untuk mengurangi kelaparan, meningkatkan status gizi masyarakat miskin, dan meningkatkan kualitas hidup mereka.</w:t>
      </w:r>
    </w:p>
    <w:p w14:paraId="55B51E46" w14:textId="77777777" w:rsidR="001D7885" w:rsidRPr="00B021E2" w:rsidRDefault="001D7885" w:rsidP="00173643">
      <w:pPr>
        <w:jc w:val="both"/>
        <w:rPr>
          <w:rFonts w:asciiTheme="majorBidi" w:hAnsiTheme="majorBidi" w:cstheme="majorBidi"/>
          <w:sz w:val="24"/>
          <w:szCs w:val="24"/>
        </w:rPr>
      </w:pPr>
      <w:r w:rsidRPr="00B021E2">
        <w:rPr>
          <w:rFonts w:asciiTheme="majorBidi" w:hAnsiTheme="majorBidi" w:cstheme="majorBidi"/>
          <w:sz w:val="24"/>
          <w:szCs w:val="24"/>
        </w:rPr>
        <w:t>Prinsip utama dalam distribusi zakat adalah penyaluran yang tepat sasaran, berdasarkan kategori mustahiq yang telah ditentukan, seperti fakir, miskin, dan golongan yang membutuhkan lainnya. Dalam hal ini, peran zakat dalam program sosial sangat besar, karena zakat dapat membantu mengatasi masalah kelaparan, kekurangan gizi, dan kemiskinan yang sering terjadi di masyarakat yang kurang beruntung. Oleh karena itu, distribusi zakat perlu dilakukan dengan tepat sasaran dan menggunakan teknik-teknik yang efisien, agar dana zakat tidak terbuang percuma dan dapat memberi dampak yang maksimal bagi penerimanya. Melalui pemahaman yang mendalam mengenai kebutuhan penerima, model distribusi zakat dapat lebih efektif dalam mengatasi masalah sosial yang ada (Iqbal et al., 2023).</w:t>
      </w:r>
    </w:p>
    <w:p w14:paraId="20573EB2" w14:textId="77777777" w:rsidR="004356A0" w:rsidRPr="00173643" w:rsidRDefault="004C47E3" w:rsidP="00CA0508">
      <w:pPr>
        <w:rPr>
          <w:rFonts w:asciiTheme="majorBidi" w:hAnsiTheme="majorBidi" w:cstheme="majorBidi"/>
          <w:b/>
          <w:bCs/>
          <w:sz w:val="24"/>
          <w:szCs w:val="24"/>
        </w:rPr>
      </w:pPr>
      <w:r w:rsidRPr="00173643">
        <w:rPr>
          <w:rFonts w:asciiTheme="majorBidi" w:hAnsiTheme="majorBidi" w:cstheme="majorBidi"/>
          <w:b/>
          <w:bCs/>
          <w:sz w:val="24"/>
          <w:szCs w:val="24"/>
        </w:rPr>
        <w:t>2.3</w:t>
      </w:r>
      <w:r w:rsidR="0011503F" w:rsidRPr="00173643">
        <w:rPr>
          <w:rFonts w:asciiTheme="majorBidi" w:hAnsiTheme="majorBidi" w:cstheme="majorBidi"/>
          <w:b/>
          <w:bCs/>
          <w:sz w:val="24"/>
          <w:szCs w:val="24"/>
        </w:rPr>
        <w:t>. Penelitian Relevan</w:t>
      </w:r>
    </w:p>
    <w:p w14:paraId="4E0CEF48" w14:textId="73FD1C1B" w:rsidR="009D7AB3" w:rsidRDefault="009D7AB3" w:rsidP="009D7AB3">
      <w:pPr>
        <w:jc w:val="both"/>
        <w:rPr>
          <w:rFonts w:asciiTheme="majorBidi" w:hAnsiTheme="majorBidi" w:cstheme="majorBidi"/>
          <w:sz w:val="24"/>
          <w:szCs w:val="24"/>
        </w:rPr>
      </w:pPr>
      <w:r w:rsidRPr="009D7AB3">
        <w:rPr>
          <w:rFonts w:asciiTheme="majorBidi" w:hAnsiTheme="majorBidi" w:cstheme="majorBidi"/>
          <w:sz w:val="24"/>
          <w:szCs w:val="24"/>
        </w:rPr>
        <w:t xml:space="preserve">Penelitian relevan adalah kajian atau studi yang memiliki keterkaitan langsung dengan topik penelitian yang sedang dikaji, baik dari segi konsep, metode, maupun hasil yang dapat dijadikan sebagai dasar pengembangan atau pembanding. </w:t>
      </w:r>
      <w:r w:rsidR="00BB5F89">
        <w:rPr>
          <w:rFonts w:asciiTheme="majorBidi" w:hAnsiTheme="majorBidi" w:cstheme="majorBidi"/>
          <w:sz w:val="24"/>
          <w:szCs w:val="24"/>
        </w:rPr>
        <w:t>P</w:t>
      </w:r>
      <w:r w:rsidRPr="009D7AB3">
        <w:rPr>
          <w:rFonts w:asciiTheme="majorBidi" w:hAnsiTheme="majorBidi" w:cstheme="majorBidi"/>
          <w:sz w:val="24"/>
          <w:szCs w:val="24"/>
        </w:rPr>
        <w:t xml:space="preserve">enelitian </w:t>
      </w:r>
      <w:r w:rsidR="00BB5F89">
        <w:rPr>
          <w:rFonts w:asciiTheme="majorBidi" w:hAnsiTheme="majorBidi" w:cstheme="majorBidi"/>
          <w:sz w:val="24"/>
          <w:szCs w:val="24"/>
        </w:rPr>
        <w:t xml:space="preserve">yang </w:t>
      </w:r>
      <w:r w:rsidRPr="009D7AB3">
        <w:rPr>
          <w:rFonts w:asciiTheme="majorBidi" w:hAnsiTheme="majorBidi" w:cstheme="majorBidi"/>
          <w:sz w:val="24"/>
          <w:szCs w:val="24"/>
        </w:rPr>
        <w:t xml:space="preserve">relevan </w:t>
      </w:r>
      <w:r w:rsidR="00BB5F89">
        <w:rPr>
          <w:rFonts w:asciiTheme="majorBidi" w:hAnsiTheme="majorBidi" w:cstheme="majorBidi"/>
          <w:sz w:val="24"/>
          <w:szCs w:val="24"/>
        </w:rPr>
        <w:t xml:space="preserve">dengan konteks penelitian ini </w:t>
      </w:r>
      <w:r w:rsidRPr="009D7AB3">
        <w:rPr>
          <w:rFonts w:asciiTheme="majorBidi" w:hAnsiTheme="majorBidi" w:cstheme="majorBidi"/>
          <w:sz w:val="24"/>
          <w:szCs w:val="24"/>
        </w:rPr>
        <w:t>mencakup studi yang membahas penerapan model matematika, optimasi distribusi zakat, prinsip ekonomi Islam, dan upaya program sosial seperti pemberian makan bergizi gratis untuk masyarakat kurang mampu. Penelitian relevan memberikan landasan teoretis dan empiris yang membantu memperkuat argumen, memperjelas celah penelitian, serta menunjukkan kontribusi baru yang dapat ditawarkan oleh penelitian yang sedang dilakukan.</w:t>
      </w:r>
    </w:p>
    <w:p w14:paraId="68BE80E2" w14:textId="57648FE5" w:rsidR="00D9531A" w:rsidRDefault="0049384B" w:rsidP="00D9531A">
      <w:pPr>
        <w:jc w:val="both"/>
        <w:rPr>
          <w:rFonts w:asciiTheme="majorBidi" w:hAnsiTheme="majorBidi" w:cstheme="majorBidi"/>
          <w:sz w:val="24"/>
          <w:szCs w:val="24"/>
        </w:rPr>
      </w:pPr>
      <w:r>
        <w:rPr>
          <w:rFonts w:asciiTheme="majorBidi" w:hAnsiTheme="majorBidi" w:cstheme="majorBidi"/>
          <w:sz w:val="24"/>
          <w:szCs w:val="24"/>
        </w:rPr>
        <w:t>Penelitian</w:t>
      </w:r>
      <w:r w:rsidR="00E131D7">
        <w:rPr>
          <w:rFonts w:asciiTheme="majorBidi" w:hAnsiTheme="majorBidi" w:cstheme="majorBidi"/>
          <w:sz w:val="24"/>
          <w:szCs w:val="24"/>
        </w:rPr>
        <w:t xml:space="preserve"> yang dilakukan oleh</w:t>
      </w:r>
      <w:r>
        <w:rPr>
          <w:rFonts w:asciiTheme="majorBidi" w:hAnsiTheme="majorBidi" w:cstheme="majorBidi"/>
          <w:sz w:val="24"/>
          <w:szCs w:val="24"/>
        </w:rPr>
        <w:t xml:space="preserve"> </w:t>
      </w:r>
      <w:r w:rsidR="0011503F" w:rsidRPr="00B021E2">
        <w:rPr>
          <w:rFonts w:asciiTheme="majorBidi" w:hAnsiTheme="majorBidi" w:cstheme="majorBidi"/>
          <w:sz w:val="24"/>
          <w:szCs w:val="24"/>
        </w:rPr>
        <w:t xml:space="preserve">Al-Qudah, M., </w:t>
      </w:r>
      <w:r w:rsidR="00E131D7">
        <w:rPr>
          <w:rFonts w:asciiTheme="majorBidi" w:hAnsiTheme="majorBidi" w:cstheme="majorBidi"/>
          <w:sz w:val="24"/>
          <w:szCs w:val="24"/>
        </w:rPr>
        <w:t>dan</w:t>
      </w:r>
      <w:r w:rsidR="0011503F" w:rsidRPr="00B021E2">
        <w:rPr>
          <w:rFonts w:asciiTheme="majorBidi" w:hAnsiTheme="majorBidi" w:cstheme="majorBidi"/>
          <w:sz w:val="24"/>
          <w:szCs w:val="24"/>
        </w:rPr>
        <w:t xml:space="preserve"> Jamal, F. (2021)</w:t>
      </w:r>
      <w:r>
        <w:rPr>
          <w:rFonts w:asciiTheme="majorBidi" w:hAnsiTheme="majorBidi" w:cstheme="majorBidi"/>
          <w:sz w:val="24"/>
          <w:szCs w:val="24"/>
        </w:rPr>
        <w:t xml:space="preserve"> </w:t>
      </w:r>
      <w:r w:rsidR="0011503F" w:rsidRPr="00B021E2">
        <w:rPr>
          <w:rFonts w:asciiTheme="majorBidi" w:hAnsiTheme="majorBidi" w:cstheme="majorBidi"/>
          <w:sz w:val="24"/>
          <w:szCs w:val="24"/>
        </w:rPr>
        <w:t xml:space="preserve">membahas berbagai pendekatan dan algoritma dalam optimasi distribusi zakat </w:t>
      </w:r>
      <w:r w:rsidR="007A4465">
        <w:rPr>
          <w:rFonts w:asciiTheme="majorBidi" w:hAnsiTheme="majorBidi" w:cstheme="majorBidi"/>
          <w:sz w:val="24"/>
          <w:szCs w:val="24"/>
        </w:rPr>
        <w:t>menggunakan model matematika.</w:t>
      </w:r>
      <w:r w:rsidR="00E131D7">
        <w:rPr>
          <w:rFonts w:asciiTheme="majorBidi" w:hAnsiTheme="majorBidi" w:cstheme="majorBidi"/>
          <w:sz w:val="24"/>
          <w:szCs w:val="24"/>
        </w:rPr>
        <w:t xml:space="preserve"> </w:t>
      </w:r>
      <w:r w:rsidR="0011503F" w:rsidRPr="00B021E2">
        <w:rPr>
          <w:rFonts w:asciiTheme="majorBidi" w:hAnsiTheme="majorBidi" w:cstheme="majorBidi"/>
          <w:sz w:val="24"/>
          <w:szCs w:val="24"/>
        </w:rPr>
        <w:t xml:space="preserve">Meskipun </w:t>
      </w:r>
      <w:r w:rsidR="00E131D7">
        <w:rPr>
          <w:rFonts w:asciiTheme="majorBidi" w:hAnsiTheme="majorBidi" w:cstheme="majorBidi"/>
          <w:sz w:val="24"/>
          <w:szCs w:val="24"/>
        </w:rPr>
        <w:t xml:space="preserve">penelitian ini </w:t>
      </w:r>
      <w:r w:rsidR="0011503F" w:rsidRPr="00B021E2">
        <w:rPr>
          <w:rFonts w:asciiTheme="majorBidi" w:hAnsiTheme="majorBidi" w:cstheme="majorBidi"/>
          <w:sz w:val="24"/>
          <w:szCs w:val="24"/>
        </w:rPr>
        <w:t xml:space="preserve">tidak </w:t>
      </w:r>
      <w:r w:rsidR="00E131D7">
        <w:rPr>
          <w:rFonts w:asciiTheme="majorBidi" w:hAnsiTheme="majorBidi" w:cstheme="majorBidi"/>
          <w:sz w:val="24"/>
          <w:szCs w:val="24"/>
        </w:rPr>
        <w:t xml:space="preserve">secara </w:t>
      </w:r>
      <w:r w:rsidR="0011503F" w:rsidRPr="00B021E2">
        <w:rPr>
          <w:rFonts w:asciiTheme="majorBidi" w:hAnsiTheme="majorBidi" w:cstheme="majorBidi"/>
          <w:sz w:val="24"/>
          <w:szCs w:val="24"/>
        </w:rPr>
        <w:t xml:space="preserve">spesifik </w:t>
      </w:r>
      <w:r w:rsidR="00E131D7">
        <w:rPr>
          <w:rFonts w:asciiTheme="majorBidi" w:hAnsiTheme="majorBidi" w:cstheme="majorBidi"/>
          <w:sz w:val="24"/>
          <w:szCs w:val="24"/>
        </w:rPr>
        <w:t>membahas</w:t>
      </w:r>
      <w:r w:rsidR="0011503F" w:rsidRPr="00B021E2">
        <w:rPr>
          <w:rFonts w:asciiTheme="majorBidi" w:hAnsiTheme="majorBidi" w:cstheme="majorBidi"/>
          <w:sz w:val="24"/>
          <w:szCs w:val="24"/>
        </w:rPr>
        <w:t xml:space="preserve"> program makan bergizi gratis, pemahaman tentang teknik optimasi yang dibahas dapat diterapkan dalam konteks distribusi</w:t>
      </w:r>
      <w:r w:rsidR="007A4465">
        <w:rPr>
          <w:rFonts w:asciiTheme="majorBidi" w:hAnsiTheme="majorBidi" w:cstheme="majorBidi"/>
          <w:sz w:val="24"/>
          <w:szCs w:val="24"/>
        </w:rPr>
        <w:t xml:space="preserve"> zakat untuk program tersebut.</w:t>
      </w:r>
      <w:r w:rsidR="00D9531A">
        <w:rPr>
          <w:rFonts w:asciiTheme="majorBidi" w:hAnsiTheme="majorBidi" w:cstheme="majorBidi"/>
          <w:sz w:val="24"/>
          <w:szCs w:val="24"/>
        </w:rPr>
        <w:t xml:space="preserve"> Selain itu, Penelitian yang Dilakukan oleh </w:t>
      </w:r>
      <w:r w:rsidR="00D9531A" w:rsidRPr="00B021E2">
        <w:rPr>
          <w:rFonts w:asciiTheme="majorBidi" w:hAnsiTheme="majorBidi" w:cstheme="majorBidi"/>
          <w:sz w:val="24"/>
          <w:szCs w:val="24"/>
        </w:rPr>
        <w:t xml:space="preserve">Iqbal, M., </w:t>
      </w:r>
      <w:r w:rsidR="00D9531A">
        <w:rPr>
          <w:rFonts w:asciiTheme="majorBidi" w:hAnsiTheme="majorBidi" w:cstheme="majorBidi"/>
          <w:sz w:val="24"/>
          <w:szCs w:val="24"/>
        </w:rPr>
        <w:t xml:space="preserve">dan </w:t>
      </w:r>
      <w:r w:rsidR="00D9531A" w:rsidRPr="00B021E2">
        <w:rPr>
          <w:rFonts w:asciiTheme="majorBidi" w:hAnsiTheme="majorBidi" w:cstheme="majorBidi"/>
          <w:sz w:val="24"/>
          <w:szCs w:val="24"/>
        </w:rPr>
        <w:t xml:space="preserve"> Siddiqui, M. (2023)</w:t>
      </w:r>
      <w:r w:rsidR="00D9531A">
        <w:rPr>
          <w:rFonts w:asciiTheme="majorBidi" w:hAnsiTheme="majorBidi" w:cstheme="majorBidi"/>
          <w:sz w:val="24"/>
          <w:szCs w:val="24"/>
        </w:rPr>
        <w:t xml:space="preserve">, serta </w:t>
      </w:r>
      <w:r w:rsidR="00D9531A" w:rsidRPr="00B021E2">
        <w:rPr>
          <w:rFonts w:asciiTheme="majorBidi" w:hAnsiTheme="majorBidi" w:cstheme="majorBidi"/>
          <w:sz w:val="24"/>
          <w:szCs w:val="24"/>
        </w:rPr>
        <w:t>Hossain, M. (2020</w:t>
      </w:r>
      <w:r w:rsidR="00D9531A">
        <w:rPr>
          <w:rFonts w:asciiTheme="majorBidi" w:hAnsiTheme="majorBidi" w:cstheme="majorBidi"/>
          <w:sz w:val="24"/>
          <w:szCs w:val="24"/>
        </w:rPr>
        <w:t xml:space="preserve">) bertujuan untuk </w:t>
      </w:r>
      <w:r w:rsidR="00D9531A" w:rsidRPr="00B021E2">
        <w:rPr>
          <w:rFonts w:asciiTheme="majorBidi" w:hAnsiTheme="majorBidi" w:cstheme="majorBidi"/>
          <w:sz w:val="24"/>
          <w:szCs w:val="24"/>
        </w:rPr>
        <w:t xml:space="preserve">menerapkan model matematika </w:t>
      </w:r>
      <w:r w:rsidR="00D9531A">
        <w:rPr>
          <w:rFonts w:asciiTheme="majorBidi" w:hAnsiTheme="majorBidi" w:cstheme="majorBidi"/>
          <w:sz w:val="24"/>
          <w:szCs w:val="24"/>
        </w:rPr>
        <w:t xml:space="preserve">dan </w:t>
      </w:r>
      <w:r w:rsidR="00D9531A" w:rsidRPr="00B021E2">
        <w:rPr>
          <w:rFonts w:asciiTheme="majorBidi" w:hAnsiTheme="majorBidi" w:cstheme="majorBidi"/>
          <w:sz w:val="24"/>
          <w:szCs w:val="24"/>
        </w:rPr>
        <w:t>mengaplikasikan pemrograman linier dalam distr</w:t>
      </w:r>
      <w:r w:rsidR="00D9531A">
        <w:rPr>
          <w:rFonts w:asciiTheme="majorBidi" w:hAnsiTheme="majorBidi" w:cstheme="majorBidi"/>
          <w:sz w:val="24"/>
          <w:szCs w:val="24"/>
        </w:rPr>
        <w:t>ibusi zakat</w:t>
      </w:r>
      <w:r w:rsidR="00D9531A">
        <w:rPr>
          <w:rFonts w:asciiTheme="majorBidi" w:hAnsiTheme="majorBidi" w:cstheme="majorBidi"/>
          <w:sz w:val="24"/>
          <w:szCs w:val="24"/>
        </w:rPr>
        <w:t xml:space="preserve"> dan program kesejahteraan sosial</w:t>
      </w:r>
      <w:r w:rsidR="00D9531A">
        <w:rPr>
          <w:rFonts w:asciiTheme="majorBidi" w:hAnsiTheme="majorBidi" w:cstheme="majorBidi"/>
          <w:sz w:val="24"/>
          <w:szCs w:val="24"/>
        </w:rPr>
        <w:t>.</w:t>
      </w:r>
      <w:r w:rsidR="00D9531A">
        <w:rPr>
          <w:rFonts w:asciiTheme="majorBidi" w:hAnsiTheme="majorBidi" w:cstheme="majorBidi"/>
          <w:sz w:val="24"/>
          <w:szCs w:val="24"/>
        </w:rPr>
        <w:t xml:space="preserve"> </w:t>
      </w:r>
      <w:r w:rsidR="00D9531A" w:rsidRPr="00B021E2">
        <w:rPr>
          <w:rFonts w:asciiTheme="majorBidi" w:hAnsiTheme="majorBidi" w:cstheme="majorBidi"/>
          <w:sz w:val="24"/>
          <w:szCs w:val="24"/>
        </w:rPr>
        <w:t>Pendekatan ini dapat diadaptasi untuk merancang distribusi zakat yang efisien dalam program makan bergizi gratis.</w:t>
      </w:r>
    </w:p>
    <w:p w14:paraId="2EAA549B" w14:textId="6E47A36F" w:rsidR="0011503F" w:rsidRPr="00B021E2" w:rsidRDefault="00C81885" w:rsidP="00173643">
      <w:pPr>
        <w:jc w:val="both"/>
        <w:rPr>
          <w:rFonts w:asciiTheme="majorBidi" w:hAnsiTheme="majorBidi" w:cstheme="majorBidi"/>
          <w:sz w:val="24"/>
          <w:szCs w:val="24"/>
        </w:rPr>
      </w:pPr>
      <w:r>
        <w:rPr>
          <w:rFonts w:asciiTheme="majorBidi" w:hAnsiTheme="majorBidi" w:cstheme="majorBidi"/>
          <w:sz w:val="24"/>
          <w:szCs w:val="24"/>
        </w:rPr>
        <w:t xml:space="preserve">Penelitian </w:t>
      </w:r>
      <w:r w:rsidR="00D9531A">
        <w:rPr>
          <w:rFonts w:asciiTheme="majorBidi" w:hAnsiTheme="majorBidi" w:cstheme="majorBidi"/>
          <w:sz w:val="24"/>
          <w:szCs w:val="24"/>
        </w:rPr>
        <w:t>A</w:t>
      </w:r>
      <w:r w:rsidR="0011503F" w:rsidRPr="00B021E2">
        <w:rPr>
          <w:rFonts w:asciiTheme="majorBidi" w:hAnsiTheme="majorBidi" w:cstheme="majorBidi"/>
          <w:sz w:val="24"/>
          <w:szCs w:val="24"/>
        </w:rPr>
        <w:t xml:space="preserve">bdullah, R., </w:t>
      </w:r>
      <w:r>
        <w:rPr>
          <w:rFonts w:asciiTheme="majorBidi" w:hAnsiTheme="majorBidi" w:cstheme="majorBidi"/>
          <w:sz w:val="24"/>
          <w:szCs w:val="24"/>
        </w:rPr>
        <w:t>dan</w:t>
      </w:r>
      <w:r w:rsidR="0011503F" w:rsidRPr="00B021E2">
        <w:rPr>
          <w:rFonts w:asciiTheme="majorBidi" w:hAnsiTheme="majorBidi" w:cstheme="majorBidi"/>
          <w:sz w:val="24"/>
          <w:szCs w:val="24"/>
        </w:rPr>
        <w:t xml:space="preserve"> Hassan, R. (2022)</w:t>
      </w:r>
      <w:r>
        <w:rPr>
          <w:rFonts w:asciiTheme="majorBidi" w:hAnsiTheme="majorBidi" w:cstheme="majorBidi"/>
          <w:sz w:val="24"/>
          <w:szCs w:val="24"/>
        </w:rPr>
        <w:t xml:space="preserve"> serta </w:t>
      </w:r>
      <w:r w:rsidRPr="00B021E2">
        <w:rPr>
          <w:rFonts w:asciiTheme="majorBidi" w:hAnsiTheme="majorBidi" w:cstheme="majorBidi"/>
          <w:sz w:val="24"/>
          <w:szCs w:val="24"/>
        </w:rPr>
        <w:t xml:space="preserve">Rahman, M. S., </w:t>
      </w:r>
      <w:r>
        <w:rPr>
          <w:rFonts w:asciiTheme="majorBidi" w:hAnsiTheme="majorBidi" w:cstheme="majorBidi"/>
          <w:sz w:val="24"/>
          <w:szCs w:val="24"/>
        </w:rPr>
        <w:t>dan</w:t>
      </w:r>
      <w:r w:rsidRPr="00B021E2">
        <w:rPr>
          <w:rFonts w:asciiTheme="majorBidi" w:hAnsiTheme="majorBidi" w:cstheme="majorBidi"/>
          <w:sz w:val="24"/>
          <w:szCs w:val="24"/>
        </w:rPr>
        <w:t xml:space="preserve"> Noor, N. (2022)</w:t>
      </w:r>
      <w:r>
        <w:rPr>
          <w:rFonts w:asciiTheme="majorBidi" w:hAnsiTheme="majorBidi" w:cstheme="majorBidi"/>
          <w:sz w:val="24"/>
          <w:szCs w:val="24"/>
        </w:rPr>
        <w:t xml:space="preserve"> </w:t>
      </w:r>
      <w:r w:rsidR="0011503F" w:rsidRPr="00B021E2">
        <w:rPr>
          <w:rFonts w:asciiTheme="majorBidi" w:hAnsiTheme="majorBidi" w:cstheme="majorBidi"/>
          <w:sz w:val="24"/>
          <w:szCs w:val="24"/>
        </w:rPr>
        <w:t>mengkaji peran zakat dalam pengentasan kemiskinan d</w:t>
      </w:r>
      <w:r w:rsidR="007A4465">
        <w:rPr>
          <w:rFonts w:asciiTheme="majorBidi" w:hAnsiTheme="majorBidi" w:cstheme="majorBidi"/>
          <w:sz w:val="24"/>
          <w:szCs w:val="24"/>
        </w:rPr>
        <w:t>ari perspektif ekonomi Islam.</w:t>
      </w:r>
      <w:r>
        <w:rPr>
          <w:rFonts w:asciiTheme="majorBidi" w:hAnsiTheme="majorBidi" w:cstheme="majorBidi"/>
          <w:sz w:val="24"/>
          <w:szCs w:val="24"/>
        </w:rPr>
        <w:t xml:space="preserve"> </w:t>
      </w:r>
      <w:r w:rsidR="0011503F" w:rsidRPr="00B021E2">
        <w:rPr>
          <w:rFonts w:asciiTheme="majorBidi" w:hAnsiTheme="majorBidi" w:cstheme="majorBidi"/>
          <w:sz w:val="24"/>
          <w:szCs w:val="24"/>
        </w:rPr>
        <w:t>Pe</w:t>
      </w:r>
      <w:r>
        <w:rPr>
          <w:rFonts w:asciiTheme="majorBidi" w:hAnsiTheme="majorBidi" w:cstheme="majorBidi"/>
          <w:sz w:val="24"/>
          <w:szCs w:val="24"/>
        </w:rPr>
        <w:t>nelitian</w:t>
      </w:r>
      <w:r w:rsidR="0011503F" w:rsidRPr="00B021E2">
        <w:rPr>
          <w:rFonts w:asciiTheme="majorBidi" w:hAnsiTheme="majorBidi" w:cstheme="majorBidi"/>
          <w:sz w:val="24"/>
          <w:szCs w:val="24"/>
        </w:rPr>
        <w:t xml:space="preserve"> ini penting untuk merancang program makan bergizi gratis yang efektif dan sesuai dengan </w:t>
      </w:r>
      <w:r w:rsidR="007A4465">
        <w:rPr>
          <w:rFonts w:asciiTheme="majorBidi" w:hAnsiTheme="majorBidi" w:cstheme="majorBidi"/>
          <w:sz w:val="24"/>
          <w:szCs w:val="24"/>
        </w:rPr>
        <w:t>prinsip-prinsip ekonomi Islam.</w:t>
      </w:r>
      <w:r>
        <w:rPr>
          <w:rFonts w:asciiTheme="majorBidi" w:hAnsiTheme="majorBidi" w:cstheme="majorBidi"/>
          <w:sz w:val="24"/>
          <w:szCs w:val="24"/>
        </w:rPr>
        <w:t xml:space="preserve"> Sejalan dengan penelitian ini, penelitian yang dilakukan oleh </w:t>
      </w:r>
      <w:r w:rsidR="0011503F" w:rsidRPr="00B021E2">
        <w:rPr>
          <w:rFonts w:asciiTheme="majorBidi" w:hAnsiTheme="majorBidi" w:cstheme="majorBidi"/>
          <w:sz w:val="24"/>
          <w:szCs w:val="24"/>
        </w:rPr>
        <w:t xml:space="preserve">Sulaiman, M., Ismail, S., </w:t>
      </w:r>
      <w:r>
        <w:rPr>
          <w:rFonts w:asciiTheme="majorBidi" w:hAnsiTheme="majorBidi" w:cstheme="majorBidi"/>
          <w:sz w:val="24"/>
          <w:szCs w:val="24"/>
        </w:rPr>
        <w:t>dan</w:t>
      </w:r>
      <w:r w:rsidR="0011503F" w:rsidRPr="00B021E2">
        <w:rPr>
          <w:rFonts w:asciiTheme="majorBidi" w:hAnsiTheme="majorBidi" w:cstheme="majorBidi"/>
          <w:sz w:val="24"/>
          <w:szCs w:val="24"/>
        </w:rPr>
        <w:t xml:space="preserve"> Rashid, S. (2020</w:t>
      </w:r>
      <w:r>
        <w:rPr>
          <w:rFonts w:asciiTheme="majorBidi" w:hAnsiTheme="majorBidi" w:cstheme="majorBidi"/>
          <w:sz w:val="24"/>
          <w:szCs w:val="24"/>
        </w:rPr>
        <w:t xml:space="preserve">) bertujuan untuk menganalisis </w:t>
      </w:r>
      <w:r w:rsidR="0011503F" w:rsidRPr="00B021E2">
        <w:rPr>
          <w:rFonts w:asciiTheme="majorBidi" w:hAnsiTheme="majorBidi" w:cstheme="majorBidi"/>
          <w:sz w:val="24"/>
          <w:szCs w:val="24"/>
        </w:rPr>
        <w:t>penerapan prinsip-prinsip ekonomi Islam dalam distribusi zaka</w:t>
      </w:r>
      <w:r w:rsidR="007A4465">
        <w:rPr>
          <w:rFonts w:asciiTheme="majorBidi" w:hAnsiTheme="majorBidi" w:cstheme="majorBidi"/>
          <w:sz w:val="24"/>
          <w:szCs w:val="24"/>
        </w:rPr>
        <w:t>t untuk kesejahteraan sosial.</w:t>
      </w:r>
      <w:r>
        <w:rPr>
          <w:rFonts w:asciiTheme="majorBidi" w:hAnsiTheme="majorBidi" w:cstheme="majorBidi"/>
          <w:sz w:val="24"/>
          <w:szCs w:val="24"/>
        </w:rPr>
        <w:t xml:space="preserve"> </w:t>
      </w:r>
      <w:r w:rsidR="0011503F" w:rsidRPr="00B021E2">
        <w:rPr>
          <w:rFonts w:asciiTheme="majorBidi" w:hAnsiTheme="majorBidi" w:cstheme="majorBidi"/>
          <w:sz w:val="24"/>
          <w:szCs w:val="24"/>
        </w:rPr>
        <w:t>Hal ini relevan untuk memastikan bahwa model distribusi zakat dalam program makan bergizi gratis se</w:t>
      </w:r>
      <w:r w:rsidR="007A4465">
        <w:rPr>
          <w:rFonts w:asciiTheme="majorBidi" w:hAnsiTheme="majorBidi" w:cstheme="majorBidi"/>
          <w:sz w:val="24"/>
          <w:szCs w:val="24"/>
        </w:rPr>
        <w:t>suai dengan nilai-nilai Islam.</w:t>
      </w:r>
    </w:p>
    <w:p w14:paraId="00F92EF5" w14:textId="07F5AF7F" w:rsidR="0011503F" w:rsidRPr="00B021E2" w:rsidRDefault="00C81885" w:rsidP="00173643">
      <w:pPr>
        <w:jc w:val="both"/>
        <w:rPr>
          <w:rFonts w:asciiTheme="majorBidi" w:hAnsiTheme="majorBidi" w:cstheme="majorBidi"/>
          <w:sz w:val="24"/>
          <w:szCs w:val="24"/>
        </w:rPr>
      </w:pPr>
      <w:r>
        <w:rPr>
          <w:rFonts w:asciiTheme="majorBidi" w:hAnsiTheme="majorBidi" w:cstheme="majorBidi"/>
          <w:sz w:val="24"/>
          <w:szCs w:val="24"/>
        </w:rPr>
        <w:t xml:space="preserve">Selain itu, penelitian yang membahas mengenai optimalisasi alokasi zakat dilakukan oleh </w:t>
      </w:r>
      <w:r w:rsidR="0011503F" w:rsidRPr="00B021E2">
        <w:rPr>
          <w:rFonts w:asciiTheme="majorBidi" w:hAnsiTheme="majorBidi" w:cstheme="majorBidi"/>
          <w:sz w:val="24"/>
          <w:szCs w:val="24"/>
        </w:rPr>
        <w:t xml:space="preserve">Taufik, F., </w:t>
      </w:r>
      <w:r>
        <w:rPr>
          <w:rFonts w:asciiTheme="majorBidi" w:hAnsiTheme="majorBidi" w:cstheme="majorBidi"/>
          <w:sz w:val="24"/>
          <w:szCs w:val="24"/>
        </w:rPr>
        <w:t>dan</w:t>
      </w:r>
      <w:r w:rsidR="0011503F" w:rsidRPr="00B021E2">
        <w:rPr>
          <w:rFonts w:asciiTheme="majorBidi" w:hAnsiTheme="majorBidi" w:cstheme="majorBidi"/>
          <w:sz w:val="24"/>
          <w:szCs w:val="24"/>
        </w:rPr>
        <w:t xml:space="preserve"> Usman, A. (2020)</w:t>
      </w:r>
      <w:r>
        <w:rPr>
          <w:rFonts w:asciiTheme="majorBidi" w:hAnsiTheme="majorBidi" w:cstheme="majorBidi"/>
          <w:sz w:val="24"/>
          <w:szCs w:val="24"/>
        </w:rPr>
        <w:t xml:space="preserve"> </w:t>
      </w:r>
      <w:r w:rsidR="00E40CCE">
        <w:rPr>
          <w:rFonts w:asciiTheme="majorBidi" w:hAnsiTheme="majorBidi" w:cstheme="majorBidi"/>
          <w:sz w:val="24"/>
          <w:szCs w:val="24"/>
        </w:rPr>
        <w:t>serta penelitian yang dilakukan oleh</w:t>
      </w:r>
      <w:r>
        <w:rPr>
          <w:rFonts w:asciiTheme="majorBidi" w:hAnsiTheme="majorBidi" w:cstheme="majorBidi"/>
          <w:sz w:val="24"/>
          <w:szCs w:val="24"/>
        </w:rPr>
        <w:t xml:space="preserve"> </w:t>
      </w:r>
      <w:r w:rsidRPr="00B021E2">
        <w:rPr>
          <w:rFonts w:asciiTheme="majorBidi" w:hAnsiTheme="majorBidi" w:cstheme="majorBidi"/>
          <w:sz w:val="24"/>
          <w:szCs w:val="24"/>
        </w:rPr>
        <w:t xml:space="preserve">Shafiq, H., </w:t>
      </w:r>
      <w:r>
        <w:rPr>
          <w:rFonts w:asciiTheme="majorBidi" w:hAnsiTheme="majorBidi" w:cstheme="majorBidi"/>
          <w:sz w:val="24"/>
          <w:szCs w:val="24"/>
        </w:rPr>
        <w:t>dan</w:t>
      </w:r>
      <w:r w:rsidRPr="00B021E2">
        <w:rPr>
          <w:rFonts w:asciiTheme="majorBidi" w:hAnsiTheme="majorBidi" w:cstheme="majorBidi"/>
          <w:sz w:val="24"/>
          <w:szCs w:val="24"/>
        </w:rPr>
        <w:t xml:space="preserve"> Ali, S. (2020)</w:t>
      </w:r>
      <w:r>
        <w:rPr>
          <w:rFonts w:asciiTheme="majorBidi" w:hAnsiTheme="majorBidi" w:cstheme="majorBidi"/>
          <w:sz w:val="24"/>
          <w:szCs w:val="24"/>
        </w:rPr>
        <w:t xml:space="preserve"> yang </w:t>
      </w:r>
      <w:r w:rsidR="0011503F" w:rsidRPr="00B021E2">
        <w:rPr>
          <w:rFonts w:asciiTheme="majorBidi" w:hAnsiTheme="majorBidi" w:cstheme="majorBidi"/>
          <w:sz w:val="24"/>
          <w:szCs w:val="24"/>
        </w:rPr>
        <w:t xml:space="preserve">menggunakan algoritma heuristik </w:t>
      </w:r>
      <w:r w:rsidR="00705A5A">
        <w:rPr>
          <w:rFonts w:asciiTheme="majorBidi" w:hAnsiTheme="majorBidi" w:cstheme="majorBidi"/>
          <w:sz w:val="24"/>
          <w:szCs w:val="24"/>
        </w:rPr>
        <w:t xml:space="preserve">dan teknik optimasi </w:t>
      </w:r>
      <w:r w:rsidR="00705A5A" w:rsidRPr="00B021E2">
        <w:rPr>
          <w:rFonts w:asciiTheme="majorBidi" w:hAnsiTheme="majorBidi" w:cstheme="majorBidi"/>
          <w:sz w:val="24"/>
          <w:szCs w:val="24"/>
        </w:rPr>
        <w:t>dalam manajemen dana zakat</w:t>
      </w:r>
      <w:r w:rsidR="00705A5A">
        <w:rPr>
          <w:rFonts w:asciiTheme="majorBidi" w:hAnsiTheme="majorBidi" w:cstheme="majorBidi"/>
          <w:sz w:val="24"/>
          <w:szCs w:val="24"/>
        </w:rPr>
        <w:t xml:space="preserve"> untuk program kesejahteraan.</w:t>
      </w:r>
      <w:r w:rsidR="00705A5A">
        <w:rPr>
          <w:rFonts w:asciiTheme="majorBidi" w:hAnsiTheme="majorBidi" w:cstheme="majorBidi"/>
          <w:sz w:val="24"/>
          <w:szCs w:val="24"/>
        </w:rPr>
        <w:t xml:space="preserve"> </w:t>
      </w:r>
      <w:r w:rsidR="0011503F" w:rsidRPr="00B021E2">
        <w:rPr>
          <w:rFonts w:asciiTheme="majorBidi" w:hAnsiTheme="majorBidi" w:cstheme="majorBidi"/>
          <w:sz w:val="24"/>
          <w:szCs w:val="24"/>
        </w:rPr>
        <w:t xml:space="preserve">Pendekatan </w:t>
      </w:r>
      <w:r w:rsidR="00705A5A">
        <w:rPr>
          <w:rFonts w:asciiTheme="majorBidi" w:hAnsiTheme="majorBidi" w:cstheme="majorBidi"/>
          <w:sz w:val="24"/>
          <w:szCs w:val="24"/>
        </w:rPr>
        <w:t>algoritma heulistik</w:t>
      </w:r>
      <w:r w:rsidR="0011503F" w:rsidRPr="00B021E2">
        <w:rPr>
          <w:rFonts w:asciiTheme="majorBidi" w:hAnsiTheme="majorBidi" w:cstheme="majorBidi"/>
          <w:sz w:val="24"/>
          <w:szCs w:val="24"/>
        </w:rPr>
        <w:t xml:space="preserve"> dapat diadaptasi untuk distribusi zakat dalam program makan bergizi gratis dengan mempertimban</w:t>
      </w:r>
      <w:r w:rsidR="00DF4008">
        <w:rPr>
          <w:rFonts w:asciiTheme="majorBidi" w:hAnsiTheme="majorBidi" w:cstheme="majorBidi"/>
          <w:sz w:val="24"/>
          <w:szCs w:val="24"/>
        </w:rPr>
        <w:t>gkan keterbatasan sumber daya</w:t>
      </w:r>
      <w:r w:rsidR="00705A5A">
        <w:rPr>
          <w:rFonts w:asciiTheme="majorBidi" w:hAnsiTheme="majorBidi" w:cstheme="majorBidi"/>
          <w:sz w:val="24"/>
          <w:szCs w:val="24"/>
        </w:rPr>
        <w:t>, sedangkan teknik</w:t>
      </w:r>
      <w:r w:rsidR="0011503F" w:rsidRPr="00B021E2">
        <w:rPr>
          <w:rFonts w:asciiTheme="majorBidi" w:hAnsiTheme="majorBidi" w:cstheme="majorBidi"/>
          <w:sz w:val="24"/>
          <w:szCs w:val="24"/>
        </w:rPr>
        <w:t xml:space="preserve"> optimasi dapat </w:t>
      </w:r>
      <w:r w:rsidR="00705A5A">
        <w:rPr>
          <w:rFonts w:asciiTheme="majorBidi" w:hAnsiTheme="majorBidi" w:cstheme="majorBidi"/>
          <w:sz w:val="24"/>
          <w:szCs w:val="24"/>
        </w:rPr>
        <w:t xml:space="preserve">digunakan untuk </w:t>
      </w:r>
      <w:r w:rsidR="0011503F" w:rsidRPr="00B021E2">
        <w:rPr>
          <w:rFonts w:asciiTheme="majorBidi" w:hAnsiTheme="majorBidi" w:cstheme="majorBidi"/>
          <w:sz w:val="24"/>
          <w:szCs w:val="24"/>
        </w:rPr>
        <w:t>meningkatkan efisiensi distribusi zakat dalam</w:t>
      </w:r>
      <w:r w:rsidR="00DF4008">
        <w:rPr>
          <w:rFonts w:asciiTheme="majorBidi" w:hAnsiTheme="majorBidi" w:cstheme="majorBidi"/>
          <w:sz w:val="24"/>
          <w:szCs w:val="24"/>
        </w:rPr>
        <w:t xml:space="preserve"> program makan bergizi gratis.</w:t>
      </w:r>
      <w:r w:rsidR="001D1E71">
        <w:rPr>
          <w:rFonts w:asciiTheme="majorBidi" w:hAnsiTheme="majorBidi" w:cstheme="majorBidi"/>
          <w:sz w:val="24"/>
          <w:szCs w:val="24"/>
        </w:rPr>
        <w:t xml:space="preserve"> Sementara itu, penelitian yang dilakukan oleh </w:t>
      </w:r>
      <w:r w:rsidR="0011503F" w:rsidRPr="00B021E2">
        <w:rPr>
          <w:rFonts w:asciiTheme="majorBidi" w:hAnsiTheme="majorBidi" w:cstheme="majorBidi"/>
          <w:sz w:val="24"/>
          <w:szCs w:val="24"/>
        </w:rPr>
        <w:t xml:space="preserve">Badr, Y., </w:t>
      </w:r>
      <w:r w:rsidR="001D1E71">
        <w:rPr>
          <w:rFonts w:asciiTheme="majorBidi" w:hAnsiTheme="majorBidi" w:cstheme="majorBidi"/>
          <w:sz w:val="24"/>
          <w:szCs w:val="24"/>
        </w:rPr>
        <w:t>dan</w:t>
      </w:r>
      <w:r w:rsidR="0011503F" w:rsidRPr="00B021E2">
        <w:rPr>
          <w:rFonts w:asciiTheme="majorBidi" w:hAnsiTheme="majorBidi" w:cstheme="majorBidi"/>
          <w:sz w:val="24"/>
          <w:szCs w:val="24"/>
        </w:rPr>
        <w:t xml:space="preserve"> Zubair, M. (2021)</w:t>
      </w:r>
      <w:r w:rsidR="00665FED">
        <w:rPr>
          <w:rFonts w:asciiTheme="majorBidi" w:hAnsiTheme="majorBidi" w:cstheme="majorBidi"/>
          <w:sz w:val="24"/>
          <w:szCs w:val="24"/>
        </w:rPr>
        <w:t xml:space="preserve"> bertujuan untuk </w:t>
      </w:r>
      <w:r w:rsidR="0011503F" w:rsidRPr="00B021E2">
        <w:rPr>
          <w:rFonts w:asciiTheme="majorBidi" w:hAnsiTheme="majorBidi" w:cstheme="majorBidi"/>
          <w:sz w:val="24"/>
          <w:szCs w:val="24"/>
        </w:rPr>
        <w:t>mengembangkan kerangka kerja untuk distribusi zakat me</w:t>
      </w:r>
      <w:r w:rsidR="00DF4008">
        <w:rPr>
          <w:rFonts w:asciiTheme="majorBidi" w:hAnsiTheme="majorBidi" w:cstheme="majorBidi"/>
          <w:sz w:val="24"/>
          <w:szCs w:val="24"/>
        </w:rPr>
        <w:t>nggunakan pemrograman linier.</w:t>
      </w:r>
      <w:r w:rsidR="0011503F" w:rsidRPr="00B021E2">
        <w:rPr>
          <w:rFonts w:asciiTheme="majorBidi" w:hAnsiTheme="majorBidi" w:cstheme="majorBidi"/>
          <w:sz w:val="24"/>
          <w:szCs w:val="24"/>
        </w:rPr>
        <w:t>Kerangka ini dapat diadaptasi untuk program makan bergizi gratis dengan menyesuaikan varia</w:t>
      </w:r>
      <w:r w:rsidR="00DF4008">
        <w:rPr>
          <w:rFonts w:asciiTheme="majorBidi" w:hAnsiTheme="majorBidi" w:cstheme="majorBidi"/>
          <w:sz w:val="24"/>
          <w:szCs w:val="24"/>
        </w:rPr>
        <w:t>bel dan kendala yang relevan.</w:t>
      </w:r>
    </w:p>
    <w:p w14:paraId="6035CBAA" w14:textId="53D90EBF" w:rsidR="0011503F" w:rsidRPr="00B021E2" w:rsidRDefault="00665FED" w:rsidP="00173643">
      <w:pPr>
        <w:jc w:val="both"/>
        <w:rPr>
          <w:rFonts w:asciiTheme="majorBidi" w:hAnsiTheme="majorBidi" w:cstheme="majorBidi"/>
          <w:sz w:val="24"/>
          <w:szCs w:val="24"/>
        </w:rPr>
      </w:pPr>
      <w:r>
        <w:rPr>
          <w:rFonts w:asciiTheme="majorBidi" w:hAnsiTheme="majorBidi" w:cstheme="majorBidi"/>
          <w:sz w:val="24"/>
          <w:szCs w:val="24"/>
        </w:rPr>
        <w:t xml:space="preserve">Penelitian yang dilakukan oleh </w:t>
      </w:r>
      <w:r w:rsidR="0011503F" w:rsidRPr="00B021E2">
        <w:rPr>
          <w:rFonts w:asciiTheme="majorBidi" w:hAnsiTheme="majorBidi" w:cstheme="majorBidi"/>
          <w:sz w:val="24"/>
          <w:szCs w:val="24"/>
        </w:rPr>
        <w:t xml:space="preserve">Khan, F., </w:t>
      </w:r>
      <w:r>
        <w:rPr>
          <w:rFonts w:asciiTheme="majorBidi" w:hAnsiTheme="majorBidi" w:cstheme="majorBidi"/>
          <w:sz w:val="24"/>
          <w:szCs w:val="24"/>
        </w:rPr>
        <w:t>dan</w:t>
      </w:r>
      <w:r w:rsidR="0011503F" w:rsidRPr="00B021E2">
        <w:rPr>
          <w:rFonts w:asciiTheme="majorBidi" w:hAnsiTheme="majorBidi" w:cstheme="majorBidi"/>
          <w:sz w:val="24"/>
          <w:szCs w:val="24"/>
        </w:rPr>
        <w:t xml:space="preserve"> Jameela, H. (2020</w:t>
      </w:r>
      <w:r>
        <w:rPr>
          <w:rFonts w:asciiTheme="majorBidi" w:hAnsiTheme="majorBidi" w:cstheme="majorBidi"/>
          <w:sz w:val="24"/>
          <w:szCs w:val="24"/>
        </w:rPr>
        <w:t xml:space="preserve">) bertujuan untuk </w:t>
      </w:r>
      <w:r w:rsidR="0011503F" w:rsidRPr="00B021E2">
        <w:rPr>
          <w:rFonts w:asciiTheme="majorBidi" w:hAnsiTheme="majorBidi" w:cstheme="majorBidi"/>
          <w:sz w:val="24"/>
          <w:szCs w:val="24"/>
        </w:rPr>
        <w:t>mengintegrasikan zakat ke dalam program nutrisi kesehatan masyara</w:t>
      </w:r>
      <w:r w:rsidR="00DF4008">
        <w:rPr>
          <w:rFonts w:asciiTheme="majorBidi" w:hAnsiTheme="majorBidi" w:cstheme="majorBidi"/>
          <w:sz w:val="24"/>
          <w:szCs w:val="24"/>
        </w:rPr>
        <w:t>kat melalui model matematika.</w:t>
      </w:r>
      <w:r w:rsidR="0011503F" w:rsidRPr="00B021E2">
        <w:rPr>
          <w:rFonts w:asciiTheme="majorBidi" w:hAnsiTheme="majorBidi" w:cstheme="majorBidi"/>
          <w:sz w:val="24"/>
          <w:szCs w:val="24"/>
        </w:rPr>
        <w:t>Pendekatan ini sangat relevan untuk program makan bergizi g</w:t>
      </w:r>
      <w:r w:rsidR="00DF4008">
        <w:rPr>
          <w:rFonts w:asciiTheme="majorBidi" w:hAnsiTheme="majorBidi" w:cstheme="majorBidi"/>
          <w:sz w:val="24"/>
          <w:szCs w:val="24"/>
        </w:rPr>
        <w:t>ratis yang didanai oleh zakat.</w:t>
      </w:r>
    </w:p>
    <w:p w14:paraId="0AD3167F" w14:textId="77777777" w:rsidR="0011503F" w:rsidRPr="00B021E2" w:rsidRDefault="0011503F" w:rsidP="00173643">
      <w:pPr>
        <w:jc w:val="both"/>
        <w:rPr>
          <w:rFonts w:asciiTheme="majorBidi" w:hAnsiTheme="majorBidi" w:cstheme="majorBidi"/>
          <w:sz w:val="24"/>
          <w:szCs w:val="24"/>
        </w:rPr>
      </w:pPr>
      <w:r w:rsidRPr="00B021E2">
        <w:rPr>
          <w:rFonts w:asciiTheme="majorBidi" w:hAnsiTheme="majorBidi" w:cstheme="majorBidi"/>
          <w:sz w:val="24"/>
          <w:szCs w:val="24"/>
        </w:rPr>
        <w:t>Penelitian-penelitian di atas memberikan wawasan yang berharga mengenai penerapan model matematika dalam distribusi zakat, khususnya dalam konteks program makan bergizi gratis berbasis prinsip ekonomi Islam.Meskipun tidak semua penelitian secara langsung membahas topik tersebut, mereka menyediakan dasar teori dan metodologi yang dapat diadaptasi dan diterapkan dalam penelitian yang diusulkan.</w:t>
      </w:r>
    </w:p>
    <w:p w14:paraId="5F12C287" w14:textId="77777777" w:rsidR="004C47E3" w:rsidRPr="00B021E2" w:rsidRDefault="004C47E3" w:rsidP="00CA0508">
      <w:pPr>
        <w:rPr>
          <w:rFonts w:asciiTheme="majorBidi" w:hAnsiTheme="majorBidi" w:cstheme="majorBidi"/>
          <w:sz w:val="24"/>
          <w:szCs w:val="24"/>
        </w:rPr>
      </w:pPr>
    </w:p>
    <w:p w14:paraId="6DBD9E51" w14:textId="77777777" w:rsidR="004C47E3" w:rsidRPr="00173643" w:rsidRDefault="00477316" w:rsidP="00CA0508">
      <w:pPr>
        <w:rPr>
          <w:rFonts w:asciiTheme="majorBidi" w:hAnsiTheme="majorBidi" w:cstheme="majorBidi"/>
          <w:b/>
          <w:bCs/>
          <w:sz w:val="24"/>
          <w:szCs w:val="24"/>
        </w:rPr>
      </w:pPr>
      <w:r w:rsidRPr="00173643">
        <w:rPr>
          <w:rFonts w:asciiTheme="majorBidi" w:hAnsiTheme="majorBidi" w:cstheme="majorBidi"/>
          <w:b/>
          <w:bCs/>
          <w:sz w:val="24"/>
          <w:szCs w:val="24"/>
        </w:rPr>
        <w:t>2.4</w:t>
      </w:r>
      <w:r w:rsidR="004C47E3" w:rsidRPr="00173643">
        <w:rPr>
          <w:rFonts w:asciiTheme="majorBidi" w:hAnsiTheme="majorBidi" w:cstheme="majorBidi"/>
          <w:b/>
          <w:bCs/>
          <w:sz w:val="24"/>
          <w:szCs w:val="24"/>
        </w:rPr>
        <w:t xml:space="preserve"> Kerangka Pemikiran</w:t>
      </w:r>
    </w:p>
    <w:p w14:paraId="1E6F6B22" w14:textId="77777777" w:rsidR="004C47E3" w:rsidRPr="00B021E2" w:rsidRDefault="004C47E3" w:rsidP="00173643">
      <w:pPr>
        <w:jc w:val="both"/>
        <w:rPr>
          <w:rFonts w:asciiTheme="majorBidi" w:hAnsiTheme="majorBidi" w:cstheme="majorBidi"/>
          <w:sz w:val="24"/>
          <w:szCs w:val="24"/>
        </w:rPr>
      </w:pPr>
      <w:r w:rsidRPr="00B021E2">
        <w:rPr>
          <w:rFonts w:asciiTheme="majorBidi" w:hAnsiTheme="majorBidi" w:cstheme="majorBidi"/>
          <w:sz w:val="24"/>
          <w:szCs w:val="24"/>
        </w:rPr>
        <w:t>Kerangka pemikiran dalam penelitian ini bertujuan untuk menggambarkan hubungan antara berbagai elemen yang terlibat dalam distribusi zakat untuk program makan bergizi gratis berbasis prinsip ekonomi Islam. Model matematika yang dikembangkan akan mengoptimalkan alokasi zakat untuk memenuhi kebutuhan gizi masyarakat miskin, dengan mengacu pada prinsip-prinsip dasar dalam ekonomi Islam, seperti keadilan, kemaslahatan, keberlanjutan, dan transparansi. Kerangka pemikiran ini akan membantu memahami proses distribusi zakat dalam konteks yang lebih luas dan memberikan panduan dalam merancang model distribusi yang efisien dan adil.</w:t>
      </w:r>
    </w:p>
    <w:p w14:paraId="336DCBCC" w14:textId="77777777" w:rsidR="004C47E3" w:rsidRPr="00173643" w:rsidRDefault="00A77C06" w:rsidP="00CA0508">
      <w:pPr>
        <w:rPr>
          <w:rFonts w:asciiTheme="majorBidi" w:hAnsiTheme="majorBidi" w:cstheme="majorBidi"/>
          <w:b/>
          <w:bCs/>
          <w:sz w:val="24"/>
          <w:szCs w:val="24"/>
        </w:rPr>
      </w:pPr>
      <w:r>
        <w:rPr>
          <w:rFonts w:asciiTheme="majorBidi" w:hAnsiTheme="majorBidi" w:cstheme="majorBidi"/>
          <w:b/>
          <w:bCs/>
          <w:sz w:val="24"/>
          <w:szCs w:val="24"/>
        </w:rPr>
        <w:t>2.4.1</w:t>
      </w:r>
      <w:r w:rsidR="004C47E3" w:rsidRPr="00173643">
        <w:rPr>
          <w:rFonts w:asciiTheme="majorBidi" w:hAnsiTheme="majorBidi" w:cstheme="majorBidi"/>
          <w:b/>
          <w:bCs/>
          <w:sz w:val="24"/>
          <w:szCs w:val="24"/>
        </w:rPr>
        <w:t>. Tujuan Program Makan Bergizi Gratis</w:t>
      </w:r>
    </w:p>
    <w:p w14:paraId="16301FC9" w14:textId="77777777" w:rsidR="004C47E3" w:rsidRPr="00B021E2" w:rsidRDefault="004C47E3" w:rsidP="00173643">
      <w:pPr>
        <w:jc w:val="both"/>
        <w:rPr>
          <w:rFonts w:asciiTheme="majorBidi" w:hAnsiTheme="majorBidi" w:cstheme="majorBidi"/>
          <w:sz w:val="24"/>
          <w:szCs w:val="24"/>
        </w:rPr>
      </w:pPr>
      <w:r w:rsidRPr="00B021E2">
        <w:rPr>
          <w:rFonts w:asciiTheme="majorBidi" w:hAnsiTheme="majorBidi" w:cstheme="majorBidi"/>
          <w:sz w:val="24"/>
          <w:szCs w:val="24"/>
        </w:rPr>
        <w:t>Program makan bergizi gratis yang didanai oleh zakat bertujuan untuk memenuhi kebutuhan gizi dasar masyarakat yang kurang mampu. Ini tidak hanya sekadar penyediaan makanan, tetapi juga memastikan bahwa makanan tersebut memenuhi standar gizi yang dibutuhkan untuk meningkatkan kesehatan dan kualitas hidup penerima zakat. Tujuan utama dari program ini adalah:</w:t>
      </w:r>
    </w:p>
    <w:p w14:paraId="4F403138"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Mengurangi kelaparan dan kekurangan gizi pada kelompok miskin dan rentan.</w:t>
      </w:r>
    </w:p>
    <w:p w14:paraId="6CAD0AF5"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Meningkatkan status kesehatan melalui pemberian makanan yang bergizi seimbang, termasuk vitamin, protein, dan mineral yang dibutuhkan tubuh.</w:t>
      </w:r>
    </w:p>
    <w:p w14:paraId="458A3C22"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Memberdayakan masyarakat miskin dengan memberikan akses yang lebih baik terhadap pangan bergizi dan membuka kesempatan untuk meningkatkan kualitas hidup jangka panjang.</w:t>
      </w:r>
    </w:p>
    <w:p w14:paraId="6331CA2D" w14:textId="77777777" w:rsidR="004C47E3" w:rsidRPr="00173643" w:rsidRDefault="00A77C06" w:rsidP="00173643">
      <w:pPr>
        <w:jc w:val="both"/>
        <w:rPr>
          <w:rFonts w:asciiTheme="majorBidi" w:hAnsiTheme="majorBidi" w:cstheme="majorBidi"/>
          <w:b/>
          <w:bCs/>
          <w:sz w:val="24"/>
          <w:szCs w:val="24"/>
        </w:rPr>
      </w:pPr>
      <w:r>
        <w:rPr>
          <w:rFonts w:asciiTheme="majorBidi" w:hAnsiTheme="majorBidi" w:cstheme="majorBidi"/>
          <w:b/>
          <w:bCs/>
          <w:sz w:val="24"/>
          <w:szCs w:val="24"/>
        </w:rPr>
        <w:t>2.4.2</w:t>
      </w:r>
      <w:r w:rsidR="004C47E3" w:rsidRPr="00173643">
        <w:rPr>
          <w:rFonts w:asciiTheme="majorBidi" w:hAnsiTheme="majorBidi" w:cstheme="majorBidi"/>
          <w:b/>
          <w:bCs/>
          <w:sz w:val="24"/>
          <w:szCs w:val="24"/>
        </w:rPr>
        <w:t>. Prinsip Ekonomi Islam dalam Pengelolaan Zakat</w:t>
      </w:r>
    </w:p>
    <w:p w14:paraId="08261AC9" w14:textId="77777777" w:rsidR="004C47E3" w:rsidRPr="00B021E2" w:rsidRDefault="004C47E3" w:rsidP="00173643">
      <w:pPr>
        <w:jc w:val="both"/>
        <w:rPr>
          <w:rFonts w:asciiTheme="majorBidi" w:hAnsiTheme="majorBidi" w:cstheme="majorBidi"/>
          <w:sz w:val="24"/>
          <w:szCs w:val="24"/>
        </w:rPr>
      </w:pPr>
      <w:r w:rsidRPr="00B021E2">
        <w:rPr>
          <w:rFonts w:asciiTheme="majorBidi" w:hAnsiTheme="majorBidi" w:cstheme="majorBidi"/>
          <w:sz w:val="24"/>
          <w:szCs w:val="24"/>
        </w:rPr>
        <w:t>Distribusi zakat dalam program makan bergizi gratis harus mengacu pada prinsip-prinsip ekonomi Islam. Dalam hal ini, ada beberapa prinsip dasar yang perlu dipertimbangkan dalam perancangan model distribusi zakat:</w:t>
      </w:r>
    </w:p>
    <w:p w14:paraId="38DE3CDA"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Keadilan (Adl): Zakat harus didistribusikan secara adil, berdasarkan kebutuhan dan prioritas mustahiq (penerima zakat). Keadilan ini mencakup pemerataan manfaat tanpa adanya diskriminasi.</w:t>
      </w:r>
    </w:p>
    <w:p w14:paraId="40D15B00"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Kemaslahatan (Maslahah): Zakat harus digunakan untuk kepentingan umum yang memberikan manfaat langsung kepada penerima zakat. Program makan bergizi gratis dapat dianggap sebagai bentuk kemaslahatan karena memenuhi kebutuhan gizi dasar.</w:t>
      </w:r>
    </w:p>
    <w:p w14:paraId="3A9CE6BE"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Keberlanjutan (Istiqraar): Dalam distribusi zakat, perlu dipertimbangkan aspek keberlanjutan, baik dalam hal pendanaan maupun dampaknya terhadap kualitas hidup penerima zakat. Model distribusi zakat harus mendukung kelangsungan jangka panjang agar dapat terus memberikan manfaat.</w:t>
      </w:r>
    </w:p>
    <w:p w14:paraId="304CD566"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d.</w:t>
      </w:r>
      <w:r w:rsidR="004C47E3" w:rsidRPr="00B021E2">
        <w:rPr>
          <w:rFonts w:asciiTheme="majorBidi" w:hAnsiTheme="majorBidi" w:cstheme="majorBidi"/>
          <w:sz w:val="24"/>
          <w:szCs w:val="24"/>
        </w:rPr>
        <w:t>Transparansi: Agar masyarakat dan donatur memiliki kepercayaan terhadap sistem distribusi zakat, penting untuk menjaga transparansi dalam pengelolaan dana zakat. Hal ini juga mengurangi kemungkinan penyalahgunaan zakat.</w:t>
      </w:r>
    </w:p>
    <w:p w14:paraId="0EA383BF" w14:textId="77777777" w:rsidR="004C47E3" w:rsidRPr="00173643" w:rsidRDefault="00A77C06" w:rsidP="00CA0508">
      <w:pPr>
        <w:rPr>
          <w:rFonts w:asciiTheme="majorBidi" w:hAnsiTheme="majorBidi" w:cstheme="majorBidi"/>
          <w:b/>
          <w:bCs/>
          <w:sz w:val="24"/>
          <w:szCs w:val="24"/>
        </w:rPr>
      </w:pPr>
      <w:r>
        <w:rPr>
          <w:rFonts w:asciiTheme="majorBidi" w:hAnsiTheme="majorBidi" w:cstheme="majorBidi"/>
          <w:b/>
          <w:bCs/>
          <w:sz w:val="24"/>
          <w:szCs w:val="24"/>
        </w:rPr>
        <w:t>2.4.3</w:t>
      </w:r>
      <w:r w:rsidR="004C47E3" w:rsidRPr="00173643">
        <w:rPr>
          <w:rFonts w:asciiTheme="majorBidi" w:hAnsiTheme="majorBidi" w:cstheme="majorBidi"/>
          <w:b/>
          <w:bCs/>
          <w:sz w:val="24"/>
          <w:szCs w:val="24"/>
        </w:rPr>
        <w:t>. Model Matematika untuk Distribusi Zakat</w:t>
      </w:r>
    </w:p>
    <w:p w14:paraId="3201FA20" w14:textId="77777777" w:rsidR="004C47E3" w:rsidRPr="00B021E2" w:rsidRDefault="004C47E3" w:rsidP="00173643">
      <w:pPr>
        <w:jc w:val="both"/>
        <w:rPr>
          <w:rFonts w:asciiTheme="majorBidi" w:hAnsiTheme="majorBidi" w:cstheme="majorBidi"/>
          <w:sz w:val="24"/>
          <w:szCs w:val="24"/>
        </w:rPr>
      </w:pPr>
      <w:r w:rsidRPr="00B021E2">
        <w:rPr>
          <w:rFonts w:asciiTheme="majorBidi" w:hAnsiTheme="majorBidi" w:cstheme="majorBidi"/>
          <w:sz w:val="24"/>
          <w:szCs w:val="24"/>
        </w:rPr>
        <w:t>Penggunaan model matematika bertujuan untuk mengoptimalkan alokasi dana zakat dalam program makan bergizi gratis. Model ini mengandalkan teknik optimasi untuk menyelesaikan masalah pengalokasian sumber daya yang terbatas dengan tujuan untuk mencapai hasil yang maksimal, dalam hal ini adalah jumlah penerima zakat yang mendapatkan makanan bergizi sesuai kebutuhan mereka. Model matematika yang digunakan dalam penelitian ini mencakup:</w:t>
      </w:r>
    </w:p>
    <w:p w14:paraId="10E558E5"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Pemrograman Linear (Linear Programming): Digunakan untuk mengoptimalkan pembagian dana zakat dengan mempertimbangkan pembatasan-pembatasan yang ada, seperti jumlah makanan yang tersedia, kapasitas distribusi, dan kebutuhan gizi penerima zakat.</w:t>
      </w:r>
    </w:p>
    <w:p w14:paraId="499016AB"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Algoritma Heuristik: Dalam kasus di mana model distribusi menjadi lebih kompleks dan melibatkan banyak variabel yang berubah-ubah, algoritma seperti genetic algorithm, simulated annealing, atau ant colony optimization dapat digunakan untuk mencari solusi optimal yang mendekati hasil terbaik meskipun tidak selalu mencapai solusi sempurna.</w:t>
      </w:r>
    </w:p>
    <w:p w14:paraId="37C270EB" w14:textId="77777777" w:rsidR="004C47E3" w:rsidRPr="00B021E2" w:rsidRDefault="00173643" w:rsidP="00173643">
      <w:pPr>
        <w:jc w:val="both"/>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Model Multi-Objektif: Model ini memungkinkan pertimbangan beberapa tujuan yang bersamaan, seperti memaksimalkan jumlah penerima zakat yang mendapatkan makanan bergizi, mengoptimalkan alokasi dana, dan memastikan keberlanjutan program.</w:t>
      </w:r>
    </w:p>
    <w:p w14:paraId="3972B632" w14:textId="77777777" w:rsidR="004C47E3" w:rsidRPr="00173643" w:rsidRDefault="00A77C06" w:rsidP="00CA0508">
      <w:pPr>
        <w:rPr>
          <w:rFonts w:asciiTheme="majorBidi" w:hAnsiTheme="majorBidi" w:cstheme="majorBidi"/>
          <w:b/>
          <w:bCs/>
          <w:sz w:val="24"/>
          <w:szCs w:val="24"/>
        </w:rPr>
      </w:pPr>
      <w:r>
        <w:rPr>
          <w:rFonts w:asciiTheme="majorBidi" w:hAnsiTheme="majorBidi" w:cstheme="majorBidi"/>
          <w:b/>
          <w:bCs/>
          <w:sz w:val="24"/>
          <w:szCs w:val="24"/>
        </w:rPr>
        <w:t>2.4.4</w:t>
      </w:r>
      <w:r w:rsidR="004C47E3" w:rsidRPr="00173643">
        <w:rPr>
          <w:rFonts w:asciiTheme="majorBidi" w:hAnsiTheme="majorBidi" w:cstheme="majorBidi"/>
          <w:b/>
          <w:bCs/>
          <w:sz w:val="24"/>
          <w:szCs w:val="24"/>
        </w:rPr>
        <w:t>. Variabel yang Terlibat dalam Model</w:t>
      </w:r>
    </w:p>
    <w:p w14:paraId="00C4794E" w14:textId="77777777" w:rsidR="004C47E3" w:rsidRPr="00B021E2" w:rsidRDefault="004C47E3" w:rsidP="00060CC5">
      <w:pPr>
        <w:jc w:val="both"/>
        <w:rPr>
          <w:rFonts w:asciiTheme="majorBidi" w:hAnsiTheme="majorBidi" w:cstheme="majorBidi"/>
          <w:sz w:val="24"/>
          <w:szCs w:val="24"/>
        </w:rPr>
      </w:pPr>
      <w:r w:rsidRPr="00B021E2">
        <w:rPr>
          <w:rFonts w:asciiTheme="majorBidi" w:hAnsiTheme="majorBidi" w:cstheme="majorBidi"/>
          <w:sz w:val="24"/>
          <w:szCs w:val="24"/>
        </w:rPr>
        <w:t>Beberapa variabel penting yang perlu dipertimbangkan dalam model distribusi zakat ini antara lain:</w:t>
      </w:r>
    </w:p>
    <w:p w14:paraId="0C6E5059" w14:textId="77777777" w:rsidR="004C47E3" w:rsidRPr="00B021E2" w:rsidRDefault="00173643" w:rsidP="00060CC5">
      <w:pPr>
        <w:jc w:val="both"/>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Anggaran Zakat (A): Total dana zakat yang tersedia untuk program makan bergizi gratis.</w:t>
      </w:r>
    </w:p>
    <w:p w14:paraId="7F0D23D9" w14:textId="77777777" w:rsidR="004C47E3" w:rsidRPr="00B021E2" w:rsidRDefault="00173643" w:rsidP="00060CC5">
      <w:pPr>
        <w:jc w:val="both"/>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Jumlah Penerima Zakat (P): Jumlah individu atau rumah tangga yang akan menerima bantuan makanan bergizi.</w:t>
      </w:r>
    </w:p>
    <w:p w14:paraId="3625260B" w14:textId="77777777" w:rsidR="004C47E3" w:rsidRPr="00B021E2" w:rsidRDefault="00173643" w:rsidP="00060CC5">
      <w:pPr>
        <w:jc w:val="both"/>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Kebutuhan Gizi per Penerima (G): Jumlah dan jenis makanan yang dibutuhkan oleh setiap penerima untuk memenuhi kebutuhan gizi dasar mereka.</w:t>
      </w:r>
    </w:p>
    <w:p w14:paraId="4A314CF0" w14:textId="77777777" w:rsidR="004C47E3" w:rsidRPr="00B021E2" w:rsidRDefault="00173643" w:rsidP="00060CC5">
      <w:pPr>
        <w:jc w:val="both"/>
        <w:rPr>
          <w:rFonts w:asciiTheme="majorBidi" w:hAnsiTheme="majorBidi" w:cstheme="majorBidi"/>
          <w:sz w:val="24"/>
          <w:szCs w:val="24"/>
        </w:rPr>
      </w:pPr>
      <w:r>
        <w:rPr>
          <w:rFonts w:asciiTheme="majorBidi" w:hAnsiTheme="majorBidi" w:cstheme="majorBidi"/>
          <w:sz w:val="24"/>
          <w:szCs w:val="24"/>
        </w:rPr>
        <w:t>d.</w:t>
      </w:r>
      <w:r w:rsidR="004C47E3" w:rsidRPr="00B021E2">
        <w:rPr>
          <w:rFonts w:asciiTheme="majorBidi" w:hAnsiTheme="majorBidi" w:cstheme="majorBidi"/>
          <w:sz w:val="24"/>
          <w:szCs w:val="24"/>
        </w:rPr>
        <w:t>Lokasi Geografis dan Aksesibilitas (L): Faktor yang mempertimbangkan jarak dan infrastruktur distribusi yang dapat mempengaruhi kemampuan distribusi zakat ke daerah-daerah yang lebih terpencil.</w:t>
      </w:r>
    </w:p>
    <w:p w14:paraId="60615DF7" w14:textId="77777777" w:rsidR="004C47E3" w:rsidRPr="00B021E2" w:rsidRDefault="00173643" w:rsidP="00060CC5">
      <w:pPr>
        <w:jc w:val="both"/>
        <w:rPr>
          <w:rFonts w:asciiTheme="majorBidi" w:hAnsiTheme="majorBidi" w:cstheme="majorBidi"/>
          <w:sz w:val="24"/>
          <w:szCs w:val="24"/>
        </w:rPr>
      </w:pPr>
      <w:r>
        <w:rPr>
          <w:rFonts w:asciiTheme="majorBidi" w:hAnsiTheme="majorBidi" w:cstheme="majorBidi"/>
          <w:sz w:val="24"/>
          <w:szCs w:val="24"/>
        </w:rPr>
        <w:t>e.</w:t>
      </w:r>
      <w:r w:rsidR="004C47E3" w:rsidRPr="00B021E2">
        <w:rPr>
          <w:rFonts w:asciiTheme="majorBidi" w:hAnsiTheme="majorBidi" w:cstheme="majorBidi"/>
          <w:sz w:val="24"/>
          <w:szCs w:val="24"/>
        </w:rPr>
        <w:t>Jenis Makanan (M): Berbagai jenis makanan yang disediakan berdasarkan nilai gizi dan biaya yang relevan dengan anggaran yang ada.</w:t>
      </w:r>
    </w:p>
    <w:p w14:paraId="125EB136" w14:textId="77777777" w:rsidR="004C47E3" w:rsidRDefault="00173643" w:rsidP="00060CC5">
      <w:pPr>
        <w:jc w:val="both"/>
        <w:rPr>
          <w:rFonts w:asciiTheme="majorBidi" w:hAnsiTheme="majorBidi" w:cstheme="majorBidi"/>
          <w:sz w:val="24"/>
          <w:szCs w:val="24"/>
        </w:rPr>
      </w:pPr>
      <w:r>
        <w:rPr>
          <w:rFonts w:asciiTheme="majorBidi" w:hAnsiTheme="majorBidi" w:cstheme="majorBidi"/>
          <w:sz w:val="24"/>
          <w:szCs w:val="24"/>
        </w:rPr>
        <w:t>f.</w:t>
      </w:r>
      <w:r w:rsidR="004C47E3" w:rsidRPr="00B021E2">
        <w:rPr>
          <w:rFonts w:asciiTheme="majorBidi" w:hAnsiTheme="majorBidi" w:cstheme="majorBidi"/>
          <w:sz w:val="24"/>
          <w:szCs w:val="24"/>
        </w:rPr>
        <w:t>Kapasitas Distribusi (C): Kemampuan sistem distribusi untuk menjangkau jumlah penerima zakat tertentu dalam waktu yang ditentukan.</w:t>
      </w:r>
    </w:p>
    <w:p w14:paraId="55C12E58" w14:textId="77777777" w:rsidR="00060CC5" w:rsidRPr="00B021E2" w:rsidRDefault="00060CC5" w:rsidP="00060CC5">
      <w:pPr>
        <w:jc w:val="both"/>
        <w:rPr>
          <w:rFonts w:asciiTheme="majorBidi" w:hAnsiTheme="majorBidi" w:cstheme="majorBidi"/>
          <w:sz w:val="24"/>
          <w:szCs w:val="24"/>
        </w:rPr>
      </w:pPr>
    </w:p>
    <w:p w14:paraId="6F1BDBFA" w14:textId="77777777" w:rsidR="004C47E3" w:rsidRPr="00060CC5" w:rsidRDefault="00A77C06" w:rsidP="00CA0508">
      <w:pPr>
        <w:rPr>
          <w:rFonts w:asciiTheme="majorBidi" w:hAnsiTheme="majorBidi" w:cstheme="majorBidi"/>
          <w:b/>
          <w:bCs/>
          <w:sz w:val="24"/>
          <w:szCs w:val="24"/>
        </w:rPr>
      </w:pPr>
      <w:r>
        <w:rPr>
          <w:rFonts w:asciiTheme="majorBidi" w:hAnsiTheme="majorBidi" w:cstheme="majorBidi"/>
          <w:b/>
          <w:bCs/>
          <w:sz w:val="24"/>
          <w:szCs w:val="24"/>
        </w:rPr>
        <w:t>2.4.5</w:t>
      </w:r>
      <w:r w:rsidR="004C47E3" w:rsidRPr="00060CC5">
        <w:rPr>
          <w:rFonts w:asciiTheme="majorBidi" w:hAnsiTheme="majorBidi" w:cstheme="majorBidi"/>
          <w:b/>
          <w:bCs/>
          <w:sz w:val="24"/>
          <w:szCs w:val="24"/>
        </w:rPr>
        <w:t>. Optimasi dalam Program Makan Bergizi Gratis</w:t>
      </w:r>
    </w:p>
    <w:p w14:paraId="1AD3093F" w14:textId="77777777" w:rsidR="004C47E3" w:rsidRPr="00B021E2" w:rsidRDefault="004C47E3" w:rsidP="00060CC5">
      <w:pPr>
        <w:jc w:val="both"/>
        <w:rPr>
          <w:rFonts w:asciiTheme="majorBidi" w:hAnsiTheme="majorBidi" w:cstheme="majorBidi"/>
          <w:sz w:val="24"/>
          <w:szCs w:val="24"/>
        </w:rPr>
      </w:pPr>
      <w:r w:rsidRPr="00B021E2">
        <w:rPr>
          <w:rFonts w:asciiTheme="majorBidi" w:hAnsiTheme="majorBidi" w:cstheme="majorBidi"/>
          <w:sz w:val="24"/>
          <w:szCs w:val="24"/>
        </w:rPr>
        <w:t>Mengoptimalkan distribusi zakat untuk program makan bergizi gratis melibatkan penentuan alokasi dana zakat yang optimal, dengan mempertimbangkan faktor-faktor pembatas seperti jumlah makanan yang dapat disediakan, kapasitas distribusi, dan kebutuhan spesifik penerima zakat. Oleh karena itu, model matematika yang dikembangkan harus mampu:</w:t>
      </w:r>
    </w:p>
    <w:p w14:paraId="2D168071" w14:textId="77777777" w:rsidR="004C47E3" w:rsidRPr="00B021E2" w:rsidRDefault="00060CC5" w:rsidP="00060CC5">
      <w:pPr>
        <w:jc w:val="both"/>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Memaksimalkan jumlah penerima zakat yang menerima makanan bergizi sesuai dengan anggaran yang tersedia.</w:t>
      </w:r>
    </w:p>
    <w:p w14:paraId="534A3EA0" w14:textId="77777777" w:rsidR="004C47E3" w:rsidRPr="00B021E2" w:rsidRDefault="00060CC5" w:rsidP="00060CC5">
      <w:pPr>
        <w:jc w:val="both"/>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Meminimalkan pemborosan atau ketidaktepatan dalam distribusi zakat, dengan memastikan bahwa setiap dana zakat digunakan seefisien mungkin.</w:t>
      </w:r>
    </w:p>
    <w:p w14:paraId="62515637" w14:textId="77777777" w:rsidR="004C47E3" w:rsidRPr="00B021E2" w:rsidRDefault="00060CC5" w:rsidP="00CA0508">
      <w:pPr>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Memperhatikan keberlanjutan dan jangka panjang dari program, sehingga distribusi zakat tidak hanya memberikan manfaat jangka pendek, tetapi juga berkontribusi pada peningkatan kualitas hidup penerima zakat dalam jangka panjang.</w:t>
      </w:r>
    </w:p>
    <w:p w14:paraId="656570DE" w14:textId="77777777" w:rsidR="004C47E3" w:rsidRPr="00060CC5" w:rsidRDefault="00A77C06" w:rsidP="00CA0508">
      <w:pPr>
        <w:rPr>
          <w:rFonts w:asciiTheme="majorBidi" w:hAnsiTheme="majorBidi" w:cstheme="majorBidi"/>
          <w:b/>
          <w:bCs/>
          <w:sz w:val="24"/>
          <w:szCs w:val="24"/>
        </w:rPr>
      </w:pPr>
      <w:r>
        <w:rPr>
          <w:rFonts w:asciiTheme="majorBidi" w:hAnsiTheme="majorBidi" w:cstheme="majorBidi"/>
          <w:b/>
          <w:bCs/>
          <w:sz w:val="24"/>
          <w:szCs w:val="24"/>
        </w:rPr>
        <w:t>2.4.6</w:t>
      </w:r>
      <w:r w:rsidR="004C47E3" w:rsidRPr="00060CC5">
        <w:rPr>
          <w:rFonts w:asciiTheme="majorBidi" w:hAnsiTheme="majorBidi" w:cstheme="majorBidi"/>
          <w:b/>
          <w:bCs/>
          <w:sz w:val="24"/>
          <w:szCs w:val="24"/>
        </w:rPr>
        <w:t xml:space="preserve"> Integrasi dengan Prinsip Ekonomi Islam</w:t>
      </w:r>
    </w:p>
    <w:p w14:paraId="7FA7DC45" w14:textId="77777777" w:rsidR="004C47E3" w:rsidRPr="00B021E2" w:rsidRDefault="004C47E3" w:rsidP="00CA0508">
      <w:pPr>
        <w:rPr>
          <w:rFonts w:asciiTheme="majorBidi" w:hAnsiTheme="majorBidi" w:cstheme="majorBidi"/>
          <w:sz w:val="24"/>
          <w:szCs w:val="24"/>
        </w:rPr>
      </w:pPr>
      <w:r w:rsidRPr="00B021E2">
        <w:rPr>
          <w:rFonts w:asciiTheme="majorBidi" w:hAnsiTheme="majorBidi" w:cstheme="majorBidi"/>
          <w:sz w:val="24"/>
          <w:szCs w:val="24"/>
        </w:rPr>
        <w:t>Distribusi zakat dalam program makan bergizi gratis harus sejalan dengan prinsip-prinsip ekonomi Islam, yang menekankan keadilan sosial, pemerataan kekayaan, dan keberlanjutan. Dalam konteks ini, model matematika yang dikembangkan tidak hanya bertujuan untuk mengoptimalkan distribusi dana zakat, tetapi juga harus memastikan bahwa distribusi tersebut:</w:t>
      </w:r>
    </w:p>
    <w:p w14:paraId="65BA4B49" w14:textId="77777777" w:rsidR="004C47E3" w:rsidRPr="00B021E2" w:rsidRDefault="00A77C06" w:rsidP="00CA0508">
      <w:pPr>
        <w:rPr>
          <w:rFonts w:asciiTheme="majorBidi" w:hAnsiTheme="majorBidi" w:cstheme="majorBidi"/>
          <w:sz w:val="24"/>
          <w:szCs w:val="24"/>
        </w:rPr>
      </w:pPr>
      <w:r>
        <w:rPr>
          <w:rFonts w:asciiTheme="majorBidi" w:hAnsiTheme="majorBidi" w:cstheme="majorBidi"/>
          <w:sz w:val="24"/>
          <w:szCs w:val="24"/>
        </w:rPr>
        <w:t>a.</w:t>
      </w:r>
      <w:r w:rsidR="004C47E3" w:rsidRPr="00B021E2">
        <w:rPr>
          <w:rFonts w:asciiTheme="majorBidi" w:hAnsiTheme="majorBidi" w:cstheme="majorBidi"/>
          <w:sz w:val="24"/>
          <w:szCs w:val="24"/>
        </w:rPr>
        <w:t>Tidak diskriminatif dan memperhatikan kebutuhan nyata dari setiap penerima zakat.</w:t>
      </w:r>
    </w:p>
    <w:p w14:paraId="36E7120D" w14:textId="77777777" w:rsidR="004C47E3" w:rsidRPr="00B021E2" w:rsidRDefault="00A77C06" w:rsidP="00CA0508">
      <w:pPr>
        <w:rPr>
          <w:rFonts w:asciiTheme="majorBidi" w:hAnsiTheme="majorBidi" w:cstheme="majorBidi"/>
          <w:sz w:val="24"/>
          <w:szCs w:val="24"/>
        </w:rPr>
      </w:pPr>
      <w:r>
        <w:rPr>
          <w:rFonts w:asciiTheme="majorBidi" w:hAnsiTheme="majorBidi" w:cstheme="majorBidi"/>
          <w:sz w:val="24"/>
          <w:szCs w:val="24"/>
        </w:rPr>
        <w:t>b.</w:t>
      </w:r>
      <w:r w:rsidR="004C47E3" w:rsidRPr="00B021E2">
        <w:rPr>
          <w:rFonts w:asciiTheme="majorBidi" w:hAnsiTheme="majorBidi" w:cstheme="majorBidi"/>
          <w:sz w:val="24"/>
          <w:szCs w:val="24"/>
        </w:rPr>
        <w:t>Bertanggung jawab secara sosial dan tidak hanya memenuhi kebutuhan pangan sementara, tetapi juga memberikan dampak positif pada kesejahteraan sosial secara keseluruhan.</w:t>
      </w:r>
    </w:p>
    <w:p w14:paraId="59AC5117" w14:textId="77777777" w:rsidR="004C47E3" w:rsidRPr="00B021E2" w:rsidRDefault="00A77C06" w:rsidP="00CA0508">
      <w:pPr>
        <w:rPr>
          <w:rFonts w:asciiTheme="majorBidi" w:hAnsiTheme="majorBidi" w:cstheme="majorBidi"/>
          <w:sz w:val="24"/>
          <w:szCs w:val="24"/>
        </w:rPr>
      </w:pPr>
      <w:r>
        <w:rPr>
          <w:rFonts w:asciiTheme="majorBidi" w:hAnsiTheme="majorBidi" w:cstheme="majorBidi"/>
          <w:sz w:val="24"/>
          <w:szCs w:val="24"/>
        </w:rPr>
        <w:t>c.</w:t>
      </w:r>
      <w:r w:rsidR="004C47E3" w:rsidRPr="00B021E2">
        <w:rPr>
          <w:rFonts w:asciiTheme="majorBidi" w:hAnsiTheme="majorBidi" w:cstheme="majorBidi"/>
          <w:sz w:val="24"/>
          <w:szCs w:val="24"/>
        </w:rPr>
        <w:t>Berkelanjutan dalam jangka panjang, dengan memanfaatkan sumber daya zakat secara efisien dan transparan.</w:t>
      </w:r>
    </w:p>
    <w:p w14:paraId="42AFCD6D" w14:textId="77777777" w:rsidR="004C47E3" w:rsidRPr="00A77C06" w:rsidRDefault="00A77C06" w:rsidP="00CA0508">
      <w:pPr>
        <w:rPr>
          <w:rFonts w:asciiTheme="majorBidi" w:hAnsiTheme="majorBidi" w:cstheme="majorBidi"/>
          <w:b/>
          <w:bCs/>
          <w:sz w:val="24"/>
          <w:szCs w:val="24"/>
        </w:rPr>
      </w:pPr>
      <w:r>
        <w:rPr>
          <w:rFonts w:asciiTheme="majorBidi" w:hAnsiTheme="majorBidi" w:cstheme="majorBidi"/>
          <w:b/>
          <w:bCs/>
          <w:sz w:val="24"/>
          <w:szCs w:val="24"/>
        </w:rPr>
        <w:t>2.4.7</w:t>
      </w:r>
      <w:r w:rsidR="004C47E3" w:rsidRPr="00A77C06">
        <w:rPr>
          <w:rFonts w:asciiTheme="majorBidi" w:hAnsiTheme="majorBidi" w:cstheme="majorBidi"/>
          <w:b/>
          <w:bCs/>
          <w:sz w:val="24"/>
          <w:szCs w:val="24"/>
        </w:rPr>
        <w:t>. Penerapan Model dalam Program Sosial</w:t>
      </w:r>
    </w:p>
    <w:p w14:paraId="6D68A1EA" w14:textId="77777777" w:rsidR="004C47E3" w:rsidRPr="00B021E2" w:rsidRDefault="004C47E3" w:rsidP="00A77C06">
      <w:pPr>
        <w:jc w:val="both"/>
        <w:rPr>
          <w:rFonts w:asciiTheme="majorBidi" w:hAnsiTheme="majorBidi" w:cstheme="majorBidi"/>
          <w:sz w:val="24"/>
          <w:szCs w:val="24"/>
        </w:rPr>
      </w:pPr>
      <w:r w:rsidRPr="00B021E2">
        <w:rPr>
          <w:rFonts w:asciiTheme="majorBidi" w:hAnsiTheme="majorBidi" w:cstheme="majorBidi"/>
          <w:sz w:val="24"/>
          <w:szCs w:val="24"/>
        </w:rPr>
        <w:t>Model yang dikembangkan dalam penelitian ini diharapkan dapat diterapkan dalam program sosial yang berbasis pada zakat, seperti program makan bergizi gratis. Penerapan model ini akan memperbaiki mekanisme distribusi zakat yang ada dan membantu mencapai tujuan sosial yang lebih besar, yaitu mengurangi kemiskinan, meningkatkan status kesehatan masyarakat miskin, dan mewujudkan keberlanjutan sosial yang lebih baik.</w:t>
      </w:r>
    </w:p>
    <w:p w14:paraId="62188D9C" w14:textId="77777777" w:rsidR="004C47E3" w:rsidRPr="00B021E2" w:rsidRDefault="004C47E3" w:rsidP="00CA0508">
      <w:pPr>
        <w:rPr>
          <w:rFonts w:asciiTheme="majorBidi" w:hAnsiTheme="majorBidi" w:cstheme="majorBidi"/>
          <w:sz w:val="24"/>
          <w:szCs w:val="24"/>
        </w:rPr>
      </w:pPr>
    </w:p>
    <w:p w14:paraId="62FD8066" w14:textId="77777777" w:rsidR="001F3FF6" w:rsidRPr="00B021E2" w:rsidRDefault="001F3FF6" w:rsidP="00CA0508">
      <w:pPr>
        <w:rPr>
          <w:rFonts w:asciiTheme="majorBidi" w:hAnsiTheme="majorBidi" w:cstheme="majorBidi"/>
          <w:sz w:val="24"/>
          <w:szCs w:val="24"/>
        </w:rPr>
      </w:pPr>
    </w:p>
    <w:p w14:paraId="3233A405" w14:textId="77777777" w:rsidR="001F3FF6" w:rsidRPr="00B021E2" w:rsidRDefault="001F3FF6" w:rsidP="00CA0508">
      <w:pPr>
        <w:rPr>
          <w:rFonts w:asciiTheme="majorBidi" w:hAnsiTheme="majorBidi" w:cstheme="majorBidi"/>
          <w:sz w:val="24"/>
          <w:szCs w:val="24"/>
        </w:rPr>
      </w:pPr>
    </w:p>
    <w:p w14:paraId="02281AED" w14:textId="77777777" w:rsidR="001F3FF6" w:rsidRPr="00B021E2" w:rsidRDefault="001F3FF6" w:rsidP="00CA0508">
      <w:pPr>
        <w:rPr>
          <w:rFonts w:asciiTheme="majorBidi" w:hAnsiTheme="majorBidi" w:cstheme="majorBidi"/>
          <w:sz w:val="24"/>
          <w:szCs w:val="24"/>
        </w:rPr>
      </w:pPr>
    </w:p>
    <w:p w14:paraId="579DB809" w14:textId="77777777" w:rsidR="001F3FF6" w:rsidRPr="00B021E2" w:rsidRDefault="001F3FF6" w:rsidP="00CA0508">
      <w:pPr>
        <w:rPr>
          <w:rFonts w:asciiTheme="majorBidi" w:hAnsiTheme="majorBidi" w:cstheme="majorBidi"/>
          <w:sz w:val="24"/>
          <w:szCs w:val="24"/>
        </w:rPr>
      </w:pPr>
    </w:p>
    <w:p w14:paraId="58AA051E" w14:textId="77777777" w:rsidR="001F3FF6" w:rsidRPr="00B021E2" w:rsidRDefault="001F3FF6" w:rsidP="00CA0508">
      <w:pPr>
        <w:rPr>
          <w:rFonts w:asciiTheme="majorBidi" w:hAnsiTheme="majorBidi" w:cstheme="majorBidi"/>
          <w:sz w:val="24"/>
          <w:szCs w:val="24"/>
        </w:rPr>
      </w:pPr>
    </w:p>
    <w:p w14:paraId="0D932432" w14:textId="77777777" w:rsidR="00A77C06" w:rsidRDefault="00A77C06" w:rsidP="00CA0508">
      <w:pPr>
        <w:rPr>
          <w:rFonts w:asciiTheme="majorBidi" w:hAnsiTheme="majorBidi" w:cstheme="majorBidi"/>
          <w:sz w:val="24"/>
          <w:szCs w:val="24"/>
        </w:rPr>
      </w:pPr>
    </w:p>
    <w:p w14:paraId="60E052E7" w14:textId="77777777" w:rsidR="007F165C" w:rsidRDefault="007F165C" w:rsidP="00CA0508">
      <w:pPr>
        <w:rPr>
          <w:rFonts w:asciiTheme="majorBidi" w:hAnsiTheme="majorBidi" w:cstheme="majorBidi"/>
          <w:sz w:val="24"/>
          <w:szCs w:val="24"/>
        </w:rPr>
      </w:pPr>
    </w:p>
    <w:p w14:paraId="18D93F5D" w14:textId="77777777" w:rsidR="00A77C06" w:rsidRPr="00DF156E" w:rsidRDefault="00DF156E" w:rsidP="00DF156E">
      <w:pPr>
        <w:spacing w:line="240" w:lineRule="auto"/>
        <w:jc w:val="center"/>
        <w:rPr>
          <w:rFonts w:asciiTheme="majorBidi" w:hAnsiTheme="majorBidi" w:cstheme="majorBidi"/>
          <w:b/>
          <w:bCs/>
          <w:sz w:val="24"/>
          <w:szCs w:val="24"/>
        </w:rPr>
      </w:pPr>
      <w:r w:rsidRPr="00DF156E">
        <w:rPr>
          <w:rFonts w:asciiTheme="majorBidi" w:hAnsiTheme="majorBidi" w:cstheme="majorBidi"/>
          <w:b/>
          <w:bCs/>
          <w:sz w:val="24"/>
          <w:szCs w:val="24"/>
        </w:rPr>
        <w:t>BAB III</w:t>
      </w:r>
    </w:p>
    <w:p w14:paraId="61608549" w14:textId="77777777" w:rsidR="00DF156E" w:rsidRPr="00DF156E" w:rsidRDefault="00DF156E" w:rsidP="00DF156E">
      <w:pPr>
        <w:spacing w:line="240" w:lineRule="auto"/>
        <w:jc w:val="center"/>
        <w:rPr>
          <w:rFonts w:asciiTheme="majorBidi" w:hAnsiTheme="majorBidi" w:cstheme="majorBidi"/>
          <w:b/>
          <w:bCs/>
          <w:sz w:val="24"/>
          <w:szCs w:val="24"/>
        </w:rPr>
      </w:pPr>
      <w:r w:rsidRPr="00DF156E">
        <w:rPr>
          <w:rFonts w:asciiTheme="majorBidi" w:hAnsiTheme="majorBidi" w:cstheme="majorBidi"/>
          <w:b/>
          <w:bCs/>
          <w:sz w:val="24"/>
          <w:szCs w:val="24"/>
        </w:rPr>
        <w:t>METODOLOGI PENELITIAN</w:t>
      </w:r>
    </w:p>
    <w:p w14:paraId="4EE62BB1" w14:textId="755FDA83" w:rsidR="00DF156E" w:rsidRPr="00D53B31" w:rsidRDefault="00DF156E" w:rsidP="00DF156E">
      <w:pPr>
        <w:rPr>
          <w:rFonts w:asciiTheme="majorBidi" w:hAnsiTheme="majorBidi" w:cstheme="majorBidi"/>
          <w:b/>
          <w:bCs/>
          <w:sz w:val="24"/>
          <w:szCs w:val="24"/>
        </w:rPr>
      </w:pPr>
      <w:r>
        <w:rPr>
          <w:rFonts w:asciiTheme="majorBidi" w:hAnsiTheme="majorBidi" w:cstheme="majorBidi"/>
          <w:b/>
          <w:bCs/>
          <w:sz w:val="24"/>
          <w:szCs w:val="24"/>
        </w:rPr>
        <w:t>3.1</w:t>
      </w:r>
      <w:r w:rsidRPr="00D53B31">
        <w:rPr>
          <w:rFonts w:asciiTheme="majorBidi" w:hAnsiTheme="majorBidi" w:cstheme="majorBidi"/>
          <w:b/>
          <w:bCs/>
          <w:sz w:val="24"/>
          <w:szCs w:val="24"/>
        </w:rPr>
        <w:t xml:space="preserve"> </w:t>
      </w:r>
      <w:r w:rsidR="00665FED">
        <w:rPr>
          <w:rFonts w:asciiTheme="majorBidi" w:hAnsiTheme="majorBidi" w:cstheme="majorBidi"/>
          <w:b/>
          <w:bCs/>
          <w:sz w:val="24"/>
          <w:szCs w:val="24"/>
        </w:rPr>
        <w:t>Pendekatan</w:t>
      </w:r>
      <w:r w:rsidRPr="00D53B31">
        <w:rPr>
          <w:rFonts w:asciiTheme="majorBidi" w:hAnsiTheme="majorBidi" w:cstheme="majorBidi"/>
          <w:b/>
          <w:bCs/>
          <w:sz w:val="24"/>
          <w:szCs w:val="24"/>
        </w:rPr>
        <w:t xml:space="preserve"> Penelitian</w:t>
      </w:r>
    </w:p>
    <w:p w14:paraId="6F270DE6"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Penelitian ini menggunakan pendekatan deskriptif analitis dengan kombinasi metode kualitatif dan kuantitatif untuk memberikan pemahaman yang komprehensif mengenai optimalisasi distribusi zakat dalam program makan bergizi gratis berdasarkan prinsip ekonomi Islam. Tahapan penelitian dibagi menjadi beberapa langkah berikut:</w:t>
      </w:r>
    </w:p>
    <w:p w14:paraId="484D2046" w14:textId="578B3893" w:rsidR="00DF156E" w:rsidRPr="00D53B31" w:rsidRDefault="00DF156E" w:rsidP="00DF156E">
      <w:pPr>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2</w:t>
      </w:r>
      <w:r w:rsidRPr="00D53B31">
        <w:rPr>
          <w:rFonts w:asciiTheme="majorBidi" w:hAnsiTheme="majorBidi" w:cstheme="majorBidi"/>
          <w:b/>
          <w:bCs/>
          <w:sz w:val="24"/>
          <w:szCs w:val="24"/>
        </w:rPr>
        <w:t xml:space="preserve"> Pengumpulan Data</w:t>
      </w:r>
    </w:p>
    <w:p w14:paraId="51DBF0AD" w14:textId="77777777" w:rsidR="00DF156E" w:rsidRPr="00B021E2" w:rsidRDefault="00DF156E" w:rsidP="007F165C">
      <w:pPr>
        <w:rPr>
          <w:rFonts w:asciiTheme="majorBidi" w:hAnsiTheme="majorBidi" w:cstheme="majorBidi"/>
          <w:sz w:val="24"/>
          <w:szCs w:val="24"/>
        </w:rPr>
      </w:pPr>
      <w:r w:rsidRPr="00B021E2">
        <w:rPr>
          <w:rFonts w:asciiTheme="majorBidi" w:hAnsiTheme="majorBidi" w:cstheme="majorBidi"/>
          <w:sz w:val="24"/>
          <w:szCs w:val="24"/>
        </w:rPr>
        <w:t>Pengumpulan data dilakukan melalui dua jenis data utama: data primer dan data sekunder.</w:t>
      </w:r>
    </w:p>
    <w:p w14:paraId="7DACEF1E" w14:textId="6600622A" w:rsidR="00DF156E" w:rsidRDefault="00DF156E"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2.1</w:t>
      </w:r>
      <w:r w:rsidRPr="00D53B31">
        <w:rPr>
          <w:rFonts w:asciiTheme="majorBidi" w:hAnsiTheme="majorBidi" w:cstheme="majorBidi"/>
          <w:b/>
          <w:bCs/>
          <w:sz w:val="24"/>
          <w:szCs w:val="24"/>
        </w:rPr>
        <w:t xml:space="preserve"> Data Primer</w:t>
      </w:r>
    </w:p>
    <w:p w14:paraId="6E5E3CAB"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Data primer akan diperoleh melalui wawancara mendalam dengan berbagai pihak yang relevan, antara lain:</w:t>
      </w:r>
    </w:p>
    <w:p w14:paraId="304A662E"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a.</w:t>
      </w:r>
      <w:r w:rsidRPr="00B021E2">
        <w:rPr>
          <w:rFonts w:asciiTheme="majorBidi" w:hAnsiTheme="majorBidi" w:cstheme="majorBidi"/>
          <w:sz w:val="24"/>
          <w:szCs w:val="24"/>
        </w:rPr>
        <w:t>Ahli Ekonomi Islam: untuk mendapatkan pandangan mengenai prinsip-prinsip ekonomi Islam yang harus diterapkan dalam distribusi zakat dan bagaimana prinsip tersebut dapat diterjemahkan dalam model matematika.</w:t>
      </w:r>
    </w:p>
    <w:p w14:paraId="313EC881"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b.</w:t>
      </w:r>
      <w:r w:rsidRPr="00B021E2">
        <w:rPr>
          <w:rFonts w:asciiTheme="majorBidi" w:hAnsiTheme="majorBidi" w:cstheme="majorBidi"/>
          <w:sz w:val="24"/>
          <w:szCs w:val="24"/>
        </w:rPr>
        <w:t>Pengelola Zakat: untuk memperoleh informasi praktis mengenai proses distribusi zakat yang ada saat ini, kendala operasional yang dihadapi, dan pendekatan yang digunakan dalam mengelola dana zakat untuk program sosial.</w:t>
      </w:r>
    </w:p>
    <w:p w14:paraId="509ED5E1"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c.</w:t>
      </w:r>
      <w:r w:rsidRPr="00B021E2">
        <w:rPr>
          <w:rFonts w:asciiTheme="majorBidi" w:hAnsiTheme="majorBidi" w:cstheme="majorBidi"/>
          <w:sz w:val="24"/>
          <w:szCs w:val="24"/>
        </w:rPr>
        <w:t>Praktisi Gizi: untuk memahami kebutuhan gizi masyarakat miskin dan bagaimana program makan bergizi dapat dirancang sesuai dengan kebutuhan tersebut.</w:t>
      </w:r>
    </w:p>
    <w:p w14:paraId="787FEA7B" w14:textId="761EC5EA" w:rsidR="00DF156E" w:rsidRDefault="00DF156E"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2.2</w:t>
      </w:r>
      <w:r w:rsidRPr="00D53B31">
        <w:rPr>
          <w:rFonts w:asciiTheme="majorBidi" w:hAnsiTheme="majorBidi" w:cstheme="majorBidi"/>
          <w:b/>
          <w:bCs/>
          <w:sz w:val="24"/>
          <w:szCs w:val="24"/>
        </w:rPr>
        <w:t xml:space="preserve"> Data Sekunder</w:t>
      </w:r>
    </w:p>
    <w:p w14:paraId="5E537767"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Data sekunder akan dikumpulkan dari berbagai sumber yang relevan, termasuk:</w:t>
      </w:r>
    </w:p>
    <w:p w14:paraId="43189B09"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a.</w:t>
      </w:r>
      <w:r w:rsidRPr="00B021E2">
        <w:rPr>
          <w:rFonts w:asciiTheme="majorBidi" w:hAnsiTheme="majorBidi" w:cstheme="majorBidi"/>
          <w:sz w:val="24"/>
          <w:szCs w:val="24"/>
        </w:rPr>
        <w:t>Laporan Distribusi Zakat: laporan dari lembaga zakat terkait distribusi zakat di wilayah tertentu, termasuk data penerima zakat, jumlah zakat yang terkumpul, serta program-program sosial yang didanai oleh zakat.</w:t>
      </w:r>
    </w:p>
    <w:p w14:paraId="22008256"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b.</w:t>
      </w:r>
      <w:r w:rsidRPr="00B021E2">
        <w:rPr>
          <w:rFonts w:asciiTheme="majorBidi" w:hAnsiTheme="majorBidi" w:cstheme="majorBidi"/>
          <w:sz w:val="24"/>
          <w:szCs w:val="24"/>
        </w:rPr>
        <w:t>Penelitian Terkait: studi-studi sebelumnya yang berkaitan dengan pemanfaatan zakat dalam program sosial, terutama yang berfokus pada pemberian makanan bergizi dan pengelolaan zakat berbasis data.</w:t>
      </w:r>
    </w:p>
    <w:p w14:paraId="0894DD76"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c.</w:t>
      </w:r>
      <w:r w:rsidRPr="00B021E2">
        <w:rPr>
          <w:rFonts w:asciiTheme="majorBidi" w:hAnsiTheme="majorBidi" w:cstheme="majorBidi"/>
          <w:sz w:val="24"/>
          <w:szCs w:val="24"/>
        </w:rPr>
        <w:t>Dokumen Kebijakan: regulasi dan kebijakan yang mengatur penggunaan zakat dalam program sosial, serta kebijakan yang berkaitan dengan prinsip ekonomi Islam dalam pengelolaan zakat.</w:t>
      </w:r>
    </w:p>
    <w:p w14:paraId="52009E88" w14:textId="283F58B2" w:rsidR="00DF156E" w:rsidRPr="002B470E" w:rsidRDefault="00DF156E" w:rsidP="00DF156E">
      <w:pPr>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 xml:space="preserve">3 </w:t>
      </w:r>
      <w:r w:rsidRPr="002B470E">
        <w:rPr>
          <w:rFonts w:asciiTheme="majorBidi" w:hAnsiTheme="majorBidi" w:cstheme="majorBidi"/>
          <w:b/>
          <w:bCs/>
          <w:sz w:val="24"/>
          <w:szCs w:val="24"/>
        </w:rPr>
        <w:t>Pengembangan Model</w:t>
      </w:r>
    </w:p>
    <w:p w14:paraId="7CCE96C0"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Tahapan selanjutnya adalah pengembangan model matematika untuk distribusi zakat yang optimal dalam mendukung program makan bergizi gratis.</w:t>
      </w:r>
    </w:p>
    <w:p w14:paraId="1C7A51AB" w14:textId="544DAE42" w:rsidR="00DF156E" w:rsidRPr="001C44AC" w:rsidRDefault="00DF156E"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3.1</w:t>
      </w:r>
      <w:r w:rsidRPr="001C44AC">
        <w:rPr>
          <w:rFonts w:asciiTheme="majorBidi" w:hAnsiTheme="majorBidi" w:cstheme="majorBidi"/>
          <w:b/>
          <w:bCs/>
          <w:sz w:val="24"/>
          <w:szCs w:val="24"/>
        </w:rPr>
        <w:t xml:space="preserve"> Pemrograman Linear atau Algoritma Heuristik</w:t>
      </w:r>
    </w:p>
    <w:p w14:paraId="1B9BC1CC"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Model matematika yang dikembangkan akan menggunakan teknik optimasi matematika, seperti:</w:t>
      </w:r>
    </w:p>
    <w:p w14:paraId="41667D2F"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a.</w:t>
      </w:r>
      <w:r w:rsidRPr="00B021E2">
        <w:rPr>
          <w:rFonts w:asciiTheme="majorBidi" w:hAnsiTheme="majorBidi" w:cstheme="majorBidi"/>
          <w:sz w:val="24"/>
          <w:szCs w:val="24"/>
        </w:rPr>
        <w:t>Pemrograman Linear (Linear Programming): untuk merumuskan masalah distribusi zakat sebagai masalah optimasi yang melibatkan variabel keputusan (misalnya jumlah zakat yang didistribusikan ke masing-masing mustahiq) dan pembatas (seperti ketersediaan dana zakat, kapasitas distribusi, dan kebutuhan gizi mustahiq).</w:t>
      </w:r>
    </w:p>
    <w:p w14:paraId="13DD5842"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b.</w:t>
      </w:r>
      <w:r w:rsidRPr="00B021E2">
        <w:rPr>
          <w:rFonts w:asciiTheme="majorBidi" w:hAnsiTheme="majorBidi" w:cstheme="majorBidi"/>
          <w:sz w:val="24"/>
          <w:szCs w:val="24"/>
        </w:rPr>
        <w:t xml:space="preserve">Algoritma Heuristik: jika masalah distribusi zakat lebih kompleks dan tidak dapat diselesaikan dengan metode pemrograman linear, algoritma heuristik seperti </w:t>
      </w:r>
      <w:r w:rsidRPr="00A964D5">
        <w:rPr>
          <w:rFonts w:asciiTheme="majorBidi" w:hAnsiTheme="majorBidi" w:cstheme="majorBidi"/>
          <w:i/>
          <w:iCs/>
          <w:sz w:val="24"/>
          <w:szCs w:val="24"/>
        </w:rPr>
        <w:t>genetic algorithm</w:t>
      </w:r>
      <w:r w:rsidRPr="00B021E2">
        <w:rPr>
          <w:rFonts w:asciiTheme="majorBidi" w:hAnsiTheme="majorBidi" w:cstheme="majorBidi"/>
          <w:sz w:val="24"/>
          <w:szCs w:val="24"/>
        </w:rPr>
        <w:t xml:space="preserve"> atau </w:t>
      </w:r>
      <w:r w:rsidRPr="00A964D5">
        <w:rPr>
          <w:rFonts w:asciiTheme="majorBidi" w:hAnsiTheme="majorBidi" w:cstheme="majorBidi"/>
          <w:i/>
          <w:iCs/>
          <w:sz w:val="24"/>
          <w:szCs w:val="24"/>
        </w:rPr>
        <w:t>simulated annealing</w:t>
      </w:r>
      <w:r w:rsidRPr="00B021E2">
        <w:rPr>
          <w:rFonts w:asciiTheme="majorBidi" w:hAnsiTheme="majorBidi" w:cstheme="majorBidi"/>
          <w:sz w:val="24"/>
          <w:szCs w:val="24"/>
        </w:rPr>
        <w:t xml:space="preserve"> akan digunakan untuk mencari solusi optimal yang mendekati.</w:t>
      </w:r>
    </w:p>
    <w:p w14:paraId="2D8F89D6" w14:textId="314759EC" w:rsidR="00DF156E" w:rsidRPr="00665FED" w:rsidRDefault="00DF156E" w:rsidP="00665FED">
      <w:pPr>
        <w:pStyle w:val="ListParagraph"/>
        <w:numPr>
          <w:ilvl w:val="2"/>
          <w:numId w:val="43"/>
        </w:numPr>
        <w:jc w:val="both"/>
        <w:rPr>
          <w:rFonts w:asciiTheme="majorBidi" w:hAnsiTheme="majorBidi" w:cstheme="majorBidi"/>
          <w:b/>
          <w:bCs/>
          <w:sz w:val="24"/>
          <w:szCs w:val="24"/>
        </w:rPr>
      </w:pPr>
      <w:r w:rsidRPr="00665FED">
        <w:rPr>
          <w:rFonts w:asciiTheme="majorBidi" w:hAnsiTheme="majorBidi" w:cstheme="majorBidi"/>
          <w:b/>
          <w:bCs/>
          <w:sz w:val="24"/>
          <w:szCs w:val="24"/>
        </w:rPr>
        <w:t>Validasi Model melalui Simulasi</w:t>
      </w:r>
    </w:p>
    <w:p w14:paraId="76A79082" w14:textId="77777777" w:rsidR="00DF156E" w:rsidRPr="002B470E" w:rsidRDefault="00DF156E" w:rsidP="00DF156E">
      <w:pPr>
        <w:pStyle w:val="ListParagraph"/>
        <w:ind w:left="0"/>
        <w:jc w:val="both"/>
        <w:rPr>
          <w:rFonts w:asciiTheme="majorBidi" w:hAnsiTheme="majorBidi" w:cstheme="majorBidi"/>
          <w:sz w:val="24"/>
          <w:szCs w:val="24"/>
        </w:rPr>
      </w:pPr>
      <w:r w:rsidRPr="002B470E">
        <w:rPr>
          <w:rFonts w:asciiTheme="majorBidi" w:hAnsiTheme="majorBidi" w:cstheme="majorBidi"/>
          <w:sz w:val="24"/>
          <w:szCs w:val="24"/>
        </w:rPr>
        <w:br/>
        <w:t>Setelah model dikembangkan, langkah berikutnya adalah validasi model melalui simulasi berbasis data. Data yang diperoleh dari tahap pengumpulan data akan digunakan untuk menguji apakah model distribusi zakat yang dikembangkan dapat mengalokasikan dana zakat secara efisien dan efektif, serta memastikan bahwa program makan bergizi gratis dapat dijalankan dengan baik. Hasil simulasi ini akan membantu mengidentifikasi potensi masalah atau area yang perlu diperbaiki dalam model distribusi zakat.</w:t>
      </w:r>
    </w:p>
    <w:p w14:paraId="155FCD28" w14:textId="76DE6E58" w:rsidR="00DF156E" w:rsidRPr="001C44AC" w:rsidRDefault="00DF156E" w:rsidP="00DF156E">
      <w:pPr>
        <w:jc w:val="both"/>
        <w:rPr>
          <w:rFonts w:asciiTheme="majorBidi" w:hAnsiTheme="majorBidi" w:cstheme="majorBidi"/>
          <w:b/>
          <w:bCs/>
          <w:sz w:val="24"/>
          <w:szCs w:val="24"/>
        </w:rPr>
      </w:pPr>
      <w:r w:rsidRPr="001C44AC">
        <w:rPr>
          <w:rFonts w:asciiTheme="majorBidi" w:hAnsiTheme="majorBidi" w:cstheme="majorBidi"/>
          <w:b/>
          <w:bCs/>
          <w:sz w:val="24"/>
          <w:szCs w:val="24"/>
        </w:rPr>
        <w:t>3.</w:t>
      </w:r>
      <w:r w:rsidR="00665FED">
        <w:rPr>
          <w:rFonts w:asciiTheme="majorBidi" w:hAnsiTheme="majorBidi" w:cstheme="majorBidi"/>
          <w:b/>
          <w:bCs/>
          <w:sz w:val="24"/>
          <w:szCs w:val="24"/>
        </w:rPr>
        <w:t>4.</w:t>
      </w:r>
      <w:r w:rsidRPr="001C44AC">
        <w:rPr>
          <w:rFonts w:asciiTheme="majorBidi" w:hAnsiTheme="majorBidi" w:cstheme="majorBidi"/>
          <w:b/>
          <w:bCs/>
          <w:sz w:val="24"/>
          <w:szCs w:val="24"/>
        </w:rPr>
        <w:t xml:space="preserve"> Analisis Data</w:t>
      </w:r>
    </w:p>
    <w:p w14:paraId="174E29D0"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Pada tahap ini, data yang diperoleh dari wawancara, laporan distribusi zakat, dan hasil simulasi akan dianalisis untuk mengidentifikasi faktor-faktor utama yang memengaruhi keberhasilan distribusi zakat dalam program makan bergizi gratis.</w:t>
      </w:r>
    </w:p>
    <w:p w14:paraId="2CA6BF78" w14:textId="5E41E449" w:rsidR="00727DAB" w:rsidRDefault="00DF156E" w:rsidP="00727DAB">
      <w:pPr>
        <w:jc w:val="both"/>
        <w:rPr>
          <w:rFonts w:asciiTheme="majorBidi" w:hAnsiTheme="majorBidi" w:cstheme="majorBidi"/>
          <w:b/>
          <w:bCs/>
          <w:sz w:val="24"/>
          <w:szCs w:val="24"/>
        </w:rPr>
      </w:pPr>
      <w:r w:rsidRPr="001C44AC">
        <w:rPr>
          <w:rFonts w:asciiTheme="majorBidi" w:hAnsiTheme="majorBidi" w:cstheme="majorBidi"/>
          <w:b/>
          <w:bCs/>
          <w:sz w:val="24"/>
          <w:szCs w:val="24"/>
        </w:rPr>
        <w:t>3.</w:t>
      </w:r>
      <w:r w:rsidR="00665FED">
        <w:rPr>
          <w:rFonts w:asciiTheme="majorBidi" w:hAnsiTheme="majorBidi" w:cstheme="majorBidi"/>
          <w:b/>
          <w:bCs/>
          <w:sz w:val="24"/>
          <w:szCs w:val="24"/>
        </w:rPr>
        <w:t>4.1</w:t>
      </w:r>
      <w:r w:rsidRPr="001C44AC">
        <w:rPr>
          <w:rFonts w:asciiTheme="majorBidi" w:hAnsiTheme="majorBidi" w:cstheme="majorBidi"/>
          <w:b/>
          <w:bCs/>
          <w:sz w:val="24"/>
          <w:szCs w:val="24"/>
        </w:rPr>
        <w:t xml:space="preserve"> Analisis Faktor-faktor Utama</w:t>
      </w:r>
    </w:p>
    <w:p w14:paraId="140C2D32" w14:textId="77777777" w:rsidR="00DF156E" w:rsidRPr="00B021E2" w:rsidRDefault="00DF156E" w:rsidP="00727DAB">
      <w:pPr>
        <w:jc w:val="both"/>
        <w:rPr>
          <w:rFonts w:asciiTheme="majorBidi" w:hAnsiTheme="majorBidi" w:cstheme="majorBidi"/>
          <w:sz w:val="24"/>
          <w:szCs w:val="24"/>
        </w:rPr>
      </w:pPr>
      <w:r w:rsidRPr="00B021E2">
        <w:rPr>
          <w:rFonts w:asciiTheme="majorBidi" w:hAnsiTheme="majorBidi" w:cstheme="majorBidi"/>
          <w:sz w:val="24"/>
          <w:szCs w:val="24"/>
        </w:rPr>
        <w:br/>
        <w:t>Data akan dianalisis untuk mengidentifikasi variabel-variabel yang memengaruhi efektivitas distribusi zakat, seperti:</w:t>
      </w:r>
    </w:p>
    <w:p w14:paraId="322E9F65"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a.</w:t>
      </w:r>
      <w:r w:rsidRPr="00B021E2">
        <w:rPr>
          <w:rFonts w:asciiTheme="majorBidi" w:hAnsiTheme="majorBidi" w:cstheme="majorBidi"/>
          <w:sz w:val="24"/>
          <w:szCs w:val="24"/>
        </w:rPr>
        <w:t>Tingkat Kebutuhan: kebutuhan gizi dan ekonomi mustahiq yang perlu diperhatikan dalam distribusi.</w:t>
      </w:r>
    </w:p>
    <w:p w14:paraId="41A5C36D"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b.</w:t>
      </w:r>
      <w:r w:rsidRPr="00B021E2">
        <w:rPr>
          <w:rFonts w:asciiTheme="majorBidi" w:hAnsiTheme="majorBidi" w:cstheme="majorBidi"/>
          <w:sz w:val="24"/>
          <w:szCs w:val="24"/>
        </w:rPr>
        <w:t>Efisiensi Pengelolaan Zakat: kemampuan lembaga zakat dalam mengelola dan mendistribusikan dana zakat secara efisien.</w:t>
      </w:r>
    </w:p>
    <w:p w14:paraId="0F470F5B"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c.</w:t>
      </w:r>
      <w:r w:rsidRPr="00B021E2">
        <w:rPr>
          <w:rFonts w:asciiTheme="majorBidi" w:hAnsiTheme="majorBidi" w:cstheme="majorBidi"/>
          <w:sz w:val="24"/>
          <w:szCs w:val="24"/>
        </w:rPr>
        <w:t>Keterbatasan Sumber Daya: keterbatasan dana zakat, kapasitas lembaga zakat, dan logistik distribusi yang mempengaruhi efektivitas program.</w:t>
      </w:r>
    </w:p>
    <w:p w14:paraId="3424D8F8" w14:textId="3D4B801A" w:rsidR="00DF156E" w:rsidRDefault="0007637B"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4.2</w:t>
      </w:r>
      <w:r w:rsidR="00DF156E" w:rsidRPr="001C44AC">
        <w:rPr>
          <w:rFonts w:asciiTheme="majorBidi" w:hAnsiTheme="majorBidi" w:cstheme="majorBidi"/>
          <w:b/>
          <w:bCs/>
          <w:sz w:val="24"/>
          <w:szCs w:val="24"/>
        </w:rPr>
        <w:t xml:space="preserve"> Evaluasi Model</w:t>
      </w:r>
    </w:p>
    <w:p w14:paraId="04A483CE" w14:textId="77777777" w:rsidR="00DF156E" w:rsidRPr="001C44AC" w:rsidRDefault="00DF156E" w:rsidP="00DF156E">
      <w:pPr>
        <w:jc w:val="both"/>
        <w:rPr>
          <w:rFonts w:asciiTheme="majorBidi" w:hAnsiTheme="majorBidi" w:cstheme="majorBidi"/>
          <w:b/>
          <w:bCs/>
          <w:sz w:val="24"/>
          <w:szCs w:val="24"/>
        </w:rPr>
      </w:pPr>
      <w:r w:rsidRPr="00B021E2">
        <w:rPr>
          <w:rFonts w:asciiTheme="majorBidi" w:hAnsiTheme="majorBidi" w:cstheme="majorBidi"/>
          <w:sz w:val="24"/>
          <w:szCs w:val="24"/>
        </w:rPr>
        <w:br/>
        <w:t>Hasil simulasi dan analisis data akan digunakan untuk mengevaluasi efektivitas model distribusi zakat yang dikembangkan. Evaluasi ini mencakup seberapa baik model tersebut dapat mencapai tujuan program makan bergizi gratis, yaitu memastikan bahwa bantuan zakat sampai pada yang membutuhkan dengan cara yang adil dan efisien. Penilaian juga akan melibatkan aspek keberlanjutan dalam distribusi zakat dan program sosial.</w:t>
      </w:r>
    </w:p>
    <w:p w14:paraId="366123EB" w14:textId="741FC3BA" w:rsidR="00DF156E" w:rsidRPr="001C44AC" w:rsidRDefault="0007637B"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665FED">
        <w:rPr>
          <w:rFonts w:asciiTheme="majorBidi" w:hAnsiTheme="majorBidi" w:cstheme="majorBidi"/>
          <w:b/>
          <w:bCs/>
          <w:sz w:val="24"/>
          <w:szCs w:val="24"/>
        </w:rPr>
        <w:t>4.3</w:t>
      </w:r>
      <w:r w:rsidR="00DF156E" w:rsidRPr="001C44AC">
        <w:rPr>
          <w:rFonts w:asciiTheme="majorBidi" w:hAnsiTheme="majorBidi" w:cstheme="majorBidi"/>
          <w:b/>
          <w:bCs/>
          <w:sz w:val="24"/>
          <w:szCs w:val="24"/>
        </w:rPr>
        <w:t xml:space="preserve"> Validasi Prinsip Syariah</w:t>
      </w:r>
    </w:p>
    <w:p w14:paraId="47ABBD0C"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Salah satu aspek penting dari penelitian ini adalah memastikan bahwa model distribusi zakat yang dikembangkan sesuai dengan prinsip syariah Islam.</w:t>
      </w:r>
    </w:p>
    <w:p w14:paraId="22804490" w14:textId="052A7233" w:rsidR="00DF156E" w:rsidRPr="001C44AC" w:rsidRDefault="0007637B" w:rsidP="00DF156E">
      <w:pPr>
        <w:jc w:val="both"/>
        <w:rPr>
          <w:rFonts w:asciiTheme="majorBidi" w:hAnsiTheme="majorBidi" w:cstheme="majorBidi"/>
          <w:b/>
          <w:bCs/>
          <w:sz w:val="24"/>
          <w:szCs w:val="24"/>
        </w:rPr>
      </w:pPr>
      <w:r>
        <w:rPr>
          <w:rFonts w:asciiTheme="majorBidi" w:hAnsiTheme="majorBidi" w:cstheme="majorBidi"/>
          <w:b/>
          <w:bCs/>
          <w:sz w:val="24"/>
          <w:szCs w:val="24"/>
        </w:rPr>
        <w:t>3</w:t>
      </w:r>
      <w:r w:rsidR="00DF156E" w:rsidRPr="001C44AC">
        <w:rPr>
          <w:rFonts w:asciiTheme="majorBidi" w:hAnsiTheme="majorBidi" w:cstheme="majorBidi"/>
          <w:b/>
          <w:bCs/>
          <w:sz w:val="24"/>
          <w:szCs w:val="24"/>
        </w:rPr>
        <w:t>.</w:t>
      </w:r>
      <w:r w:rsidR="00665FED">
        <w:rPr>
          <w:rFonts w:asciiTheme="majorBidi" w:hAnsiTheme="majorBidi" w:cstheme="majorBidi"/>
          <w:b/>
          <w:bCs/>
          <w:sz w:val="24"/>
          <w:szCs w:val="24"/>
        </w:rPr>
        <w:t>4.3.1</w:t>
      </w:r>
      <w:r w:rsidR="00DF156E" w:rsidRPr="001C44AC">
        <w:rPr>
          <w:rFonts w:asciiTheme="majorBidi" w:hAnsiTheme="majorBidi" w:cstheme="majorBidi"/>
          <w:b/>
          <w:bCs/>
          <w:sz w:val="24"/>
          <w:szCs w:val="24"/>
        </w:rPr>
        <w:t xml:space="preserve"> Verifikasi Model oleh Pakar Syariah</w:t>
      </w:r>
    </w:p>
    <w:p w14:paraId="2DD2FB91"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br/>
        <w:t>Model distribusi zakat yang dikembangkan akan diverifikasi oleh pakar syariah untuk memastikan bahwa model tersebut tidak hanya efisien dan efektif, tetapi juga memenuhi prinsip-prinsip ekonomi Islam, seperti:</w:t>
      </w:r>
    </w:p>
    <w:p w14:paraId="1209A672"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a.</w:t>
      </w:r>
      <w:r w:rsidRPr="00B021E2">
        <w:rPr>
          <w:rFonts w:asciiTheme="majorBidi" w:hAnsiTheme="majorBidi" w:cstheme="majorBidi"/>
          <w:sz w:val="24"/>
          <w:szCs w:val="24"/>
        </w:rPr>
        <w:t>Keadilan (Adil): distribusi zakat harus dilakukan secara adil, memastikan bahwa mustahiq yang paling membutuhkan mendapat prioritas.</w:t>
      </w:r>
    </w:p>
    <w:p w14:paraId="174322CE"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b.</w:t>
      </w:r>
      <w:r w:rsidRPr="00B021E2">
        <w:rPr>
          <w:rFonts w:asciiTheme="majorBidi" w:hAnsiTheme="majorBidi" w:cstheme="majorBidi"/>
          <w:sz w:val="24"/>
          <w:szCs w:val="24"/>
        </w:rPr>
        <w:t>Keberlanjutan (Istiqraar): dana zakat harus dikelola dengan cara yang memastikan keberlanjutan program dan tidak terjadi pemborosan.</w:t>
      </w:r>
    </w:p>
    <w:p w14:paraId="059B05F1"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c.</w:t>
      </w:r>
      <w:r w:rsidRPr="00B021E2">
        <w:rPr>
          <w:rFonts w:asciiTheme="majorBidi" w:hAnsiTheme="majorBidi" w:cstheme="majorBidi"/>
          <w:sz w:val="24"/>
          <w:szCs w:val="24"/>
        </w:rPr>
        <w:t>Transparansi: pengelolaan zakat harus transparan, sehingga dapat dipertanggungjawabkan dan tidak ada penyalahgunaan dana zakat.</w:t>
      </w:r>
    </w:p>
    <w:p w14:paraId="273F9E82" w14:textId="77777777" w:rsidR="00DF156E" w:rsidRPr="00B021E2" w:rsidRDefault="00DF156E" w:rsidP="00DF156E">
      <w:pPr>
        <w:jc w:val="both"/>
        <w:rPr>
          <w:rFonts w:asciiTheme="majorBidi" w:hAnsiTheme="majorBidi" w:cstheme="majorBidi"/>
          <w:sz w:val="24"/>
          <w:szCs w:val="24"/>
        </w:rPr>
      </w:pPr>
      <w:r>
        <w:rPr>
          <w:rFonts w:asciiTheme="majorBidi" w:hAnsiTheme="majorBidi" w:cstheme="majorBidi"/>
          <w:sz w:val="24"/>
          <w:szCs w:val="24"/>
        </w:rPr>
        <w:t>d.</w:t>
      </w:r>
      <w:r w:rsidRPr="00B021E2">
        <w:rPr>
          <w:rFonts w:asciiTheme="majorBidi" w:hAnsiTheme="majorBidi" w:cstheme="majorBidi"/>
          <w:sz w:val="24"/>
          <w:szCs w:val="24"/>
        </w:rPr>
        <w:t>Kesesuaian dengan Asnaf Zakat: zakat harus dialokasikan sesuai dengan kategori penerima yang sah menurut syariat, seperti fakir, miskin, dan lainnya.</w:t>
      </w:r>
    </w:p>
    <w:p w14:paraId="4EB09E4B" w14:textId="77777777" w:rsidR="00DF156E" w:rsidRPr="001C44AC" w:rsidRDefault="0007637B" w:rsidP="00DF156E">
      <w:pPr>
        <w:jc w:val="both"/>
        <w:rPr>
          <w:rFonts w:asciiTheme="majorBidi" w:hAnsiTheme="majorBidi" w:cstheme="majorBidi"/>
          <w:b/>
          <w:bCs/>
          <w:sz w:val="24"/>
          <w:szCs w:val="24"/>
        </w:rPr>
      </w:pPr>
      <w:r>
        <w:rPr>
          <w:rFonts w:asciiTheme="majorBidi" w:hAnsiTheme="majorBidi" w:cstheme="majorBidi"/>
          <w:b/>
          <w:bCs/>
          <w:sz w:val="24"/>
          <w:szCs w:val="24"/>
        </w:rPr>
        <w:t>3.1.5</w:t>
      </w:r>
      <w:r w:rsidR="00DF156E" w:rsidRPr="001C44AC">
        <w:rPr>
          <w:rFonts w:asciiTheme="majorBidi" w:hAnsiTheme="majorBidi" w:cstheme="majorBidi"/>
          <w:b/>
          <w:bCs/>
          <w:sz w:val="24"/>
          <w:szCs w:val="24"/>
        </w:rPr>
        <w:t xml:space="preserve"> Penyusunan Panduan Praktis</w:t>
      </w:r>
    </w:p>
    <w:p w14:paraId="68B57E82"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br/>
        <w:t>Setelah model divalidasi, penelitian ini akan menyusun panduan praktis bagi lembaga zakat dalam mengimplementasikan model distribusi zakat yang sesuai dengan syariat, serta memberikan rekomendasi terkait kebijakan pengelolaan zakat yang lebih baik.</w:t>
      </w:r>
    </w:p>
    <w:p w14:paraId="15C32436" w14:textId="77777777" w:rsidR="00DF156E" w:rsidRPr="00B021E2" w:rsidRDefault="00DF156E" w:rsidP="00DF156E">
      <w:pPr>
        <w:jc w:val="both"/>
        <w:rPr>
          <w:rFonts w:asciiTheme="majorBidi" w:hAnsiTheme="majorBidi" w:cstheme="majorBidi"/>
          <w:sz w:val="24"/>
          <w:szCs w:val="24"/>
        </w:rPr>
      </w:pPr>
      <w:r w:rsidRPr="00B021E2">
        <w:rPr>
          <w:rFonts w:asciiTheme="majorBidi" w:hAnsiTheme="majorBidi" w:cstheme="majorBidi"/>
          <w:sz w:val="24"/>
          <w:szCs w:val="24"/>
        </w:rPr>
        <w:t>Dengan tahapan penelitian yang jelas dan terstruktur ini, diharapkan penelitian ini dapat memberikan kontribusi yang signifikan dalam merancang model distribusi zakat yang tidak hanya efisien, tetapi juga sesuai dengan prinsip ekonomi Islam, serta memberikan manfaat maksimal bagi masyarakat yang membutuhkan, terutama dalam mendukung program makan bergizi gratis.</w:t>
      </w:r>
    </w:p>
    <w:p w14:paraId="7A50DD11" w14:textId="77777777" w:rsidR="00A77C06" w:rsidRDefault="00A77C06" w:rsidP="00CA0508">
      <w:pPr>
        <w:rPr>
          <w:rFonts w:asciiTheme="majorBidi" w:hAnsiTheme="majorBidi" w:cstheme="majorBidi"/>
          <w:sz w:val="24"/>
          <w:szCs w:val="24"/>
        </w:rPr>
      </w:pPr>
    </w:p>
    <w:p w14:paraId="0B3DD0E3" w14:textId="77777777" w:rsidR="00DF156E" w:rsidRDefault="00DF156E" w:rsidP="00CA0508">
      <w:pPr>
        <w:rPr>
          <w:rFonts w:asciiTheme="majorBidi" w:hAnsiTheme="majorBidi" w:cstheme="majorBidi"/>
          <w:sz w:val="24"/>
          <w:szCs w:val="24"/>
        </w:rPr>
      </w:pPr>
    </w:p>
    <w:p w14:paraId="5D8343BE" w14:textId="77777777" w:rsidR="00DF156E" w:rsidRDefault="00DF156E" w:rsidP="00CA0508">
      <w:pPr>
        <w:rPr>
          <w:rFonts w:asciiTheme="majorBidi" w:hAnsiTheme="majorBidi" w:cstheme="majorBidi"/>
          <w:sz w:val="24"/>
          <w:szCs w:val="24"/>
        </w:rPr>
      </w:pPr>
    </w:p>
    <w:p w14:paraId="0FCAC178" w14:textId="77777777" w:rsidR="00166E56" w:rsidRPr="00166E56" w:rsidRDefault="00166E56" w:rsidP="00166E56">
      <w:pPr>
        <w:spacing w:before="100" w:beforeAutospacing="1" w:after="100" w:afterAutospacing="1" w:line="240" w:lineRule="auto"/>
        <w:jc w:val="both"/>
        <w:outlineLvl w:val="2"/>
        <w:rPr>
          <w:rFonts w:ascii="Times New Roman" w:eastAsia="Times New Roman" w:hAnsi="Times New Roman" w:cs="Times New Roman"/>
          <w:b/>
          <w:bCs/>
          <w:sz w:val="24"/>
          <w:szCs w:val="24"/>
          <w:lang w:eastAsia="id-ID"/>
        </w:rPr>
      </w:pPr>
      <w:r w:rsidRPr="00166E56">
        <w:rPr>
          <w:rFonts w:ascii="Times New Roman" w:eastAsia="Times New Roman" w:hAnsi="Times New Roman" w:cs="Times New Roman"/>
          <w:b/>
          <w:bCs/>
          <w:sz w:val="24"/>
          <w:szCs w:val="24"/>
          <w:lang w:eastAsia="id-ID"/>
        </w:rPr>
        <w:t>3.2 Tempat dan Waktu Penelitian</w:t>
      </w:r>
    </w:p>
    <w:p w14:paraId="706CCC37" w14:textId="77777777" w:rsidR="00166E56" w:rsidRPr="00166E56" w:rsidRDefault="00166E56" w:rsidP="00166E56">
      <w:p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3.2.1.</w:t>
      </w:r>
      <w:r w:rsidRPr="00166E56">
        <w:rPr>
          <w:rFonts w:ascii="Times New Roman" w:eastAsia="Times New Roman" w:hAnsi="Times New Roman" w:cs="Times New Roman"/>
          <w:b/>
          <w:bCs/>
          <w:sz w:val="24"/>
          <w:szCs w:val="24"/>
          <w:lang w:eastAsia="id-ID"/>
        </w:rPr>
        <w:t>Tempat Penelitian</w:t>
      </w:r>
      <w:r w:rsidRPr="00166E56">
        <w:rPr>
          <w:rFonts w:ascii="Times New Roman" w:eastAsia="Times New Roman" w:hAnsi="Times New Roman" w:cs="Times New Roman"/>
          <w:sz w:val="24"/>
          <w:szCs w:val="24"/>
          <w:lang w:eastAsia="id-ID"/>
        </w:rPr>
        <w:br/>
        <w:t>Penelitian ini akan dilakukan di beberapa wilayah yang menjadi lokasi utama distribusi zakat untuk program sosial, khususnya di area perkotaan dan pedesaan dengan tingkat kemiskinan tinggi. Lokasi penelitian meliputi:</w:t>
      </w:r>
    </w:p>
    <w:p w14:paraId="18E35FF4" w14:textId="77777777" w:rsidR="00166E56" w:rsidRPr="00166E56" w:rsidRDefault="00166E56" w:rsidP="00166E5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Lembaga Amil Zakat (LAZ):</w:t>
      </w:r>
      <w:r w:rsidRPr="00166E56">
        <w:rPr>
          <w:rFonts w:ascii="Times New Roman" w:eastAsia="Times New Roman" w:hAnsi="Times New Roman" w:cs="Times New Roman"/>
          <w:sz w:val="24"/>
          <w:szCs w:val="24"/>
          <w:lang w:eastAsia="id-ID"/>
        </w:rPr>
        <w:t xml:space="preserve"> Sebagai institusi yang mengelola dana zakat, lokasi ini dipilih untuk memperoleh data mengenai mekanisme pengumpulan dan distribusi zakat, serta strategi alokasinya.</w:t>
      </w:r>
    </w:p>
    <w:p w14:paraId="65E4E4C9" w14:textId="77777777" w:rsidR="00166E56" w:rsidRPr="00166E56" w:rsidRDefault="00166E56" w:rsidP="00166E5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Komunitas Penerima Zakat (Mustahiq):</w:t>
      </w:r>
      <w:r w:rsidRPr="00166E56">
        <w:rPr>
          <w:rFonts w:ascii="Times New Roman" w:eastAsia="Times New Roman" w:hAnsi="Times New Roman" w:cs="Times New Roman"/>
          <w:sz w:val="24"/>
          <w:szCs w:val="24"/>
          <w:lang w:eastAsia="id-ID"/>
        </w:rPr>
        <w:t xml:space="preserve"> Penelitian dilakukan di komunitas mustahiq untuk mendapatkan data kebutuhan gizi, tingkat kemiskinan, dan efektivitas program makan bergizi gratis.</w:t>
      </w:r>
    </w:p>
    <w:p w14:paraId="1929E85C" w14:textId="77777777" w:rsidR="00166E56" w:rsidRPr="00166E56" w:rsidRDefault="00166E56" w:rsidP="00166E5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Wilayah Studi:</w:t>
      </w:r>
      <w:r w:rsidRPr="00166E56">
        <w:rPr>
          <w:rFonts w:ascii="Times New Roman" w:eastAsia="Times New Roman" w:hAnsi="Times New Roman" w:cs="Times New Roman"/>
          <w:sz w:val="24"/>
          <w:szCs w:val="24"/>
          <w:lang w:eastAsia="id-ID"/>
        </w:rPr>
        <w:t xml:space="preserve"> Lokasi terpilih adalah kawasan urban dan rural di beberapa provinsi di Indonesia, seperti Jawa Barat, Jawa Timur, dan Sumatera Selatan, yang memiliki perbedaan signifikan dalam aspek sosial ekonomi dan akses terhadap program zakat.</w:t>
      </w:r>
    </w:p>
    <w:p w14:paraId="77C3D621" w14:textId="77777777" w:rsidR="00166E56" w:rsidRDefault="00166E56" w:rsidP="00166E56">
      <w:pPr>
        <w:spacing w:before="100" w:beforeAutospacing="1" w:after="100" w:afterAutospacing="1" w:line="240" w:lineRule="auto"/>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3.2.2.</w:t>
      </w:r>
      <w:r w:rsidRPr="00166E56">
        <w:rPr>
          <w:rFonts w:ascii="Times New Roman" w:eastAsia="Times New Roman" w:hAnsi="Times New Roman" w:cs="Times New Roman"/>
          <w:b/>
          <w:bCs/>
          <w:sz w:val="24"/>
          <w:szCs w:val="24"/>
          <w:lang w:eastAsia="id-ID"/>
        </w:rPr>
        <w:t>Waktu Penelitian</w:t>
      </w:r>
    </w:p>
    <w:p w14:paraId="2EFA9F7C" w14:textId="77777777" w:rsidR="00166E56" w:rsidRPr="00166E56" w:rsidRDefault="00166E56" w:rsidP="00166E56">
      <w:pPr>
        <w:spacing w:before="100" w:beforeAutospacing="1" w:after="100" w:afterAutospacing="1" w:line="240" w:lineRule="auto"/>
        <w:jc w:val="both"/>
        <w:rPr>
          <w:rFonts w:ascii="Times New Roman" w:eastAsia="Times New Roman" w:hAnsi="Times New Roman" w:cs="Times New Roman"/>
          <w:b/>
          <w:bCs/>
          <w:sz w:val="24"/>
          <w:szCs w:val="24"/>
          <w:lang w:eastAsia="id-ID"/>
        </w:rPr>
      </w:pPr>
      <w:r w:rsidRPr="00166E56">
        <w:rPr>
          <w:rFonts w:ascii="Times New Roman" w:eastAsia="Times New Roman" w:hAnsi="Times New Roman" w:cs="Times New Roman"/>
          <w:sz w:val="24"/>
          <w:szCs w:val="24"/>
          <w:lang w:eastAsia="id-ID"/>
        </w:rPr>
        <w:t xml:space="preserve">Penelitian ini direncanakan berlangsung selama </w:t>
      </w:r>
      <w:r w:rsidRPr="00166E56">
        <w:rPr>
          <w:rFonts w:ascii="Times New Roman" w:eastAsia="Times New Roman" w:hAnsi="Times New Roman" w:cs="Times New Roman"/>
          <w:b/>
          <w:bCs/>
          <w:sz w:val="24"/>
          <w:szCs w:val="24"/>
          <w:lang w:eastAsia="id-ID"/>
        </w:rPr>
        <w:t>6 bulan</w:t>
      </w:r>
      <w:r w:rsidRPr="00166E56">
        <w:rPr>
          <w:rFonts w:ascii="Times New Roman" w:eastAsia="Times New Roman" w:hAnsi="Times New Roman" w:cs="Times New Roman"/>
          <w:sz w:val="24"/>
          <w:szCs w:val="24"/>
          <w:lang w:eastAsia="id-ID"/>
        </w:rPr>
        <w:t>, yang mencakup proses studi literatur, pengumpulan data primer dan sekunder, pengembangan model matematika, validasi model, serta penyusunan laporan akhir.</w:t>
      </w:r>
    </w:p>
    <w:p w14:paraId="5FC51650" w14:textId="77777777" w:rsidR="00166E56" w:rsidRPr="00166E56" w:rsidRDefault="00166E56" w:rsidP="00166E56">
      <w:pPr>
        <w:spacing w:before="100" w:beforeAutospacing="1" w:after="100" w:afterAutospacing="1" w:line="240" w:lineRule="auto"/>
        <w:jc w:val="both"/>
        <w:outlineLvl w:val="2"/>
        <w:rPr>
          <w:rFonts w:ascii="Times New Roman" w:eastAsia="Times New Roman" w:hAnsi="Times New Roman" w:cs="Times New Roman"/>
          <w:b/>
          <w:bCs/>
          <w:sz w:val="24"/>
          <w:szCs w:val="24"/>
          <w:lang w:eastAsia="id-ID"/>
        </w:rPr>
      </w:pPr>
      <w:r w:rsidRPr="00166E56">
        <w:rPr>
          <w:rFonts w:ascii="Times New Roman" w:eastAsia="Times New Roman" w:hAnsi="Times New Roman" w:cs="Times New Roman"/>
          <w:b/>
          <w:bCs/>
          <w:sz w:val="24"/>
          <w:szCs w:val="24"/>
          <w:lang w:eastAsia="id-ID"/>
        </w:rPr>
        <w:t>3.3 Populasi dan Sampel</w:t>
      </w:r>
    </w:p>
    <w:p w14:paraId="26F5D2BB" w14:textId="77777777" w:rsidR="00166E56" w:rsidRPr="00166E56" w:rsidRDefault="00166E56" w:rsidP="00166E56">
      <w:pPr>
        <w:spacing w:before="100" w:beforeAutospacing="1" w:after="100" w:afterAutospacing="1"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3.3.1.</w:t>
      </w:r>
      <w:r w:rsidRPr="00166E56">
        <w:rPr>
          <w:rFonts w:ascii="Times New Roman" w:eastAsia="Times New Roman" w:hAnsi="Times New Roman" w:cs="Times New Roman"/>
          <w:b/>
          <w:bCs/>
          <w:sz w:val="24"/>
          <w:szCs w:val="24"/>
          <w:lang w:eastAsia="id-ID"/>
        </w:rPr>
        <w:t>Populasi</w:t>
      </w:r>
      <w:r w:rsidRPr="00166E56">
        <w:rPr>
          <w:rFonts w:ascii="Times New Roman" w:eastAsia="Times New Roman" w:hAnsi="Times New Roman" w:cs="Times New Roman"/>
          <w:sz w:val="24"/>
          <w:szCs w:val="24"/>
          <w:lang w:eastAsia="id-ID"/>
        </w:rPr>
        <w:br/>
        <w:t>Populasi dalam penelitian ini terdiri dari:</w:t>
      </w:r>
    </w:p>
    <w:p w14:paraId="3FA21757" w14:textId="77777777" w:rsidR="00166E56" w:rsidRPr="00166E56" w:rsidRDefault="00166E56" w:rsidP="00166E5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Lembaga Pengelola Zakat:</w:t>
      </w:r>
      <w:r w:rsidRPr="00166E56">
        <w:rPr>
          <w:rFonts w:ascii="Times New Roman" w:eastAsia="Times New Roman" w:hAnsi="Times New Roman" w:cs="Times New Roman"/>
          <w:sz w:val="24"/>
          <w:szCs w:val="24"/>
          <w:lang w:eastAsia="id-ID"/>
        </w:rPr>
        <w:t xml:space="preserve"> Semua lembaga yang secara aktif mengelola zakat di Indonesia, baik skala nasional maupun daerah.</w:t>
      </w:r>
    </w:p>
    <w:p w14:paraId="4866426A" w14:textId="77777777" w:rsidR="00166E56" w:rsidRPr="00166E56" w:rsidRDefault="00166E56" w:rsidP="00166E5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Mustahiq (Penerima Zakat):</w:t>
      </w:r>
      <w:r w:rsidRPr="00166E56">
        <w:rPr>
          <w:rFonts w:ascii="Times New Roman" w:eastAsia="Times New Roman" w:hAnsi="Times New Roman" w:cs="Times New Roman"/>
          <w:sz w:val="24"/>
          <w:szCs w:val="24"/>
          <w:lang w:eastAsia="id-ID"/>
        </w:rPr>
        <w:t xml:space="preserve"> Seluruh individu atau keluarga penerima manfaat program zakat, khususnya yang tergolong fakir miskin dan berada dalam kondisi kurang gizi.</w:t>
      </w:r>
    </w:p>
    <w:p w14:paraId="160EC63C" w14:textId="77777777" w:rsidR="00166E56" w:rsidRPr="00166E56" w:rsidRDefault="00166E56" w:rsidP="00166E5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Program Pendukung:</w:t>
      </w:r>
      <w:r w:rsidRPr="00166E56">
        <w:rPr>
          <w:rFonts w:ascii="Times New Roman" w:eastAsia="Times New Roman" w:hAnsi="Times New Roman" w:cs="Times New Roman"/>
          <w:sz w:val="24"/>
          <w:szCs w:val="24"/>
          <w:lang w:eastAsia="id-ID"/>
        </w:rPr>
        <w:t xml:space="preserve"> Institusi yang terkait dengan penyediaan makanan bergizi</w:t>
      </w:r>
      <w:r>
        <w:rPr>
          <w:rFonts w:ascii="Times New Roman" w:eastAsia="Times New Roman" w:hAnsi="Times New Roman" w:cs="Times New Roman"/>
          <w:sz w:val="24"/>
          <w:szCs w:val="24"/>
          <w:lang w:eastAsia="id-ID"/>
        </w:rPr>
        <w:t xml:space="preserve"> gratis</w:t>
      </w:r>
      <w:r w:rsidRPr="00166E56">
        <w:rPr>
          <w:rFonts w:ascii="Times New Roman" w:eastAsia="Times New Roman" w:hAnsi="Times New Roman" w:cs="Times New Roman"/>
          <w:sz w:val="24"/>
          <w:szCs w:val="24"/>
          <w:lang w:eastAsia="id-ID"/>
        </w:rPr>
        <w:t>, seperti puskesmas dan mitra distribusi program sosial.</w:t>
      </w:r>
    </w:p>
    <w:p w14:paraId="4FD7AA96" w14:textId="77777777" w:rsidR="00166E56" w:rsidRPr="00166E56" w:rsidRDefault="00166E56" w:rsidP="00166E56">
      <w:p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3.3.2 </w:t>
      </w:r>
      <w:r w:rsidRPr="00166E56">
        <w:rPr>
          <w:rFonts w:ascii="Times New Roman" w:eastAsia="Times New Roman" w:hAnsi="Times New Roman" w:cs="Times New Roman"/>
          <w:b/>
          <w:bCs/>
          <w:sz w:val="24"/>
          <w:szCs w:val="24"/>
          <w:lang w:eastAsia="id-ID"/>
        </w:rPr>
        <w:t>Sampel</w:t>
      </w:r>
      <w:r w:rsidRPr="00166E56">
        <w:rPr>
          <w:rFonts w:ascii="Times New Roman" w:eastAsia="Times New Roman" w:hAnsi="Times New Roman" w:cs="Times New Roman"/>
          <w:sz w:val="24"/>
          <w:szCs w:val="24"/>
          <w:lang w:eastAsia="id-ID"/>
        </w:rPr>
        <w:br/>
        <w:t xml:space="preserve">Sampel diambil menggunakan metode </w:t>
      </w:r>
      <w:r w:rsidRPr="00166E56">
        <w:rPr>
          <w:rFonts w:ascii="Times New Roman" w:eastAsia="Times New Roman" w:hAnsi="Times New Roman" w:cs="Times New Roman"/>
          <w:b/>
          <w:bCs/>
          <w:sz w:val="24"/>
          <w:szCs w:val="24"/>
          <w:lang w:eastAsia="id-ID"/>
        </w:rPr>
        <w:t>purposive sampling</w:t>
      </w:r>
      <w:r w:rsidRPr="00166E56">
        <w:rPr>
          <w:rFonts w:ascii="Times New Roman" w:eastAsia="Times New Roman" w:hAnsi="Times New Roman" w:cs="Times New Roman"/>
          <w:sz w:val="24"/>
          <w:szCs w:val="24"/>
          <w:lang w:eastAsia="id-ID"/>
        </w:rPr>
        <w:t xml:space="preserve"> untuk memastikan keterwakilan data sesuai kebutuhan penelitian. Sampel yang dipilih meliputi:</w:t>
      </w:r>
    </w:p>
    <w:p w14:paraId="1FB81E93" w14:textId="77777777" w:rsidR="00166E56" w:rsidRPr="00166E56" w:rsidRDefault="00166E56" w:rsidP="00166E56">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Lembaga Amil Zakat:</w:t>
      </w:r>
      <w:r w:rsidRPr="00166E56">
        <w:rPr>
          <w:rFonts w:ascii="Times New Roman" w:eastAsia="Times New Roman" w:hAnsi="Times New Roman" w:cs="Times New Roman"/>
          <w:sz w:val="24"/>
          <w:szCs w:val="24"/>
          <w:lang w:eastAsia="id-ID"/>
        </w:rPr>
        <w:t xml:space="preserve"> Sebanyak </w:t>
      </w:r>
      <w:r w:rsidRPr="00166E56">
        <w:rPr>
          <w:rFonts w:ascii="Times New Roman" w:eastAsia="Times New Roman" w:hAnsi="Times New Roman" w:cs="Times New Roman"/>
          <w:b/>
          <w:bCs/>
          <w:sz w:val="24"/>
          <w:szCs w:val="24"/>
          <w:lang w:eastAsia="id-ID"/>
        </w:rPr>
        <w:t>3-5 lembaga</w:t>
      </w:r>
      <w:r w:rsidRPr="00166E56">
        <w:rPr>
          <w:rFonts w:ascii="Times New Roman" w:eastAsia="Times New Roman" w:hAnsi="Times New Roman" w:cs="Times New Roman"/>
          <w:sz w:val="24"/>
          <w:szCs w:val="24"/>
          <w:lang w:eastAsia="id-ID"/>
        </w:rPr>
        <w:t xml:space="preserve"> pengelola zakat besar (misalnya BAZNAS, Dompet Dhuafa, Rumah Zakat), serta beberapa lembaga lokal yang memiliki program makan bergizi</w:t>
      </w:r>
      <w:r>
        <w:rPr>
          <w:rFonts w:ascii="Times New Roman" w:eastAsia="Times New Roman" w:hAnsi="Times New Roman" w:cs="Times New Roman"/>
          <w:sz w:val="24"/>
          <w:szCs w:val="24"/>
          <w:lang w:eastAsia="id-ID"/>
        </w:rPr>
        <w:t xml:space="preserve"> gratis</w:t>
      </w:r>
      <w:r w:rsidRPr="00166E56">
        <w:rPr>
          <w:rFonts w:ascii="Times New Roman" w:eastAsia="Times New Roman" w:hAnsi="Times New Roman" w:cs="Times New Roman"/>
          <w:sz w:val="24"/>
          <w:szCs w:val="24"/>
          <w:lang w:eastAsia="id-ID"/>
        </w:rPr>
        <w:t>.</w:t>
      </w:r>
    </w:p>
    <w:p w14:paraId="7579BE52" w14:textId="77777777" w:rsidR="00166E56" w:rsidRPr="00166E56" w:rsidRDefault="00166E56" w:rsidP="00166E56">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Mustahiq:</w:t>
      </w:r>
      <w:r w:rsidRPr="00166E56">
        <w:rPr>
          <w:rFonts w:ascii="Times New Roman" w:eastAsia="Times New Roman" w:hAnsi="Times New Roman" w:cs="Times New Roman"/>
          <w:sz w:val="24"/>
          <w:szCs w:val="24"/>
          <w:lang w:eastAsia="id-ID"/>
        </w:rPr>
        <w:t xml:space="preserve"> </w:t>
      </w:r>
      <w:r w:rsidRPr="00166E56">
        <w:rPr>
          <w:rFonts w:ascii="Times New Roman" w:eastAsia="Times New Roman" w:hAnsi="Times New Roman" w:cs="Times New Roman"/>
          <w:b/>
          <w:bCs/>
          <w:sz w:val="24"/>
          <w:szCs w:val="24"/>
          <w:lang w:eastAsia="id-ID"/>
        </w:rPr>
        <w:t>100-150 keluarga penerima manfaat</w:t>
      </w:r>
      <w:r w:rsidRPr="00166E56">
        <w:rPr>
          <w:rFonts w:ascii="Times New Roman" w:eastAsia="Times New Roman" w:hAnsi="Times New Roman" w:cs="Times New Roman"/>
          <w:sz w:val="24"/>
          <w:szCs w:val="24"/>
          <w:lang w:eastAsia="id-ID"/>
        </w:rPr>
        <w:t xml:space="preserve"> dari berbagai wilayah dengan kategori fakir dan miskin, yang akan dipilih berdasarkan kriteria tingkat kemiskinan, status gizi, dan akses terhadap program zakat.</w:t>
      </w:r>
    </w:p>
    <w:p w14:paraId="5A875695" w14:textId="77777777" w:rsidR="00166E56" w:rsidRPr="00166E56" w:rsidRDefault="00166E56" w:rsidP="00166E56">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Ahli dan Praktisi:</w:t>
      </w:r>
      <w:r w:rsidRPr="00166E56">
        <w:rPr>
          <w:rFonts w:ascii="Times New Roman" w:eastAsia="Times New Roman" w:hAnsi="Times New Roman" w:cs="Times New Roman"/>
          <w:sz w:val="24"/>
          <w:szCs w:val="24"/>
          <w:lang w:eastAsia="id-ID"/>
        </w:rPr>
        <w:t xml:space="preserve"> </w:t>
      </w:r>
      <w:r w:rsidRPr="00166E56">
        <w:rPr>
          <w:rFonts w:ascii="Times New Roman" w:eastAsia="Times New Roman" w:hAnsi="Times New Roman" w:cs="Times New Roman"/>
          <w:b/>
          <w:bCs/>
          <w:sz w:val="24"/>
          <w:szCs w:val="24"/>
          <w:lang w:eastAsia="id-ID"/>
        </w:rPr>
        <w:t>5-10 pakar ekonomi syariah</w:t>
      </w:r>
      <w:r w:rsidRPr="00166E56">
        <w:rPr>
          <w:rFonts w:ascii="Times New Roman" w:eastAsia="Times New Roman" w:hAnsi="Times New Roman" w:cs="Times New Roman"/>
          <w:sz w:val="24"/>
          <w:szCs w:val="24"/>
          <w:lang w:eastAsia="id-ID"/>
        </w:rPr>
        <w:t xml:space="preserve"> atau pengelola zakat untuk memberikan masukan tentang relevansi dan keefektifan model yang dikembangkan.</w:t>
      </w:r>
    </w:p>
    <w:p w14:paraId="151189A4" w14:textId="77777777" w:rsidR="00166E56" w:rsidRPr="00166E56" w:rsidRDefault="00166E56" w:rsidP="00166E56">
      <w:p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Kriteria Sampel:</w:t>
      </w:r>
    </w:p>
    <w:p w14:paraId="5CDA278D" w14:textId="77777777" w:rsidR="00166E56" w:rsidRPr="00166E56" w:rsidRDefault="00166E56" w:rsidP="00166E5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Lembaga Zakat:</w:t>
      </w:r>
      <w:r w:rsidRPr="00166E56">
        <w:rPr>
          <w:rFonts w:ascii="Times New Roman" w:eastAsia="Times New Roman" w:hAnsi="Times New Roman" w:cs="Times New Roman"/>
          <w:sz w:val="24"/>
          <w:szCs w:val="24"/>
          <w:lang w:eastAsia="id-ID"/>
        </w:rPr>
        <w:t xml:space="preserve"> Lembaga yang telah menjalankan program berbasis zakat lebih dari 3 tahun.</w:t>
      </w:r>
    </w:p>
    <w:p w14:paraId="382C374C" w14:textId="77777777" w:rsidR="00166E56" w:rsidRPr="00166E56" w:rsidRDefault="00166E56" w:rsidP="00166E5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Mustahiq:</w:t>
      </w:r>
      <w:r w:rsidRPr="00166E56">
        <w:rPr>
          <w:rFonts w:ascii="Times New Roman" w:eastAsia="Times New Roman" w:hAnsi="Times New Roman" w:cs="Times New Roman"/>
          <w:sz w:val="24"/>
          <w:szCs w:val="24"/>
          <w:lang w:eastAsia="id-ID"/>
        </w:rPr>
        <w:t xml:space="preserve"> Keluarga dengan pendapatan di bawah garis kemiskinan dan anak-anak yang mengalami malnutrisi.</w:t>
      </w:r>
    </w:p>
    <w:p w14:paraId="135227BE" w14:textId="77777777" w:rsidR="00166E56" w:rsidRPr="00166E56" w:rsidRDefault="00166E56" w:rsidP="00166E5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b/>
          <w:bCs/>
          <w:sz w:val="24"/>
          <w:szCs w:val="24"/>
          <w:lang w:eastAsia="id-ID"/>
        </w:rPr>
        <w:t>Ahli:</w:t>
      </w:r>
      <w:r w:rsidRPr="00166E56">
        <w:rPr>
          <w:rFonts w:ascii="Times New Roman" w:eastAsia="Times New Roman" w:hAnsi="Times New Roman" w:cs="Times New Roman"/>
          <w:sz w:val="24"/>
          <w:szCs w:val="24"/>
          <w:lang w:eastAsia="id-ID"/>
        </w:rPr>
        <w:t xml:space="preserve"> Akademisi dan praktisi yang berpengalaman di bidang ekonomi syariah atau pengelolaan zakat.</w:t>
      </w:r>
    </w:p>
    <w:p w14:paraId="51CB624A" w14:textId="77777777" w:rsidR="00166E56" w:rsidRPr="00166E56" w:rsidRDefault="00166E56" w:rsidP="00166E56">
      <w:pPr>
        <w:spacing w:before="100" w:beforeAutospacing="1" w:after="100" w:afterAutospacing="1" w:line="240" w:lineRule="auto"/>
        <w:jc w:val="both"/>
        <w:rPr>
          <w:rFonts w:ascii="Times New Roman" w:eastAsia="Times New Roman" w:hAnsi="Times New Roman" w:cs="Times New Roman"/>
          <w:sz w:val="24"/>
          <w:szCs w:val="24"/>
          <w:lang w:eastAsia="id-ID"/>
        </w:rPr>
      </w:pPr>
      <w:r w:rsidRPr="00166E56">
        <w:rPr>
          <w:rFonts w:ascii="Times New Roman" w:eastAsia="Times New Roman" w:hAnsi="Times New Roman" w:cs="Times New Roman"/>
          <w:sz w:val="24"/>
          <w:szCs w:val="24"/>
          <w:lang w:eastAsia="id-ID"/>
        </w:rPr>
        <w:t>Metode pengumpulan data akan menggunakan wawancara terstruktur, survei, dan dokumentasi lapangan untuk memastikan data yang akurat dan relevan.</w:t>
      </w:r>
    </w:p>
    <w:p w14:paraId="0286888E" w14:textId="77777777" w:rsidR="00DF156E" w:rsidRPr="00166E56" w:rsidRDefault="00DF156E" w:rsidP="00166E56">
      <w:pPr>
        <w:jc w:val="both"/>
        <w:rPr>
          <w:rFonts w:asciiTheme="majorBidi" w:hAnsiTheme="majorBidi" w:cstheme="majorBidi"/>
          <w:sz w:val="24"/>
          <w:szCs w:val="24"/>
        </w:rPr>
      </w:pPr>
    </w:p>
    <w:p w14:paraId="7E3150A0" w14:textId="77777777" w:rsidR="00473E2B" w:rsidRPr="00473E2B" w:rsidRDefault="00473E2B" w:rsidP="00473E2B">
      <w:pPr>
        <w:pStyle w:val="Heading3"/>
        <w:rPr>
          <w:sz w:val="24"/>
          <w:szCs w:val="24"/>
        </w:rPr>
      </w:pPr>
      <w:r>
        <w:rPr>
          <w:sz w:val="24"/>
          <w:szCs w:val="24"/>
        </w:rPr>
        <w:t>4.1.</w:t>
      </w:r>
      <w:r w:rsidRPr="00473E2B">
        <w:rPr>
          <w:sz w:val="24"/>
          <w:szCs w:val="24"/>
        </w:rPr>
        <w:t xml:space="preserve">Jadwal Penelitian </w:t>
      </w:r>
    </w:p>
    <w:p w14:paraId="44EF0E4D" w14:textId="77777777" w:rsidR="00473E2B" w:rsidRDefault="00473E2B" w:rsidP="00473E2B">
      <w:pPr>
        <w:pStyle w:val="NormalWeb"/>
      </w:pPr>
      <w:r>
        <w:rPr>
          <w:rStyle w:val="Strong"/>
        </w:rPr>
        <w:t>Judul Penelitian</w:t>
      </w:r>
      <w:r>
        <w:t xml:space="preserve">: </w:t>
      </w:r>
      <w:r>
        <w:rPr>
          <w:rStyle w:val="Emphasis"/>
        </w:rPr>
        <w:t>Model Matematika untuk Optimalisasi Distribusi Zakat dalam Program Makan Bergizi Gratis Berbasis Prinsip Ekonomi Islam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3381"/>
        <w:gridCol w:w="622"/>
        <w:gridCol w:w="622"/>
        <w:gridCol w:w="622"/>
        <w:gridCol w:w="622"/>
        <w:gridCol w:w="622"/>
        <w:gridCol w:w="637"/>
      </w:tblGrid>
      <w:tr w:rsidR="00473E2B" w14:paraId="65DA0E9F" w14:textId="77777777" w:rsidTr="00473E2B">
        <w:trPr>
          <w:tblHeader/>
          <w:tblCellSpacing w:w="15" w:type="dxa"/>
        </w:trPr>
        <w:tc>
          <w:tcPr>
            <w:tcW w:w="0" w:type="auto"/>
            <w:vAlign w:val="center"/>
            <w:hideMark/>
          </w:tcPr>
          <w:p w14:paraId="22047A6A" w14:textId="77777777" w:rsidR="00473E2B" w:rsidRDefault="00473E2B">
            <w:pPr>
              <w:jc w:val="center"/>
              <w:rPr>
                <w:b/>
                <w:bCs/>
                <w:sz w:val="24"/>
                <w:szCs w:val="24"/>
              </w:rPr>
            </w:pPr>
            <w:r>
              <w:rPr>
                <w:rStyle w:val="Strong"/>
              </w:rPr>
              <w:t>Tahapan Penelitian</w:t>
            </w:r>
          </w:p>
        </w:tc>
        <w:tc>
          <w:tcPr>
            <w:tcW w:w="0" w:type="auto"/>
            <w:vAlign w:val="center"/>
            <w:hideMark/>
          </w:tcPr>
          <w:p w14:paraId="20D8F134" w14:textId="77777777" w:rsidR="00473E2B" w:rsidRDefault="00473E2B">
            <w:pPr>
              <w:jc w:val="center"/>
              <w:rPr>
                <w:b/>
                <w:bCs/>
                <w:sz w:val="24"/>
                <w:szCs w:val="24"/>
              </w:rPr>
            </w:pPr>
            <w:r>
              <w:rPr>
                <w:rStyle w:val="Strong"/>
              </w:rPr>
              <w:t>Kegiatan Utama</w:t>
            </w:r>
          </w:p>
        </w:tc>
        <w:tc>
          <w:tcPr>
            <w:tcW w:w="0" w:type="auto"/>
            <w:vAlign w:val="center"/>
            <w:hideMark/>
          </w:tcPr>
          <w:p w14:paraId="3DAA1050" w14:textId="77777777" w:rsidR="00473E2B" w:rsidRDefault="00473E2B">
            <w:pPr>
              <w:jc w:val="center"/>
              <w:rPr>
                <w:b/>
                <w:bCs/>
                <w:sz w:val="24"/>
                <w:szCs w:val="24"/>
              </w:rPr>
            </w:pPr>
            <w:r>
              <w:rPr>
                <w:rStyle w:val="Strong"/>
              </w:rPr>
              <w:t>Bulan 1</w:t>
            </w:r>
          </w:p>
        </w:tc>
        <w:tc>
          <w:tcPr>
            <w:tcW w:w="0" w:type="auto"/>
            <w:vAlign w:val="center"/>
            <w:hideMark/>
          </w:tcPr>
          <w:p w14:paraId="40409E49" w14:textId="77777777" w:rsidR="00473E2B" w:rsidRDefault="00473E2B">
            <w:pPr>
              <w:jc w:val="center"/>
              <w:rPr>
                <w:b/>
                <w:bCs/>
                <w:sz w:val="24"/>
                <w:szCs w:val="24"/>
              </w:rPr>
            </w:pPr>
            <w:r>
              <w:rPr>
                <w:rStyle w:val="Strong"/>
              </w:rPr>
              <w:t>Bulan 2</w:t>
            </w:r>
          </w:p>
        </w:tc>
        <w:tc>
          <w:tcPr>
            <w:tcW w:w="0" w:type="auto"/>
            <w:vAlign w:val="center"/>
            <w:hideMark/>
          </w:tcPr>
          <w:p w14:paraId="0A052C77" w14:textId="77777777" w:rsidR="00473E2B" w:rsidRDefault="00473E2B">
            <w:pPr>
              <w:jc w:val="center"/>
              <w:rPr>
                <w:b/>
                <w:bCs/>
                <w:sz w:val="24"/>
                <w:szCs w:val="24"/>
              </w:rPr>
            </w:pPr>
            <w:r>
              <w:rPr>
                <w:rStyle w:val="Strong"/>
              </w:rPr>
              <w:t>Bulan 3</w:t>
            </w:r>
          </w:p>
        </w:tc>
        <w:tc>
          <w:tcPr>
            <w:tcW w:w="0" w:type="auto"/>
            <w:vAlign w:val="center"/>
            <w:hideMark/>
          </w:tcPr>
          <w:p w14:paraId="038791D3" w14:textId="77777777" w:rsidR="00473E2B" w:rsidRDefault="00473E2B">
            <w:pPr>
              <w:jc w:val="center"/>
              <w:rPr>
                <w:b/>
                <w:bCs/>
                <w:sz w:val="24"/>
                <w:szCs w:val="24"/>
              </w:rPr>
            </w:pPr>
            <w:r>
              <w:rPr>
                <w:rStyle w:val="Strong"/>
              </w:rPr>
              <w:t>Bulan 4</w:t>
            </w:r>
          </w:p>
        </w:tc>
        <w:tc>
          <w:tcPr>
            <w:tcW w:w="0" w:type="auto"/>
            <w:vAlign w:val="center"/>
            <w:hideMark/>
          </w:tcPr>
          <w:p w14:paraId="02F1EECC" w14:textId="77777777" w:rsidR="00473E2B" w:rsidRDefault="00473E2B">
            <w:pPr>
              <w:jc w:val="center"/>
              <w:rPr>
                <w:b/>
                <w:bCs/>
                <w:sz w:val="24"/>
                <w:szCs w:val="24"/>
              </w:rPr>
            </w:pPr>
            <w:r>
              <w:rPr>
                <w:rStyle w:val="Strong"/>
              </w:rPr>
              <w:t>Bulan 5</w:t>
            </w:r>
          </w:p>
        </w:tc>
        <w:tc>
          <w:tcPr>
            <w:tcW w:w="0" w:type="auto"/>
            <w:vAlign w:val="center"/>
            <w:hideMark/>
          </w:tcPr>
          <w:p w14:paraId="1662C2DB" w14:textId="77777777" w:rsidR="00473E2B" w:rsidRDefault="00473E2B">
            <w:pPr>
              <w:jc w:val="center"/>
              <w:rPr>
                <w:b/>
                <w:bCs/>
                <w:sz w:val="24"/>
                <w:szCs w:val="24"/>
              </w:rPr>
            </w:pPr>
            <w:r>
              <w:rPr>
                <w:rStyle w:val="Strong"/>
              </w:rPr>
              <w:t>Bulan 6</w:t>
            </w:r>
          </w:p>
        </w:tc>
      </w:tr>
      <w:tr w:rsidR="00473E2B" w14:paraId="701DEAE3" w14:textId="77777777" w:rsidTr="00473E2B">
        <w:trPr>
          <w:tblCellSpacing w:w="15" w:type="dxa"/>
        </w:trPr>
        <w:tc>
          <w:tcPr>
            <w:tcW w:w="0" w:type="auto"/>
            <w:vAlign w:val="center"/>
            <w:hideMark/>
          </w:tcPr>
          <w:p w14:paraId="796FCA0B" w14:textId="77777777" w:rsidR="00473E2B" w:rsidRDefault="00473E2B">
            <w:pPr>
              <w:rPr>
                <w:sz w:val="24"/>
                <w:szCs w:val="24"/>
              </w:rPr>
            </w:pPr>
            <w:r>
              <w:rPr>
                <w:rStyle w:val="Strong"/>
              </w:rPr>
              <w:t>1. Perencanaan</w:t>
            </w:r>
          </w:p>
        </w:tc>
        <w:tc>
          <w:tcPr>
            <w:tcW w:w="0" w:type="auto"/>
            <w:vAlign w:val="center"/>
            <w:hideMark/>
          </w:tcPr>
          <w:p w14:paraId="50A6F17F" w14:textId="77777777" w:rsidR="00473E2B" w:rsidRDefault="00473E2B">
            <w:pPr>
              <w:rPr>
                <w:sz w:val="24"/>
                <w:szCs w:val="24"/>
              </w:rPr>
            </w:pPr>
            <w:r>
              <w:t>- Studi literatur mengenai zakat, program makan bergizi, dan model matematika terkait</w:t>
            </w:r>
          </w:p>
        </w:tc>
        <w:tc>
          <w:tcPr>
            <w:tcW w:w="0" w:type="auto"/>
            <w:vAlign w:val="center"/>
            <w:hideMark/>
          </w:tcPr>
          <w:p w14:paraId="2F8B6563" w14:textId="77777777" w:rsidR="00473E2B" w:rsidRDefault="00473E2B">
            <w:pPr>
              <w:rPr>
                <w:sz w:val="24"/>
                <w:szCs w:val="24"/>
              </w:rPr>
            </w:pPr>
            <w:r>
              <w:rPr>
                <w:rFonts w:ascii="Times New Roman" w:hAnsi="Times New Roman" w:cs="Times New Roman"/>
              </w:rPr>
              <w:t>✅</w:t>
            </w:r>
          </w:p>
        </w:tc>
        <w:tc>
          <w:tcPr>
            <w:tcW w:w="0" w:type="auto"/>
            <w:vAlign w:val="center"/>
            <w:hideMark/>
          </w:tcPr>
          <w:p w14:paraId="11BD4F0D" w14:textId="77777777" w:rsidR="00473E2B" w:rsidRDefault="00473E2B">
            <w:pPr>
              <w:rPr>
                <w:sz w:val="24"/>
                <w:szCs w:val="24"/>
              </w:rPr>
            </w:pPr>
          </w:p>
        </w:tc>
        <w:tc>
          <w:tcPr>
            <w:tcW w:w="0" w:type="auto"/>
            <w:vAlign w:val="center"/>
            <w:hideMark/>
          </w:tcPr>
          <w:p w14:paraId="268E4F29" w14:textId="77777777" w:rsidR="00473E2B" w:rsidRDefault="00473E2B">
            <w:pPr>
              <w:rPr>
                <w:sz w:val="24"/>
                <w:szCs w:val="24"/>
              </w:rPr>
            </w:pPr>
          </w:p>
        </w:tc>
        <w:tc>
          <w:tcPr>
            <w:tcW w:w="0" w:type="auto"/>
            <w:vAlign w:val="center"/>
            <w:hideMark/>
          </w:tcPr>
          <w:p w14:paraId="3C7F9C88" w14:textId="77777777" w:rsidR="00473E2B" w:rsidRDefault="00473E2B">
            <w:pPr>
              <w:rPr>
                <w:sz w:val="24"/>
                <w:szCs w:val="24"/>
              </w:rPr>
            </w:pPr>
          </w:p>
        </w:tc>
        <w:tc>
          <w:tcPr>
            <w:tcW w:w="0" w:type="auto"/>
            <w:vAlign w:val="center"/>
            <w:hideMark/>
          </w:tcPr>
          <w:p w14:paraId="06A4CF92" w14:textId="77777777" w:rsidR="00473E2B" w:rsidRDefault="00473E2B">
            <w:pPr>
              <w:rPr>
                <w:sz w:val="24"/>
                <w:szCs w:val="24"/>
              </w:rPr>
            </w:pPr>
          </w:p>
        </w:tc>
        <w:tc>
          <w:tcPr>
            <w:tcW w:w="0" w:type="auto"/>
            <w:vAlign w:val="center"/>
            <w:hideMark/>
          </w:tcPr>
          <w:p w14:paraId="7BBBD66C" w14:textId="77777777" w:rsidR="00473E2B" w:rsidRDefault="00473E2B">
            <w:pPr>
              <w:rPr>
                <w:sz w:val="24"/>
                <w:szCs w:val="24"/>
              </w:rPr>
            </w:pPr>
          </w:p>
        </w:tc>
      </w:tr>
      <w:tr w:rsidR="00473E2B" w14:paraId="09C13A63" w14:textId="77777777" w:rsidTr="00473E2B">
        <w:trPr>
          <w:tblCellSpacing w:w="15" w:type="dxa"/>
        </w:trPr>
        <w:tc>
          <w:tcPr>
            <w:tcW w:w="0" w:type="auto"/>
            <w:vAlign w:val="center"/>
            <w:hideMark/>
          </w:tcPr>
          <w:p w14:paraId="46C8F7D5" w14:textId="77777777" w:rsidR="00473E2B" w:rsidRDefault="00473E2B">
            <w:pPr>
              <w:rPr>
                <w:sz w:val="24"/>
                <w:szCs w:val="24"/>
              </w:rPr>
            </w:pPr>
          </w:p>
        </w:tc>
        <w:tc>
          <w:tcPr>
            <w:tcW w:w="0" w:type="auto"/>
            <w:vAlign w:val="center"/>
            <w:hideMark/>
          </w:tcPr>
          <w:p w14:paraId="26D8797A" w14:textId="77777777" w:rsidR="00473E2B" w:rsidRDefault="00473E2B">
            <w:pPr>
              <w:rPr>
                <w:sz w:val="24"/>
                <w:szCs w:val="24"/>
              </w:rPr>
            </w:pPr>
            <w:r>
              <w:t>- Identifikasi masalah dan perumusan hipotesis penelitian</w:t>
            </w:r>
          </w:p>
        </w:tc>
        <w:tc>
          <w:tcPr>
            <w:tcW w:w="0" w:type="auto"/>
            <w:vAlign w:val="center"/>
            <w:hideMark/>
          </w:tcPr>
          <w:p w14:paraId="59B901A7" w14:textId="77777777" w:rsidR="00473E2B" w:rsidRDefault="00473E2B">
            <w:pPr>
              <w:rPr>
                <w:sz w:val="24"/>
                <w:szCs w:val="24"/>
              </w:rPr>
            </w:pPr>
            <w:r>
              <w:rPr>
                <w:rFonts w:ascii="Times New Roman" w:hAnsi="Times New Roman" w:cs="Times New Roman"/>
              </w:rPr>
              <w:t>✅</w:t>
            </w:r>
          </w:p>
        </w:tc>
        <w:tc>
          <w:tcPr>
            <w:tcW w:w="0" w:type="auto"/>
            <w:vAlign w:val="center"/>
            <w:hideMark/>
          </w:tcPr>
          <w:p w14:paraId="298156AF" w14:textId="77777777" w:rsidR="00473E2B" w:rsidRDefault="00473E2B">
            <w:pPr>
              <w:rPr>
                <w:sz w:val="24"/>
                <w:szCs w:val="24"/>
              </w:rPr>
            </w:pPr>
          </w:p>
        </w:tc>
        <w:tc>
          <w:tcPr>
            <w:tcW w:w="0" w:type="auto"/>
            <w:vAlign w:val="center"/>
            <w:hideMark/>
          </w:tcPr>
          <w:p w14:paraId="61E74A71" w14:textId="77777777" w:rsidR="00473E2B" w:rsidRDefault="00473E2B">
            <w:pPr>
              <w:rPr>
                <w:sz w:val="24"/>
                <w:szCs w:val="24"/>
              </w:rPr>
            </w:pPr>
          </w:p>
        </w:tc>
        <w:tc>
          <w:tcPr>
            <w:tcW w:w="0" w:type="auto"/>
            <w:vAlign w:val="center"/>
            <w:hideMark/>
          </w:tcPr>
          <w:p w14:paraId="011FCD36" w14:textId="77777777" w:rsidR="00473E2B" w:rsidRDefault="00473E2B">
            <w:pPr>
              <w:rPr>
                <w:sz w:val="24"/>
                <w:szCs w:val="24"/>
              </w:rPr>
            </w:pPr>
          </w:p>
        </w:tc>
        <w:tc>
          <w:tcPr>
            <w:tcW w:w="0" w:type="auto"/>
            <w:vAlign w:val="center"/>
            <w:hideMark/>
          </w:tcPr>
          <w:p w14:paraId="3C104345" w14:textId="77777777" w:rsidR="00473E2B" w:rsidRDefault="00473E2B">
            <w:pPr>
              <w:rPr>
                <w:sz w:val="24"/>
                <w:szCs w:val="24"/>
              </w:rPr>
            </w:pPr>
          </w:p>
        </w:tc>
        <w:tc>
          <w:tcPr>
            <w:tcW w:w="0" w:type="auto"/>
            <w:vAlign w:val="center"/>
            <w:hideMark/>
          </w:tcPr>
          <w:p w14:paraId="56F17FD0" w14:textId="77777777" w:rsidR="00473E2B" w:rsidRDefault="00473E2B">
            <w:pPr>
              <w:rPr>
                <w:sz w:val="24"/>
                <w:szCs w:val="24"/>
              </w:rPr>
            </w:pPr>
          </w:p>
        </w:tc>
      </w:tr>
      <w:tr w:rsidR="00473E2B" w14:paraId="3EC18979" w14:textId="77777777" w:rsidTr="00473E2B">
        <w:trPr>
          <w:tblCellSpacing w:w="15" w:type="dxa"/>
        </w:trPr>
        <w:tc>
          <w:tcPr>
            <w:tcW w:w="0" w:type="auto"/>
            <w:vAlign w:val="center"/>
            <w:hideMark/>
          </w:tcPr>
          <w:p w14:paraId="54E9AA0D" w14:textId="77777777" w:rsidR="00473E2B" w:rsidRDefault="00473E2B">
            <w:pPr>
              <w:rPr>
                <w:sz w:val="24"/>
                <w:szCs w:val="24"/>
              </w:rPr>
            </w:pPr>
          </w:p>
        </w:tc>
        <w:tc>
          <w:tcPr>
            <w:tcW w:w="0" w:type="auto"/>
            <w:vAlign w:val="center"/>
            <w:hideMark/>
          </w:tcPr>
          <w:p w14:paraId="232D9682" w14:textId="77777777" w:rsidR="00473E2B" w:rsidRDefault="00473E2B">
            <w:pPr>
              <w:rPr>
                <w:sz w:val="24"/>
                <w:szCs w:val="24"/>
              </w:rPr>
            </w:pPr>
            <w:r>
              <w:t>- Penyusunan instrumen penelitian (kuesioner, panduan wawancara, dll.)</w:t>
            </w:r>
          </w:p>
        </w:tc>
        <w:tc>
          <w:tcPr>
            <w:tcW w:w="0" w:type="auto"/>
            <w:vAlign w:val="center"/>
            <w:hideMark/>
          </w:tcPr>
          <w:p w14:paraId="26F3AE47" w14:textId="77777777" w:rsidR="00473E2B" w:rsidRDefault="00473E2B">
            <w:pPr>
              <w:rPr>
                <w:sz w:val="24"/>
                <w:szCs w:val="24"/>
              </w:rPr>
            </w:pPr>
            <w:r>
              <w:rPr>
                <w:rFonts w:ascii="Times New Roman" w:hAnsi="Times New Roman" w:cs="Times New Roman"/>
              </w:rPr>
              <w:t>✅</w:t>
            </w:r>
          </w:p>
        </w:tc>
        <w:tc>
          <w:tcPr>
            <w:tcW w:w="0" w:type="auto"/>
            <w:vAlign w:val="center"/>
            <w:hideMark/>
          </w:tcPr>
          <w:p w14:paraId="6D71A458" w14:textId="77777777" w:rsidR="00473E2B" w:rsidRDefault="00473E2B">
            <w:pPr>
              <w:rPr>
                <w:sz w:val="24"/>
                <w:szCs w:val="24"/>
              </w:rPr>
            </w:pPr>
            <w:r>
              <w:rPr>
                <w:rFonts w:ascii="Times New Roman" w:hAnsi="Times New Roman" w:cs="Times New Roman"/>
              </w:rPr>
              <w:t>✅</w:t>
            </w:r>
          </w:p>
        </w:tc>
        <w:tc>
          <w:tcPr>
            <w:tcW w:w="0" w:type="auto"/>
            <w:vAlign w:val="center"/>
            <w:hideMark/>
          </w:tcPr>
          <w:p w14:paraId="3BBAB9E8" w14:textId="77777777" w:rsidR="00473E2B" w:rsidRDefault="00473E2B">
            <w:pPr>
              <w:rPr>
                <w:sz w:val="24"/>
                <w:szCs w:val="24"/>
              </w:rPr>
            </w:pPr>
          </w:p>
        </w:tc>
        <w:tc>
          <w:tcPr>
            <w:tcW w:w="0" w:type="auto"/>
            <w:vAlign w:val="center"/>
            <w:hideMark/>
          </w:tcPr>
          <w:p w14:paraId="057ACF87" w14:textId="77777777" w:rsidR="00473E2B" w:rsidRDefault="00473E2B">
            <w:pPr>
              <w:rPr>
                <w:sz w:val="24"/>
                <w:szCs w:val="24"/>
              </w:rPr>
            </w:pPr>
          </w:p>
        </w:tc>
        <w:tc>
          <w:tcPr>
            <w:tcW w:w="0" w:type="auto"/>
            <w:vAlign w:val="center"/>
            <w:hideMark/>
          </w:tcPr>
          <w:p w14:paraId="53782424" w14:textId="77777777" w:rsidR="00473E2B" w:rsidRDefault="00473E2B">
            <w:pPr>
              <w:rPr>
                <w:sz w:val="24"/>
                <w:szCs w:val="24"/>
              </w:rPr>
            </w:pPr>
          </w:p>
        </w:tc>
        <w:tc>
          <w:tcPr>
            <w:tcW w:w="0" w:type="auto"/>
            <w:vAlign w:val="center"/>
            <w:hideMark/>
          </w:tcPr>
          <w:p w14:paraId="430F5876" w14:textId="77777777" w:rsidR="00473E2B" w:rsidRDefault="00473E2B">
            <w:pPr>
              <w:rPr>
                <w:sz w:val="24"/>
                <w:szCs w:val="24"/>
              </w:rPr>
            </w:pPr>
          </w:p>
        </w:tc>
      </w:tr>
      <w:tr w:rsidR="00473E2B" w14:paraId="3F675B96" w14:textId="77777777" w:rsidTr="00473E2B">
        <w:trPr>
          <w:tblCellSpacing w:w="15" w:type="dxa"/>
        </w:trPr>
        <w:tc>
          <w:tcPr>
            <w:tcW w:w="0" w:type="auto"/>
            <w:vAlign w:val="center"/>
            <w:hideMark/>
          </w:tcPr>
          <w:p w14:paraId="21C3C24C" w14:textId="77777777" w:rsidR="00473E2B" w:rsidRDefault="00473E2B">
            <w:pPr>
              <w:rPr>
                <w:sz w:val="24"/>
                <w:szCs w:val="24"/>
              </w:rPr>
            </w:pPr>
            <w:r>
              <w:rPr>
                <w:rStyle w:val="Strong"/>
              </w:rPr>
              <w:t>2. Pengumpulan Data</w:t>
            </w:r>
          </w:p>
        </w:tc>
        <w:tc>
          <w:tcPr>
            <w:tcW w:w="0" w:type="auto"/>
            <w:vAlign w:val="center"/>
            <w:hideMark/>
          </w:tcPr>
          <w:p w14:paraId="6E01A131" w14:textId="77777777" w:rsidR="00473E2B" w:rsidRDefault="00473E2B">
            <w:pPr>
              <w:rPr>
                <w:sz w:val="24"/>
                <w:szCs w:val="24"/>
              </w:rPr>
            </w:pPr>
            <w:r>
              <w:t>- Survei dan wawancara di lembaga pengelola zakat (LAZ, BAZNAS) dan lembaga pemberi makan bergizi gratis</w:t>
            </w:r>
          </w:p>
        </w:tc>
        <w:tc>
          <w:tcPr>
            <w:tcW w:w="0" w:type="auto"/>
            <w:vAlign w:val="center"/>
            <w:hideMark/>
          </w:tcPr>
          <w:p w14:paraId="4F91CEDC" w14:textId="77777777" w:rsidR="00473E2B" w:rsidRDefault="00473E2B">
            <w:pPr>
              <w:rPr>
                <w:sz w:val="24"/>
                <w:szCs w:val="24"/>
              </w:rPr>
            </w:pPr>
          </w:p>
        </w:tc>
        <w:tc>
          <w:tcPr>
            <w:tcW w:w="0" w:type="auto"/>
            <w:vAlign w:val="center"/>
            <w:hideMark/>
          </w:tcPr>
          <w:p w14:paraId="27B9A3B7" w14:textId="77777777" w:rsidR="00473E2B" w:rsidRDefault="00473E2B">
            <w:pPr>
              <w:rPr>
                <w:sz w:val="24"/>
                <w:szCs w:val="24"/>
              </w:rPr>
            </w:pPr>
            <w:r>
              <w:rPr>
                <w:rFonts w:ascii="Times New Roman" w:hAnsi="Times New Roman" w:cs="Times New Roman"/>
              </w:rPr>
              <w:t>✅</w:t>
            </w:r>
          </w:p>
        </w:tc>
        <w:tc>
          <w:tcPr>
            <w:tcW w:w="0" w:type="auto"/>
            <w:vAlign w:val="center"/>
            <w:hideMark/>
          </w:tcPr>
          <w:p w14:paraId="17CA7C80" w14:textId="77777777" w:rsidR="00473E2B" w:rsidRDefault="00473E2B">
            <w:pPr>
              <w:rPr>
                <w:sz w:val="24"/>
                <w:szCs w:val="24"/>
              </w:rPr>
            </w:pPr>
            <w:r>
              <w:rPr>
                <w:rFonts w:ascii="Times New Roman" w:hAnsi="Times New Roman" w:cs="Times New Roman"/>
              </w:rPr>
              <w:t>✅</w:t>
            </w:r>
          </w:p>
        </w:tc>
        <w:tc>
          <w:tcPr>
            <w:tcW w:w="0" w:type="auto"/>
            <w:vAlign w:val="center"/>
            <w:hideMark/>
          </w:tcPr>
          <w:p w14:paraId="4E16E5E2" w14:textId="77777777" w:rsidR="00473E2B" w:rsidRDefault="00473E2B">
            <w:pPr>
              <w:rPr>
                <w:sz w:val="24"/>
                <w:szCs w:val="24"/>
              </w:rPr>
            </w:pPr>
          </w:p>
        </w:tc>
        <w:tc>
          <w:tcPr>
            <w:tcW w:w="0" w:type="auto"/>
            <w:vAlign w:val="center"/>
            <w:hideMark/>
          </w:tcPr>
          <w:p w14:paraId="5F7DEF75" w14:textId="77777777" w:rsidR="00473E2B" w:rsidRDefault="00473E2B">
            <w:pPr>
              <w:rPr>
                <w:sz w:val="24"/>
                <w:szCs w:val="24"/>
              </w:rPr>
            </w:pPr>
          </w:p>
        </w:tc>
        <w:tc>
          <w:tcPr>
            <w:tcW w:w="0" w:type="auto"/>
            <w:vAlign w:val="center"/>
            <w:hideMark/>
          </w:tcPr>
          <w:p w14:paraId="7D584BF8" w14:textId="77777777" w:rsidR="00473E2B" w:rsidRDefault="00473E2B">
            <w:pPr>
              <w:rPr>
                <w:sz w:val="24"/>
                <w:szCs w:val="24"/>
              </w:rPr>
            </w:pPr>
          </w:p>
        </w:tc>
      </w:tr>
      <w:tr w:rsidR="00473E2B" w14:paraId="49703418" w14:textId="77777777" w:rsidTr="00473E2B">
        <w:trPr>
          <w:tblCellSpacing w:w="15" w:type="dxa"/>
        </w:trPr>
        <w:tc>
          <w:tcPr>
            <w:tcW w:w="0" w:type="auto"/>
            <w:vAlign w:val="center"/>
            <w:hideMark/>
          </w:tcPr>
          <w:p w14:paraId="7B3151F2" w14:textId="77777777" w:rsidR="00473E2B" w:rsidRDefault="00473E2B">
            <w:pPr>
              <w:rPr>
                <w:sz w:val="24"/>
                <w:szCs w:val="24"/>
              </w:rPr>
            </w:pPr>
          </w:p>
        </w:tc>
        <w:tc>
          <w:tcPr>
            <w:tcW w:w="0" w:type="auto"/>
            <w:vAlign w:val="center"/>
            <w:hideMark/>
          </w:tcPr>
          <w:p w14:paraId="2E21A38E" w14:textId="77777777" w:rsidR="00473E2B" w:rsidRDefault="00473E2B">
            <w:pPr>
              <w:rPr>
                <w:sz w:val="24"/>
                <w:szCs w:val="24"/>
              </w:rPr>
            </w:pPr>
            <w:r>
              <w:t>- Pengumpulan data primer dari mustahiq (penerima zakat)</w:t>
            </w:r>
          </w:p>
        </w:tc>
        <w:tc>
          <w:tcPr>
            <w:tcW w:w="0" w:type="auto"/>
            <w:vAlign w:val="center"/>
            <w:hideMark/>
          </w:tcPr>
          <w:p w14:paraId="5B8C5520" w14:textId="77777777" w:rsidR="00473E2B" w:rsidRDefault="00473E2B">
            <w:pPr>
              <w:rPr>
                <w:sz w:val="24"/>
                <w:szCs w:val="24"/>
              </w:rPr>
            </w:pPr>
          </w:p>
        </w:tc>
        <w:tc>
          <w:tcPr>
            <w:tcW w:w="0" w:type="auto"/>
            <w:vAlign w:val="center"/>
            <w:hideMark/>
          </w:tcPr>
          <w:p w14:paraId="31AAA4F6" w14:textId="77777777" w:rsidR="00473E2B" w:rsidRDefault="00473E2B">
            <w:pPr>
              <w:rPr>
                <w:sz w:val="24"/>
                <w:szCs w:val="24"/>
              </w:rPr>
            </w:pPr>
            <w:r>
              <w:rPr>
                <w:rFonts w:ascii="Times New Roman" w:hAnsi="Times New Roman" w:cs="Times New Roman"/>
              </w:rPr>
              <w:t>✅</w:t>
            </w:r>
          </w:p>
        </w:tc>
        <w:tc>
          <w:tcPr>
            <w:tcW w:w="0" w:type="auto"/>
            <w:vAlign w:val="center"/>
            <w:hideMark/>
          </w:tcPr>
          <w:p w14:paraId="7A874043" w14:textId="77777777" w:rsidR="00473E2B" w:rsidRDefault="00473E2B">
            <w:pPr>
              <w:rPr>
                <w:sz w:val="24"/>
                <w:szCs w:val="24"/>
              </w:rPr>
            </w:pPr>
            <w:r>
              <w:rPr>
                <w:rFonts w:ascii="Times New Roman" w:hAnsi="Times New Roman" w:cs="Times New Roman"/>
              </w:rPr>
              <w:t>✅</w:t>
            </w:r>
          </w:p>
        </w:tc>
        <w:tc>
          <w:tcPr>
            <w:tcW w:w="0" w:type="auto"/>
            <w:vAlign w:val="center"/>
            <w:hideMark/>
          </w:tcPr>
          <w:p w14:paraId="31B954CF" w14:textId="77777777" w:rsidR="00473E2B" w:rsidRDefault="00473E2B">
            <w:pPr>
              <w:rPr>
                <w:sz w:val="24"/>
                <w:szCs w:val="24"/>
              </w:rPr>
            </w:pPr>
          </w:p>
        </w:tc>
        <w:tc>
          <w:tcPr>
            <w:tcW w:w="0" w:type="auto"/>
            <w:vAlign w:val="center"/>
            <w:hideMark/>
          </w:tcPr>
          <w:p w14:paraId="2DF75674" w14:textId="77777777" w:rsidR="00473E2B" w:rsidRDefault="00473E2B">
            <w:pPr>
              <w:rPr>
                <w:sz w:val="24"/>
                <w:szCs w:val="24"/>
              </w:rPr>
            </w:pPr>
          </w:p>
        </w:tc>
        <w:tc>
          <w:tcPr>
            <w:tcW w:w="0" w:type="auto"/>
            <w:vAlign w:val="center"/>
            <w:hideMark/>
          </w:tcPr>
          <w:p w14:paraId="04BC5E09" w14:textId="77777777" w:rsidR="00473E2B" w:rsidRDefault="00473E2B">
            <w:pPr>
              <w:rPr>
                <w:sz w:val="24"/>
                <w:szCs w:val="24"/>
              </w:rPr>
            </w:pPr>
          </w:p>
        </w:tc>
      </w:tr>
      <w:tr w:rsidR="00473E2B" w14:paraId="7A485362" w14:textId="77777777" w:rsidTr="00473E2B">
        <w:trPr>
          <w:tblCellSpacing w:w="15" w:type="dxa"/>
        </w:trPr>
        <w:tc>
          <w:tcPr>
            <w:tcW w:w="0" w:type="auto"/>
            <w:vAlign w:val="center"/>
            <w:hideMark/>
          </w:tcPr>
          <w:p w14:paraId="708B58BA" w14:textId="77777777" w:rsidR="00473E2B" w:rsidRDefault="00473E2B">
            <w:pPr>
              <w:rPr>
                <w:sz w:val="24"/>
                <w:szCs w:val="24"/>
              </w:rPr>
            </w:pPr>
          </w:p>
        </w:tc>
        <w:tc>
          <w:tcPr>
            <w:tcW w:w="0" w:type="auto"/>
            <w:vAlign w:val="center"/>
            <w:hideMark/>
          </w:tcPr>
          <w:p w14:paraId="2CD7D9DF" w14:textId="77777777" w:rsidR="00473E2B" w:rsidRDefault="00473E2B">
            <w:pPr>
              <w:rPr>
                <w:sz w:val="24"/>
                <w:szCs w:val="24"/>
              </w:rPr>
            </w:pPr>
            <w:r>
              <w:t>- Pengumpulan data sekunder (laporan lembaga zakat, data distribusi, statistik kemiskinan)</w:t>
            </w:r>
          </w:p>
        </w:tc>
        <w:tc>
          <w:tcPr>
            <w:tcW w:w="0" w:type="auto"/>
            <w:vAlign w:val="center"/>
            <w:hideMark/>
          </w:tcPr>
          <w:p w14:paraId="6FCE150E" w14:textId="77777777" w:rsidR="00473E2B" w:rsidRDefault="00473E2B">
            <w:pPr>
              <w:rPr>
                <w:sz w:val="24"/>
                <w:szCs w:val="24"/>
              </w:rPr>
            </w:pPr>
          </w:p>
        </w:tc>
        <w:tc>
          <w:tcPr>
            <w:tcW w:w="0" w:type="auto"/>
            <w:vAlign w:val="center"/>
            <w:hideMark/>
          </w:tcPr>
          <w:p w14:paraId="500A9A25" w14:textId="77777777" w:rsidR="00473E2B" w:rsidRDefault="00473E2B">
            <w:pPr>
              <w:rPr>
                <w:sz w:val="24"/>
                <w:szCs w:val="24"/>
              </w:rPr>
            </w:pPr>
            <w:r>
              <w:rPr>
                <w:rFonts w:ascii="Times New Roman" w:hAnsi="Times New Roman" w:cs="Times New Roman"/>
              </w:rPr>
              <w:t>✅</w:t>
            </w:r>
          </w:p>
        </w:tc>
        <w:tc>
          <w:tcPr>
            <w:tcW w:w="0" w:type="auto"/>
            <w:vAlign w:val="center"/>
            <w:hideMark/>
          </w:tcPr>
          <w:p w14:paraId="41C8522F" w14:textId="77777777" w:rsidR="00473E2B" w:rsidRDefault="00473E2B">
            <w:pPr>
              <w:rPr>
                <w:sz w:val="24"/>
                <w:szCs w:val="24"/>
              </w:rPr>
            </w:pPr>
            <w:r>
              <w:rPr>
                <w:rFonts w:ascii="Times New Roman" w:hAnsi="Times New Roman" w:cs="Times New Roman"/>
              </w:rPr>
              <w:t>✅</w:t>
            </w:r>
          </w:p>
        </w:tc>
        <w:tc>
          <w:tcPr>
            <w:tcW w:w="0" w:type="auto"/>
            <w:vAlign w:val="center"/>
            <w:hideMark/>
          </w:tcPr>
          <w:p w14:paraId="3D05BF9F" w14:textId="77777777" w:rsidR="00473E2B" w:rsidRDefault="00473E2B">
            <w:pPr>
              <w:rPr>
                <w:sz w:val="24"/>
                <w:szCs w:val="24"/>
              </w:rPr>
            </w:pPr>
          </w:p>
        </w:tc>
        <w:tc>
          <w:tcPr>
            <w:tcW w:w="0" w:type="auto"/>
            <w:vAlign w:val="center"/>
            <w:hideMark/>
          </w:tcPr>
          <w:p w14:paraId="20951BD8" w14:textId="77777777" w:rsidR="00473E2B" w:rsidRDefault="00473E2B">
            <w:pPr>
              <w:rPr>
                <w:sz w:val="24"/>
                <w:szCs w:val="24"/>
              </w:rPr>
            </w:pPr>
          </w:p>
        </w:tc>
        <w:tc>
          <w:tcPr>
            <w:tcW w:w="0" w:type="auto"/>
            <w:vAlign w:val="center"/>
            <w:hideMark/>
          </w:tcPr>
          <w:p w14:paraId="1359E239" w14:textId="77777777" w:rsidR="00473E2B" w:rsidRDefault="00473E2B">
            <w:pPr>
              <w:rPr>
                <w:sz w:val="24"/>
                <w:szCs w:val="24"/>
              </w:rPr>
            </w:pPr>
          </w:p>
        </w:tc>
      </w:tr>
      <w:tr w:rsidR="00473E2B" w14:paraId="4987D0CE" w14:textId="77777777" w:rsidTr="00473E2B">
        <w:trPr>
          <w:tblCellSpacing w:w="15" w:type="dxa"/>
        </w:trPr>
        <w:tc>
          <w:tcPr>
            <w:tcW w:w="0" w:type="auto"/>
            <w:vAlign w:val="center"/>
            <w:hideMark/>
          </w:tcPr>
          <w:p w14:paraId="43B3DD06" w14:textId="77777777" w:rsidR="00473E2B" w:rsidRDefault="00473E2B">
            <w:pPr>
              <w:rPr>
                <w:sz w:val="24"/>
                <w:szCs w:val="24"/>
              </w:rPr>
            </w:pPr>
            <w:r>
              <w:rPr>
                <w:rStyle w:val="Strong"/>
              </w:rPr>
              <w:t>3. Pengembangan Model Matematika</w:t>
            </w:r>
          </w:p>
        </w:tc>
        <w:tc>
          <w:tcPr>
            <w:tcW w:w="0" w:type="auto"/>
            <w:vAlign w:val="center"/>
            <w:hideMark/>
          </w:tcPr>
          <w:p w14:paraId="663303EC" w14:textId="77777777" w:rsidR="00473E2B" w:rsidRDefault="00473E2B">
            <w:pPr>
              <w:rPr>
                <w:sz w:val="24"/>
                <w:szCs w:val="24"/>
              </w:rPr>
            </w:pPr>
            <w:r>
              <w:t>- Formulasi model matematika untuk distribusi zakat berdasarkan data yang diperoleh</w:t>
            </w:r>
          </w:p>
        </w:tc>
        <w:tc>
          <w:tcPr>
            <w:tcW w:w="0" w:type="auto"/>
            <w:vAlign w:val="center"/>
            <w:hideMark/>
          </w:tcPr>
          <w:p w14:paraId="4E2A5F48" w14:textId="77777777" w:rsidR="00473E2B" w:rsidRDefault="00473E2B">
            <w:pPr>
              <w:rPr>
                <w:sz w:val="24"/>
                <w:szCs w:val="24"/>
              </w:rPr>
            </w:pPr>
          </w:p>
        </w:tc>
        <w:tc>
          <w:tcPr>
            <w:tcW w:w="0" w:type="auto"/>
            <w:vAlign w:val="center"/>
            <w:hideMark/>
          </w:tcPr>
          <w:p w14:paraId="4A96323C" w14:textId="77777777" w:rsidR="00473E2B" w:rsidRDefault="00473E2B">
            <w:pPr>
              <w:rPr>
                <w:sz w:val="24"/>
                <w:szCs w:val="24"/>
              </w:rPr>
            </w:pPr>
          </w:p>
        </w:tc>
        <w:tc>
          <w:tcPr>
            <w:tcW w:w="0" w:type="auto"/>
            <w:vAlign w:val="center"/>
            <w:hideMark/>
          </w:tcPr>
          <w:p w14:paraId="7F1202E8" w14:textId="77777777" w:rsidR="00473E2B" w:rsidRDefault="00473E2B">
            <w:pPr>
              <w:rPr>
                <w:sz w:val="24"/>
                <w:szCs w:val="24"/>
              </w:rPr>
            </w:pPr>
            <w:r>
              <w:rPr>
                <w:rFonts w:ascii="Times New Roman" w:hAnsi="Times New Roman" w:cs="Times New Roman"/>
              </w:rPr>
              <w:t>✅</w:t>
            </w:r>
          </w:p>
        </w:tc>
        <w:tc>
          <w:tcPr>
            <w:tcW w:w="0" w:type="auto"/>
            <w:vAlign w:val="center"/>
            <w:hideMark/>
          </w:tcPr>
          <w:p w14:paraId="710679AF" w14:textId="77777777" w:rsidR="00473E2B" w:rsidRDefault="00473E2B">
            <w:pPr>
              <w:rPr>
                <w:sz w:val="24"/>
                <w:szCs w:val="24"/>
              </w:rPr>
            </w:pPr>
            <w:r>
              <w:rPr>
                <w:rFonts w:ascii="Times New Roman" w:hAnsi="Times New Roman" w:cs="Times New Roman"/>
              </w:rPr>
              <w:t>✅</w:t>
            </w:r>
          </w:p>
        </w:tc>
        <w:tc>
          <w:tcPr>
            <w:tcW w:w="0" w:type="auto"/>
            <w:vAlign w:val="center"/>
            <w:hideMark/>
          </w:tcPr>
          <w:p w14:paraId="20773513" w14:textId="77777777" w:rsidR="00473E2B" w:rsidRDefault="00473E2B">
            <w:pPr>
              <w:rPr>
                <w:sz w:val="24"/>
                <w:szCs w:val="24"/>
              </w:rPr>
            </w:pPr>
          </w:p>
        </w:tc>
        <w:tc>
          <w:tcPr>
            <w:tcW w:w="0" w:type="auto"/>
            <w:vAlign w:val="center"/>
            <w:hideMark/>
          </w:tcPr>
          <w:p w14:paraId="183BCF2E" w14:textId="77777777" w:rsidR="00473E2B" w:rsidRDefault="00473E2B">
            <w:pPr>
              <w:rPr>
                <w:sz w:val="24"/>
                <w:szCs w:val="24"/>
              </w:rPr>
            </w:pPr>
          </w:p>
        </w:tc>
      </w:tr>
      <w:tr w:rsidR="00473E2B" w14:paraId="0685F2C6" w14:textId="77777777" w:rsidTr="00473E2B">
        <w:trPr>
          <w:tblCellSpacing w:w="15" w:type="dxa"/>
        </w:trPr>
        <w:tc>
          <w:tcPr>
            <w:tcW w:w="0" w:type="auto"/>
            <w:vAlign w:val="center"/>
            <w:hideMark/>
          </w:tcPr>
          <w:p w14:paraId="7A625868" w14:textId="77777777" w:rsidR="00473E2B" w:rsidRDefault="00473E2B">
            <w:pPr>
              <w:rPr>
                <w:sz w:val="24"/>
                <w:szCs w:val="24"/>
              </w:rPr>
            </w:pPr>
          </w:p>
        </w:tc>
        <w:tc>
          <w:tcPr>
            <w:tcW w:w="0" w:type="auto"/>
            <w:vAlign w:val="center"/>
            <w:hideMark/>
          </w:tcPr>
          <w:p w14:paraId="29E68B5D" w14:textId="77777777" w:rsidR="00473E2B" w:rsidRDefault="00473E2B">
            <w:pPr>
              <w:rPr>
                <w:sz w:val="24"/>
                <w:szCs w:val="24"/>
              </w:rPr>
            </w:pPr>
            <w:r>
              <w:t>- Simulasi model dan validasi awal dengan data riil</w:t>
            </w:r>
          </w:p>
        </w:tc>
        <w:tc>
          <w:tcPr>
            <w:tcW w:w="0" w:type="auto"/>
            <w:vAlign w:val="center"/>
            <w:hideMark/>
          </w:tcPr>
          <w:p w14:paraId="0C7D32C0" w14:textId="77777777" w:rsidR="00473E2B" w:rsidRDefault="00473E2B">
            <w:pPr>
              <w:rPr>
                <w:sz w:val="24"/>
                <w:szCs w:val="24"/>
              </w:rPr>
            </w:pPr>
          </w:p>
        </w:tc>
        <w:tc>
          <w:tcPr>
            <w:tcW w:w="0" w:type="auto"/>
            <w:vAlign w:val="center"/>
            <w:hideMark/>
          </w:tcPr>
          <w:p w14:paraId="3A109990" w14:textId="77777777" w:rsidR="00473E2B" w:rsidRDefault="00473E2B">
            <w:pPr>
              <w:rPr>
                <w:sz w:val="24"/>
                <w:szCs w:val="24"/>
              </w:rPr>
            </w:pPr>
          </w:p>
        </w:tc>
        <w:tc>
          <w:tcPr>
            <w:tcW w:w="0" w:type="auto"/>
            <w:vAlign w:val="center"/>
            <w:hideMark/>
          </w:tcPr>
          <w:p w14:paraId="29DFEA6D" w14:textId="77777777" w:rsidR="00473E2B" w:rsidRDefault="00473E2B">
            <w:pPr>
              <w:rPr>
                <w:sz w:val="24"/>
                <w:szCs w:val="24"/>
              </w:rPr>
            </w:pPr>
            <w:r>
              <w:rPr>
                <w:rFonts w:ascii="Times New Roman" w:hAnsi="Times New Roman" w:cs="Times New Roman"/>
              </w:rPr>
              <w:t>✅</w:t>
            </w:r>
          </w:p>
        </w:tc>
        <w:tc>
          <w:tcPr>
            <w:tcW w:w="0" w:type="auto"/>
            <w:vAlign w:val="center"/>
            <w:hideMark/>
          </w:tcPr>
          <w:p w14:paraId="0E312B85" w14:textId="77777777" w:rsidR="00473E2B" w:rsidRDefault="00473E2B">
            <w:pPr>
              <w:rPr>
                <w:sz w:val="24"/>
                <w:szCs w:val="24"/>
              </w:rPr>
            </w:pPr>
            <w:r>
              <w:rPr>
                <w:rFonts w:ascii="Times New Roman" w:hAnsi="Times New Roman" w:cs="Times New Roman"/>
              </w:rPr>
              <w:t>✅</w:t>
            </w:r>
          </w:p>
        </w:tc>
        <w:tc>
          <w:tcPr>
            <w:tcW w:w="0" w:type="auto"/>
            <w:vAlign w:val="center"/>
            <w:hideMark/>
          </w:tcPr>
          <w:p w14:paraId="0F5F5194" w14:textId="77777777" w:rsidR="00473E2B" w:rsidRDefault="00473E2B">
            <w:pPr>
              <w:rPr>
                <w:sz w:val="24"/>
                <w:szCs w:val="24"/>
              </w:rPr>
            </w:pPr>
          </w:p>
        </w:tc>
        <w:tc>
          <w:tcPr>
            <w:tcW w:w="0" w:type="auto"/>
            <w:vAlign w:val="center"/>
            <w:hideMark/>
          </w:tcPr>
          <w:p w14:paraId="56C96073" w14:textId="77777777" w:rsidR="00473E2B" w:rsidRDefault="00473E2B">
            <w:pPr>
              <w:rPr>
                <w:sz w:val="24"/>
                <w:szCs w:val="24"/>
              </w:rPr>
            </w:pPr>
          </w:p>
        </w:tc>
      </w:tr>
      <w:tr w:rsidR="00473E2B" w14:paraId="0DA79022" w14:textId="77777777" w:rsidTr="00473E2B">
        <w:trPr>
          <w:tblCellSpacing w:w="15" w:type="dxa"/>
        </w:trPr>
        <w:tc>
          <w:tcPr>
            <w:tcW w:w="0" w:type="auto"/>
            <w:vAlign w:val="center"/>
            <w:hideMark/>
          </w:tcPr>
          <w:p w14:paraId="5BBF44FC" w14:textId="77777777" w:rsidR="00473E2B" w:rsidRDefault="00473E2B">
            <w:pPr>
              <w:rPr>
                <w:sz w:val="24"/>
                <w:szCs w:val="24"/>
              </w:rPr>
            </w:pPr>
            <w:r>
              <w:rPr>
                <w:rStyle w:val="Strong"/>
              </w:rPr>
              <w:t>4. Analisis dan Validasi</w:t>
            </w:r>
          </w:p>
        </w:tc>
        <w:tc>
          <w:tcPr>
            <w:tcW w:w="0" w:type="auto"/>
            <w:vAlign w:val="center"/>
            <w:hideMark/>
          </w:tcPr>
          <w:p w14:paraId="53C65415" w14:textId="77777777" w:rsidR="00473E2B" w:rsidRDefault="00473E2B">
            <w:pPr>
              <w:rPr>
                <w:sz w:val="24"/>
                <w:szCs w:val="24"/>
              </w:rPr>
            </w:pPr>
            <w:r>
              <w:t>- Evaluasi hasil simulasi model untuk efisiensi dan kesesuaian dengan prinsip ekonomi Islam</w:t>
            </w:r>
          </w:p>
        </w:tc>
        <w:tc>
          <w:tcPr>
            <w:tcW w:w="0" w:type="auto"/>
            <w:vAlign w:val="center"/>
            <w:hideMark/>
          </w:tcPr>
          <w:p w14:paraId="7A948FFA" w14:textId="77777777" w:rsidR="00473E2B" w:rsidRDefault="00473E2B">
            <w:pPr>
              <w:rPr>
                <w:sz w:val="24"/>
                <w:szCs w:val="24"/>
              </w:rPr>
            </w:pPr>
          </w:p>
        </w:tc>
        <w:tc>
          <w:tcPr>
            <w:tcW w:w="0" w:type="auto"/>
            <w:vAlign w:val="center"/>
            <w:hideMark/>
          </w:tcPr>
          <w:p w14:paraId="30646EAB" w14:textId="77777777" w:rsidR="00473E2B" w:rsidRDefault="00473E2B">
            <w:pPr>
              <w:rPr>
                <w:sz w:val="24"/>
                <w:szCs w:val="24"/>
              </w:rPr>
            </w:pPr>
          </w:p>
        </w:tc>
        <w:tc>
          <w:tcPr>
            <w:tcW w:w="0" w:type="auto"/>
            <w:vAlign w:val="center"/>
            <w:hideMark/>
          </w:tcPr>
          <w:p w14:paraId="17F671E9" w14:textId="77777777" w:rsidR="00473E2B" w:rsidRDefault="00473E2B">
            <w:pPr>
              <w:rPr>
                <w:sz w:val="24"/>
                <w:szCs w:val="24"/>
              </w:rPr>
            </w:pPr>
          </w:p>
        </w:tc>
        <w:tc>
          <w:tcPr>
            <w:tcW w:w="0" w:type="auto"/>
            <w:vAlign w:val="center"/>
            <w:hideMark/>
          </w:tcPr>
          <w:p w14:paraId="647CBEAD" w14:textId="77777777" w:rsidR="00473E2B" w:rsidRDefault="00473E2B">
            <w:pPr>
              <w:rPr>
                <w:sz w:val="24"/>
                <w:szCs w:val="24"/>
              </w:rPr>
            </w:pPr>
            <w:r>
              <w:rPr>
                <w:rFonts w:ascii="Times New Roman" w:hAnsi="Times New Roman" w:cs="Times New Roman"/>
              </w:rPr>
              <w:t>✅</w:t>
            </w:r>
          </w:p>
        </w:tc>
        <w:tc>
          <w:tcPr>
            <w:tcW w:w="0" w:type="auto"/>
            <w:vAlign w:val="center"/>
            <w:hideMark/>
          </w:tcPr>
          <w:p w14:paraId="20ABD42F" w14:textId="77777777" w:rsidR="00473E2B" w:rsidRDefault="00473E2B">
            <w:pPr>
              <w:rPr>
                <w:sz w:val="24"/>
                <w:szCs w:val="24"/>
              </w:rPr>
            </w:pPr>
            <w:r>
              <w:rPr>
                <w:rFonts w:ascii="Times New Roman" w:hAnsi="Times New Roman" w:cs="Times New Roman"/>
              </w:rPr>
              <w:t>✅</w:t>
            </w:r>
          </w:p>
        </w:tc>
        <w:tc>
          <w:tcPr>
            <w:tcW w:w="0" w:type="auto"/>
            <w:vAlign w:val="center"/>
            <w:hideMark/>
          </w:tcPr>
          <w:p w14:paraId="7AF7C0AC" w14:textId="77777777" w:rsidR="00473E2B" w:rsidRDefault="00473E2B">
            <w:pPr>
              <w:rPr>
                <w:sz w:val="24"/>
                <w:szCs w:val="24"/>
              </w:rPr>
            </w:pPr>
          </w:p>
        </w:tc>
      </w:tr>
      <w:tr w:rsidR="00473E2B" w14:paraId="43ABCF1C" w14:textId="77777777" w:rsidTr="00473E2B">
        <w:trPr>
          <w:tblCellSpacing w:w="15" w:type="dxa"/>
        </w:trPr>
        <w:tc>
          <w:tcPr>
            <w:tcW w:w="0" w:type="auto"/>
            <w:vAlign w:val="center"/>
            <w:hideMark/>
          </w:tcPr>
          <w:p w14:paraId="70510F63" w14:textId="77777777" w:rsidR="00473E2B" w:rsidRDefault="00473E2B">
            <w:pPr>
              <w:rPr>
                <w:sz w:val="24"/>
                <w:szCs w:val="24"/>
              </w:rPr>
            </w:pPr>
          </w:p>
        </w:tc>
        <w:tc>
          <w:tcPr>
            <w:tcW w:w="0" w:type="auto"/>
            <w:vAlign w:val="center"/>
            <w:hideMark/>
          </w:tcPr>
          <w:p w14:paraId="70C83B27" w14:textId="77777777" w:rsidR="00473E2B" w:rsidRDefault="00473E2B">
            <w:pPr>
              <w:rPr>
                <w:sz w:val="24"/>
                <w:szCs w:val="24"/>
              </w:rPr>
            </w:pPr>
            <w:r>
              <w:t>- Validasi model melalui konsultasi dengan pakar ekonomi Islam dan pengelola zakat</w:t>
            </w:r>
          </w:p>
        </w:tc>
        <w:tc>
          <w:tcPr>
            <w:tcW w:w="0" w:type="auto"/>
            <w:vAlign w:val="center"/>
            <w:hideMark/>
          </w:tcPr>
          <w:p w14:paraId="4C92407A" w14:textId="77777777" w:rsidR="00473E2B" w:rsidRDefault="00473E2B">
            <w:pPr>
              <w:rPr>
                <w:sz w:val="24"/>
                <w:szCs w:val="24"/>
              </w:rPr>
            </w:pPr>
          </w:p>
        </w:tc>
        <w:tc>
          <w:tcPr>
            <w:tcW w:w="0" w:type="auto"/>
            <w:vAlign w:val="center"/>
            <w:hideMark/>
          </w:tcPr>
          <w:p w14:paraId="21C06529" w14:textId="77777777" w:rsidR="00473E2B" w:rsidRDefault="00473E2B">
            <w:pPr>
              <w:rPr>
                <w:sz w:val="24"/>
                <w:szCs w:val="24"/>
              </w:rPr>
            </w:pPr>
          </w:p>
        </w:tc>
        <w:tc>
          <w:tcPr>
            <w:tcW w:w="0" w:type="auto"/>
            <w:vAlign w:val="center"/>
            <w:hideMark/>
          </w:tcPr>
          <w:p w14:paraId="6CF58B64" w14:textId="77777777" w:rsidR="00473E2B" w:rsidRDefault="00473E2B">
            <w:pPr>
              <w:rPr>
                <w:sz w:val="24"/>
                <w:szCs w:val="24"/>
              </w:rPr>
            </w:pPr>
          </w:p>
        </w:tc>
        <w:tc>
          <w:tcPr>
            <w:tcW w:w="0" w:type="auto"/>
            <w:vAlign w:val="center"/>
            <w:hideMark/>
          </w:tcPr>
          <w:p w14:paraId="22F16FB2" w14:textId="77777777" w:rsidR="00473E2B" w:rsidRDefault="00473E2B">
            <w:pPr>
              <w:rPr>
                <w:sz w:val="24"/>
                <w:szCs w:val="24"/>
              </w:rPr>
            </w:pPr>
            <w:r>
              <w:rPr>
                <w:rFonts w:ascii="Times New Roman" w:hAnsi="Times New Roman" w:cs="Times New Roman"/>
              </w:rPr>
              <w:t>✅</w:t>
            </w:r>
          </w:p>
        </w:tc>
        <w:tc>
          <w:tcPr>
            <w:tcW w:w="0" w:type="auto"/>
            <w:vAlign w:val="center"/>
            <w:hideMark/>
          </w:tcPr>
          <w:p w14:paraId="2356B697" w14:textId="77777777" w:rsidR="00473E2B" w:rsidRDefault="00473E2B">
            <w:pPr>
              <w:rPr>
                <w:sz w:val="24"/>
                <w:szCs w:val="24"/>
              </w:rPr>
            </w:pPr>
            <w:r>
              <w:rPr>
                <w:rFonts w:ascii="Times New Roman" w:hAnsi="Times New Roman" w:cs="Times New Roman"/>
              </w:rPr>
              <w:t>✅</w:t>
            </w:r>
          </w:p>
        </w:tc>
        <w:tc>
          <w:tcPr>
            <w:tcW w:w="0" w:type="auto"/>
            <w:vAlign w:val="center"/>
            <w:hideMark/>
          </w:tcPr>
          <w:p w14:paraId="50A777CD" w14:textId="77777777" w:rsidR="00473E2B" w:rsidRDefault="00473E2B">
            <w:pPr>
              <w:rPr>
                <w:sz w:val="24"/>
                <w:szCs w:val="24"/>
              </w:rPr>
            </w:pPr>
          </w:p>
        </w:tc>
      </w:tr>
      <w:tr w:rsidR="00473E2B" w14:paraId="3C8CE0A1" w14:textId="77777777" w:rsidTr="00473E2B">
        <w:trPr>
          <w:tblCellSpacing w:w="15" w:type="dxa"/>
        </w:trPr>
        <w:tc>
          <w:tcPr>
            <w:tcW w:w="0" w:type="auto"/>
            <w:vAlign w:val="center"/>
            <w:hideMark/>
          </w:tcPr>
          <w:p w14:paraId="313544A2" w14:textId="77777777" w:rsidR="00473E2B" w:rsidRDefault="00473E2B">
            <w:pPr>
              <w:rPr>
                <w:sz w:val="24"/>
                <w:szCs w:val="24"/>
              </w:rPr>
            </w:pPr>
            <w:r>
              <w:rPr>
                <w:rStyle w:val="Strong"/>
              </w:rPr>
              <w:t>5. Penyusunan Laporan</w:t>
            </w:r>
          </w:p>
        </w:tc>
        <w:tc>
          <w:tcPr>
            <w:tcW w:w="0" w:type="auto"/>
            <w:vAlign w:val="center"/>
            <w:hideMark/>
          </w:tcPr>
          <w:p w14:paraId="6396BE0F" w14:textId="77777777" w:rsidR="00473E2B" w:rsidRDefault="00473E2B">
            <w:pPr>
              <w:rPr>
                <w:sz w:val="24"/>
                <w:szCs w:val="24"/>
              </w:rPr>
            </w:pPr>
            <w:r>
              <w:t>- Analisis akhir hasil penelitian</w:t>
            </w:r>
          </w:p>
        </w:tc>
        <w:tc>
          <w:tcPr>
            <w:tcW w:w="0" w:type="auto"/>
            <w:vAlign w:val="center"/>
            <w:hideMark/>
          </w:tcPr>
          <w:p w14:paraId="29064308" w14:textId="77777777" w:rsidR="00473E2B" w:rsidRDefault="00473E2B">
            <w:pPr>
              <w:rPr>
                <w:sz w:val="24"/>
                <w:szCs w:val="24"/>
              </w:rPr>
            </w:pPr>
          </w:p>
        </w:tc>
        <w:tc>
          <w:tcPr>
            <w:tcW w:w="0" w:type="auto"/>
            <w:vAlign w:val="center"/>
            <w:hideMark/>
          </w:tcPr>
          <w:p w14:paraId="70464DDD" w14:textId="77777777" w:rsidR="00473E2B" w:rsidRDefault="00473E2B">
            <w:pPr>
              <w:rPr>
                <w:sz w:val="24"/>
                <w:szCs w:val="24"/>
              </w:rPr>
            </w:pPr>
          </w:p>
        </w:tc>
        <w:tc>
          <w:tcPr>
            <w:tcW w:w="0" w:type="auto"/>
            <w:vAlign w:val="center"/>
            <w:hideMark/>
          </w:tcPr>
          <w:p w14:paraId="54260DD2" w14:textId="77777777" w:rsidR="00473E2B" w:rsidRDefault="00473E2B">
            <w:pPr>
              <w:rPr>
                <w:sz w:val="24"/>
                <w:szCs w:val="24"/>
              </w:rPr>
            </w:pPr>
          </w:p>
        </w:tc>
        <w:tc>
          <w:tcPr>
            <w:tcW w:w="0" w:type="auto"/>
            <w:vAlign w:val="center"/>
            <w:hideMark/>
          </w:tcPr>
          <w:p w14:paraId="52ED18EA" w14:textId="77777777" w:rsidR="00473E2B" w:rsidRDefault="00473E2B">
            <w:pPr>
              <w:rPr>
                <w:sz w:val="24"/>
                <w:szCs w:val="24"/>
              </w:rPr>
            </w:pPr>
          </w:p>
        </w:tc>
        <w:tc>
          <w:tcPr>
            <w:tcW w:w="0" w:type="auto"/>
            <w:vAlign w:val="center"/>
            <w:hideMark/>
          </w:tcPr>
          <w:p w14:paraId="6CE1AADD" w14:textId="77777777" w:rsidR="00473E2B" w:rsidRDefault="00473E2B">
            <w:pPr>
              <w:rPr>
                <w:sz w:val="24"/>
                <w:szCs w:val="24"/>
              </w:rPr>
            </w:pPr>
            <w:r>
              <w:rPr>
                <w:rFonts w:ascii="Times New Roman" w:hAnsi="Times New Roman" w:cs="Times New Roman"/>
              </w:rPr>
              <w:t>✅</w:t>
            </w:r>
          </w:p>
        </w:tc>
        <w:tc>
          <w:tcPr>
            <w:tcW w:w="0" w:type="auto"/>
            <w:vAlign w:val="center"/>
            <w:hideMark/>
          </w:tcPr>
          <w:p w14:paraId="2864C2AB" w14:textId="77777777" w:rsidR="00473E2B" w:rsidRDefault="00473E2B">
            <w:pPr>
              <w:rPr>
                <w:sz w:val="24"/>
                <w:szCs w:val="24"/>
              </w:rPr>
            </w:pPr>
            <w:r>
              <w:rPr>
                <w:rFonts w:ascii="Times New Roman" w:hAnsi="Times New Roman" w:cs="Times New Roman"/>
              </w:rPr>
              <w:t>✅</w:t>
            </w:r>
          </w:p>
        </w:tc>
      </w:tr>
      <w:tr w:rsidR="00473E2B" w14:paraId="0CFA48A9" w14:textId="77777777" w:rsidTr="00473E2B">
        <w:trPr>
          <w:tblCellSpacing w:w="15" w:type="dxa"/>
        </w:trPr>
        <w:tc>
          <w:tcPr>
            <w:tcW w:w="0" w:type="auto"/>
            <w:vAlign w:val="center"/>
            <w:hideMark/>
          </w:tcPr>
          <w:p w14:paraId="03925769" w14:textId="77777777" w:rsidR="00473E2B" w:rsidRDefault="00473E2B">
            <w:pPr>
              <w:rPr>
                <w:sz w:val="24"/>
                <w:szCs w:val="24"/>
              </w:rPr>
            </w:pPr>
          </w:p>
        </w:tc>
        <w:tc>
          <w:tcPr>
            <w:tcW w:w="0" w:type="auto"/>
            <w:vAlign w:val="center"/>
            <w:hideMark/>
          </w:tcPr>
          <w:p w14:paraId="202FFF3C" w14:textId="77777777" w:rsidR="00473E2B" w:rsidRDefault="00473E2B">
            <w:pPr>
              <w:rPr>
                <w:sz w:val="24"/>
                <w:szCs w:val="24"/>
              </w:rPr>
            </w:pPr>
            <w:r>
              <w:t>- Penyusunan laporan penelitian</w:t>
            </w:r>
          </w:p>
        </w:tc>
        <w:tc>
          <w:tcPr>
            <w:tcW w:w="0" w:type="auto"/>
            <w:vAlign w:val="center"/>
            <w:hideMark/>
          </w:tcPr>
          <w:p w14:paraId="6C5F5B17" w14:textId="77777777" w:rsidR="00473E2B" w:rsidRDefault="00473E2B">
            <w:pPr>
              <w:rPr>
                <w:sz w:val="24"/>
                <w:szCs w:val="24"/>
              </w:rPr>
            </w:pPr>
          </w:p>
        </w:tc>
        <w:tc>
          <w:tcPr>
            <w:tcW w:w="0" w:type="auto"/>
            <w:vAlign w:val="center"/>
            <w:hideMark/>
          </w:tcPr>
          <w:p w14:paraId="21366756" w14:textId="77777777" w:rsidR="00473E2B" w:rsidRDefault="00473E2B">
            <w:pPr>
              <w:rPr>
                <w:sz w:val="24"/>
                <w:szCs w:val="24"/>
              </w:rPr>
            </w:pPr>
          </w:p>
        </w:tc>
        <w:tc>
          <w:tcPr>
            <w:tcW w:w="0" w:type="auto"/>
            <w:vAlign w:val="center"/>
            <w:hideMark/>
          </w:tcPr>
          <w:p w14:paraId="3F2709F6" w14:textId="77777777" w:rsidR="00473E2B" w:rsidRDefault="00473E2B">
            <w:pPr>
              <w:rPr>
                <w:sz w:val="24"/>
                <w:szCs w:val="24"/>
              </w:rPr>
            </w:pPr>
          </w:p>
        </w:tc>
        <w:tc>
          <w:tcPr>
            <w:tcW w:w="0" w:type="auto"/>
            <w:vAlign w:val="center"/>
            <w:hideMark/>
          </w:tcPr>
          <w:p w14:paraId="57B5F34A" w14:textId="77777777" w:rsidR="00473E2B" w:rsidRDefault="00473E2B">
            <w:pPr>
              <w:rPr>
                <w:sz w:val="24"/>
                <w:szCs w:val="24"/>
              </w:rPr>
            </w:pPr>
          </w:p>
        </w:tc>
        <w:tc>
          <w:tcPr>
            <w:tcW w:w="0" w:type="auto"/>
            <w:vAlign w:val="center"/>
            <w:hideMark/>
          </w:tcPr>
          <w:p w14:paraId="7A433E50" w14:textId="77777777" w:rsidR="00473E2B" w:rsidRDefault="00473E2B">
            <w:pPr>
              <w:rPr>
                <w:sz w:val="24"/>
                <w:szCs w:val="24"/>
              </w:rPr>
            </w:pPr>
            <w:r>
              <w:rPr>
                <w:rFonts w:ascii="Times New Roman" w:hAnsi="Times New Roman" w:cs="Times New Roman"/>
              </w:rPr>
              <w:t>✅</w:t>
            </w:r>
          </w:p>
        </w:tc>
        <w:tc>
          <w:tcPr>
            <w:tcW w:w="0" w:type="auto"/>
            <w:vAlign w:val="center"/>
            <w:hideMark/>
          </w:tcPr>
          <w:p w14:paraId="00BA7A81" w14:textId="77777777" w:rsidR="00473E2B" w:rsidRDefault="00473E2B">
            <w:pPr>
              <w:rPr>
                <w:sz w:val="24"/>
                <w:szCs w:val="24"/>
              </w:rPr>
            </w:pPr>
            <w:r>
              <w:rPr>
                <w:rFonts w:ascii="Times New Roman" w:hAnsi="Times New Roman" w:cs="Times New Roman"/>
              </w:rPr>
              <w:t>✅</w:t>
            </w:r>
          </w:p>
        </w:tc>
      </w:tr>
      <w:tr w:rsidR="00473E2B" w14:paraId="17E1E8E4" w14:textId="77777777" w:rsidTr="00473E2B">
        <w:trPr>
          <w:tblCellSpacing w:w="15" w:type="dxa"/>
        </w:trPr>
        <w:tc>
          <w:tcPr>
            <w:tcW w:w="0" w:type="auto"/>
            <w:vAlign w:val="center"/>
            <w:hideMark/>
          </w:tcPr>
          <w:p w14:paraId="78C22BCC" w14:textId="77777777" w:rsidR="00473E2B" w:rsidRDefault="00473E2B">
            <w:pPr>
              <w:rPr>
                <w:sz w:val="24"/>
                <w:szCs w:val="24"/>
              </w:rPr>
            </w:pPr>
          </w:p>
        </w:tc>
        <w:tc>
          <w:tcPr>
            <w:tcW w:w="0" w:type="auto"/>
            <w:vAlign w:val="center"/>
            <w:hideMark/>
          </w:tcPr>
          <w:p w14:paraId="4C17237D" w14:textId="77777777" w:rsidR="00473E2B" w:rsidRDefault="00473E2B">
            <w:pPr>
              <w:rPr>
                <w:sz w:val="24"/>
                <w:szCs w:val="24"/>
              </w:rPr>
            </w:pPr>
            <w:r>
              <w:t>- Finalisasi dan penyampaian laporan akhir</w:t>
            </w:r>
          </w:p>
        </w:tc>
        <w:tc>
          <w:tcPr>
            <w:tcW w:w="0" w:type="auto"/>
            <w:vAlign w:val="center"/>
            <w:hideMark/>
          </w:tcPr>
          <w:p w14:paraId="2EB943B5" w14:textId="77777777" w:rsidR="00473E2B" w:rsidRDefault="00473E2B">
            <w:pPr>
              <w:rPr>
                <w:sz w:val="24"/>
                <w:szCs w:val="24"/>
              </w:rPr>
            </w:pPr>
          </w:p>
        </w:tc>
        <w:tc>
          <w:tcPr>
            <w:tcW w:w="0" w:type="auto"/>
            <w:vAlign w:val="center"/>
            <w:hideMark/>
          </w:tcPr>
          <w:p w14:paraId="146753AB" w14:textId="77777777" w:rsidR="00473E2B" w:rsidRDefault="00473E2B">
            <w:pPr>
              <w:rPr>
                <w:sz w:val="24"/>
                <w:szCs w:val="24"/>
              </w:rPr>
            </w:pPr>
          </w:p>
        </w:tc>
        <w:tc>
          <w:tcPr>
            <w:tcW w:w="0" w:type="auto"/>
            <w:vAlign w:val="center"/>
            <w:hideMark/>
          </w:tcPr>
          <w:p w14:paraId="5B018396" w14:textId="77777777" w:rsidR="00473E2B" w:rsidRDefault="00473E2B">
            <w:pPr>
              <w:rPr>
                <w:sz w:val="24"/>
                <w:szCs w:val="24"/>
              </w:rPr>
            </w:pPr>
          </w:p>
        </w:tc>
        <w:tc>
          <w:tcPr>
            <w:tcW w:w="0" w:type="auto"/>
            <w:vAlign w:val="center"/>
            <w:hideMark/>
          </w:tcPr>
          <w:p w14:paraId="642201BC" w14:textId="77777777" w:rsidR="00473E2B" w:rsidRDefault="00473E2B">
            <w:pPr>
              <w:rPr>
                <w:sz w:val="24"/>
                <w:szCs w:val="24"/>
              </w:rPr>
            </w:pPr>
          </w:p>
        </w:tc>
        <w:tc>
          <w:tcPr>
            <w:tcW w:w="0" w:type="auto"/>
            <w:vAlign w:val="center"/>
            <w:hideMark/>
          </w:tcPr>
          <w:p w14:paraId="07A966E3" w14:textId="77777777" w:rsidR="00473E2B" w:rsidRDefault="00473E2B">
            <w:pPr>
              <w:rPr>
                <w:sz w:val="24"/>
                <w:szCs w:val="24"/>
              </w:rPr>
            </w:pPr>
          </w:p>
        </w:tc>
        <w:tc>
          <w:tcPr>
            <w:tcW w:w="0" w:type="auto"/>
            <w:vAlign w:val="center"/>
            <w:hideMark/>
          </w:tcPr>
          <w:p w14:paraId="08DCC0ED" w14:textId="77777777" w:rsidR="00473E2B" w:rsidRDefault="00473E2B">
            <w:pPr>
              <w:rPr>
                <w:sz w:val="24"/>
                <w:szCs w:val="24"/>
              </w:rPr>
            </w:pPr>
            <w:r>
              <w:rPr>
                <w:rFonts w:ascii="Times New Roman" w:hAnsi="Times New Roman" w:cs="Times New Roman"/>
              </w:rPr>
              <w:t>✅</w:t>
            </w:r>
          </w:p>
        </w:tc>
      </w:tr>
    </w:tbl>
    <w:p w14:paraId="50B02D6C" w14:textId="77777777" w:rsidR="00473E2B" w:rsidRPr="00473E2B" w:rsidRDefault="00473E2B" w:rsidP="00473E2B">
      <w:pPr>
        <w:pStyle w:val="Heading4"/>
        <w:rPr>
          <w:rFonts w:asciiTheme="majorBidi" w:hAnsiTheme="majorBidi"/>
          <w:i w:val="0"/>
          <w:iCs w:val="0"/>
          <w:color w:val="auto"/>
          <w:sz w:val="24"/>
          <w:szCs w:val="24"/>
        </w:rPr>
      </w:pPr>
      <w:r w:rsidRPr="00473E2B">
        <w:rPr>
          <w:rStyle w:val="Strong"/>
          <w:rFonts w:asciiTheme="majorBidi" w:hAnsiTheme="majorBidi"/>
          <w:i w:val="0"/>
          <w:iCs w:val="0"/>
          <w:color w:val="auto"/>
          <w:sz w:val="24"/>
          <w:szCs w:val="24"/>
        </w:rPr>
        <w:t>Penjelasan Tahapan Utama</w:t>
      </w:r>
    </w:p>
    <w:p w14:paraId="11CB63BA" w14:textId="77777777" w:rsidR="00473E2B" w:rsidRDefault="00473E2B" w:rsidP="00473E2B">
      <w:pPr>
        <w:pStyle w:val="NormalWeb"/>
        <w:numPr>
          <w:ilvl w:val="0"/>
          <w:numId w:val="40"/>
        </w:numPr>
      </w:pPr>
      <w:r>
        <w:rPr>
          <w:rStyle w:val="Strong"/>
        </w:rPr>
        <w:t>Perencanaan</w:t>
      </w:r>
      <w:r>
        <w:br/>
        <w:t>Kegiatan awal berupa studi literatur untuk memahami konsep dasar dan menemukan celah penelitian. Tahapan ini juga mencakup penyusunan instrumen pengumpulan data seperti kuesioner dan pedoman wawancara.</w:t>
      </w:r>
    </w:p>
    <w:p w14:paraId="42BD81BB" w14:textId="77777777" w:rsidR="00473E2B" w:rsidRDefault="00473E2B" w:rsidP="00473E2B">
      <w:pPr>
        <w:pStyle w:val="NormalWeb"/>
        <w:numPr>
          <w:ilvl w:val="0"/>
          <w:numId w:val="40"/>
        </w:numPr>
      </w:pPr>
      <w:r>
        <w:rPr>
          <w:rStyle w:val="Strong"/>
        </w:rPr>
        <w:t>Pengumpulan Data</w:t>
      </w:r>
      <w:r>
        <w:br/>
        <w:t>Data primer dikumpulkan melalui wawancara dan survei pada lembaga zakat dan mustahiq, sementara data sekunder diperoleh dari laporan lembaga terkait dan statistik pemerintah.</w:t>
      </w:r>
    </w:p>
    <w:p w14:paraId="7B26AE62" w14:textId="77777777" w:rsidR="00473E2B" w:rsidRDefault="00473E2B" w:rsidP="00473E2B">
      <w:pPr>
        <w:pStyle w:val="NormalWeb"/>
        <w:numPr>
          <w:ilvl w:val="0"/>
          <w:numId w:val="40"/>
        </w:numPr>
      </w:pPr>
      <w:r>
        <w:rPr>
          <w:rStyle w:val="Strong"/>
        </w:rPr>
        <w:t>Pengembangan Model Matematika</w:t>
      </w:r>
      <w:r>
        <w:br/>
        <w:t>Data yang diperoleh digunakan untuk merumuskan model matematika, yang kemudian disimulasikan dan divalidasi secara awal menggunakan data riil.</w:t>
      </w:r>
    </w:p>
    <w:p w14:paraId="15FCE26F" w14:textId="77777777" w:rsidR="00473E2B" w:rsidRDefault="00473E2B" w:rsidP="00473E2B">
      <w:pPr>
        <w:pStyle w:val="NormalWeb"/>
        <w:numPr>
          <w:ilvl w:val="0"/>
          <w:numId w:val="40"/>
        </w:numPr>
      </w:pPr>
      <w:r>
        <w:rPr>
          <w:rStyle w:val="Strong"/>
        </w:rPr>
        <w:t>Analisis dan Validasi</w:t>
      </w:r>
      <w:r>
        <w:br/>
        <w:t>Model dianalisis untuk menilai efisiensinya dan diperiksa kesesuaiannya dengan prinsip ekonomi Islam. Validasi dilakukan melalui konsultasi dengan pakar.</w:t>
      </w:r>
    </w:p>
    <w:p w14:paraId="2187877B" w14:textId="77777777" w:rsidR="00473E2B" w:rsidRDefault="00473E2B" w:rsidP="00473E2B">
      <w:pPr>
        <w:pStyle w:val="NormalWeb"/>
        <w:numPr>
          <w:ilvl w:val="0"/>
          <w:numId w:val="40"/>
        </w:numPr>
      </w:pPr>
      <w:r>
        <w:rPr>
          <w:rStyle w:val="Strong"/>
        </w:rPr>
        <w:t>Penyusunan Laporan</w:t>
      </w:r>
      <w:r>
        <w:br/>
        <w:t>Hasil penelitian dianalisis secara menyeluruh, dilanjutkan dengan penyusunan laporan akhir penelitian.</w:t>
      </w:r>
    </w:p>
    <w:p w14:paraId="67653447" w14:textId="77777777" w:rsidR="00473E2B" w:rsidRPr="00473E2B" w:rsidRDefault="00473E2B" w:rsidP="00473E2B">
      <w:pPr>
        <w:pStyle w:val="Heading4"/>
        <w:rPr>
          <w:rFonts w:asciiTheme="majorBidi" w:hAnsiTheme="majorBidi"/>
          <w:i w:val="0"/>
          <w:iCs w:val="0"/>
          <w:color w:val="auto"/>
          <w:sz w:val="24"/>
          <w:szCs w:val="24"/>
        </w:rPr>
      </w:pPr>
      <w:r w:rsidRPr="00473E2B">
        <w:rPr>
          <w:rStyle w:val="Strong"/>
          <w:rFonts w:asciiTheme="majorBidi" w:hAnsiTheme="majorBidi"/>
          <w:i w:val="0"/>
          <w:iCs w:val="0"/>
          <w:color w:val="auto"/>
          <w:sz w:val="24"/>
          <w:szCs w:val="24"/>
        </w:rPr>
        <w:t>Estimasi Waktu dan Keluaran</w:t>
      </w:r>
    </w:p>
    <w:p w14:paraId="30936348" w14:textId="77777777" w:rsidR="00473E2B" w:rsidRDefault="00473E2B" w:rsidP="00473E2B">
      <w:pPr>
        <w:numPr>
          <w:ilvl w:val="0"/>
          <w:numId w:val="41"/>
        </w:numPr>
        <w:spacing w:before="100" w:beforeAutospacing="1" w:after="100" w:afterAutospacing="1" w:line="240" w:lineRule="auto"/>
      </w:pPr>
      <w:r>
        <w:rPr>
          <w:rStyle w:val="Strong"/>
        </w:rPr>
        <w:t>Bulan 1-2</w:t>
      </w:r>
      <w:r>
        <w:t>: Pengumpulan data dan pemetaan masalah.</w:t>
      </w:r>
    </w:p>
    <w:p w14:paraId="215492AE" w14:textId="77777777" w:rsidR="00473E2B" w:rsidRDefault="00473E2B" w:rsidP="00473E2B">
      <w:pPr>
        <w:numPr>
          <w:ilvl w:val="0"/>
          <w:numId w:val="41"/>
        </w:numPr>
        <w:spacing w:before="100" w:beforeAutospacing="1" w:after="100" w:afterAutospacing="1" w:line="240" w:lineRule="auto"/>
      </w:pPr>
      <w:r>
        <w:rPr>
          <w:rStyle w:val="Strong"/>
        </w:rPr>
        <w:t>Bulan 3-4</w:t>
      </w:r>
      <w:r>
        <w:t>: Pengembangan dan simulasi model.</w:t>
      </w:r>
    </w:p>
    <w:p w14:paraId="448BE8AA" w14:textId="77777777" w:rsidR="00473E2B" w:rsidRDefault="00473E2B" w:rsidP="00473E2B">
      <w:pPr>
        <w:numPr>
          <w:ilvl w:val="0"/>
          <w:numId w:val="41"/>
        </w:numPr>
        <w:spacing w:before="100" w:beforeAutospacing="1" w:after="100" w:afterAutospacing="1" w:line="240" w:lineRule="auto"/>
      </w:pPr>
      <w:r>
        <w:rPr>
          <w:rStyle w:val="Strong"/>
        </w:rPr>
        <w:t>Bulan 5-6</w:t>
      </w:r>
      <w:r>
        <w:t>: Analisis hasil, validasi, dan penyusunan laporan.</w:t>
      </w:r>
    </w:p>
    <w:p w14:paraId="4669983A" w14:textId="77777777" w:rsidR="00473E2B" w:rsidRDefault="00473E2B" w:rsidP="00473E2B">
      <w:pPr>
        <w:pStyle w:val="NormalWeb"/>
      </w:pPr>
      <w:r>
        <w:t>Hasil dari penelitian ini diharapkan berupa model matematika yang efisien dan aplikatif untuk distribusi zakat sesuai prinsip ekonomi Islam.</w:t>
      </w:r>
    </w:p>
    <w:p w14:paraId="5C01B412" w14:textId="77777777" w:rsidR="000B16B3" w:rsidRDefault="000B16B3" w:rsidP="00473E2B">
      <w:pPr>
        <w:pStyle w:val="NormalWeb"/>
      </w:pPr>
    </w:p>
    <w:p w14:paraId="48660FEC" w14:textId="77777777" w:rsidR="001D7885" w:rsidRPr="00B021E2" w:rsidRDefault="00473E2B" w:rsidP="00CA0508">
      <w:pPr>
        <w:rPr>
          <w:rFonts w:asciiTheme="majorBidi" w:hAnsiTheme="majorBidi" w:cstheme="majorBidi"/>
          <w:sz w:val="24"/>
          <w:szCs w:val="24"/>
        </w:rPr>
      </w:pPr>
      <w:r>
        <w:rPr>
          <w:rFonts w:asciiTheme="majorBidi" w:hAnsiTheme="majorBidi" w:cstheme="majorBidi"/>
          <w:sz w:val="24"/>
          <w:szCs w:val="24"/>
        </w:rPr>
        <w:t>Daftar Pustaka</w:t>
      </w:r>
      <w:r w:rsidR="00C52302" w:rsidRPr="00B021E2">
        <w:rPr>
          <w:rFonts w:asciiTheme="majorBidi" w:hAnsiTheme="majorBidi" w:cstheme="majorBidi"/>
          <w:sz w:val="24"/>
          <w:szCs w:val="24"/>
        </w:rPr>
        <w:t xml:space="preserve"> </w:t>
      </w:r>
    </w:p>
    <w:p w14:paraId="0E7DB478"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Abdullah, M. M., Sulaiman, M., &amp; Azmi, M. A. (2022). Zakat Distribution Models: A Review and Optimization Approaches. Journal of Islamic Economics, Banking, and Finance, 18(3), 213-228.</w:t>
      </w:r>
      <w:r w:rsidRPr="00B021E2">
        <w:rPr>
          <w:rFonts w:asciiTheme="majorBidi" w:hAnsiTheme="majorBidi" w:cstheme="majorBidi"/>
          <w:sz w:val="24"/>
          <w:szCs w:val="24"/>
        </w:rPr>
        <w:br/>
      </w:r>
    </w:p>
    <w:p w14:paraId="07810A02"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Al-Qudah, A., &amp; Jamal, M. A. (2021). A Review of Food Security and Nutritional Programs Based on Islamic Social Financing. International Journal of Social Economics, 48(10), 1637-1652.</w:t>
      </w:r>
      <w:r w:rsidRPr="00B021E2">
        <w:rPr>
          <w:rFonts w:asciiTheme="majorBidi" w:hAnsiTheme="majorBidi" w:cstheme="majorBidi"/>
          <w:sz w:val="24"/>
          <w:szCs w:val="24"/>
        </w:rPr>
        <w:br/>
      </w:r>
    </w:p>
    <w:p w14:paraId="7C699ADB"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Hillier, F. S., &amp; Lieberman, G. J. (2020). Introduction to Operations Research (10th ed.). McGraw-Hill Education.</w:t>
      </w:r>
      <w:r w:rsidRPr="00B021E2">
        <w:rPr>
          <w:rFonts w:asciiTheme="majorBidi" w:hAnsiTheme="majorBidi" w:cstheme="majorBidi"/>
          <w:sz w:val="24"/>
          <w:szCs w:val="24"/>
        </w:rPr>
        <w:br/>
      </w:r>
    </w:p>
    <w:p w14:paraId="7A66C33C"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Iqbal, M., Usmani, M. A., &amp; Alam, S. (2023). Islamic Social Finance: Zakat, Waqf and Sadaqah for Sustainable Development. Islamic Economic Studies, 31(1), 45-62.</w:t>
      </w:r>
      <w:r w:rsidRPr="00B021E2">
        <w:rPr>
          <w:rFonts w:asciiTheme="majorBidi" w:hAnsiTheme="majorBidi" w:cstheme="majorBidi"/>
          <w:sz w:val="24"/>
          <w:szCs w:val="24"/>
        </w:rPr>
        <w:br/>
      </w:r>
    </w:p>
    <w:p w14:paraId="535CC26B"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Gul, A., &amp; Asutay, M. (2023). Sustainability in Islamic Finance: The Role of Zakat in Poverty Alleviation. Journal of Islamic Finance, 12(2), 89-104.</w:t>
      </w:r>
      <w:r w:rsidRPr="00B021E2">
        <w:rPr>
          <w:rFonts w:asciiTheme="majorBidi" w:hAnsiTheme="majorBidi" w:cstheme="majorBidi"/>
          <w:sz w:val="24"/>
          <w:szCs w:val="24"/>
        </w:rPr>
        <w:br/>
      </w:r>
    </w:p>
    <w:p w14:paraId="289B52D2"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Papalambros, P. Y., &amp; Wilde, D. J. (2021). Principles of Optimal Design: Modeling and Computation. Cambridge University Press.</w:t>
      </w:r>
      <w:r w:rsidRPr="00B021E2">
        <w:rPr>
          <w:rFonts w:asciiTheme="majorBidi" w:hAnsiTheme="majorBidi" w:cstheme="majorBidi"/>
          <w:sz w:val="24"/>
          <w:szCs w:val="24"/>
        </w:rPr>
        <w:br/>
      </w:r>
    </w:p>
    <w:p w14:paraId="69C514DC"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Sulaiman, M., Rahman, M. H., &amp; Karim, M. R. (2020). Zakat and Welfare Economics: A Case Study of the Impact of Zakat on Poverty in Indonesia. Journal of Islamic Economics and Finance, 26(1), 97-110..</w:t>
      </w:r>
    </w:p>
    <w:p w14:paraId="48BE1C34"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Razaq, M., &amp; Alam, S. (2024). Transparency and Accountability in Zakat Distribution: A Case Study Approach. International Journal of Islamic Economics and Finance, 34(2), 118-130.</w:t>
      </w:r>
      <w:r w:rsidRPr="00B021E2">
        <w:rPr>
          <w:rFonts w:asciiTheme="majorBidi" w:hAnsiTheme="majorBidi" w:cstheme="majorBidi"/>
          <w:sz w:val="24"/>
          <w:szCs w:val="24"/>
        </w:rPr>
        <w:br/>
      </w:r>
    </w:p>
    <w:p w14:paraId="404CE064"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Mustafa, N., &amp; Omar, M. (2022). Optimization of Zakat Distribution using Linear Programming. Applied Mathematics and Computation, 413, 126217.</w:t>
      </w:r>
      <w:r w:rsidRPr="00B021E2">
        <w:rPr>
          <w:rFonts w:asciiTheme="majorBidi" w:hAnsiTheme="majorBidi" w:cstheme="majorBidi"/>
          <w:sz w:val="24"/>
          <w:szCs w:val="24"/>
        </w:rPr>
        <w:br/>
      </w:r>
    </w:p>
    <w:p w14:paraId="60492C93"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Hasan, Z., &amp; Ismail, M. (2021). Islamic Social Finance and its Role in Poverty Alleviation: A Theoretical Framework. International Journal of Islamic and Middle Eastern Finance and Management, 14(3), 328-340..</w:t>
      </w:r>
    </w:p>
    <w:p w14:paraId="723FF1D8"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Huda, A. S., &amp; Yusoff, S. (2020). Food Security Programs and the Role of Zakat in Promoting Nutritional Sustainability. Journal of Islamic Social Sciences and Humanities, 25(2), 211-225.</w:t>
      </w:r>
      <w:r w:rsidRPr="00B021E2">
        <w:rPr>
          <w:rFonts w:asciiTheme="majorBidi" w:hAnsiTheme="majorBidi" w:cstheme="majorBidi"/>
          <w:sz w:val="24"/>
          <w:szCs w:val="24"/>
        </w:rPr>
        <w:br/>
      </w:r>
    </w:p>
    <w:p w14:paraId="1A2DE1A2"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Siddiqui, M. A., &amp; Khan, M. A. (2019). Economic Development in Islam: An Overview of Zakat and Its Economic Impacts. Journal of Islamic Economics and Development, 7(1), 12-23..</w:t>
      </w:r>
    </w:p>
    <w:p w14:paraId="6D35C88F"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Rahman, A. (2021). Zakat as a Social Safety Net in the Islamic Economy: Role and Impact. Journal of Islamic Economic Studies, 19(3), 92-105.</w:t>
      </w:r>
      <w:r w:rsidRPr="00B021E2">
        <w:rPr>
          <w:rFonts w:asciiTheme="majorBidi" w:hAnsiTheme="majorBidi" w:cstheme="majorBidi"/>
          <w:sz w:val="24"/>
          <w:szCs w:val="24"/>
        </w:rPr>
        <w:br/>
      </w:r>
    </w:p>
    <w:p w14:paraId="435C0571"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Sadiq, M., &amp; Shah, S. (2022). Using Operations Research to Optimize Zakat Allocation for Sustainable Development. International Journal of Operations Research and Economics, 15(4), 295-310.</w:t>
      </w:r>
      <w:r w:rsidRPr="00B021E2">
        <w:rPr>
          <w:rFonts w:asciiTheme="majorBidi" w:hAnsiTheme="majorBidi" w:cstheme="majorBidi"/>
          <w:sz w:val="24"/>
          <w:szCs w:val="24"/>
        </w:rPr>
        <w:br/>
      </w:r>
    </w:p>
    <w:p w14:paraId="3C49A4AE"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Ismail, A. R., &amp; Idris, A. (2021). Optimizing Zakat Distribution: A Mathematical Modeling Approach. Mathematics and Financial Economics, 10(2), 154-172..</w:t>
      </w:r>
    </w:p>
    <w:p w14:paraId="703F7EE0"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Zaki, R., &amp; Saleh, M. (2023). The Role of Zakat in Achieving Sustainable Development Goals (SDGs). Journal of Sustainable Development in Islamic Finance, 6(1), 51-63.</w:t>
      </w:r>
      <w:r w:rsidRPr="00B021E2">
        <w:rPr>
          <w:rFonts w:asciiTheme="majorBidi" w:hAnsiTheme="majorBidi" w:cstheme="majorBidi"/>
          <w:sz w:val="24"/>
          <w:szCs w:val="24"/>
        </w:rPr>
        <w:br/>
      </w:r>
    </w:p>
    <w:p w14:paraId="4EF34525"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Taufiq, A. N., &amp; Al-Mansour, H. (2021). The Role of Zakat in Alleviating Food Insecurity in Developing Countries: A Case Study of Indonesia. Food Security and Poverty Studies, 7(4), 197-208.</w:t>
      </w:r>
      <w:r w:rsidRPr="00B021E2">
        <w:rPr>
          <w:rFonts w:asciiTheme="majorBidi" w:hAnsiTheme="majorBidi" w:cstheme="majorBidi"/>
          <w:sz w:val="24"/>
          <w:szCs w:val="24"/>
        </w:rPr>
        <w:br/>
      </w:r>
    </w:p>
    <w:p w14:paraId="65B07A53"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Murtaza, S., &amp; Qureshi, A. (2020). Islamic Finance: Addressing Poverty and Inequality through Zakat. International Journal of Islamic Finance and Banking, 5(2), 210-224..</w:t>
      </w:r>
    </w:p>
    <w:p w14:paraId="3E51B2D8"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Ahmed, H., &amp; Ansari, N. (2022). Mathematical Optimization for Effective Zakat Distribution in Welfare Programs. Operations Research and Applications, 27(3), 134-148.</w:t>
      </w:r>
      <w:r w:rsidRPr="00B021E2">
        <w:rPr>
          <w:rFonts w:asciiTheme="majorBidi" w:hAnsiTheme="majorBidi" w:cstheme="majorBidi"/>
          <w:sz w:val="24"/>
          <w:szCs w:val="24"/>
        </w:rPr>
        <w:br/>
      </w:r>
    </w:p>
    <w:p w14:paraId="5F46E980" w14:textId="77777777" w:rsidR="00C52302" w:rsidRPr="00B021E2" w:rsidRDefault="00C52302" w:rsidP="00473E2B">
      <w:pPr>
        <w:rPr>
          <w:rFonts w:asciiTheme="majorBidi" w:hAnsiTheme="majorBidi" w:cstheme="majorBidi"/>
          <w:sz w:val="24"/>
          <w:szCs w:val="24"/>
        </w:rPr>
      </w:pPr>
      <w:r w:rsidRPr="00B021E2">
        <w:rPr>
          <w:rFonts w:asciiTheme="majorBidi" w:hAnsiTheme="majorBidi" w:cstheme="majorBidi"/>
          <w:sz w:val="24"/>
          <w:szCs w:val="24"/>
        </w:rPr>
        <w:t>Nasir, A., &amp; Ahmad, S. (2021). Practical Approaches to Zakat Distribution in Social Programs: A Case Study of Nutrition and Food Security. Journal of Islamic Social Finance, 12(2), 66-80.</w:t>
      </w:r>
      <w:r w:rsidRPr="00B021E2">
        <w:rPr>
          <w:rFonts w:asciiTheme="majorBidi" w:hAnsiTheme="majorBidi" w:cstheme="majorBidi"/>
          <w:sz w:val="24"/>
          <w:szCs w:val="24"/>
        </w:rPr>
        <w:br/>
      </w:r>
    </w:p>
    <w:p w14:paraId="3E78B5F5" w14:textId="77777777" w:rsidR="001D7885" w:rsidRPr="00B021E2" w:rsidRDefault="001D7885" w:rsidP="00CA0508">
      <w:pPr>
        <w:rPr>
          <w:rFonts w:asciiTheme="majorBidi" w:hAnsiTheme="majorBidi" w:cstheme="majorBidi"/>
          <w:sz w:val="24"/>
          <w:szCs w:val="24"/>
        </w:rPr>
      </w:pPr>
    </w:p>
    <w:p w14:paraId="37E94568" w14:textId="77777777" w:rsidR="001D7885" w:rsidRPr="004356A0" w:rsidRDefault="001D7885" w:rsidP="004356A0">
      <w:pPr>
        <w:spacing w:before="100" w:beforeAutospacing="1" w:after="100" w:afterAutospacing="1" w:line="240" w:lineRule="auto"/>
        <w:jc w:val="both"/>
        <w:rPr>
          <w:rFonts w:asciiTheme="majorBidi" w:eastAsia="Times New Roman" w:hAnsiTheme="majorBidi" w:cstheme="majorBidi"/>
          <w:sz w:val="24"/>
          <w:szCs w:val="24"/>
          <w:lang w:eastAsia="id-ID"/>
        </w:rPr>
      </w:pPr>
    </w:p>
    <w:p w14:paraId="0B18729D" w14:textId="77777777" w:rsidR="004356A0" w:rsidRPr="004356A0" w:rsidRDefault="00000000" w:rsidP="004356A0">
      <w:pPr>
        <w:spacing w:after="0" w:line="24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pict w14:anchorId="43F19D9E">
          <v:rect id="_x0000_i1025" style="width:0;height:1.5pt" o:hralign="center" o:hrstd="t" o:hr="t" fillcolor="#a0a0a0" stroked="f"/>
        </w:pict>
      </w:r>
    </w:p>
    <w:sectPr w:rsidR="004356A0" w:rsidRPr="00435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961"/>
    <w:multiLevelType w:val="multilevel"/>
    <w:tmpl w:val="FB14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0587"/>
    <w:multiLevelType w:val="multilevel"/>
    <w:tmpl w:val="792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87232"/>
    <w:multiLevelType w:val="multilevel"/>
    <w:tmpl w:val="6BCE4CC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F4BFA"/>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029B0"/>
    <w:multiLevelType w:val="multilevel"/>
    <w:tmpl w:val="1CF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71EEF"/>
    <w:multiLevelType w:val="multilevel"/>
    <w:tmpl w:val="DC02F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B144D"/>
    <w:multiLevelType w:val="multilevel"/>
    <w:tmpl w:val="141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5ABC"/>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E757B"/>
    <w:multiLevelType w:val="multilevel"/>
    <w:tmpl w:val="9AE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C6FE2"/>
    <w:multiLevelType w:val="multilevel"/>
    <w:tmpl w:val="EF26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B334A"/>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74FCC"/>
    <w:multiLevelType w:val="multilevel"/>
    <w:tmpl w:val="159E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545E4"/>
    <w:multiLevelType w:val="multilevel"/>
    <w:tmpl w:val="0594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129CF"/>
    <w:multiLevelType w:val="multilevel"/>
    <w:tmpl w:val="45C2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D6F34"/>
    <w:multiLevelType w:val="multilevel"/>
    <w:tmpl w:val="D040C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234DA"/>
    <w:multiLevelType w:val="multilevel"/>
    <w:tmpl w:val="99E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229A9"/>
    <w:multiLevelType w:val="multilevel"/>
    <w:tmpl w:val="E84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647B4"/>
    <w:multiLevelType w:val="multilevel"/>
    <w:tmpl w:val="0E6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42F28"/>
    <w:multiLevelType w:val="multilevel"/>
    <w:tmpl w:val="8E6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33D35"/>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F10865"/>
    <w:multiLevelType w:val="multilevel"/>
    <w:tmpl w:val="248C7C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510370"/>
    <w:multiLevelType w:val="multilevel"/>
    <w:tmpl w:val="0D0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E488D"/>
    <w:multiLevelType w:val="multilevel"/>
    <w:tmpl w:val="7B2E01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D52FB3"/>
    <w:multiLevelType w:val="multilevel"/>
    <w:tmpl w:val="C7AEF6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016D6C"/>
    <w:multiLevelType w:val="multilevel"/>
    <w:tmpl w:val="2096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796D20"/>
    <w:multiLevelType w:val="multilevel"/>
    <w:tmpl w:val="5778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757CA"/>
    <w:multiLevelType w:val="multilevel"/>
    <w:tmpl w:val="7152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8E07EA"/>
    <w:multiLevelType w:val="multilevel"/>
    <w:tmpl w:val="887A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D57C7"/>
    <w:multiLevelType w:val="multilevel"/>
    <w:tmpl w:val="4B0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66A76"/>
    <w:multiLevelType w:val="multilevel"/>
    <w:tmpl w:val="E1B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E32A2"/>
    <w:multiLevelType w:val="multilevel"/>
    <w:tmpl w:val="6A50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E94284"/>
    <w:multiLevelType w:val="multilevel"/>
    <w:tmpl w:val="5996225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B51F7"/>
    <w:multiLevelType w:val="multilevel"/>
    <w:tmpl w:val="8B2ED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C36833"/>
    <w:multiLevelType w:val="multilevel"/>
    <w:tmpl w:val="C7AEF60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8F42DD9"/>
    <w:multiLevelType w:val="multilevel"/>
    <w:tmpl w:val="3AE0FDE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7E5106"/>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E6F15"/>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C666E"/>
    <w:multiLevelType w:val="multilevel"/>
    <w:tmpl w:val="C7AEF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310EE"/>
    <w:multiLevelType w:val="multilevel"/>
    <w:tmpl w:val="667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01848"/>
    <w:multiLevelType w:val="multilevel"/>
    <w:tmpl w:val="C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37F2D"/>
    <w:multiLevelType w:val="multilevel"/>
    <w:tmpl w:val="743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533F5B"/>
    <w:multiLevelType w:val="multilevel"/>
    <w:tmpl w:val="A07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24E45"/>
    <w:multiLevelType w:val="multilevel"/>
    <w:tmpl w:val="0A8C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747852">
    <w:abstractNumId w:val="9"/>
  </w:num>
  <w:num w:numId="2" w16cid:durableId="1473135886">
    <w:abstractNumId w:val="0"/>
  </w:num>
  <w:num w:numId="3" w16cid:durableId="754863619">
    <w:abstractNumId w:val="33"/>
  </w:num>
  <w:num w:numId="4" w16cid:durableId="702635519">
    <w:abstractNumId w:val="28"/>
  </w:num>
  <w:num w:numId="5" w16cid:durableId="1715080019">
    <w:abstractNumId w:val="5"/>
  </w:num>
  <w:num w:numId="6" w16cid:durableId="1490361184">
    <w:abstractNumId w:val="16"/>
  </w:num>
  <w:num w:numId="7" w16cid:durableId="511338239">
    <w:abstractNumId w:val="42"/>
  </w:num>
  <w:num w:numId="8" w16cid:durableId="980381908">
    <w:abstractNumId w:val="30"/>
  </w:num>
  <w:num w:numId="9" w16cid:durableId="1016233532">
    <w:abstractNumId w:val="31"/>
  </w:num>
  <w:num w:numId="10" w16cid:durableId="1037435580">
    <w:abstractNumId w:val="14"/>
  </w:num>
  <w:num w:numId="11" w16cid:durableId="827987789">
    <w:abstractNumId w:val="32"/>
  </w:num>
  <w:num w:numId="12" w16cid:durableId="1230456273">
    <w:abstractNumId w:val="4"/>
  </w:num>
  <w:num w:numId="13" w16cid:durableId="98457474">
    <w:abstractNumId w:val="11"/>
  </w:num>
  <w:num w:numId="14" w16cid:durableId="402525684">
    <w:abstractNumId w:val="26"/>
  </w:num>
  <w:num w:numId="15" w16cid:durableId="599946318">
    <w:abstractNumId w:val="12"/>
  </w:num>
  <w:num w:numId="16" w16cid:durableId="764693269">
    <w:abstractNumId w:val="27"/>
  </w:num>
  <w:num w:numId="17" w16cid:durableId="1980261531">
    <w:abstractNumId w:val="19"/>
  </w:num>
  <w:num w:numId="18" w16cid:durableId="1606687978">
    <w:abstractNumId w:val="10"/>
  </w:num>
  <w:num w:numId="19" w16cid:durableId="513348318">
    <w:abstractNumId w:val="37"/>
  </w:num>
  <w:num w:numId="20" w16cid:durableId="1836916577">
    <w:abstractNumId w:val="13"/>
  </w:num>
  <w:num w:numId="21" w16cid:durableId="505168368">
    <w:abstractNumId w:val="1"/>
  </w:num>
  <w:num w:numId="22" w16cid:durableId="637995535">
    <w:abstractNumId w:val="41"/>
  </w:num>
  <w:num w:numId="23" w16cid:durableId="1194270182">
    <w:abstractNumId w:val="29"/>
  </w:num>
  <w:num w:numId="24" w16cid:durableId="414783261">
    <w:abstractNumId w:val="18"/>
  </w:num>
  <w:num w:numId="25" w16cid:durableId="223032899">
    <w:abstractNumId w:val="24"/>
  </w:num>
  <w:num w:numId="26" w16cid:durableId="1452942508">
    <w:abstractNumId w:val="38"/>
  </w:num>
  <w:num w:numId="27" w16cid:durableId="557205786">
    <w:abstractNumId w:val="8"/>
  </w:num>
  <w:num w:numId="28" w16cid:durableId="762842931">
    <w:abstractNumId w:val="21"/>
  </w:num>
  <w:num w:numId="29" w16cid:durableId="1026249022">
    <w:abstractNumId w:val="40"/>
  </w:num>
  <w:num w:numId="30" w16cid:durableId="495803350">
    <w:abstractNumId w:val="6"/>
  </w:num>
  <w:num w:numId="31" w16cid:durableId="1946886996">
    <w:abstractNumId w:val="17"/>
  </w:num>
  <w:num w:numId="32" w16cid:durableId="457844020">
    <w:abstractNumId w:val="7"/>
  </w:num>
  <w:num w:numId="33" w16cid:durableId="1139999960">
    <w:abstractNumId w:val="23"/>
  </w:num>
  <w:num w:numId="34" w16cid:durableId="898514262">
    <w:abstractNumId w:val="20"/>
  </w:num>
  <w:num w:numId="35" w16cid:durableId="572619511">
    <w:abstractNumId w:val="22"/>
  </w:num>
  <w:num w:numId="36" w16cid:durableId="1738282002">
    <w:abstractNumId w:val="35"/>
  </w:num>
  <w:num w:numId="37" w16cid:durableId="51540258">
    <w:abstractNumId w:val="3"/>
  </w:num>
  <w:num w:numId="38" w16cid:durableId="1196164122">
    <w:abstractNumId w:val="39"/>
  </w:num>
  <w:num w:numId="39" w16cid:durableId="1734423545">
    <w:abstractNumId w:val="15"/>
  </w:num>
  <w:num w:numId="40" w16cid:durableId="1773627700">
    <w:abstractNumId w:val="36"/>
  </w:num>
  <w:num w:numId="41" w16cid:durableId="346911424">
    <w:abstractNumId w:val="25"/>
  </w:num>
  <w:num w:numId="42" w16cid:durableId="518743047">
    <w:abstractNumId w:val="34"/>
  </w:num>
  <w:num w:numId="43" w16cid:durableId="148327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D69"/>
    <w:rsid w:val="00060CC5"/>
    <w:rsid w:val="0007637B"/>
    <w:rsid w:val="000B16B3"/>
    <w:rsid w:val="0011503F"/>
    <w:rsid w:val="00166E56"/>
    <w:rsid w:val="00173643"/>
    <w:rsid w:val="001C44AC"/>
    <w:rsid w:val="001D1E71"/>
    <w:rsid w:val="001D7885"/>
    <w:rsid w:val="001F3FF6"/>
    <w:rsid w:val="002B470E"/>
    <w:rsid w:val="00346A77"/>
    <w:rsid w:val="004356A0"/>
    <w:rsid w:val="00473E2B"/>
    <w:rsid w:val="00477316"/>
    <w:rsid w:val="00483C7B"/>
    <w:rsid w:val="0049384B"/>
    <w:rsid w:val="004C47E3"/>
    <w:rsid w:val="004D2BFA"/>
    <w:rsid w:val="00665FED"/>
    <w:rsid w:val="006C218F"/>
    <w:rsid w:val="00705A5A"/>
    <w:rsid w:val="00727DAB"/>
    <w:rsid w:val="00753A1B"/>
    <w:rsid w:val="007A4465"/>
    <w:rsid w:val="007F165C"/>
    <w:rsid w:val="008D69D3"/>
    <w:rsid w:val="009D4D69"/>
    <w:rsid w:val="009D7AB3"/>
    <w:rsid w:val="009F0BC7"/>
    <w:rsid w:val="00A77C06"/>
    <w:rsid w:val="00A964D5"/>
    <w:rsid w:val="00AB3BB6"/>
    <w:rsid w:val="00AC288D"/>
    <w:rsid w:val="00AF6FD9"/>
    <w:rsid w:val="00B021E2"/>
    <w:rsid w:val="00BB5F89"/>
    <w:rsid w:val="00C23C16"/>
    <w:rsid w:val="00C46F53"/>
    <w:rsid w:val="00C52302"/>
    <w:rsid w:val="00C81885"/>
    <w:rsid w:val="00CA0508"/>
    <w:rsid w:val="00CE685C"/>
    <w:rsid w:val="00CF6468"/>
    <w:rsid w:val="00D53B31"/>
    <w:rsid w:val="00D93263"/>
    <w:rsid w:val="00D9531A"/>
    <w:rsid w:val="00DC46F4"/>
    <w:rsid w:val="00DD4D83"/>
    <w:rsid w:val="00DF156E"/>
    <w:rsid w:val="00DF4008"/>
    <w:rsid w:val="00E131D7"/>
    <w:rsid w:val="00E40CCE"/>
    <w:rsid w:val="00E70FD2"/>
    <w:rsid w:val="00F413CD"/>
    <w:rsid w:val="00FF41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F780"/>
  <w15:docId w15:val="{8EF7FC07-76FA-49A5-9E97-75305CA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D4D69"/>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unhideWhenUsed/>
    <w:qFormat/>
    <w:rsid w:val="00C23C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3C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3C1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4D6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D4D69"/>
    <w:rPr>
      <w:b/>
      <w:bCs/>
    </w:rPr>
  </w:style>
  <w:style w:type="character" w:customStyle="1" w:styleId="Heading3Char">
    <w:name w:val="Heading 3 Char"/>
    <w:basedOn w:val="DefaultParagraphFont"/>
    <w:link w:val="Heading3"/>
    <w:uiPriority w:val="9"/>
    <w:rsid w:val="009D4D69"/>
    <w:rPr>
      <w:rFonts w:ascii="Times New Roman" w:eastAsia="Times New Roman" w:hAnsi="Times New Roman" w:cs="Times New Roman"/>
      <w:b/>
      <w:bCs/>
      <w:sz w:val="27"/>
      <w:szCs w:val="27"/>
      <w:lang w:eastAsia="id-ID"/>
    </w:rPr>
  </w:style>
  <w:style w:type="character" w:styleId="Emphasis">
    <w:name w:val="Emphasis"/>
    <w:basedOn w:val="DefaultParagraphFont"/>
    <w:uiPriority w:val="20"/>
    <w:qFormat/>
    <w:rsid w:val="009D4D69"/>
    <w:rPr>
      <w:i/>
      <w:iCs/>
    </w:rPr>
  </w:style>
  <w:style w:type="character" w:styleId="Hyperlink">
    <w:name w:val="Hyperlink"/>
    <w:basedOn w:val="DefaultParagraphFont"/>
    <w:uiPriority w:val="99"/>
    <w:semiHidden/>
    <w:unhideWhenUsed/>
    <w:rsid w:val="009D4D69"/>
    <w:rPr>
      <w:color w:val="0000FF"/>
      <w:u w:val="single"/>
    </w:rPr>
  </w:style>
  <w:style w:type="character" w:customStyle="1" w:styleId="Heading4Char">
    <w:name w:val="Heading 4 Char"/>
    <w:basedOn w:val="DefaultParagraphFont"/>
    <w:link w:val="Heading4"/>
    <w:uiPriority w:val="9"/>
    <w:rsid w:val="00C23C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23C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23C1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AF6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5105">
      <w:bodyDiv w:val="1"/>
      <w:marLeft w:val="0"/>
      <w:marRight w:val="0"/>
      <w:marTop w:val="0"/>
      <w:marBottom w:val="0"/>
      <w:divBdr>
        <w:top w:val="none" w:sz="0" w:space="0" w:color="auto"/>
        <w:left w:val="none" w:sz="0" w:space="0" w:color="auto"/>
        <w:bottom w:val="none" w:sz="0" w:space="0" w:color="auto"/>
        <w:right w:val="none" w:sz="0" w:space="0" w:color="auto"/>
      </w:divBdr>
    </w:div>
    <w:div w:id="575633682">
      <w:bodyDiv w:val="1"/>
      <w:marLeft w:val="0"/>
      <w:marRight w:val="0"/>
      <w:marTop w:val="0"/>
      <w:marBottom w:val="0"/>
      <w:divBdr>
        <w:top w:val="none" w:sz="0" w:space="0" w:color="auto"/>
        <w:left w:val="none" w:sz="0" w:space="0" w:color="auto"/>
        <w:bottom w:val="none" w:sz="0" w:space="0" w:color="auto"/>
        <w:right w:val="none" w:sz="0" w:space="0" w:color="auto"/>
      </w:divBdr>
    </w:div>
    <w:div w:id="627322451">
      <w:bodyDiv w:val="1"/>
      <w:marLeft w:val="0"/>
      <w:marRight w:val="0"/>
      <w:marTop w:val="0"/>
      <w:marBottom w:val="0"/>
      <w:divBdr>
        <w:top w:val="none" w:sz="0" w:space="0" w:color="auto"/>
        <w:left w:val="none" w:sz="0" w:space="0" w:color="auto"/>
        <w:bottom w:val="none" w:sz="0" w:space="0" w:color="auto"/>
        <w:right w:val="none" w:sz="0" w:space="0" w:color="auto"/>
      </w:divBdr>
      <w:divsChild>
        <w:div w:id="1123308433">
          <w:marLeft w:val="0"/>
          <w:marRight w:val="0"/>
          <w:marTop w:val="0"/>
          <w:marBottom w:val="0"/>
          <w:divBdr>
            <w:top w:val="none" w:sz="0" w:space="0" w:color="auto"/>
            <w:left w:val="none" w:sz="0" w:space="0" w:color="auto"/>
            <w:bottom w:val="none" w:sz="0" w:space="0" w:color="auto"/>
            <w:right w:val="none" w:sz="0" w:space="0" w:color="auto"/>
          </w:divBdr>
          <w:divsChild>
            <w:div w:id="605163206">
              <w:marLeft w:val="0"/>
              <w:marRight w:val="0"/>
              <w:marTop w:val="0"/>
              <w:marBottom w:val="0"/>
              <w:divBdr>
                <w:top w:val="none" w:sz="0" w:space="0" w:color="auto"/>
                <w:left w:val="none" w:sz="0" w:space="0" w:color="auto"/>
                <w:bottom w:val="none" w:sz="0" w:space="0" w:color="auto"/>
                <w:right w:val="none" w:sz="0" w:space="0" w:color="auto"/>
              </w:divBdr>
              <w:divsChild>
                <w:div w:id="510487527">
                  <w:marLeft w:val="0"/>
                  <w:marRight w:val="0"/>
                  <w:marTop w:val="0"/>
                  <w:marBottom w:val="0"/>
                  <w:divBdr>
                    <w:top w:val="none" w:sz="0" w:space="0" w:color="auto"/>
                    <w:left w:val="none" w:sz="0" w:space="0" w:color="auto"/>
                    <w:bottom w:val="none" w:sz="0" w:space="0" w:color="auto"/>
                    <w:right w:val="none" w:sz="0" w:space="0" w:color="auto"/>
                  </w:divBdr>
                  <w:divsChild>
                    <w:div w:id="702945940">
                      <w:marLeft w:val="0"/>
                      <w:marRight w:val="0"/>
                      <w:marTop w:val="0"/>
                      <w:marBottom w:val="0"/>
                      <w:divBdr>
                        <w:top w:val="none" w:sz="0" w:space="0" w:color="auto"/>
                        <w:left w:val="none" w:sz="0" w:space="0" w:color="auto"/>
                        <w:bottom w:val="none" w:sz="0" w:space="0" w:color="auto"/>
                        <w:right w:val="none" w:sz="0" w:space="0" w:color="auto"/>
                      </w:divBdr>
                      <w:divsChild>
                        <w:div w:id="1215920911">
                          <w:marLeft w:val="0"/>
                          <w:marRight w:val="0"/>
                          <w:marTop w:val="0"/>
                          <w:marBottom w:val="0"/>
                          <w:divBdr>
                            <w:top w:val="none" w:sz="0" w:space="0" w:color="auto"/>
                            <w:left w:val="none" w:sz="0" w:space="0" w:color="auto"/>
                            <w:bottom w:val="none" w:sz="0" w:space="0" w:color="auto"/>
                            <w:right w:val="none" w:sz="0" w:space="0" w:color="auto"/>
                          </w:divBdr>
                          <w:divsChild>
                            <w:div w:id="179316557">
                              <w:marLeft w:val="0"/>
                              <w:marRight w:val="0"/>
                              <w:marTop w:val="0"/>
                              <w:marBottom w:val="0"/>
                              <w:divBdr>
                                <w:top w:val="none" w:sz="0" w:space="0" w:color="auto"/>
                                <w:left w:val="none" w:sz="0" w:space="0" w:color="auto"/>
                                <w:bottom w:val="none" w:sz="0" w:space="0" w:color="auto"/>
                                <w:right w:val="none" w:sz="0" w:space="0" w:color="auto"/>
                              </w:divBdr>
                              <w:divsChild>
                                <w:div w:id="13266762">
                                  <w:marLeft w:val="0"/>
                                  <w:marRight w:val="0"/>
                                  <w:marTop w:val="0"/>
                                  <w:marBottom w:val="0"/>
                                  <w:divBdr>
                                    <w:top w:val="none" w:sz="0" w:space="0" w:color="auto"/>
                                    <w:left w:val="none" w:sz="0" w:space="0" w:color="auto"/>
                                    <w:bottom w:val="none" w:sz="0" w:space="0" w:color="auto"/>
                                    <w:right w:val="none" w:sz="0" w:space="0" w:color="auto"/>
                                  </w:divBdr>
                                  <w:divsChild>
                                    <w:div w:id="2000497547">
                                      <w:marLeft w:val="0"/>
                                      <w:marRight w:val="0"/>
                                      <w:marTop w:val="0"/>
                                      <w:marBottom w:val="0"/>
                                      <w:divBdr>
                                        <w:top w:val="none" w:sz="0" w:space="0" w:color="auto"/>
                                        <w:left w:val="none" w:sz="0" w:space="0" w:color="auto"/>
                                        <w:bottom w:val="none" w:sz="0" w:space="0" w:color="auto"/>
                                        <w:right w:val="none" w:sz="0" w:space="0" w:color="auto"/>
                                      </w:divBdr>
                                      <w:divsChild>
                                        <w:div w:id="19606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006022">
          <w:marLeft w:val="0"/>
          <w:marRight w:val="0"/>
          <w:marTop w:val="0"/>
          <w:marBottom w:val="0"/>
          <w:divBdr>
            <w:top w:val="none" w:sz="0" w:space="0" w:color="auto"/>
            <w:left w:val="none" w:sz="0" w:space="0" w:color="auto"/>
            <w:bottom w:val="none" w:sz="0" w:space="0" w:color="auto"/>
            <w:right w:val="none" w:sz="0" w:space="0" w:color="auto"/>
          </w:divBdr>
          <w:divsChild>
            <w:div w:id="657880135">
              <w:marLeft w:val="0"/>
              <w:marRight w:val="0"/>
              <w:marTop w:val="0"/>
              <w:marBottom w:val="0"/>
              <w:divBdr>
                <w:top w:val="none" w:sz="0" w:space="0" w:color="auto"/>
                <w:left w:val="none" w:sz="0" w:space="0" w:color="auto"/>
                <w:bottom w:val="none" w:sz="0" w:space="0" w:color="auto"/>
                <w:right w:val="none" w:sz="0" w:space="0" w:color="auto"/>
              </w:divBdr>
              <w:divsChild>
                <w:div w:id="735052861">
                  <w:marLeft w:val="0"/>
                  <w:marRight w:val="0"/>
                  <w:marTop w:val="0"/>
                  <w:marBottom w:val="0"/>
                  <w:divBdr>
                    <w:top w:val="none" w:sz="0" w:space="0" w:color="auto"/>
                    <w:left w:val="none" w:sz="0" w:space="0" w:color="auto"/>
                    <w:bottom w:val="none" w:sz="0" w:space="0" w:color="auto"/>
                    <w:right w:val="none" w:sz="0" w:space="0" w:color="auto"/>
                  </w:divBdr>
                  <w:divsChild>
                    <w:div w:id="563028875">
                      <w:marLeft w:val="0"/>
                      <w:marRight w:val="0"/>
                      <w:marTop w:val="0"/>
                      <w:marBottom w:val="0"/>
                      <w:divBdr>
                        <w:top w:val="none" w:sz="0" w:space="0" w:color="auto"/>
                        <w:left w:val="none" w:sz="0" w:space="0" w:color="auto"/>
                        <w:bottom w:val="none" w:sz="0" w:space="0" w:color="auto"/>
                        <w:right w:val="none" w:sz="0" w:space="0" w:color="auto"/>
                      </w:divBdr>
                      <w:divsChild>
                        <w:div w:id="1869289978">
                          <w:marLeft w:val="0"/>
                          <w:marRight w:val="0"/>
                          <w:marTop w:val="0"/>
                          <w:marBottom w:val="0"/>
                          <w:divBdr>
                            <w:top w:val="none" w:sz="0" w:space="0" w:color="auto"/>
                            <w:left w:val="none" w:sz="0" w:space="0" w:color="auto"/>
                            <w:bottom w:val="none" w:sz="0" w:space="0" w:color="auto"/>
                            <w:right w:val="none" w:sz="0" w:space="0" w:color="auto"/>
                          </w:divBdr>
                          <w:divsChild>
                            <w:div w:id="768621101">
                              <w:marLeft w:val="0"/>
                              <w:marRight w:val="0"/>
                              <w:marTop w:val="0"/>
                              <w:marBottom w:val="0"/>
                              <w:divBdr>
                                <w:top w:val="none" w:sz="0" w:space="0" w:color="auto"/>
                                <w:left w:val="none" w:sz="0" w:space="0" w:color="auto"/>
                                <w:bottom w:val="none" w:sz="0" w:space="0" w:color="auto"/>
                                <w:right w:val="none" w:sz="0" w:space="0" w:color="auto"/>
                              </w:divBdr>
                              <w:divsChild>
                                <w:div w:id="2544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95814">
                  <w:marLeft w:val="0"/>
                  <w:marRight w:val="0"/>
                  <w:marTop w:val="0"/>
                  <w:marBottom w:val="0"/>
                  <w:divBdr>
                    <w:top w:val="none" w:sz="0" w:space="0" w:color="auto"/>
                    <w:left w:val="none" w:sz="0" w:space="0" w:color="auto"/>
                    <w:bottom w:val="none" w:sz="0" w:space="0" w:color="auto"/>
                    <w:right w:val="none" w:sz="0" w:space="0" w:color="auto"/>
                  </w:divBdr>
                  <w:divsChild>
                    <w:div w:id="1729499892">
                      <w:marLeft w:val="0"/>
                      <w:marRight w:val="0"/>
                      <w:marTop w:val="0"/>
                      <w:marBottom w:val="0"/>
                      <w:divBdr>
                        <w:top w:val="none" w:sz="0" w:space="0" w:color="auto"/>
                        <w:left w:val="none" w:sz="0" w:space="0" w:color="auto"/>
                        <w:bottom w:val="none" w:sz="0" w:space="0" w:color="auto"/>
                        <w:right w:val="none" w:sz="0" w:space="0" w:color="auto"/>
                      </w:divBdr>
                      <w:divsChild>
                        <w:div w:id="1484660601">
                          <w:marLeft w:val="0"/>
                          <w:marRight w:val="0"/>
                          <w:marTop w:val="0"/>
                          <w:marBottom w:val="0"/>
                          <w:divBdr>
                            <w:top w:val="none" w:sz="0" w:space="0" w:color="auto"/>
                            <w:left w:val="none" w:sz="0" w:space="0" w:color="auto"/>
                            <w:bottom w:val="none" w:sz="0" w:space="0" w:color="auto"/>
                            <w:right w:val="none" w:sz="0" w:space="0" w:color="auto"/>
                          </w:divBdr>
                          <w:divsChild>
                            <w:div w:id="1167475796">
                              <w:marLeft w:val="0"/>
                              <w:marRight w:val="0"/>
                              <w:marTop w:val="0"/>
                              <w:marBottom w:val="0"/>
                              <w:divBdr>
                                <w:top w:val="none" w:sz="0" w:space="0" w:color="auto"/>
                                <w:left w:val="none" w:sz="0" w:space="0" w:color="auto"/>
                                <w:bottom w:val="none" w:sz="0" w:space="0" w:color="auto"/>
                                <w:right w:val="none" w:sz="0" w:space="0" w:color="auto"/>
                              </w:divBdr>
                              <w:divsChild>
                                <w:div w:id="1946378402">
                                  <w:marLeft w:val="0"/>
                                  <w:marRight w:val="0"/>
                                  <w:marTop w:val="0"/>
                                  <w:marBottom w:val="0"/>
                                  <w:divBdr>
                                    <w:top w:val="none" w:sz="0" w:space="0" w:color="auto"/>
                                    <w:left w:val="none" w:sz="0" w:space="0" w:color="auto"/>
                                    <w:bottom w:val="none" w:sz="0" w:space="0" w:color="auto"/>
                                    <w:right w:val="none" w:sz="0" w:space="0" w:color="auto"/>
                                  </w:divBdr>
                                  <w:divsChild>
                                    <w:div w:id="17126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923114">
      <w:bodyDiv w:val="1"/>
      <w:marLeft w:val="0"/>
      <w:marRight w:val="0"/>
      <w:marTop w:val="0"/>
      <w:marBottom w:val="0"/>
      <w:divBdr>
        <w:top w:val="none" w:sz="0" w:space="0" w:color="auto"/>
        <w:left w:val="none" w:sz="0" w:space="0" w:color="auto"/>
        <w:bottom w:val="none" w:sz="0" w:space="0" w:color="auto"/>
        <w:right w:val="none" w:sz="0" w:space="0" w:color="auto"/>
      </w:divBdr>
    </w:div>
    <w:div w:id="730426958">
      <w:bodyDiv w:val="1"/>
      <w:marLeft w:val="0"/>
      <w:marRight w:val="0"/>
      <w:marTop w:val="0"/>
      <w:marBottom w:val="0"/>
      <w:divBdr>
        <w:top w:val="none" w:sz="0" w:space="0" w:color="auto"/>
        <w:left w:val="none" w:sz="0" w:space="0" w:color="auto"/>
        <w:bottom w:val="none" w:sz="0" w:space="0" w:color="auto"/>
        <w:right w:val="none" w:sz="0" w:space="0" w:color="auto"/>
      </w:divBdr>
    </w:div>
    <w:div w:id="1165240869">
      <w:bodyDiv w:val="1"/>
      <w:marLeft w:val="0"/>
      <w:marRight w:val="0"/>
      <w:marTop w:val="0"/>
      <w:marBottom w:val="0"/>
      <w:divBdr>
        <w:top w:val="none" w:sz="0" w:space="0" w:color="auto"/>
        <w:left w:val="none" w:sz="0" w:space="0" w:color="auto"/>
        <w:bottom w:val="none" w:sz="0" w:space="0" w:color="auto"/>
        <w:right w:val="none" w:sz="0" w:space="0" w:color="auto"/>
      </w:divBdr>
    </w:div>
    <w:div w:id="1347294121">
      <w:bodyDiv w:val="1"/>
      <w:marLeft w:val="0"/>
      <w:marRight w:val="0"/>
      <w:marTop w:val="0"/>
      <w:marBottom w:val="0"/>
      <w:divBdr>
        <w:top w:val="none" w:sz="0" w:space="0" w:color="auto"/>
        <w:left w:val="none" w:sz="0" w:space="0" w:color="auto"/>
        <w:bottom w:val="none" w:sz="0" w:space="0" w:color="auto"/>
        <w:right w:val="none" w:sz="0" w:space="0" w:color="auto"/>
      </w:divBdr>
      <w:divsChild>
        <w:div w:id="2097434103">
          <w:marLeft w:val="0"/>
          <w:marRight w:val="0"/>
          <w:marTop w:val="0"/>
          <w:marBottom w:val="0"/>
          <w:divBdr>
            <w:top w:val="none" w:sz="0" w:space="0" w:color="auto"/>
            <w:left w:val="none" w:sz="0" w:space="0" w:color="auto"/>
            <w:bottom w:val="none" w:sz="0" w:space="0" w:color="auto"/>
            <w:right w:val="none" w:sz="0" w:space="0" w:color="auto"/>
          </w:divBdr>
          <w:divsChild>
            <w:div w:id="1510945292">
              <w:marLeft w:val="0"/>
              <w:marRight w:val="0"/>
              <w:marTop w:val="0"/>
              <w:marBottom w:val="0"/>
              <w:divBdr>
                <w:top w:val="none" w:sz="0" w:space="0" w:color="auto"/>
                <w:left w:val="none" w:sz="0" w:space="0" w:color="auto"/>
                <w:bottom w:val="none" w:sz="0" w:space="0" w:color="auto"/>
                <w:right w:val="none" w:sz="0" w:space="0" w:color="auto"/>
              </w:divBdr>
              <w:divsChild>
                <w:div w:id="1098869660">
                  <w:marLeft w:val="0"/>
                  <w:marRight w:val="0"/>
                  <w:marTop w:val="0"/>
                  <w:marBottom w:val="0"/>
                  <w:divBdr>
                    <w:top w:val="none" w:sz="0" w:space="0" w:color="auto"/>
                    <w:left w:val="none" w:sz="0" w:space="0" w:color="auto"/>
                    <w:bottom w:val="none" w:sz="0" w:space="0" w:color="auto"/>
                    <w:right w:val="none" w:sz="0" w:space="0" w:color="auto"/>
                  </w:divBdr>
                  <w:divsChild>
                    <w:div w:id="816803446">
                      <w:marLeft w:val="0"/>
                      <w:marRight w:val="0"/>
                      <w:marTop w:val="0"/>
                      <w:marBottom w:val="0"/>
                      <w:divBdr>
                        <w:top w:val="none" w:sz="0" w:space="0" w:color="auto"/>
                        <w:left w:val="none" w:sz="0" w:space="0" w:color="auto"/>
                        <w:bottom w:val="none" w:sz="0" w:space="0" w:color="auto"/>
                        <w:right w:val="none" w:sz="0" w:space="0" w:color="auto"/>
                      </w:divBdr>
                      <w:divsChild>
                        <w:div w:id="149518696">
                          <w:marLeft w:val="0"/>
                          <w:marRight w:val="0"/>
                          <w:marTop w:val="0"/>
                          <w:marBottom w:val="0"/>
                          <w:divBdr>
                            <w:top w:val="none" w:sz="0" w:space="0" w:color="auto"/>
                            <w:left w:val="none" w:sz="0" w:space="0" w:color="auto"/>
                            <w:bottom w:val="none" w:sz="0" w:space="0" w:color="auto"/>
                            <w:right w:val="none" w:sz="0" w:space="0" w:color="auto"/>
                          </w:divBdr>
                          <w:divsChild>
                            <w:div w:id="1273510005">
                              <w:marLeft w:val="0"/>
                              <w:marRight w:val="0"/>
                              <w:marTop w:val="0"/>
                              <w:marBottom w:val="0"/>
                              <w:divBdr>
                                <w:top w:val="none" w:sz="0" w:space="0" w:color="auto"/>
                                <w:left w:val="none" w:sz="0" w:space="0" w:color="auto"/>
                                <w:bottom w:val="none" w:sz="0" w:space="0" w:color="auto"/>
                                <w:right w:val="none" w:sz="0" w:space="0" w:color="auto"/>
                              </w:divBdr>
                              <w:divsChild>
                                <w:div w:id="71632755">
                                  <w:marLeft w:val="0"/>
                                  <w:marRight w:val="0"/>
                                  <w:marTop w:val="0"/>
                                  <w:marBottom w:val="0"/>
                                  <w:divBdr>
                                    <w:top w:val="none" w:sz="0" w:space="0" w:color="auto"/>
                                    <w:left w:val="none" w:sz="0" w:space="0" w:color="auto"/>
                                    <w:bottom w:val="none" w:sz="0" w:space="0" w:color="auto"/>
                                    <w:right w:val="none" w:sz="0" w:space="0" w:color="auto"/>
                                  </w:divBdr>
                                  <w:divsChild>
                                    <w:div w:id="941651066">
                                      <w:marLeft w:val="0"/>
                                      <w:marRight w:val="0"/>
                                      <w:marTop w:val="0"/>
                                      <w:marBottom w:val="0"/>
                                      <w:divBdr>
                                        <w:top w:val="none" w:sz="0" w:space="0" w:color="auto"/>
                                        <w:left w:val="none" w:sz="0" w:space="0" w:color="auto"/>
                                        <w:bottom w:val="none" w:sz="0" w:space="0" w:color="auto"/>
                                        <w:right w:val="none" w:sz="0" w:space="0" w:color="auto"/>
                                      </w:divBdr>
                                      <w:divsChild>
                                        <w:div w:id="59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611211">
          <w:marLeft w:val="0"/>
          <w:marRight w:val="0"/>
          <w:marTop w:val="0"/>
          <w:marBottom w:val="0"/>
          <w:divBdr>
            <w:top w:val="none" w:sz="0" w:space="0" w:color="auto"/>
            <w:left w:val="none" w:sz="0" w:space="0" w:color="auto"/>
            <w:bottom w:val="none" w:sz="0" w:space="0" w:color="auto"/>
            <w:right w:val="none" w:sz="0" w:space="0" w:color="auto"/>
          </w:divBdr>
          <w:divsChild>
            <w:div w:id="1316378885">
              <w:marLeft w:val="0"/>
              <w:marRight w:val="0"/>
              <w:marTop w:val="0"/>
              <w:marBottom w:val="0"/>
              <w:divBdr>
                <w:top w:val="none" w:sz="0" w:space="0" w:color="auto"/>
                <w:left w:val="none" w:sz="0" w:space="0" w:color="auto"/>
                <w:bottom w:val="none" w:sz="0" w:space="0" w:color="auto"/>
                <w:right w:val="none" w:sz="0" w:space="0" w:color="auto"/>
              </w:divBdr>
              <w:divsChild>
                <w:div w:id="602227241">
                  <w:marLeft w:val="0"/>
                  <w:marRight w:val="0"/>
                  <w:marTop w:val="0"/>
                  <w:marBottom w:val="0"/>
                  <w:divBdr>
                    <w:top w:val="none" w:sz="0" w:space="0" w:color="auto"/>
                    <w:left w:val="none" w:sz="0" w:space="0" w:color="auto"/>
                    <w:bottom w:val="none" w:sz="0" w:space="0" w:color="auto"/>
                    <w:right w:val="none" w:sz="0" w:space="0" w:color="auto"/>
                  </w:divBdr>
                  <w:divsChild>
                    <w:div w:id="413018563">
                      <w:marLeft w:val="0"/>
                      <w:marRight w:val="0"/>
                      <w:marTop w:val="0"/>
                      <w:marBottom w:val="0"/>
                      <w:divBdr>
                        <w:top w:val="none" w:sz="0" w:space="0" w:color="auto"/>
                        <w:left w:val="none" w:sz="0" w:space="0" w:color="auto"/>
                        <w:bottom w:val="none" w:sz="0" w:space="0" w:color="auto"/>
                        <w:right w:val="none" w:sz="0" w:space="0" w:color="auto"/>
                      </w:divBdr>
                      <w:divsChild>
                        <w:div w:id="574894464">
                          <w:marLeft w:val="0"/>
                          <w:marRight w:val="0"/>
                          <w:marTop w:val="0"/>
                          <w:marBottom w:val="0"/>
                          <w:divBdr>
                            <w:top w:val="none" w:sz="0" w:space="0" w:color="auto"/>
                            <w:left w:val="none" w:sz="0" w:space="0" w:color="auto"/>
                            <w:bottom w:val="none" w:sz="0" w:space="0" w:color="auto"/>
                            <w:right w:val="none" w:sz="0" w:space="0" w:color="auto"/>
                          </w:divBdr>
                          <w:divsChild>
                            <w:div w:id="1983727135">
                              <w:marLeft w:val="0"/>
                              <w:marRight w:val="0"/>
                              <w:marTop w:val="0"/>
                              <w:marBottom w:val="0"/>
                              <w:divBdr>
                                <w:top w:val="none" w:sz="0" w:space="0" w:color="auto"/>
                                <w:left w:val="none" w:sz="0" w:space="0" w:color="auto"/>
                                <w:bottom w:val="none" w:sz="0" w:space="0" w:color="auto"/>
                                <w:right w:val="none" w:sz="0" w:space="0" w:color="auto"/>
                              </w:divBdr>
                              <w:divsChild>
                                <w:div w:id="707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3041">
                  <w:marLeft w:val="0"/>
                  <w:marRight w:val="0"/>
                  <w:marTop w:val="0"/>
                  <w:marBottom w:val="0"/>
                  <w:divBdr>
                    <w:top w:val="none" w:sz="0" w:space="0" w:color="auto"/>
                    <w:left w:val="none" w:sz="0" w:space="0" w:color="auto"/>
                    <w:bottom w:val="none" w:sz="0" w:space="0" w:color="auto"/>
                    <w:right w:val="none" w:sz="0" w:space="0" w:color="auto"/>
                  </w:divBdr>
                  <w:divsChild>
                    <w:div w:id="307324026">
                      <w:marLeft w:val="0"/>
                      <w:marRight w:val="0"/>
                      <w:marTop w:val="0"/>
                      <w:marBottom w:val="0"/>
                      <w:divBdr>
                        <w:top w:val="none" w:sz="0" w:space="0" w:color="auto"/>
                        <w:left w:val="none" w:sz="0" w:space="0" w:color="auto"/>
                        <w:bottom w:val="none" w:sz="0" w:space="0" w:color="auto"/>
                        <w:right w:val="none" w:sz="0" w:space="0" w:color="auto"/>
                      </w:divBdr>
                      <w:divsChild>
                        <w:div w:id="96098441">
                          <w:marLeft w:val="0"/>
                          <w:marRight w:val="0"/>
                          <w:marTop w:val="0"/>
                          <w:marBottom w:val="0"/>
                          <w:divBdr>
                            <w:top w:val="none" w:sz="0" w:space="0" w:color="auto"/>
                            <w:left w:val="none" w:sz="0" w:space="0" w:color="auto"/>
                            <w:bottom w:val="none" w:sz="0" w:space="0" w:color="auto"/>
                            <w:right w:val="none" w:sz="0" w:space="0" w:color="auto"/>
                          </w:divBdr>
                          <w:divsChild>
                            <w:div w:id="350497078">
                              <w:marLeft w:val="0"/>
                              <w:marRight w:val="0"/>
                              <w:marTop w:val="0"/>
                              <w:marBottom w:val="0"/>
                              <w:divBdr>
                                <w:top w:val="none" w:sz="0" w:space="0" w:color="auto"/>
                                <w:left w:val="none" w:sz="0" w:space="0" w:color="auto"/>
                                <w:bottom w:val="none" w:sz="0" w:space="0" w:color="auto"/>
                                <w:right w:val="none" w:sz="0" w:space="0" w:color="auto"/>
                              </w:divBdr>
                              <w:divsChild>
                                <w:div w:id="1380664942">
                                  <w:marLeft w:val="0"/>
                                  <w:marRight w:val="0"/>
                                  <w:marTop w:val="0"/>
                                  <w:marBottom w:val="0"/>
                                  <w:divBdr>
                                    <w:top w:val="none" w:sz="0" w:space="0" w:color="auto"/>
                                    <w:left w:val="none" w:sz="0" w:space="0" w:color="auto"/>
                                    <w:bottom w:val="none" w:sz="0" w:space="0" w:color="auto"/>
                                    <w:right w:val="none" w:sz="0" w:space="0" w:color="auto"/>
                                  </w:divBdr>
                                  <w:divsChild>
                                    <w:div w:id="8016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062418">
      <w:bodyDiv w:val="1"/>
      <w:marLeft w:val="0"/>
      <w:marRight w:val="0"/>
      <w:marTop w:val="0"/>
      <w:marBottom w:val="0"/>
      <w:divBdr>
        <w:top w:val="none" w:sz="0" w:space="0" w:color="auto"/>
        <w:left w:val="none" w:sz="0" w:space="0" w:color="auto"/>
        <w:bottom w:val="none" w:sz="0" w:space="0" w:color="auto"/>
        <w:right w:val="none" w:sz="0" w:space="0" w:color="auto"/>
      </w:divBdr>
    </w:div>
    <w:div w:id="1734232385">
      <w:bodyDiv w:val="1"/>
      <w:marLeft w:val="0"/>
      <w:marRight w:val="0"/>
      <w:marTop w:val="0"/>
      <w:marBottom w:val="0"/>
      <w:divBdr>
        <w:top w:val="none" w:sz="0" w:space="0" w:color="auto"/>
        <w:left w:val="none" w:sz="0" w:space="0" w:color="auto"/>
        <w:bottom w:val="none" w:sz="0" w:space="0" w:color="auto"/>
        <w:right w:val="none" w:sz="0" w:space="0" w:color="auto"/>
      </w:divBdr>
    </w:div>
    <w:div w:id="1809473609">
      <w:bodyDiv w:val="1"/>
      <w:marLeft w:val="0"/>
      <w:marRight w:val="0"/>
      <w:marTop w:val="0"/>
      <w:marBottom w:val="0"/>
      <w:divBdr>
        <w:top w:val="none" w:sz="0" w:space="0" w:color="auto"/>
        <w:left w:val="none" w:sz="0" w:space="0" w:color="auto"/>
        <w:bottom w:val="none" w:sz="0" w:space="0" w:color="auto"/>
        <w:right w:val="none" w:sz="0" w:space="0" w:color="auto"/>
      </w:divBdr>
    </w:div>
    <w:div w:id="1871843031">
      <w:bodyDiv w:val="1"/>
      <w:marLeft w:val="0"/>
      <w:marRight w:val="0"/>
      <w:marTop w:val="0"/>
      <w:marBottom w:val="0"/>
      <w:divBdr>
        <w:top w:val="none" w:sz="0" w:space="0" w:color="auto"/>
        <w:left w:val="none" w:sz="0" w:space="0" w:color="auto"/>
        <w:bottom w:val="none" w:sz="0" w:space="0" w:color="auto"/>
        <w:right w:val="none" w:sz="0" w:space="0" w:color="auto"/>
      </w:divBdr>
    </w:div>
    <w:div w:id="1881549587">
      <w:bodyDiv w:val="1"/>
      <w:marLeft w:val="0"/>
      <w:marRight w:val="0"/>
      <w:marTop w:val="0"/>
      <w:marBottom w:val="0"/>
      <w:divBdr>
        <w:top w:val="none" w:sz="0" w:space="0" w:color="auto"/>
        <w:left w:val="none" w:sz="0" w:space="0" w:color="auto"/>
        <w:bottom w:val="none" w:sz="0" w:space="0" w:color="auto"/>
        <w:right w:val="none" w:sz="0" w:space="0" w:color="auto"/>
      </w:divBdr>
    </w:div>
    <w:div w:id="1927956719">
      <w:bodyDiv w:val="1"/>
      <w:marLeft w:val="0"/>
      <w:marRight w:val="0"/>
      <w:marTop w:val="0"/>
      <w:marBottom w:val="0"/>
      <w:divBdr>
        <w:top w:val="none" w:sz="0" w:space="0" w:color="auto"/>
        <w:left w:val="none" w:sz="0" w:space="0" w:color="auto"/>
        <w:bottom w:val="none" w:sz="0" w:space="0" w:color="auto"/>
        <w:right w:val="none" w:sz="0" w:space="0" w:color="auto"/>
      </w:divBdr>
    </w:div>
    <w:div w:id="1979918576">
      <w:bodyDiv w:val="1"/>
      <w:marLeft w:val="0"/>
      <w:marRight w:val="0"/>
      <w:marTop w:val="0"/>
      <w:marBottom w:val="0"/>
      <w:divBdr>
        <w:top w:val="none" w:sz="0" w:space="0" w:color="auto"/>
        <w:left w:val="none" w:sz="0" w:space="0" w:color="auto"/>
        <w:bottom w:val="none" w:sz="0" w:space="0" w:color="auto"/>
        <w:right w:val="none" w:sz="0" w:space="0" w:color="auto"/>
      </w:divBdr>
    </w:div>
    <w:div w:id="2124375362">
      <w:bodyDiv w:val="1"/>
      <w:marLeft w:val="0"/>
      <w:marRight w:val="0"/>
      <w:marTop w:val="0"/>
      <w:marBottom w:val="0"/>
      <w:divBdr>
        <w:top w:val="none" w:sz="0" w:space="0" w:color="auto"/>
        <w:left w:val="none" w:sz="0" w:space="0" w:color="auto"/>
        <w:bottom w:val="none" w:sz="0" w:space="0" w:color="auto"/>
        <w:right w:val="none" w:sz="0" w:space="0" w:color="auto"/>
      </w:divBdr>
    </w:div>
    <w:div w:id="21370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DB5F-8EFE-4C35-9265-E3FF56F4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7100</Words>
  <Characters>40472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hp .</cp:lastModifiedBy>
  <cp:revision>38</cp:revision>
  <dcterms:created xsi:type="dcterms:W3CDTF">2025-01-21T05:41:00Z</dcterms:created>
  <dcterms:modified xsi:type="dcterms:W3CDTF">2025-02-04T01:22:00Z</dcterms:modified>
</cp:coreProperties>
</file>