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single" w:sz="24" w:space="0" w:color="7030A0"/>
          <w:right w:val="none" w:sz="0" w:space="0" w:color="auto"/>
          <w:insideH w:val="none" w:sz="0" w:space="0" w:color="auto"/>
          <w:insideV w:val="none" w:sz="0" w:space="0" w:color="auto"/>
        </w:tblBorders>
        <w:tblLook w:val="04A0" w:firstRow="1" w:lastRow="0" w:firstColumn="1" w:lastColumn="0" w:noHBand="0" w:noVBand="1"/>
      </w:tblPr>
      <w:tblGrid>
        <w:gridCol w:w="1806"/>
        <w:gridCol w:w="7940"/>
      </w:tblGrid>
      <w:tr w:rsidR="00B53290" w:rsidRPr="00BF7E94" w14:paraId="77FF919F" w14:textId="77777777" w:rsidTr="00FB45F5">
        <w:tc>
          <w:tcPr>
            <w:tcW w:w="1806" w:type="dxa"/>
            <w:vAlign w:val="center"/>
          </w:tcPr>
          <w:p w14:paraId="5B06C60F" w14:textId="77777777" w:rsidR="00B53290" w:rsidRPr="00BF7E94" w:rsidRDefault="00B53290" w:rsidP="00B53290">
            <w:pPr>
              <w:spacing w:after="0" w:line="240" w:lineRule="auto"/>
              <w:jc w:val="center"/>
              <w:rPr>
                <w:rFonts w:ascii="Times New Roman" w:hAnsi="Times New Roman" w:cs="Times New Roman"/>
              </w:rPr>
            </w:pPr>
            <w:r w:rsidRPr="00BF7E94">
              <w:rPr>
                <w:rFonts w:ascii="Times New Roman" w:hAnsi="Times New Roman" w:cs="Times New Roman"/>
                <w:noProof/>
                <w:sz w:val="20"/>
                <w:szCs w:val="20"/>
              </w:rPr>
              <w:drawing>
                <wp:inline distT="0" distB="0" distL="0" distR="0" wp14:anchorId="5BB95206" wp14:editId="6F8C94CE">
                  <wp:extent cx="1008000" cy="1416495"/>
                  <wp:effectExtent l="0" t="0" r="190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8000" cy="1416495"/>
                          </a:xfrm>
                          <a:prstGeom prst="rect">
                            <a:avLst/>
                          </a:prstGeom>
                          <a:noFill/>
                          <a:ln>
                            <a:noFill/>
                          </a:ln>
                        </pic:spPr>
                      </pic:pic>
                    </a:graphicData>
                  </a:graphic>
                </wp:inline>
              </w:drawing>
            </w:r>
          </w:p>
        </w:tc>
        <w:tc>
          <w:tcPr>
            <w:tcW w:w="7940" w:type="dxa"/>
            <w:vAlign w:val="center"/>
          </w:tcPr>
          <w:p w14:paraId="2DE91B38" w14:textId="77777777" w:rsidR="00B53290" w:rsidRPr="00BF7E94" w:rsidRDefault="00B53290" w:rsidP="00B53290">
            <w:pPr>
              <w:spacing w:after="0" w:line="240" w:lineRule="auto"/>
              <w:rPr>
                <w:rFonts w:ascii="Times New Roman" w:hAnsi="Times New Roman" w:cs="Times New Roman"/>
                <w:szCs w:val="48"/>
              </w:rPr>
            </w:pPr>
            <w:r w:rsidRPr="00BF7E94">
              <w:rPr>
                <w:rFonts w:ascii="Times New Roman" w:hAnsi="Times New Roman" w:cs="Times New Roman"/>
                <w:sz w:val="52"/>
                <w:szCs w:val="200"/>
              </w:rPr>
              <w:t>Asian Journal of Human Services</w:t>
            </w:r>
          </w:p>
          <w:p w14:paraId="62C61127" w14:textId="77777777" w:rsidR="00B53290" w:rsidRPr="00BF7E94" w:rsidRDefault="00B53290" w:rsidP="00B53290">
            <w:pPr>
              <w:spacing w:after="0" w:line="240" w:lineRule="auto"/>
              <w:rPr>
                <w:rFonts w:ascii="Times New Roman" w:hAnsi="Times New Roman" w:cs="Times New Roman"/>
                <w:sz w:val="20"/>
                <w:szCs w:val="16"/>
              </w:rPr>
            </w:pPr>
          </w:p>
          <w:p w14:paraId="638CEEE4" w14:textId="77777777" w:rsidR="00B53290" w:rsidRPr="00BF7E94" w:rsidRDefault="00B53290" w:rsidP="00B53290">
            <w:pPr>
              <w:spacing w:after="0" w:line="240" w:lineRule="auto"/>
              <w:rPr>
                <w:rFonts w:ascii="Times New Roman" w:hAnsi="Times New Roman" w:cs="Times New Roman"/>
                <w:sz w:val="20"/>
                <w:szCs w:val="16"/>
              </w:rPr>
            </w:pPr>
            <w:r w:rsidRPr="00BF7E94">
              <w:rPr>
                <w:rFonts w:ascii="Times New Roman" w:hAnsi="Times New Roman" w:cs="Times New Roman"/>
                <w:sz w:val="20"/>
                <w:szCs w:val="16"/>
              </w:rPr>
              <w:t>Journal homepage: https://www.ashs-human.net/international-journal/ajhs/</w:t>
            </w:r>
          </w:p>
          <w:p w14:paraId="30B585FC" w14:textId="77777777" w:rsidR="00B53290" w:rsidRPr="00BF7E94" w:rsidRDefault="00B53290" w:rsidP="00B53290">
            <w:pPr>
              <w:spacing w:after="0" w:line="240" w:lineRule="auto"/>
              <w:rPr>
                <w:rFonts w:ascii="Times New Roman" w:hAnsi="Times New Roman" w:cs="Times New Roman"/>
                <w:sz w:val="20"/>
                <w:szCs w:val="20"/>
              </w:rPr>
            </w:pPr>
            <w:r w:rsidRPr="00BF7E94">
              <w:rPr>
                <w:rFonts w:ascii="Times New Roman" w:hAnsi="Times New Roman" w:cs="Times New Roman"/>
                <w:sz w:val="20"/>
                <w:szCs w:val="20"/>
              </w:rPr>
              <w:t>Online ISSN: 2188-059X / Print ISSN: 2186-3350</w:t>
            </w:r>
          </w:p>
          <w:p w14:paraId="3EE1D044" w14:textId="77777777" w:rsidR="00B53290" w:rsidRPr="00BF7E94" w:rsidRDefault="00B53290" w:rsidP="00B53290">
            <w:pPr>
              <w:spacing w:after="0" w:line="240" w:lineRule="auto"/>
              <w:rPr>
                <w:rFonts w:ascii="Times New Roman" w:hAnsi="Times New Roman" w:cs="Times New Roman"/>
              </w:rPr>
            </w:pPr>
            <w:r w:rsidRPr="00BF7E94">
              <w:rPr>
                <w:rFonts w:ascii="Times New Roman" w:hAnsi="Times New Roman" w:cs="Times New Roman"/>
                <w:sz w:val="20"/>
                <w:szCs w:val="20"/>
              </w:rPr>
              <w:t>© 20■ Asian Journal of Human Services, All rights reserved.</w:t>
            </w:r>
          </w:p>
        </w:tc>
      </w:tr>
    </w:tbl>
    <w:tbl>
      <w:tblPr>
        <w:tblStyle w:val="TableGrid"/>
        <w:tblpPr w:leftFromText="180" w:rightFromText="180" w:vertAnchor="text" w:horzAnchor="page" w:tblpX="2431" w:tblpY="202"/>
        <w:tblW w:w="0" w:type="auto"/>
        <w:tblBorders>
          <w:top w:val="none" w:sz="0" w:space="0" w:color="auto"/>
          <w:left w:val="single" w:sz="12"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6"/>
      </w:tblGrid>
      <w:tr w:rsidR="00B53290" w:rsidRPr="00BF7E94" w14:paraId="04974A1A" w14:textId="77777777" w:rsidTr="00FB45F5">
        <w:sdt>
          <w:sdtPr>
            <w:rPr>
              <w:rFonts w:ascii="Times New Roman" w:hAnsi="Times New Roman" w:cs="Times New Roman"/>
              <w:sz w:val="24"/>
            </w:rPr>
            <w:alias w:val="category"/>
            <w:tag w:val="category"/>
            <w:id w:val="-1285043488"/>
            <w:placeholder>
              <w:docPart w:val="B3ED5F2F7A3D4D46A70CF2A536B7E55B"/>
            </w:placeholder>
            <w15:color w:val="000000"/>
            <w:dropDownList>
              <w:listItem w:displayText="ORIGINAL ARTICLE" w:value="ORIGINAL ARTICLE"/>
              <w:listItem w:displayText="REVIEW ARTICLE" w:value="REVIEW ARTICLE"/>
              <w:listItem w:displayText="SHORT PAPER" w:value="SHORT PAPER"/>
              <w:listItem w:displayText="CASE REPORT / ACTIVITY REPORT" w:value="CASE REPORT / ACTIVITY REPORT"/>
            </w:dropDownList>
          </w:sdtPr>
          <w:sdtContent>
            <w:tc>
              <w:tcPr>
                <w:tcW w:w="6236" w:type="dxa"/>
                <w:tcBorders>
                  <w:bottom w:val="nil"/>
                  <w:right w:val="single" w:sz="12" w:space="0" w:color="auto"/>
                </w:tcBorders>
              </w:tcPr>
              <w:p w14:paraId="2282878F" w14:textId="77777777" w:rsidR="00B53290" w:rsidRPr="00BF7E94" w:rsidRDefault="00B53290" w:rsidP="00B53290">
                <w:pPr>
                  <w:spacing w:after="0" w:line="240" w:lineRule="auto"/>
                  <w:jc w:val="center"/>
                  <w:rPr>
                    <w:rFonts w:ascii="Times New Roman" w:hAnsi="Times New Roman" w:cs="Times New Roman"/>
                    <w:sz w:val="24"/>
                    <w:szCs w:val="24"/>
                  </w:rPr>
                </w:pPr>
                <w:r w:rsidRPr="00BF7E94">
                  <w:rPr>
                    <w:rFonts w:ascii="Times New Roman" w:hAnsi="Times New Roman" w:cs="Times New Roman"/>
                    <w:sz w:val="24"/>
                    <w:szCs w:val="24"/>
                  </w:rPr>
                  <w:t>ORIGINAL ARTICLE</w:t>
                </w:r>
              </w:p>
            </w:tc>
          </w:sdtContent>
        </w:sdt>
      </w:tr>
    </w:tbl>
    <w:p w14:paraId="3B02700F" w14:textId="77777777" w:rsidR="00B53290" w:rsidRPr="00BF7E94" w:rsidRDefault="00B53290" w:rsidP="00B53290">
      <w:pPr>
        <w:spacing w:after="0" w:line="240" w:lineRule="auto"/>
        <w:jc w:val="center"/>
        <w:rPr>
          <w:rFonts w:ascii="Times New Roman" w:hAnsi="Times New Roman" w:cs="Times New Roman"/>
          <w:color w:val="D0CECE" w:themeColor="background2" w:themeShade="E6"/>
          <w:sz w:val="20"/>
          <w:szCs w:val="20"/>
        </w:rPr>
      </w:pPr>
      <w:r w:rsidRPr="00BF7E94">
        <w:rPr>
          <w:rFonts w:ascii="Times New Roman" w:hAnsi="Times New Roman" w:cs="Times New Roman"/>
          <w:color w:val="D0CECE" w:themeColor="background2" w:themeShade="E6"/>
          <w:sz w:val="20"/>
          <w:szCs w:val="20"/>
        </w:rPr>
        <w:t>Please select your paper category from the pull-down menu.</w:t>
      </w:r>
    </w:p>
    <w:p w14:paraId="6791B428" w14:textId="77777777" w:rsidR="00B53290" w:rsidRPr="00BF7E94" w:rsidRDefault="00B53290" w:rsidP="00B53290">
      <w:pPr>
        <w:spacing w:after="0" w:line="240" w:lineRule="auto"/>
        <w:rPr>
          <w:rFonts w:ascii="Times New Roman" w:hAnsi="Times New Roman" w:cs="Times New Roman"/>
          <w:sz w:val="20"/>
          <w:szCs w:val="20"/>
        </w:rPr>
      </w:pPr>
    </w:p>
    <w:p w14:paraId="0B092894" w14:textId="13E6F840" w:rsidR="006A3B24" w:rsidRPr="00BF7E94" w:rsidRDefault="006A3B24" w:rsidP="00B53290">
      <w:pPr>
        <w:pStyle w:val="ListParagraph"/>
        <w:spacing w:after="0" w:line="240" w:lineRule="auto"/>
        <w:ind w:left="0"/>
        <w:jc w:val="center"/>
        <w:rPr>
          <w:rFonts w:ascii="Times New Roman" w:hAnsi="Times New Roman" w:cs="Times New Roman"/>
          <w:bCs/>
          <w:color w:val="auto"/>
          <w:sz w:val="36"/>
          <w:szCs w:val="36"/>
        </w:rPr>
      </w:pPr>
      <w:r w:rsidRPr="00BF7E94">
        <w:rPr>
          <w:rFonts w:ascii="Times New Roman" w:hAnsi="Times New Roman" w:cs="Times New Roman"/>
          <w:bCs/>
          <w:color w:val="auto"/>
          <w:sz w:val="36"/>
          <w:szCs w:val="36"/>
        </w:rPr>
        <w:t>The Role of Knowledge Quality in Supporting Spiritual Network Agility to Enhance Marketing Performance in Islamic Religious Higher Education Institutions (PTKIN)</w:t>
      </w:r>
    </w:p>
    <w:p w14:paraId="61AEAF27" w14:textId="77777777" w:rsidR="006A3B24" w:rsidRPr="00BF7E94" w:rsidRDefault="006A3B24" w:rsidP="00B53290">
      <w:pPr>
        <w:pStyle w:val="ListParagraph"/>
        <w:spacing w:after="0" w:line="240" w:lineRule="auto"/>
        <w:ind w:left="0"/>
        <w:jc w:val="center"/>
        <w:rPr>
          <w:rFonts w:ascii="Times New Roman" w:hAnsi="Times New Roman" w:cs="Times New Roman"/>
          <w:bCs/>
          <w:color w:val="auto"/>
          <w:sz w:val="20"/>
          <w:szCs w:val="20"/>
        </w:rPr>
      </w:pPr>
    </w:p>
    <w:p w14:paraId="058244B6" w14:textId="79D6BCC5" w:rsidR="006A3B24" w:rsidRPr="00BF7E94" w:rsidRDefault="00F50B2F" w:rsidP="00B53290">
      <w:pPr>
        <w:pStyle w:val="ListParagraph"/>
        <w:pBdr>
          <w:top w:val="single" w:sz="4" w:space="1" w:color="auto"/>
        </w:pBdr>
        <w:spacing w:after="0" w:line="240" w:lineRule="auto"/>
        <w:ind w:left="0"/>
        <w:jc w:val="both"/>
        <w:rPr>
          <w:rFonts w:ascii="Times New Roman" w:hAnsi="Times New Roman" w:cs="Times New Roman"/>
          <w:b/>
          <w:color w:val="auto"/>
          <w:sz w:val="20"/>
          <w:szCs w:val="20"/>
        </w:rPr>
      </w:pPr>
      <w:r w:rsidRPr="00BF7E94">
        <w:rPr>
          <w:rFonts w:ascii="Times New Roman" w:hAnsi="Times New Roman" w:cs="Times New Roman"/>
          <w:b/>
          <w:color w:val="auto"/>
          <w:sz w:val="20"/>
          <w:szCs w:val="20"/>
        </w:rPr>
        <w:t>ABSTRACT</w:t>
      </w:r>
    </w:p>
    <w:p w14:paraId="7192AFEA" w14:textId="7E2126C0" w:rsidR="006A3B24" w:rsidRPr="00BF7E94" w:rsidRDefault="006A3B24" w:rsidP="00B53290">
      <w:pPr>
        <w:pStyle w:val="ListParagraph"/>
        <w:spacing w:after="0" w:line="240" w:lineRule="auto"/>
        <w:ind w:left="0" w:firstLineChars="100" w:firstLine="200"/>
        <w:jc w:val="both"/>
        <w:rPr>
          <w:rFonts w:ascii="Times New Roman" w:hAnsi="Times New Roman" w:cs="Times New Roman"/>
          <w:bCs/>
          <w:color w:val="auto"/>
          <w:sz w:val="20"/>
          <w:szCs w:val="20"/>
        </w:rPr>
      </w:pPr>
      <w:r w:rsidRPr="00BF7E94">
        <w:rPr>
          <w:rFonts w:ascii="Times New Roman" w:hAnsi="Times New Roman" w:cs="Times New Roman"/>
          <w:bCs/>
          <w:color w:val="auto"/>
          <w:sz w:val="20"/>
          <w:szCs w:val="20"/>
        </w:rPr>
        <w:t>This research aims to analyze, explore, describe, and develop a new model connecting Knowledge Quality with Marketing Performance while introducing the innovative concept of "Spiritual Network Agility." This concept seeks to address gaps in prior studies on the relationship between knowledge quality and marketing performance. The study proposes a marketing management approach based on the integration of the Resource-Based View and Organizational Agility, resulting in the novel concept of Spiritual Network Agility. This concept reflects the ability to act swiftly and flexibly in building mutually beneficial relationships, both for worldly success and spiritual fulfillment. It is characterized by responsible creativity, honest communication, and a commitment to seeking Allah’s pleasure and doing good deeds. The research design adopts an Explanatory Research methodology, with a population of 522 admissions committee members at Islamic Religious Higher Education Institutions (PTKIN) across Indonesia. A purposive sampling method was used to select 226 committee members as the study sample. Data were collected through a Likert-scale questionnaire (1 to 5) and analyzed using Structural Equation Modeling (SEM) with AMOS 22.0 software. Practical implications suggest that higher education institutions can enhance their Marketing Performance by strengthening Spiritual Network Agility through responsible creativity, honest communication, and value-based relationships. Additionally, focusing on improving Knowledge Quality—specifically its intrinsic, contextual, and actionable dimensions—can enable institutions to adapt more swiftly and flexibly to market dynamics.</w:t>
      </w:r>
      <w:r w:rsidR="003B201D">
        <w:rPr>
          <w:rFonts w:ascii="Times New Roman" w:hAnsi="Times New Roman" w:cs="Times New Roman"/>
          <w:bCs/>
          <w:color w:val="auto"/>
          <w:sz w:val="20"/>
          <w:szCs w:val="20"/>
        </w:rPr>
        <w:t xml:space="preserve"> </w:t>
      </w:r>
      <w:r w:rsidRPr="00BF7E94">
        <w:rPr>
          <w:rFonts w:ascii="Times New Roman" w:hAnsi="Times New Roman" w:cs="Times New Roman"/>
          <w:bCs/>
          <w:color w:val="auto"/>
          <w:sz w:val="20"/>
          <w:szCs w:val="20"/>
        </w:rPr>
        <w:t>It addresses the gap between Knowledge Quality and Marketing Performance by emphasizing the importance of speed, flexibility, and ethics in building mutually beneficial relationships.</w:t>
      </w:r>
    </w:p>
    <w:p w14:paraId="7B7DFC63" w14:textId="77777777" w:rsidR="00A0312D" w:rsidRPr="00BF7E94" w:rsidRDefault="00A0312D" w:rsidP="00A0312D">
      <w:pPr>
        <w:spacing w:after="0" w:line="240" w:lineRule="auto"/>
        <w:jc w:val="both"/>
        <w:rPr>
          <w:rFonts w:ascii="Times New Roman" w:hAnsi="Times New Roman" w:cs="Times New Roman"/>
          <w:bCs/>
          <w:color w:val="auto"/>
          <w:sz w:val="20"/>
          <w:szCs w:val="20"/>
        </w:rPr>
      </w:pPr>
    </w:p>
    <w:p w14:paraId="00AB8D89" w14:textId="77777777" w:rsidR="00A0312D" w:rsidRPr="00BF7E94" w:rsidRDefault="00A0312D" w:rsidP="00A0312D">
      <w:pPr>
        <w:spacing w:after="0"/>
        <w:jc w:val="both"/>
        <w:rPr>
          <w:rFonts w:ascii="Times New Roman" w:hAnsi="Times New Roman" w:cs="Times New Roman"/>
          <w:sz w:val="20"/>
          <w:szCs w:val="20"/>
        </w:rPr>
      </w:pPr>
      <w:bookmarkStart w:id="0" w:name="_Hlk191303077"/>
      <w:r w:rsidRPr="00BF7E94">
        <w:rPr>
          <w:rFonts w:ascii="Times New Roman" w:hAnsi="Times New Roman" w:cs="Times New Roman"/>
          <w:i/>
          <w:iCs/>
          <w:color w:val="D0CECE" w:themeColor="background2" w:themeShade="E6"/>
          <w:sz w:val="20"/>
          <w:szCs w:val="20"/>
        </w:rPr>
        <w:t>(--blk--)</w:t>
      </w:r>
    </w:p>
    <w:bookmarkEnd w:id="0"/>
    <w:p w14:paraId="7BF7D7AC" w14:textId="288E776E" w:rsidR="00CF2445" w:rsidRPr="00BF7E94" w:rsidRDefault="006A3B24" w:rsidP="00A0312D">
      <w:pPr>
        <w:pStyle w:val="ListParagraph"/>
        <w:pBdr>
          <w:bottom w:val="single" w:sz="4" w:space="1" w:color="auto"/>
        </w:pBdr>
        <w:spacing w:after="0" w:line="240" w:lineRule="auto"/>
        <w:ind w:left="0"/>
        <w:jc w:val="both"/>
        <w:rPr>
          <w:rFonts w:ascii="Times New Roman" w:hAnsi="Times New Roman" w:cs="Times New Roman"/>
          <w:bCs/>
          <w:color w:val="auto"/>
          <w:sz w:val="20"/>
          <w:szCs w:val="20"/>
        </w:rPr>
      </w:pPr>
      <w:r w:rsidRPr="00BF7E94">
        <w:rPr>
          <w:rFonts w:ascii="Times New Roman" w:hAnsi="Times New Roman" w:cs="Times New Roman"/>
          <w:bCs/>
          <w:color w:val="auto"/>
          <w:sz w:val="20"/>
          <w:szCs w:val="20"/>
        </w:rPr>
        <w:t xml:space="preserve">Keywords: </w:t>
      </w:r>
      <w:r w:rsidR="00CF2445" w:rsidRPr="00BF7E94">
        <w:rPr>
          <w:rFonts w:ascii="Times New Roman" w:hAnsi="Times New Roman" w:cs="Times New Roman"/>
          <w:bCs/>
          <w:color w:val="auto"/>
          <w:sz w:val="20"/>
          <w:szCs w:val="20"/>
        </w:rPr>
        <w:t xml:space="preserve">Higher Education, Knowledge Context Quality, Management, Marketing Performance, Spiritual Network </w:t>
      </w:r>
      <w:r w:rsidR="00061A0F" w:rsidRPr="00BF7E94">
        <w:rPr>
          <w:rFonts w:ascii="Times New Roman" w:hAnsi="Times New Roman" w:cs="Times New Roman"/>
          <w:bCs/>
          <w:color w:val="auto"/>
          <w:sz w:val="20"/>
          <w:szCs w:val="20"/>
        </w:rPr>
        <w:t>Agility</w:t>
      </w:r>
    </w:p>
    <w:p w14:paraId="5D3C8CA8" w14:textId="77777777" w:rsidR="006A3B24" w:rsidRPr="00BF7E94" w:rsidRDefault="006A3B24" w:rsidP="0013304E">
      <w:pPr>
        <w:pStyle w:val="ListParagraph"/>
        <w:spacing w:after="0" w:line="240" w:lineRule="auto"/>
        <w:ind w:left="0"/>
        <w:jc w:val="both"/>
        <w:rPr>
          <w:rFonts w:ascii="Times New Roman" w:hAnsi="Times New Roman" w:cs="Times New Roman"/>
          <w:bCs/>
          <w:color w:val="auto"/>
          <w:sz w:val="20"/>
          <w:szCs w:val="20"/>
        </w:rPr>
      </w:pPr>
    </w:p>
    <w:p w14:paraId="3E9C52CC" w14:textId="30FAE6EB" w:rsidR="00CB43C4" w:rsidRPr="00BF7E94" w:rsidRDefault="00EE7BD8" w:rsidP="00EE334F">
      <w:pPr>
        <w:pStyle w:val="ListParagraph"/>
        <w:numPr>
          <w:ilvl w:val="0"/>
          <w:numId w:val="14"/>
        </w:numPr>
        <w:spacing w:after="0" w:line="240" w:lineRule="auto"/>
        <w:ind w:left="360"/>
        <w:jc w:val="both"/>
        <w:rPr>
          <w:rFonts w:ascii="Times New Roman" w:hAnsi="Times New Roman" w:cs="Times New Roman"/>
          <w:b/>
          <w:color w:val="auto"/>
          <w:sz w:val="24"/>
          <w:szCs w:val="24"/>
        </w:rPr>
      </w:pPr>
      <w:r w:rsidRPr="00BF7E94">
        <w:rPr>
          <w:rFonts w:ascii="Times New Roman" w:hAnsi="Times New Roman" w:cs="Times New Roman"/>
          <w:b/>
          <w:color w:val="auto"/>
          <w:sz w:val="24"/>
          <w:szCs w:val="24"/>
        </w:rPr>
        <w:t>Introduction</w:t>
      </w:r>
    </w:p>
    <w:p w14:paraId="1ADE1455" w14:textId="09789716" w:rsidR="00EE7BD8" w:rsidRPr="00BF7E94" w:rsidRDefault="00EE7BD8" w:rsidP="00EA23D5">
      <w:pPr>
        <w:spacing w:after="0" w:line="240" w:lineRule="auto"/>
        <w:ind w:firstLineChars="100" w:firstLine="200"/>
        <w:jc w:val="both"/>
        <w:rPr>
          <w:rFonts w:ascii="Times New Roman" w:hAnsi="Times New Roman" w:cs="Times New Roman"/>
          <w:color w:val="auto"/>
          <w:sz w:val="20"/>
          <w:szCs w:val="20"/>
          <w:lang w:eastAsia="en-US"/>
        </w:rPr>
      </w:pPr>
      <w:r w:rsidRPr="00BF7E94">
        <w:rPr>
          <w:rFonts w:ascii="Times New Roman" w:hAnsi="Times New Roman" w:cs="Times New Roman"/>
          <w:color w:val="auto"/>
          <w:sz w:val="20"/>
          <w:szCs w:val="20"/>
          <w:lang w:eastAsia="en-US"/>
        </w:rPr>
        <w:t>Islamic higher education, as part of the national education system, plays a critical role in providing high-quality human resources with competitive advantages capable of competing globally. Continuous and sustainable improvements are essential for universities to meet the evolving demands and needs of both national and global societies</w:t>
      </w:r>
      <w:r w:rsidR="00E81A05" w:rsidRPr="00BF7E94">
        <w:rPr>
          <w:rFonts w:ascii="Times New Roman" w:hAnsi="Times New Roman" w:cs="Times New Roman"/>
          <w:color w:val="auto"/>
          <w:sz w:val="20"/>
          <w:szCs w:val="20"/>
          <w:vertAlign w:val="superscript"/>
          <w:lang w:eastAsia="en-US"/>
        </w:rPr>
        <w:t>1)</w:t>
      </w:r>
      <w:r w:rsidRPr="00BF7E94">
        <w:rPr>
          <w:rFonts w:ascii="Times New Roman" w:hAnsi="Times New Roman" w:cs="Times New Roman"/>
          <w:color w:val="auto"/>
          <w:sz w:val="20"/>
          <w:szCs w:val="20"/>
          <w:lang w:eastAsia="en-US"/>
        </w:rPr>
        <w:t>. This effort aims to position Islamic universities as providers of educational services that can truly produce an intelligent and capable Muslim generation in the era of globalization. Effective management practices, particularly in the area of marketing, are also required to ensure that these institutions can communicate the quality of their educational services and increase public awareness of their existence.</w:t>
      </w:r>
    </w:p>
    <w:p w14:paraId="54BEC390" w14:textId="13824D6E" w:rsidR="00EE7BD8" w:rsidRPr="00BF7E94" w:rsidRDefault="00EE7BD8" w:rsidP="00EA23D5">
      <w:pPr>
        <w:spacing w:after="0" w:line="240" w:lineRule="auto"/>
        <w:ind w:firstLineChars="100" w:firstLine="200"/>
        <w:jc w:val="both"/>
        <w:rPr>
          <w:rFonts w:ascii="Times New Roman" w:hAnsi="Times New Roman" w:cs="Times New Roman"/>
          <w:color w:val="auto"/>
          <w:sz w:val="20"/>
          <w:szCs w:val="20"/>
          <w:lang w:eastAsia="en-US"/>
        </w:rPr>
      </w:pPr>
      <w:r w:rsidRPr="00BF7E94">
        <w:rPr>
          <w:rFonts w:ascii="Times New Roman" w:hAnsi="Times New Roman" w:cs="Times New Roman"/>
          <w:color w:val="auto"/>
          <w:sz w:val="20"/>
          <w:szCs w:val="20"/>
          <w:lang w:eastAsia="en-US"/>
        </w:rPr>
        <w:t>Marketing management in Islamic higher education is indispensable due to the increasingly competitive landscape among universities. The initial step in the marketing process is acquiring new customers</w:t>
      </w:r>
      <w:r w:rsidR="00E81A05" w:rsidRPr="00BF7E94">
        <w:rPr>
          <w:rFonts w:ascii="Times New Roman" w:hAnsi="Times New Roman" w:cs="Times New Roman"/>
          <w:color w:val="auto"/>
          <w:sz w:val="20"/>
          <w:szCs w:val="20"/>
          <w:vertAlign w:val="superscript"/>
          <w:lang w:eastAsia="en-US"/>
        </w:rPr>
        <w:t>2)</w:t>
      </w:r>
      <w:r w:rsidR="00DE7936" w:rsidRPr="00BF7E94">
        <w:rPr>
          <w:rFonts w:ascii="Times New Roman" w:hAnsi="Times New Roman" w:cs="Times New Roman"/>
          <w:color w:val="auto"/>
          <w:sz w:val="20"/>
          <w:szCs w:val="20"/>
          <w:lang w:eastAsia="en-US"/>
        </w:rPr>
        <w:t xml:space="preserve">. </w:t>
      </w:r>
      <w:r w:rsidRPr="00BF7E94">
        <w:rPr>
          <w:rFonts w:ascii="Times New Roman" w:hAnsi="Times New Roman" w:cs="Times New Roman"/>
          <w:color w:val="auto"/>
          <w:sz w:val="20"/>
          <w:szCs w:val="20"/>
          <w:lang w:eastAsia="en-US"/>
        </w:rPr>
        <w:t>However, it is even more critical to maintain customer relationships and foster loyalty to the services offered</w:t>
      </w:r>
      <w:r w:rsidR="00E81A05" w:rsidRPr="00BF7E94">
        <w:rPr>
          <w:rFonts w:ascii="Times New Roman" w:hAnsi="Times New Roman" w:cs="Times New Roman"/>
          <w:color w:val="auto"/>
          <w:sz w:val="20"/>
          <w:szCs w:val="20"/>
          <w:vertAlign w:val="superscript"/>
          <w:lang w:eastAsia="en-US"/>
        </w:rPr>
        <w:t>3)</w:t>
      </w:r>
      <w:r w:rsidRPr="00BF7E94">
        <w:rPr>
          <w:rFonts w:ascii="Times New Roman" w:hAnsi="Times New Roman" w:cs="Times New Roman"/>
          <w:color w:val="auto"/>
          <w:sz w:val="20"/>
          <w:szCs w:val="20"/>
        </w:rPr>
        <w:t>.</w:t>
      </w:r>
      <w:r w:rsidRPr="00BF7E94">
        <w:rPr>
          <w:rFonts w:ascii="Times New Roman" w:hAnsi="Times New Roman" w:cs="Times New Roman"/>
          <w:color w:val="auto"/>
          <w:sz w:val="20"/>
          <w:szCs w:val="20"/>
          <w:lang w:eastAsia="en-US"/>
        </w:rPr>
        <w:t xml:space="preserve"> Universities, as providers of educational services, need to take the initiative to enhance student satisfaction, as education is a circular and interdependent process that is continuous and dynamic. </w:t>
      </w:r>
    </w:p>
    <w:p w14:paraId="35615E7A" w14:textId="3DFD13A6" w:rsidR="00EE7BD8" w:rsidRPr="00BF7E94" w:rsidRDefault="00EE7BD8" w:rsidP="00EA23D5">
      <w:pPr>
        <w:spacing w:after="0" w:line="240" w:lineRule="auto"/>
        <w:ind w:firstLineChars="100" w:firstLine="200"/>
        <w:jc w:val="both"/>
        <w:rPr>
          <w:rFonts w:ascii="Times New Roman" w:hAnsi="Times New Roman" w:cs="Times New Roman"/>
          <w:color w:val="auto"/>
          <w:sz w:val="20"/>
          <w:szCs w:val="20"/>
          <w:lang w:eastAsia="en-US"/>
        </w:rPr>
      </w:pPr>
      <w:r w:rsidRPr="00BF7E94">
        <w:rPr>
          <w:rFonts w:ascii="Times New Roman" w:hAnsi="Times New Roman" w:cs="Times New Roman"/>
          <w:color w:val="auto"/>
          <w:sz w:val="20"/>
          <w:szCs w:val="20"/>
          <w:lang w:eastAsia="en-US"/>
        </w:rPr>
        <w:t>One of the primary sources of funding for public service-based universities comes from students, necessitating meticulous management to attract prospective students. Effective communication strategies are vital in promotional and marketing efforts</w:t>
      </w:r>
      <w:r w:rsidR="00E81A05" w:rsidRPr="00BF7E94">
        <w:rPr>
          <w:rFonts w:ascii="Times New Roman" w:hAnsi="Times New Roman" w:cs="Times New Roman"/>
          <w:color w:val="auto"/>
          <w:sz w:val="20"/>
          <w:szCs w:val="20"/>
          <w:vertAlign w:val="superscript"/>
          <w:lang w:eastAsia="en-US"/>
        </w:rPr>
        <w:t>4)</w:t>
      </w:r>
      <w:r w:rsidRPr="00BF7E94">
        <w:rPr>
          <w:rFonts w:ascii="Times New Roman" w:hAnsi="Times New Roman" w:cs="Times New Roman"/>
          <w:color w:val="auto"/>
          <w:spacing w:val="-1"/>
          <w:sz w:val="20"/>
          <w:szCs w:val="20"/>
        </w:rPr>
        <w:t>.</w:t>
      </w:r>
      <w:r w:rsidRPr="00BF7E94">
        <w:rPr>
          <w:rFonts w:ascii="Times New Roman" w:hAnsi="Times New Roman" w:cs="Times New Roman"/>
          <w:color w:val="auto"/>
          <w:sz w:val="20"/>
          <w:szCs w:val="20"/>
          <w:lang w:eastAsia="en-US"/>
        </w:rPr>
        <w:t xml:space="preserve"> Poorly executed marketing strategies can result in ineffective communication that fails to reach the intended audience. Innovation serves as a key organizational tool to create value and fresh concepts to improve marketing performance</w:t>
      </w:r>
      <w:r w:rsidR="00E81A05" w:rsidRPr="00BF7E94">
        <w:rPr>
          <w:rFonts w:ascii="Times New Roman" w:hAnsi="Times New Roman" w:cs="Times New Roman"/>
          <w:color w:val="auto"/>
          <w:sz w:val="20"/>
          <w:szCs w:val="20"/>
          <w:vertAlign w:val="superscript"/>
          <w:lang w:eastAsia="en-US"/>
        </w:rPr>
        <w:t>5,6)</w:t>
      </w:r>
      <w:r w:rsidRPr="00BF7E94">
        <w:rPr>
          <w:rFonts w:ascii="Times New Roman" w:hAnsi="Times New Roman" w:cs="Times New Roman"/>
          <w:color w:val="auto"/>
          <w:sz w:val="20"/>
          <w:szCs w:val="20"/>
        </w:rPr>
        <w:t xml:space="preserve">. </w:t>
      </w:r>
    </w:p>
    <w:p w14:paraId="73724F20" w14:textId="4A2D67C3" w:rsidR="00EE7BD8" w:rsidRPr="00BF7E94" w:rsidRDefault="00CD132C" w:rsidP="00EA23D5">
      <w:pPr>
        <w:spacing w:after="0" w:line="240" w:lineRule="auto"/>
        <w:ind w:firstLineChars="100" w:firstLine="20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lastRenderedPageBreak/>
        <w:t>Technological advancements and digital media have made communication more critical than ever to understand the outdoor marketing environment. Communication plays a fundamental role in attracting and retaining customers. However, we know little about marketing communication and the interaction between marketing capabilities that institutions demand</w:t>
      </w:r>
      <w:r w:rsidR="00E81A05" w:rsidRPr="00BF7E94">
        <w:rPr>
          <w:rFonts w:ascii="Times New Roman" w:hAnsi="Times New Roman" w:cs="Times New Roman"/>
          <w:color w:val="auto"/>
          <w:sz w:val="20"/>
          <w:szCs w:val="20"/>
          <w:vertAlign w:val="superscript"/>
        </w:rPr>
        <w:t>7)</w:t>
      </w:r>
      <w:r w:rsidR="00EE7BD8" w:rsidRPr="00BF7E94">
        <w:rPr>
          <w:rFonts w:ascii="Times New Roman" w:hAnsi="Times New Roman" w:cs="Times New Roman"/>
          <w:color w:val="auto"/>
          <w:sz w:val="20"/>
          <w:szCs w:val="20"/>
        </w:rPr>
        <w:t xml:space="preserve">. </w:t>
      </w:r>
    </w:p>
    <w:p w14:paraId="0352728B" w14:textId="50BAA620" w:rsidR="00EE7BD8" w:rsidRPr="00BF7E94" w:rsidRDefault="00EE7BD8" w:rsidP="00EA23D5">
      <w:pPr>
        <w:spacing w:after="0" w:line="240" w:lineRule="auto"/>
        <w:ind w:firstLineChars="100" w:firstLine="200"/>
        <w:jc w:val="both"/>
        <w:rPr>
          <w:rFonts w:ascii="Times New Roman" w:hAnsi="Times New Roman" w:cs="Times New Roman"/>
          <w:color w:val="auto"/>
          <w:sz w:val="20"/>
          <w:szCs w:val="20"/>
          <w:lang w:eastAsia="en-US"/>
        </w:rPr>
      </w:pPr>
      <w:r w:rsidRPr="00BF7E94">
        <w:rPr>
          <w:rFonts w:ascii="Times New Roman" w:hAnsi="Times New Roman" w:cs="Times New Roman"/>
          <w:color w:val="auto"/>
          <w:sz w:val="20"/>
          <w:szCs w:val="20"/>
        </w:rPr>
        <w:t>Marketing serves as a method for introducing higher education institutions to the public, highlighting their potential and educational scope.</w:t>
      </w:r>
      <w:r w:rsidRPr="00BF7E94">
        <w:rPr>
          <w:rFonts w:ascii="Times New Roman" w:hAnsi="Times New Roman" w:cs="Times New Roman"/>
          <w:color w:val="auto"/>
          <w:sz w:val="20"/>
          <w:szCs w:val="20"/>
          <w:lang w:eastAsia="en-US"/>
        </w:rPr>
        <w:t xml:space="preserve"> Marketing Performance is a concept used to measure the extent to which a product's market achievement has been realized by an organization</w:t>
      </w:r>
      <w:r w:rsidR="00E81A05" w:rsidRPr="00BF7E94">
        <w:rPr>
          <w:rFonts w:ascii="Times New Roman" w:hAnsi="Times New Roman" w:cs="Times New Roman"/>
          <w:color w:val="auto"/>
          <w:sz w:val="20"/>
          <w:szCs w:val="20"/>
          <w:vertAlign w:val="superscript"/>
          <w:lang w:eastAsia="en-US"/>
        </w:rPr>
        <w:t>8)</w:t>
      </w:r>
      <w:r w:rsidRPr="00BF7E94">
        <w:rPr>
          <w:rFonts w:ascii="Times New Roman" w:hAnsi="Times New Roman" w:cs="Times New Roman"/>
          <w:color w:val="auto"/>
          <w:sz w:val="20"/>
          <w:szCs w:val="20"/>
        </w:rPr>
        <w:t>.</w:t>
      </w:r>
      <w:r w:rsidRPr="00BF7E94">
        <w:rPr>
          <w:rFonts w:ascii="Times New Roman" w:hAnsi="Times New Roman" w:cs="Times New Roman"/>
          <w:i/>
          <w:color w:val="auto"/>
          <w:sz w:val="20"/>
          <w:szCs w:val="20"/>
          <w:lang w:eastAsia="en-US"/>
        </w:rPr>
        <w:t xml:space="preserve"> </w:t>
      </w:r>
    </w:p>
    <w:p w14:paraId="0D00F1FA" w14:textId="7293B704" w:rsidR="00EE7BD8" w:rsidRPr="00BF7E94" w:rsidRDefault="00EE7BD8" w:rsidP="00EA23D5">
      <w:pPr>
        <w:spacing w:after="0" w:line="240" w:lineRule="auto"/>
        <w:ind w:firstLineChars="100" w:firstLine="200"/>
        <w:jc w:val="both"/>
        <w:rPr>
          <w:rFonts w:ascii="Times New Roman" w:hAnsi="Times New Roman" w:cs="Times New Roman"/>
          <w:color w:val="auto"/>
          <w:sz w:val="20"/>
          <w:szCs w:val="20"/>
          <w:lang w:eastAsia="en-US"/>
        </w:rPr>
      </w:pPr>
      <w:r w:rsidRPr="00BF7E94">
        <w:rPr>
          <w:rFonts w:ascii="Times New Roman" w:hAnsi="Times New Roman" w:cs="Times New Roman"/>
          <w:iCs/>
          <w:color w:val="auto"/>
          <w:sz w:val="20"/>
          <w:szCs w:val="20"/>
          <w:lang w:eastAsia="en-US"/>
        </w:rPr>
        <w:t>Marketing Performance reflects the degree to which market achievements are attained by an organization's products, emphasizing the importance of strategies aimed at achieving strong Marketing Performance as well as solid financial performance. Marketing plays a critical role in fostering collaboration with business partners</w:t>
      </w:r>
      <w:r w:rsidR="00E81A05" w:rsidRPr="00BF7E94">
        <w:rPr>
          <w:rFonts w:ascii="Times New Roman" w:hAnsi="Times New Roman" w:cs="Times New Roman"/>
          <w:iCs/>
          <w:color w:val="auto"/>
          <w:sz w:val="20"/>
          <w:szCs w:val="20"/>
          <w:vertAlign w:val="superscript"/>
          <w:lang w:eastAsia="en-US"/>
        </w:rPr>
        <w:t>9)</w:t>
      </w:r>
      <w:r w:rsidRPr="00BF7E94">
        <w:rPr>
          <w:rFonts w:ascii="Times New Roman" w:hAnsi="Times New Roman" w:cs="Times New Roman"/>
          <w:color w:val="auto"/>
          <w:sz w:val="20"/>
          <w:szCs w:val="20"/>
          <w:lang w:eastAsia="en-US"/>
        </w:rPr>
        <w:t xml:space="preserve">. </w:t>
      </w:r>
      <w:r w:rsidR="00CD132C" w:rsidRPr="00BF7E94">
        <w:rPr>
          <w:rFonts w:ascii="Times New Roman" w:hAnsi="Times New Roman" w:cs="Times New Roman"/>
          <w:color w:val="auto"/>
          <w:sz w:val="20"/>
          <w:szCs w:val="20"/>
          <w:lang w:eastAsia="en-US"/>
        </w:rPr>
        <w:t>According to the resource-based view theory, all resources within an organization are critical to maintaining competitive advantage. A competitive advantage can also be gained by leveraging networked resources</w:t>
      </w:r>
      <w:r w:rsidRPr="00BF7E94">
        <w:rPr>
          <w:rFonts w:ascii="Times New Roman" w:hAnsi="Times New Roman" w:cs="Times New Roman"/>
          <w:color w:val="auto"/>
          <w:sz w:val="20"/>
          <w:szCs w:val="20"/>
          <w:lang w:eastAsia="en-US"/>
        </w:rPr>
        <w:t>.</w:t>
      </w:r>
      <w:r w:rsidRPr="00BF7E94">
        <w:rPr>
          <w:rFonts w:ascii="Times New Roman" w:hAnsi="Times New Roman" w:cs="Times New Roman"/>
          <w:i/>
          <w:color w:val="auto"/>
          <w:sz w:val="20"/>
          <w:szCs w:val="20"/>
          <w:lang w:eastAsia="en-US"/>
        </w:rPr>
        <w:t xml:space="preserve"> </w:t>
      </w:r>
      <w:r w:rsidRPr="00BF7E94">
        <w:rPr>
          <w:rFonts w:ascii="Times New Roman" w:hAnsi="Times New Roman" w:cs="Times New Roman"/>
          <w:color w:val="auto"/>
          <w:sz w:val="20"/>
          <w:szCs w:val="20"/>
          <w:lang w:eastAsia="en-US"/>
        </w:rPr>
        <w:t>Network resources refer to the assets obtained by organizations through their network relationships. Within the Resource-Based View framework, network resources contribute in three significant ways: as an interconnected network of organizations, as access to resources, and as a source of competitive advantage</w:t>
      </w:r>
      <w:r w:rsidR="00E81A05" w:rsidRPr="00BF7E94">
        <w:rPr>
          <w:rFonts w:ascii="Times New Roman" w:hAnsi="Times New Roman" w:cs="Times New Roman"/>
          <w:color w:val="auto"/>
          <w:sz w:val="20"/>
          <w:szCs w:val="20"/>
          <w:vertAlign w:val="superscript"/>
          <w:lang w:eastAsia="en-US"/>
        </w:rPr>
        <w:t>10)</w:t>
      </w:r>
      <w:r w:rsidR="00F96CBB" w:rsidRPr="00BF7E94">
        <w:rPr>
          <w:rFonts w:ascii="Times New Roman" w:hAnsi="Times New Roman" w:cs="Times New Roman"/>
          <w:color w:val="auto"/>
          <w:sz w:val="20"/>
          <w:szCs w:val="20"/>
          <w:lang w:eastAsia="en-US"/>
        </w:rPr>
        <w:t>.</w:t>
      </w:r>
    </w:p>
    <w:p w14:paraId="784FAF21" w14:textId="33B99808" w:rsidR="00EE7BD8" w:rsidRPr="00BF7E94" w:rsidRDefault="00EE7BD8" w:rsidP="00EA23D5">
      <w:pPr>
        <w:spacing w:after="0" w:line="240" w:lineRule="auto"/>
        <w:ind w:firstLineChars="100" w:firstLine="200"/>
        <w:jc w:val="both"/>
        <w:rPr>
          <w:rFonts w:ascii="Times New Roman" w:hAnsi="Times New Roman" w:cs="Times New Roman"/>
          <w:color w:val="auto"/>
          <w:sz w:val="20"/>
          <w:szCs w:val="20"/>
          <w:lang w:eastAsia="en-US"/>
        </w:rPr>
      </w:pPr>
      <w:r w:rsidRPr="00BF7E94">
        <w:rPr>
          <w:rFonts w:ascii="Times New Roman" w:hAnsi="Times New Roman" w:cs="Times New Roman"/>
          <w:color w:val="auto"/>
          <w:sz w:val="20"/>
          <w:szCs w:val="20"/>
          <w:lang w:eastAsia="en-US"/>
        </w:rPr>
        <w:t>The new paradigm that views change as an opportunity to respond, exploit, and derive benefits is known as agility</w:t>
      </w:r>
      <w:r w:rsidR="00E81A05" w:rsidRPr="00BF7E94">
        <w:rPr>
          <w:rFonts w:ascii="Times New Roman" w:hAnsi="Times New Roman" w:cs="Times New Roman"/>
          <w:color w:val="auto"/>
          <w:sz w:val="20"/>
          <w:szCs w:val="20"/>
          <w:vertAlign w:val="superscript"/>
          <w:lang w:eastAsia="en-US"/>
        </w:rPr>
        <w:t>11)</w:t>
      </w:r>
      <w:r w:rsidR="00B64E3A" w:rsidRPr="00BF7E94">
        <w:rPr>
          <w:rFonts w:ascii="Times New Roman" w:hAnsi="Times New Roman" w:cs="Times New Roman"/>
          <w:color w:val="auto"/>
          <w:sz w:val="20"/>
          <w:szCs w:val="20"/>
          <w:lang w:eastAsia="en-US"/>
        </w:rPr>
        <w:t>.</w:t>
      </w:r>
      <w:r w:rsidRPr="00BF7E94">
        <w:rPr>
          <w:rFonts w:ascii="Times New Roman" w:hAnsi="Times New Roman" w:cs="Times New Roman"/>
          <w:color w:val="auto"/>
          <w:sz w:val="20"/>
          <w:szCs w:val="20"/>
          <w:lang w:eastAsia="en-US"/>
        </w:rPr>
        <w:t xml:space="preserve"> Organizations must possess the capability to respond to and leverage changes in highly dynamic environmental conditions to survive. In the 21st century, agility is no longer an option but a necessity for organizations. Agility refers to an organization's ability to respond quickly, simultaneously, and in a timely manner. </w:t>
      </w:r>
    </w:p>
    <w:p w14:paraId="23FE7560" w14:textId="77777777" w:rsidR="00EE7BD8" w:rsidRPr="00BF7E94" w:rsidRDefault="00EE7BD8" w:rsidP="00EA23D5">
      <w:pPr>
        <w:spacing w:after="0" w:line="240" w:lineRule="auto"/>
        <w:ind w:firstLineChars="100" w:firstLine="200"/>
        <w:jc w:val="both"/>
        <w:rPr>
          <w:rFonts w:ascii="Times New Roman" w:hAnsi="Times New Roman" w:cs="Times New Roman"/>
          <w:color w:val="auto"/>
          <w:sz w:val="20"/>
          <w:szCs w:val="20"/>
          <w:lang w:eastAsia="en-US"/>
        </w:rPr>
      </w:pPr>
      <w:r w:rsidRPr="00BF7E94">
        <w:rPr>
          <w:rFonts w:ascii="Times New Roman" w:hAnsi="Times New Roman" w:cs="Times New Roman"/>
          <w:color w:val="auto"/>
          <w:sz w:val="20"/>
          <w:szCs w:val="20"/>
          <w:lang w:eastAsia="en-US"/>
        </w:rPr>
        <w:t xml:space="preserve">Organizational Agility is the capacity of a company to rapidly change or adapt in response to market dynamics. Agile organizations are flexible and quick in addressing shifts in market conditions. This study explores the Resource-Based View theory using a Network approach and the concept of Organizational Agility with an Intellectual Agility approach to develop an organizational capability to address change and uncertainty. </w:t>
      </w:r>
    </w:p>
    <w:p w14:paraId="73E999BF" w14:textId="093A04CF" w:rsidR="00EE7BD8" w:rsidRPr="00BF7E94" w:rsidRDefault="00185B06" w:rsidP="00EA23D5">
      <w:pPr>
        <w:spacing w:after="0" w:line="240" w:lineRule="auto"/>
        <w:ind w:firstLineChars="100" w:firstLine="200"/>
        <w:jc w:val="both"/>
        <w:rPr>
          <w:rFonts w:ascii="Times New Roman" w:hAnsi="Times New Roman" w:cs="Times New Roman"/>
          <w:color w:val="auto"/>
          <w:sz w:val="20"/>
          <w:szCs w:val="20"/>
          <w:lang w:eastAsia="en-US"/>
        </w:rPr>
      </w:pPr>
      <w:r w:rsidRPr="00BF7E94">
        <w:rPr>
          <w:rFonts w:ascii="Times New Roman" w:hAnsi="Times New Roman" w:cs="Times New Roman"/>
          <w:color w:val="auto"/>
          <w:sz w:val="20"/>
          <w:szCs w:val="20"/>
          <w:lang w:eastAsia="en-US"/>
        </w:rPr>
        <w:t>This innovation introduces the concept of agility of the Spiritual Network and is expected to improve the marketing performance of higher education institutions, contributing to the strategic ownership of knowledge. In the knowledge age, the source of a company's competitive advantage is not physical activity, but increasingly determines the quality of knowledge, including creativity, innovation, and intellectual capital</w:t>
      </w:r>
      <w:r w:rsidR="00EE7BD8" w:rsidRPr="00BF7E94">
        <w:rPr>
          <w:rFonts w:ascii="Times New Roman" w:hAnsi="Times New Roman" w:cs="Times New Roman"/>
          <w:color w:val="auto"/>
          <w:sz w:val="20"/>
          <w:szCs w:val="20"/>
          <w:lang w:eastAsia="en-US"/>
        </w:rPr>
        <w:t xml:space="preserve">. </w:t>
      </w:r>
    </w:p>
    <w:p w14:paraId="63BC253A" w14:textId="6AFAB9AA" w:rsidR="00EE7BD8" w:rsidRPr="00BF7E94" w:rsidRDefault="00EE7BD8" w:rsidP="00EA23D5">
      <w:pPr>
        <w:spacing w:after="0" w:line="240" w:lineRule="auto"/>
        <w:ind w:firstLineChars="100" w:firstLine="200"/>
        <w:jc w:val="both"/>
        <w:rPr>
          <w:rFonts w:ascii="Times New Roman" w:hAnsi="Times New Roman" w:cs="Times New Roman"/>
          <w:color w:val="auto"/>
          <w:sz w:val="20"/>
          <w:szCs w:val="20"/>
          <w:lang w:eastAsia="en-US"/>
        </w:rPr>
      </w:pPr>
      <w:r w:rsidRPr="00BF7E94">
        <w:rPr>
          <w:rFonts w:ascii="Times New Roman" w:hAnsi="Times New Roman" w:cs="Times New Roman"/>
          <w:color w:val="auto"/>
          <w:sz w:val="20"/>
          <w:szCs w:val="20"/>
          <w:lang w:eastAsia="en-US"/>
        </w:rPr>
        <w:t xml:space="preserve"> </w:t>
      </w:r>
      <w:r w:rsidR="00F76FE7" w:rsidRPr="00BF7E94">
        <w:rPr>
          <w:rFonts w:ascii="Times New Roman" w:hAnsi="Times New Roman" w:cs="Times New Roman"/>
          <w:color w:val="auto"/>
          <w:sz w:val="20"/>
          <w:szCs w:val="20"/>
          <w:lang w:eastAsia="en-US"/>
        </w:rPr>
        <w:t>It</w:t>
      </w:r>
      <w:r w:rsidRPr="00BF7E94">
        <w:rPr>
          <w:rFonts w:ascii="Times New Roman" w:hAnsi="Times New Roman" w:cs="Times New Roman"/>
          <w:color w:val="auto"/>
          <w:sz w:val="20"/>
          <w:szCs w:val="20"/>
          <w:lang w:eastAsia="en-US"/>
        </w:rPr>
        <w:t xml:space="preserve"> argue that the key to improving the well-being and quality of individuals and workgroups within an organization lies in the discovery and application of knowledge. Knowledge is a critical competitive instrument, essential for understanding it as a resource and a source of competitive advantage. Similarly, </w:t>
      </w:r>
      <w:r w:rsidR="005D5FF6" w:rsidRPr="00BF7E94">
        <w:rPr>
          <w:rFonts w:ascii="Times New Roman" w:hAnsi="Times New Roman" w:cs="Times New Roman"/>
          <w:color w:val="auto"/>
          <w:sz w:val="20"/>
          <w:szCs w:val="20"/>
          <w:lang w:eastAsia="en-US"/>
        </w:rPr>
        <w:t>De Zubielqui</w:t>
      </w:r>
      <w:r w:rsidR="00E81A05" w:rsidRPr="00BF7E94">
        <w:rPr>
          <w:rFonts w:ascii="Times New Roman" w:hAnsi="Times New Roman" w:cs="Times New Roman"/>
          <w:color w:val="auto"/>
          <w:sz w:val="20"/>
          <w:szCs w:val="20"/>
          <w:vertAlign w:val="superscript"/>
          <w:lang w:eastAsia="en-US"/>
        </w:rPr>
        <w:t>12)</w:t>
      </w:r>
      <w:r w:rsidRPr="00BF7E94">
        <w:rPr>
          <w:rFonts w:ascii="Times New Roman" w:hAnsi="Times New Roman" w:cs="Times New Roman"/>
          <w:color w:val="auto"/>
          <w:sz w:val="20"/>
          <w:szCs w:val="20"/>
          <w:lang w:eastAsia="en-US"/>
        </w:rPr>
        <w:t xml:space="preserve"> state that knowledge quality contributes to organizational performance and the deepening of knowledge possessed by individuals.</w:t>
      </w:r>
    </w:p>
    <w:p w14:paraId="43ED110A" w14:textId="72504BD9" w:rsidR="00EE7BD8" w:rsidRPr="00BF7E94" w:rsidRDefault="00EE7BD8" w:rsidP="00EA23D5">
      <w:pPr>
        <w:spacing w:after="0" w:line="240" w:lineRule="auto"/>
        <w:ind w:firstLineChars="100" w:firstLine="200"/>
        <w:jc w:val="both"/>
        <w:rPr>
          <w:rFonts w:ascii="Times New Roman" w:hAnsi="Times New Roman" w:cs="Times New Roman"/>
          <w:color w:val="auto"/>
          <w:sz w:val="20"/>
          <w:szCs w:val="20"/>
          <w:lang w:eastAsia="en-US"/>
        </w:rPr>
      </w:pPr>
      <w:r w:rsidRPr="00BF7E94">
        <w:rPr>
          <w:rFonts w:ascii="Times New Roman" w:hAnsi="Times New Roman" w:cs="Times New Roman"/>
          <w:color w:val="auto"/>
          <w:sz w:val="20"/>
          <w:szCs w:val="20"/>
          <w:lang w:eastAsia="en-US"/>
        </w:rPr>
        <w:t>Several studies on the role of Knowledge and Performance reveal contradictory findings.</w:t>
      </w:r>
      <w:r w:rsidR="00D823D0" w:rsidRPr="00BF7E94">
        <w:rPr>
          <w:rFonts w:ascii="Times New Roman" w:hAnsi="Times New Roman" w:cs="Times New Roman"/>
          <w:color w:val="auto"/>
          <w:sz w:val="20"/>
          <w:szCs w:val="20"/>
          <w:lang w:eastAsia="en-US"/>
        </w:rPr>
        <w:t xml:space="preserve"> Abubakar</w:t>
      </w:r>
      <w:r w:rsidR="00E81A05" w:rsidRPr="00BF7E94">
        <w:rPr>
          <w:rFonts w:ascii="Times New Roman" w:hAnsi="Times New Roman" w:cs="Times New Roman"/>
          <w:color w:val="auto"/>
          <w:sz w:val="20"/>
          <w:szCs w:val="20"/>
          <w:vertAlign w:val="superscript"/>
          <w:lang w:eastAsia="en-US"/>
        </w:rPr>
        <w:t>13)</w:t>
      </w:r>
      <w:r w:rsidRPr="00BF7E94">
        <w:rPr>
          <w:rFonts w:ascii="Times New Roman" w:hAnsi="Times New Roman" w:cs="Times New Roman"/>
          <w:color w:val="auto"/>
          <w:sz w:val="20"/>
          <w:szCs w:val="20"/>
          <w:lang w:eastAsia="en-US"/>
        </w:rPr>
        <w:t>,</w:t>
      </w:r>
      <w:r w:rsidR="00D823D0" w:rsidRPr="00BF7E94">
        <w:rPr>
          <w:rFonts w:ascii="Times New Roman" w:hAnsi="Times New Roman" w:cs="Times New Roman"/>
          <w:color w:val="auto"/>
          <w:sz w:val="20"/>
          <w:szCs w:val="20"/>
          <w:lang w:eastAsia="en-US"/>
        </w:rPr>
        <w:t xml:space="preserve"> Iqbal</w:t>
      </w:r>
      <w:r w:rsidR="00E81A05" w:rsidRPr="00BF7E94">
        <w:rPr>
          <w:rFonts w:ascii="Times New Roman" w:hAnsi="Times New Roman" w:cs="Times New Roman"/>
          <w:color w:val="auto"/>
          <w:sz w:val="20"/>
          <w:szCs w:val="20"/>
          <w:vertAlign w:val="superscript"/>
          <w:lang w:eastAsia="en-US"/>
        </w:rPr>
        <w:t>14)</w:t>
      </w:r>
      <w:r w:rsidRPr="00BF7E94">
        <w:rPr>
          <w:rFonts w:ascii="Times New Roman" w:hAnsi="Times New Roman" w:cs="Times New Roman"/>
          <w:color w:val="auto"/>
          <w:sz w:val="20"/>
          <w:szCs w:val="20"/>
          <w:lang w:eastAsia="en-US"/>
        </w:rPr>
        <w:t xml:space="preserve"> and </w:t>
      </w:r>
      <w:r w:rsidR="00D823D0" w:rsidRPr="00BF7E94">
        <w:rPr>
          <w:rFonts w:ascii="Times New Roman" w:hAnsi="Times New Roman" w:cs="Times New Roman"/>
          <w:color w:val="auto"/>
          <w:sz w:val="20"/>
          <w:szCs w:val="20"/>
          <w:lang w:eastAsia="en-US"/>
        </w:rPr>
        <w:t>Olan</w:t>
      </w:r>
      <w:r w:rsidR="00E81A05" w:rsidRPr="00BF7E94">
        <w:rPr>
          <w:rFonts w:ascii="Times New Roman" w:hAnsi="Times New Roman" w:cs="Times New Roman"/>
          <w:color w:val="auto"/>
          <w:sz w:val="20"/>
          <w:szCs w:val="20"/>
          <w:vertAlign w:val="superscript"/>
          <w:lang w:eastAsia="en-US"/>
        </w:rPr>
        <w:t>15)</w:t>
      </w:r>
      <w:r w:rsidRPr="00BF7E94">
        <w:rPr>
          <w:rFonts w:ascii="Times New Roman" w:hAnsi="Times New Roman" w:cs="Times New Roman"/>
          <w:color w:val="auto"/>
          <w:sz w:val="20"/>
          <w:szCs w:val="20"/>
          <w:lang w:eastAsia="en-US"/>
        </w:rPr>
        <w:t xml:space="preserve"> argue that organizations must ensure their human resources possess sufficient absorptive capacity to acquire and utilize knowledge effectively, thereby improving their performance through new knowledge. How knowledge impacts performance depends on the extent to which it can be absorbed and learned by human resources</w:t>
      </w:r>
      <w:r w:rsidR="00E81A05" w:rsidRPr="00BF7E94">
        <w:rPr>
          <w:rFonts w:ascii="Times New Roman" w:hAnsi="Times New Roman" w:cs="Times New Roman"/>
          <w:color w:val="auto"/>
          <w:sz w:val="20"/>
          <w:szCs w:val="20"/>
          <w:vertAlign w:val="superscript"/>
          <w:lang w:eastAsia="en-US"/>
        </w:rPr>
        <w:t>16)</w:t>
      </w:r>
      <w:r w:rsidRPr="00BF7E94">
        <w:rPr>
          <w:rFonts w:ascii="Times New Roman" w:hAnsi="Times New Roman" w:cs="Times New Roman"/>
          <w:color w:val="auto"/>
          <w:sz w:val="20"/>
          <w:szCs w:val="20"/>
          <w:lang w:eastAsia="en-US"/>
        </w:rPr>
        <w:t xml:space="preserve">. On the other hand, assert that effective knowledge management practices can enhance performance. </w:t>
      </w:r>
      <w:r w:rsidR="00F76FE7" w:rsidRPr="00BF7E94">
        <w:rPr>
          <w:rFonts w:ascii="Times New Roman" w:hAnsi="Times New Roman" w:cs="Times New Roman"/>
          <w:color w:val="auto"/>
          <w:sz w:val="20"/>
          <w:szCs w:val="20"/>
        </w:rPr>
        <w:t xml:space="preserve">In </w:t>
      </w:r>
      <w:r w:rsidRPr="00BF7E94">
        <w:rPr>
          <w:rFonts w:ascii="Times New Roman" w:hAnsi="Times New Roman" w:cs="Times New Roman"/>
          <w:color w:val="auto"/>
          <w:sz w:val="20"/>
          <w:szCs w:val="20"/>
          <w:lang w:eastAsia="en-US"/>
        </w:rPr>
        <w:t xml:space="preserve">provide further insights, highlighting that Knowledge Quality contributes to innovation and company performance. However, </w:t>
      </w:r>
      <w:r w:rsidR="003C32EE" w:rsidRPr="00BF7E94">
        <w:rPr>
          <w:rFonts w:ascii="Times New Roman" w:hAnsi="Times New Roman" w:cs="Times New Roman"/>
          <w:color w:val="auto"/>
          <w:sz w:val="20"/>
          <w:szCs w:val="20"/>
          <w:lang w:eastAsia="en-US"/>
        </w:rPr>
        <w:t>Zimmermann</w:t>
      </w:r>
      <w:r w:rsidR="00E81A05" w:rsidRPr="00BF7E94">
        <w:rPr>
          <w:rFonts w:ascii="Times New Roman" w:hAnsi="Times New Roman" w:cs="Times New Roman"/>
          <w:color w:val="auto"/>
          <w:sz w:val="20"/>
          <w:szCs w:val="20"/>
          <w:vertAlign w:val="superscript"/>
          <w:lang w:eastAsia="en-US"/>
        </w:rPr>
        <w:t>16)</w:t>
      </w:r>
      <w:r w:rsidRPr="00BF7E94">
        <w:rPr>
          <w:rFonts w:ascii="Times New Roman" w:eastAsia="SimSun" w:hAnsi="Times New Roman" w:cs="Times New Roman"/>
          <w:color w:val="auto"/>
          <w:kern w:val="2"/>
          <w:sz w:val="20"/>
          <w:szCs w:val="20"/>
          <w:lang w:eastAsia="en-US" w:bidi="th-TH"/>
          <w14:ligatures w14:val="standardContextual"/>
        </w:rPr>
        <w:t xml:space="preserve"> </w:t>
      </w:r>
      <w:r w:rsidRPr="00BF7E94">
        <w:rPr>
          <w:rFonts w:ascii="Times New Roman" w:hAnsi="Times New Roman" w:cs="Times New Roman"/>
          <w:color w:val="auto"/>
          <w:sz w:val="20"/>
          <w:szCs w:val="20"/>
          <w:lang w:eastAsia="en-US"/>
        </w:rPr>
        <w:t xml:space="preserve">note that innovation outcomes driven by Knowledge Quality are often limited in smaller firms.  </w:t>
      </w:r>
    </w:p>
    <w:p w14:paraId="78B386D8" w14:textId="3F715C5D" w:rsidR="00EE7BD8" w:rsidRPr="00BF7E94" w:rsidRDefault="00EE7BD8" w:rsidP="00EA23D5">
      <w:pPr>
        <w:spacing w:after="0" w:line="240" w:lineRule="auto"/>
        <w:ind w:firstLineChars="100" w:firstLine="200"/>
        <w:jc w:val="both"/>
        <w:rPr>
          <w:rFonts w:ascii="Times New Roman" w:hAnsi="Times New Roman" w:cs="Times New Roman"/>
          <w:color w:val="auto"/>
          <w:sz w:val="20"/>
          <w:szCs w:val="20"/>
          <w:lang w:eastAsia="en-US"/>
        </w:rPr>
      </w:pPr>
      <w:r w:rsidRPr="00BF7E94">
        <w:rPr>
          <w:rFonts w:ascii="Times New Roman" w:hAnsi="Times New Roman" w:cs="Times New Roman"/>
          <w:color w:val="auto"/>
          <w:sz w:val="20"/>
          <w:szCs w:val="20"/>
          <w:lang w:eastAsia="en-US"/>
        </w:rPr>
        <w:t>Empirical studies specifically addressing Knowledge Quality remain scarce, with most research being conceptual in nature</w:t>
      </w:r>
      <w:r w:rsidR="00E81A05" w:rsidRPr="00BF7E94">
        <w:rPr>
          <w:rFonts w:ascii="Times New Roman" w:hAnsi="Times New Roman" w:cs="Times New Roman"/>
          <w:color w:val="auto"/>
          <w:sz w:val="20"/>
          <w:szCs w:val="20"/>
          <w:vertAlign w:val="superscript"/>
          <w:lang w:eastAsia="en-US"/>
        </w:rPr>
        <w:t>17)</w:t>
      </w:r>
      <w:r w:rsidRPr="00BF7E94">
        <w:rPr>
          <w:rFonts w:ascii="Times New Roman" w:hAnsi="Times New Roman" w:cs="Times New Roman"/>
          <w:color w:val="auto"/>
          <w:sz w:val="20"/>
          <w:szCs w:val="20"/>
          <w:lang w:eastAsia="en-US"/>
        </w:rPr>
        <w:t xml:space="preserve">. </w:t>
      </w:r>
      <w:r w:rsidR="00507FE9" w:rsidRPr="00BF7E94">
        <w:rPr>
          <w:rFonts w:ascii="Times New Roman" w:hAnsi="Times New Roman" w:cs="Times New Roman"/>
          <w:color w:val="auto"/>
          <w:sz w:val="20"/>
          <w:szCs w:val="20"/>
          <w:lang w:eastAsia="en-US"/>
        </w:rPr>
        <w:t>Marshall</w:t>
      </w:r>
      <w:r w:rsidR="00E81A05" w:rsidRPr="00BF7E94">
        <w:rPr>
          <w:rFonts w:ascii="Times New Roman" w:hAnsi="Times New Roman" w:cs="Times New Roman"/>
          <w:color w:val="auto"/>
          <w:sz w:val="20"/>
          <w:szCs w:val="20"/>
          <w:vertAlign w:val="superscript"/>
          <w:lang w:eastAsia="en-US"/>
        </w:rPr>
        <w:t>18)</w:t>
      </w:r>
      <w:r w:rsidR="00507FE9" w:rsidRPr="00BF7E94">
        <w:rPr>
          <w:rFonts w:ascii="Times New Roman" w:hAnsi="Times New Roman" w:cs="Times New Roman"/>
          <w:color w:val="auto"/>
          <w:sz w:val="20"/>
          <w:szCs w:val="20"/>
          <w:lang w:eastAsia="en-US"/>
        </w:rPr>
        <w:t xml:space="preserve"> </w:t>
      </w:r>
      <w:r w:rsidRPr="00BF7E94">
        <w:rPr>
          <w:rFonts w:ascii="Times New Roman" w:hAnsi="Times New Roman" w:cs="Times New Roman"/>
          <w:color w:val="auto"/>
          <w:sz w:val="20"/>
          <w:szCs w:val="20"/>
          <w:lang w:eastAsia="en-US"/>
        </w:rPr>
        <w:t>finds that the transfer of Knowledge Quality, influenced by asymmetric knowledge, can negatively affect performance. Some studies suggest that Knowledge Quality reduces performance, while others indicate its positive influence on improving organizational performance.</w:t>
      </w:r>
    </w:p>
    <w:p w14:paraId="1A4900FC" w14:textId="0052B22A" w:rsidR="00EE7BD8" w:rsidRPr="00BF7E94" w:rsidRDefault="008776F4" w:rsidP="00EA23D5">
      <w:pPr>
        <w:spacing w:after="0" w:line="240" w:lineRule="auto"/>
        <w:ind w:firstLineChars="100" w:firstLine="200"/>
        <w:jc w:val="both"/>
        <w:rPr>
          <w:rFonts w:ascii="Times New Roman" w:hAnsi="Times New Roman" w:cs="Times New Roman"/>
          <w:color w:val="auto"/>
          <w:sz w:val="20"/>
          <w:szCs w:val="20"/>
          <w:lang w:eastAsia="en-US"/>
        </w:rPr>
      </w:pPr>
      <w:r w:rsidRPr="00BF7E94">
        <w:rPr>
          <w:rFonts w:ascii="Times New Roman" w:hAnsi="Times New Roman" w:cs="Times New Roman"/>
          <w:color w:val="auto"/>
          <w:sz w:val="20"/>
          <w:szCs w:val="20"/>
          <w:lang w:eastAsia="en-US"/>
        </w:rPr>
        <w:t>Yoo</w:t>
      </w:r>
      <w:r w:rsidR="00E81A05" w:rsidRPr="00BF7E94">
        <w:rPr>
          <w:rFonts w:ascii="Times New Roman" w:hAnsi="Times New Roman" w:cs="Times New Roman"/>
          <w:color w:val="auto"/>
          <w:sz w:val="20"/>
          <w:szCs w:val="20"/>
          <w:vertAlign w:val="superscript"/>
          <w:lang w:eastAsia="en-US"/>
        </w:rPr>
        <w:t>19)</w:t>
      </w:r>
      <w:r w:rsidRPr="00BF7E94">
        <w:rPr>
          <w:rFonts w:ascii="Times New Roman" w:hAnsi="Times New Roman" w:cs="Times New Roman"/>
          <w:color w:val="auto"/>
          <w:sz w:val="20"/>
          <w:szCs w:val="20"/>
          <w:lang w:eastAsia="en-US"/>
        </w:rPr>
        <w:t xml:space="preserve"> </w:t>
      </w:r>
      <w:r w:rsidR="00EE7BD8" w:rsidRPr="00BF7E94">
        <w:rPr>
          <w:rFonts w:ascii="Times New Roman" w:hAnsi="Times New Roman" w:cs="Times New Roman"/>
          <w:color w:val="auto"/>
          <w:sz w:val="20"/>
          <w:szCs w:val="20"/>
          <w:lang w:eastAsia="en-US"/>
        </w:rPr>
        <w:t xml:space="preserve">concludes that Knowledge Quality does not always enhance performance but instead exerts varying effects on performance outcomes. This finding contrasts with who emphasize that Knowledge Quality positively impacts company performance. Similarly, </w:t>
      </w:r>
      <w:r w:rsidRPr="00BF7E94">
        <w:rPr>
          <w:rFonts w:ascii="Times New Roman" w:hAnsi="Times New Roman" w:cs="Times New Roman"/>
          <w:color w:val="auto"/>
          <w:sz w:val="20"/>
          <w:szCs w:val="20"/>
          <w:lang w:eastAsia="en-US"/>
        </w:rPr>
        <w:t>Masa’deh</w:t>
      </w:r>
      <w:r w:rsidR="00E81A05" w:rsidRPr="00BF7E94">
        <w:rPr>
          <w:rFonts w:ascii="Times New Roman" w:hAnsi="Times New Roman" w:cs="Times New Roman"/>
          <w:color w:val="auto"/>
          <w:sz w:val="20"/>
          <w:szCs w:val="20"/>
          <w:vertAlign w:val="superscript"/>
          <w:lang w:eastAsia="en-US"/>
        </w:rPr>
        <w:t>20)</w:t>
      </w:r>
      <w:r w:rsidRPr="00BF7E94">
        <w:rPr>
          <w:rFonts w:ascii="Times New Roman" w:hAnsi="Times New Roman" w:cs="Times New Roman"/>
          <w:color w:val="auto"/>
          <w:sz w:val="20"/>
          <w:szCs w:val="20"/>
          <w:lang w:eastAsia="en-US"/>
        </w:rPr>
        <w:t xml:space="preserve"> </w:t>
      </w:r>
      <w:r w:rsidR="00EE7BD8" w:rsidRPr="00BF7E94">
        <w:rPr>
          <w:rFonts w:ascii="Times New Roman" w:hAnsi="Times New Roman" w:cs="Times New Roman"/>
          <w:color w:val="auto"/>
          <w:sz w:val="20"/>
          <w:szCs w:val="20"/>
          <w:lang w:eastAsia="en-US"/>
        </w:rPr>
        <w:t>assert that leveraging human resource knowledge can improve performance.</w:t>
      </w:r>
    </w:p>
    <w:p w14:paraId="7DB78867" w14:textId="77777777" w:rsidR="00EE7BD8" w:rsidRPr="00BF7E94" w:rsidRDefault="00EE7BD8" w:rsidP="00EA23D5">
      <w:pPr>
        <w:spacing w:after="0" w:line="240" w:lineRule="auto"/>
        <w:ind w:firstLineChars="100" w:firstLine="200"/>
        <w:jc w:val="both"/>
        <w:rPr>
          <w:rFonts w:ascii="Times New Roman" w:hAnsi="Times New Roman" w:cs="Times New Roman"/>
          <w:color w:val="auto"/>
          <w:sz w:val="20"/>
          <w:szCs w:val="20"/>
          <w:lang w:eastAsia="en-US"/>
        </w:rPr>
      </w:pPr>
      <w:bookmarkStart w:id="1" w:name="_Hlk185461161"/>
      <w:r w:rsidRPr="00BF7E94">
        <w:rPr>
          <w:rFonts w:ascii="Times New Roman" w:hAnsi="Times New Roman" w:cs="Times New Roman"/>
          <w:color w:val="auto"/>
          <w:sz w:val="20"/>
          <w:szCs w:val="20"/>
          <w:lang w:eastAsia="en-US"/>
        </w:rPr>
        <w:t>In this study, the network refers to the framework of higher education institutions as service-oriented organizations, particularly focusing on their constant interaction with society as the provider of customers (students) and the universities as service providers. The quality of interactions with customers, in this case, high schools (SMK) and Islamic high schools (SMU/MA) as suppliers of new students, serves as a crucial source of knowledge about various social identities. By understanding market needs, universities can better fulfill the demand for human resources that they aim to produce.</w:t>
      </w:r>
      <w:bookmarkStart w:id="2" w:name="_Hlk171788998"/>
      <w:r w:rsidRPr="00BF7E94">
        <w:rPr>
          <w:rFonts w:ascii="Times New Roman" w:hAnsi="Times New Roman" w:cs="Times New Roman"/>
          <w:color w:val="auto"/>
          <w:sz w:val="20"/>
          <w:szCs w:val="20"/>
          <w:lang w:eastAsia="en-US"/>
        </w:rPr>
        <w:t xml:space="preserve"> </w:t>
      </w:r>
    </w:p>
    <w:p w14:paraId="04F8D4DA" w14:textId="214593B5" w:rsidR="00EE7BD8" w:rsidRPr="00BF7E94" w:rsidRDefault="00EE7BD8" w:rsidP="00EA23D5">
      <w:pPr>
        <w:spacing w:after="0" w:line="240" w:lineRule="auto"/>
        <w:ind w:firstLineChars="100" w:firstLine="200"/>
        <w:jc w:val="both"/>
        <w:rPr>
          <w:rFonts w:ascii="Times New Roman" w:hAnsi="Times New Roman" w:cs="Times New Roman"/>
          <w:color w:val="auto"/>
          <w:sz w:val="20"/>
          <w:szCs w:val="20"/>
          <w:lang w:eastAsia="en-US"/>
        </w:rPr>
      </w:pPr>
      <w:r w:rsidRPr="00BF7E94">
        <w:rPr>
          <w:rFonts w:ascii="Times New Roman" w:hAnsi="Times New Roman" w:cs="Times New Roman"/>
          <w:color w:val="auto"/>
          <w:sz w:val="20"/>
          <w:szCs w:val="20"/>
          <w:lang w:eastAsia="en-US"/>
        </w:rPr>
        <w:t>State Islamic Religious Higher Education Institutions (PTKIN) are a part of state religious universities under the responsibility of the Ministry of Religious Affairs. There are three types of universities in this category: State Islamic Universities (UIN),</w:t>
      </w:r>
      <w:r w:rsidR="00947D85" w:rsidRPr="00BF7E94">
        <w:rPr>
          <w:rFonts w:ascii="Times New Roman" w:hAnsi="Times New Roman" w:cs="Times New Roman"/>
          <w:color w:val="auto"/>
          <w:sz w:val="20"/>
          <w:szCs w:val="20"/>
          <w:lang w:eastAsia="en-US"/>
        </w:rPr>
        <w:t xml:space="preserve"> State Islamic Institutes</w:t>
      </w:r>
      <w:r w:rsidRPr="00BF7E94">
        <w:rPr>
          <w:rFonts w:ascii="Times New Roman" w:hAnsi="Times New Roman" w:cs="Times New Roman"/>
          <w:color w:val="auto"/>
          <w:sz w:val="20"/>
          <w:szCs w:val="20"/>
          <w:lang w:eastAsia="en-US"/>
        </w:rPr>
        <w:t> (IAIN), and</w:t>
      </w:r>
      <w:r w:rsidR="00947D85" w:rsidRPr="00BF7E94">
        <w:rPr>
          <w:rFonts w:ascii="Times New Roman" w:hAnsi="Times New Roman" w:cs="Times New Roman"/>
          <w:color w:val="auto"/>
          <w:sz w:val="20"/>
          <w:szCs w:val="20"/>
          <w:lang w:eastAsia="en-US"/>
        </w:rPr>
        <w:t xml:space="preserve"> </w:t>
      </w:r>
      <w:r w:rsidRPr="00BF7E94">
        <w:rPr>
          <w:rFonts w:ascii="Times New Roman" w:hAnsi="Times New Roman" w:cs="Times New Roman"/>
          <w:color w:val="auto"/>
          <w:sz w:val="20"/>
          <w:szCs w:val="20"/>
          <w:lang w:eastAsia="en-US"/>
        </w:rPr>
        <w:t>State Islamic Colleges (STAIN). Currently, there are 58 PTKINs, consisting of 29 UINs, 24 IAINs, and 5 STAINs.</w:t>
      </w:r>
      <w:bookmarkEnd w:id="2"/>
      <w:r w:rsidRPr="00BF7E94">
        <w:rPr>
          <w:rFonts w:ascii="Times New Roman" w:hAnsi="Times New Roman" w:cs="Times New Roman"/>
          <w:color w:val="auto"/>
          <w:sz w:val="20"/>
          <w:szCs w:val="20"/>
          <w:lang w:eastAsia="en-US"/>
        </w:rPr>
        <w:t xml:space="preserve"> </w:t>
      </w:r>
    </w:p>
    <w:p w14:paraId="590A6538" w14:textId="77777777" w:rsidR="00EE7BD8" w:rsidRPr="00BF7E94" w:rsidRDefault="00EE7BD8" w:rsidP="00EA23D5">
      <w:pPr>
        <w:spacing w:after="0" w:line="240" w:lineRule="auto"/>
        <w:ind w:firstLineChars="100" w:firstLine="200"/>
        <w:jc w:val="both"/>
        <w:rPr>
          <w:rFonts w:ascii="Times New Roman" w:hAnsi="Times New Roman" w:cs="Times New Roman"/>
          <w:color w:val="auto"/>
          <w:sz w:val="20"/>
          <w:szCs w:val="20"/>
          <w:lang w:eastAsia="en-US"/>
        </w:rPr>
      </w:pPr>
      <w:r w:rsidRPr="00BF7E94">
        <w:rPr>
          <w:rFonts w:ascii="Times New Roman" w:hAnsi="Times New Roman" w:cs="Times New Roman"/>
          <w:color w:val="auto"/>
          <w:sz w:val="20"/>
          <w:szCs w:val="20"/>
          <w:lang w:eastAsia="en-US"/>
        </w:rPr>
        <w:t xml:space="preserve">Admissions are conducted through three main pathways: the National Academic Achievement Selection for State Islamic Religious Higher Education Institutions (SPAN-PTKIN), with a minimum quota of 20% of the total capacity; the State Islamic Religious Higher Education Institutions Entrance Examination (UM-PTKIN), conducted simultaneously by all 58 PTKINs with a minimum quota of 40%; and Independent Admission, managed by the respective universities with a minimum quota of 30%. The remaining 10% of the quota is allocated based on institutional policy, with a choice of two admission pathways among the 58 PTKINs. </w:t>
      </w:r>
    </w:p>
    <w:p w14:paraId="7ED9EDC1" w14:textId="7448FE74" w:rsidR="00EE7BD8" w:rsidRPr="00BF7E94" w:rsidRDefault="00EE7BD8" w:rsidP="00EA23D5">
      <w:pPr>
        <w:spacing w:after="0" w:line="240" w:lineRule="auto"/>
        <w:ind w:firstLineChars="100" w:firstLine="200"/>
        <w:jc w:val="both"/>
        <w:rPr>
          <w:rFonts w:ascii="Times New Roman" w:hAnsi="Times New Roman" w:cs="Times New Roman"/>
          <w:color w:val="auto"/>
          <w:sz w:val="20"/>
          <w:szCs w:val="20"/>
          <w:lang w:eastAsia="en-US"/>
        </w:rPr>
      </w:pPr>
      <w:r w:rsidRPr="00BF7E94">
        <w:rPr>
          <w:rFonts w:ascii="Times New Roman" w:hAnsi="Times New Roman" w:cs="Times New Roman"/>
          <w:color w:val="auto"/>
          <w:sz w:val="20"/>
          <w:szCs w:val="20"/>
          <w:lang w:eastAsia="en-US"/>
        </w:rPr>
        <w:t>The number of applicants to PTKIN in 2024 decreased compared to the previous year. This was conveyed by the Minister of Religious Affairs, Yaqut Cholil Qoumas, during the opening of the Electronic Selection System (SSE) Entrance Examination (UM-PTKIN) for 2024.</w:t>
      </w:r>
    </w:p>
    <w:p w14:paraId="33100891" w14:textId="77777777" w:rsidR="00D03EE5" w:rsidRPr="00BF7E94" w:rsidRDefault="00D03EE5" w:rsidP="0013304E">
      <w:pPr>
        <w:spacing w:after="0" w:line="240" w:lineRule="auto"/>
        <w:jc w:val="both"/>
        <w:rPr>
          <w:rFonts w:ascii="Times New Roman" w:hAnsi="Times New Roman" w:cs="Times New Roman"/>
          <w:color w:val="auto"/>
          <w:sz w:val="20"/>
          <w:szCs w:val="20"/>
          <w:lang w:eastAsia="en-US"/>
        </w:rPr>
      </w:pPr>
    </w:p>
    <w:p w14:paraId="43977B3E" w14:textId="4EFE58E5" w:rsidR="00D03EE5" w:rsidRPr="00BF7E94" w:rsidRDefault="00511315" w:rsidP="0013304E">
      <w:pPr>
        <w:spacing w:after="0" w:line="240" w:lineRule="auto"/>
        <w:jc w:val="both"/>
        <w:rPr>
          <w:rFonts w:ascii="Times New Roman" w:hAnsi="Times New Roman" w:cs="Times New Roman"/>
          <w:color w:val="auto"/>
          <w:sz w:val="20"/>
          <w:szCs w:val="20"/>
          <w:lang w:eastAsia="en-US"/>
        </w:rPr>
      </w:pPr>
      <w:r w:rsidRPr="00BF7E94">
        <w:rPr>
          <w:rFonts w:ascii="Times New Roman" w:hAnsi="Times New Roman" w:cs="Times New Roman"/>
          <w:b/>
          <w:bCs/>
          <w:color w:val="auto"/>
          <w:sz w:val="20"/>
          <w:szCs w:val="20"/>
          <w:lang w:eastAsia="en-US"/>
        </w:rPr>
        <w:t>Table 1</w:t>
      </w:r>
      <w:r w:rsidR="008F15D5" w:rsidRPr="00BF7E94">
        <w:rPr>
          <w:rFonts w:ascii="Times New Roman" w:hAnsi="Times New Roman" w:cs="Times New Roman"/>
          <w:b/>
          <w:bCs/>
          <w:color w:val="auto"/>
          <w:sz w:val="20"/>
          <w:szCs w:val="20"/>
          <w:lang w:eastAsia="en-US"/>
        </w:rPr>
        <w:t>:</w:t>
      </w:r>
      <w:r w:rsidRPr="00BF7E94">
        <w:rPr>
          <w:rFonts w:ascii="Times New Roman" w:hAnsi="Times New Roman" w:cs="Times New Roman"/>
          <w:color w:val="auto"/>
          <w:sz w:val="20"/>
          <w:szCs w:val="20"/>
          <w:lang w:eastAsia="en-US"/>
        </w:rPr>
        <w:t xml:space="preserve"> </w:t>
      </w:r>
      <w:r w:rsidR="00EE7BD8" w:rsidRPr="00BF7E94">
        <w:rPr>
          <w:rFonts w:ascii="Times New Roman" w:hAnsi="Times New Roman" w:cs="Times New Roman"/>
          <w:color w:val="auto"/>
          <w:sz w:val="20"/>
          <w:szCs w:val="20"/>
          <w:lang w:eastAsia="en-US"/>
        </w:rPr>
        <w:t>PTKIN Registration Data from 2022 to 2024</w:t>
      </w:r>
    </w:p>
    <w:tbl>
      <w:tblPr>
        <w:tblStyle w:val="TableGrid"/>
        <w:tblW w:w="5000" w:type="pct"/>
        <w:tblLook w:val="04A0" w:firstRow="1" w:lastRow="0" w:firstColumn="1" w:lastColumn="0" w:noHBand="0" w:noVBand="1"/>
      </w:tblPr>
      <w:tblGrid>
        <w:gridCol w:w="1350"/>
        <w:gridCol w:w="2721"/>
        <w:gridCol w:w="2721"/>
        <w:gridCol w:w="2944"/>
      </w:tblGrid>
      <w:tr w:rsidR="00CA340E" w:rsidRPr="00BF7E94" w14:paraId="575CBAB4" w14:textId="77777777" w:rsidTr="00BF5BFB">
        <w:tc>
          <w:tcPr>
            <w:tcW w:w="693" w:type="pct"/>
          </w:tcPr>
          <w:p w14:paraId="2C618B8A" w14:textId="77777777" w:rsidR="00EE7BD8" w:rsidRPr="00BF7E94" w:rsidRDefault="00EE7BD8" w:rsidP="0013304E">
            <w:pPr>
              <w:spacing w:after="0" w:line="240" w:lineRule="auto"/>
              <w:jc w:val="both"/>
              <w:rPr>
                <w:rFonts w:ascii="Times New Roman" w:hAnsi="Times New Roman" w:cs="Times New Roman"/>
                <w:color w:val="auto"/>
                <w:sz w:val="20"/>
                <w:szCs w:val="20"/>
                <w:lang w:eastAsia="en-US"/>
              </w:rPr>
            </w:pPr>
            <w:r w:rsidRPr="00BF7E94">
              <w:rPr>
                <w:rFonts w:ascii="Times New Roman" w:hAnsi="Times New Roman" w:cs="Times New Roman"/>
                <w:color w:val="auto"/>
                <w:sz w:val="20"/>
                <w:szCs w:val="20"/>
                <w:lang w:eastAsia="en-US"/>
              </w:rPr>
              <w:t>NO.</w:t>
            </w:r>
          </w:p>
        </w:tc>
        <w:tc>
          <w:tcPr>
            <w:tcW w:w="1397" w:type="pct"/>
          </w:tcPr>
          <w:p w14:paraId="3532EAF3" w14:textId="77777777" w:rsidR="00EE7BD8" w:rsidRPr="00BF7E94" w:rsidRDefault="00EE7BD8" w:rsidP="0013304E">
            <w:pPr>
              <w:spacing w:after="0" w:line="240" w:lineRule="auto"/>
              <w:jc w:val="both"/>
              <w:rPr>
                <w:rFonts w:ascii="Times New Roman" w:hAnsi="Times New Roman" w:cs="Times New Roman"/>
                <w:color w:val="auto"/>
                <w:sz w:val="20"/>
                <w:szCs w:val="20"/>
                <w:lang w:eastAsia="en-US"/>
              </w:rPr>
            </w:pPr>
            <w:r w:rsidRPr="00BF7E94">
              <w:rPr>
                <w:rFonts w:ascii="Times New Roman" w:hAnsi="Times New Roman" w:cs="Times New Roman"/>
                <w:color w:val="auto"/>
                <w:sz w:val="20"/>
                <w:szCs w:val="20"/>
                <w:lang w:eastAsia="en-US"/>
              </w:rPr>
              <w:t>YEAR</w:t>
            </w:r>
          </w:p>
        </w:tc>
        <w:tc>
          <w:tcPr>
            <w:tcW w:w="1397" w:type="pct"/>
          </w:tcPr>
          <w:p w14:paraId="7D6C407E" w14:textId="77777777" w:rsidR="00EE7BD8" w:rsidRPr="00BF7E94" w:rsidRDefault="00EE7BD8" w:rsidP="0013304E">
            <w:pPr>
              <w:spacing w:after="0" w:line="240" w:lineRule="auto"/>
              <w:jc w:val="both"/>
              <w:rPr>
                <w:rFonts w:ascii="Times New Roman" w:hAnsi="Times New Roman" w:cs="Times New Roman"/>
                <w:color w:val="auto"/>
                <w:sz w:val="20"/>
                <w:szCs w:val="20"/>
                <w:lang w:eastAsia="en-US"/>
              </w:rPr>
            </w:pPr>
            <w:r w:rsidRPr="00BF7E94">
              <w:rPr>
                <w:rFonts w:ascii="Times New Roman" w:hAnsi="Times New Roman" w:cs="Times New Roman"/>
                <w:color w:val="auto"/>
                <w:sz w:val="20"/>
                <w:szCs w:val="20"/>
                <w:lang w:eastAsia="en-US"/>
              </w:rPr>
              <w:t>APPLICANTS</w:t>
            </w:r>
          </w:p>
        </w:tc>
        <w:tc>
          <w:tcPr>
            <w:tcW w:w="1512" w:type="pct"/>
          </w:tcPr>
          <w:p w14:paraId="3CF32845" w14:textId="77777777" w:rsidR="00EE7BD8" w:rsidRPr="00BF7E94" w:rsidRDefault="00EE7BD8" w:rsidP="0013304E">
            <w:pPr>
              <w:spacing w:after="0" w:line="240" w:lineRule="auto"/>
              <w:jc w:val="both"/>
              <w:rPr>
                <w:rFonts w:ascii="Times New Roman" w:hAnsi="Times New Roman" w:cs="Times New Roman"/>
                <w:color w:val="auto"/>
                <w:sz w:val="20"/>
                <w:szCs w:val="20"/>
                <w:lang w:eastAsia="en-US"/>
              </w:rPr>
            </w:pPr>
            <w:r w:rsidRPr="00BF7E94">
              <w:rPr>
                <w:rFonts w:ascii="Times New Roman" w:hAnsi="Times New Roman" w:cs="Times New Roman"/>
                <w:color w:val="auto"/>
                <w:sz w:val="20"/>
                <w:szCs w:val="20"/>
                <w:lang w:eastAsia="en-US"/>
              </w:rPr>
              <w:t>REGISTRANTS</w:t>
            </w:r>
          </w:p>
        </w:tc>
      </w:tr>
      <w:tr w:rsidR="00CA340E" w:rsidRPr="00BF7E94" w14:paraId="3543C98B" w14:textId="77777777" w:rsidTr="00BF5BFB">
        <w:tc>
          <w:tcPr>
            <w:tcW w:w="693" w:type="pct"/>
          </w:tcPr>
          <w:p w14:paraId="1B736ADA" w14:textId="77777777" w:rsidR="00EE7BD8" w:rsidRPr="00BF7E94" w:rsidRDefault="00EE7BD8" w:rsidP="0013304E">
            <w:pPr>
              <w:spacing w:after="0" w:line="240" w:lineRule="auto"/>
              <w:jc w:val="both"/>
              <w:rPr>
                <w:rFonts w:ascii="Times New Roman" w:hAnsi="Times New Roman" w:cs="Times New Roman"/>
                <w:color w:val="auto"/>
                <w:sz w:val="20"/>
                <w:szCs w:val="20"/>
                <w:lang w:eastAsia="en-US"/>
              </w:rPr>
            </w:pPr>
            <w:r w:rsidRPr="00BF7E94">
              <w:rPr>
                <w:rFonts w:ascii="Times New Roman" w:hAnsi="Times New Roman" w:cs="Times New Roman"/>
                <w:color w:val="auto"/>
                <w:sz w:val="20"/>
                <w:szCs w:val="20"/>
                <w:lang w:eastAsia="en-US"/>
              </w:rPr>
              <w:t>1</w:t>
            </w:r>
          </w:p>
        </w:tc>
        <w:tc>
          <w:tcPr>
            <w:tcW w:w="1397" w:type="pct"/>
          </w:tcPr>
          <w:p w14:paraId="35D6F068" w14:textId="77777777" w:rsidR="00EE7BD8" w:rsidRPr="00BF7E94" w:rsidRDefault="00EE7BD8" w:rsidP="0013304E">
            <w:pPr>
              <w:spacing w:after="0" w:line="240" w:lineRule="auto"/>
              <w:jc w:val="both"/>
              <w:rPr>
                <w:rFonts w:ascii="Times New Roman" w:hAnsi="Times New Roman" w:cs="Times New Roman"/>
                <w:color w:val="auto"/>
                <w:sz w:val="20"/>
                <w:szCs w:val="20"/>
                <w:lang w:eastAsia="en-US"/>
              </w:rPr>
            </w:pPr>
            <w:r w:rsidRPr="00BF7E94">
              <w:rPr>
                <w:rFonts w:ascii="Times New Roman" w:hAnsi="Times New Roman" w:cs="Times New Roman"/>
                <w:color w:val="auto"/>
                <w:sz w:val="20"/>
                <w:szCs w:val="20"/>
                <w:lang w:eastAsia="en-US"/>
              </w:rPr>
              <w:t>2024</w:t>
            </w:r>
          </w:p>
        </w:tc>
        <w:tc>
          <w:tcPr>
            <w:tcW w:w="1397" w:type="pct"/>
          </w:tcPr>
          <w:p w14:paraId="11D19D00" w14:textId="77777777" w:rsidR="00EE7BD8" w:rsidRPr="00BF7E94" w:rsidRDefault="00EE7BD8" w:rsidP="0013304E">
            <w:pPr>
              <w:spacing w:after="0" w:line="240" w:lineRule="auto"/>
              <w:jc w:val="both"/>
              <w:rPr>
                <w:rFonts w:ascii="Times New Roman" w:hAnsi="Times New Roman" w:cs="Times New Roman"/>
                <w:color w:val="auto"/>
                <w:sz w:val="20"/>
                <w:szCs w:val="20"/>
                <w:lang w:eastAsia="en-US"/>
              </w:rPr>
            </w:pPr>
            <w:r w:rsidRPr="00BF7E94">
              <w:rPr>
                <w:rFonts w:ascii="Times New Roman" w:hAnsi="Times New Roman" w:cs="Times New Roman"/>
                <w:color w:val="auto"/>
                <w:sz w:val="20"/>
                <w:szCs w:val="20"/>
                <w:lang w:eastAsia="en-US"/>
              </w:rPr>
              <w:t>93,819</w:t>
            </w:r>
          </w:p>
        </w:tc>
        <w:tc>
          <w:tcPr>
            <w:tcW w:w="1512" w:type="pct"/>
          </w:tcPr>
          <w:p w14:paraId="3180CCF6" w14:textId="77777777" w:rsidR="00EE7BD8" w:rsidRPr="00BF7E94" w:rsidRDefault="00EE7BD8" w:rsidP="0013304E">
            <w:pPr>
              <w:spacing w:after="0" w:line="240" w:lineRule="auto"/>
              <w:jc w:val="both"/>
              <w:rPr>
                <w:rFonts w:ascii="Times New Roman" w:hAnsi="Times New Roman" w:cs="Times New Roman"/>
                <w:color w:val="auto"/>
                <w:sz w:val="20"/>
                <w:szCs w:val="20"/>
                <w:lang w:eastAsia="en-US"/>
              </w:rPr>
            </w:pPr>
            <w:r w:rsidRPr="00BF7E94">
              <w:rPr>
                <w:rFonts w:ascii="Times New Roman" w:hAnsi="Times New Roman" w:cs="Times New Roman"/>
                <w:color w:val="auto"/>
                <w:sz w:val="20"/>
                <w:szCs w:val="20"/>
                <w:lang w:eastAsia="en-US"/>
              </w:rPr>
              <w:t>111,124</w:t>
            </w:r>
          </w:p>
        </w:tc>
      </w:tr>
      <w:tr w:rsidR="00CA340E" w:rsidRPr="00BF7E94" w14:paraId="03BFB225" w14:textId="77777777" w:rsidTr="00BF5BFB">
        <w:tc>
          <w:tcPr>
            <w:tcW w:w="693" w:type="pct"/>
          </w:tcPr>
          <w:p w14:paraId="04979A9D" w14:textId="77777777" w:rsidR="00EE7BD8" w:rsidRPr="00BF7E94" w:rsidRDefault="00EE7BD8" w:rsidP="0013304E">
            <w:pPr>
              <w:spacing w:after="0" w:line="240" w:lineRule="auto"/>
              <w:jc w:val="both"/>
              <w:rPr>
                <w:rFonts w:ascii="Times New Roman" w:hAnsi="Times New Roman" w:cs="Times New Roman"/>
                <w:color w:val="auto"/>
                <w:sz w:val="20"/>
                <w:szCs w:val="20"/>
                <w:lang w:eastAsia="en-US"/>
              </w:rPr>
            </w:pPr>
            <w:r w:rsidRPr="00BF7E94">
              <w:rPr>
                <w:rFonts w:ascii="Times New Roman" w:hAnsi="Times New Roman" w:cs="Times New Roman"/>
                <w:color w:val="auto"/>
                <w:sz w:val="20"/>
                <w:szCs w:val="20"/>
                <w:lang w:eastAsia="en-US"/>
              </w:rPr>
              <w:t>2</w:t>
            </w:r>
          </w:p>
        </w:tc>
        <w:tc>
          <w:tcPr>
            <w:tcW w:w="1397" w:type="pct"/>
          </w:tcPr>
          <w:p w14:paraId="47132697" w14:textId="77777777" w:rsidR="00EE7BD8" w:rsidRPr="00BF7E94" w:rsidRDefault="00EE7BD8" w:rsidP="0013304E">
            <w:pPr>
              <w:spacing w:after="0" w:line="240" w:lineRule="auto"/>
              <w:jc w:val="both"/>
              <w:rPr>
                <w:rFonts w:ascii="Times New Roman" w:hAnsi="Times New Roman" w:cs="Times New Roman"/>
                <w:color w:val="auto"/>
                <w:sz w:val="20"/>
                <w:szCs w:val="20"/>
                <w:lang w:eastAsia="en-US"/>
              </w:rPr>
            </w:pPr>
            <w:r w:rsidRPr="00BF7E94">
              <w:rPr>
                <w:rFonts w:ascii="Times New Roman" w:hAnsi="Times New Roman" w:cs="Times New Roman"/>
                <w:color w:val="auto"/>
                <w:sz w:val="20"/>
                <w:szCs w:val="20"/>
                <w:lang w:eastAsia="en-US"/>
              </w:rPr>
              <w:t>2023</w:t>
            </w:r>
          </w:p>
        </w:tc>
        <w:tc>
          <w:tcPr>
            <w:tcW w:w="1397" w:type="pct"/>
          </w:tcPr>
          <w:p w14:paraId="44BC597A" w14:textId="77777777" w:rsidR="00EE7BD8" w:rsidRPr="00BF7E94" w:rsidRDefault="00EE7BD8" w:rsidP="0013304E">
            <w:pPr>
              <w:spacing w:after="0" w:line="240" w:lineRule="auto"/>
              <w:jc w:val="both"/>
              <w:rPr>
                <w:rFonts w:ascii="Times New Roman" w:hAnsi="Times New Roman" w:cs="Times New Roman"/>
                <w:color w:val="auto"/>
                <w:sz w:val="20"/>
                <w:szCs w:val="20"/>
                <w:lang w:eastAsia="en-US"/>
              </w:rPr>
            </w:pPr>
            <w:r w:rsidRPr="00BF7E94">
              <w:rPr>
                <w:rFonts w:ascii="Times New Roman" w:hAnsi="Times New Roman" w:cs="Times New Roman"/>
                <w:color w:val="auto"/>
                <w:sz w:val="20"/>
                <w:szCs w:val="20"/>
                <w:lang w:eastAsia="en-US"/>
              </w:rPr>
              <w:t>97,115</w:t>
            </w:r>
          </w:p>
        </w:tc>
        <w:tc>
          <w:tcPr>
            <w:tcW w:w="1512" w:type="pct"/>
          </w:tcPr>
          <w:p w14:paraId="08C1895F" w14:textId="77777777" w:rsidR="00EE7BD8" w:rsidRPr="00BF7E94" w:rsidRDefault="00EE7BD8" w:rsidP="0013304E">
            <w:pPr>
              <w:spacing w:after="0" w:line="240" w:lineRule="auto"/>
              <w:jc w:val="both"/>
              <w:rPr>
                <w:rFonts w:ascii="Times New Roman" w:hAnsi="Times New Roman" w:cs="Times New Roman"/>
                <w:color w:val="auto"/>
                <w:sz w:val="20"/>
                <w:szCs w:val="20"/>
                <w:lang w:eastAsia="en-US"/>
              </w:rPr>
            </w:pPr>
            <w:r w:rsidRPr="00BF7E94">
              <w:rPr>
                <w:rFonts w:ascii="Times New Roman" w:hAnsi="Times New Roman" w:cs="Times New Roman"/>
                <w:color w:val="auto"/>
                <w:sz w:val="20"/>
                <w:szCs w:val="20"/>
                <w:lang w:eastAsia="en-US"/>
              </w:rPr>
              <w:t>110,101</w:t>
            </w:r>
          </w:p>
        </w:tc>
      </w:tr>
      <w:tr w:rsidR="00CA340E" w:rsidRPr="00BF7E94" w14:paraId="0ED1AA8C" w14:textId="77777777" w:rsidTr="00BF5BFB">
        <w:tc>
          <w:tcPr>
            <w:tcW w:w="693" w:type="pct"/>
          </w:tcPr>
          <w:p w14:paraId="6C21E47E" w14:textId="77777777" w:rsidR="00EE7BD8" w:rsidRPr="00BF7E94" w:rsidRDefault="00EE7BD8" w:rsidP="0013304E">
            <w:pPr>
              <w:spacing w:after="0" w:line="240" w:lineRule="auto"/>
              <w:jc w:val="both"/>
              <w:rPr>
                <w:rFonts w:ascii="Times New Roman" w:hAnsi="Times New Roman" w:cs="Times New Roman"/>
                <w:color w:val="auto"/>
                <w:sz w:val="20"/>
                <w:szCs w:val="20"/>
                <w:lang w:eastAsia="en-US"/>
              </w:rPr>
            </w:pPr>
            <w:r w:rsidRPr="00BF7E94">
              <w:rPr>
                <w:rFonts w:ascii="Times New Roman" w:hAnsi="Times New Roman" w:cs="Times New Roman"/>
                <w:color w:val="auto"/>
                <w:sz w:val="20"/>
                <w:szCs w:val="20"/>
                <w:lang w:eastAsia="en-US"/>
              </w:rPr>
              <w:t>3</w:t>
            </w:r>
          </w:p>
        </w:tc>
        <w:tc>
          <w:tcPr>
            <w:tcW w:w="1397" w:type="pct"/>
          </w:tcPr>
          <w:p w14:paraId="6B47B8AC" w14:textId="77777777" w:rsidR="00EE7BD8" w:rsidRPr="00BF7E94" w:rsidRDefault="00EE7BD8" w:rsidP="0013304E">
            <w:pPr>
              <w:spacing w:after="0" w:line="240" w:lineRule="auto"/>
              <w:jc w:val="both"/>
              <w:rPr>
                <w:rFonts w:ascii="Times New Roman" w:hAnsi="Times New Roman" w:cs="Times New Roman"/>
                <w:color w:val="auto"/>
                <w:sz w:val="20"/>
                <w:szCs w:val="20"/>
                <w:lang w:eastAsia="en-US"/>
              </w:rPr>
            </w:pPr>
            <w:r w:rsidRPr="00BF7E94">
              <w:rPr>
                <w:rFonts w:ascii="Times New Roman" w:hAnsi="Times New Roman" w:cs="Times New Roman"/>
                <w:color w:val="auto"/>
                <w:sz w:val="20"/>
                <w:szCs w:val="20"/>
                <w:lang w:eastAsia="en-US"/>
              </w:rPr>
              <w:t>2022</w:t>
            </w:r>
          </w:p>
        </w:tc>
        <w:tc>
          <w:tcPr>
            <w:tcW w:w="1397" w:type="pct"/>
          </w:tcPr>
          <w:p w14:paraId="398484E9" w14:textId="77777777" w:rsidR="00EE7BD8" w:rsidRPr="00BF7E94" w:rsidRDefault="00EE7BD8" w:rsidP="0013304E">
            <w:pPr>
              <w:spacing w:after="0" w:line="240" w:lineRule="auto"/>
              <w:jc w:val="both"/>
              <w:rPr>
                <w:rFonts w:ascii="Times New Roman" w:hAnsi="Times New Roman" w:cs="Times New Roman"/>
                <w:color w:val="auto"/>
                <w:sz w:val="20"/>
                <w:szCs w:val="20"/>
                <w:lang w:eastAsia="en-US"/>
              </w:rPr>
            </w:pPr>
            <w:r w:rsidRPr="00BF7E94">
              <w:rPr>
                <w:rFonts w:ascii="Times New Roman" w:hAnsi="Times New Roman" w:cs="Times New Roman"/>
                <w:color w:val="auto"/>
                <w:sz w:val="20"/>
                <w:szCs w:val="20"/>
                <w:lang w:eastAsia="en-US"/>
              </w:rPr>
              <w:t>100,879</w:t>
            </w:r>
          </w:p>
        </w:tc>
        <w:tc>
          <w:tcPr>
            <w:tcW w:w="1512" w:type="pct"/>
          </w:tcPr>
          <w:p w14:paraId="2BEBC42D" w14:textId="77777777" w:rsidR="00EE7BD8" w:rsidRPr="00BF7E94" w:rsidRDefault="00EE7BD8" w:rsidP="0013304E">
            <w:pPr>
              <w:spacing w:after="0" w:line="240" w:lineRule="auto"/>
              <w:jc w:val="both"/>
              <w:rPr>
                <w:rFonts w:ascii="Times New Roman" w:hAnsi="Times New Roman" w:cs="Times New Roman"/>
                <w:color w:val="auto"/>
                <w:sz w:val="20"/>
                <w:szCs w:val="20"/>
                <w:lang w:eastAsia="en-US"/>
              </w:rPr>
            </w:pPr>
            <w:r w:rsidRPr="00BF7E94">
              <w:rPr>
                <w:rFonts w:ascii="Times New Roman" w:hAnsi="Times New Roman" w:cs="Times New Roman"/>
                <w:color w:val="auto"/>
                <w:sz w:val="20"/>
                <w:szCs w:val="20"/>
                <w:lang w:eastAsia="en-US"/>
              </w:rPr>
              <w:t>111,452</w:t>
            </w:r>
          </w:p>
        </w:tc>
      </w:tr>
    </w:tbl>
    <w:bookmarkEnd w:id="1"/>
    <w:p w14:paraId="1C88792E" w14:textId="74F7D6E4" w:rsidR="00EE7BD8" w:rsidRPr="00BF7E94" w:rsidRDefault="00BF5BFB" w:rsidP="0013304E">
      <w:pPr>
        <w:spacing w:after="0" w:line="240" w:lineRule="auto"/>
        <w:jc w:val="both"/>
        <w:rPr>
          <w:rFonts w:ascii="Times New Roman" w:hAnsi="Times New Roman" w:cs="Times New Roman"/>
          <w:color w:val="auto"/>
          <w:sz w:val="20"/>
          <w:szCs w:val="20"/>
          <w:lang w:eastAsia="en-US"/>
        </w:rPr>
      </w:pPr>
      <w:r w:rsidRPr="00BF7E94">
        <w:rPr>
          <w:rFonts w:ascii="Times New Roman" w:hAnsi="Times New Roman" w:cs="Times New Roman"/>
          <w:b/>
          <w:bCs/>
          <w:color w:val="auto"/>
          <w:sz w:val="20"/>
          <w:szCs w:val="20"/>
          <w:lang w:eastAsia="en-US"/>
        </w:rPr>
        <w:t>Source:</w:t>
      </w:r>
      <w:r w:rsidRPr="00BF7E94">
        <w:rPr>
          <w:rFonts w:ascii="Times New Roman" w:hAnsi="Times New Roman" w:cs="Times New Roman"/>
          <w:color w:val="auto"/>
          <w:sz w:val="20"/>
          <w:szCs w:val="20"/>
          <w:lang w:eastAsia="en-US"/>
        </w:rPr>
        <w:t xml:space="preserve"> Prepared by the author (2025)</w:t>
      </w:r>
    </w:p>
    <w:p w14:paraId="73A95AED" w14:textId="77777777" w:rsidR="00BF5BFB" w:rsidRPr="00BF7E94" w:rsidRDefault="00BF5BFB" w:rsidP="0013304E">
      <w:pPr>
        <w:spacing w:after="0" w:line="240" w:lineRule="auto"/>
        <w:jc w:val="both"/>
        <w:rPr>
          <w:rFonts w:ascii="Times New Roman" w:hAnsi="Times New Roman" w:cs="Times New Roman"/>
          <w:color w:val="auto"/>
          <w:sz w:val="20"/>
          <w:szCs w:val="20"/>
          <w:lang w:eastAsia="en-US"/>
        </w:rPr>
      </w:pPr>
    </w:p>
    <w:p w14:paraId="3A9D95A7" w14:textId="48003F16" w:rsidR="00EE7BD8" w:rsidRPr="00BF7E94" w:rsidRDefault="00EE7BD8" w:rsidP="00EA23D5">
      <w:pPr>
        <w:spacing w:after="0" w:line="240" w:lineRule="auto"/>
        <w:ind w:firstLineChars="100" w:firstLine="200"/>
        <w:jc w:val="both"/>
        <w:rPr>
          <w:rFonts w:ascii="Times New Roman" w:hAnsi="Times New Roman" w:cs="Times New Roman"/>
          <w:color w:val="auto"/>
          <w:sz w:val="20"/>
          <w:szCs w:val="20"/>
          <w:lang w:eastAsia="en-US"/>
        </w:rPr>
      </w:pPr>
      <w:bookmarkStart w:id="3" w:name="_Hlk185461690"/>
      <w:r w:rsidRPr="00BF7E94">
        <w:rPr>
          <w:rFonts w:ascii="Times New Roman" w:hAnsi="Times New Roman" w:cs="Times New Roman"/>
          <w:color w:val="auto"/>
          <w:sz w:val="20"/>
          <w:szCs w:val="20"/>
          <w:lang w:eastAsia="en-US"/>
        </w:rPr>
        <w:t xml:space="preserve">Table 1 shows that the number of applicants to PTKIN over the past three years has stagnated, with a decline in new student admissions. Some study programs have even failed to attract any students. The lack of interest among prospective PTKIN students has become a highly concerning issue. This trend contrasts sharply with the success of madrasahs in Indonesia, which continue to be a favorite choice among parents for their children's education, surpassing general schools. This discrepancy can be attributed to several factors. First, the methods used to introduce PTKIN have not aligned with the interests of younger generations. Second, the PTKIN admissions committees lack the ability to implement creative and innovative marketing strategies in a dynamic environment. Third, PTKIN has yet to strengthen mutually beneficial collaborations with general schools and madrasahs. </w:t>
      </w:r>
    </w:p>
    <w:p w14:paraId="4A830D7F" w14:textId="77777777" w:rsidR="00EE7BD8" w:rsidRPr="00BF7E94" w:rsidRDefault="00EE7BD8" w:rsidP="00EA23D5">
      <w:pPr>
        <w:spacing w:after="0" w:line="240" w:lineRule="auto"/>
        <w:ind w:firstLineChars="100" w:firstLine="200"/>
        <w:jc w:val="both"/>
        <w:rPr>
          <w:rFonts w:ascii="Times New Roman" w:hAnsi="Times New Roman" w:cs="Times New Roman"/>
          <w:color w:val="auto"/>
          <w:sz w:val="20"/>
          <w:szCs w:val="20"/>
          <w:lang w:eastAsia="en-US"/>
        </w:rPr>
      </w:pPr>
      <w:r w:rsidRPr="00BF7E94">
        <w:rPr>
          <w:rFonts w:ascii="Times New Roman" w:eastAsia="SimSun" w:hAnsi="Times New Roman" w:cs="Times New Roman"/>
          <w:color w:val="auto"/>
          <w:kern w:val="2"/>
          <w:sz w:val="20"/>
          <w:szCs w:val="20"/>
          <w:lang w:eastAsia="en-US" w:bidi="th-TH"/>
          <w14:ligatures w14:val="standardContextual"/>
        </w:rPr>
        <w:t xml:space="preserve"> </w:t>
      </w:r>
      <w:r w:rsidRPr="00BF7E94">
        <w:rPr>
          <w:rFonts w:ascii="Times New Roman" w:hAnsi="Times New Roman" w:cs="Times New Roman"/>
          <w:color w:val="auto"/>
          <w:sz w:val="20"/>
          <w:szCs w:val="20"/>
          <w:lang w:eastAsia="en-US"/>
        </w:rPr>
        <w:t xml:space="preserve">This study emphasizes the need for higher education institutions to apply the implications of Knowledge Quality centered on the concept of Spiritual Network Agility, which is expected to bridge the gap in access between prospective students and higher education institutions. The Spiritual Network Agility approach is anticipated to enhance the bonding between educational institutions (SMA/SMK/MA) and higher education. </w:t>
      </w:r>
    </w:p>
    <w:p w14:paraId="20A99535" w14:textId="77777777" w:rsidR="00EE7BD8" w:rsidRPr="00BF7E94" w:rsidRDefault="00EE7BD8" w:rsidP="00EA23D5">
      <w:pPr>
        <w:spacing w:after="0" w:line="240" w:lineRule="auto"/>
        <w:ind w:firstLineChars="100" w:firstLine="200"/>
        <w:jc w:val="both"/>
        <w:rPr>
          <w:rFonts w:ascii="Times New Roman" w:hAnsi="Times New Roman" w:cs="Times New Roman"/>
          <w:color w:val="auto"/>
          <w:sz w:val="20"/>
          <w:szCs w:val="20"/>
          <w:lang w:eastAsia="en-US"/>
        </w:rPr>
      </w:pPr>
      <w:r w:rsidRPr="00BF7E94">
        <w:rPr>
          <w:rFonts w:ascii="Times New Roman" w:hAnsi="Times New Roman" w:cs="Times New Roman"/>
          <w:color w:val="auto"/>
          <w:sz w:val="20"/>
          <w:szCs w:val="20"/>
          <w:lang w:eastAsia="en-US"/>
        </w:rPr>
        <w:t>Based on the background of the problem, including the research gap in studies on Knowledge and Marketing Performance and the observed business phenomena, the research question for this study is: How can Spiritual Network Agility, supported by Knowledge Quality, potentially improve the Marketing Performance of higher education institutions? The objectives of this study are to analyze, explore, describe, build, and test a model of Spiritual Network Agility, which has been underexplored in previous research, to address gaps in the relationship between Knowledge Quality and Marketing Performance.</w:t>
      </w:r>
    </w:p>
    <w:p w14:paraId="3F1F5D7B" w14:textId="77777777" w:rsidR="00A42F2F" w:rsidRPr="00BF7E94" w:rsidRDefault="00A42F2F" w:rsidP="0013304E">
      <w:pPr>
        <w:spacing w:after="0" w:line="240" w:lineRule="auto"/>
        <w:jc w:val="both"/>
        <w:rPr>
          <w:rFonts w:ascii="Times New Roman" w:hAnsi="Times New Roman" w:cs="Times New Roman"/>
          <w:color w:val="auto"/>
          <w:sz w:val="20"/>
          <w:szCs w:val="20"/>
          <w:lang w:eastAsia="en-US"/>
        </w:rPr>
      </w:pPr>
    </w:p>
    <w:bookmarkEnd w:id="3"/>
    <w:p w14:paraId="5CF01D95" w14:textId="36F4B227" w:rsidR="004E54C0" w:rsidRPr="00BF7E94" w:rsidRDefault="00EE7BD8" w:rsidP="00EE334F">
      <w:pPr>
        <w:pStyle w:val="ListParagraph"/>
        <w:numPr>
          <w:ilvl w:val="0"/>
          <w:numId w:val="14"/>
        </w:numPr>
        <w:spacing w:after="0" w:line="240" w:lineRule="auto"/>
        <w:ind w:left="360"/>
        <w:jc w:val="both"/>
        <w:rPr>
          <w:rFonts w:ascii="Times New Roman" w:hAnsi="Times New Roman" w:cs="Times New Roman"/>
          <w:b/>
          <w:bCs/>
          <w:color w:val="auto"/>
          <w:sz w:val="24"/>
          <w:szCs w:val="24"/>
        </w:rPr>
      </w:pPr>
      <w:r w:rsidRPr="00BF7E94">
        <w:rPr>
          <w:rFonts w:ascii="Times New Roman" w:hAnsi="Times New Roman" w:cs="Times New Roman"/>
          <w:b/>
          <w:bCs/>
          <w:color w:val="auto"/>
          <w:sz w:val="24"/>
          <w:szCs w:val="24"/>
        </w:rPr>
        <w:t>Literature Review and Hypothesis Development</w:t>
      </w:r>
    </w:p>
    <w:p w14:paraId="70AA72DE" w14:textId="621CC997" w:rsidR="00EE7BD8" w:rsidRPr="00BF7E94" w:rsidRDefault="00EE7BD8" w:rsidP="00EA23D5">
      <w:pPr>
        <w:spacing w:after="0" w:line="240" w:lineRule="auto"/>
        <w:ind w:firstLineChars="100" w:firstLine="20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The Resource-Based View (RBV) is an approach to achieving competitive advantage. This theory posits that organizations should leverage existing resources in innovative ways to exploit external opportunities rather than acquiring new skills for each unique circumstance</w:t>
      </w:r>
      <w:r w:rsidR="00E81A05" w:rsidRPr="00BF7E94">
        <w:rPr>
          <w:rFonts w:ascii="Times New Roman" w:hAnsi="Times New Roman" w:cs="Times New Roman"/>
          <w:color w:val="auto"/>
          <w:sz w:val="20"/>
          <w:szCs w:val="20"/>
          <w:vertAlign w:val="superscript"/>
        </w:rPr>
        <w:t>21)</w:t>
      </w:r>
      <w:r w:rsidRPr="00BF7E94">
        <w:rPr>
          <w:rFonts w:ascii="Times New Roman" w:hAnsi="Times New Roman" w:cs="Times New Roman"/>
          <w:color w:val="auto"/>
          <w:sz w:val="20"/>
          <w:szCs w:val="20"/>
        </w:rPr>
        <w:t>. Within the RBV framework, resources are categorized into tangible and intangible assets, both of which play key roles in enabling organizations to achieve superior performance</w:t>
      </w:r>
      <w:r w:rsidR="00E81A05" w:rsidRPr="00BF7E94">
        <w:rPr>
          <w:rFonts w:ascii="Times New Roman" w:hAnsi="Times New Roman" w:cs="Times New Roman"/>
          <w:color w:val="auto"/>
          <w:sz w:val="20"/>
          <w:szCs w:val="20"/>
          <w:vertAlign w:val="superscript"/>
        </w:rPr>
        <w:t>22)</w:t>
      </w:r>
      <w:r w:rsidR="00351691" w:rsidRPr="00BF7E94">
        <w:rPr>
          <w:rFonts w:ascii="Times New Roman" w:hAnsi="Times New Roman" w:cs="Times New Roman"/>
          <w:color w:val="auto"/>
          <w:sz w:val="20"/>
          <w:szCs w:val="20"/>
        </w:rPr>
        <w:t xml:space="preserve">. </w:t>
      </w:r>
      <w:r w:rsidRPr="00BF7E94">
        <w:rPr>
          <w:rFonts w:ascii="Times New Roman" w:hAnsi="Times New Roman" w:cs="Times New Roman"/>
          <w:color w:val="auto"/>
          <w:sz w:val="20"/>
          <w:szCs w:val="20"/>
        </w:rPr>
        <w:t xml:space="preserve">RBV offers three key contributions: networks as interconnected organizations, access to resources, and network resources as a source of competitive advantage. </w:t>
      </w:r>
      <w:r w:rsidR="00A42F2F" w:rsidRPr="00BF7E94">
        <w:rPr>
          <w:rFonts w:ascii="Times New Roman" w:hAnsi="Times New Roman" w:cs="Times New Roman"/>
          <w:color w:val="auto"/>
          <w:sz w:val="20"/>
          <w:szCs w:val="20"/>
        </w:rPr>
        <w:t xml:space="preserve"> </w:t>
      </w:r>
      <w:r w:rsidRPr="00BF7E94">
        <w:rPr>
          <w:rFonts w:ascii="Times New Roman" w:hAnsi="Times New Roman" w:cs="Times New Roman"/>
          <w:color w:val="auto"/>
          <w:sz w:val="20"/>
          <w:szCs w:val="20"/>
        </w:rPr>
        <w:t>Network resources refer to the assets an organization obtains through its network relationships. Within the RBV context, network resources provide three essential benefits: serving as an interconnected network of organizations, granting access to critical resources, and functioning as a source of competitive advantage.</w:t>
      </w:r>
    </w:p>
    <w:p w14:paraId="5605A363" w14:textId="0DFA1277" w:rsidR="00EE7BD8" w:rsidRPr="00BF7E94" w:rsidRDefault="00EE7BD8" w:rsidP="00EA23D5">
      <w:pPr>
        <w:spacing w:after="0" w:line="240" w:lineRule="auto"/>
        <w:ind w:firstLineChars="100" w:firstLine="20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The term "agility" combines the concepts of "capability" and "change," and can be described as the "ability to change"</w:t>
      </w:r>
      <w:r w:rsidR="00E81A05" w:rsidRPr="00BF7E94">
        <w:rPr>
          <w:rFonts w:ascii="Times New Roman" w:hAnsi="Times New Roman" w:cs="Times New Roman"/>
          <w:color w:val="auto"/>
          <w:sz w:val="20"/>
          <w:szCs w:val="20"/>
          <w:vertAlign w:val="superscript"/>
        </w:rPr>
        <w:t>23)</w:t>
      </w:r>
      <w:r w:rsidRPr="00BF7E94">
        <w:rPr>
          <w:rFonts w:ascii="Times New Roman" w:hAnsi="Times New Roman" w:cs="Times New Roman"/>
          <w:color w:val="auto"/>
          <w:sz w:val="20"/>
          <w:szCs w:val="20"/>
        </w:rPr>
        <w:t>. Agility refers to the ability to swiftly adapt plans in response to changes, stakeholder needs, market demands, or technological advancements to enhance project and product performance in dynamic and innovative project environments. Agility enhances the strategic positioning of an organization.</w:t>
      </w:r>
    </w:p>
    <w:p w14:paraId="3159E6A8" w14:textId="65312307" w:rsidR="00EE7BD8" w:rsidRPr="00BF7E94" w:rsidRDefault="0057486E" w:rsidP="00EA23D5">
      <w:pPr>
        <w:spacing w:after="0" w:line="240" w:lineRule="auto"/>
        <w:ind w:firstLineChars="100" w:firstLine="200"/>
        <w:jc w:val="both"/>
        <w:rPr>
          <w:rFonts w:ascii="Times New Roman" w:hAnsi="Times New Roman" w:cs="Times New Roman"/>
          <w:color w:val="auto"/>
          <w:sz w:val="20"/>
          <w:szCs w:val="20"/>
        </w:rPr>
      </w:pPr>
      <w:bookmarkStart w:id="4" w:name="_Hlk185462258"/>
      <w:r w:rsidRPr="00BF7E94">
        <w:rPr>
          <w:rFonts w:ascii="Times New Roman" w:hAnsi="Times New Roman" w:cs="Times New Roman"/>
          <w:color w:val="auto"/>
          <w:sz w:val="20"/>
          <w:szCs w:val="20"/>
        </w:rPr>
        <w:t>Sambamurthy</w:t>
      </w:r>
      <w:r w:rsidR="00E81A05" w:rsidRPr="00BF7E94">
        <w:rPr>
          <w:rFonts w:ascii="Times New Roman" w:hAnsi="Times New Roman" w:cs="Times New Roman"/>
          <w:color w:val="auto"/>
          <w:sz w:val="20"/>
          <w:szCs w:val="20"/>
          <w:vertAlign w:val="superscript"/>
        </w:rPr>
        <w:t>24)</w:t>
      </w:r>
      <w:r w:rsidRPr="00BF7E94">
        <w:rPr>
          <w:rFonts w:ascii="Times New Roman" w:hAnsi="Times New Roman" w:cs="Times New Roman"/>
          <w:color w:val="auto"/>
          <w:sz w:val="20"/>
          <w:szCs w:val="20"/>
        </w:rPr>
        <w:t xml:space="preserve"> </w:t>
      </w:r>
      <w:r w:rsidR="00EE7BD8" w:rsidRPr="00BF7E94">
        <w:rPr>
          <w:rFonts w:ascii="Times New Roman" w:hAnsi="Times New Roman" w:cs="Times New Roman"/>
          <w:color w:val="auto"/>
          <w:sz w:val="20"/>
          <w:szCs w:val="20"/>
        </w:rPr>
        <w:t xml:space="preserve">postulate that three interrelated dimensions form Organizational Agility: Consumer Agility, which involves leveraging customer feedback to enhance market intelligence; Partnership Agility, which entails absorbing knowledge from various business partners to improve a company's responsiveness to market demands; and Operational Agility, which requires rapid redesign of processes to capitalize on dynamic environmental and market conditions. </w:t>
      </w:r>
    </w:p>
    <w:p w14:paraId="60F27EC4" w14:textId="079FDDF6" w:rsidR="00EE7BD8" w:rsidRPr="00BF7E94" w:rsidRDefault="00EE7BD8" w:rsidP="00EA23D5">
      <w:pPr>
        <w:spacing w:after="0" w:line="240" w:lineRule="auto"/>
        <w:ind w:firstLineChars="100" w:firstLine="20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One type of agility is Partnership Agility, which is a component of Organizational Agility and reflects an organization's agility in the context of inter-company partnerships</w:t>
      </w:r>
      <w:r w:rsidR="00A42F2F" w:rsidRPr="00BF7E94">
        <w:rPr>
          <w:rFonts w:ascii="Times New Roman" w:hAnsi="Times New Roman" w:cs="Times New Roman"/>
          <w:color w:val="auto"/>
          <w:sz w:val="20"/>
          <w:szCs w:val="20"/>
        </w:rPr>
        <w:t>.</w:t>
      </w:r>
      <w:r w:rsidRPr="00BF7E94">
        <w:rPr>
          <w:rFonts w:ascii="Times New Roman" w:hAnsi="Times New Roman" w:cs="Times New Roman"/>
          <w:color w:val="auto"/>
          <w:sz w:val="20"/>
          <w:szCs w:val="20"/>
        </w:rPr>
        <w:t xml:space="preserve"> Partnership Agility also enables companies to quickly identify the right partners or modify existing partnerships and to explore innovation and competitive opportunities through building Strategic or Extended Virtual Partnership Agility. </w:t>
      </w:r>
    </w:p>
    <w:p w14:paraId="51F606D5" w14:textId="734D5123" w:rsidR="00EE7BD8" w:rsidRPr="00BF7E94" w:rsidRDefault="00EE7BD8" w:rsidP="00EA23D5">
      <w:pPr>
        <w:spacing w:after="0" w:line="240" w:lineRule="auto"/>
        <w:ind w:firstLineChars="100" w:firstLine="20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 xml:space="preserve">Agile companies focus on changes and uncertainties in their business environments and respond appropriately. This capability consists of four principal elements </w:t>
      </w:r>
      <w:r w:rsidR="00E8369B" w:rsidRPr="00BF7E94">
        <w:rPr>
          <w:rFonts w:ascii="Times New Roman" w:hAnsi="Times New Roman" w:cs="Times New Roman"/>
          <w:color w:val="auto"/>
          <w:sz w:val="20"/>
          <w:szCs w:val="20"/>
        </w:rPr>
        <w:t>Dahmardeh</w:t>
      </w:r>
      <w:r w:rsidR="002E27B1" w:rsidRPr="00BF7E94">
        <w:rPr>
          <w:rFonts w:ascii="Times New Roman" w:hAnsi="Times New Roman" w:cs="Times New Roman"/>
          <w:color w:val="auto"/>
          <w:sz w:val="20"/>
          <w:szCs w:val="20"/>
          <w:vertAlign w:val="superscript"/>
        </w:rPr>
        <w:t>25</w:t>
      </w:r>
      <w:r w:rsidR="00CB7A1D">
        <w:rPr>
          <w:rFonts w:ascii="Times New Roman" w:hAnsi="Times New Roman" w:cs="Times New Roman"/>
          <w:color w:val="auto"/>
          <w:sz w:val="20"/>
          <w:szCs w:val="20"/>
          <w:vertAlign w:val="superscript"/>
        </w:rPr>
        <w:t xml:space="preserve">), </w:t>
      </w:r>
      <w:r w:rsidRPr="00BF7E94">
        <w:rPr>
          <w:rFonts w:ascii="Times New Roman" w:hAnsi="Times New Roman" w:cs="Times New Roman"/>
          <w:color w:val="auto"/>
          <w:sz w:val="20"/>
          <w:szCs w:val="20"/>
        </w:rPr>
        <w:t xml:space="preserve"> responsiveness, competency, flexibility/adaptability, and quickness—the ability to perform activities in the shortest possible time. </w:t>
      </w:r>
      <w:bookmarkEnd w:id="4"/>
    </w:p>
    <w:p w14:paraId="068F4837" w14:textId="77777777" w:rsidR="00A42F2F" w:rsidRPr="00BF7E94" w:rsidRDefault="00A42F2F" w:rsidP="0013304E">
      <w:pPr>
        <w:spacing w:after="0" w:line="240" w:lineRule="auto"/>
        <w:jc w:val="both"/>
        <w:rPr>
          <w:rFonts w:ascii="Times New Roman" w:hAnsi="Times New Roman" w:cs="Times New Roman"/>
          <w:color w:val="auto"/>
          <w:sz w:val="20"/>
          <w:szCs w:val="20"/>
        </w:rPr>
      </w:pPr>
    </w:p>
    <w:p w14:paraId="381CBD1B" w14:textId="1C8FC575" w:rsidR="00D77917" w:rsidRPr="00BF7E94" w:rsidRDefault="00EE7BD8" w:rsidP="00231765">
      <w:pPr>
        <w:pStyle w:val="ListParagraph"/>
        <w:numPr>
          <w:ilvl w:val="1"/>
          <w:numId w:val="14"/>
        </w:numPr>
        <w:spacing w:after="0" w:line="240" w:lineRule="auto"/>
        <w:ind w:left="360"/>
        <w:jc w:val="both"/>
        <w:rPr>
          <w:rFonts w:ascii="Times New Roman" w:hAnsi="Times New Roman" w:cs="Times New Roman"/>
          <w:b/>
          <w:bCs/>
          <w:color w:val="auto"/>
          <w:sz w:val="24"/>
          <w:szCs w:val="24"/>
        </w:rPr>
      </w:pPr>
      <w:r w:rsidRPr="00BF7E94">
        <w:rPr>
          <w:rFonts w:ascii="Times New Roman" w:hAnsi="Times New Roman" w:cs="Times New Roman"/>
          <w:b/>
          <w:bCs/>
          <w:color w:val="auto"/>
          <w:sz w:val="24"/>
          <w:szCs w:val="24"/>
        </w:rPr>
        <w:t>Islamic Values</w:t>
      </w:r>
    </w:p>
    <w:p w14:paraId="1A14F024" w14:textId="7E470A65" w:rsidR="00EE7BD8" w:rsidRPr="00BF7E94" w:rsidRDefault="00EE7BD8" w:rsidP="00EA23D5">
      <w:pPr>
        <w:spacing w:after="0" w:line="240" w:lineRule="auto"/>
        <w:ind w:firstLineChars="100" w:firstLine="20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 xml:space="preserve">The command </w:t>
      </w:r>
      <w:r w:rsidR="002E27B1" w:rsidRPr="00BF7E94">
        <w:rPr>
          <w:rFonts w:ascii="Times New Roman" w:hAnsi="Times New Roman" w:cs="Times New Roman"/>
          <w:color w:val="auto"/>
          <w:sz w:val="20"/>
          <w:szCs w:val="20"/>
        </w:rPr>
        <w:t>literatur</w:t>
      </w:r>
      <w:r w:rsidRPr="00BF7E94">
        <w:rPr>
          <w:rFonts w:ascii="Times New Roman" w:hAnsi="Times New Roman" w:cs="Times New Roman"/>
          <w:color w:val="auto"/>
          <w:sz w:val="20"/>
          <w:szCs w:val="20"/>
        </w:rPr>
        <w:t xml:space="preserve"> implies the need to build networks and the importance of developing networking intelligence, establishing that networking intelligence is a fundamental human capability. In Islam, marketing activities are considered a strategic business discipline that guides the process of creating, offering, and transforming value from an initiator to stakeholders, conducted entirely in accordance with Islamic contracts and principles of </w:t>
      </w:r>
      <w:r w:rsidR="002E27B1" w:rsidRPr="00BF7E94">
        <w:rPr>
          <w:rFonts w:ascii="Times New Roman" w:hAnsi="Times New Roman" w:cs="Times New Roman"/>
          <w:color w:val="auto"/>
          <w:sz w:val="20"/>
          <w:szCs w:val="20"/>
        </w:rPr>
        <w:t>Mamala</w:t>
      </w:r>
      <w:r w:rsidRPr="00BF7E94">
        <w:rPr>
          <w:rFonts w:ascii="Times New Roman" w:hAnsi="Times New Roman" w:cs="Times New Roman"/>
          <w:color w:val="auto"/>
          <w:sz w:val="20"/>
          <w:szCs w:val="20"/>
        </w:rPr>
        <w:t xml:space="preserve"> (business transactions). </w:t>
      </w:r>
    </w:p>
    <w:p w14:paraId="304D63E7" w14:textId="4D952040" w:rsidR="00EE7BD8" w:rsidRPr="00BF7E94" w:rsidRDefault="00EE7BD8" w:rsidP="00EA23D5">
      <w:pPr>
        <w:spacing w:after="0" w:line="240" w:lineRule="auto"/>
        <w:ind w:firstLineChars="100" w:firstLine="20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 xml:space="preserve">Sharia Marketing encompasses all processes, including the creation, offering, and transformation of value, aligned with Islamic contracts and </w:t>
      </w:r>
      <w:r w:rsidR="00606740" w:rsidRPr="00BF7E94">
        <w:rPr>
          <w:rFonts w:ascii="Times New Roman" w:hAnsi="Times New Roman" w:cs="Times New Roman"/>
          <w:color w:val="auto"/>
          <w:sz w:val="20"/>
          <w:szCs w:val="20"/>
        </w:rPr>
        <w:t>Mamala</w:t>
      </w:r>
      <w:r w:rsidRPr="00BF7E94">
        <w:rPr>
          <w:rFonts w:ascii="Times New Roman" w:hAnsi="Times New Roman" w:cs="Times New Roman"/>
          <w:color w:val="auto"/>
          <w:sz w:val="20"/>
          <w:szCs w:val="20"/>
        </w:rPr>
        <w:t xml:space="preserve"> principles. Fundamentally, maintaining and nurturing </w:t>
      </w:r>
      <w:r w:rsidR="002E27B1" w:rsidRPr="00BF7E94">
        <w:rPr>
          <w:rFonts w:ascii="Times New Roman" w:hAnsi="Times New Roman" w:cs="Times New Roman"/>
          <w:color w:val="auto"/>
          <w:sz w:val="20"/>
          <w:szCs w:val="20"/>
        </w:rPr>
        <w:t>bilateralism</w:t>
      </w:r>
      <w:r w:rsidRPr="00BF7E94">
        <w:rPr>
          <w:rFonts w:ascii="Times New Roman" w:hAnsi="Times New Roman" w:cs="Times New Roman"/>
          <w:color w:val="auto"/>
          <w:sz w:val="20"/>
          <w:szCs w:val="20"/>
        </w:rPr>
        <w:t xml:space="preserve"> (relationships) fosters positive human connections. Good relationships established through </w:t>
      </w:r>
      <w:r w:rsidR="002E27B1" w:rsidRPr="00BF7E94">
        <w:rPr>
          <w:rFonts w:ascii="Times New Roman" w:hAnsi="Times New Roman" w:cs="Times New Roman"/>
          <w:color w:val="auto"/>
          <w:sz w:val="20"/>
          <w:szCs w:val="20"/>
        </w:rPr>
        <w:t>bilateralism</w:t>
      </w:r>
      <w:r w:rsidRPr="00BF7E94">
        <w:rPr>
          <w:rFonts w:ascii="Times New Roman" w:hAnsi="Times New Roman" w:cs="Times New Roman"/>
          <w:color w:val="auto"/>
          <w:sz w:val="20"/>
          <w:szCs w:val="20"/>
        </w:rPr>
        <w:t xml:space="preserve"> simplify various matters, reducing problems in both work and business contexts. In business, for example, marketing that achieves optimal results today is "human-centric," focusing on building relationships between people.</w:t>
      </w:r>
    </w:p>
    <w:p w14:paraId="23FE720E" w14:textId="77777777" w:rsidR="00EE7BD8" w:rsidRPr="00BF7E94" w:rsidRDefault="00EE7BD8" w:rsidP="00EA23D5">
      <w:pPr>
        <w:spacing w:after="0" w:line="240" w:lineRule="auto"/>
        <w:ind w:firstLineChars="100" w:firstLine="20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The integration of the Resource-Based View (RBV) and Organizational Agility, infused with Islamic values derived from the Quran and Hadith, creates a novel concept centered on Spiritual Network Agility. Spiritual Network Agility reflects a tendency to form and sustain organizational relational networks that move swiftly and flexibly, mimicking and adapting to changes in a competitive environment.</w:t>
      </w:r>
    </w:p>
    <w:p w14:paraId="5136F062" w14:textId="77777777" w:rsidR="00EE7BD8" w:rsidRPr="00BF7E94" w:rsidRDefault="00EE7BD8" w:rsidP="0013304E">
      <w:pPr>
        <w:spacing w:after="0" w:line="240" w:lineRule="auto"/>
        <w:jc w:val="both"/>
        <w:rPr>
          <w:rFonts w:ascii="Times New Roman" w:hAnsi="Times New Roman" w:cs="Times New Roman"/>
          <w:color w:val="auto"/>
          <w:sz w:val="20"/>
          <w:szCs w:val="20"/>
        </w:rPr>
      </w:pPr>
    </w:p>
    <w:p w14:paraId="4B52546D" w14:textId="5D933848" w:rsidR="00D77917" w:rsidRPr="00BF7E94" w:rsidRDefault="00EE7BD8" w:rsidP="00231765">
      <w:pPr>
        <w:pStyle w:val="ListParagraph"/>
        <w:numPr>
          <w:ilvl w:val="1"/>
          <w:numId w:val="14"/>
        </w:numPr>
        <w:spacing w:after="0" w:line="240" w:lineRule="auto"/>
        <w:ind w:left="360"/>
        <w:jc w:val="both"/>
        <w:rPr>
          <w:rFonts w:ascii="Times New Roman" w:hAnsi="Times New Roman" w:cs="Times New Roman"/>
          <w:b/>
          <w:bCs/>
          <w:color w:val="auto"/>
          <w:sz w:val="24"/>
          <w:szCs w:val="24"/>
        </w:rPr>
      </w:pPr>
      <w:r w:rsidRPr="00BF7E94">
        <w:rPr>
          <w:rFonts w:ascii="Times New Roman" w:hAnsi="Times New Roman" w:cs="Times New Roman"/>
          <w:b/>
          <w:bCs/>
          <w:color w:val="auto"/>
          <w:sz w:val="24"/>
          <w:szCs w:val="24"/>
        </w:rPr>
        <w:t>Marketing Performance</w:t>
      </w:r>
    </w:p>
    <w:p w14:paraId="6E84AD2F" w14:textId="100C84E1" w:rsidR="00EE7BD8" w:rsidRPr="00BF7E94" w:rsidRDefault="00EE7BD8" w:rsidP="00EA23D5">
      <w:pPr>
        <w:spacing w:after="0" w:line="240" w:lineRule="auto"/>
        <w:ind w:firstLineChars="100" w:firstLine="20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 xml:space="preserve">Marketing performance is a measure of a company's effectiveness in marketing its products, assessed through sales volume, market share, and sales growth. It serves as a common tool to evaluate the impact of a company's strategies in the field, determining whether they are effective or not. Marketing performance is multidimensional, involving various aspects such as different objectives and types of organizations, and is assessed using activity-based measures that reflect performance, such as sales growth, customer acquisition, and sales volume. </w:t>
      </w:r>
    </w:p>
    <w:p w14:paraId="72F4E061" w14:textId="0D12111E" w:rsidR="00EE7BD8" w:rsidRPr="00BF7E94" w:rsidRDefault="00EE7BD8" w:rsidP="00EA23D5">
      <w:pPr>
        <w:spacing w:after="0" w:line="240" w:lineRule="auto"/>
        <w:ind w:firstLineChars="100" w:firstLine="20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 xml:space="preserve">Marketing performance represents the outcome of a company's process measured over a specific period based on predetermined criteria, standards, or agreements in response to challenges or obstacles in its environment. The indicators used in this study are tailored to the context of the research site and integrate multiple performance metrics. These include an indicator developed by </w:t>
      </w:r>
      <w:r w:rsidR="000859F9" w:rsidRPr="00BF7E94">
        <w:rPr>
          <w:rFonts w:ascii="Times New Roman" w:hAnsi="Times New Roman" w:cs="Times New Roman"/>
          <w:color w:val="auto"/>
          <w:sz w:val="20"/>
          <w:szCs w:val="20"/>
        </w:rPr>
        <w:t>Ferdinand</w:t>
      </w:r>
      <w:r w:rsidR="002E27B1" w:rsidRPr="00BF7E94">
        <w:rPr>
          <w:rFonts w:ascii="Times New Roman" w:hAnsi="Times New Roman" w:cs="Times New Roman"/>
          <w:color w:val="auto"/>
          <w:sz w:val="20"/>
          <w:szCs w:val="20"/>
          <w:vertAlign w:val="superscript"/>
        </w:rPr>
        <w:t>26)</w:t>
      </w:r>
      <w:r w:rsidRPr="00BF7E94">
        <w:rPr>
          <w:rFonts w:ascii="Times New Roman" w:hAnsi="Times New Roman" w:cs="Times New Roman"/>
          <w:color w:val="auto"/>
          <w:sz w:val="20"/>
          <w:szCs w:val="20"/>
        </w:rPr>
        <w:t xml:space="preserve"> namely market coverage; two indicators developed namely quality (quality of new students) and quantity (number of new students admitted); and an additional indicator relevant to the subject of study, which is the reputation of the higher education institution.</w:t>
      </w:r>
    </w:p>
    <w:p w14:paraId="5CBA970A" w14:textId="77777777" w:rsidR="00A42F2F" w:rsidRPr="00BF7E94" w:rsidRDefault="00A42F2F" w:rsidP="0013304E">
      <w:pPr>
        <w:spacing w:after="0" w:line="240" w:lineRule="auto"/>
        <w:jc w:val="both"/>
        <w:rPr>
          <w:rFonts w:ascii="Times New Roman" w:hAnsi="Times New Roman" w:cs="Times New Roman"/>
          <w:color w:val="auto"/>
          <w:sz w:val="20"/>
          <w:szCs w:val="20"/>
        </w:rPr>
      </w:pPr>
    </w:p>
    <w:p w14:paraId="3750D044" w14:textId="5F4F276F" w:rsidR="00EE7BD8" w:rsidRPr="00BF7E94" w:rsidRDefault="00EE7BD8" w:rsidP="00231765">
      <w:pPr>
        <w:pStyle w:val="ListParagraph"/>
        <w:numPr>
          <w:ilvl w:val="1"/>
          <w:numId w:val="14"/>
        </w:numPr>
        <w:spacing w:after="0" w:line="240" w:lineRule="auto"/>
        <w:ind w:left="360"/>
        <w:jc w:val="both"/>
        <w:rPr>
          <w:rFonts w:ascii="Times New Roman" w:hAnsi="Times New Roman" w:cs="Times New Roman"/>
          <w:b/>
          <w:bCs/>
          <w:color w:val="auto"/>
          <w:sz w:val="24"/>
          <w:szCs w:val="24"/>
        </w:rPr>
      </w:pPr>
      <w:bookmarkStart w:id="5" w:name="_Hlk185462823"/>
      <w:r w:rsidRPr="00BF7E94">
        <w:rPr>
          <w:rFonts w:ascii="Times New Roman" w:hAnsi="Times New Roman" w:cs="Times New Roman"/>
          <w:b/>
          <w:bCs/>
          <w:color w:val="auto"/>
          <w:sz w:val="24"/>
          <w:szCs w:val="24"/>
        </w:rPr>
        <w:t>Theoretical Model Basis</w:t>
      </w:r>
    </w:p>
    <w:p w14:paraId="7A07CDE9" w14:textId="77777777" w:rsidR="00A42F2F" w:rsidRPr="00BF7E94" w:rsidRDefault="00A42F2F" w:rsidP="0013304E">
      <w:pPr>
        <w:spacing w:after="0" w:line="240" w:lineRule="auto"/>
        <w:jc w:val="both"/>
        <w:rPr>
          <w:rFonts w:ascii="Times New Roman" w:hAnsi="Times New Roman" w:cs="Times New Roman"/>
          <w:b/>
          <w:bCs/>
          <w:color w:val="auto"/>
          <w:sz w:val="20"/>
          <w:szCs w:val="20"/>
        </w:rPr>
      </w:pPr>
    </w:p>
    <w:p w14:paraId="13EB20CE" w14:textId="7A15F2B9" w:rsidR="00D77917" w:rsidRPr="00BF7E94" w:rsidRDefault="00EE7BD8" w:rsidP="00231765">
      <w:pPr>
        <w:pStyle w:val="ListParagraph"/>
        <w:numPr>
          <w:ilvl w:val="2"/>
          <w:numId w:val="14"/>
        </w:numPr>
        <w:spacing w:after="0" w:line="240" w:lineRule="auto"/>
        <w:ind w:left="720"/>
        <w:jc w:val="both"/>
        <w:rPr>
          <w:rFonts w:ascii="Times New Roman" w:hAnsi="Times New Roman" w:cs="Times New Roman"/>
          <w:b/>
          <w:bCs/>
          <w:color w:val="auto"/>
          <w:sz w:val="24"/>
          <w:szCs w:val="24"/>
        </w:rPr>
      </w:pPr>
      <w:r w:rsidRPr="00BF7E94">
        <w:rPr>
          <w:rFonts w:ascii="Times New Roman" w:hAnsi="Times New Roman" w:cs="Times New Roman"/>
          <w:b/>
          <w:bCs/>
          <w:color w:val="auto"/>
          <w:sz w:val="24"/>
          <w:szCs w:val="24"/>
        </w:rPr>
        <w:t xml:space="preserve">Spiritual Network Agility </w:t>
      </w:r>
    </w:p>
    <w:p w14:paraId="249B2835" w14:textId="5D07EBBA" w:rsidR="00EE7BD8" w:rsidRPr="00BF7E94" w:rsidRDefault="00EE7BD8" w:rsidP="00EA23D5">
      <w:pPr>
        <w:spacing w:after="0" w:line="240" w:lineRule="auto"/>
        <w:ind w:firstLineChars="100" w:firstLine="20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Spiritual Network Agility refers to the tendency to establish and maintain relational networks within organizations that move quickly and flexibly, mimic, and adapt to changes in a competitive environment. The indicators of Spiritual Network Agility are built using the Resource-Based View (RBV) approach. Trustworthy creativity is one key aspect, demonstrated through the acceleration of capabilities to perform different processes and achieve diverse objectives using the same resources responsibly. Another essential dimension is honest communication, which reflects the ability to convey information truthfully to achieve organizational goals efficiently and effectively. Furthermore, the capacity to establish relationships is driven solely by the intention to seek Allah's approval, emphasizing the spiritual foundation of these interactions. Lastly, the proactive pursuit of good is evident in the ability to identify changes and respond swiftly in a manner that is both beneficial and accountable. Collectively, these dimensions embody the essence of Spiritual Network Agility, highlighting its significance in navigating a dynamic and competitive environment.</w:t>
      </w:r>
    </w:p>
    <w:p w14:paraId="50FF6509" w14:textId="77777777" w:rsidR="00A42F2F" w:rsidRPr="00BF7E94" w:rsidRDefault="00A42F2F" w:rsidP="0013304E">
      <w:pPr>
        <w:spacing w:after="0" w:line="240" w:lineRule="auto"/>
        <w:jc w:val="both"/>
        <w:rPr>
          <w:rFonts w:ascii="Times New Roman" w:hAnsi="Times New Roman" w:cs="Times New Roman"/>
          <w:color w:val="auto"/>
          <w:sz w:val="20"/>
          <w:szCs w:val="20"/>
        </w:rPr>
      </w:pPr>
    </w:p>
    <w:p w14:paraId="2EE5F392" w14:textId="3C71E0D5" w:rsidR="00D77917" w:rsidRPr="00B7754B" w:rsidRDefault="00EE7BD8" w:rsidP="00B7754B">
      <w:pPr>
        <w:pStyle w:val="ListParagraph"/>
        <w:numPr>
          <w:ilvl w:val="1"/>
          <w:numId w:val="14"/>
        </w:numPr>
        <w:spacing w:after="0" w:line="240" w:lineRule="auto"/>
        <w:ind w:left="360"/>
        <w:jc w:val="both"/>
        <w:rPr>
          <w:rFonts w:ascii="Times New Roman" w:hAnsi="Times New Roman" w:cs="Times New Roman"/>
          <w:b/>
          <w:bCs/>
          <w:color w:val="auto"/>
          <w:sz w:val="24"/>
          <w:szCs w:val="24"/>
        </w:rPr>
      </w:pPr>
      <w:bookmarkStart w:id="6" w:name="_Hlk185463244"/>
      <w:bookmarkEnd w:id="5"/>
      <w:r w:rsidRPr="00B7754B">
        <w:rPr>
          <w:rFonts w:ascii="Times New Roman" w:hAnsi="Times New Roman" w:cs="Times New Roman"/>
          <w:b/>
          <w:bCs/>
          <w:color w:val="auto"/>
          <w:sz w:val="24"/>
          <w:szCs w:val="24"/>
        </w:rPr>
        <w:t>Empirical Model of the Study</w:t>
      </w:r>
    </w:p>
    <w:p w14:paraId="2620FF2D" w14:textId="181F801D" w:rsidR="00EE7BD8" w:rsidRPr="00BF7E94" w:rsidRDefault="00EE7BD8" w:rsidP="00EA23D5">
      <w:pPr>
        <w:spacing w:after="0" w:line="240" w:lineRule="auto"/>
        <w:ind w:firstLineChars="100" w:firstLine="20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Knowledge quality is defined as the acquisition of knowledge that is useful and innovative. It is also described as the extent to which awareness and understanding of ideas, logic, relationships, and appropriate conditions can be applied, are relevant, valuable within a context, and adaptable. Knowledge can be innovative for a system or organization; however, if it is not beneficial for organizational development or introducing new innovations, it fails to meet the criteria of knowledge quality. The findings of indicate that knowledge quality is characterized by three dimensions: Knowledge Intrinsic Quality, Knowledge Context Quality, and Knowledge Follow-Up Quality.</w:t>
      </w:r>
    </w:p>
    <w:p w14:paraId="3D37445B" w14:textId="77777777" w:rsidR="00A42F2F" w:rsidRPr="00BF7E94" w:rsidRDefault="00A42F2F" w:rsidP="0013304E">
      <w:pPr>
        <w:spacing w:after="0" w:line="240" w:lineRule="auto"/>
        <w:jc w:val="both"/>
        <w:rPr>
          <w:rFonts w:ascii="Times New Roman" w:hAnsi="Times New Roman" w:cs="Times New Roman"/>
          <w:color w:val="auto"/>
          <w:sz w:val="20"/>
          <w:szCs w:val="20"/>
        </w:rPr>
      </w:pPr>
    </w:p>
    <w:p w14:paraId="3F910B38" w14:textId="5F7AF5AD" w:rsidR="00D77917" w:rsidRPr="00BF7E94" w:rsidRDefault="00EE7BD8" w:rsidP="00B7754B">
      <w:pPr>
        <w:pStyle w:val="ListParagraph"/>
        <w:numPr>
          <w:ilvl w:val="2"/>
          <w:numId w:val="14"/>
        </w:numPr>
        <w:spacing w:after="0" w:line="240" w:lineRule="auto"/>
        <w:ind w:left="720"/>
        <w:jc w:val="both"/>
        <w:rPr>
          <w:rFonts w:ascii="Times New Roman" w:hAnsi="Times New Roman" w:cs="Times New Roman"/>
          <w:b/>
          <w:bCs/>
          <w:color w:val="auto"/>
          <w:sz w:val="24"/>
          <w:szCs w:val="24"/>
        </w:rPr>
      </w:pPr>
      <w:r w:rsidRPr="00BF7E94">
        <w:rPr>
          <w:rFonts w:ascii="Times New Roman" w:hAnsi="Times New Roman" w:cs="Times New Roman"/>
          <w:b/>
          <w:bCs/>
          <w:color w:val="auto"/>
          <w:sz w:val="24"/>
          <w:szCs w:val="24"/>
        </w:rPr>
        <w:t>Knowledge Intrinsic Quality</w:t>
      </w:r>
    </w:p>
    <w:p w14:paraId="6144B34A" w14:textId="432A0F12" w:rsidR="00EE7BD8" w:rsidRPr="00BF7E94" w:rsidRDefault="00EE7BD8" w:rsidP="00EA23D5">
      <w:pPr>
        <w:pStyle w:val="ListParagraph"/>
        <w:spacing w:after="0" w:line="240" w:lineRule="auto"/>
        <w:ind w:left="0" w:firstLineChars="100" w:firstLine="20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Knowledge Intrinsic Quality forms the foundation of knowledge quality, offering profound understanding in activities and relationships. It is described as encompassing beliefs, opinions, insights, and experiences. Knowledge must contain fundamental values. Based on the perspectives of the aforementioned scholars, Knowledge Intrinsic Quality can be identified by indicators such as belief in one’s knowledge, opinions derived from the knowledge possessed, insights, and experiences.</w:t>
      </w:r>
    </w:p>
    <w:p w14:paraId="7CAEEF23" w14:textId="77777777" w:rsidR="00A42F2F" w:rsidRPr="00BF7E94" w:rsidRDefault="00A42F2F" w:rsidP="0013304E">
      <w:pPr>
        <w:pStyle w:val="ListParagraph"/>
        <w:spacing w:after="0" w:line="240" w:lineRule="auto"/>
        <w:ind w:left="0"/>
        <w:jc w:val="both"/>
        <w:rPr>
          <w:rFonts w:ascii="Times New Roman" w:hAnsi="Times New Roman" w:cs="Times New Roman"/>
          <w:color w:val="auto"/>
          <w:sz w:val="20"/>
          <w:szCs w:val="20"/>
        </w:rPr>
      </w:pPr>
    </w:p>
    <w:p w14:paraId="54105CB0" w14:textId="70B10A55" w:rsidR="00D77917" w:rsidRPr="00BF7E94" w:rsidRDefault="00EE7BD8" w:rsidP="00B7754B">
      <w:pPr>
        <w:pStyle w:val="ListParagraph"/>
        <w:numPr>
          <w:ilvl w:val="2"/>
          <w:numId w:val="14"/>
        </w:numPr>
        <w:spacing w:after="0" w:line="240" w:lineRule="auto"/>
        <w:ind w:left="720"/>
        <w:jc w:val="both"/>
        <w:rPr>
          <w:rFonts w:ascii="Times New Roman" w:hAnsi="Times New Roman" w:cs="Times New Roman"/>
          <w:b/>
          <w:bCs/>
          <w:color w:val="auto"/>
          <w:sz w:val="24"/>
          <w:szCs w:val="24"/>
        </w:rPr>
      </w:pPr>
      <w:r w:rsidRPr="00BF7E94">
        <w:rPr>
          <w:rFonts w:ascii="Times New Roman" w:hAnsi="Times New Roman" w:cs="Times New Roman"/>
          <w:b/>
          <w:bCs/>
          <w:color w:val="auto"/>
          <w:sz w:val="24"/>
          <w:szCs w:val="24"/>
        </w:rPr>
        <w:t>Knowledge Context Quality</w:t>
      </w:r>
    </w:p>
    <w:p w14:paraId="254FFD58" w14:textId="4B17331A" w:rsidR="00EE7BD8" w:rsidRPr="00BF7E94" w:rsidRDefault="00EE7BD8" w:rsidP="00EA23D5">
      <w:pPr>
        <w:pStyle w:val="ListParagraph"/>
        <w:spacing w:after="0" w:line="240" w:lineRule="auto"/>
        <w:ind w:left="0" w:firstLineChars="100" w:firstLine="20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Knowledge Context Quality pertains to the context in which knowledge is evaluated, influenced by factors such as time, space, culture, roles, or paradigms. Different contexts require different knowledge management approaches. Knowledge that does not reflect its context lacks relevance, as the same knowledge may hold different meanings in varying contexts. Knowledge is inherently context-specific. Context-specific factors, such as time, space, culture, purpose, roles, or paradigms, assess quality in diverse ways, necessitating distinct management strategies. Knowledge Context Quality refers to the extent to which knowledge is regarded as relevant to the task context. This dimension involves relevance, appropriateness, and value by understanding the environment in which the task operates. Comprehension of the context should enhance the efficiency of knowledge utilization.</w:t>
      </w:r>
    </w:p>
    <w:p w14:paraId="00924FFD" w14:textId="77777777" w:rsidR="00A42F2F" w:rsidRPr="00BF7E94" w:rsidRDefault="00A42F2F" w:rsidP="0013304E">
      <w:pPr>
        <w:pStyle w:val="ListParagraph"/>
        <w:spacing w:after="0" w:line="240" w:lineRule="auto"/>
        <w:ind w:left="0"/>
        <w:jc w:val="both"/>
        <w:rPr>
          <w:rFonts w:ascii="Times New Roman" w:hAnsi="Times New Roman" w:cs="Times New Roman"/>
          <w:color w:val="auto"/>
          <w:sz w:val="20"/>
          <w:szCs w:val="20"/>
        </w:rPr>
      </w:pPr>
    </w:p>
    <w:p w14:paraId="42760CE1" w14:textId="22401F10" w:rsidR="00D77917" w:rsidRPr="00BF7E94" w:rsidRDefault="00EE7BD8" w:rsidP="00B7754B">
      <w:pPr>
        <w:pStyle w:val="ListParagraph"/>
        <w:numPr>
          <w:ilvl w:val="2"/>
          <w:numId w:val="14"/>
        </w:numPr>
        <w:spacing w:after="0" w:line="240" w:lineRule="auto"/>
        <w:ind w:left="720"/>
        <w:jc w:val="both"/>
        <w:rPr>
          <w:rFonts w:ascii="Times New Roman" w:hAnsi="Times New Roman" w:cs="Times New Roman"/>
          <w:b/>
          <w:bCs/>
          <w:color w:val="auto"/>
          <w:sz w:val="24"/>
          <w:szCs w:val="24"/>
        </w:rPr>
      </w:pPr>
      <w:r w:rsidRPr="00BF7E94">
        <w:rPr>
          <w:rFonts w:ascii="Times New Roman" w:hAnsi="Times New Roman" w:cs="Times New Roman"/>
          <w:b/>
          <w:bCs/>
          <w:color w:val="auto"/>
          <w:sz w:val="24"/>
          <w:szCs w:val="24"/>
        </w:rPr>
        <w:t>Knowledge Follow-Up Quality</w:t>
      </w:r>
    </w:p>
    <w:p w14:paraId="6CF84798" w14:textId="45C57068" w:rsidR="00EE7BD8" w:rsidRPr="00BF7E94" w:rsidRDefault="00EE7BD8" w:rsidP="00EA23D5">
      <w:pPr>
        <w:pStyle w:val="ListParagraph"/>
        <w:spacing w:after="0" w:line="240" w:lineRule="auto"/>
        <w:ind w:left="0" w:firstLineChars="100" w:firstLine="20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The Knowledge-Based View asserts that knowledge is the primary source of value, and the creation of organizational value largely depends on its ability to accumulate and utilize knowledge. Knowledge is action-oriented and must be applied to a purpose. This dimension addresses uncertainty by adapting knowledge to flexible, broad, and easy-to-implement situations. Knowledge Follow-Up Quality is characterized by indicators such as knowledge flexibility, breadth of knowledge, and ease of application.</w:t>
      </w:r>
    </w:p>
    <w:p w14:paraId="0BDF8217" w14:textId="402E9F82" w:rsidR="00EE7BD8" w:rsidRPr="00BF7E94" w:rsidRDefault="00EE7BD8" w:rsidP="00EA23D5">
      <w:pPr>
        <w:pStyle w:val="ListParagraph"/>
        <w:spacing w:after="0" w:line="240" w:lineRule="auto"/>
        <w:ind w:left="0" w:firstLineChars="100" w:firstLine="200"/>
        <w:jc w:val="both"/>
        <w:rPr>
          <w:rFonts w:ascii="Times New Roman" w:hAnsi="Times New Roman" w:cs="Times New Roman"/>
          <w:color w:val="auto"/>
          <w:sz w:val="20"/>
          <w:szCs w:val="20"/>
        </w:rPr>
      </w:pPr>
      <w:bookmarkStart w:id="7" w:name="_Hlk185463475"/>
      <w:bookmarkEnd w:id="6"/>
      <w:r w:rsidRPr="00BF7E94">
        <w:rPr>
          <w:rFonts w:ascii="Times New Roman" w:hAnsi="Times New Roman" w:cs="Times New Roman"/>
          <w:color w:val="auto"/>
          <w:sz w:val="20"/>
          <w:szCs w:val="20"/>
        </w:rPr>
        <w:t xml:space="preserve">Knowledge is a critical competitive instrument for understanding it as both a resource and a competitive advantage. </w:t>
      </w:r>
      <w:r w:rsidR="00F76FE7" w:rsidRPr="00BF7E94">
        <w:rPr>
          <w:rFonts w:ascii="Times New Roman" w:hAnsi="Times New Roman" w:cs="Times New Roman"/>
          <w:color w:val="auto"/>
          <w:sz w:val="20"/>
          <w:szCs w:val="20"/>
        </w:rPr>
        <w:t>In</w:t>
      </w:r>
      <w:r w:rsidRPr="00BF7E94">
        <w:rPr>
          <w:rFonts w:ascii="Times New Roman" w:hAnsi="Times New Roman" w:cs="Times New Roman"/>
          <w:color w:val="auto"/>
          <w:sz w:val="20"/>
          <w:szCs w:val="20"/>
        </w:rPr>
        <w:t xml:space="preserve"> stated that knowledge quality contributes to organizational performance. The Knowledge-Based View conceptualizes knowledge as both a resource and a capability, emphasizing its utilization and development as necessary to achieve competitive advantage. Findings from a study suggest that companies can achieve relational competitive advantage (e.g., superior quality) by leveraging their knowledge to strengthen their supplier networks.</w:t>
      </w:r>
    </w:p>
    <w:p w14:paraId="188E672D" w14:textId="57AA057B" w:rsidR="00EE7BD8" w:rsidRPr="00BF7E94" w:rsidRDefault="00EE7BD8" w:rsidP="0013304E">
      <w:pPr>
        <w:pStyle w:val="ListParagraph"/>
        <w:spacing w:after="0" w:line="240" w:lineRule="auto"/>
        <w:ind w:left="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 xml:space="preserve">H1: Higher Intrinsic Knowledge is likely to enhance Spiritual Network Agility. </w:t>
      </w:r>
    </w:p>
    <w:p w14:paraId="2A18F361" w14:textId="30A135EC" w:rsidR="00EE7BD8" w:rsidRPr="00BF7E94" w:rsidRDefault="00EE7BD8" w:rsidP="0013304E">
      <w:pPr>
        <w:pStyle w:val="ListParagraph"/>
        <w:spacing w:after="0" w:line="240" w:lineRule="auto"/>
        <w:ind w:left="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 xml:space="preserve">H2 : Higher Knowledge Context Quality is likely to enhance Spiritual Network Agility. </w:t>
      </w:r>
    </w:p>
    <w:p w14:paraId="1A3D9566" w14:textId="339E6A57" w:rsidR="00EE7BD8" w:rsidRPr="00BF7E94" w:rsidRDefault="00EE7BD8" w:rsidP="0013304E">
      <w:pPr>
        <w:pStyle w:val="ListParagraph"/>
        <w:spacing w:after="0" w:line="240" w:lineRule="auto"/>
        <w:ind w:left="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 xml:space="preserve">H3 : Higher Knowledge Follow-Up Quality is likely to enhance Spiritual Network Agility. </w:t>
      </w:r>
    </w:p>
    <w:p w14:paraId="479936A2" w14:textId="77777777" w:rsidR="00EE7BD8" w:rsidRPr="00BF7E94" w:rsidRDefault="00EE7BD8" w:rsidP="0013304E">
      <w:pPr>
        <w:pStyle w:val="ListParagraph"/>
        <w:spacing w:after="0" w:line="240" w:lineRule="auto"/>
        <w:ind w:left="0"/>
        <w:jc w:val="both"/>
        <w:rPr>
          <w:rFonts w:ascii="Times New Roman" w:hAnsi="Times New Roman" w:cs="Times New Roman"/>
          <w:color w:val="auto"/>
          <w:sz w:val="20"/>
          <w:szCs w:val="20"/>
        </w:rPr>
      </w:pPr>
    </w:p>
    <w:p w14:paraId="4A5FF3DB" w14:textId="539E1FF6" w:rsidR="00D77917" w:rsidRPr="00BF7E94" w:rsidRDefault="00EE7BD8" w:rsidP="00B7754B">
      <w:pPr>
        <w:pStyle w:val="ListParagraph"/>
        <w:numPr>
          <w:ilvl w:val="1"/>
          <w:numId w:val="14"/>
        </w:numPr>
        <w:spacing w:after="0" w:line="240" w:lineRule="auto"/>
        <w:ind w:left="360"/>
        <w:jc w:val="both"/>
        <w:rPr>
          <w:rFonts w:ascii="Times New Roman" w:hAnsi="Times New Roman" w:cs="Times New Roman"/>
          <w:b/>
          <w:bCs/>
          <w:color w:val="auto"/>
          <w:sz w:val="24"/>
          <w:szCs w:val="24"/>
        </w:rPr>
      </w:pPr>
      <w:r w:rsidRPr="00BF7E94">
        <w:rPr>
          <w:rFonts w:ascii="Times New Roman" w:hAnsi="Times New Roman" w:cs="Times New Roman"/>
          <w:b/>
          <w:bCs/>
          <w:color w:val="auto"/>
          <w:sz w:val="24"/>
          <w:szCs w:val="24"/>
        </w:rPr>
        <w:t>Spiritual Network Agility</w:t>
      </w:r>
    </w:p>
    <w:p w14:paraId="1676B608" w14:textId="530A3A00" w:rsidR="00EE7BD8" w:rsidRPr="00BF7E94" w:rsidRDefault="00EE7BD8" w:rsidP="0042373A">
      <w:pPr>
        <w:pStyle w:val="ListParagraph"/>
        <w:spacing w:after="0" w:line="240" w:lineRule="auto"/>
        <w:ind w:left="0" w:firstLineChars="100" w:firstLine="20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 xml:space="preserve">A Spiritual Network refers to relational networks within communities or individuals interested in spirituality, religious activities, and other similar topics. Marketing agility is defined as the extent to which an entity can swiftly shift between market understanding and executing marketing decisions to adapt to the market. Intellectual capital is effectively utilized to achieve organizational performance. Findings from a study highlight the importance of marketing performance orientation. Possessing a robust networking structure enhances a company's resilience and agility in marketing. </w:t>
      </w:r>
    </w:p>
    <w:p w14:paraId="6332032E" w14:textId="090700BD" w:rsidR="00EE7BD8" w:rsidRPr="00BF7E94" w:rsidRDefault="00EE7BD8" w:rsidP="0042373A">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H4: Higher Spiritual Network Agility is likely to improve Marketing Performance.</w:t>
      </w:r>
    </w:p>
    <w:p w14:paraId="10B0F759" w14:textId="54A18B8F" w:rsidR="00EE7BD8" w:rsidRPr="00BF7E94" w:rsidRDefault="00EE7BD8" w:rsidP="0042373A">
      <w:pPr>
        <w:pStyle w:val="ListParagraph"/>
        <w:spacing w:after="0" w:line="240" w:lineRule="auto"/>
        <w:ind w:left="0" w:firstLineChars="100" w:firstLine="20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Based on the four hypotheses proposed in this study, the empirical model is illustrated in Figure</w:t>
      </w:r>
      <w:r w:rsidR="006B2DE2" w:rsidRPr="00BF7E94">
        <w:rPr>
          <w:rFonts w:ascii="Times New Roman" w:hAnsi="Times New Roman" w:cs="Times New Roman"/>
          <w:color w:val="auto"/>
          <w:sz w:val="20"/>
          <w:szCs w:val="20"/>
        </w:rPr>
        <w:t xml:space="preserve"> 1</w:t>
      </w:r>
      <w:r w:rsidRPr="00BF7E94">
        <w:rPr>
          <w:rFonts w:ascii="Times New Roman" w:hAnsi="Times New Roman" w:cs="Times New Roman"/>
          <w:color w:val="auto"/>
          <w:sz w:val="20"/>
          <w:szCs w:val="20"/>
        </w:rPr>
        <w:t>.</w:t>
      </w:r>
    </w:p>
    <w:p w14:paraId="484A71F2" w14:textId="77777777" w:rsidR="00D92D5E" w:rsidRPr="00BF7E94" w:rsidRDefault="00D92D5E" w:rsidP="0013304E">
      <w:pPr>
        <w:pStyle w:val="ListParagraph"/>
        <w:spacing w:after="0" w:line="240" w:lineRule="auto"/>
        <w:ind w:left="0"/>
        <w:jc w:val="both"/>
        <w:rPr>
          <w:rFonts w:ascii="Times New Roman" w:hAnsi="Times New Roman" w:cs="Times New Roman"/>
          <w:color w:val="auto"/>
          <w:sz w:val="20"/>
          <w:szCs w:val="20"/>
        </w:rPr>
      </w:pPr>
    </w:p>
    <w:p w14:paraId="4419CD3A" w14:textId="0BB0B659" w:rsidR="00EE7BD8" w:rsidRPr="00BF7E94" w:rsidRDefault="00AD2258" w:rsidP="0013304E">
      <w:pPr>
        <w:pStyle w:val="ListParagraph"/>
        <w:spacing w:after="0" w:line="240" w:lineRule="auto"/>
        <w:ind w:left="0"/>
        <w:jc w:val="both"/>
        <w:rPr>
          <w:rFonts w:ascii="Times New Roman" w:hAnsi="Times New Roman" w:cs="Times New Roman"/>
          <w:color w:val="auto"/>
          <w:sz w:val="20"/>
          <w:szCs w:val="20"/>
        </w:rPr>
      </w:pPr>
      <w:r w:rsidRPr="00BF7E94">
        <w:rPr>
          <w:rFonts w:ascii="Times New Roman" w:hAnsi="Times New Roman" w:cs="Times New Roman"/>
          <w:noProof/>
          <w:color w:val="auto"/>
          <w:sz w:val="20"/>
          <w:szCs w:val="20"/>
          <w14:ligatures w14:val="standardContextual"/>
        </w:rPr>
        <w:drawing>
          <wp:inline distT="0" distB="0" distL="0" distR="0" wp14:anchorId="15503B71" wp14:editId="26FDEEEC">
            <wp:extent cx="4886325" cy="2114550"/>
            <wp:effectExtent l="0" t="0" r="9525" b="0"/>
            <wp:docPr id="1614161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161943" name=""/>
                    <pic:cNvPicPr/>
                  </pic:nvPicPr>
                  <pic:blipFill>
                    <a:blip r:embed="rId8"/>
                    <a:stretch>
                      <a:fillRect/>
                    </a:stretch>
                  </pic:blipFill>
                  <pic:spPr>
                    <a:xfrm>
                      <a:off x="0" y="0"/>
                      <a:ext cx="4886325" cy="2114550"/>
                    </a:xfrm>
                    <a:prstGeom prst="rect">
                      <a:avLst/>
                    </a:prstGeom>
                  </pic:spPr>
                </pic:pic>
              </a:graphicData>
            </a:graphic>
          </wp:inline>
        </w:drawing>
      </w:r>
    </w:p>
    <w:p w14:paraId="360D8670" w14:textId="61BDC5DE" w:rsidR="00EE7BD8" w:rsidRPr="00BF7E94" w:rsidRDefault="000F2636"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b/>
          <w:bCs/>
          <w:color w:val="auto"/>
          <w:sz w:val="20"/>
          <w:szCs w:val="20"/>
        </w:rPr>
        <w:t xml:space="preserve">Figure </w:t>
      </w:r>
      <w:r w:rsidR="006B2DE2" w:rsidRPr="00BF7E94">
        <w:rPr>
          <w:rFonts w:ascii="Times New Roman" w:hAnsi="Times New Roman" w:cs="Times New Roman"/>
          <w:b/>
          <w:bCs/>
          <w:color w:val="auto"/>
          <w:sz w:val="20"/>
          <w:szCs w:val="20"/>
        </w:rPr>
        <w:t>1</w:t>
      </w:r>
      <w:r w:rsidR="008F15D5" w:rsidRPr="00BF7E94">
        <w:rPr>
          <w:rFonts w:ascii="Times New Roman" w:hAnsi="Times New Roman" w:cs="Times New Roman"/>
          <w:b/>
          <w:bCs/>
          <w:color w:val="auto"/>
          <w:sz w:val="20"/>
          <w:szCs w:val="20"/>
        </w:rPr>
        <w:t>:</w:t>
      </w:r>
      <w:r w:rsidRPr="00BF7E94">
        <w:rPr>
          <w:rFonts w:ascii="Times New Roman" w:hAnsi="Times New Roman" w:cs="Times New Roman"/>
          <w:color w:val="auto"/>
          <w:sz w:val="20"/>
          <w:szCs w:val="20"/>
        </w:rPr>
        <w:t xml:space="preserve"> </w:t>
      </w:r>
      <w:r w:rsidR="00EE7BD8" w:rsidRPr="00BF7E94">
        <w:rPr>
          <w:rFonts w:ascii="Times New Roman" w:hAnsi="Times New Roman" w:cs="Times New Roman"/>
          <w:color w:val="auto"/>
          <w:sz w:val="20"/>
          <w:szCs w:val="20"/>
        </w:rPr>
        <w:t>Developed in this study, 2024</w:t>
      </w:r>
    </w:p>
    <w:p w14:paraId="3FEB59D1" w14:textId="77777777" w:rsidR="00EE7BD8" w:rsidRPr="00BF7E94" w:rsidRDefault="00EE7BD8" w:rsidP="0013304E">
      <w:pPr>
        <w:spacing w:after="0" w:line="240" w:lineRule="auto"/>
        <w:jc w:val="both"/>
        <w:rPr>
          <w:rFonts w:ascii="Times New Roman" w:hAnsi="Times New Roman" w:cs="Times New Roman"/>
          <w:color w:val="auto"/>
          <w:sz w:val="20"/>
          <w:szCs w:val="20"/>
        </w:rPr>
      </w:pPr>
    </w:p>
    <w:p w14:paraId="42E18CAE" w14:textId="77777777" w:rsidR="00EE7BD8" w:rsidRPr="00BF7E94" w:rsidRDefault="00EE7BD8" w:rsidP="0042373A">
      <w:pPr>
        <w:tabs>
          <w:tab w:val="left" w:pos="993"/>
        </w:tabs>
        <w:spacing w:after="0" w:line="240" w:lineRule="auto"/>
        <w:ind w:firstLineChars="100" w:firstLine="20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The model depicts Spiritual Network Agility driven by Knowledge Intrinsic Quality, Knowledge Context Quality, and Knowledge Follow-Up Quality, which are expected to enhance Marketing Performance.</w:t>
      </w:r>
    </w:p>
    <w:p w14:paraId="72BBD375" w14:textId="77777777" w:rsidR="00D92D5E" w:rsidRPr="00BF7E94" w:rsidRDefault="00D92D5E" w:rsidP="0013304E">
      <w:pPr>
        <w:tabs>
          <w:tab w:val="left" w:pos="993"/>
        </w:tabs>
        <w:spacing w:after="0" w:line="240" w:lineRule="auto"/>
        <w:jc w:val="both"/>
        <w:rPr>
          <w:rFonts w:ascii="Times New Roman" w:hAnsi="Times New Roman" w:cs="Times New Roman"/>
          <w:color w:val="auto"/>
          <w:sz w:val="20"/>
          <w:szCs w:val="20"/>
        </w:rPr>
      </w:pPr>
    </w:p>
    <w:p w14:paraId="2BE401A9" w14:textId="43860F74" w:rsidR="004E54C0" w:rsidRPr="00BF7E94" w:rsidRDefault="004E54C0" w:rsidP="00EE334F">
      <w:pPr>
        <w:pStyle w:val="ListParagraph"/>
        <w:numPr>
          <w:ilvl w:val="0"/>
          <w:numId w:val="14"/>
        </w:numPr>
        <w:spacing w:after="0" w:line="240" w:lineRule="auto"/>
        <w:ind w:left="360"/>
        <w:jc w:val="both"/>
        <w:rPr>
          <w:rFonts w:ascii="Times New Roman" w:hAnsi="Times New Roman" w:cs="Times New Roman"/>
          <w:b/>
          <w:bCs/>
          <w:color w:val="auto"/>
          <w:sz w:val="24"/>
          <w:szCs w:val="24"/>
        </w:rPr>
      </w:pPr>
      <w:bookmarkStart w:id="8" w:name="_Hlk185464160"/>
      <w:bookmarkEnd w:id="7"/>
      <w:r w:rsidRPr="00BF7E94">
        <w:rPr>
          <w:rFonts w:ascii="Times New Roman" w:hAnsi="Times New Roman" w:cs="Times New Roman"/>
          <w:b/>
          <w:bCs/>
          <w:color w:val="auto"/>
          <w:sz w:val="24"/>
          <w:szCs w:val="24"/>
        </w:rPr>
        <w:t>Methods</w:t>
      </w:r>
    </w:p>
    <w:p w14:paraId="38EB1F61" w14:textId="69CE56C7" w:rsidR="00EE7BD8" w:rsidRPr="00BF7E94" w:rsidRDefault="00EE7BD8" w:rsidP="0042373A">
      <w:pPr>
        <w:spacing w:after="0" w:line="240" w:lineRule="auto"/>
        <w:ind w:firstLineChars="100" w:firstLine="20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 xml:space="preserve">The type of study employed in this research is quantitative. Data collection was conducted using an online questionnaire distributed via Google Forms. This study applied a 5-point Likert scale ranging from 1 ("strongly disagree") to 5 ("strongly agree") to evaluate all indicators. Data processing utilized Structural Equation Modeling (SEM) with the AMOS 22.0 software package. SEM is a set of statistical techniques that facilitates testing a relatively complex series of relationships. The application of SEM in management research lies in its ability to confirm the dimensions of a concept or factor and its capacity to measure theoretically established relationships. </w:t>
      </w:r>
    </w:p>
    <w:p w14:paraId="697BFD7E" w14:textId="77777777" w:rsidR="00D92D5E" w:rsidRPr="00BF7E94" w:rsidRDefault="00D92D5E" w:rsidP="0013304E">
      <w:pPr>
        <w:spacing w:after="0" w:line="240" w:lineRule="auto"/>
        <w:jc w:val="both"/>
        <w:rPr>
          <w:rFonts w:ascii="Times New Roman" w:hAnsi="Times New Roman" w:cs="Times New Roman"/>
          <w:color w:val="auto"/>
          <w:sz w:val="20"/>
          <w:szCs w:val="20"/>
        </w:rPr>
      </w:pPr>
    </w:p>
    <w:p w14:paraId="7278A3D0" w14:textId="30AEDEF2" w:rsidR="004E54C0" w:rsidRPr="00BF7E94" w:rsidRDefault="00EE7BD8" w:rsidP="00EE334F">
      <w:pPr>
        <w:pStyle w:val="ListParagraph"/>
        <w:numPr>
          <w:ilvl w:val="0"/>
          <w:numId w:val="14"/>
        </w:numPr>
        <w:spacing w:after="0" w:line="240" w:lineRule="auto"/>
        <w:ind w:left="360"/>
        <w:jc w:val="both"/>
        <w:rPr>
          <w:rFonts w:ascii="Times New Roman" w:hAnsi="Times New Roman" w:cs="Times New Roman"/>
          <w:b/>
          <w:bCs/>
          <w:color w:val="auto"/>
          <w:sz w:val="24"/>
          <w:szCs w:val="24"/>
        </w:rPr>
      </w:pPr>
      <w:bookmarkStart w:id="9" w:name="_Hlk185464252"/>
      <w:bookmarkEnd w:id="8"/>
      <w:r w:rsidRPr="00BF7E94">
        <w:rPr>
          <w:rFonts w:ascii="Times New Roman" w:hAnsi="Times New Roman" w:cs="Times New Roman"/>
          <w:b/>
          <w:bCs/>
          <w:color w:val="auto"/>
          <w:sz w:val="24"/>
          <w:szCs w:val="24"/>
        </w:rPr>
        <w:t>Results</w:t>
      </w:r>
    </w:p>
    <w:p w14:paraId="6DA30E62" w14:textId="3928EF7F" w:rsidR="00EE7BD8" w:rsidRPr="00BF7E94" w:rsidRDefault="00EE7BD8" w:rsidP="0042373A">
      <w:pPr>
        <w:spacing w:after="0" w:line="240" w:lineRule="auto"/>
        <w:ind w:firstLineChars="100" w:firstLine="20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 xml:space="preserve">In the questionnaire distribution process, respondents were contacted through direct messages from the PMB PTKIN Committee WhatsApp Group in Indonesia. A total of 226 individuals were invited to participate, and 219 respondents provided feedback to the study questionnaire. This level of active engagement reflects a fairly high response rate. However, an initial screening process identified 9 responses that did not meet the predetermined criteria, leaving 210 responses. Further examination identified 4 respondents who tended to choose the same answer for all statements, resulting in 205 responses deemed valid for further analysis. Demographic analysis revealed that the majority of respondents were female (84 individuals, 54%), aged between 25–35 years (44%), with a Master's degree as their highest education level (56.6%), and holding lecturer positions (41.4%). </w:t>
      </w:r>
    </w:p>
    <w:p w14:paraId="7A47F83D" w14:textId="77777777" w:rsidR="00D92D5E" w:rsidRPr="00BF7E94" w:rsidRDefault="00D92D5E" w:rsidP="0013304E">
      <w:pPr>
        <w:spacing w:after="0" w:line="240" w:lineRule="auto"/>
        <w:jc w:val="both"/>
        <w:rPr>
          <w:rFonts w:ascii="Times New Roman" w:hAnsi="Times New Roman" w:cs="Times New Roman"/>
          <w:color w:val="auto"/>
          <w:sz w:val="20"/>
          <w:szCs w:val="20"/>
        </w:rPr>
      </w:pPr>
    </w:p>
    <w:p w14:paraId="28A3CDC2" w14:textId="71413D8D" w:rsidR="00CA5807" w:rsidRPr="00BF7E94" w:rsidRDefault="00EE7BD8" w:rsidP="009463DA">
      <w:pPr>
        <w:pStyle w:val="ListParagraph"/>
        <w:numPr>
          <w:ilvl w:val="1"/>
          <w:numId w:val="14"/>
        </w:numPr>
        <w:spacing w:after="0" w:line="240" w:lineRule="auto"/>
        <w:ind w:left="360"/>
        <w:jc w:val="both"/>
        <w:rPr>
          <w:rFonts w:ascii="Times New Roman" w:hAnsi="Times New Roman" w:cs="Times New Roman"/>
          <w:b/>
          <w:bCs/>
          <w:color w:val="auto"/>
          <w:sz w:val="24"/>
          <w:szCs w:val="24"/>
        </w:rPr>
      </w:pPr>
      <w:r w:rsidRPr="00BF7E94">
        <w:rPr>
          <w:rFonts w:ascii="Times New Roman" w:hAnsi="Times New Roman" w:cs="Times New Roman"/>
          <w:b/>
          <w:bCs/>
          <w:color w:val="auto"/>
          <w:sz w:val="24"/>
          <w:szCs w:val="24"/>
        </w:rPr>
        <w:t xml:space="preserve">Assumption Testing </w:t>
      </w:r>
    </w:p>
    <w:p w14:paraId="742F3404" w14:textId="210DC74E" w:rsidR="00EE7BD8" w:rsidRPr="00BF7E94" w:rsidRDefault="00EE7BD8" w:rsidP="0042373A">
      <w:pPr>
        <w:spacing w:after="0" w:line="240" w:lineRule="auto"/>
        <w:ind w:firstLineChars="100" w:firstLine="20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Reliability methods ("Cronbach's alpha (CA), rho_</w:t>
      </w:r>
      <w:r w:rsidR="00195AA3" w:rsidRPr="00BF7E94">
        <w:rPr>
          <w:rFonts w:ascii="Times New Roman" w:hAnsi="Times New Roman" w:cs="Times New Roman"/>
          <w:color w:val="auto"/>
          <w:sz w:val="20"/>
          <w:szCs w:val="20"/>
        </w:rPr>
        <w:t xml:space="preserve"> </w:t>
      </w:r>
      <w:r w:rsidRPr="00BF7E94">
        <w:rPr>
          <w:rFonts w:ascii="Times New Roman" w:hAnsi="Times New Roman" w:cs="Times New Roman"/>
          <w:color w:val="auto"/>
          <w:sz w:val="20"/>
          <w:szCs w:val="20"/>
        </w:rPr>
        <w:t xml:space="preserve">A, and composite reliability (CR)") and validity measures ("discriminant and convergent validity") were used to evaluate the measurement model, following the guidelines. The results are presented in Table </w:t>
      </w:r>
      <w:r w:rsidR="004E54C0" w:rsidRPr="00BF7E94">
        <w:rPr>
          <w:rFonts w:ascii="Times New Roman" w:hAnsi="Times New Roman" w:cs="Times New Roman"/>
          <w:color w:val="auto"/>
          <w:sz w:val="20"/>
          <w:szCs w:val="20"/>
        </w:rPr>
        <w:t>2</w:t>
      </w:r>
      <w:r w:rsidRPr="00BF7E94">
        <w:rPr>
          <w:rFonts w:ascii="Times New Roman" w:hAnsi="Times New Roman" w:cs="Times New Roman"/>
          <w:color w:val="auto"/>
          <w:sz w:val="20"/>
          <w:szCs w:val="20"/>
        </w:rPr>
        <w:t>.</w:t>
      </w:r>
    </w:p>
    <w:p w14:paraId="57AB7CDF" w14:textId="77777777" w:rsidR="00D92D5E" w:rsidRPr="00BF7E94" w:rsidRDefault="00D92D5E" w:rsidP="0013304E">
      <w:pPr>
        <w:spacing w:after="0" w:line="240" w:lineRule="auto"/>
        <w:jc w:val="both"/>
        <w:rPr>
          <w:rFonts w:ascii="Times New Roman" w:hAnsi="Times New Roman" w:cs="Times New Roman"/>
          <w:color w:val="auto"/>
          <w:sz w:val="20"/>
          <w:szCs w:val="20"/>
        </w:rPr>
      </w:pPr>
    </w:p>
    <w:p w14:paraId="529F436F" w14:textId="263A01A5"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b/>
          <w:bCs/>
          <w:color w:val="auto"/>
          <w:sz w:val="20"/>
          <w:szCs w:val="20"/>
        </w:rPr>
        <w:t xml:space="preserve">Table </w:t>
      </w:r>
      <w:r w:rsidR="004E54C0" w:rsidRPr="00BF7E94">
        <w:rPr>
          <w:rFonts w:ascii="Times New Roman" w:hAnsi="Times New Roman" w:cs="Times New Roman"/>
          <w:b/>
          <w:bCs/>
          <w:color w:val="auto"/>
          <w:sz w:val="20"/>
          <w:szCs w:val="20"/>
        </w:rPr>
        <w:t>2</w:t>
      </w:r>
      <w:r w:rsidR="008F15D5" w:rsidRPr="00BF7E94">
        <w:rPr>
          <w:rFonts w:ascii="Times New Roman" w:hAnsi="Times New Roman" w:cs="Times New Roman"/>
          <w:b/>
          <w:bCs/>
          <w:color w:val="auto"/>
          <w:sz w:val="20"/>
          <w:szCs w:val="20"/>
        </w:rPr>
        <w:t>:</w:t>
      </w:r>
      <w:r w:rsidR="00D92D5E" w:rsidRPr="00BF7E94">
        <w:rPr>
          <w:rFonts w:ascii="Times New Roman" w:hAnsi="Times New Roman" w:cs="Times New Roman"/>
          <w:b/>
          <w:bCs/>
          <w:color w:val="auto"/>
          <w:sz w:val="20"/>
          <w:szCs w:val="20"/>
        </w:rPr>
        <w:t xml:space="preserve"> </w:t>
      </w:r>
      <w:r w:rsidRPr="00BF7E94">
        <w:rPr>
          <w:rFonts w:ascii="Times New Roman" w:hAnsi="Times New Roman" w:cs="Times New Roman"/>
          <w:color w:val="auto"/>
          <w:sz w:val="20"/>
          <w:szCs w:val="20"/>
        </w:rPr>
        <w:t>Reliability and Validity</w:t>
      </w:r>
    </w:p>
    <w:tbl>
      <w:tblPr>
        <w:tblStyle w:val="TableGrid"/>
        <w:tblW w:w="5000" w:type="pct"/>
        <w:tblLook w:val="04A0" w:firstRow="1" w:lastRow="0" w:firstColumn="1" w:lastColumn="0" w:noHBand="0" w:noVBand="1"/>
      </w:tblPr>
      <w:tblGrid>
        <w:gridCol w:w="1617"/>
        <w:gridCol w:w="1695"/>
        <w:gridCol w:w="1606"/>
        <w:gridCol w:w="1608"/>
        <w:gridCol w:w="1606"/>
        <w:gridCol w:w="1604"/>
      </w:tblGrid>
      <w:tr w:rsidR="00CA340E" w:rsidRPr="00BF7E94" w14:paraId="508C2A68" w14:textId="77777777" w:rsidTr="00D92D5E">
        <w:tc>
          <w:tcPr>
            <w:tcW w:w="830" w:type="pct"/>
          </w:tcPr>
          <w:bookmarkEnd w:id="9"/>
          <w:p w14:paraId="42EAE42C"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Constructs</w:t>
            </w:r>
          </w:p>
        </w:tc>
        <w:tc>
          <w:tcPr>
            <w:tcW w:w="870" w:type="pct"/>
          </w:tcPr>
          <w:p w14:paraId="48404693" w14:textId="46FBAAB8"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Factor</w:t>
            </w:r>
            <w:r w:rsidR="00195AA3" w:rsidRPr="00BF7E94">
              <w:rPr>
                <w:rFonts w:ascii="Times New Roman" w:hAnsi="Times New Roman" w:cs="Times New Roman"/>
                <w:color w:val="auto"/>
                <w:sz w:val="20"/>
                <w:szCs w:val="20"/>
              </w:rPr>
              <w:t xml:space="preserve"> </w:t>
            </w:r>
            <w:r w:rsidRPr="00BF7E94">
              <w:rPr>
                <w:rFonts w:ascii="Times New Roman" w:hAnsi="Times New Roman" w:cs="Times New Roman"/>
                <w:color w:val="auto"/>
                <w:sz w:val="20"/>
                <w:szCs w:val="20"/>
              </w:rPr>
              <w:t>Loadings</w:t>
            </w:r>
          </w:p>
        </w:tc>
        <w:tc>
          <w:tcPr>
            <w:tcW w:w="825" w:type="pct"/>
          </w:tcPr>
          <w:p w14:paraId="64E04007"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CA</w:t>
            </w:r>
          </w:p>
        </w:tc>
        <w:tc>
          <w:tcPr>
            <w:tcW w:w="826" w:type="pct"/>
          </w:tcPr>
          <w:p w14:paraId="0A054974" w14:textId="3FD1302F"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rho_</w:t>
            </w:r>
            <w:r w:rsidR="00195AA3" w:rsidRPr="00BF7E94">
              <w:rPr>
                <w:rFonts w:ascii="Times New Roman" w:hAnsi="Times New Roman" w:cs="Times New Roman"/>
                <w:color w:val="auto"/>
                <w:sz w:val="20"/>
                <w:szCs w:val="20"/>
              </w:rPr>
              <w:t xml:space="preserve"> </w:t>
            </w:r>
            <w:r w:rsidRPr="00BF7E94">
              <w:rPr>
                <w:rFonts w:ascii="Times New Roman" w:hAnsi="Times New Roman" w:cs="Times New Roman"/>
                <w:color w:val="auto"/>
                <w:sz w:val="20"/>
                <w:szCs w:val="20"/>
              </w:rPr>
              <w:t>A</w:t>
            </w:r>
          </w:p>
        </w:tc>
        <w:tc>
          <w:tcPr>
            <w:tcW w:w="825" w:type="pct"/>
          </w:tcPr>
          <w:p w14:paraId="07DF92C1"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CR</w:t>
            </w:r>
          </w:p>
        </w:tc>
        <w:tc>
          <w:tcPr>
            <w:tcW w:w="825" w:type="pct"/>
          </w:tcPr>
          <w:p w14:paraId="270D9EA7"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AVE</w:t>
            </w:r>
          </w:p>
        </w:tc>
      </w:tr>
      <w:tr w:rsidR="00CA340E" w:rsidRPr="00BF7E94" w14:paraId="70F41104" w14:textId="77777777" w:rsidTr="00D92D5E">
        <w:tc>
          <w:tcPr>
            <w:tcW w:w="1699" w:type="pct"/>
            <w:gridSpan w:val="2"/>
          </w:tcPr>
          <w:p w14:paraId="2C43CB66"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X1 (IKQ)</w:t>
            </w:r>
          </w:p>
        </w:tc>
        <w:tc>
          <w:tcPr>
            <w:tcW w:w="825" w:type="pct"/>
          </w:tcPr>
          <w:p w14:paraId="3FDEC5F2"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0.891</w:t>
            </w:r>
          </w:p>
        </w:tc>
        <w:tc>
          <w:tcPr>
            <w:tcW w:w="826" w:type="pct"/>
          </w:tcPr>
          <w:p w14:paraId="605CB01A"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5" w:type="pct"/>
          </w:tcPr>
          <w:p w14:paraId="5EDCB175"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0.912</w:t>
            </w:r>
          </w:p>
        </w:tc>
        <w:tc>
          <w:tcPr>
            <w:tcW w:w="825" w:type="pct"/>
          </w:tcPr>
          <w:p w14:paraId="5390B171"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0.721</w:t>
            </w:r>
          </w:p>
        </w:tc>
      </w:tr>
      <w:tr w:rsidR="00CA340E" w:rsidRPr="00BF7E94" w14:paraId="5E93AC72" w14:textId="77777777" w:rsidTr="00D92D5E">
        <w:tc>
          <w:tcPr>
            <w:tcW w:w="830" w:type="pct"/>
          </w:tcPr>
          <w:p w14:paraId="5E3DC5E8"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X1.1</w:t>
            </w:r>
          </w:p>
        </w:tc>
        <w:tc>
          <w:tcPr>
            <w:tcW w:w="870" w:type="pct"/>
          </w:tcPr>
          <w:p w14:paraId="02DE2E13"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0.877</w:t>
            </w:r>
          </w:p>
        </w:tc>
        <w:tc>
          <w:tcPr>
            <w:tcW w:w="825" w:type="pct"/>
          </w:tcPr>
          <w:p w14:paraId="209A4BBF"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6" w:type="pct"/>
          </w:tcPr>
          <w:p w14:paraId="5A58A4BF"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5" w:type="pct"/>
          </w:tcPr>
          <w:p w14:paraId="15B5135F"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5" w:type="pct"/>
          </w:tcPr>
          <w:p w14:paraId="5EB4F123"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r>
      <w:tr w:rsidR="00CA340E" w:rsidRPr="00BF7E94" w14:paraId="2AC5B90E" w14:textId="77777777" w:rsidTr="00D92D5E">
        <w:tc>
          <w:tcPr>
            <w:tcW w:w="830" w:type="pct"/>
          </w:tcPr>
          <w:p w14:paraId="624B7E5C"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X1.2</w:t>
            </w:r>
          </w:p>
        </w:tc>
        <w:tc>
          <w:tcPr>
            <w:tcW w:w="870" w:type="pct"/>
          </w:tcPr>
          <w:p w14:paraId="053B6D50"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0.886</w:t>
            </w:r>
          </w:p>
        </w:tc>
        <w:tc>
          <w:tcPr>
            <w:tcW w:w="825" w:type="pct"/>
          </w:tcPr>
          <w:p w14:paraId="53DD3A07"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6" w:type="pct"/>
          </w:tcPr>
          <w:p w14:paraId="6907FF93"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5" w:type="pct"/>
          </w:tcPr>
          <w:p w14:paraId="72E48CDB"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5" w:type="pct"/>
          </w:tcPr>
          <w:p w14:paraId="44FCA153"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r>
      <w:tr w:rsidR="00CA340E" w:rsidRPr="00BF7E94" w14:paraId="0ED1F5CA" w14:textId="77777777" w:rsidTr="00D92D5E">
        <w:tc>
          <w:tcPr>
            <w:tcW w:w="830" w:type="pct"/>
          </w:tcPr>
          <w:p w14:paraId="7E5927FF"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X1.3</w:t>
            </w:r>
          </w:p>
        </w:tc>
        <w:tc>
          <w:tcPr>
            <w:tcW w:w="870" w:type="pct"/>
          </w:tcPr>
          <w:p w14:paraId="3D6060A4"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0.870</w:t>
            </w:r>
          </w:p>
        </w:tc>
        <w:tc>
          <w:tcPr>
            <w:tcW w:w="825" w:type="pct"/>
          </w:tcPr>
          <w:p w14:paraId="356848EC"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6" w:type="pct"/>
          </w:tcPr>
          <w:p w14:paraId="7CC25B4D"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5" w:type="pct"/>
          </w:tcPr>
          <w:p w14:paraId="47358372"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5" w:type="pct"/>
          </w:tcPr>
          <w:p w14:paraId="6B008A99"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r>
      <w:tr w:rsidR="00CA340E" w:rsidRPr="00BF7E94" w14:paraId="3B4DFB86" w14:textId="77777777" w:rsidTr="00D92D5E">
        <w:tc>
          <w:tcPr>
            <w:tcW w:w="830" w:type="pct"/>
          </w:tcPr>
          <w:p w14:paraId="27CEF092"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X1.4</w:t>
            </w:r>
          </w:p>
        </w:tc>
        <w:tc>
          <w:tcPr>
            <w:tcW w:w="870" w:type="pct"/>
          </w:tcPr>
          <w:p w14:paraId="48EFCEA1"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0.713</w:t>
            </w:r>
          </w:p>
        </w:tc>
        <w:tc>
          <w:tcPr>
            <w:tcW w:w="825" w:type="pct"/>
          </w:tcPr>
          <w:p w14:paraId="32D6DC2B"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6" w:type="pct"/>
          </w:tcPr>
          <w:p w14:paraId="77C923C0"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5" w:type="pct"/>
          </w:tcPr>
          <w:p w14:paraId="7A6D7D8C"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5" w:type="pct"/>
          </w:tcPr>
          <w:p w14:paraId="55766D5A"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r>
      <w:tr w:rsidR="00CA340E" w:rsidRPr="00BF7E94" w14:paraId="638C2E57" w14:textId="77777777" w:rsidTr="00D92D5E">
        <w:tc>
          <w:tcPr>
            <w:tcW w:w="830" w:type="pct"/>
          </w:tcPr>
          <w:p w14:paraId="39B717C0"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X1.5</w:t>
            </w:r>
          </w:p>
        </w:tc>
        <w:tc>
          <w:tcPr>
            <w:tcW w:w="870" w:type="pct"/>
          </w:tcPr>
          <w:p w14:paraId="4016F2F2"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0.846</w:t>
            </w:r>
          </w:p>
        </w:tc>
        <w:tc>
          <w:tcPr>
            <w:tcW w:w="825" w:type="pct"/>
          </w:tcPr>
          <w:p w14:paraId="4B7311B8"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0.864</w:t>
            </w:r>
          </w:p>
        </w:tc>
        <w:tc>
          <w:tcPr>
            <w:tcW w:w="826" w:type="pct"/>
          </w:tcPr>
          <w:p w14:paraId="187B9796"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5" w:type="pct"/>
          </w:tcPr>
          <w:p w14:paraId="587323DE"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0.880</w:t>
            </w:r>
          </w:p>
        </w:tc>
        <w:tc>
          <w:tcPr>
            <w:tcW w:w="825" w:type="pct"/>
          </w:tcPr>
          <w:p w14:paraId="5433D556"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0.667</w:t>
            </w:r>
          </w:p>
        </w:tc>
      </w:tr>
      <w:tr w:rsidR="00CA340E" w:rsidRPr="00BF7E94" w14:paraId="6E72E9D0" w14:textId="77777777" w:rsidTr="00D92D5E">
        <w:tc>
          <w:tcPr>
            <w:tcW w:w="1699" w:type="pct"/>
            <w:gridSpan w:val="2"/>
          </w:tcPr>
          <w:p w14:paraId="13DAA13D"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X2 (KCQ)</w:t>
            </w:r>
          </w:p>
        </w:tc>
        <w:tc>
          <w:tcPr>
            <w:tcW w:w="825" w:type="pct"/>
          </w:tcPr>
          <w:p w14:paraId="45686EA3"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6" w:type="pct"/>
          </w:tcPr>
          <w:p w14:paraId="52693603"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5" w:type="pct"/>
          </w:tcPr>
          <w:p w14:paraId="2949DFEB"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5" w:type="pct"/>
          </w:tcPr>
          <w:p w14:paraId="121FF126"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r>
      <w:tr w:rsidR="00CA340E" w:rsidRPr="00BF7E94" w14:paraId="349D33E9" w14:textId="77777777" w:rsidTr="00D92D5E">
        <w:tc>
          <w:tcPr>
            <w:tcW w:w="830" w:type="pct"/>
          </w:tcPr>
          <w:p w14:paraId="4980B471"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X2.1</w:t>
            </w:r>
          </w:p>
        </w:tc>
        <w:tc>
          <w:tcPr>
            <w:tcW w:w="870" w:type="pct"/>
          </w:tcPr>
          <w:p w14:paraId="699731D5"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0.739</w:t>
            </w:r>
          </w:p>
        </w:tc>
        <w:tc>
          <w:tcPr>
            <w:tcW w:w="825" w:type="pct"/>
          </w:tcPr>
          <w:p w14:paraId="685FAFF6"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6" w:type="pct"/>
          </w:tcPr>
          <w:p w14:paraId="39EE6CAD"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5" w:type="pct"/>
          </w:tcPr>
          <w:p w14:paraId="0ACBE970"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5" w:type="pct"/>
          </w:tcPr>
          <w:p w14:paraId="4BC73731"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r>
      <w:tr w:rsidR="00CA340E" w:rsidRPr="00BF7E94" w14:paraId="35D8489B" w14:textId="77777777" w:rsidTr="00D92D5E">
        <w:tc>
          <w:tcPr>
            <w:tcW w:w="830" w:type="pct"/>
          </w:tcPr>
          <w:p w14:paraId="0DDD34B5"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X2.2</w:t>
            </w:r>
          </w:p>
        </w:tc>
        <w:tc>
          <w:tcPr>
            <w:tcW w:w="870" w:type="pct"/>
          </w:tcPr>
          <w:p w14:paraId="7A3BCD08"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0.869</w:t>
            </w:r>
          </w:p>
        </w:tc>
        <w:tc>
          <w:tcPr>
            <w:tcW w:w="825" w:type="pct"/>
          </w:tcPr>
          <w:p w14:paraId="63359E78"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6" w:type="pct"/>
          </w:tcPr>
          <w:p w14:paraId="1B0D5775"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5" w:type="pct"/>
          </w:tcPr>
          <w:p w14:paraId="69E0F2A0"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5" w:type="pct"/>
          </w:tcPr>
          <w:p w14:paraId="75C8DD22"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r>
      <w:tr w:rsidR="00CA340E" w:rsidRPr="00BF7E94" w14:paraId="6FB360DC" w14:textId="77777777" w:rsidTr="00D92D5E">
        <w:tc>
          <w:tcPr>
            <w:tcW w:w="830" w:type="pct"/>
          </w:tcPr>
          <w:p w14:paraId="45662153"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X2.3</w:t>
            </w:r>
          </w:p>
        </w:tc>
        <w:tc>
          <w:tcPr>
            <w:tcW w:w="870" w:type="pct"/>
          </w:tcPr>
          <w:p w14:paraId="7A193DC6"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0.839</w:t>
            </w:r>
          </w:p>
        </w:tc>
        <w:tc>
          <w:tcPr>
            <w:tcW w:w="825" w:type="pct"/>
          </w:tcPr>
          <w:p w14:paraId="3563BFDA"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6" w:type="pct"/>
          </w:tcPr>
          <w:p w14:paraId="4EC3EFD4"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5" w:type="pct"/>
          </w:tcPr>
          <w:p w14:paraId="4DD4657E"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5" w:type="pct"/>
          </w:tcPr>
          <w:p w14:paraId="68466591"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r>
      <w:tr w:rsidR="00CA340E" w:rsidRPr="00BF7E94" w14:paraId="0D9AE1E3" w14:textId="77777777" w:rsidTr="00D92D5E">
        <w:tc>
          <w:tcPr>
            <w:tcW w:w="1699" w:type="pct"/>
            <w:gridSpan w:val="2"/>
          </w:tcPr>
          <w:p w14:paraId="4F97DB6C"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X3 (FKQ)</w:t>
            </w:r>
          </w:p>
        </w:tc>
        <w:tc>
          <w:tcPr>
            <w:tcW w:w="825" w:type="pct"/>
          </w:tcPr>
          <w:p w14:paraId="0FC98FAF"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0.909</w:t>
            </w:r>
          </w:p>
        </w:tc>
        <w:tc>
          <w:tcPr>
            <w:tcW w:w="826" w:type="pct"/>
          </w:tcPr>
          <w:p w14:paraId="4299F10F"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5" w:type="pct"/>
          </w:tcPr>
          <w:p w14:paraId="26C1A70A"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0.923</w:t>
            </w:r>
          </w:p>
        </w:tc>
        <w:tc>
          <w:tcPr>
            <w:tcW w:w="825" w:type="pct"/>
          </w:tcPr>
          <w:p w14:paraId="6E31F542"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0.751</w:t>
            </w:r>
          </w:p>
        </w:tc>
      </w:tr>
      <w:tr w:rsidR="00CA340E" w:rsidRPr="00BF7E94" w14:paraId="4DC41396" w14:textId="77777777" w:rsidTr="00D92D5E">
        <w:tc>
          <w:tcPr>
            <w:tcW w:w="830" w:type="pct"/>
          </w:tcPr>
          <w:p w14:paraId="09D86D27"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X3.1</w:t>
            </w:r>
          </w:p>
        </w:tc>
        <w:tc>
          <w:tcPr>
            <w:tcW w:w="870" w:type="pct"/>
          </w:tcPr>
          <w:p w14:paraId="4EE020AC"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0.876</w:t>
            </w:r>
          </w:p>
        </w:tc>
        <w:tc>
          <w:tcPr>
            <w:tcW w:w="825" w:type="pct"/>
          </w:tcPr>
          <w:p w14:paraId="07524679"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6" w:type="pct"/>
          </w:tcPr>
          <w:p w14:paraId="7A663737"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5" w:type="pct"/>
          </w:tcPr>
          <w:p w14:paraId="3E614014"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5" w:type="pct"/>
          </w:tcPr>
          <w:p w14:paraId="33E405ED"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r>
      <w:tr w:rsidR="00CA340E" w:rsidRPr="00BF7E94" w14:paraId="282D6A08" w14:textId="77777777" w:rsidTr="00D92D5E">
        <w:tc>
          <w:tcPr>
            <w:tcW w:w="830" w:type="pct"/>
          </w:tcPr>
          <w:p w14:paraId="76304E0F"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X3.2</w:t>
            </w:r>
          </w:p>
        </w:tc>
        <w:tc>
          <w:tcPr>
            <w:tcW w:w="870" w:type="pct"/>
          </w:tcPr>
          <w:p w14:paraId="362F9D38"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0.952</w:t>
            </w:r>
          </w:p>
        </w:tc>
        <w:tc>
          <w:tcPr>
            <w:tcW w:w="825" w:type="pct"/>
          </w:tcPr>
          <w:p w14:paraId="5BAF4C47"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6" w:type="pct"/>
          </w:tcPr>
          <w:p w14:paraId="6F0E1EF3"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5" w:type="pct"/>
          </w:tcPr>
          <w:p w14:paraId="0BC64458"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5" w:type="pct"/>
          </w:tcPr>
          <w:p w14:paraId="5038A561"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r>
      <w:tr w:rsidR="00CA340E" w:rsidRPr="00BF7E94" w14:paraId="498B2984" w14:textId="77777777" w:rsidTr="00D92D5E">
        <w:tc>
          <w:tcPr>
            <w:tcW w:w="830" w:type="pct"/>
          </w:tcPr>
          <w:p w14:paraId="71498F0B"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X3.3</w:t>
            </w:r>
          </w:p>
        </w:tc>
        <w:tc>
          <w:tcPr>
            <w:tcW w:w="870" w:type="pct"/>
          </w:tcPr>
          <w:p w14:paraId="2E01868B"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0.830</w:t>
            </w:r>
          </w:p>
        </w:tc>
        <w:tc>
          <w:tcPr>
            <w:tcW w:w="825" w:type="pct"/>
          </w:tcPr>
          <w:p w14:paraId="0B934B68"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6" w:type="pct"/>
          </w:tcPr>
          <w:p w14:paraId="2CC07E25"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5" w:type="pct"/>
          </w:tcPr>
          <w:p w14:paraId="6FB40F1B"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5" w:type="pct"/>
          </w:tcPr>
          <w:p w14:paraId="69B46B74"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r>
      <w:tr w:rsidR="00CA340E" w:rsidRPr="00BF7E94" w14:paraId="68AEBB72" w14:textId="77777777" w:rsidTr="00D92D5E">
        <w:tc>
          <w:tcPr>
            <w:tcW w:w="830" w:type="pct"/>
          </w:tcPr>
          <w:p w14:paraId="7AC487C3"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X3.4</w:t>
            </w:r>
          </w:p>
        </w:tc>
        <w:tc>
          <w:tcPr>
            <w:tcW w:w="870" w:type="pct"/>
          </w:tcPr>
          <w:p w14:paraId="609949BC"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0.764</w:t>
            </w:r>
          </w:p>
        </w:tc>
        <w:tc>
          <w:tcPr>
            <w:tcW w:w="825" w:type="pct"/>
          </w:tcPr>
          <w:p w14:paraId="73AEA1E9"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6" w:type="pct"/>
          </w:tcPr>
          <w:p w14:paraId="0D866813"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5" w:type="pct"/>
          </w:tcPr>
          <w:p w14:paraId="7853611D"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5" w:type="pct"/>
          </w:tcPr>
          <w:p w14:paraId="31C188ED"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r>
      <w:tr w:rsidR="00CA340E" w:rsidRPr="00BF7E94" w14:paraId="3E38814A" w14:textId="77777777" w:rsidTr="00D92D5E">
        <w:tc>
          <w:tcPr>
            <w:tcW w:w="830" w:type="pct"/>
          </w:tcPr>
          <w:p w14:paraId="1259EBF8"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Y1 (SNA</w:t>
            </w:r>
          </w:p>
        </w:tc>
        <w:tc>
          <w:tcPr>
            <w:tcW w:w="870" w:type="pct"/>
          </w:tcPr>
          <w:p w14:paraId="1EBE3D9F"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5" w:type="pct"/>
          </w:tcPr>
          <w:p w14:paraId="034EBCE8"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0.827</w:t>
            </w:r>
          </w:p>
        </w:tc>
        <w:tc>
          <w:tcPr>
            <w:tcW w:w="826" w:type="pct"/>
          </w:tcPr>
          <w:p w14:paraId="7EB1AFF9"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5" w:type="pct"/>
          </w:tcPr>
          <w:p w14:paraId="01B8DD4C"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0.854</w:t>
            </w:r>
          </w:p>
        </w:tc>
        <w:tc>
          <w:tcPr>
            <w:tcW w:w="825" w:type="pct"/>
          </w:tcPr>
          <w:p w14:paraId="2C0E5DFD"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0.660</w:t>
            </w:r>
          </w:p>
        </w:tc>
      </w:tr>
      <w:tr w:rsidR="00CA340E" w:rsidRPr="00BF7E94" w14:paraId="48F987A3" w14:textId="77777777" w:rsidTr="00D92D5E">
        <w:tc>
          <w:tcPr>
            <w:tcW w:w="830" w:type="pct"/>
          </w:tcPr>
          <w:p w14:paraId="18C4BE37"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Y1.1</w:t>
            </w:r>
          </w:p>
        </w:tc>
        <w:tc>
          <w:tcPr>
            <w:tcW w:w="870" w:type="pct"/>
          </w:tcPr>
          <w:p w14:paraId="4EC1FEA6"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0.671</w:t>
            </w:r>
          </w:p>
        </w:tc>
        <w:tc>
          <w:tcPr>
            <w:tcW w:w="825" w:type="pct"/>
          </w:tcPr>
          <w:p w14:paraId="035308C4"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6" w:type="pct"/>
          </w:tcPr>
          <w:p w14:paraId="2383EE3E"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5" w:type="pct"/>
          </w:tcPr>
          <w:p w14:paraId="17578C5B"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5" w:type="pct"/>
          </w:tcPr>
          <w:p w14:paraId="14B042A6"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r>
      <w:tr w:rsidR="00CA340E" w:rsidRPr="00BF7E94" w14:paraId="3A24231E" w14:textId="77777777" w:rsidTr="00D92D5E">
        <w:tc>
          <w:tcPr>
            <w:tcW w:w="830" w:type="pct"/>
          </w:tcPr>
          <w:p w14:paraId="27D54DEF"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Y1.2</w:t>
            </w:r>
          </w:p>
        </w:tc>
        <w:tc>
          <w:tcPr>
            <w:tcW w:w="870" w:type="pct"/>
          </w:tcPr>
          <w:p w14:paraId="3D1B9BDF"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0.913</w:t>
            </w:r>
          </w:p>
        </w:tc>
        <w:tc>
          <w:tcPr>
            <w:tcW w:w="825" w:type="pct"/>
          </w:tcPr>
          <w:p w14:paraId="67378FE1"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6" w:type="pct"/>
          </w:tcPr>
          <w:p w14:paraId="59978AB8"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5" w:type="pct"/>
          </w:tcPr>
          <w:p w14:paraId="25B1A8D6"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5" w:type="pct"/>
          </w:tcPr>
          <w:p w14:paraId="2BA6D41D"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r>
      <w:tr w:rsidR="00CA340E" w:rsidRPr="00BF7E94" w14:paraId="043FFA53" w14:textId="77777777" w:rsidTr="00D92D5E">
        <w:tc>
          <w:tcPr>
            <w:tcW w:w="830" w:type="pct"/>
          </w:tcPr>
          <w:p w14:paraId="176413C9"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Y1.3</w:t>
            </w:r>
          </w:p>
        </w:tc>
        <w:tc>
          <w:tcPr>
            <w:tcW w:w="870" w:type="pct"/>
          </w:tcPr>
          <w:p w14:paraId="7557D058"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0.876</w:t>
            </w:r>
          </w:p>
        </w:tc>
        <w:tc>
          <w:tcPr>
            <w:tcW w:w="825" w:type="pct"/>
          </w:tcPr>
          <w:p w14:paraId="44E0C75D"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6" w:type="pct"/>
          </w:tcPr>
          <w:p w14:paraId="7E4D1D50"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5" w:type="pct"/>
          </w:tcPr>
          <w:p w14:paraId="6F6A80CB"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5" w:type="pct"/>
          </w:tcPr>
          <w:p w14:paraId="63DBD9D0"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r>
      <w:tr w:rsidR="00CA340E" w:rsidRPr="00BF7E94" w14:paraId="0228A21A" w14:textId="77777777" w:rsidTr="00D92D5E">
        <w:tc>
          <w:tcPr>
            <w:tcW w:w="830" w:type="pct"/>
          </w:tcPr>
          <w:p w14:paraId="2572FC00"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Y2 (MP)</w:t>
            </w:r>
          </w:p>
        </w:tc>
        <w:tc>
          <w:tcPr>
            <w:tcW w:w="870" w:type="pct"/>
          </w:tcPr>
          <w:p w14:paraId="473A482B"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5" w:type="pct"/>
          </w:tcPr>
          <w:p w14:paraId="21EF6DFE"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6" w:type="pct"/>
          </w:tcPr>
          <w:p w14:paraId="795B70FA"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5" w:type="pct"/>
          </w:tcPr>
          <w:p w14:paraId="440A2081"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5" w:type="pct"/>
          </w:tcPr>
          <w:p w14:paraId="538DCE1A"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r>
      <w:tr w:rsidR="00CA340E" w:rsidRPr="00BF7E94" w14:paraId="75DC345B" w14:textId="77777777" w:rsidTr="00D92D5E">
        <w:tc>
          <w:tcPr>
            <w:tcW w:w="830" w:type="pct"/>
          </w:tcPr>
          <w:p w14:paraId="6BDF6D13"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Y2.1</w:t>
            </w:r>
          </w:p>
        </w:tc>
        <w:tc>
          <w:tcPr>
            <w:tcW w:w="870" w:type="pct"/>
          </w:tcPr>
          <w:p w14:paraId="7568637E"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0.883</w:t>
            </w:r>
          </w:p>
        </w:tc>
        <w:tc>
          <w:tcPr>
            <w:tcW w:w="825" w:type="pct"/>
          </w:tcPr>
          <w:p w14:paraId="40BDD7A1"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0.905</w:t>
            </w:r>
          </w:p>
        </w:tc>
        <w:tc>
          <w:tcPr>
            <w:tcW w:w="826" w:type="pct"/>
          </w:tcPr>
          <w:p w14:paraId="4E0602E5"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5" w:type="pct"/>
          </w:tcPr>
          <w:p w14:paraId="57A9E900"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0.926</w:t>
            </w:r>
          </w:p>
        </w:tc>
        <w:tc>
          <w:tcPr>
            <w:tcW w:w="825" w:type="pct"/>
          </w:tcPr>
          <w:p w14:paraId="2C5C8EBA"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0.715</w:t>
            </w:r>
          </w:p>
        </w:tc>
      </w:tr>
      <w:tr w:rsidR="00CA340E" w:rsidRPr="00BF7E94" w14:paraId="6495EB93" w14:textId="77777777" w:rsidTr="00D92D5E">
        <w:tc>
          <w:tcPr>
            <w:tcW w:w="830" w:type="pct"/>
          </w:tcPr>
          <w:p w14:paraId="1BD18F81"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Y2.2</w:t>
            </w:r>
          </w:p>
        </w:tc>
        <w:tc>
          <w:tcPr>
            <w:tcW w:w="870" w:type="pct"/>
          </w:tcPr>
          <w:p w14:paraId="517B18DC"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0.791</w:t>
            </w:r>
          </w:p>
        </w:tc>
        <w:tc>
          <w:tcPr>
            <w:tcW w:w="825" w:type="pct"/>
          </w:tcPr>
          <w:p w14:paraId="7A759752"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6" w:type="pct"/>
          </w:tcPr>
          <w:p w14:paraId="0C3B181B"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5" w:type="pct"/>
          </w:tcPr>
          <w:p w14:paraId="52188C43"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5" w:type="pct"/>
          </w:tcPr>
          <w:p w14:paraId="12C9D8FC"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r>
      <w:tr w:rsidR="00CA340E" w:rsidRPr="00BF7E94" w14:paraId="5B2E906F" w14:textId="77777777" w:rsidTr="00D92D5E">
        <w:tc>
          <w:tcPr>
            <w:tcW w:w="830" w:type="pct"/>
          </w:tcPr>
          <w:p w14:paraId="667B50CC"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Y2.3</w:t>
            </w:r>
          </w:p>
        </w:tc>
        <w:tc>
          <w:tcPr>
            <w:tcW w:w="870" w:type="pct"/>
          </w:tcPr>
          <w:p w14:paraId="23D79F9E"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0.746</w:t>
            </w:r>
          </w:p>
        </w:tc>
        <w:tc>
          <w:tcPr>
            <w:tcW w:w="825" w:type="pct"/>
          </w:tcPr>
          <w:p w14:paraId="22132D64"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6" w:type="pct"/>
          </w:tcPr>
          <w:p w14:paraId="54C1299F"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5" w:type="pct"/>
          </w:tcPr>
          <w:p w14:paraId="11669FDE"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5" w:type="pct"/>
          </w:tcPr>
          <w:p w14:paraId="290FB8BA"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r>
      <w:tr w:rsidR="00CA340E" w:rsidRPr="00BF7E94" w14:paraId="6955BA04" w14:textId="77777777" w:rsidTr="00D92D5E">
        <w:tc>
          <w:tcPr>
            <w:tcW w:w="830" w:type="pct"/>
          </w:tcPr>
          <w:p w14:paraId="2467DC80"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Y2.4</w:t>
            </w:r>
          </w:p>
        </w:tc>
        <w:tc>
          <w:tcPr>
            <w:tcW w:w="870" w:type="pct"/>
          </w:tcPr>
          <w:p w14:paraId="3F82DCBD"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0.874</w:t>
            </w:r>
          </w:p>
        </w:tc>
        <w:tc>
          <w:tcPr>
            <w:tcW w:w="825" w:type="pct"/>
          </w:tcPr>
          <w:p w14:paraId="1A5B0805"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6" w:type="pct"/>
          </w:tcPr>
          <w:p w14:paraId="314F54A0"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5" w:type="pct"/>
          </w:tcPr>
          <w:p w14:paraId="4B6E496D"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5" w:type="pct"/>
          </w:tcPr>
          <w:p w14:paraId="6103C97D"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r>
      <w:tr w:rsidR="00CA340E" w:rsidRPr="00BF7E94" w14:paraId="1A85FC0E" w14:textId="77777777" w:rsidTr="00D92D5E">
        <w:tc>
          <w:tcPr>
            <w:tcW w:w="830" w:type="pct"/>
          </w:tcPr>
          <w:p w14:paraId="18CE2417"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Y2.5</w:t>
            </w:r>
          </w:p>
        </w:tc>
        <w:tc>
          <w:tcPr>
            <w:tcW w:w="870" w:type="pct"/>
          </w:tcPr>
          <w:p w14:paraId="374B4AC4"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0.937</w:t>
            </w:r>
          </w:p>
        </w:tc>
        <w:tc>
          <w:tcPr>
            <w:tcW w:w="825" w:type="pct"/>
          </w:tcPr>
          <w:p w14:paraId="5E8014D2"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6" w:type="pct"/>
          </w:tcPr>
          <w:p w14:paraId="72ABB166"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5" w:type="pct"/>
          </w:tcPr>
          <w:p w14:paraId="3FC19296"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825" w:type="pct"/>
          </w:tcPr>
          <w:p w14:paraId="002159FD"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r>
    </w:tbl>
    <w:p w14:paraId="212360F5" w14:textId="6D20D56C" w:rsidR="00EE7BD8" w:rsidRPr="00BF7E94" w:rsidRDefault="00E723CF"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b/>
          <w:bCs/>
          <w:color w:val="auto"/>
          <w:sz w:val="20"/>
          <w:szCs w:val="20"/>
        </w:rPr>
        <w:t>Source:</w:t>
      </w:r>
      <w:r w:rsidRPr="00BF7E94">
        <w:rPr>
          <w:rFonts w:ascii="Times New Roman" w:hAnsi="Times New Roman" w:cs="Times New Roman"/>
          <w:color w:val="auto"/>
          <w:sz w:val="20"/>
          <w:szCs w:val="20"/>
        </w:rPr>
        <w:t xml:space="preserve"> Prepared by the author (2025)</w:t>
      </w:r>
    </w:p>
    <w:p w14:paraId="1EF97E9D" w14:textId="77777777" w:rsidR="00E723CF" w:rsidRPr="00BF7E94" w:rsidRDefault="00E723CF" w:rsidP="0013304E">
      <w:pPr>
        <w:spacing w:after="0" w:line="240" w:lineRule="auto"/>
        <w:jc w:val="both"/>
        <w:rPr>
          <w:rFonts w:ascii="Times New Roman" w:hAnsi="Times New Roman" w:cs="Times New Roman"/>
          <w:color w:val="auto"/>
          <w:sz w:val="20"/>
          <w:szCs w:val="20"/>
        </w:rPr>
      </w:pPr>
    </w:p>
    <w:p w14:paraId="654B5DDE" w14:textId="25422B61" w:rsidR="00EE7BD8" w:rsidRPr="00BF7E94" w:rsidRDefault="00EE7BD8" w:rsidP="0042373A">
      <w:pPr>
        <w:spacing w:after="0" w:line="240" w:lineRule="auto"/>
        <w:ind w:firstLineChars="100" w:firstLine="20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 xml:space="preserve">Based on the calculations in Table </w:t>
      </w:r>
      <w:r w:rsidR="0060257D" w:rsidRPr="00BF7E94">
        <w:rPr>
          <w:rFonts w:ascii="Times New Roman" w:hAnsi="Times New Roman" w:cs="Times New Roman"/>
          <w:color w:val="auto"/>
          <w:sz w:val="20"/>
          <w:szCs w:val="20"/>
        </w:rPr>
        <w:t>2</w:t>
      </w:r>
      <w:r w:rsidRPr="00BF7E94">
        <w:rPr>
          <w:rFonts w:ascii="Times New Roman" w:hAnsi="Times New Roman" w:cs="Times New Roman"/>
          <w:color w:val="auto"/>
          <w:sz w:val="20"/>
          <w:szCs w:val="20"/>
        </w:rPr>
        <w:t>, no construct reliability value was found to be below 0.70. Similarly, the variance extracted test revealed no values below 0.50. These results indicate that all observed indicators used as variables for their respective latent constructs effectively explain the latent constructs they represent.</w:t>
      </w:r>
    </w:p>
    <w:p w14:paraId="23E83189" w14:textId="77777777" w:rsidR="00D92D5E" w:rsidRPr="00BF7E94" w:rsidRDefault="00D92D5E" w:rsidP="0013304E">
      <w:pPr>
        <w:spacing w:after="0" w:line="240" w:lineRule="auto"/>
        <w:jc w:val="both"/>
        <w:rPr>
          <w:rFonts w:ascii="Times New Roman" w:hAnsi="Times New Roman" w:cs="Times New Roman"/>
          <w:color w:val="auto"/>
          <w:sz w:val="20"/>
          <w:szCs w:val="20"/>
        </w:rPr>
      </w:pPr>
    </w:p>
    <w:p w14:paraId="11D085C7" w14:textId="659CA78D" w:rsidR="00D92D5E" w:rsidRPr="00BF7E94" w:rsidRDefault="00EE7BD8" w:rsidP="009463DA">
      <w:pPr>
        <w:pStyle w:val="ListParagraph"/>
        <w:numPr>
          <w:ilvl w:val="1"/>
          <w:numId w:val="14"/>
        </w:numPr>
        <w:spacing w:after="0" w:line="240" w:lineRule="auto"/>
        <w:ind w:left="360"/>
        <w:jc w:val="both"/>
        <w:rPr>
          <w:rFonts w:ascii="Times New Roman" w:hAnsi="Times New Roman" w:cs="Times New Roman"/>
          <w:b/>
          <w:bCs/>
          <w:color w:val="auto"/>
          <w:sz w:val="24"/>
          <w:szCs w:val="24"/>
        </w:rPr>
      </w:pPr>
      <w:r w:rsidRPr="00BF7E94">
        <w:rPr>
          <w:rFonts w:ascii="Times New Roman" w:hAnsi="Times New Roman" w:cs="Times New Roman"/>
          <w:b/>
          <w:bCs/>
          <w:color w:val="auto"/>
          <w:sz w:val="24"/>
          <w:szCs w:val="24"/>
        </w:rPr>
        <w:t xml:space="preserve">Confirmatory Factor Analysis (CFA) </w:t>
      </w:r>
    </w:p>
    <w:p w14:paraId="6541EED4" w14:textId="77777777" w:rsidR="00D92D5E" w:rsidRPr="00BF7E94" w:rsidRDefault="00D92D5E" w:rsidP="0013304E">
      <w:pPr>
        <w:spacing w:after="0" w:line="240" w:lineRule="auto"/>
        <w:jc w:val="both"/>
        <w:rPr>
          <w:rFonts w:ascii="Times New Roman" w:hAnsi="Times New Roman" w:cs="Times New Roman"/>
          <w:color w:val="auto"/>
          <w:sz w:val="20"/>
          <w:szCs w:val="20"/>
        </w:rPr>
      </w:pPr>
    </w:p>
    <w:p w14:paraId="647756E7" w14:textId="1BFD0C95" w:rsidR="00D92D5E" w:rsidRPr="00BF7E94" w:rsidRDefault="00D92D5E" w:rsidP="0013304E">
      <w:pPr>
        <w:spacing w:after="0" w:line="240" w:lineRule="auto"/>
        <w:jc w:val="both"/>
        <w:rPr>
          <w:rFonts w:ascii="Times New Roman" w:hAnsi="Times New Roman" w:cs="Times New Roman"/>
          <w:b/>
          <w:bCs/>
          <w:color w:val="auto"/>
          <w:sz w:val="20"/>
          <w:szCs w:val="20"/>
        </w:rPr>
      </w:pPr>
      <w:r w:rsidRPr="00BF7E94">
        <w:rPr>
          <w:rFonts w:ascii="Times New Roman" w:hAnsi="Times New Roman" w:cs="Times New Roman"/>
          <w:b/>
          <w:bCs/>
          <w:color w:val="auto"/>
          <w:sz w:val="20"/>
          <w:szCs w:val="20"/>
        </w:rPr>
        <w:t xml:space="preserve">Table </w:t>
      </w:r>
      <w:r w:rsidR="0060257D" w:rsidRPr="00BF7E94">
        <w:rPr>
          <w:rFonts w:ascii="Times New Roman" w:hAnsi="Times New Roman" w:cs="Times New Roman"/>
          <w:b/>
          <w:bCs/>
          <w:color w:val="auto"/>
          <w:sz w:val="20"/>
          <w:szCs w:val="20"/>
        </w:rPr>
        <w:t>3</w:t>
      </w:r>
      <w:r w:rsidR="0042373A" w:rsidRPr="00BF7E94">
        <w:rPr>
          <w:rFonts w:ascii="Times New Roman" w:hAnsi="Times New Roman" w:cs="Times New Roman"/>
          <w:b/>
          <w:bCs/>
          <w:color w:val="auto"/>
          <w:sz w:val="20"/>
          <w:szCs w:val="20"/>
        </w:rPr>
        <w:t>:</w:t>
      </w:r>
      <w:r w:rsidRPr="00BF7E94">
        <w:rPr>
          <w:rFonts w:ascii="Times New Roman" w:hAnsi="Times New Roman" w:cs="Times New Roman"/>
          <w:b/>
          <w:bCs/>
          <w:color w:val="auto"/>
          <w:sz w:val="20"/>
          <w:szCs w:val="20"/>
        </w:rPr>
        <w:t xml:space="preserve"> </w:t>
      </w:r>
      <w:r w:rsidR="009C6366" w:rsidRPr="00BF7E94">
        <w:rPr>
          <w:rFonts w:ascii="Times New Roman" w:hAnsi="Times New Roman" w:cs="Times New Roman"/>
          <w:color w:val="auto"/>
          <w:sz w:val="20"/>
          <w:szCs w:val="20"/>
        </w:rPr>
        <w:t>The results of the goodness-of-fit test for the full SEM model are presented in</w:t>
      </w:r>
    </w:p>
    <w:tbl>
      <w:tblPr>
        <w:tblStyle w:val="TableGrid"/>
        <w:tblW w:w="5000" w:type="pct"/>
        <w:tblLook w:val="04A0" w:firstRow="1" w:lastRow="0" w:firstColumn="1" w:lastColumn="0" w:noHBand="0" w:noVBand="1"/>
      </w:tblPr>
      <w:tblGrid>
        <w:gridCol w:w="741"/>
        <w:gridCol w:w="3670"/>
        <w:gridCol w:w="1978"/>
        <w:gridCol w:w="1978"/>
        <w:gridCol w:w="1369"/>
      </w:tblGrid>
      <w:tr w:rsidR="00CA340E" w:rsidRPr="00BF7E94" w14:paraId="45AB7312" w14:textId="77777777" w:rsidTr="0060257D">
        <w:tc>
          <w:tcPr>
            <w:tcW w:w="380" w:type="pct"/>
          </w:tcPr>
          <w:p w14:paraId="1B2A72F2"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No.</w:t>
            </w:r>
          </w:p>
        </w:tc>
        <w:tc>
          <w:tcPr>
            <w:tcW w:w="1885" w:type="pct"/>
          </w:tcPr>
          <w:p w14:paraId="46885CE5"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 xml:space="preserve">Goodness of Fit Index </w:t>
            </w:r>
          </w:p>
        </w:tc>
        <w:tc>
          <w:tcPr>
            <w:tcW w:w="1016" w:type="pct"/>
          </w:tcPr>
          <w:p w14:paraId="786092C2"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 xml:space="preserve">Criteria </w:t>
            </w:r>
          </w:p>
        </w:tc>
        <w:tc>
          <w:tcPr>
            <w:tcW w:w="1016" w:type="pct"/>
          </w:tcPr>
          <w:p w14:paraId="2BEB06F4"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Estimated Value</w:t>
            </w:r>
          </w:p>
        </w:tc>
        <w:tc>
          <w:tcPr>
            <w:tcW w:w="703" w:type="pct"/>
          </w:tcPr>
          <w:p w14:paraId="72767676"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Remark</w:t>
            </w:r>
          </w:p>
        </w:tc>
      </w:tr>
      <w:tr w:rsidR="00CA340E" w:rsidRPr="00BF7E94" w14:paraId="296BF969" w14:textId="77777777" w:rsidTr="0060257D">
        <w:tc>
          <w:tcPr>
            <w:tcW w:w="380" w:type="pct"/>
          </w:tcPr>
          <w:p w14:paraId="5D6A4A16"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1</w:t>
            </w:r>
          </w:p>
        </w:tc>
        <w:tc>
          <w:tcPr>
            <w:tcW w:w="1885" w:type="pct"/>
            <w:vAlign w:val="center"/>
          </w:tcPr>
          <w:p w14:paraId="51A911F2"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Chi-Square (χ²)</w:t>
            </w:r>
          </w:p>
        </w:tc>
        <w:tc>
          <w:tcPr>
            <w:tcW w:w="1016" w:type="pct"/>
            <w:vAlign w:val="center"/>
          </w:tcPr>
          <w:p w14:paraId="5E225697"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Small (&lt;278.21)</w:t>
            </w:r>
          </w:p>
        </w:tc>
        <w:tc>
          <w:tcPr>
            <w:tcW w:w="1016" w:type="pct"/>
          </w:tcPr>
          <w:p w14:paraId="6660CB5A"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247.407</w:t>
            </w:r>
          </w:p>
        </w:tc>
        <w:tc>
          <w:tcPr>
            <w:tcW w:w="703" w:type="pct"/>
            <w:vAlign w:val="center"/>
          </w:tcPr>
          <w:p w14:paraId="2A661623"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Fit</w:t>
            </w:r>
          </w:p>
        </w:tc>
      </w:tr>
      <w:tr w:rsidR="00CA340E" w:rsidRPr="00BF7E94" w14:paraId="62F2A007" w14:textId="77777777" w:rsidTr="0060257D">
        <w:tc>
          <w:tcPr>
            <w:tcW w:w="380" w:type="pct"/>
          </w:tcPr>
          <w:p w14:paraId="2E4BE991"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2</w:t>
            </w:r>
          </w:p>
        </w:tc>
        <w:tc>
          <w:tcPr>
            <w:tcW w:w="1885" w:type="pct"/>
            <w:vAlign w:val="center"/>
          </w:tcPr>
          <w:p w14:paraId="314C30E6"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CMIN/DF</w:t>
            </w:r>
          </w:p>
        </w:tc>
        <w:tc>
          <w:tcPr>
            <w:tcW w:w="1016" w:type="pct"/>
          </w:tcPr>
          <w:p w14:paraId="52FCBD7F"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 5</w:t>
            </w:r>
          </w:p>
        </w:tc>
        <w:tc>
          <w:tcPr>
            <w:tcW w:w="1016" w:type="pct"/>
          </w:tcPr>
          <w:p w14:paraId="44FE9817"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3.219</w:t>
            </w:r>
          </w:p>
        </w:tc>
        <w:tc>
          <w:tcPr>
            <w:tcW w:w="703" w:type="pct"/>
            <w:vAlign w:val="center"/>
          </w:tcPr>
          <w:p w14:paraId="761D73DB"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Fit</w:t>
            </w:r>
          </w:p>
        </w:tc>
      </w:tr>
      <w:tr w:rsidR="00CA340E" w:rsidRPr="00BF7E94" w14:paraId="55CE3245" w14:textId="77777777" w:rsidTr="0060257D">
        <w:tc>
          <w:tcPr>
            <w:tcW w:w="380" w:type="pct"/>
          </w:tcPr>
          <w:p w14:paraId="10F215F8"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3</w:t>
            </w:r>
          </w:p>
        </w:tc>
        <w:tc>
          <w:tcPr>
            <w:tcW w:w="1885" w:type="pct"/>
            <w:vAlign w:val="center"/>
          </w:tcPr>
          <w:p w14:paraId="32419460"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GFI (Goodness of Fit Index)</w:t>
            </w:r>
          </w:p>
        </w:tc>
        <w:tc>
          <w:tcPr>
            <w:tcW w:w="1016" w:type="pct"/>
          </w:tcPr>
          <w:p w14:paraId="18E5F314"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 xml:space="preserve"> ≥ 0.90</w:t>
            </w:r>
          </w:p>
        </w:tc>
        <w:tc>
          <w:tcPr>
            <w:tcW w:w="1016" w:type="pct"/>
          </w:tcPr>
          <w:p w14:paraId="48AB15B0"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0.833</w:t>
            </w:r>
          </w:p>
        </w:tc>
        <w:tc>
          <w:tcPr>
            <w:tcW w:w="703" w:type="pct"/>
            <w:vAlign w:val="center"/>
          </w:tcPr>
          <w:p w14:paraId="666BEF74"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Marginal</w:t>
            </w:r>
          </w:p>
        </w:tc>
      </w:tr>
      <w:tr w:rsidR="00CA340E" w:rsidRPr="00BF7E94" w14:paraId="2A0EE128" w14:textId="77777777" w:rsidTr="0060257D">
        <w:trPr>
          <w:trHeight w:val="268"/>
        </w:trPr>
        <w:tc>
          <w:tcPr>
            <w:tcW w:w="380" w:type="pct"/>
          </w:tcPr>
          <w:p w14:paraId="626B67F1"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4</w:t>
            </w:r>
          </w:p>
        </w:tc>
        <w:tc>
          <w:tcPr>
            <w:tcW w:w="1885" w:type="pct"/>
            <w:vAlign w:val="center"/>
          </w:tcPr>
          <w:p w14:paraId="4D7F7173" w14:textId="0618EBAB"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AGFI (Adjusted GFI)</w:t>
            </w:r>
          </w:p>
        </w:tc>
        <w:tc>
          <w:tcPr>
            <w:tcW w:w="1016" w:type="pct"/>
          </w:tcPr>
          <w:p w14:paraId="2D302E02"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 0.90</w:t>
            </w:r>
          </w:p>
        </w:tc>
        <w:tc>
          <w:tcPr>
            <w:tcW w:w="1016"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A340E" w:rsidRPr="00BF7E94" w14:paraId="3DDF404F" w14:textId="77777777" w:rsidTr="00D92D5E">
              <w:trPr>
                <w:tblCellSpacing w:w="15" w:type="dxa"/>
              </w:trPr>
              <w:tc>
                <w:tcPr>
                  <w:tcW w:w="36" w:type="dxa"/>
                  <w:vAlign w:val="center"/>
                  <w:hideMark/>
                </w:tcPr>
                <w:p w14:paraId="2C61C56A"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r>
          </w:tbl>
          <w:p w14:paraId="38B2F782" w14:textId="77777777" w:rsidR="00EE7BD8" w:rsidRPr="00BF7E94" w:rsidRDefault="00EE7BD8" w:rsidP="0013304E">
            <w:pPr>
              <w:spacing w:after="0" w:line="240" w:lineRule="auto"/>
              <w:jc w:val="both"/>
              <w:rPr>
                <w:rFonts w:ascii="Times New Roman" w:hAnsi="Times New Roman" w:cs="Times New Roman"/>
                <w:vanish/>
                <w:color w:val="auto"/>
                <w:sz w:val="20"/>
                <w:szCs w:val="20"/>
              </w:rPr>
            </w:pPr>
          </w:p>
          <w:p w14:paraId="44CE03C7"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0.808</w:t>
            </w:r>
          </w:p>
        </w:tc>
        <w:tc>
          <w:tcPr>
            <w:tcW w:w="703" w:type="pct"/>
            <w:vAlign w:val="center"/>
          </w:tcPr>
          <w:p w14:paraId="2E73C30F"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Marginal</w:t>
            </w:r>
          </w:p>
        </w:tc>
      </w:tr>
      <w:tr w:rsidR="00CA340E" w:rsidRPr="00BF7E94" w14:paraId="1A970046" w14:textId="77777777" w:rsidTr="0060257D">
        <w:tc>
          <w:tcPr>
            <w:tcW w:w="380" w:type="pct"/>
          </w:tcPr>
          <w:p w14:paraId="17E072AE"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5</w:t>
            </w:r>
          </w:p>
        </w:tc>
        <w:tc>
          <w:tcPr>
            <w:tcW w:w="1885" w:type="pct"/>
            <w:vAlign w:val="center"/>
          </w:tcPr>
          <w:p w14:paraId="189C4B10"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RMR (Root Mean Square Residual)</w:t>
            </w:r>
          </w:p>
        </w:tc>
        <w:tc>
          <w:tcPr>
            <w:tcW w:w="1016" w:type="pct"/>
          </w:tcPr>
          <w:p w14:paraId="3EF87416"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 xml:space="preserve">≤ 0.08 </w:t>
            </w:r>
          </w:p>
        </w:tc>
        <w:tc>
          <w:tcPr>
            <w:tcW w:w="1016" w:type="pct"/>
          </w:tcPr>
          <w:p w14:paraId="5C8A5093"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0.064</w:t>
            </w:r>
          </w:p>
        </w:tc>
        <w:tc>
          <w:tcPr>
            <w:tcW w:w="703" w:type="pct"/>
            <w:vAlign w:val="center"/>
          </w:tcPr>
          <w:p w14:paraId="4141F669"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Fit</w:t>
            </w:r>
          </w:p>
        </w:tc>
      </w:tr>
      <w:tr w:rsidR="00CA340E" w:rsidRPr="00BF7E94" w14:paraId="5604B52F" w14:textId="77777777" w:rsidTr="0060257D">
        <w:tc>
          <w:tcPr>
            <w:tcW w:w="380" w:type="pct"/>
          </w:tcPr>
          <w:p w14:paraId="2DF24703"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6</w:t>
            </w:r>
          </w:p>
        </w:tc>
        <w:tc>
          <w:tcPr>
            <w:tcW w:w="1885" w:type="pct"/>
            <w:vAlign w:val="center"/>
          </w:tcPr>
          <w:p w14:paraId="429AFFCD"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NFI (Normed Fit Index)</w:t>
            </w:r>
          </w:p>
        </w:tc>
        <w:tc>
          <w:tcPr>
            <w:tcW w:w="1016" w:type="pct"/>
          </w:tcPr>
          <w:p w14:paraId="4F5440C6"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 xml:space="preserve">≥ 0.90 </w:t>
            </w:r>
          </w:p>
        </w:tc>
        <w:tc>
          <w:tcPr>
            <w:tcW w:w="1016" w:type="pct"/>
          </w:tcPr>
          <w:p w14:paraId="6E45DBF2"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0.901</w:t>
            </w:r>
          </w:p>
        </w:tc>
        <w:tc>
          <w:tcPr>
            <w:tcW w:w="703" w:type="pct"/>
            <w:vAlign w:val="center"/>
          </w:tcPr>
          <w:p w14:paraId="0913C1F6"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Fit</w:t>
            </w:r>
          </w:p>
        </w:tc>
      </w:tr>
      <w:tr w:rsidR="00CA340E" w:rsidRPr="00BF7E94" w14:paraId="6EB11179" w14:textId="77777777" w:rsidTr="0060257D">
        <w:tc>
          <w:tcPr>
            <w:tcW w:w="380" w:type="pct"/>
          </w:tcPr>
          <w:p w14:paraId="0DA7BC78"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7</w:t>
            </w:r>
          </w:p>
        </w:tc>
        <w:tc>
          <w:tcPr>
            <w:tcW w:w="1885" w:type="pct"/>
            <w:vAlign w:val="center"/>
          </w:tcPr>
          <w:p w14:paraId="76F60CC0" w14:textId="4C66AF0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CFI (Comparative Fit Index)</w:t>
            </w:r>
          </w:p>
        </w:tc>
        <w:tc>
          <w:tcPr>
            <w:tcW w:w="1016" w:type="pct"/>
          </w:tcPr>
          <w:p w14:paraId="585414B0"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 0.90</w:t>
            </w:r>
          </w:p>
        </w:tc>
        <w:tc>
          <w:tcPr>
            <w:tcW w:w="1016" w:type="pct"/>
          </w:tcPr>
          <w:p w14:paraId="2CAA9634"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0.928</w:t>
            </w:r>
          </w:p>
        </w:tc>
        <w:tc>
          <w:tcPr>
            <w:tcW w:w="703" w:type="pct"/>
            <w:vAlign w:val="center"/>
          </w:tcPr>
          <w:p w14:paraId="275122CE"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Fit</w:t>
            </w:r>
          </w:p>
        </w:tc>
      </w:tr>
      <w:tr w:rsidR="00CA340E" w:rsidRPr="00BF7E94" w14:paraId="38DF68AB" w14:textId="77777777" w:rsidTr="0060257D">
        <w:tc>
          <w:tcPr>
            <w:tcW w:w="380" w:type="pct"/>
          </w:tcPr>
          <w:p w14:paraId="19F84A97"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8</w:t>
            </w:r>
          </w:p>
        </w:tc>
        <w:tc>
          <w:tcPr>
            <w:tcW w:w="1885" w:type="pct"/>
            <w:vAlign w:val="center"/>
          </w:tcPr>
          <w:p w14:paraId="65525174"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TLI (Tucker-Lewis Index)</w:t>
            </w:r>
          </w:p>
        </w:tc>
        <w:tc>
          <w:tcPr>
            <w:tcW w:w="1016" w:type="pct"/>
          </w:tcPr>
          <w:p w14:paraId="220BBDBD"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 0.90</w:t>
            </w:r>
          </w:p>
        </w:tc>
        <w:tc>
          <w:tcPr>
            <w:tcW w:w="1016" w:type="pct"/>
          </w:tcPr>
          <w:p w14:paraId="377AB308"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0.902</w:t>
            </w:r>
          </w:p>
        </w:tc>
        <w:tc>
          <w:tcPr>
            <w:tcW w:w="703" w:type="pct"/>
            <w:vAlign w:val="center"/>
          </w:tcPr>
          <w:p w14:paraId="79331CA9"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Fit</w:t>
            </w:r>
          </w:p>
        </w:tc>
      </w:tr>
      <w:tr w:rsidR="00CA340E" w:rsidRPr="00BF7E94" w14:paraId="316861D5" w14:textId="77777777" w:rsidTr="0060257D">
        <w:tc>
          <w:tcPr>
            <w:tcW w:w="380" w:type="pct"/>
          </w:tcPr>
          <w:p w14:paraId="6DBF49E6"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9</w:t>
            </w:r>
          </w:p>
        </w:tc>
        <w:tc>
          <w:tcPr>
            <w:tcW w:w="1885" w:type="pct"/>
            <w:vAlign w:val="center"/>
          </w:tcPr>
          <w:p w14:paraId="5E82FE54" w14:textId="553B4F40"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RMSEA (Root Mean Square Error of Approximation)</w:t>
            </w:r>
          </w:p>
        </w:tc>
        <w:tc>
          <w:tcPr>
            <w:tcW w:w="1016" w:type="pct"/>
          </w:tcPr>
          <w:p w14:paraId="6263CD6E"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 xml:space="preserve">≤ 0.08 </w:t>
            </w:r>
          </w:p>
        </w:tc>
        <w:tc>
          <w:tcPr>
            <w:tcW w:w="1016" w:type="pct"/>
          </w:tcPr>
          <w:p w14:paraId="29CCEAE6"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0.078</w:t>
            </w:r>
          </w:p>
        </w:tc>
        <w:tc>
          <w:tcPr>
            <w:tcW w:w="703" w:type="pct"/>
            <w:vAlign w:val="center"/>
          </w:tcPr>
          <w:p w14:paraId="355C4FA6"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Fit</w:t>
            </w:r>
          </w:p>
        </w:tc>
      </w:tr>
      <w:tr w:rsidR="00CA340E" w:rsidRPr="00BF7E94" w14:paraId="6EAF6989" w14:textId="77777777" w:rsidTr="0060257D">
        <w:trPr>
          <w:trHeight w:val="457"/>
        </w:trPr>
        <w:tc>
          <w:tcPr>
            <w:tcW w:w="380" w:type="pct"/>
          </w:tcPr>
          <w:p w14:paraId="0C7DE9A5"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10</w:t>
            </w:r>
          </w:p>
        </w:tc>
        <w:tc>
          <w:tcPr>
            <w:tcW w:w="1885" w:type="pct"/>
            <w:vAlign w:val="center"/>
          </w:tcPr>
          <w:p w14:paraId="55791A6F" w14:textId="3463B900"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PGFI (Parsimony GFI)</w:t>
            </w:r>
          </w:p>
        </w:tc>
        <w:tc>
          <w:tcPr>
            <w:tcW w:w="1016" w:type="pct"/>
          </w:tcPr>
          <w:p w14:paraId="21F7F6B5"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 xml:space="preserve">≥ 0.50 </w:t>
            </w:r>
          </w:p>
        </w:tc>
        <w:tc>
          <w:tcPr>
            <w:tcW w:w="1016" w:type="pct"/>
          </w:tcPr>
          <w:p w14:paraId="40C04430"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0.552</w:t>
            </w:r>
          </w:p>
        </w:tc>
        <w:tc>
          <w:tcPr>
            <w:tcW w:w="703" w:type="pct"/>
            <w:vAlign w:val="center"/>
          </w:tcPr>
          <w:p w14:paraId="2B04B563"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Fit</w:t>
            </w:r>
          </w:p>
        </w:tc>
      </w:tr>
    </w:tbl>
    <w:p w14:paraId="39CE70C1" w14:textId="77777777" w:rsidR="0060257D" w:rsidRPr="00BF7E94" w:rsidRDefault="0060257D"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b/>
          <w:bCs/>
          <w:color w:val="auto"/>
          <w:sz w:val="20"/>
          <w:szCs w:val="20"/>
        </w:rPr>
        <w:t>Source:</w:t>
      </w:r>
      <w:r w:rsidRPr="00BF7E94">
        <w:rPr>
          <w:rFonts w:ascii="Times New Roman" w:hAnsi="Times New Roman" w:cs="Times New Roman"/>
          <w:color w:val="auto"/>
          <w:sz w:val="20"/>
          <w:szCs w:val="20"/>
        </w:rPr>
        <w:t xml:space="preserve"> Prepared by the author (2025)</w:t>
      </w:r>
    </w:p>
    <w:p w14:paraId="5A708D0D" w14:textId="3309BA3C" w:rsidR="00EE7BD8" w:rsidRPr="00BF7E94" w:rsidRDefault="00EE7BD8" w:rsidP="0013304E">
      <w:pPr>
        <w:spacing w:after="0" w:line="240" w:lineRule="auto"/>
        <w:jc w:val="both"/>
        <w:rPr>
          <w:rFonts w:ascii="Times New Roman" w:hAnsi="Times New Roman" w:cs="Times New Roman"/>
          <w:color w:val="auto"/>
          <w:sz w:val="20"/>
          <w:szCs w:val="20"/>
        </w:rPr>
      </w:pPr>
    </w:p>
    <w:p w14:paraId="2AE0154C" w14:textId="0940E2B3" w:rsidR="00EE7BD8" w:rsidRPr="00BF7E94" w:rsidRDefault="00EE7BD8" w:rsidP="0042373A">
      <w:pPr>
        <w:spacing w:after="0" w:line="240" w:lineRule="auto"/>
        <w:ind w:firstLineChars="100" w:firstLine="20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Based on the model fit evaluation results presented in Table 2, the estimated CMIN/DF value is below 5, which, according to</w:t>
      </w:r>
      <w:bookmarkStart w:id="10" w:name="schumacker"/>
      <w:r w:rsidRPr="00BF7E94">
        <w:rPr>
          <w:rFonts w:ascii="Times New Roman" w:hAnsi="Times New Roman" w:cs="Times New Roman"/>
          <w:color w:val="auto"/>
          <w:sz w:val="20"/>
          <w:szCs w:val="20"/>
        </w:rPr>
        <w:t xml:space="preserve"> </w:t>
      </w:r>
      <w:bookmarkEnd w:id="10"/>
      <w:r w:rsidR="007709FF" w:rsidRPr="00BF7E94">
        <w:rPr>
          <w:rFonts w:ascii="Times New Roman" w:hAnsi="Times New Roman" w:cs="Times New Roman"/>
          <w:color w:val="auto"/>
          <w:sz w:val="20"/>
          <w:szCs w:val="20"/>
        </w:rPr>
        <w:t>Randall</w:t>
      </w:r>
      <w:r w:rsidR="002E27B1" w:rsidRPr="00BF7E94">
        <w:rPr>
          <w:rFonts w:ascii="Times New Roman" w:hAnsi="Times New Roman" w:cs="Times New Roman"/>
          <w:color w:val="auto"/>
          <w:sz w:val="20"/>
          <w:szCs w:val="20"/>
          <w:vertAlign w:val="superscript"/>
        </w:rPr>
        <w:t>27)</w:t>
      </w:r>
      <w:r w:rsidRPr="00BF7E94">
        <w:rPr>
          <w:rFonts w:ascii="Times New Roman" w:hAnsi="Times New Roman" w:cs="Times New Roman"/>
          <w:color w:val="auto"/>
          <w:sz w:val="20"/>
          <w:szCs w:val="20"/>
        </w:rPr>
        <w:t>, is acceptable for models in social studies, indicating a reasonably suitable model. The GFI and AGFI values are close to the standard threshold of 0.90, reflecting adequate model fit. Additionally, the NFI, CFI, and TLI values exceed 0.90, demonstrating strong alignment between the model and the data. With an RMSEA value of 0.078, the model remains within acceptable fit thresholds.</w:t>
      </w:r>
    </w:p>
    <w:p w14:paraId="719DDBD3" w14:textId="3A5EE94E" w:rsidR="00EE7BD8" w:rsidRPr="00BF7E94" w:rsidRDefault="00EE7BD8" w:rsidP="0042373A">
      <w:pPr>
        <w:spacing w:after="0" w:line="240" w:lineRule="auto"/>
        <w:ind w:firstLineChars="100" w:firstLine="20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 xml:space="preserve">Overall, the model satisfies most of the acceptable SEM fit criteria, indicating a good fit with the data. Therefore, it can be concluded that the study model meets the goodness-of-fit measures and can proceed to the next stage of analysis, namely hypothesis testing. Once the model has been analyzed through confirmatory factor analysis, each indicator within the well-fitted model can be utilized to define the latent constructs, enabling further analysis of the full Structural Equation Model (SEM). The results of the processing are illustrated in Figure </w:t>
      </w:r>
      <w:r w:rsidR="00474FBF" w:rsidRPr="00BF7E94">
        <w:rPr>
          <w:rFonts w:ascii="Times New Roman" w:hAnsi="Times New Roman" w:cs="Times New Roman"/>
          <w:color w:val="auto"/>
          <w:sz w:val="20"/>
          <w:szCs w:val="20"/>
        </w:rPr>
        <w:t>2</w:t>
      </w:r>
      <w:r w:rsidRPr="00BF7E94">
        <w:rPr>
          <w:rFonts w:ascii="Times New Roman" w:hAnsi="Times New Roman" w:cs="Times New Roman"/>
          <w:color w:val="auto"/>
          <w:sz w:val="20"/>
          <w:szCs w:val="20"/>
        </w:rPr>
        <w:t xml:space="preserve">: </w:t>
      </w:r>
    </w:p>
    <w:p w14:paraId="45C4010C" w14:textId="2AD49945" w:rsidR="00CA5807" w:rsidRPr="00BF7E94" w:rsidRDefault="00F16B0F" w:rsidP="0013304E">
      <w:pPr>
        <w:spacing w:after="0" w:line="240" w:lineRule="auto"/>
        <w:jc w:val="both"/>
        <w:rPr>
          <w:rFonts w:ascii="Times New Roman" w:hAnsi="Times New Roman" w:cs="Times New Roman"/>
          <w:b/>
          <w:bCs/>
          <w:color w:val="auto"/>
          <w:sz w:val="20"/>
          <w:szCs w:val="20"/>
        </w:rPr>
      </w:pPr>
      <w:r w:rsidRPr="00BF7E94">
        <w:rPr>
          <w:rFonts w:ascii="Times New Roman" w:hAnsi="Times New Roman" w:cs="Times New Roman"/>
          <w:noProof/>
          <w:color w:val="auto"/>
          <w:sz w:val="20"/>
          <w:szCs w:val="20"/>
          <w14:ligatures w14:val="standardContextual"/>
        </w:rPr>
        <w:drawing>
          <wp:anchor distT="0" distB="0" distL="114300" distR="114300" simplePos="0" relativeHeight="251674624" behindDoc="0" locked="0" layoutInCell="1" allowOverlap="1" wp14:anchorId="79901C0B" wp14:editId="193E3196">
            <wp:simplePos x="0" y="0"/>
            <wp:positionH relativeFrom="column">
              <wp:posOffset>87630</wp:posOffset>
            </wp:positionH>
            <wp:positionV relativeFrom="paragraph">
              <wp:posOffset>30479</wp:posOffset>
            </wp:positionV>
            <wp:extent cx="5905500" cy="3000375"/>
            <wp:effectExtent l="0" t="0" r="0" b="9525"/>
            <wp:wrapNone/>
            <wp:docPr id="1293413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413225" name="Picture 1293413225"/>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5500" cy="3000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E661A2" w14:textId="60655757" w:rsidR="00CA5807" w:rsidRPr="00BF7E94" w:rsidRDefault="00CA5807" w:rsidP="0013304E">
      <w:pPr>
        <w:spacing w:after="0" w:line="240" w:lineRule="auto"/>
        <w:jc w:val="both"/>
        <w:rPr>
          <w:rFonts w:ascii="Times New Roman" w:hAnsi="Times New Roman" w:cs="Times New Roman"/>
          <w:b/>
          <w:bCs/>
          <w:color w:val="auto"/>
          <w:sz w:val="20"/>
          <w:szCs w:val="20"/>
        </w:rPr>
      </w:pPr>
    </w:p>
    <w:p w14:paraId="6B70B0C3" w14:textId="77777777" w:rsidR="00F16B0F" w:rsidRPr="00BF7E94" w:rsidRDefault="00F16B0F" w:rsidP="0013304E">
      <w:pPr>
        <w:spacing w:after="0" w:line="240" w:lineRule="auto"/>
        <w:jc w:val="both"/>
        <w:rPr>
          <w:rFonts w:ascii="Times New Roman" w:hAnsi="Times New Roman" w:cs="Times New Roman"/>
          <w:b/>
          <w:bCs/>
          <w:color w:val="auto"/>
          <w:sz w:val="20"/>
          <w:szCs w:val="20"/>
        </w:rPr>
      </w:pPr>
    </w:p>
    <w:p w14:paraId="1AFAA01C" w14:textId="77777777" w:rsidR="00F16B0F" w:rsidRPr="00BF7E94" w:rsidRDefault="00F16B0F" w:rsidP="0013304E">
      <w:pPr>
        <w:spacing w:after="0" w:line="240" w:lineRule="auto"/>
        <w:jc w:val="both"/>
        <w:rPr>
          <w:rFonts w:ascii="Times New Roman" w:hAnsi="Times New Roman" w:cs="Times New Roman"/>
          <w:b/>
          <w:bCs/>
          <w:color w:val="auto"/>
          <w:sz w:val="20"/>
          <w:szCs w:val="20"/>
        </w:rPr>
      </w:pPr>
    </w:p>
    <w:p w14:paraId="08F7E570" w14:textId="77777777" w:rsidR="00F16B0F" w:rsidRPr="00BF7E94" w:rsidRDefault="00F16B0F" w:rsidP="0013304E">
      <w:pPr>
        <w:spacing w:after="0" w:line="240" w:lineRule="auto"/>
        <w:jc w:val="both"/>
        <w:rPr>
          <w:rFonts w:ascii="Times New Roman" w:hAnsi="Times New Roman" w:cs="Times New Roman"/>
          <w:b/>
          <w:bCs/>
          <w:color w:val="auto"/>
          <w:sz w:val="20"/>
          <w:szCs w:val="20"/>
        </w:rPr>
      </w:pPr>
    </w:p>
    <w:p w14:paraId="3F1013FD" w14:textId="77777777" w:rsidR="00F16B0F" w:rsidRPr="00BF7E94" w:rsidRDefault="00F16B0F" w:rsidP="0013304E">
      <w:pPr>
        <w:spacing w:after="0" w:line="240" w:lineRule="auto"/>
        <w:jc w:val="both"/>
        <w:rPr>
          <w:rFonts w:ascii="Times New Roman" w:hAnsi="Times New Roman" w:cs="Times New Roman"/>
          <w:b/>
          <w:bCs/>
          <w:color w:val="auto"/>
          <w:sz w:val="20"/>
          <w:szCs w:val="20"/>
        </w:rPr>
      </w:pPr>
    </w:p>
    <w:p w14:paraId="165D2077" w14:textId="77777777" w:rsidR="00F16B0F" w:rsidRPr="00BF7E94" w:rsidRDefault="00F16B0F" w:rsidP="0013304E">
      <w:pPr>
        <w:spacing w:after="0" w:line="240" w:lineRule="auto"/>
        <w:jc w:val="both"/>
        <w:rPr>
          <w:rFonts w:ascii="Times New Roman" w:hAnsi="Times New Roman" w:cs="Times New Roman"/>
          <w:b/>
          <w:bCs/>
          <w:color w:val="auto"/>
          <w:sz w:val="20"/>
          <w:szCs w:val="20"/>
        </w:rPr>
      </w:pPr>
    </w:p>
    <w:p w14:paraId="2EA6087C" w14:textId="77777777" w:rsidR="00F16B0F" w:rsidRPr="00BF7E94" w:rsidRDefault="00F16B0F" w:rsidP="0013304E">
      <w:pPr>
        <w:spacing w:after="0" w:line="240" w:lineRule="auto"/>
        <w:jc w:val="both"/>
        <w:rPr>
          <w:rFonts w:ascii="Times New Roman" w:hAnsi="Times New Roman" w:cs="Times New Roman"/>
          <w:b/>
          <w:bCs/>
          <w:color w:val="auto"/>
          <w:sz w:val="20"/>
          <w:szCs w:val="20"/>
        </w:rPr>
      </w:pPr>
    </w:p>
    <w:p w14:paraId="4BB679B3" w14:textId="77777777" w:rsidR="00F16B0F" w:rsidRPr="00BF7E94" w:rsidRDefault="00F16B0F" w:rsidP="0013304E">
      <w:pPr>
        <w:spacing w:after="0" w:line="240" w:lineRule="auto"/>
        <w:jc w:val="both"/>
        <w:rPr>
          <w:rFonts w:ascii="Times New Roman" w:hAnsi="Times New Roman" w:cs="Times New Roman"/>
          <w:b/>
          <w:bCs/>
          <w:color w:val="auto"/>
          <w:sz w:val="20"/>
          <w:szCs w:val="20"/>
        </w:rPr>
      </w:pPr>
    </w:p>
    <w:p w14:paraId="4A77CD51" w14:textId="77777777" w:rsidR="00F16B0F" w:rsidRPr="00BF7E94" w:rsidRDefault="00F16B0F" w:rsidP="0013304E">
      <w:pPr>
        <w:spacing w:after="0" w:line="240" w:lineRule="auto"/>
        <w:jc w:val="both"/>
        <w:rPr>
          <w:rFonts w:ascii="Times New Roman" w:hAnsi="Times New Roman" w:cs="Times New Roman"/>
          <w:b/>
          <w:bCs/>
          <w:color w:val="auto"/>
          <w:sz w:val="20"/>
          <w:szCs w:val="20"/>
        </w:rPr>
      </w:pPr>
    </w:p>
    <w:p w14:paraId="6C38BB93" w14:textId="77777777" w:rsidR="00F16B0F" w:rsidRPr="00BF7E94" w:rsidRDefault="00F16B0F" w:rsidP="0013304E">
      <w:pPr>
        <w:spacing w:after="0" w:line="240" w:lineRule="auto"/>
        <w:jc w:val="both"/>
        <w:rPr>
          <w:rFonts w:ascii="Times New Roman" w:hAnsi="Times New Roman" w:cs="Times New Roman"/>
          <w:b/>
          <w:bCs/>
          <w:color w:val="auto"/>
          <w:sz w:val="20"/>
          <w:szCs w:val="20"/>
        </w:rPr>
      </w:pPr>
    </w:p>
    <w:p w14:paraId="045CE54A" w14:textId="77777777" w:rsidR="00F16B0F" w:rsidRPr="00BF7E94" w:rsidRDefault="00F16B0F" w:rsidP="0013304E">
      <w:pPr>
        <w:spacing w:after="0" w:line="240" w:lineRule="auto"/>
        <w:jc w:val="both"/>
        <w:rPr>
          <w:rFonts w:ascii="Times New Roman" w:hAnsi="Times New Roman" w:cs="Times New Roman"/>
          <w:b/>
          <w:bCs/>
          <w:color w:val="auto"/>
          <w:sz w:val="20"/>
          <w:szCs w:val="20"/>
        </w:rPr>
      </w:pPr>
    </w:p>
    <w:p w14:paraId="59DB11A6" w14:textId="77777777" w:rsidR="00F16B0F" w:rsidRPr="00BF7E94" w:rsidRDefault="00F16B0F" w:rsidP="0013304E">
      <w:pPr>
        <w:spacing w:after="0" w:line="240" w:lineRule="auto"/>
        <w:jc w:val="both"/>
        <w:rPr>
          <w:rFonts w:ascii="Times New Roman" w:hAnsi="Times New Roman" w:cs="Times New Roman"/>
          <w:b/>
          <w:bCs/>
          <w:color w:val="auto"/>
          <w:sz w:val="20"/>
          <w:szCs w:val="20"/>
        </w:rPr>
      </w:pPr>
    </w:p>
    <w:p w14:paraId="12B40ACE" w14:textId="77777777" w:rsidR="0042373A" w:rsidRPr="00BF7E94" w:rsidRDefault="0042373A" w:rsidP="0013304E">
      <w:pPr>
        <w:spacing w:after="0" w:line="240" w:lineRule="auto"/>
        <w:jc w:val="both"/>
        <w:rPr>
          <w:rFonts w:ascii="Times New Roman" w:hAnsi="Times New Roman" w:cs="Times New Roman"/>
          <w:b/>
          <w:bCs/>
          <w:color w:val="auto"/>
          <w:sz w:val="20"/>
          <w:szCs w:val="20"/>
        </w:rPr>
      </w:pPr>
    </w:p>
    <w:p w14:paraId="0250F2FF" w14:textId="77777777" w:rsidR="0042373A" w:rsidRPr="00BF7E94" w:rsidRDefault="0042373A" w:rsidP="0013304E">
      <w:pPr>
        <w:spacing w:after="0" w:line="240" w:lineRule="auto"/>
        <w:jc w:val="both"/>
        <w:rPr>
          <w:rFonts w:ascii="Times New Roman" w:hAnsi="Times New Roman" w:cs="Times New Roman"/>
          <w:b/>
          <w:bCs/>
          <w:color w:val="auto"/>
          <w:sz w:val="20"/>
          <w:szCs w:val="20"/>
        </w:rPr>
      </w:pPr>
    </w:p>
    <w:p w14:paraId="284048D7" w14:textId="77777777" w:rsidR="00DB47AF" w:rsidRDefault="00DB47AF" w:rsidP="0013304E">
      <w:pPr>
        <w:spacing w:after="0" w:line="240" w:lineRule="auto"/>
        <w:jc w:val="both"/>
        <w:rPr>
          <w:rFonts w:ascii="Times New Roman" w:hAnsi="Times New Roman" w:cs="Times New Roman"/>
          <w:b/>
          <w:bCs/>
          <w:color w:val="auto"/>
          <w:sz w:val="20"/>
          <w:szCs w:val="20"/>
        </w:rPr>
      </w:pPr>
    </w:p>
    <w:p w14:paraId="6EFF5564" w14:textId="77777777" w:rsidR="00DB47AF" w:rsidRDefault="00DB47AF" w:rsidP="0013304E">
      <w:pPr>
        <w:spacing w:after="0" w:line="240" w:lineRule="auto"/>
        <w:jc w:val="both"/>
        <w:rPr>
          <w:rFonts w:ascii="Times New Roman" w:hAnsi="Times New Roman" w:cs="Times New Roman"/>
          <w:b/>
          <w:bCs/>
          <w:color w:val="auto"/>
          <w:sz w:val="20"/>
          <w:szCs w:val="20"/>
        </w:rPr>
      </w:pPr>
    </w:p>
    <w:p w14:paraId="2C50BA5D" w14:textId="77777777" w:rsidR="00DB47AF" w:rsidRDefault="00DB47AF" w:rsidP="0013304E">
      <w:pPr>
        <w:spacing w:after="0" w:line="240" w:lineRule="auto"/>
        <w:jc w:val="both"/>
        <w:rPr>
          <w:rFonts w:ascii="Times New Roman" w:hAnsi="Times New Roman" w:cs="Times New Roman"/>
          <w:b/>
          <w:bCs/>
          <w:color w:val="auto"/>
          <w:sz w:val="20"/>
          <w:szCs w:val="20"/>
        </w:rPr>
      </w:pPr>
    </w:p>
    <w:p w14:paraId="14DAA3CC" w14:textId="77777777" w:rsidR="00DB47AF" w:rsidRDefault="00DB47AF" w:rsidP="0013304E">
      <w:pPr>
        <w:spacing w:after="0" w:line="240" w:lineRule="auto"/>
        <w:jc w:val="both"/>
        <w:rPr>
          <w:rFonts w:ascii="Times New Roman" w:hAnsi="Times New Roman" w:cs="Times New Roman"/>
          <w:b/>
          <w:bCs/>
          <w:color w:val="auto"/>
          <w:sz w:val="20"/>
          <w:szCs w:val="20"/>
        </w:rPr>
      </w:pPr>
    </w:p>
    <w:p w14:paraId="06B22384" w14:textId="77777777" w:rsidR="00DB47AF" w:rsidRDefault="00DB47AF" w:rsidP="0013304E">
      <w:pPr>
        <w:spacing w:after="0" w:line="240" w:lineRule="auto"/>
        <w:jc w:val="both"/>
        <w:rPr>
          <w:rFonts w:ascii="Times New Roman" w:hAnsi="Times New Roman" w:cs="Times New Roman"/>
          <w:b/>
          <w:bCs/>
          <w:color w:val="auto"/>
          <w:sz w:val="20"/>
          <w:szCs w:val="20"/>
        </w:rPr>
      </w:pPr>
    </w:p>
    <w:p w14:paraId="29A725BB" w14:textId="77777777" w:rsidR="00DB47AF" w:rsidRDefault="00DB47AF" w:rsidP="0013304E">
      <w:pPr>
        <w:spacing w:after="0" w:line="240" w:lineRule="auto"/>
        <w:jc w:val="both"/>
        <w:rPr>
          <w:rFonts w:ascii="Times New Roman" w:hAnsi="Times New Roman" w:cs="Times New Roman"/>
          <w:b/>
          <w:bCs/>
          <w:color w:val="auto"/>
          <w:sz w:val="20"/>
          <w:szCs w:val="20"/>
        </w:rPr>
      </w:pPr>
    </w:p>
    <w:p w14:paraId="5625448C" w14:textId="7B092A42" w:rsidR="00D92D5E" w:rsidRPr="00BF7E94" w:rsidRDefault="00D92D5E" w:rsidP="0013304E">
      <w:pPr>
        <w:spacing w:after="0" w:line="240" w:lineRule="auto"/>
        <w:jc w:val="both"/>
        <w:rPr>
          <w:rFonts w:ascii="Times New Roman" w:hAnsi="Times New Roman" w:cs="Times New Roman"/>
          <w:color w:val="auto"/>
          <w:sz w:val="20"/>
          <w:szCs w:val="20"/>
        </w:rPr>
      </w:pPr>
      <w:bookmarkStart w:id="11" w:name="_Hlk191390141"/>
      <w:r w:rsidRPr="00BF7E94">
        <w:rPr>
          <w:rFonts w:ascii="Times New Roman" w:hAnsi="Times New Roman" w:cs="Times New Roman"/>
          <w:b/>
          <w:bCs/>
          <w:color w:val="auto"/>
          <w:sz w:val="20"/>
          <w:szCs w:val="20"/>
        </w:rPr>
        <w:t xml:space="preserve">Figure </w:t>
      </w:r>
      <w:r w:rsidR="00474FBF" w:rsidRPr="00BF7E94">
        <w:rPr>
          <w:rFonts w:ascii="Times New Roman" w:hAnsi="Times New Roman" w:cs="Times New Roman"/>
          <w:b/>
          <w:bCs/>
          <w:color w:val="auto"/>
          <w:sz w:val="20"/>
          <w:szCs w:val="20"/>
        </w:rPr>
        <w:t>2</w:t>
      </w:r>
      <w:r w:rsidR="008F15D5" w:rsidRPr="00BF7E94">
        <w:rPr>
          <w:rFonts w:ascii="Times New Roman" w:hAnsi="Times New Roman" w:cs="Times New Roman"/>
          <w:b/>
          <w:bCs/>
          <w:color w:val="auto"/>
          <w:sz w:val="20"/>
          <w:szCs w:val="20"/>
        </w:rPr>
        <w:t>:</w:t>
      </w:r>
      <w:r w:rsidRPr="00BF7E94">
        <w:rPr>
          <w:rFonts w:ascii="Times New Roman" w:hAnsi="Times New Roman" w:cs="Times New Roman"/>
          <w:color w:val="auto"/>
          <w:sz w:val="20"/>
          <w:szCs w:val="20"/>
        </w:rPr>
        <w:t xml:space="preserve"> Full Model of Spiritual Network Agility</w:t>
      </w:r>
    </w:p>
    <w:bookmarkEnd w:id="11"/>
    <w:p w14:paraId="39269B5B" w14:textId="77777777" w:rsidR="00D92D5E" w:rsidRPr="00BF7E94" w:rsidRDefault="00D92D5E" w:rsidP="0013304E">
      <w:pPr>
        <w:spacing w:after="0" w:line="240" w:lineRule="auto"/>
        <w:jc w:val="both"/>
        <w:rPr>
          <w:rFonts w:ascii="Times New Roman" w:hAnsi="Times New Roman" w:cs="Times New Roman"/>
          <w:b/>
          <w:bCs/>
          <w:color w:val="auto"/>
          <w:sz w:val="20"/>
          <w:szCs w:val="20"/>
        </w:rPr>
      </w:pPr>
    </w:p>
    <w:p w14:paraId="20742E36" w14:textId="465372CD" w:rsidR="00CA5807" w:rsidRPr="00BF7E94" w:rsidRDefault="00EE7BD8" w:rsidP="009463DA">
      <w:pPr>
        <w:pStyle w:val="ListParagraph"/>
        <w:numPr>
          <w:ilvl w:val="2"/>
          <w:numId w:val="14"/>
        </w:numPr>
        <w:spacing w:after="0" w:line="240" w:lineRule="auto"/>
        <w:ind w:left="720"/>
        <w:jc w:val="both"/>
        <w:rPr>
          <w:rFonts w:ascii="Times New Roman" w:hAnsi="Times New Roman" w:cs="Times New Roman"/>
          <w:b/>
          <w:bCs/>
          <w:color w:val="auto"/>
          <w:sz w:val="24"/>
          <w:szCs w:val="24"/>
        </w:rPr>
      </w:pPr>
      <w:r w:rsidRPr="00BF7E94">
        <w:rPr>
          <w:rFonts w:ascii="Times New Roman" w:hAnsi="Times New Roman" w:cs="Times New Roman"/>
          <w:b/>
          <w:bCs/>
          <w:color w:val="auto"/>
          <w:sz w:val="24"/>
          <w:szCs w:val="24"/>
        </w:rPr>
        <w:t xml:space="preserve">Hypothesis Testing </w:t>
      </w:r>
    </w:p>
    <w:p w14:paraId="7E5A83F1" w14:textId="59873366" w:rsidR="00EE7BD8" w:rsidRPr="00BF7E94" w:rsidRDefault="00EE7BD8" w:rsidP="0042373A">
      <w:pPr>
        <w:spacing w:after="0" w:line="240" w:lineRule="auto"/>
        <w:ind w:firstLineChars="100" w:firstLine="20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 xml:space="preserve">Based on the calculations conducted through confirmatory analysis and the structural equation model (SEM) of Spiritual Network Agility, as presented in Table </w:t>
      </w:r>
      <w:r w:rsidR="0060257D" w:rsidRPr="00BF7E94">
        <w:rPr>
          <w:rFonts w:ascii="Times New Roman" w:hAnsi="Times New Roman" w:cs="Times New Roman"/>
          <w:color w:val="auto"/>
          <w:sz w:val="20"/>
          <w:szCs w:val="20"/>
        </w:rPr>
        <w:t>3</w:t>
      </w:r>
      <w:r w:rsidRPr="00BF7E94">
        <w:rPr>
          <w:rFonts w:ascii="Times New Roman" w:hAnsi="Times New Roman" w:cs="Times New Roman"/>
          <w:color w:val="auto"/>
          <w:sz w:val="20"/>
          <w:szCs w:val="20"/>
        </w:rPr>
        <w:t xml:space="preserve">, the model is deemed acceptable. Consequently, hypothesis testing was performed based on this fit model, as detailed in Table </w:t>
      </w:r>
      <w:r w:rsidR="0060257D" w:rsidRPr="00BF7E94">
        <w:rPr>
          <w:rFonts w:ascii="Times New Roman" w:hAnsi="Times New Roman" w:cs="Times New Roman"/>
          <w:color w:val="auto"/>
          <w:sz w:val="20"/>
          <w:szCs w:val="20"/>
        </w:rPr>
        <w:t>4</w:t>
      </w:r>
      <w:r w:rsidRPr="00BF7E94">
        <w:rPr>
          <w:rFonts w:ascii="Times New Roman" w:hAnsi="Times New Roman" w:cs="Times New Roman"/>
          <w:color w:val="auto"/>
          <w:sz w:val="20"/>
          <w:szCs w:val="20"/>
        </w:rPr>
        <w:t>:</w:t>
      </w:r>
    </w:p>
    <w:p w14:paraId="07D43238" w14:textId="77777777" w:rsidR="00D92D5E" w:rsidRPr="00BF7E94" w:rsidRDefault="00D92D5E" w:rsidP="0013304E">
      <w:pPr>
        <w:spacing w:after="0" w:line="240" w:lineRule="auto"/>
        <w:jc w:val="both"/>
        <w:rPr>
          <w:rFonts w:ascii="Times New Roman" w:hAnsi="Times New Roman" w:cs="Times New Roman"/>
          <w:color w:val="auto"/>
          <w:sz w:val="20"/>
          <w:szCs w:val="20"/>
        </w:rPr>
      </w:pPr>
    </w:p>
    <w:p w14:paraId="0D4A8884" w14:textId="51D74835" w:rsidR="00EE7BD8" w:rsidRPr="00BF7E94" w:rsidRDefault="00EE7BD8" w:rsidP="0013304E">
      <w:pPr>
        <w:spacing w:after="0" w:line="240" w:lineRule="auto"/>
        <w:jc w:val="both"/>
        <w:rPr>
          <w:rFonts w:ascii="Times New Roman" w:hAnsi="Times New Roman" w:cs="Times New Roman"/>
          <w:color w:val="auto"/>
          <w:sz w:val="20"/>
          <w:szCs w:val="20"/>
        </w:rPr>
      </w:pPr>
      <w:bookmarkStart w:id="12" w:name="_Hlk191390170"/>
      <w:r w:rsidRPr="00BF7E94">
        <w:rPr>
          <w:rFonts w:ascii="Times New Roman" w:hAnsi="Times New Roman" w:cs="Times New Roman"/>
          <w:b/>
          <w:bCs/>
          <w:color w:val="auto"/>
          <w:sz w:val="20"/>
          <w:szCs w:val="20"/>
        </w:rPr>
        <w:t xml:space="preserve">Table </w:t>
      </w:r>
      <w:r w:rsidR="0060257D" w:rsidRPr="00BF7E94">
        <w:rPr>
          <w:rFonts w:ascii="Times New Roman" w:hAnsi="Times New Roman" w:cs="Times New Roman"/>
          <w:b/>
          <w:bCs/>
          <w:color w:val="auto"/>
          <w:sz w:val="20"/>
          <w:szCs w:val="20"/>
        </w:rPr>
        <w:t>4</w:t>
      </w:r>
      <w:r w:rsidR="008F15D5" w:rsidRPr="00BF7E94">
        <w:rPr>
          <w:rFonts w:ascii="Times New Roman" w:hAnsi="Times New Roman" w:cs="Times New Roman"/>
          <w:b/>
          <w:bCs/>
          <w:color w:val="auto"/>
          <w:sz w:val="20"/>
          <w:szCs w:val="20"/>
        </w:rPr>
        <w:t>:</w:t>
      </w:r>
      <w:r w:rsidR="00D92D5E" w:rsidRPr="00BF7E94">
        <w:rPr>
          <w:rFonts w:ascii="Times New Roman" w:hAnsi="Times New Roman" w:cs="Times New Roman"/>
          <w:b/>
          <w:bCs/>
          <w:color w:val="auto"/>
          <w:sz w:val="20"/>
          <w:szCs w:val="20"/>
        </w:rPr>
        <w:t xml:space="preserve"> </w:t>
      </w:r>
      <w:r w:rsidRPr="00BF7E94">
        <w:rPr>
          <w:rFonts w:ascii="Times New Roman" w:hAnsi="Times New Roman" w:cs="Times New Roman"/>
          <w:color w:val="auto"/>
          <w:sz w:val="20"/>
          <w:szCs w:val="20"/>
        </w:rPr>
        <w:t>Hypothesis Testing Results Using SEM</w:t>
      </w:r>
    </w:p>
    <w:tbl>
      <w:tblPr>
        <w:tblStyle w:val="TableGrid"/>
        <w:tblW w:w="5000" w:type="pct"/>
        <w:tblLook w:val="04A0" w:firstRow="1" w:lastRow="0" w:firstColumn="1" w:lastColumn="0" w:noHBand="0" w:noVBand="1"/>
      </w:tblPr>
      <w:tblGrid>
        <w:gridCol w:w="722"/>
        <w:gridCol w:w="2816"/>
        <w:gridCol w:w="1427"/>
        <w:gridCol w:w="1106"/>
        <w:gridCol w:w="1042"/>
        <w:gridCol w:w="2623"/>
      </w:tblGrid>
      <w:tr w:rsidR="00CA340E" w:rsidRPr="00BF7E94" w14:paraId="6F7708F2" w14:textId="77777777" w:rsidTr="00D92D5E">
        <w:tc>
          <w:tcPr>
            <w:tcW w:w="371" w:type="pct"/>
          </w:tcPr>
          <w:p w14:paraId="0CFD4ED2" w14:textId="77777777" w:rsidR="00EE7BD8" w:rsidRPr="00BF7E94" w:rsidRDefault="00EE7BD8" w:rsidP="0013304E">
            <w:pPr>
              <w:spacing w:after="0" w:line="240" w:lineRule="auto"/>
              <w:jc w:val="both"/>
              <w:rPr>
                <w:rFonts w:ascii="Times New Roman" w:hAnsi="Times New Roman" w:cs="Times New Roman"/>
                <w:color w:val="auto"/>
                <w:sz w:val="20"/>
                <w:szCs w:val="20"/>
              </w:rPr>
            </w:pPr>
          </w:p>
        </w:tc>
        <w:tc>
          <w:tcPr>
            <w:tcW w:w="1446" w:type="pct"/>
          </w:tcPr>
          <w:p w14:paraId="6CC57879"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Inter-variable Relationship</w:t>
            </w:r>
          </w:p>
        </w:tc>
        <w:tc>
          <w:tcPr>
            <w:tcW w:w="733" w:type="pct"/>
          </w:tcPr>
          <w:p w14:paraId="6EAB9DE9"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Estimate</w:t>
            </w:r>
          </w:p>
        </w:tc>
        <w:tc>
          <w:tcPr>
            <w:tcW w:w="568" w:type="pct"/>
          </w:tcPr>
          <w:p w14:paraId="48D5D952"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CR</w:t>
            </w:r>
          </w:p>
        </w:tc>
        <w:tc>
          <w:tcPr>
            <w:tcW w:w="535" w:type="pct"/>
          </w:tcPr>
          <w:p w14:paraId="4EFF0B5C"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P</w:t>
            </w:r>
          </w:p>
        </w:tc>
        <w:tc>
          <w:tcPr>
            <w:tcW w:w="1347" w:type="pct"/>
          </w:tcPr>
          <w:p w14:paraId="2963A9D5"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Description</w:t>
            </w:r>
          </w:p>
        </w:tc>
      </w:tr>
      <w:tr w:rsidR="00CA340E" w:rsidRPr="00BF7E94" w14:paraId="298E0225" w14:textId="77777777" w:rsidTr="00D92D5E">
        <w:tc>
          <w:tcPr>
            <w:tcW w:w="371" w:type="pct"/>
          </w:tcPr>
          <w:p w14:paraId="449F3170"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HI</w:t>
            </w:r>
          </w:p>
        </w:tc>
        <w:tc>
          <w:tcPr>
            <w:tcW w:w="1446" w:type="pct"/>
          </w:tcPr>
          <w:p w14:paraId="2A386364"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 xml:space="preserve">Intrinsic Knowledge Quality </w:t>
            </w:r>
            <w:r w:rsidRPr="00BF7E94">
              <w:rPr>
                <w:rFonts w:ascii="Times New Roman" w:hAnsi="Times New Roman" w:cs="Times New Roman"/>
                <w:color w:val="auto"/>
                <w:sz w:val="20"/>
                <w:szCs w:val="20"/>
              </w:rPr>
              <w:sym w:font="Symbol" w:char="F0E8"/>
            </w:r>
            <w:r w:rsidRPr="00BF7E94">
              <w:rPr>
                <w:rFonts w:ascii="Times New Roman" w:hAnsi="Times New Roman" w:cs="Times New Roman"/>
                <w:color w:val="auto"/>
                <w:sz w:val="20"/>
                <w:szCs w:val="20"/>
              </w:rPr>
              <w:t xml:space="preserve"> Spiritual Network Agility </w:t>
            </w:r>
          </w:p>
        </w:tc>
        <w:tc>
          <w:tcPr>
            <w:tcW w:w="733" w:type="pct"/>
          </w:tcPr>
          <w:p w14:paraId="5049B4AA"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0.543</w:t>
            </w:r>
          </w:p>
        </w:tc>
        <w:tc>
          <w:tcPr>
            <w:tcW w:w="568" w:type="pct"/>
          </w:tcPr>
          <w:p w14:paraId="36A4C695"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9.236</w:t>
            </w:r>
          </w:p>
        </w:tc>
        <w:tc>
          <w:tcPr>
            <w:tcW w:w="535" w:type="pct"/>
          </w:tcPr>
          <w:p w14:paraId="6A632063"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 xml:space="preserve">0.000 </w:t>
            </w:r>
          </w:p>
        </w:tc>
        <w:tc>
          <w:tcPr>
            <w:tcW w:w="1347" w:type="pct"/>
            <w:vAlign w:val="center"/>
          </w:tcPr>
          <w:p w14:paraId="77DE6322"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Accepted</w:t>
            </w:r>
          </w:p>
        </w:tc>
      </w:tr>
      <w:tr w:rsidR="00CA340E" w:rsidRPr="00BF7E94" w14:paraId="226E5CD2" w14:textId="77777777" w:rsidTr="00D92D5E">
        <w:tc>
          <w:tcPr>
            <w:tcW w:w="371" w:type="pct"/>
          </w:tcPr>
          <w:p w14:paraId="47F50368"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H2</w:t>
            </w:r>
          </w:p>
        </w:tc>
        <w:tc>
          <w:tcPr>
            <w:tcW w:w="1446" w:type="pct"/>
          </w:tcPr>
          <w:p w14:paraId="1D908EF1"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 xml:space="preserve">Knowledge Context Quality </w:t>
            </w:r>
            <w:r w:rsidRPr="00BF7E94">
              <w:rPr>
                <w:rFonts w:ascii="Times New Roman" w:hAnsi="Times New Roman" w:cs="Times New Roman"/>
                <w:color w:val="auto"/>
                <w:sz w:val="20"/>
                <w:szCs w:val="20"/>
              </w:rPr>
              <w:sym w:font="Symbol" w:char="F0E8"/>
            </w:r>
            <w:r w:rsidRPr="00BF7E94">
              <w:rPr>
                <w:rFonts w:ascii="Times New Roman" w:hAnsi="Times New Roman" w:cs="Times New Roman"/>
                <w:color w:val="auto"/>
                <w:sz w:val="20"/>
                <w:szCs w:val="20"/>
              </w:rPr>
              <w:t xml:space="preserve"> Spiritual Network Agility</w:t>
            </w:r>
          </w:p>
        </w:tc>
        <w:tc>
          <w:tcPr>
            <w:tcW w:w="733" w:type="pct"/>
          </w:tcPr>
          <w:p w14:paraId="4DC86514"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0.357</w:t>
            </w:r>
          </w:p>
        </w:tc>
        <w:tc>
          <w:tcPr>
            <w:tcW w:w="568" w:type="pct"/>
          </w:tcPr>
          <w:p w14:paraId="1BDA8C94"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6.145</w:t>
            </w:r>
          </w:p>
        </w:tc>
        <w:tc>
          <w:tcPr>
            <w:tcW w:w="535" w:type="pct"/>
          </w:tcPr>
          <w:p w14:paraId="2A4FDB37"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 xml:space="preserve">0.000 </w:t>
            </w:r>
          </w:p>
        </w:tc>
        <w:tc>
          <w:tcPr>
            <w:tcW w:w="1347" w:type="pct"/>
            <w:vAlign w:val="center"/>
          </w:tcPr>
          <w:p w14:paraId="54999177"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Accepted</w:t>
            </w:r>
          </w:p>
        </w:tc>
      </w:tr>
      <w:tr w:rsidR="00CA340E" w:rsidRPr="00BF7E94" w14:paraId="1BA4E17C" w14:textId="77777777" w:rsidTr="00D92D5E">
        <w:tc>
          <w:tcPr>
            <w:tcW w:w="371" w:type="pct"/>
          </w:tcPr>
          <w:p w14:paraId="7EEBAEEA"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H3</w:t>
            </w:r>
          </w:p>
        </w:tc>
        <w:tc>
          <w:tcPr>
            <w:tcW w:w="1446" w:type="pct"/>
          </w:tcPr>
          <w:p w14:paraId="32A243EA"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 xml:space="preserve">Follow-up Knowledge Quality </w:t>
            </w:r>
            <w:r w:rsidRPr="00BF7E94">
              <w:rPr>
                <w:rFonts w:ascii="Times New Roman" w:hAnsi="Times New Roman" w:cs="Times New Roman"/>
                <w:color w:val="auto"/>
                <w:sz w:val="20"/>
                <w:szCs w:val="20"/>
              </w:rPr>
              <w:sym w:font="Symbol" w:char="F0E8"/>
            </w:r>
            <w:r w:rsidRPr="00BF7E94">
              <w:rPr>
                <w:rFonts w:ascii="Times New Roman" w:hAnsi="Times New Roman" w:cs="Times New Roman"/>
                <w:color w:val="auto"/>
                <w:sz w:val="20"/>
                <w:szCs w:val="20"/>
              </w:rPr>
              <w:t xml:space="preserve"> Spiritual Network Agility</w:t>
            </w:r>
          </w:p>
        </w:tc>
        <w:tc>
          <w:tcPr>
            <w:tcW w:w="733" w:type="pct"/>
          </w:tcPr>
          <w:p w14:paraId="16143A0F"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0.209</w:t>
            </w:r>
          </w:p>
        </w:tc>
        <w:tc>
          <w:tcPr>
            <w:tcW w:w="568" w:type="pct"/>
          </w:tcPr>
          <w:p w14:paraId="210400F5"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3.511</w:t>
            </w:r>
          </w:p>
        </w:tc>
        <w:tc>
          <w:tcPr>
            <w:tcW w:w="535" w:type="pct"/>
          </w:tcPr>
          <w:p w14:paraId="31A570A0"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0.000</w:t>
            </w:r>
          </w:p>
        </w:tc>
        <w:tc>
          <w:tcPr>
            <w:tcW w:w="1347" w:type="pct"/>
            <w:vAlign w:val="center"/>
          </w:tcPr>
          <w:p w14:paraId="32DE77C0"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Accepted</w:t>
            </w:r>
          </w:p>
        </w:tc>
      </w:tr>
      <w:tr w:rsidR="00CA340E" w:rsidRPr="00BF7E94" w14:paraId="720CD9CA" w14:textId="77777777" w:rsidTr="00D92D5E">
        <w:tc>
          <w:tcPr>
            <w:tcW w:w="371" w:type="pct"/>
          </w:tcPr>
          <w:p w14:paraId="1F6B18A2"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H4</w:t>
            </w:r>
          </w:p>
        </w:tc>
        <w:tc>
          <w:tcPr>
            <w:tcW w:w="1446" w:type="pct"/>
          </w:tcPr>
          <w:p w14:paraId="6A9CB65F"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 xml:space="preserve">Spiritual Network Agility </w:t>
            </w:r>
            <w:r w:rsidRPr="00BF7E94">
              <w:rPr>
                <w:rFonts w:ascii="Times New Roman" w:hAnsi="Times New Roman" w:cs="Times New Roman"/>
                <w:color w:val="auto"/>
                <w:sz w:val="20"/>
                <w:szCs w:val="20"/>
              </w:rPr>
              <w:sym w:font="Symbol" w:char="F0E8"/>
            </w:r>
            <w:r w:rsidRPr="00BF7E94">
              <w:rPr>
                <w:rFonts w:ascii="Times New Roman" w:hAnsi="Times New Roman" w:cs="Times New Roman"/>
                <w:color w:val="auto"/>
                <w:sz w:val="20"/>
                <w:szCs w:val="20"/>
              </w:rPr>
              <w:sym w:font="Symbol" w:char="F020"/>
            </w:r>
            <w:r w:rsidRPr="00BF7E94">
              <w:rPr>
                <w:rFonts w:ascii="Times New Roman" w:hAnsi="Times New Roman" w:cs="Times New Roman"/>
                <w:color w:val="auto"/>
                <w:sz w:val="20"/>
                <w:szCs w:val="20"/>
              </w:rPr>
              <w:t xml:space="preserve"> Marketing Performance</w:t>
            </w:r>
          </w:p>
        </w:tc>
        <w:tc>
          <w:tcPr>
            <w:tcW w:w="733" w:type="pct"/>
          </w:tcPr>
          <w:p w14:paraId="190D4B35"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0.964</w:t>
            </w:r>
          </w:p>
        </w:tc>
        <w:tc>
          <w:tcPr>
            <w:tcW w:w="568" w:type="pct"/>
          </w:tcPr>
          <w:p w14:paraId="2E0AEAED"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11.531</w:t>
            </w:r>
          </w:p>
        </w:tc>
        <w:tc>
          <w:tcPr>
            <w:tcW w:w="535" w:type="pct"/>
          </w:tcPr>
          <w:p w14:paraId="73E34230"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 xml:space="preserve">0.000 </w:t>
            </w:r>
          </w:p>
        </w:tc>
        <w:tc>
          <w:tcPr>
            <w:tcW w:w="1347" w:type="pct"/>
            <w:vAlign w:val="center"/>
          </w:tcPr>
          <w:p w14:paraId="706F1F33"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Accepted</w:t>
            </w:r>
          </w:p>
        </w:tc>
      </w:tr>
    </w:tbl>
    <w:p w14:paraId="33C0D270" w14:textId="77777777" w:rsidR="0060257D" w:rsidRPr="00BF7E94" w:rsidRDefault="0060257D"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b/>
          <w:bCs/>
          <w:color w:val="auto"/>
          <w:sz w:val="20"/>
          <w:szCs w:val="20"/>
        </w:rPr>
        <w:t>Source:</w:t>
      </w:r>
      <w:r w:rsidRPr="00BF7E94">
        <w:rPr>
          <w:rFonts w:ascii="Times New Roman" w:hAnsi="Times New Roman" w:cs="Times New Roman"/>
          <w:color w:val="auto"/>
          <w:sz w:val="20"/>
          <w:szCs w:val="20"/>
        </w:rPr>
        <w:t xml:space="preserve"> Prepared by the author (2025)</w:t>
      </w:r>
    </w:p>
    <w:bookmarkEnd w:id="12"/>
    <w:p w14:paraId="66A8BC33" w14:textId="77777777" w:rsidR="00D92D5E" w:rsidRPr="00BF7E94" w:rsidRDefault="00D92D5E" w:rsidP="0013304E">
      <w:pPr>
        <w:spacing w:after="0" w:line="240" w:lineRule="auto"/>
        <w:jc w:val="both"/>
        <w:rPr>
          <w:rFonts w:ascii="Times New Roman" w:hAnsi="Times New Roman" w:cs="Times New Roman"/>
          <w:color w:val="auto"/>
          <w:sz w:val="20"/>
          <w:szCs w:val="20"/>
        </w:rPr>
      </w:pPr>
    </w:p>
    <w:p w14:paraId="720C1ABB" w14:textId="3261A2A1" w:rsidR="00EE7BD8" w:rsidRPr="00BF7E94" w:rsidRDefault="00EE7BD8" w:rsidP="0042373A">
      <w:pPr>
        <w:spacing w:after="0" w:line="240" w:lineRule="auto"/>
        <w:ind w:firstLineChars="100" w:firstLine="20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 xml:space="preserve">Based on the results of the overall model test, the mathematical equations of the Structural Equation Model (SEM) can be written as follows: </w:t>
      </w:r>
    </w:p>
    <w:p w14:paraId="556A7DFB"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Y1= 0.543 X</w:t>
      </w:r>
      <w:r w:rsidRPr="00BF7E94">
        <w:rPr>
          <w:rFonts w:ascii="Times New Roman" w:hAnsi="Times New Roman" w:cs="Times New Roman"/>
          <w:color w:val="auto"/>
          <w:sz w:val="20"/>
          <w:szCs w:val="20"/>
          <w:vertAlign w:val="subscript"/>
        </w:rPr>
        <w:t>1</w:t>
      </w:r>
      <w:r w:rsidRPr="00BF7E94">
        <w:rPr>
          <w:rFonts w:ascii="Times New Roman" w:hAnsi="Times New Roman" w:cs="Times New Roman"/>
          <w:color w:val="auto"/>
          <w:sz w:val="20"/>
          <w:szCs w:val="20"/>
        </w:rPr>
        <w:t>+ 0.357  X</w:t>
      </w:r>
      <w:r w:rsidRPr="00BF7E94">
        <w:rPr>
          <w:rFonts w:ascii="Times New Roman" w:hAnsi="Times New Roman" w:cs="Times New Roman"/>
          <w:color w:val="auto"/>
          <w:sz w:val="20"/>
          <w:szCs w:val="20"/>
          <w:vertAlign w:val="subscript"/>
        </w:rPr>
        <w:t>2</w:t>
      </w:r>
      <w:r w:rsidRPr="00BF7E94">
        <w:rPr>
          <w:rFonts w:ascii="Times New Roman" w:hAnsi="Times New Roman" w:cs="Times New Roman"/>
          <w:color w:val="auto"/>
          <w:sz w:val="20"/>
          <w:szCs w:val="20"/>
        </w:rPr>
        <w:t xml:space="preserve"> + 0.209 X</w:t>
      </w:r>
      <w:r w:rsidRPr="00BF7E94">
        <w:rPr>
          <w:rFonts w:ascii="Times New Roman" w:hAnsi="Times New Roman" w:cs="Times New Roman"/>
          <w:color w:val="auto"/>
          <w:sz w:val="20"/>
          <w:szCs w:val="20"/>
          <w:vertAlign w:val="subscript"/>
        </w:rPr>
        <w:t xml:space="preserve">3 </w:t>
      </w:r>
      <w:r w:rsidRPr="00BF7E94">
        <w:rPr>
          <w:rFonts w:ascii="Times New Roman" w:hAnsi="Times New Roman" w:cs="Times New Roman"/>
          <w:color w:val="auto"/>
          <w:sz w:val="20"/>
          <w:szCs w:val="20"/>
        </w:rPr>
        <w:tab/>
      </w:r>
      <w:r w:rsidRPr="00BF7E94">
        <w:rPr>
          <w:rFonts w:ascii="Times New Roman" w:hAnsi="Times New Roman" w:cs="Times New Roman"/>
          <w:color w:val="auto"/>
          <w:sz w:val="20"/>
          <w:szCs w:val="20"/>
        </w:rPr>
        <w:tab/>
        <w:t>R</w:t>
      </w:r>
      <w:r w:rsidRPr="00BF7E94">
        <w:rPr>
          <w:rFonts w:ascii="Times New Roman" w:hAnsi="Times New Roman" w:cs="Times New Roman"/>
          <w:color w:val="auto"/>
          <w:sz w:val="20"/>
          <w:szCs w:val="20"/>
          <w:vertAlign w:val="superscript"/>
        </w:rPr>
        <w:t>2</w:t>
      </w:r>
      <w:r w:rsidRPr="00BF7E94">
        <w:rPr>
          <w:rFonts w:ascii="Times New Roman" w:hAnsi="Times New Roman" w:cs="Times New Roman"/>
          <w:color w:val="auto"/>
          <w:sz w:val="20"/>
          <w:szCs w:val="20"/>
        </w:rPr>
        <w:t xml:space="preserve"> = 0.619 (1) </w:t>
      </w:r>
    </w:p>
    <w:p w14:paraId="716FDE5F" w14:textId="77777777"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Y2= 0.964 Y</w:t>
      </w:r>
      <w:r w:rsidRPr="00BF7E94">
        <w:rPr>
          <w:rFonts w:ascii="Times New Roman" w:hAnsi="Times New Roman" w:cs="Times New Roman"/>
          <w:color w:val="auto"/>
          <w:sz w:val="20"/>
          <w:szCs w:val="20"/>
          <w:vertAlign w:val="subscript"/>
        </w:rPr>
        <w:t>1</w:t>
      </w:r>
      <w:r w:rsidRPr="00BF7E94">
        <w:rPr>
          <w:rFonts w:ascii="Times New Roman" w:hAnsi="Times New Roman" w:cs="Times New Roman"/>
          <w:color w:val="auto"/>
          <w:sz w:val="20"/>
          <w:szCs w:val="20"/>
        </w:rPr>
        <w:t xml:space="preserve"> </w:t>
      </w:r>
      <w:r w:rsidRPr="00BF7E94">
        <w:rPr>
          <w:rFonts w:ascii="Times New Roman" w:hAnsi="Times New Roman" w:cs="Times New Roman"/>
          <w:color w:val="auto"/>
          <w:sz w:val="20"/>
          <w:szCs w:val="20"/>
        </w:rPr>
        <w:tab/>
      </w:r>
      <w:r w:rsidRPr="00BF7E94">
        <w:rPr>
          <w:rFonts w:ascii="Times New Roman" w:hAnsi="Times New Roman" w:cs="Times New Roman"/>
          <w:color w:val="auto"/>
          <w:sz w:val="20"/>
          <w:szCs w:val="20"/>
        </w:rPr>
        <w:tab/>
      </w:r>
      <w:r w:rsidRPr="00BF7E94">
        <w:rPr>
          <w:rFonts w:ascii="Times New Roman" w:hAnsi="Times New Roman" w:cs="Times New Roman"/>
          <w:color w:val="auto"/>
          <w:sz w:val="20"/>
          <w:szCs w:val="20"/>
        </w:rPr>
        <w:tab/>
      </w:r>
      <w:r w:rsidRPr="00BF7E94">
        <w:rPr>
          <w:rFonts w:ascii="Times New Roman" w:hAnsi="Times New Roman" w:cs="Times New Roman"/>
          <w:color w:val="auto"/>
          <w:sz w:val="20"/>
          <w:szCs w:val="20"/>
        </w:rPr>
        <w:tab/>
      </w:r>
      <w:r w:rsidRPr="00BF7E94">
        <w:rPr>
          <w:rFonts w:ascii="Times New Roman" w:hAnsi="Times New Roman" w:cs="Times New Roman"/>
          <w:color w:val="auto"/>
          <w:sz w:val="20"/>
          <w:szCs w:val="20"/>
        </w:rPr>
        <w:tab/>
        <w:t xml:space="preserve">            R</w:t>
      </w:r>
      <w:r w:rsidRPr="00BF7E94">
        <w:rPr>
          <w:rFonts w:ascii="Times New Roman" w:hAnsi="Times New Roman" w:cs="Times New Roman"/>
          <w:color w:val="auto"/>
          <w:sz w:val="20"/>
          <w:szCs w:val="20"/>
          <w:vertAlign w:val="superscript"/>
        </w:rPr>
        <w:t>2</w:t>
      </w:r>
      <w:r w:rsidRPr="00BF7E94">
        <w:rPr>
          <w:rFonts w:ascii="Times New Roman" w:hAnsi="Times New Roman" w:cs="Times New Roman"/>
          <w:color w:val="auto"/>
          <w:sz w:val="20"/>
          <w:szCs w:val="20"/>
        </w:rPr>
        <w:t xml:space="preserve"> = 0.814 (2) </w:t>
      </w:r>
    </w:p>
    <w:p w14:paraId="6BB2DAB2" w14:textId="77777777" w:rsidR="00EE7BD8" w:rsidRPr="00BF7E94" w:rsidRDefault="00EE7BD8" w:rsidP="0042373A">
      <w:pPr>
        <w:spacing w:after="0" w:line="240" w:lineRule="auto"/>
        <w:ind w:firstLineChars="100" w:firstLine="20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The coefficients of determination (R</w:t>
      </w:r>
      <w:r w:rsidRPr="00BF7E94">
        <w:rPr>
          <w:rFonts w:ascii="Times New Roman" w:hAnsi="Times New Roman" w:cs="Times New Roman"/>
          <w:color w:val="auto"/>
          <w:sz w:val="20"/>
          <w:szCs w:val="20"/>
          <w:vertAlign w:val="superscript"/>
        </w:rPr>
        <w:t>2</w:t>
      </w:r>
      <w:r w:rsidRPr="00BF7E94">
        <w:rPr>
          <w:rFonts w:ascii="Times New Roman" w:hAnsi="Times New Roman" w:cs="Times New Roman"/>
          <w:color w:val="auto"/>
          <w:sz w:val="20"/>
          <w:szCs w:val="20"/>
        </w:rPr>
        <w:t>) in the SEM model, also known as Square Multiple Correlation, can be interpreted as follows:</w:t>
      </w:r>
    </w:p>
    <w:p w14:paraId="352BB4CA" w14:textId="77777777" w:rsidR="008F15D5" w:rsidRPr="00BF7E94" w:rsidRDefault="00EE7BD8" w:rsidP="0013304E">
      <w:pPr>
        <w:pStyle w:val="ListParagraph"/>
        <w:numPr>
          <w:ilvl w:val="0"/>
          <w:numId w:val="6"/>
        </w:numPr>
        <w:spacing w:after="0" w:line="240" w:lineRule="auto"/>
        <w:ind w:left="36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The R</w:t>
      </w:r>
      <w:r w:rsidRPr="00BF7E94">
        <w:rPr>
          <w:rFonts w:ascii="Times New Roman" w:hAnsi="Times New Roman" w:cs="Times New Roman"/>
          <w:color w:val="auto"/>
          <w:sz w:val="20"/>
          <w:szCs w:val="20"/>
          <w:vertAlign w:val="superscript"/>
        </w:rPr>
        <w:t>2</w:t>
      </w:r>
      <w:r w:rsidRPr="00BF7E94">
        <w:rPr>
          <w:rFonts w:ascii="Times New Roman" w:hAnsi="Times New Roman" w:cs="Times New Roman"/>
          <w:color w:val="auto"/>
          <w:sz w:val="20"/>
          <w:szCs w:val="20"/>
        </w:rPr>
        <w:t xml:space="preserve"> value of 0.619 indicates that 61.9% of the variability in Spiritual Network Agility (SNA) is explained by the variables Intrinsic Knowledge Quality (IKQ), Knowledge Context Quality (KCQ), and Follow-up Knowledge Quality (FKQ). The remaining 38.1% is influenced by factors outside the model.</w:t>
      </w:r>
    </w:p>
    <w:p w14:paraId="2C7A69FE" w14:textId="77777777" w:rsidR="008F15D5" w:rsidRPr="00BF7E94" w:rsidRDefault="00EE7BD8" w:rsidP="0013304E">
      <w:pPr>
        <w:pStyle w:val="ListParagraph"/>
        <w:numPr>
          <w:ilvl w:val="0"/>
          <w:numId w:val="6"/>
        </w:numPr>
        <w:spacing w:after="0" w:line="240" w:lineRule="auto"/>
        <w:ind w:left="36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The R</w:t>
      </w:r>
      <w:r w:rsidRPr="00BF7E94">
        <w:rPr>
          <w:rFonts w:ascii="Times New Roman" w:hAnsi="Times New Roman" w:cs="Times New Roman"/>
          <w:color w:val="auto"/>
          <w:sz w:val="20"/>
          <w:szCs w:val="20"/>
          <w:vertAlign w:val="superscript"/>
        </w:rPr>
        <w:t>2</w:t>
      </w:r>
      <w:r w:rsidRPr="00BF7E94">
        <w:rPr>
          <w:rFonts w:ascii="Times New Roman" w:hAnsi="Times New Roman" w:cs="Times New Roman"/>
          <w:color w:val="auto"/>
          <w:sz w:val="20"/>
          <w:szCs w:val="20"/>
        </w:rPr>
        <w:t xml:space="preserve"> value of 0.814 indicates that 81.4% of the variability in Marketing Performance (MP) is explained by the variable Spiritual Network Agility (SNA), while the remaining 18.6% is influenced by factors outside the model.</w:t>
      </w:r>
    </w:p>
    <w:p w14:paraId="41BCFB59" w14:textId="42435757" w:rsidR="00EE7BD8" w:rsidRPr="00BF7E94" w:rsidRDefault="00EE7BD8" w:rsidP="0013304E">
      <w:pPr>
        <w:pStyle w:val="ListParagraph"/>
        <w:numPr>
          <w:ilvl w:val="0"/>
          <w:numId w:val="6"/>
        </w:numPr>
        <w:spacing w:after="0" w:line="240" w:lineRule="auto"/>
        <w:ind w:left="36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These R</w:t>
      </w:r>
      <w:r w:rsidRPr="00BF7E94">
        <w:rPr>
          <w:rFonts w:ascii="Times New Roman" w:hAnsi="Times New Roman" w:cs="Times New Roman"/>
          <w:color w:val="auto"/>
          <w:sz w:val="20"/>
          <w:szCs w:val="20"/>
          <w:vertAlign w:val="superscript"/>
        </w:rPr>
        <w:t>2</w:t>
      </w:r>
      <w:r w:rsidRPr="00BF7E94">
        <w:rPr>
          <w:rFonts w:ascii="Times New Roman" w:hAnsi="Times New Roman" w:cs="Times New Roman"/>
          <w:color w:val="auto"/>
          <w:sz w:val="20"/>
          <w:szCs w:val="20"/>
        </w:rPr>
        <w:t xml:space="preserve"> values illustrate how well the SEM model explains the dependent variables using the existing independent variables.</w:t>
      </w:r>
    </w:p>
    <w:p w14:paraId="0A036C83" w14:textId="3B1F147C" w:rsidR="00EE7BD8" w:rsidRPr="00BF7E94" w:rsidRDefault="00EE7BD8" w:rsidP="0042373A">
      <w:pPr>
        <w:spacing w:after="0" w:line="240" w:lineRule="auto"/>
        <w:ind w:firstLineChars="100" w:firstLine="20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 xml:space="preserve">Table 3 presents the direct effects of exogenous variables on endogenous variables, which can be explained as follows: </w:t>
      </w:r>
    </w:p>
    <w:p w14:paraId="53AF3F66" w14:textId="77777777" w:rsidR="00D92D5E" w:rsidRPr="00BF7E94" w:rsidRDefault="00D92D5E" w:rsidP="0013304E">
      <w:pPr>
        <w:spacing w:after="0" w:line="240" w:lineRule="auto"/>
        <w:jc w:val="both"/>
        <w:rPr>
          <w:rFonts w:ascii="Times New Roman" w:hAnsi="Times New Roman" w:cs="Times New Roman"/>
          <w:color w:val="auto"/>
          <w:sz w:val="20"/>
          <w:szCs w:val="20"/>
        </w:rPr>
      </w:pPr>
    </w:p>
    <w:p w14:paraId="1BB7D776" w14:textId="1DC70B7B" w:rsidR="00CA5807" w:rsidRPr="00BF7E94" w:rsidRDefault="00EE7BD8" w:rsidP="009463DA">
      <w:pPr>
        <w:pStyle w:val="ListParagraph"/>
        <w:numPr>
          <w:ilvl w:val="1"/>
          <w:numId w:val="14"/>
        </w:numPr>
        <w:spacing w:after="0" w:line="240" w:lineRule="auto"/>
        <w:ind w:left="360"/>
        <w:jc w:val="both"/>
        <w:rPr>
          <w:rFonts w:ascii="Times New Roman" w:hAnsi="Times New Roman" w:cs="Times New Roman"/>
          <w:b/>
          <w:bCs/>
          <w:color w:val="auto"/>
          <w:sz w:val="24"/>
          <w:szCs w:val="24"/>
        </w:rPr>
      </w:pPr>
      <w:r w:rsidRPr="00BF7E94">
        <w:rPr>
          <w:rFonts w:ascii="Times New Roman" w:hAnsi="Times New Roman" w:cs="Times New Roman"/>
          <w:b/>
          <w:bCs/>
          <w:color w:val="auto"/>
          <w:sz w:val="24"/>
          <w:szCs w:val="24"/>
        </w:rPr>
        <w:t xml:space="preserve">The Effect of Intrinsic Knowledge Quality on Spiritual Network Agility </w:t>
      </w:r>
    </w:p>
    <w:p w14:paraId="3A8762F6" w14:textId="1D4C85DB" w:rsidR="00EE7BD8" w:rsidRPr="00BF7E94" w:rsidRDefault="00EE7BD8" w:rsidP="0042373A">
      <w:pPr>
        <w:spacing w:after="0" w:line="240" w:lineRule="auto"/>
        <w:ind w:firstLineChars="100" w:firstLine="20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 xml:space="preserve">The first hypothesis proposed in this study suggests that higher Intrinsic Knowledge Quality leads to better Spiritual Network Agility. The Intrinsic Knowledge Quality variable is constructed using indicators such as beliefs, opinions, insights, experiences, and fundamental values. Meanwhile, Spiritual Network Agility is represented by indicators such as equitable creativity, mutual communication willingness, building honest relationships, and a constant desire to try positive things. </w:t>
      </w:r>
    </w:p>
    <w:p w14:paraId="73ABC3EE" w14:textId="77777777" w:rsidR="00D92D5E" w:rsidRPr="00BF7E94" w:rsidRDefault="00EE7BD8" w:rsidP="0042373A">
      <w:pPr>
        <w:spacing w:after="0" w:line="240" w:lineRule="auto"/>
        <w:ind w:firstLineChars="100" w:firstLine="20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The parameter estimation between Intrinsic Knowledge Quality and Spiritual Network Agility shows a significant result, with a CR value of 9.236 (CR ≥ ±9.24) and a significance level of 0.000 &lt; 0.05. Thus, the first hypothesis is accepted, indicating that higher Intrinsic Knowledge Quality improves Spiritual Network Agility. This result implies that enhancing Spiritual Network Agility is supported by improving Intrinsic Knowledge Quality.</w:t>
      </w:r>
    </w:p>
    <w:p w14:paraId="76EC3B8D" w14:textId="40C22900" w:rsidR="00EE7BD8" w:rsidRPr="00BF7E94" w:rsidRDefault="00EE7BD8" w:rsidP="0013304E">
      <w:pPr>
        <w:spacing w:after="0" w:line="240" w:lineRule="auto"/>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 xml:space="preserve"> </w:t>
      </w:r>
    </w:p>
    <w:p w14:paraId="317403B9" w14:textId="55C5164B" w:rsidR="001F2807" w:rsidRPr="00BF7E94" w:rsidRDefault="00EE7BD8" w:rsidP="009463DA">
      <w:pPr>
        <w:pStyle w:val="ListParagraph"/>
        <w:numPr>
          <w:ilvl w:val="1"/>
          <w:numId w:val="14"/>
        </w:numPr>
        <w:spacing w:after="0" w:line="240" w:lineRule="auto"/>
        <w:ind w:left="360"/>
        <w:jc w:val="both"/>
        <w:rPr>
          <w:rFonts w:ascii="Times New Roman" w:hAnsi="Times New Roman" w:cs="Times New Roman"/>
          <w:b/>
          <w:bCs/>
          <w:color w:val="auto"/>
          <w:sz w:val="24"/>
          <w:szCs w:val="24"/>
        </w:rPr>
      </w:pPr>
      <w:r w:rsidRPr="00BF7E94">
        <w:rPr>
          <w:rFonts w:ascii="Times New Roman" w:hAnsi="Times New Roman" w:cs="Times New Roman"/>
          <w:b/>
          <w:bCs/>
          <w:color w:val="auto"/>
          <w:sz w:val="24"/>
          <w:szCs w:val="24"/>
        </w:rPr>
        <w:t>The Effect of Knowledge Context Quality on Spiritual Network Agility</w:t>
      </w:r>
    </w:p>
    <w:p w14:paraId="4F61E629" w14:textId="539FB873" w:rsidR="00EE7BD8" w:rsidRPr="00BF7E94" w:rsidRDefault="00EE7BD8" w:rsidP="0042373A">
      <w:pPr>
        <w:spacing w:after="0" w:line="240" w:lineRule="auto"/>
        <w:ind w:firstLineChars="100" w:firstLine="20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 xml:space="preserve">The second hypothesis proposed in this study states that higher Knowledge Context Quality leads to better Spiritual Network Agility. Knowledge Context Quality is constructed using indicators such as relevance, alignment, and value. Meanwhile, Spiritual Network Agility is represented by indicators such as equitable creativity, mutual communication willingness, building honest relationships, and a constant desire to try positive things. </w:t>
      </w:r>
    </w:p>
    <w:p w14:paraId="79C78EE7" w14:textId="77777777" w:rsidR="00EE7BD8" w:rsidRPr="00BF7E94" w:rsidRDefault="00EE7BD8" w:rsidP="0042373A">
      <w:pPr>
        <w:spacing w:after="0" w:line="240" w:lineRule="auto"/>
        <w:ind w:firstLineChars="100" w:firstLine="20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The parameter estimation between Knowledge Context Quality and Spiritual Network Agility shows a significant result, with a CR value of 6.145 and a significance level of 0.000 &lt; 0.05. Thus, the second hypothesis is accepted, indicating that higher Knowledge Context Quality enhances Spiritual Network Agility. This result implies that improving Spiritual Network Agility is supported by strengthening Knowledge Context Quality.</w:t>
      </w:r>
    </w:p>
    <w:p w14:paraId="49E3BC78" w14:textId="77777777" w:rsidR="00D92D5E" w:rsidRPr="00BF7E94" w:rsidRDefault="00D92D5E" w:rsidP="0013304E">
      <w:pPr>
        <w:spacing w:after="0" w:line="240" w:lineRule="auto"/>
        <w:jc w:val="both"/>
        <w:rPr>
          <w:rFonts w:ascii="Times New Roman" w:hAnsi="Times New Roman" w:cs="Times New Roman"/>
          <w:color w:val="auto"/>
          <w:sz w:val="20"/>
          <w:szCs w:val="20"/>
        </w:rPr>
      </w:pPr>
    </w:p>
    <w:p w14:paraId="324DC9AD" w14:textId="4A9FFF25" w:rsidR="001F2807" w:rsidRPr="00BF7E94" w:rsidRDefault="00EE7BD8" w:rsidP="009463DA">
      <w:pPr>
        <w:pStyle w:val="ListParagraph"/>
        <w:numPr>
          <w:ilvl w:val="1"/>
          <w:numId w:val="14"/>
        </w:numPr>
        <w:spacing w:after="0" w:line="240" w:lineRule="auto"/>
        <w:ind w:left="360"/>
        <w:jc w:val="both"/>
        <w:rPr>
          <w:rFonts w:ascii="Times New Roman" w:hAnsi="Times New Roman" w:cs="Times New Roman"/>
          <w:b/>
          <w:bCs/>
          <w:color w:val="auto"/>
          <w:sz w:val="24"/>
          <w:szCs w:val="24"/>
        </w:rPr>
      </w:pPr>
      <w:bookmarkStart w:id="13" w:name="_Hlk185503094"/>
      <w:r w:rsidRPr="00BF7E94">
        <w:rPr>
          <w:rFonts w:ascii="Times New Roman" w:hAnsi="Times New Roman" w:cs="Times New Roman"/>
          <w:b/>
          <w:bCs/>
          <w:color w:val="auto"/>
          <w:sz w:val="24"/>
          <w:szCs w:val="24"/>
        </w:rPr>
        <w:t xml:space="preserve">The Effect of Follow-up Knowledge Quality on Spiritual Network Agility </w:t>
      </w:r>
    </w:p>
    <w:p w14:paraId="70A6D762" w14:textId="4ABF91EB" w:rsidR="00EE7BD8" w:rsidRPr="00BF7E94" w:rsidRDefault="00EE7BD8" w:rsidP="0042373A">
      <w:pPr>
        <w:spacing w:after="0" w:line="240" w:lineRule="auto"/>
        <w:ind w:firstLineChars="100" w:firstLine="20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The third hypothesis proposed in this study posits that better Follow-up Knowledge Quality leads to improved Spiritual Network Agility. The Follow-up Knowledge Quality variable is constructed using indicators such as flexibility, breadth, and ease. Meanwhile, Spiritual Network Agility is represented by indicators such as equitable creativity, mutual communication willingness, building honest relationships, and a constant desire to try positive things.</w:t>
      </w:r>
    </w:p>
    <w:p w14:paraId="4BA1D119" w14:textId="77777777" w:rsidR="00EE7BD8" w:rsidRPr="00BF7E94" w:rsidRDefault="00EE7BD8" w:rsidP="0042373A">
      <w:pPr>
        <w:spacing w:after="0" w:line="240" w:lineRule="auto"/>
        <w:ind w:firstLineChars="100" w:firstLine="20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 xml:space="preserve">The parameter estimation between Follow-up Knowledge Quality and Spiritual Network Agility shows a significant result, with a CR value of 3.511 and a significance level of 0.000 &lt; 0.05. Thus, the third hypothesis is accepted, indicating that better Follow-up Knowledge Quality enhances Spiritual Network Agility. This result implies that improving Spiritual Network Agility is supported by strengthening Follow-up Knowledge Quality. </w:t>
      </w:r>
    </w:p>
    <w:p w14:paraId="3C0B1514" w14:textId="77777777" w:rsidR="00D92D5E" w:rsidRPr="00BF7E94" w:rsidRDefault="00D92D5E" w:rsidP="0013304E">
      <w:pPr>
        <w:spacing w:after="0" w:line="240" w:lineRule="auto"/>
        <w:jc w:val="both"/>
        <w:rPr>
          <w:rFonts w:ascii="Times New Roman" w:hAnsi="Times New Roman" w:cs="Times New Roman"/>
          <w:color w:val="auto"/>
          <w:sz w:val="20"/>
          <w:szCs w:val="20"/>
        </w:rPr>
      </w:pPr>
    </w:p>
    <w:p w14:paraId="1AAC0C8C" w14:textId="0B4E3F9B" w:rsidR="001F2807" w:rsidRPr="00BF7E94" w:rsidRDefault="00EE7BD8" w:rsidP="009463DA">
      <w:pPr>
        <w:pStyle w:val="ListParagraph"/>
        <w:numPr>
          <w:ilvl w:val="1"/>
          <w:numId w:val="14"/>
        </w:numPr>
        <w:spacing w:after="0" w:line="240" w:lineRule="auto"/>
        <w:ind w:left="360"/>
        <w:jc w:val="both"/>
        <w:rPr>
          <w:rFonts w:ascii="Times New Roman" w:hAnsi="Times New Roman" w:cs="Times New Roman"/>
          <w:b/>
          <w:bCs/>
          <w:color w:val="auto"/>
          <w:sz w:val="24"/>
          <w:szCs w:val="24"/>
        </w:rPr>
      </w:pPr>
      <w:r w:rsidRPr="00BF7E94">
        <w:rPr>
          <w:rFonts w:ascii="Times New Roman" w:hAnsi="Times New Roman" w:cs="Times New Roman"/>
          <w:b/>
          <w:bCs/>
          <w:color w:val="auto"/>
          <w:sz w:val="24"/>
          <w:szCs w:val="24"/>
        </w:rPr>
        <w:t xml:space="preserve">The Effect of Spiritual Network Agility on Marketing Performance </w:t>
      </w:r>
    </w:p>
    <w:p w14:paraId="2F667D4E" w14:textId="6D3EBB80" w:rsidR="00EE7BD8" w:rsidRPr="00BF7E94" w:rsidRDefault="00EE7BD8" w:rsidP="0042373A">
      <w:pPr>
        <w:spacing w:after="0" w:line="240" w:lineRule="auto"/>
        <w:ind w:firstLineChars="100" w:firstLine="20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 xml:space="preserve">The fourth hypothesis proposed in this study suggests that higher Spiritual Network Agility leads to better Marketing Performance. Spiritual Network Agility is represented by indicators such as equitable creativity, mutual communication willingness, building honest relationships, and a constant desire to try positive things. Meanwhile, Marketing Performance is constructed using indicators such as student enrollment quantity, promotional quality, timeliness, marketing area coverage, and institutional branding reputation. </w:t>
      </w:r>
    </w:p>
    <w:p w14:paraId="2146C93A" w14:textId="07922140" w:rsidR="00EE7BD8" w:rsidRPr="00BF7E94" w:rsidRDefault="00EE7BD8" w:rsidP="0042373A">
      <w:pPr>
        <w:spacing w:after="0" w:line="240" w:lineRule="auto"/>
        <w:ind w:firstLineChars="100" w:firstLine="20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 xml:space="preserve">The parameter estimation between Spiritual Network Agility and Marketing Performance shows a significant result, with a CR value of 11.531 and a significance level of 0.000 &lt; 0.05. Thus, the fourth hypothesis is accepted, indicating that better Spiritual Network Agility enhances Marketing Performance. This result implies that improving Marketing Performance is supported by strengthening Spiritual Network Agility. </w:t>
      </w:r>
      <w:bookmarkEnd w:id="13"/>
    </w:p>
    <w:p w14:paraId="34F77500" w14:textId="77777777" w:rsidR="00D92D5E" w:rsidRPr="00BF7E94" w:rsidRDefault="00D92D5E" w:rsidP="0013304E">
      <w:pPr>
        <w:spacing w:after="0" w:line="240" w:lineRule="auto"/>
        <w:jc w:val="both"/>
        <w:rPr>
          <w:rFonts w:ascii="Times New Roman" w:hAnsi="Times New Roman" w:cs="Times New Roman"/>
          <w:color w:val="auto"/>
          <w:sz w:val="20"/>
          <w:szCs w:val="20"/>
        </w:rPr>
      </w:pPr>
    </w:p>
    <w:p w14:paraId="33A2863F" w14:textId="2072AA4C" w:rsidR="00EE7BD8" w:rsidRPr="00EE334F" w:rsidRDefault="00EE7BD8" w:rsidP="00EE334F">
      <w:pPr>
        <w:pStyle w:val="ListParagraph"/>
        <w:numPr>
          <w:ilvl w:val="0"/>
          <w:numId w:val="14"/>
        </w:numPr>
        <w:spacing w:after="0" w:line="240" w:lineRule="auto"/>
        <w:ind w:left="360"/>
        <w:jc w:val="both"/>
        <w:rPr>
          <w:rFonts w:ascii="Times New Roman" w:hAnsi="Times New Roman" w:cs="Times New Roman"/>
          <w:b/>
          <w:bCs/>
          <w:color w:val="auto"/>
          <w:sz w:val="24"/>
          <w:szCs w:val="24"/>
        </w:rPr>
      </w:pPr>
      <w:r w:rsidRPr="00EE334F">
        <w:rPr>
          <w:rFonts w:ascii="Times New Roman" w:hAnsi="Times New Roman" w:cs="Times New Roman"/>
          <w:b/>
          <w:bCs/>
          <w:color w:val="auto"/>
          <w:sz w:val="24"/>
          <w:szCs w:val="24"/>
        </w:rPr>
        <w:t xml:space="preserve">Discussion </w:t>
      </w:r>
    </w:p>
    <w:p w14:paraId="1C0F3210" w14:textId="77777777" w:rsidR="00D92D5E" w:rsidRPr="00BF7E94" w:rsidRDefault="00D92D5E" w:rsidP="0013304E">
      <w:pPr>
        <w:spacing w:after="0" w:line="240" w:lineRule="auto"/>
        <w:jc w:val="both"/>
        <w:rPr>
          <w:rFonts w:ascii="Times New Roman" w:hAnsi="Times New Roman" w:cs="Times New Roman"/>
          <w:b/>
          <w:bCs/>
          <w:color w:val="auto"/>
          <w:sz w:val="20"/>
          <w:szCs w:val="20"/>
        </w:rPr>
      </w:pPr>
    </w:p>
    <w:p w14:paraId="2A8BC1F3" w14:textId="2F0E5886" w:rsidR="001F2807" w:rsidRPr="00BF7E94" w:rsidRDefault="00EE7BD8" w:rsidP="004A7650">
      <w:pPr>
        <w:pStyle w:val="ListParagraph"/>
        <w:numPr>
          <w:ilvl w:val="1"/>
          <w:numId w:val="14"/>
        </w:numPr>
        <w:spacing w:after="0" w:line="240" w:lineRule="auto"/>
        <w:ind w:left="360"/>
        <w:jc w:val="both"/>
        <w:rPr>
          <w:rFonts w:ascii="Times New Roman" w:hAnsi="Times New Roman" w:cs="Times New Roman"/>
          <w:b/>
          <w:bCs/>
          <w:color w:val="auto"/>
          <w:sz w:val="24"/>
          <w:szCs w:val="24"/>
        </w:rPr>
      </w:pPr>
      <w:r w:rsidRPr="00BF7E94">
        <w:rPr>
          <w:rFonts w:ascii="Times New Roman" w:hAnsi="Times New Roman" w:cs="Times New Roman"/>
          <w:b/>
          <w:bCs/>
          <w:color w:val="auto"/>
          <w:sz w:val="24"/>
          <w:szCs w:val="24"/>
        </w:rPr>
        <w:t xml:space="preserve">Higher Intrinsic Knowledge Quality Leads to Improved Spiritual Network Agility </w:t>
      </w:r>
    </w:p>
    <w:p w14:paraId="3F1233EC" w14:textId="28E3143A" w:rsidR="00EE7BD8" w:rsidRPr="00BF7E94" w:rsidRDefault="00EE7BD8" w:rsidP="0042373A">
      <w:pPr>
        <w:spacing w:after="0" w:line="240" w:lineRule="auto"/>
        <w:ind w:firstLineChars="100" w:firstLine="20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This text elaborates on the relationship between knowledge quality, spiritual network agility, and relational dynamics in the context of higher education marketing. Intrinsic knowledge quality is measured through accuracy, reliability, and timeliness, while spiritual network agility is defined by creativity, mutual communication willingness, honest relationships, and a desire to pursue positive endeavors.</w:t>
      </w:r>
    </w:p>
    <w:p w14:paraId="385EA8FF" w14:textId="77777777" w:rsidR="00EE7BD8" w:rsidRPr="00BF7E94" w:rsidRDefault="00EE7BD8" w:rsidP="0042373A">
      <w:pPr>
        <w:spacing w:after="0" w:line="240" w:lineRule="auto"/>
        <w:ind w:firstLineChars="100" w:firstLine="200"/>
        <w:jc w:val="both"/>
        <w:rPr>
          <w:rFonts w:ascii="Times New Roman" w:hAnsi="Times New Roman" w:cs="Times New Roman"/>
          <w:color w:val="auto"/>
          <w:sz w:val="20"/>
          <w:szCs w:val="20"/>
        </w:rPr>
      </w:pPr>
      <w:r w:rsidRPr="00BF7E94">
        <w:rPr>
          <w:rFonts w:ascii="Times New Roman" w:eastAsia="SimSun" w:hAnsi="Times New Roman" w:cs="Times New Roman"/>
          <w:color w:val="auto"/>
          <w:kern w:val="2"/>
          <w:sz w:val="20"/>
          <w:szCs w:val="20"/>
          <w:lang w:eastAsia="en-US" w:bidi="th-TH"/>
          <w14:ligatures w14:val="standardContextual"/>
        </w:rPr>
        <w:t xml:space="preserve"> </w:t>
      </w:r>
      <w:r w:rsidRPr="00BF7E94">
        <w:rPr>
          <w:rFonts w:ascii="Times New Roman" w:hAnsi="Times New Roman" w:cs="Times New Roman"/>
          <w:color w:val="auto"/>
          <w:sz w:val="20"/>
          <w:szCs w:val="20"/>
        </w:rPr>
        <w:t>The study reveals that the quality of beliefs, opinions, insights, and experiences facilitates the formation and maintenance of swift and flexible relational connections, as well as the ability to adapt to environmental changes. High levels of insight and experience enhance mutually supportive communication and foster strong relational bonds in the collaborative development of knowledge.</w:t>
      </w:r>
    </w:p>
    <w:p w14:paraId="22860452" w14:textId="44B86C92" w:rsidR="00EE7BD8" w:rsidRPr="00BF7E94" w:rsidRDefault="00EE7BD8" w:rsidP="0042373A">
      <w:pPr>
        <w:spacing w:after="0" w:line="240" w:lineRule="auto"/>
        <w:ind w:firstLineChars="100" w:firstLine="20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In the context of Islam, knowledge has a robust foundation in the Qur'an and Sunnah, emphasizing alignment between words and actions. A Hadith of Prophet Muhammad SAW underscores the importance of speaking good words or remaining silent as a sign of faith. Accordingly, the accuracy, reliability, and timeliness of shared knowledge accelerate knowledge dissemination, interconnectivity agility, intellectual partnership bonds, and creativity. This study aligns with Zahra's findings, which highlight the role of intellect in distinguishing good from bad deeds and its implications for moral behavior.</w:t>
      </w:r>
    </w:p>
    <w:p w14:paraId="3348BF71" w14:textId="77777777" w:rsidR="00EE7BD8" w:rsidRPr="00BF7E94" w:rsidRDefault="00EE7BD8" w:rsidP="0013304E">
      <w:pPr>
        <w:spacing w:after="0" w:line="240" w:lineRule="auto"/>
        <w:jc w:val="both"/>
        <w:rPr>
          <w:rFonts w:ascii="Times New Roman" w:hAnsi="Times New Roman" w:cs="Times New Roman"/>
          <w:color w:val="auto"/>
          <w:sz w:val="20"/>
          <w:szCs w:val="20"/>
        </w:rPr>
      </w:pPr>
    </w:p>
    <w:p w14:paraId="5F224133" w14:textId="5453CDBE" w:rsidR="001F2807" w:rsidRPr="00BF7E94" w:rsidRDefault="00EE7BD8" w:rsidP="004A7650">
      <w:pPr>
        <w:pStyle w:val="ListParagraph"/>
        <w:numPr>
          <w:ilvl w:val="1"/>
          <w:numId w:val="14"/>
        </w:numPr>
        <w:spacing w:after="0" w:line="240" w:lineRule="auto"/>
        <w:ind w:left="360"/>
        <w:jc w:val="both"/>
        <w:rPr>
          <w:rFonts w:ascii="Times New Roman" w:hAnsi="Times New Roman" w:cs="Times New Roman"/>
          <w:b/>
          <w:bCs/>
          <w:color w:val="auto"/>
          <w:sz w:val="24"/>
          <w:szCs w:val="24"/>
        </w:rPr>
      </w:pPr>
      <w:bookmarkStart w:id="14" w:name="_Hlk185503834"/>
      <w:r w:rsidRPr="00BF7E94">
        <w:rPr>
          <w:rFonts w:ascii="Times New Roman" w:hAnsi="Times New Roman" w:cs="Times New Roman"/>
          <w:b/>
          <w:bCs/>
          <w:color w:val="auto"/>
          <w:sz w:val="24"/>
          <w:szCs w:val="24"/>
        </w:rPr>
        <w:t xml:space="preserve">Higher Knowledge Context Quality Leads to Higher Spiritual Network Agility </w:t>
      </w:r>
    </w:p>
    <w:p w14:paraId="56F1E81E" w14:textId="098219BE" w:rsidR="00EE7BD8" w:rsidRPr="00BF7E94" w:rsidRDefault="00EE7BD8" w:rsidP="0042373A">
      <w:pPr>
        <w:spacing w:after="0" w:line="240" w:lineRule="auto"/>
        <w:ind w:firstLineChars="100" w:firstLine="20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This study demonstrates that an increase in Knowledge Context Quality correlates directly with an improvement in Spiritual Network Agility. Knowledge Context Quality comprises indicators of relevance, alignment, and value, while Spiritual Network Agility is characterized by equitable creativity, mutual communication willingness, honest relationships, and a desire to explore positive endeavors.</w:t>
      </w:r>
    </w:p>
    <w:p w14:paraId="1962A29D" w14:textId="77777777" w:rsidR="00EE7BD8" w:rsidRPr="00BF7E94" w:rsidRDefault="00EE7BD8" w:rsidP="0042373A">
      <w:pPr>
        <w:spacing w:after="0" w:line="240" w:lineRule="auto"/>
        <w:ind w:firstLineChars="100" w:firstLine="20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Relevant knowledge in the context of higher education marketing enhances the agility of admissions committees in building intellectual networks. The context in which knowledge is developed and exchanged enables committees to establish flexible relational connections unbound by hierarchical positions, thus facilitating communication and the exchange of marketing-related information.</w:t>
      </w:r>
    </w:p>
    <w:p w14:paraId="78052119" w14:textId="77777777" w:rsidR="00EE7BD8" w:rsidRPr="00BF7E94" w:rsidRDefault="00EE7BD8" w:rsidP="0042373A">
      <w:pPr>
        <w:spacing w:after="0" w:line="240" w:lineRule="auto"/>
        <w:ind w:firstLineChars="100" w:firstLine="20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In Islamic teachings, knowledge is a fundamental requirement for valid speech and actions, where intentions must be grounded in understanding. Acts performed with the right intentions and clear comprehension of objectives yield greater benefits. Relevant, aligned, and valuable knowledge enhances an organization’s propensity to establish and maintain adaptive and responsive relationships in the face of competitive changes.</w:t>
      </w:r>
    </w:p>
    <w:p w14:paraId="6B7877A0" w14:textId="77777777" w:rsidR="00D92D5E" w:rsidRPr="00BF7E94" w:rsidRDefault="00D92D5E" w:rsidP="0013304E">
      <w:pPr>
        <w:spacing w:after="0" w:line="240" w:lineRule="auto"/>
        <w:jc w:val="both"/>
        <w:rPr>
          <w:rFonts w:ascii="Times New Roman" w:hAnsi="Times New Roman" w:cs="Times New Roman"/>
          <w:b/>
          <w:bCs/>
          <w:color w:val="auto"/>
          <w:sz w:val="20"/>
          <w:szCs w:val="20"/>
        </w:rPr>
      </w:pPr>
      <w:bookmarkStart w:id="15" w:name="_Hlk185503949"/>
      <w:bookmarkEnd w:id="14"/>
    </w:p>
    <w:p w14:paraId="08AAD8A4" w14:textId="40F53FAE" w:rsidR="001F2807" w:rsidRPr="00BF7E94" w:rsidRDefault="00EE7BD8" w:rsidP="004A7650">
      <w:pPr>
        <w:pStyle w:val="ListParagraph"/>
        <w:numPr>
          <w:ilvl w:val="1"/>
          <w:numId w:val="14"/>
        </w:numPr>
        <w:spacing w:after="0" w:line="240" w:lineRule="auto"/>
        <w:ind w:left="360"/>
        <w:jc w:val="both"/>
        <w:rPr>
          <w:rFonts w:ascii="Times New Roman" w:hAnsi="Times New Roman" w:cs="Times New Roman"/>
          <w:b/>
          <w:bCs/>
          <w:color w:val="auto"/>
          <w:sz w:val="24"/>
          <w:szCs w:val="24"/>
        </w:rPr>
      </w:pPr>
      <w:r w:rsidRPr="00BF7E94">
        <w:rPr>
          <w:rFonts w:ascii="Times New Roman" w:hAnsi="Times New Roman" w:cs="Times New Roman"/>
          <w:b/>
          <w:bCs/>
          <w:color w:val="auto"/>
          <w:sz w:val="24"/>
          <w:szCs w:val="24"/>
        </w:rPr>
        <w:t xml:space="preserve">Better Follow-up Knowledge Quality Leads to Better Spiritual Network Agility </w:t>
      </w:r>
    </w:p>
    <w:p w14:paraId="0CE8DC5D" w14:textId="0C50892A" w:rsidR="00EE7BD8" w:rsidRPr="00BF7E94" w:rsidRDefault="00EE7BD8" w:rsidP="0042373A">
      <w:pPr>
        <w:spacing w:after="0" w:line="240" w:lineRule="auto"/>
        <w:ind w:firstLineChars="100" w:firstLine="20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This study shows that enhancing Follow-up Knowledge Quality has the potential to improve Spiritual Network Agility. This indicates that strengthening Spiritual Network Agility requires building Follow-up Knowledge Quality, characterized by flexibility, breadth, and ease of application.</w:t>
      </w:r>
    </w:p>
    <w:p w14:paraId="5C5A9C4C" w14:textId="77777777" w:rsidR="00EE7BD8" w:rsidRPr="00BF7E94" w:rsidRDefault="00EE7BD8" w:rsidP="0042373A">
      <w:pPr>
        <w:spacing w:after="0" w:line="240" w:lineRule="auto"/>
        <w:ind w:firstLineChars="100" w:firstLine="20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Follow-up Knowledge Quality facilitates the expansion and adaptation of knowledge within work contexts, supporting effective actions. The findings align with previous studies that emphasize the critical role of knowledge quality in achieving competitive advantages in rapidly changing business environments.</w:t>
      </w:r>
    </w:p>
    <w:p w14:paraId="5A8C7874" w14:textId="1BBE1107" w:rsidR="00EE7BD8" w:rsidRPr="00BF7E94" w:rsidRDefault="00EE7BD8" w:rsidP="0042373A">
      <w:pPr>
        <w:spacing w:after="0" w:line="240" w:lineRule="auto"/>
        <w:ind w:firstLineChars="100" w:firstLine="20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From an Islamic perspective, knowledge serves as a measure of good and bad deeds. Practicing knowledge represents the pinnacle of its possession, becoming a source of ongoing benefits for others. A Hadith of Prophet Muhammad SAW warns that knowledge that neither benefits oneself nor others will lead to punishment in the afterlife. Therefore, transforming knowledge into actionable outcomes is essential for adaptation and development, which in turn enhances an organization’s ability to form and maintain swift and flexible relational connections in response to competitive environmental changes.</w:t>
      </w:r>
      <w:r w:rsidR="008F15D5" w:rsidRPr="00BF7E94">
        <w:rPr>
          <w:rFonts w:ascii="Times New Roman" w:hAnsi="Times New Roman" w:cs="Times New Roman"/>
          <w:color w:val="auto"/>
          <w:sz w:val="20"/>
          <w:szCs w:val="20"/>
        </w:rPr>
        <w:t xml:space="preserve"> </w:t>
      </w:r>
      <w:r w:rsidRPr="00BF7E94">
        <w:rPr>
          <w:rFonts w:ascii="Times New Roman" w:hAnsi="Times New Roman" w:cs="Times New Roman"/>
          <w:color w:val="auto"/>
          <w:sz w:val="20"/>
          <w:szCs w:val="20"/>
        </w:rPr>
        <w:t>This study aligns with Elizabeth’s findings, which assert that knowledge capacity fosters intellectual openness, flexible thinking, and readiness to consider new evidence relevant to existing beliefs.</w:t>
      </w:r>
    </w:p>
    <w:bookmarkEnd w:id="15"/>
    <w:p w14:paraId="40C5551C" w14:textId="77777777" w:rsidR="00D92D5E" w:rsidRPr="00BF7E94" w:rsidRDefault="00D92D5E" w:rsidP="0013304E">
      <w:pPr>
        <w:spacing w:after="0" w:line="240" w:lineRule="auto"/>
        <w:jc w:val="both"/>
        <w:rPr>
          <w:rFonts w:ascii="Times New Roman" w:hAnsi="Times New Roman" w:cs="Times New Roman"/>
          <w:b/>
          <w:bCs/>
          <w:color w:val="auto"/>
          <w:sz w:val="20"/>
          <w:szCs w:val="20"/>
        </w:rPr>
      </w:pPr>
    </w:p>
    <w:p w14:paraId="3D1B1DF0" w14:textId="2B356CC9" w:rsidR="001F2807" w:rsidRPr="00BF7E94" w:rsidRDefault="00EE7BD8" w:rsidP="004A7650">
      <w:pPr>
        <w:pStyle w:val="ListParagraph"/>
        <w:numPr>
          <w:ilvl w:val="1"/>
          <w:numId w:val="14"/>
        </w:numPr>
        <w:spacing w:after="0" w:line="240" w:lineRule="auto"/>
        <w:ind w:left="360"/>
        <w:jc w:val="both"/>
        <w:rPr>
          <w:rFonts w:ascii="Times New Roman" w:hAnsi="Times New Roman" w:cs="Times New Roman"/>
          <w:b/>
          <w:bCs/>
          <w:color w:val="auto"/>
          <w:sz w:val="24"/>
          <w:szCs w:val="24"/>
        </w:rPr>
      </w:pPr>
      <w:r w:rsidRPr="00BF7E94">
        <w:rPr>
          <w:rFonts w:ascii="Times New Roman" w:hAnsi="Times New Roman" w:cs="Times New Roman"/>
          <w:b/>
          <w:bCs/>
          <w:color w:val="auto"/>
          <w:sz w:val="24"/>
          <w:szCs w:val="24"/>
        </w:rPr>
        <w:t xml:space="preserve">Better Spiritual Network Agility Leads to Better Marketing Performance </w:t>
      </w:r>
    </w:p>
    <w:p w14:paraId="49199B9A" w14:textId="507BEC0A" w:rsidR="00EE7BD8" w:rsidRPr="00BF7E94" w:rsidRDefault="00EE7BD8" w:rsidP="0042373A">
      <w:pPr>
        <w:spacing w:after="0" w:line="240" w:lineRule="auto"/>
        <w:ind w:firstLineChars="100" w:firstLine="20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The findings of this study indicate that enhancing Spiritual Network Agility has the potential to improve Marketing Performance. Spiritual Network Agility is characterized by equitable creativity, mutual communication willingness, honest relationships, and a desire to explore positive endeavors. Meanwhile, Marketing Performance is measured by metrics such as new student enrollment, growth in student numbers, timeliness, marketing reach, and institutional accreditation.</w:t>
      </w:r>
    </w:p>
    <w:p w14:paraId="767343C0" w14:textId="77777777" w:rsidR="00EE7BD8" w:rsidRPr="00BF7E94" w:rsidRDefault="00EE7BD8" w:rsidP="0042373A">
      <w:pPr>
        <w:spacing w:after="0" w:line="240" w:lineRule="auto"/>
        <w:ind w:firstLineChars="100" w:firstLine="20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These findings support previous studies showing that organizational agility positively correlates with performance and company growth. The acceleration of knowledge involving exploration, communication, and curiosity strengthens an organization's ability to adapt to environmental challenges.</w:t>
      </w:r>
    </w:p>
    <w:p w14:paraId="3EFB10AA" w14:textId="5AD2E112" w:rsidR="00EE7BD8" w:rsidRPr="00BF7E94" w:rsidRDefault="00EE7BD8" w:rsidP="0042373A">
      <w:pPr>
        <w:spacing w:after="0" w:line="240" w:lineRule="auto"/>
        <w:ind w:firstLineChars="100" w:firstLine="20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In the context of marketing, Islamic teachings guide individuals to achieve positive outcomes both in this world and the hereafter by embodying traits such as reliability, integrity, diligence, and intelligence. Muslims are expected to work earnestly and achieve results that align with organizational plans and objectives.</w:t>
      </w:r>
    </w:p>
    <w:p w14:paraId="1C9A891E" w14:textId="77777777" w:rsidR="00D92D5E" w:rsidRPr="00BF7E94" w:rsidRDefault="00D92D5E" w:rsidP="0013304E">
      <w:pPr>
        <w:spacing w:after="0" w:line="240" w:lineRule="auto"/>
        <w:jc w:val="both"/>
        <w:rPr>
          <w:rFonts w:ascii="Times New Roman" w:hAnsi="Times New Roman" w:cs="Times New Roman"/>
          <w:b/>
          <w:bCs/>
          <w:color w:val="auto"/>
          <w:sz w:val="20"/>
          <w:szCs w:val="20"/>
        </w:rPr>
      </w:pPr>
      <w:bookmarkStart w:id="16" w:name="_Hlk185504232"/>
    </w:p>
    <w:p w14:paraId="6EE7428F" w14:textId="5CB8E6A7" w:rsidR="00153FC8" w:rsidRPr="00BF7E94" w:rsidRDefault="00EE7BD8" w:rsidP="00EE334F">
      <w:pPr>
        <w:pStyle w:val="ListParagraph"/>
        <w:numPr>
          <w:ilvl w:val="0"/>
          <w:numId w:val="14"/>
        </w:numPr>
        <w:spacing w:after="0" w:line="240" w:lineRule="auto"/>
        <w:ind w:left="360"/>
        <w:jc w:val="both"/>
        <w:rPr>
          <w:rFonts w:ascii="Times New Roman" w:hAnsi="Times New Roman" w:cs="Times New Roman"/>
          <w:color w:val="auto"/>
          <w:sz w:val="24"/>
          <w:szCs w:val="24"/>
        </w:rPr>
      </w:pPr>
      <w:r w:rsidRPr="00BF7E94">
        <w:rPr>
          <w:rFonts w:ascii="Times New Roman" w:hAnsi="Times New Roman" w:cs="Times New Roman"/>
          <w:b/>
          <w:bCs/>
          <w:color w:val="auto"/>
          <w:sz w:val="24"/>
          <w:szCs w:val="24"/>
        </w:rPr>
        <w:t>Conclusion</w:t>
      </w:r>
    </w:p>
    <w:p w14:paraId="7CFE10B1" w14:textId="77777777" w:rsidR="00DB47AF" w:rsidRDefault="00EE7BD8" w:rsidP="00DB47AF">
      <w:pPr>
        <w:spacing w:after="0" w:line="240" w:lineRule="auto"/>
        <w:ind w:firstLineChars="100" w:firstLine="20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This study examined variables influencing Marketing Performance and found that Knowledge Quality drives Spiritual Network Agility, which subsequently enhances the marketing performance of higher education institutions.</w:t>
      </w:r>
      <w:r w:rsidR="008F15D5" w:rsidRPr="00BF7E94">
        <w:rPr>
          <w:rFonts w:ascii="Times New Roman" w:hAnsi="Times New Roman" w:cs="Times New Roman"/>
          <w:color w:val="auto"/>
          <w:sz w:val="20"/>
          <w:szCs w:val="20"/>
        </w:rPr>
        <w:t xml:space="preserve"> </w:t>
      </w:r>
      <w:r w:rsidRPr="00BF7E94">
        <w:rPr>
          <w:rFonts w:ascii="Times New Roman" w:hAnsi="Times New Roman" w:cs="Times New Roman"/>
          <w:color w:val="auto"/>
          <w:sz w:val="20"/>
          <w:szCs w:val="20"/>
        </w:rPr>
        <w:t>The hypotheses tested reveal that Spiritual Network Agility is driven by dimensions of Knowledge Quality, namely Knowledge Intrinsic Quality, Knowledge Context Quality, and Knowledge Follow-up Quality. High-quality knowledge—relevant and applicable knowledge—is essential for creating competitive advantages in rapidly changing business environments.</w:t>
      </w:r>
      <w:r w:rsidR="008F15D5" w:rsidRPr="00BF7E94">
        <w:rPr>
          <w:rFonts w:ascii="Times New Roman" w:hAnsi="Times New Roman" w:cs="Times New Roman"/>
          <w:color w:val="auto"/>
          <w:sz w:val="20"/>
          <w:szCs w:val="20"/>
        </w:rPr>
        <w:t xml:space="preserve"> </w:t>
      </w:r>
      <w:r w:rsidRPr="00BF7E94">
        <w:rPr>
          <w:rFonts w:ascii="Times New Roman" w:hAnsi="Times New Roman" w:cs="Times New Roman"/>
          <w:color w:val="auto"/>
          <w:sz w:val="20"/>
          <w:szCs w:val="20"/>
        </w:rPr>
        <w:t>The model proposed in this study offers novelty by emphasizing that possessing high-quality knowledge can enhance marketing performance through spiritual values embedded in relational networks. This has implications for strengthening stakeholder engagement in higher education marketing.</w:t>
      </w:r>
      <w:bookmarkStart w:id="17" w:name="_Hlk185504365"/>
      <w:bookmarkEnd w:id="16"/>
    </w:p>
    <w:p w14:paraId="43BE45A6" w14:textId="09E6F97E" w:rsidR="00EE7BD8" w:rsidRPr="00BF7E94" w:rsidRDefault="00EE7BD8" w:rsidP="00DB47AF">
      <w:pPr>
        <w:spacing w:after="0" w:line="240" w:lineRule="auto"/>
        <w:ind w:firstLineChars="100" w:firstLine="20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The model for improving the Marketing Performance of Islamic State Higher Education Institutions (PTKIN) in Indonesia, based on the Resource-Based View and Organizational Agility, is reflected in the following contributions:</w:t>
      </w:r>
    </w:p>
    <w:p w14:paraId="6FA31BDC" w14:textId="77777777" w:rsidR="008F15D5" w:rsidRPr="00BF7E94" w:rsidRDefault="00EE7BD8" w:rsidP="0013304E">
      <w:pPr>
        <w:pStyle w:val="ListParagraph"/>
        <w:numPr>
          <w:ilvl w:val="0"/>
          <w:numId w:val="7"/>
        </w:numPr>
        <w:spacing w:after="0" w:line="240" w:lineRule="auto"/>
        <w:ind w:left="36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Organizational Agility: Higher education institutions can achieve agility while upholding Islamic knowledge and values in line with the Qur'an and Hadith. This agility is applied through cooperation focused on virtue and piety.</w:t>
      </w:r>
    </w:p>
    <w:p w14:paraId="04CBE541" w14:textId="77777777" w:rsidR="008F15D5" w:rsidRPr="00BF7E94" w:rsidRDefault="00EE7BD8" w:rsidP="0013304E">
      <w:pPr>
        <w:pStyle w:val="ListParagraph"/>
        <w:numPr>
          <w:ilvl w:val="0"/>
          <w:numId w:val="7"/>
        </w:numPr>
        <w:spacing w:after="0" w:line="240" w:lineRule="auto"/>
        <w:ind w:left="36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Resource-Based View: This study highlights the importance of tauhid (monotheism) and faith quality in fostering healthy and sustainable collaborations for both worldly and spiritual benefits.</w:t>
      </w:r>
    </w:p>
    <w:p w14:paraId="725B330F" w14:textId="77777777" w:rsidR="008F15D5" w:rsidRPr="00BF7E94" w:rsidRDefault="00EE7BD8" w:rsidP="0013304E">
      <w:pPr>
        <w:pStyle w:val="ListParagraph"/>
        <w:numPr>
          <w:ilvl w:val="0"/>
          <w:numId w:val="7"/>
        </w:numPr>
        <w:spacing w:after="0" w:line="240" w:lineRule="auto"/>
        <w:ind w:left="36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Knowledge Quality: High-quality knowledge is practical and beneficial, encouraging institutions to expand their networks and enhance marketing insights.</w:t>
      </w:r>
    </w:p>
    <w:p w14:paraId="704A3C53" w14:textId="77777777" w:rsidR="008F15D5" w:rsidRPr="00BF7E94" w:rsidRDefault="00EE7BD8" w:rsidP="0013304E">
      <w:pPr>
        <w:pStyle w:val="ListParagraph"/>
        <w:numPr>
          <w:ilvl w:val="0"/>
          <w:numId w:val="7"/>
        </w:numPr>
        <w:spacing w:after="0" w:line="240" w:lineRule="auto"/>
        <w:ind w:left="36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Marketing Performance: Marketing performance improves through stronger consumer engagement. Spiritual agility supports building harmonious relationships based on honesty and the mutual sharing of beneficial knowledge.</w:t>
      </w:r>
    </w:p>
    <w:p w14:paraId="0E071F98" w14:textId="78A1BFDB" w:rsidR="00EE7BD8" w:rsidRPr="00BF7E94" w:rsidRDefault="00EE7BD8" w:rsidP="0013304E">
      <w:pPr>
        <w:pStyle w:val="ListParagraph"/>
        <w:numPr>
          <w:ilvl w:val="0"/>
          <w:numId w:val="7"/>
        </w:numPr>
        <w:spacing w:after="0" w:line="240" w:lineRule="auto"/>
        <w:ind w:left="36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Spiritual Network Agility: Business networking assists institutions in creating flexible and adaptive networks, helping to sustain and increase student enrollment.</w:t>
      </w:r>
    </w:p>
    <w:p w14:paraId="4253C377" w14:textId="77777777" w:rsidR="00EE7BD8" w:rsidRPr="00BF7E94" w:rsidRDefault="00EE7BD8" w:rsidP="0042373A">
      <w:pPr>
        <w:spacing w:after="0" w:line="240" w:lineRule="auto"/>
        <w:ind w:firstLineChars="100" w:firstLine="20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To enhance Marketing Performance through Spiritual Network Agility, higher education institutions should focus on developing and utilizing knowledge that is intrinsic, relevant, and easily applicable. By prioritizing these attributes, institutions can foster more integrated marketing strategies that effectively bridge the gap between consumers and marketers, ultimately achieving improved marketing outcomes.</w:t>
      </w:r>
    </w:p>
    <w:p w14:paraId="35A5926F" w14:textId="6EB01FD5" w:rsidR="00EE7BD8" w:rsidRPr="00BF7E94" w:rsidRDefault="00EE7BD8" w:rsidP="0042373A">
      <w:pPr>
        <w:spacing w:after="0" w:line="240" w:lineRule="auto"/>
        <w:ind w:firstLineChars="100" w:firstLine="200"/>
        <w:jc w:val="both"/>
        <w:rPr>
          <w:rFonts w:ascii="Times New Roman" w:hAnsi="Times New Roman" w:cs="Times New Roman"/>
          <w:color w:val="auto"/>
          <w:sz w:val="20"/>
          <w:szCs w:val="20"/>
        </w:rPr>
      </w:pPr>
      <w:bookmarkStart w:id="18" w:name="_Hlk185504497"/>
      <w:bookmarkEnd w:id="17"/>
      <w:r w:rsidRPr="00BF7E94">
        <w:rPr>
          <w:rFonts w:ascii="Times New Roman" w:hAnsi="Times New Roman" w:cs="Times New Roman"/>
          <w:color w:val="auto"/>
          <w:sz w:val="20"/>
          <w:szCs w:val="20"/>
        </w:rPr>
        <w:t>This study was conducted within the context of higher education marketing in Islamic institutions, and generalization to other sectors or industries is necessary. Applying these findings to different contexts requires additional studies. The model focuses on variables such as Intrinsic Knowledge Quality, Knowledge Context Quality, and Follow-up Knowledge Quality, which influence Spiritual Network Agility and Marketing Performance. However, external factors like organizational culture, technology, and competitive environments, which might also have significant impacts, were not included in this model. Certain variables, such as knowledge quality and network agility, may rely on respondents' perceptions. Future studies could consider using more objective measurement methods or triangulation with other data sources to minimize potential biases.</w:t>
      </w:r>
    </w:p>
    <w:p w14:paraId="0C182F2D" w14:textId="5ED5F497" w:rsidR="00EE7BD8" w:rsidRPr="00BF7E94" w:rsidRDefault="00EE7BD8" w:rsidP="0042373A">
      <w:pPr>
        <w:spacing w:after="0" w:line="240" w:lineRule="auto"/>
        <w:ind w:firstLineChars="100" w:firstLine="200"/>
        <w:jc w:val="both"/>
        <w:rPr>
          <w:rFonts w:ascii="Times New Roman" w:hAnsi="Times New Roman" w:cs="Times New Roman"/>
          <w:color w:val="auto"/>
          <w:sz w:val="20"/>
          <w:szCs w:val="20"/>
        </w:rPr>
      </w:pPr>
      <w:r w:rsidRPr="00BF7E94">
        <w:rPr>
          <w:rFonts w:ascii="Times New Roman" w:hAnsi="Times New Roman" w:cs="Times New Roman"/>
          <w:color w:val="auto"/>
          <w:sz w:val="20"/>
          <w:szCs w:val="20"/>
        </w:rPr>
        <w:t>Future studies should broaden the scope of this research by exploring its applicability in other sectors or industries, thereby enhancing the generalizability of the findings. Incorporating additional external factors, such as technology and organizational culture, would provide a deeper understanding of influences on Spiritual Network Agility and Marketing Performance. To minimize perceptual bias, future research could adopt more robust measurement methods, such as performance-based assessments or direct observation. Additionally, the model could be refined using advanced analytical techniques, including moderation and mediation analysis, to uncover more intricate relationships among the variables.</w:t>
      </w:r>
    </w:p>
    <w:p w14:paraId="16D69A68" w14:textId="77777777" w:rsidR="00EE7BD8" w:rsidRPr="00BF7E94" w:rsidRDefault="00EE7BD8" w:rsidP="0013304E">
      <w:pPr>
        <w:spacing w:after="0" w:line="240" w:lineRule="auto"/>
        <w:jc w:val="both"/>
        <w:rPr>
          <w:rFonts w:ascii="Times New Roman" w:hAnsi="Times New Roman" w:cs="Times New Roman"/>
          <w:color w:val="auto"/>
          <w:sz w:val="20"/>
          <w:szCs w:val="20"/>
        </w:rPr>
      </w:pPr>
    </w:p>
    <w:p w14:paraId="18249C5D" w14:textId="75C21900" w:rsidR="00426CEA" w:rsidRPr="00BF7E94" w:rsidRDefault="00D92D5E" w:rsidP="0013304E">
      <w:pPr>
        <w:widowControl w:val="0"/>
        <w:autoSpaceDE w:val="0"/>
        <w:autoSpaceDN w:val="0"/>
        <w:spacing w:after="0" w:line="240" w:lineRule="auto"/>
        <w:jc w:val="both"/>
        <w:rPr>
          <w:rFonts w:ascii="Times New Roman" w:hAnsi="Times New Roman" w:cs="Times New Roman"/>
          <w:b/>
          <w:bCs/>
          <w:color w:val="auto"/>
          <w:sz w:val="24"/>
          <w:szCs w:val="24"/>
          <w:lang w:eastAsia="en-US"/>
        </w:rPr>
      </w:pPr>
      <w:r w:rsidRPr="00BF7E94">
        <w:rPr>
          <w:rFonts w:ascii="Times New Roman" w:hAnsi="Times New Roman" w:cs="Times New Roman"/>
          <w:b/>
          <w:bCs/>
          <w:color w:val="auto"/>
          <w:sz w:val="24"/>
          <w:szCs w:val="24"/>
          <w:lang w:eastAsia="en-US"/>
        </w:rPr>
        <w:t>References</w:t>
      </w:r>
      <w:bookmarkEnd w:id="18"/>
    </w:p>
    <w:p w14:paraId="3C21CD19" w14:textId="01E34D3B" w:rsidR="00585199" w:rsidRPr="00585199" w:rsidRDefault="00585199" w:rsidP="00896101">
      <w:pPr>
        <w:pStyle w:val="FootnoteText"/>
        <w:numPr>
          <w:ilvl w:val="0"/>
          <w:numId w:val="13"/>
        </w:numPr>
        <w:spacing w:after="0" w:line="240" w:lineRule="auto"/>
        <w:ind w:left="420" w:hanging="420"/>
        <w:jc w:val="both"/>
        <w:rPr>
          <w:rFonts w:ascii="Times New Roman" w:hAnsi="Times New Roman"/>
          <w:color w:val="auto"/>
          <w:sz w:val="18"/>
          <w:szCs w:val="18"/>
        </w:rPr>
      </w:pPr>
      <w:r w:rsidRPr="00585199">
        <w:rPr>
          <w:rFonts w:ascii="Times New Roman" w:hAnsi="Times New Roman"/>
          <w:color w:val="auto"/>
          <w:sz w:val="18"/>
          <w:szCs w:val="18"/>
        </w:rPr>
        <w:t xml:space="preserve">Partanen </w:t>
      </w:r>
      <w:r w:rsidRPr="00896101">
        <w:rPr>
          <w:rFonts w:ascii="Times New Roman" w:hAnsi="Times New Roman"/>
          <w:color w:val="auto"/>
          <w:sz w:val="18"/>
          <w:szCs w:val="18"/>
        </w:rPr>
        <w:t>JUKKA</w:t>
      </w:r>
      <w:r w:rsidRPr="00585199">
        <w:rPr>
          <w:rFonts w:ascii="Times New Roman" w:hAnsi="Times New Roman"/>
          <w:color w:val="auto"/>
          <w:sz w:val="18"/>
          <w:szCs w:val="18"/>
        </w:rPr>
        <w:t xml:space="preserve">, </w:t>
      </w:r>
      <w:r w:rsidRPr="00896101">
        <w:rPr>
          <w:rFonts w:ascii="Times New Roman" w:hAnsi="Times New Roman"/>
          <w:color w:val="auto"/>
          <w:sz w:val="18"/>
          <w:szCs w:val="18"/>
        </w:rPr>
        <w:t>Olli-Pekka KAUPPILA, Fabian SEPULVEDA, &amp; Mika GABRIELSSON</w:t>
      </w:r>
      <w:r w:rsidRPr="00585199">
        <w:rPr>
          <w:rFonts w:ascii="Times New Roman" w:hAnsi="Times New Roman"/>
          <w:color w:val="auto"/>
          <w:sz w:val="18"/>
          <w:szCs w:val="18"/>
        </w:rPr>
        <w:t xml:space="preserve">. </w:t>
      </w:r>
      <w:r w:rsidR="009304FB" w:rsidRPr="00896101">
        <w:rPr>
          <w:rFonts w:ascii="Times New Roman" w:hAnsi="Times New Roman"/>
          <w:color w:val="auto"/>
          <w:sz w:val="18"/>
          <w:szCs w:val="18"/>
        </w:rPr>
        <w:t xml:space="preserve">Turning strategic network resources into performance: The mediating role of network identity of small‐ and medium‐sized enterprises. </w:t>
      </w:r>
      <w:r w:rsidR="009304FB" w:rsidRPr="00896101">
        <w:rPr>
          <w:rFonts w:ascii="Times New Roman" w:hAnsi="Times New Roman"/>
          <w:i/>
          <w:iCs/>
          <w:color w:val="auto"/>
          <w:sz w:val="18"/>
          <w:szCs w:val="18"/>
        </w:rPr>
        <w:t>Strategic Entrepreneurship J</w:t>
      </w:r>
      <w:r w:rsidR="00CB7A1D" w:rsidRPr="00896101">
        <w:rPr>
          <w:rFonts w:ascii="Times New Roman" w:hAnsi="Times New Roman"/>
          <w:color w:val="auto"/>
          <w:sz w:val="18"/>
          <w:szCs w:val="18"/>
        </w:rPr>
        <w:t xml:space="preserve">, 2018, </w:t>
      </w:r>
      <w:r w:rsidR="009304FB" w:rsidRPr="00896101">
        <w:rPr>
          <w:rFonts w:ascii="Times New Roman" w:hAnsi="Times New Roman"/>
          <w:color w:val="auto"/>
          <w:sz w:val="18"/>
          <w:szCs w:val="18"/>
        </w:rPr>
        <w:t>14(2</w:t>
      </w:r>
      <w:r w:rsidR="00CB7A1D" w:rsidRPr="00896101">
        <w:rPr>
          <w:rFonts w:ascii="Times New Roman" w:hAnsi="Times New Roman"/>
          <w:color w:val="auto"/>
          <w:sz w:val="18"/>
          <w:szCs w:val="18"/>
        </w:rPr>
        <w:t xml:space="preserve">), </w:t>
      </w:r>
      <w:r w:rsidR="009304FB" w:rsidRPr="00896101">
        <w:rPr>
          <w:rFonts w:ascii="Times New Roman" w:hAnsi="Times New Roman"/>
          <w:color w:val="auto"/>
          <w:sz w:val="18"/>
          <w:szCs w:val="18"/>
        </w:rPr>
        <w:t>178-97.</w:t>
      </w:r>
      <w:r w:rsidRPr="00585199">
        <w:rPr>
          <w:rFonts w:ascii="Times New Roman" w:hAnsi="Times New Roman"/>
          <w:color w:val="auto"/>
          <w:sz w:val="18"/>
          <w:szCs w:val="18"/>
        </w:rPr>
        <w:t xml:space="preserve"> </w:t>
      </w:r>
      <w:r w:rsidR="00CB7A1D" w:rsidRPr="00896101">
        <w:rPr>
          <w:rFonts w:ascii="Times New Roman" w:hAnsi="Times New Roman"/>
          <w:color w:val="auto"/>
          <w:sz w:val="18"/>
          <w:szCs w:val="18"/>
        </w:rPr>
        <w:t>DOI:</w:t>
      </w:r>
      <w:r w:rsidRPr="00585199">
        <w:rPr>
          <w:rFonts w:ascii="Times New Roman" w:hAnsi="Times New Roman"/>
          <w:color w:val="auto"/>
          <w:sz w:val="18"/>
          <w:szCs w:val="18"/>
        </w:rPr>
        <w:t>10.1002/sej.1296.</w:t>
      </w:r>
    </w:p>
    <w:p w14:paraId="35B7C9C9" w14:textId="30E80F28" w:rsidR="00585199" w:rsidRPr="00585199" w:rsidRDefault="00585199" w:rsidP="00896101">
      <w:pPr>
        <w:pStyle w:val="FootnoteText"/>
        <w:numPr>
          <w:ilvl w:val="0"/>
          <w:numId w:val="13"/>
        </w:numPr>
        <w:spacing w:after="0" w:line="240" w:lineRule="auto"/>
        <w:ind w:left="420" w:hanging="420"/>
        <w:jc w:val="both"/>
        <w:rPr>
          <w:rFonts w:ascii="Times New Roman" w:hAnsi="Times New Roman"/>
          <w:color w:val="auto"/>
          <w:sz w:val="18"/>
          <w:szCs w:val="18"/>
        </w:rPr>
      </w:pPr>
      <w:r w:rsidRPr="00585199">
        <w:rPr>
          <w:rFonts w:ascii="Times New Roman" w:hAnsi="Times New Roman"/>
          <w:color w:val="auto"/>
          <w:sz w:val="18"/>
          <w:szCs w:val="18"/>
        </w:rPr>
        <w:t xml:space="preserve">Dewnarain </w:t>
      </w:r>
      <w:r w:rsidRPr="00896101">
        <w:rPr>
          <w:rFonts w:ascii="Times New Roman" w:hAnsi="Times New Roman"/>
          <w:color w:val="auto"/>
          <w:sz w:val="18"/>
          <w:szCs w:val="18"/>
        </w:rPr>
        <w:t>SENIKA</w:t>
      </w:r>
      <w:r w:rsidRPr="00585199">
        <w:rPr>
          <w:rFonts w:ascii="Times New Roman" w:hAnsi="Times New Roman"/>
          <w:color w:val="auto"/>
          <w:sz w:val="18"/>
          <w:szCs w:val="18"/>
        </w:rPr>
        <w:t xml:space="preserve">, </w:t>
      </w:r>
      <w:r w:rsidRPr="00896101">
        <w:rPr>
          <w:rFonts w:ascii="Times New Roman" w:hAnsi="Times New Roman"/>
          <w:color w:val="auto"/>
          <w:sz w:val="18"/>
          <w:szCs w:val="18"/>
        </w:rPr>
        <w:t>Haywantee RAMKISSOON, &amp; Felix MAVONDO</w:t>
      </w:r>
      <w:r w:rsidRPr="00585199">
        <w:rPr>
          <w:rFonts w:ascii="Times New Roman" w:hAnsi="Times New Roman"/>
          <w:color w:val="auto"/>
          <w:sz w:val="18"/>
          <w:szCs w:val="18"/>
        </w:rPr>
        <w:t xml:space="preserve">. </w:t>
      </w:r>
      <w:r w:rsidR="009304FB" w:rsidRPr="00896101">
        <w:rPr>
          <w:rFonts w:ascii="Times New Roman" w:hAnsi="Times New Roman"/>
          <w:color w:val="auto"/>
          <w:sz w:val="18"/>
          <w:szCs w:val="18"/>
        </w:rPr>
        <w:t xml:space="preserve">Social customer relationship management: An integrated conceptual framework. </w:t>
      </w:r>
      <w:r w:rsidR="009304FB" w:rsidRPr="00896101">
        <w:rPr>
          <w:rFonts w:ascii="Times New Roman" w:hAnsi="Times New Roman"/>
          <w:i/>
          <w:iCs/>
          <w:color w:val="auto"/>
          <w:sz w:val="18"/>
          <w:szCs w:val="18"/>
        </w:rPr>
        <w:t>J Hosp Mark Manag</w:t>
      </w:r>
      <w:r w:rsidR="00CB7A1D" w:rsidRPr="00896101">
        <w:rPr>
          <w:rFonts w:ascii="Times New Roman" w:hAnsi="Times New Roman"/>
          <w:color w:val="auto"/>
          <w:sz w:val="18"/>
          <w:szCs w:val="18"/>
        </w:rPr>
        <w:t xml:space="preserve">, 2018, </w:t>
      </w:r>
      <w:r w:rsidR="009304FB" w:rsidRPr="00896101">
        <w:rPr>
          <w:rFonts w:ascii="Times New Roman" w:hAnsi="Times New Roman"/>
          <w:color w:val="auto"/>
          <w:sz w:val="18"/>
          <w:szCs w:val="18"/>
        </w:rPr>
        <w:t>28(2</w:t>
      </w:r>
      <w:r w:rsidR="00CB7A1D" w:rsidRPr="00896101">
        <w:rPr>
          <w:rFonts w:ascii="Times New Roman" w:hAnsi="Times New Roman"/>
          <w:color w:val="auto"/>
          <w:sz w:val="18"/>
          <w:szCs w:val="18"/>
        </w:rPr>
        <w:t xml:space="preserve">), </w:t>
      </w:r>
      <w:r w:rsidR="009304FB" w:rsidRPr="00896101">
        <w:rPr>
          <w:rFonts w:ascii="Times New Roman" w:hAnsi="Times New Roman"/>
          <w:color w:val="auto"/>
          <w:sz w:val="18"/>
          <w:szCs w:val="18"/>
        </w:rPr>
        <w:t>172-88.</w:t>
      </w:r>
      <w:r w:rsidRPr="00585199">
        <w:rPr>
          <w:rFonts w:ascii="Times New Roman" w:hAnsi="Times New Roman"/>
          <w:color w:val="auto"/>
          <w:sz w:val="18"/>
          <w:szCs w:val="18"/>
        </w:rPr>
        <w:t xml:space="preserve"> </w:t>
      </w:r>
      <w:r w:rsidR="00CB7A1D" w:rsidRPr="00896101">
        <w:rPr>
          <w:rFonts w:ascii="Times New Roman" w:hAnsi="Times New Roman"/>
          <w:color w:val="auto"/>
          <w:sz w:val="18"/>
          <w:szCs w:val="18"/>
        </w:rPr>
        <w:t>DOI:</w:t>
      </w:r>
      <w:r w:rsidRPr="00585199">
        <w:rPr>
          <w:rFonts w:ascii="Times New Roman" w:hAnsi="Times New Roman"/>
          <w:color w:val="auto"/>
          <w:sz w:val="18"/>
          <w:szCs w:val="18"/>
        </w:rPr>
        <w:t>10.1080/19368623.2018.1516588.</w:t>
      </w:r>
    </w:p>
    <w:p w14:paraId="1089C21A" w14:textId="0601BB52" w:rsidR="00585199" w:rsidRPr="00585199" w:rsidRDefault="00585199" w:rsidP="00896101">
      <w:pPr>
        <w:pStyle w:val="FootnoteText"/>
        <w:numPr>
          <w:ilvl w:val="0"/>
          <w:numId w:val="13"/>
        </w:numPr>
        <w:spacing w:after="0" w:line="240" w:lineRule="auto"/>
        <w:ind w:left="420" w:hanging="420"/>
        <w:jc w:val="both"/>
        <w:rPr>
          <w:rFonts w:ascii="Times New Roman" w:hAnsi="Times New Roman"/>
          <w:color w:val="auto"/>
          <w:sz w:val="18"/>
          <w:szCs w:val="18"/>
        </w:rPr>
      </w:pPr>
      <w:bookmarkStart w:id="19" w:name="Munir"/>
      <w:r w:rsidRPr="00585199">
        <w:rPr>
          <w:rFonts w:ascii="Times New Roman" w:hAnsi="Times New Roman"/>
          <w:color w:val="auto"/>
          <w:sz w:val="18"/>
          <w:szCs w:val="18"/>
        </w:rPr>
        <w:t xml:space="preserve">Rahimi </w:t>
      </w:r>
      <w:r w:rsidRPr="00896101">
        <w:rPr>
          <w:rFonts w:ascii="Times New Roman" w:hAnsi="Times New Roman"/>
          <w:color w:val="auto"/>
          <w:sz w:val="18"/>
          <w:szCs w:val="18"/>
        </w:rPr>
        <w:t>ROYA</w:t>
      </w:r>
      <w:r w:rsidRPr="00585199">
        <w:rPr>
          <w:rFonts w:ascii="Times New Roman" w:hAnsi="Times New Roman"/>
          <w:color w:val="auto"/>
          <w:sz w:val="18"/>
          <w:szCs w:val="18"/>
        </w:rPr>
        <w:t xml:space="preserve">, </w:t>
      </w:r>
      <w:r w:rsidRPr="00896101">
        <w:rPr>
          <w:rFonts w:ascii="Times New Roman" w:hAnsi="Times New Roman"/>
          <w:color w:val="auto"/>
          <w:sz w:val="18"/>
          <w:szCs w:val="18"/>
        </w:rPr>
        <w:t>&amp;</w:t>
      </w:r>
      <w:r w:rsidRPr="00585199">
        <w:rPr>
          <w:rFonts w:ascii="Times New Roman" w:hAnsi="Times New Roman"/>
          <w:color w:val="auto"/>
          <w:sz w:val="18"/>
          <w:szCs w:val="18"/>
        </w:rPr>
        <w:t xml:space="preserve"> Ebru </w:t>
      </w:r>
      <w:r w:rsidRPr="00896101">
        <w:rPr>
          <w:rFonts w:ascii="Times New Roman" w:hAnsi="Times New Roman"/>
          <w:color w:val="auto"/>
          <w:sz w:val="18"/>
          <w:szCs w:val="18"/>
        </w:rPr>
        <w:t>GUNLU</w:t>
      </w:r>
      <w:r w:rsidRPr="00585199">
        <w:rPr>
          <w:rFonts w:ascii="Times New Roman" w:hAnsi="Times New Roman"/>
          <w:color w:val="auto"/>
          <w:sz w:val="18"/>
          <w:szCs w:val="18"/>
        </w:rPr>
        <w:t xml:space="preserve">. </w:t>
      </w:r>
      <w:r w:rsidR="009304FB" w:rsidRPr="00896101">
        <w:rPr>
          <w:rFonts w:ascii="Times New Roman" w:hAnsi="Times New Roman"/>
          <w:color w:val="auto"/>
          <w:sz w:val="18"/>
          <w:szCs w:val="18"/>
        </w:rPr>
        <w:t xml:space="preserve">Implementing customer relationship management (CRM) in hotel industry from organizational culture perspective. </w:t>
      </w:r>
      <w:r w:rsidR="009304FB" w:rsidRPr="00896101">
        <w:rPr>
          <w:rFonts w:ascii="Times New Roman" w:hAnsi="Times New Roman"/>
          <w:i/>
          <w:iCs/>
          <w:color w:val="auto"/>
          <w:sz w:val="18"/>
          <w:szCs w:val="18"/>
        </w:rPr>
        <w:t>Int J Contemp Hosp Manag</w:t>
      </w:r>
      <w:r w:rsidR="00CB7A1D" w:rsidRPr="00896101">
        <w:rPr>
          <w:rFonts w:ascii="Times New Roman" w:hAnsi="Times New Roman"/>
          <w:color w:val="auto"/>
          <w:sz w:val="18"/>
          <w:szCs w:val="18"/>
        </w:rPr>
        <w:t xml:space="preserve">, 2016, </w:t>
      </w:r>
      <w:r w:rsidR="009304FB" w:rsidRPr="00896101">
        <w:rPr>
          <w:rFonts w:ascii="Times New Roman" w:hAnsi="Times New Roman"/>
          <w:color w:val="auto"/>
          <w:sz w:val="18"/>
          <w:szCs w:val="18"/>
        </w:rPr>
        <w:t>28(1</w:t>
      </w:r>
      <w:r w:rsidR="00CB7A1D" w:rsidRPr="00896101">
        <w:rPr>
          <w:rFonts w:ascii="Times New Roman" w:hAnsi="Times New Roman"/>
          <w:color w:val="auto"/>
          <w:sz w:val="18"/>
          <w:szCs w:val="18"/>
        </w:rPr>
        <w:t xml:space="preserve">), </w:t>
      </w:r>
      <w:r w:rsidR="009304FB" w:rsidRPr="00896101">
        <w:rPr>
          <w:rFonts w:ascii="Times New Roman" w:hAnsi="Times New Roman"/>
          <w:color w:val="auto"/>
          <w:sz w:val="18"/>
          <w:szCs w:val="18"/>
        </w:rPr>
        <w:t>89-112.</w:t>
      </w:r>
      <w:r w:rsidRPr="00585199">
        <w:rPr>
          <w:rFonts w:ascii="Times New Roman" w:hAnsi="Times New Roman"/>
          <w:color w:val="auto"/>
          <w:sz w:val="18"/>
          <w:szCs w:val="18"/>
        </w:rPr>
        <w:t xml:space="preserve"> </w:t>
      </w:r>
      <w:r w:rsidR="00CB7A1D" w:rsidRPr="00896101">
        <w:rPr>
          <w:rFonts w:ascii="Times New Roman" w:hAnsi="Times New Roman"/>
          <w:color w:val="auto"/>
          <w:sz w:val="18"/>
          <w:szCs w:val="18"/>
        </w:rPr>
        <w:t>DOI:</w:t>
      </w:r>
      <w:r w:rsidRPr="00585199">
        <w:rPr>
          <w:rFonts w:ascii="Times New Roman" w:hAnsi="Times New Roman"/>
          <w:color w:val="auto"/>
          <w:sz w:val="18"/>
          <w:szCs w:val="18"/>
        </w:rPr>
        <w:t>10.1108/ijchm-04-2014-0176.</w:t>
      </w:r>
    </w:p>
    <w:bookmarkEnd w:id="19"/>
    <w:p w14:paraId="6095F59F" w14:textId="0F023BFF" w:rsidR="00585199" w:rsidRPr="00585199" w:rsidRDefault="00585199" w:rsidP="00896101">
      <w:pPr>
        <w:pStyle w:val="FootnoteText"/>
        <w:numPr>
          <w:ilvl w:val="0"/>
          <w:numId w:val="13"/>
        </w:numPr>
        <w:spacing w:after="0" w:line="240" w:lineRule="auto"/>
        <w:ind w:left="420" w:hanging="420"/>
        <w:jc w:val="both"/>
        <w:rPr>
          <w:rFonts w:ascii="Times New Roman" w:hAnsi="Times New Roman"/>
          <w:color w:val="auto"/>
          <w:sz w:val="18"/>
          <w:szCs w:val="18"/>
        </w:rPr>
      </w:pPr>
      <w:r w:rsidRPr="00585199">
        <w:rPr>
          <w:rFonts w:ascii="Times New Roman" w:hAnsi="Times New Roman"/>
          <w:color w:val="auto"/>
          <w:sz w:val="18"/>
          <w:szCs w:val="18"/>
          <w:lang w:val="pt-BR"/>
        </w:rPr>
        <w:t xml:space="preserve">Silva P </w:t>
      </w:r>
      <w:r w:rsidRPr="00896101">
        <w:rPr>
          <w:rFonts w:ascii="Times New Roman" w:hAnsi="Times New Roman"/>
          <w:color w:val="auto"/>
          <w:sz w:val="18"/>
          <w:szCs w:val="18"/>
          <w:lang w:val="pt-BR"/>
        </w:rPr>
        <w:t>ALEXANDRA</w:t>
      </w:r>
      <w:r w:rsidRPr="00585199">
        <w:rPr>
          <w:rFonts w:ascii="Times New Roman" w:hAnsi="Times New Roman"/>
          <w:color w:val="auto"/>
          <w:sz w:val="18"/>
          <w:szCs w:val="18"/>
          <w:lang w:val="pt-BR"/>
        </w:rPr>
        <w:t xml:space="preserve">, </w:t>
      </w:r>
      <w:r w:rsidRPr="00896101">
        <w:rPr>
          <w:rFonts w:ascii="Times New Roman" w:hAnsi="Times New Roman"/>
          <w:color w:val="auto"/>
          <w:sz w:val="18"/>
          <w:szCs w:val="18"/>
          <w:lang w:val="pt-BR"/>
        </w:rPr>
        <w:t>Oksana TYMOSHCHUK, Denis RENÒ, Ana M ALMEIDA, Luì­s PEDRO, &amp; Fernando RAMOS</w:t>
      </w:r>
      <w:r w:rsidRPr="00585199">
        <w:rPr>
          <w:rFonts w:ascii="Times New Roman" w:hAnsi="Times New Roman"/>
          <w:color w:val="auto"/>
          <w:sz w:val="18"/>
          <w:szCs w:val="18"/>
          <w:lang w:val="pt-BR"/>
        </w:rPr>
        <w:t xml:space="preserve">. </w:t>
      </w:r>
      <w:r w:rsidRPr="00585199">
        <w:rPr>
          <w:rFonts w:ascii="Times New Roman" w:hAnsi="Times New Roman"/>
          <w:color w:val="auto"/>
          <w:sz w:val="18"/>
          <w:szCs w:val="18"/>
        </w:rPr>
        <w:t>“</w:t>
      </w:r>
      <w:r w:rsidR="009304FB" w:rsidRPr="00896101">
        <w:rPr>
          <w:rFonts w:ascii="Times New Roman" w:hAnsi="Times New Roman"/>
          <w:color w:val="auto"/>
          <w:sz w:val="18"/>
          <w:szCs w:val="18"/>
        </w:rPr>
        <w:t xml:space="preserve">Understanding the role of digital communication and mediation strategies in community-led territorial innovation: A systematic review. </w:t>
      </w:r>
      <w:r w:rsidR="009304FB" w:rsidRPr="00896101">
        <w:rPr>
          <w:rFonts w:ascii="Times New Roman" w:hAnsi="Times New Roman"/>
          <w:i/>
          <w:iCs/>
          <w:color w:val="auto"/>
          <w:sz w:val="18"/>
          <w:szCs w:val="18"/>
        </w:rPr>
        <w:t>Interact Des Archit J</w:t>
      </w:r>
      <w:r w:rsidR="00CB7A1D" w:rsidRPr="00896101">
        <w:rPr>
          <w:rFonts w:ascii="Times New Roman" w:hAnsi="Times New Roman"/>
          <w:color w:val="auto"/>
          <w:sz w:val="18"/>
          <w:szCs w:val="18"/>
        </w:rPr>
        <w:t xml:space="preserve">, 2020, </w:t>
      </w:r>
      <w:r w:rsidR="009304FB" w:rsidRPr="00896101">
        <w:rPr>
          <w:rFonts w:ascii="Times New Roman" w:hAnsi="Times New Roman"/>
          <w:color w:val="auto"/>
          <w:sz w:val="18"/>
          <w:szCs w:val="18"/>
        </w:rPr>
        <w:t>(44</w:t>
      </w:r>
      <w:r w:rsidR="00CB7A1D" w:rsidRPr="00896101">
        <w:rPr>
          <w:rFonts w:ascii="Times New Roman" w:hAnsi="Times New Roman"/>
          <w:color w:val="auto"/>
          <w:sz w:val="18"/>
          <w:szCs w:val="18"/>
        </w:rPr>
        <w:t xml:space="preserve">), </w:t>
      </w:r>
      <w:r w:rsidR="009304FB" w:rsidRPr="00896101">
        <w:rPr>
          <w:rFonts w:ascii="Times New Roman" w:hAnsi="Times New Roman"/>
          <w:color w:val="auto"/>
          <w:sz w:val="18"/>
          <w:szCs w:val="18"/>
        </w:rPr>
        <w:t xml:space="preserve">7-28. </w:t>
      </w:r>
      <w:r w:rsidR="00CB7A1D" w:rsidRPr="00896101">
        <w:rPr>
          <w:rFonts w:ascii="Times New Roman" w:hAnsi="Times New Roman"/>
          <w:color w:val="auto"/>
          <w:sz w:val="18"/>
          <w:szCs w:val="18"/>
        </w:rPr>
        <w:t>DOI:</w:t>
      </w:r>
      <w:r w:rsidRPr="00585199">
        <w:rPr>
          <w:rFonts w:ascii="Times New Roman" w:hAnsi="Times New Roman"/>
          <w:color w:val="auto"/>
          <w:sz w:val="18"/>
          <w:szCs w:val="18"/>
        </w:rPr>
        <w:t>10.55612/s-5002-044-001.</w:t>
      </w:r>
    </w:p>
    <w:p w14:paraId="5900C0E8" w14:textId="0EA187A8" w:rsidR="00585199" w:rsidRPr="00585199" w:rsidRDefault="00585199" w:rsidP="00896101">
      <w:pPr>
        <w:pStyle w:val="FootnoteText"/>
        <w:numPr>
          <w:ilvl w:val="0"/>
          <w:numId w:val="13"/>
        </w:numPr>
        <w:spacing w:after="0" w:line="240" w:lineRule="auto"/>
        <w:ind w:left="420" w:hanging="420"/>
        <w:jc w:val="both"/>
        <w:rPr>
          <w:rFonts w:ascii="Times New Roman" w:hAnsi="Times New Roman"/>
          <w:color w:val="auto"/>
          <w:sz w:val="18"/>
          <w:szCs w:val="18"/>
        </w:rPr>
      </w:pPr>
      <w:r w:rsidRPr="00585199">
        <w:rPr>
          <w:rFonts w:ascii="Times New Roman" w:hAnsi="Times New Roman"/>
          <w:color w:val="auto"/>
          <w:sz w:val="18"/>
          <w:szCs w:val="18"/>
        </w:rPr>
        <w:t xml:space="preserve">Munir A </w:t>
      </w:r>
      <w:r w:rsidRPr="00896101">
        <w:rPr>
          <w:rFonts w:ascii="Times New Roman" w:hAnsi="Times New Roman"/>
          <w:color w:val="auto"/>
          <w:sz w:val="18"/>
          <w:szCs w:val="18"/>
        </w:rPr>
        <w:t>RAZAK</w:t>
      </w:r>
      <w:r w:rsidRPr="00585199">
        <w:rPr>
          <w:rFonts w:ascii="Times New Roman" w:hAnsi="Times New Roman"/>
          <w:color w:val="auto"/>
          <w:sz w:val="18"/>
          <w:szCs w:val="18"/>
        </w:rPr>
        <w:t xml:space="preserve">, </w:t>
      </w:r>
      <w:r w:rsidRPr="00896101">
        <w:rPr>
          <w:rFonts w:ascii="Times New Roman" w:hAnsi="Times New Roman"/>
          <w:color w:val="auto"/>
          <w:sz w:val="18"/>
          <w:szCs w:val="18"/>
        </w:rPr>
        <w:t>Gunawan B ILYAS, Jumidah MAMING, Nuraeni KADIR</w:t>
      </w:r>
      <w:r w:rsidRPr="00585199">
        <w:rPr>
          <w:rFonts w:ascii="Times New Roman" w:hAnsi="Times New Roman"/>
          <w:color w:val="auto"/>
          <w:sz w:val="18"/>
          <w:szCs w:val="18"/>
        </w:rPr>
        <w:t xml:space="preserve">. </w:t>
      </w:r>
      <w:r w:rsidR="0039613F" w:rsidRPr="00896101">
        <w:rPr>
          <w:rFonts w:ascii="Times New Roman" w:hAnsi="Times New Roman"/>
          <w:color w:val="auto"/>
          <w:sz w:val="18"/>
          <w:szCs w:val="18"/>
        </w:rPr>
        <w:t xml:space="preserve">The role of geo-cultural product attractiveness and acculturative aesthetic attractiveness in enhancing the relationship between innovation and SMEs marketing performance. </w:t>
      </w:r>
      <w:r w:rsidR="0039613F" w:rsidRPr="00896101">
        <w:rPr>
          <w:rFonts w:ascii="Times New Roman" w:hAnsi="Times New Roman"/>
          <w:i/>
          <w:iCs/>
          <w:color w:val="auto"/>
          <w:sz w:val="18"/>
          <w:szCs w:val="18"/>
        </w:rPr>
        <w:t>Manag Sci Lett</w:t>
      </w:r>
      <w:r w:rsidR="00CB7A1D" w:rsidRPr="00896101">
        <w:rPr>
          <w:rFonts w:ascii="Times New Roman" w:hAnsi="Times New Roman"/>
          <w:color w:val="auto"/>
          <w:sz w:val="18"/>
          <w:szCs w:val="18"/>
        </w:rPr>
        <w:t xml:space="preserve">, 2020, </w:t>
      </w:r>
      <w:r w:rsidR="0039613F" w:rsidRPr="00896101">
        <w:rPr>
          <w:rFonts w:ascii="Times New Roman" w:hAnsi="Times New Roman"/>
          <w:color w:val="auto"/>
          <w:sz w:val="18"/>
          <w:szCs w:val="18"/>
        </w:rPr>
        <w:t xml:space="preserve">3419-24. </w:t>
      </w:r>
      <w:r w:rsidR="00CB7A1D" w:rsidRPr="00896101">
        <w:rPr>
          <w:rFonts w:ascii="Times New Roman" w:hAnsi="Times New Roman"/>
          <w:color w:val="auto"/>
          <w:sz w:val="18"/>
          <w:szCs w:val="18"/>
        </w:rPr>
        <w:t>DOI:</w:t>
      </w:r>
      <w:r w:rsidRPr="00585199">
        <w:rPr>
          <w:rFonts w:ascii="Times New Roman" w:hAnsi="Times New Roman"/>
          <w:color w:val="auto"/>
          <w:sz w:val="18"/>
          <w:szCs w:val="18"/>
        </w:rPr>
        <w:t>10.5267/j.msl.2020.5.036.</w:t>
      </w:r>
    </w:p>
    <w:p w14:paraId="3E5358CC" w14:textId="66A69B8A" w:rsidR="00585199" w:rsidRPr="00585199" w:rsidRDefault="00585199" w:rsidP="00896101">
      <w:pPr>
        <w:pStyle w:val="FootnoteText"/>
        <w:numPr>
          <w:ilvl w:val="0"/>
          <w:numId w:val="13"/>
        </w:numPr>
        <w:spacing w:after="0" w:line="240" w:lineRule="auto"/>
        <w:ind w:left="420" w:hanging="420"/>
        <w:jc w:val="both"/>
        <w:rPr>
          <w:rFonts w:ascii="Times New Roman" w:hAnsi="Times New Roman"/>
          <w:color w:val="auto"/>
          <w:sz w:val="18"/>
          <w:szCs w:val="18"/>
        </w:rPr>
      </w:pPr>
      <w:bookmarkStart w:id="20" w:name="hendrayanti"/>
      <w:r w:rsidRPr="00585199">
        <w:rPr>
          <w:rFonts w:ascii="Times New Roman" w:hAnsi="Times New Roman"/>
          <w:color w:val="auto"/>
          <w:sz w:val="18"/>
          <w:szCs w:val="18"/>
          <w:lang w:val="it-IT"/>
        </w:rPr>
        <w:t xml:space="preserve">Batra </w:t>
      </w:r>
      <w:r w:rsidRPr="00896101">
        <w:rPr>
          <w:rFonts w:ascii="Times New Roman" w:hAnsi="Times New Roman"/>
          <w:color w:val="auto"/>
          <w:sz w:val="18"/>
          <w:szCs w:val="18"/>
          <w:lang w:val="it-IT"/>
        </w:rPr>
        <w:t>RAJEEV</w:t>
      </w:r>
      <w:r w:rsidRPr="00585199">
        <w:rPr>
          <w:rFonts w:ascii="Times New Roman" w:hAnsi="Times New Roman"/>
          <w:color w:val="auto"/>
          <w:sz w:val="18"/>
          <w:szCs w:val="18"/>
          <w:lang w:val="it-IT"/>
        </w:rPr>
        <w:t xml:space="preserve">, </w:t>
      </w:r>
      <w:r w:rsidRPr="00896101">
        <w:rPr>
          <w:rFonts w:ascii="Times New Roman" w:hAnsi="Times New Roman"/>
          <w:color w:val="auto"/>
          <w:sz w:val="18"/>
          <w:szCs w:val="18"/>
          <w:lang w:val="it-IT"/>
        </w:rPr>
        <w:t>&amp;</w:t>
      </w:r>
      <w:r w:rsidRPr="00585199">
        <w:rPr>
          <w:rFonts w:ascii="Times New Roman" w:hAnsi="Times New Roman"/>
          <w:color w:val="auto"/>
          <w:sz w:val="18"/>
          <w:szCs w:val="18"/>
          <w:lang w:val="it-IT"/>
        </w:rPr>
        <w:t xml:space="preserve"> Kevin L </w:t>
      </w:r>
      <w:r w:rsidRPr="00896101">
        <w:rPr>
          <w:rFonts w:ascii="Times New Roman" w:hAnsi="Times New Roman"/>
          <w:color w:val="auto"/>
          <w:sz w:val="18"/>
          <w:szCs w:val="18"/>
          <w:lang w:val="it-IT"/>
        </w:rPr>
        <w:t>KELLER</w:t>
      </w:r>
      <w:r w:rsidR="0039613F" w:rsidRPr="00896101">
        <w:rPr>
          <w:rFonts w:ascii="Times New Roman" w:hAnsi="Times New Roman"/>
          <w:color w:val="auto"/>
          <w:sz w:val="18"/>
          <w:szCs w:val="18"/>
          <w:lang w:val="it-IT"/>
        </w:rPr>
        <w:t xml:space="preserve">. </w:t>
      </w:r>
      <w:r w:rsidR="0039613F" w:rsidRPr="00896101">
        <w:rPr>
          <w:rFonts w:ascii="Times New Roman" w:hAnsi="Times New Roman"/>
          <w:color w:val="auto"/>
          <w:sz w:val="18"/>
          <w:szCs w:val="18"/>
        </w:rPr>
        <w:t xml:space="preserve">Integrating marketing communications: New findings, new lessons, and new ideas. </w:t>
      </w:r>
      <w:r w:rsidR="0039613F" w:rsidRPr="00896101">
        <w:rPr>
          <w:rFonts w:ascii="Times New Roman" w:hAnsi="Times New Roman"/>
          <w:i/>
          <w:iCs/>
          <w:color w:val="auto"/>
          <w:sz w:val="18"/>
          <w:szCs w:val="18"/>
        </w:rPr>
        <w:t>J Mark</w:t>
      </w:r>
      <w:r w:rsidR="00CB7A1D" w:rsidRPr="00896101">
        <w:rPr>
          <w:rFonts w:ascii="Times New Roman" w:hAnsi="Times New Roman"/>
          <w:color w:val="auto"/>
          <w:sz w:val="18"/>
          <w:szCs w:val="18"/>
        </w:rPr>
        <w:t xml:space="preserve">, 2016, </w:t>
      </w:r>
      <w:r w:rsidR="0039613F" w:rsidRPr="00896101">
        <w:rPr>
          <w:rFonts w:ascii="Times New Roman" w:hAnsi="Times New Roman"/>
          <w:color w:val="auto"/>
          <w:sz w:val="18"/>
          <w:szCs w:val="18"/>
        </w:rPr>
        <w:t>80(6</w:t>
      </w:r>
      <w:r w:rsidR="00CB7A1D" w:rsidRPr="00896101">
        <w:rPr>
          <w:rFonts w:ascii="Times New Roman" w:hAnsi="Times New Roman"/>
          <w:color w:val="auto"/>
          <w:sz w:val="18"/>
          <w:szCs w:val="18"/>
        </w:rPr>
        <w:t xml:space="preserve">), </w:t>
      </w:r>
      <w:r w:rsidR="0039613F" w:rsidRPr="00896101">
        <w:rPr>
          <w:rFonts w:ascii="Times New Roman" w:hAnsi="Times New Roman"/>
          <w:color w:val="auto"/>
          <w:sz w:val="18"/>
          <w:szCs w:val="18"/>
        </w:rPr>
        <w:t>122-45.</w:t>
      </w:r>
      <w:r w:rsidRPr="00585199">
        <w:rPr>
          <w:rFonts w:ascii="Times New Roman" w:hAnsi="Times New Roman"/>
          <w:color w:val="auto"/>
          <w:sz w:val="18"/>
          <w:szCs w:val="18"/>
        </w:rPr>
        <w:t xml:space="preserve"> </w:t>
      </w:r>
      <w:r w:rsidR="00CB7A1D" w:rsidRPr="00896101">
        <w:rPr>
          <w:rFonts w:ascii="Times New Roman" w:hAnsi="Times New Roman"/>
          <w:color w:val="auto"/>
          <w:sz w:val="18"/>
          <w:szCs w:val="18"/>
        </w:rPr>
        <w:t>DOI:</w:t>
      </w:r>
      <w:r w:rsidRPr="00585199">
        <w:rPr>
          <w:rFonts w:ascii="Times New Roman" w:hAnsi="Times New Roman"/>
          <w:color w:val="auto"/>
          <w:sz w:val="18"/>
          <w:szCs w:val="18"/>
        </w:rPr>
        <w:t>10.1509/jm.15.0419.</w:t>
      </w:r>
    </w:p>
    <w:p w14:paraId="7B1D8654" w14:textId="6F5900AF" w:rsidR="00585199" w:rsidRPr="00585199" w:rsidRDefault="00585199" w:rsidP="00896101">
      <w:pPr>
        <w:pStyle w:val="FootnoteText"/>
        <w:numPr>
          <w:ilvl w:val="0"/>
          <w:numId w:val="13"/>
        </w:numPr>
        <w:spacing w:after="0" w:line="240" w:lineRule="auto"/>
        <w:ind w:left="420" w:hanging="420"/>
        <w:jc w:val="both"/>
        <w:rPr>
          <w:rFonts w:ascii="Times New Roman" w:hAnsi="Times New Roman"/>
          <w:color w:val="auto"/>
          <w:sz w:val="18"/>
          <w:szCs w:val="18"/>
        </w:rPr>
      </w:pPr>
      <w:bookmarkStart w:id="21" w:name="haque"/>
      <w:bookmarkEnd w:id="20"/>
      <w:r w:rsidRPr="00585199">
        <w:rPr>
          <w:rFonts w:ascii="Times New Roman" w:hAnsi="Times New Roman"/>
          <w:color w:val="auto"/>
          <w:sz w:val="18"/>
          <w:szCs w:val="18"/>
          <w:lang w:val="it-IT"/>
        </w:rPr>
        <w:t>Martin, L</w:t>
      </w:r>
      <w:r w:rsidRPr="00896101">
        <w:rPr>
          <w:rFonts w:ascii="Times New Roman" w:hAnsi="Times New Roman"/>
          <w:color w:val="auto"/>
          <w:sz w:val="18"/>
          <w:szCs w:val="18"/>
          <w:lang w:val="it-IT"/>
        </w:rPr>
        <w:t xml:space="preserve"> SILVIA</w:t>
      </w:r>
      <w:r w:rsidRPr="00585199">
        <w:rPr>
          <w:rFonts w:ascii="Times New Roman" w:hAnsi="Times New Roman"/>
          <w:color w:val="auto"/>
          <w:sz w:val="18"/>
          <w:szCs w:val="18"/>
          <w:lang w:val="it-IT"/>
        </w:rPr>
        <w:t xml:space="preserve">, </w:t>
      </w:r>
      <w:r w:rsidRPr="00896101">
        <w:rPr>
          <w:rFonts w:ascii="Times New Roman" w:hAnsi="Times New Roman"/>
          <w:color w:val="auto"/>
          <w:sz w:val="18"/>
          <w:szCs w:val="18"/>
          <w:lang w:val="it-IT"/>
        </w:rPr>
        <w:t xml:space="preserve">Rajshekhar G JAVALGI, </w:t>
      </w:r>
      <w:r w:rsidR="005929DA" w:rsidRPr="00896101">
        <w:rPr>
          <w:rFonts w:ascii="Times New Roman" w:hAnsi="Times New Roman"/>
          <w:color w:val="auto"/>
          <w:sz w:val="18"/>
          <w:szCs w:val="18"/>
          <w:lang w:val="it-IT"/>
        </w:rPr>
        <w:t xml:space="preserve">&amp; </w:t>
      </w:r>
      <w:r w:rsidRPr="00896101">
        <w:rPr>
          <w:rFonts w:ascii="Times New Roman" w:hAnsi="Times New Roman"/>
          <w:color w:val="auto"/>
          <w:sz w:val="18"/>
          <w:szCs w:val="18"/>
          <w:lang w:val="it-IT"/>
        </w:rPr>
        <w:t>Luciano CIRAVEGNA</w:t>
      </w:r>
      <w:r w:rsidRPr="00585199">
        <w:rPr>
          <w:rFonts w:ascii="Times New Roman" w:hAnsi="Times New Roman"/>
          <w:color w:val="auto"/>
          <w:sz w:val="18"/>
          <w:szCs w:val="18"/>
          <w:lang w:val="it-IT"/>
        </w:rPr>
        <w:t xml:space="preserve">. </w:t>
      </w:r>
      <w:r w:rsidR="0039613F" w:rsidRPr="00896101">
        <w:rPr>
          <w:rFonts w:ascii="Times New Roman" w:hAnsi="Times New Roman"/>
          <w:color w:val="auto"/>
          <w:sz w:val="18"/>
          <w:szCs w:val="18"/>
        </w:rPr>
        <w:t xml:space="preserve">Marketing capabilities and international new venture performance: The mediation role of marketing communication and the moderation effect of technological turbulence. </w:t>
      </w:r>
      <w:r w:rsidR="0039613F" w:rsidRPr="00896101">
        <w:rPr>
          <w:rFonts w:ascii="Times New Roman" w:hAnsi="Times New Roman"/>
          <w:i/>
          <w:iCs/>
          <w:color w:val="auto"/>
          <w:sz w:val="18"/>
          <w:szCs w:val="18"/>
        </w:rPr>
        <w:t>J Bus Res</w:t>
      </w:r>
      <w:r w:rsidR="00CB7A1D" w:rsidRPr="00896101">
        <w:rPr>
          <w:rFonts w:ascii="Times New Roman" w:hAnsi="Times New Roman"/>
          <w:color w:val="auto"/>
          <w:sz w:val="18"/>
          <w:szCs w:val="18"/>
        </w:rPr>
        <w:t xml:space="preserve">, 2019, </w:t>
      </w:r>
      <w:r w:rsidR="0039613F" w:rsidRPr="00896101">
        <w:rPr>
          <w:rFonts w:ascii="Times New Roman" w:hAnsi="Times New Roman"/>
          <w:color w:val="auto"/>
          <w:sz w:val="18"/>
          <w:szCs w:val="18"/>
        </w:rPr>
        <w:t>107</w:t>
      </w:r>
      <w:r w:rsidR="00CB7A1D" w:rsidRPr="00896101">
        <w:rPr>
          <w:rFonts w:ascii="Times New Roman" w:hAnsi="Times New Roman"/>
          <w:color w:val="auto"/>
          <w:sz w:val="18"/>
          <w:szCs w:val="18"/>
        </w:rPr>
        <w:t xml:space="preserve">, </w:t>
      </w:r>
      <w:r w:rsidR="0039613F" w:rsidRPr="00896101">
        <w:rPr>
          <w:rFonts w:ascii="Times New Roman" w:hAnsi="Times New Roman"/>
          <w:color w:val="auto"/>
          <w:sz w:val="18"/>
          <w:szCs w:val="18"/>
        </w:rPr>
        <w:t>25-37.</w:t>
      </w:r>
      <w:r w:rsidRPr="00585199">
        <w:rPr>
          <w:rFonts w:ascii="Times New Roman" w:hAnsi="Times New Roman"/>
          <w:color w:val="auto"/>
          <w:sz w:val="18"/>
          <w:szCs w:val="18"/>
        </w:rPr>
        <w:t xml:space="preserve"> </w:t>
      </w:r>
      <w:r w:rsidR="00CB7A1D" w:rsidRPr="00896101">
        <w:rPr>
          <w:rFonts w:ascii="Times New Roman" w:hAnsi="Times New Roman"/>
          <w:color w:val="auto"/>
          <w:sz w:val="18"/>
          <w:szCs w:val="18"/>
        </w:rPr>
        <w:t>DOI:</w:t>
      </w:r>
      <w:r w:rsidRPr="00585199">
        <w:rPr>
          <w:rFonts w:ascii="Times New Roman" w:hAnsi="Times New Roman"/>
          <w:color w:val="auto"/>
          <w:sz w:val="18"/>
          <w:szCs w:val="18"/>
        </w:rPr>
        <w:t>10.1016/j.jbusres.2019.09.044.</w:t>
      </w:r>
    </w:p>
    <w:p w14:paraId="40063579" w14:textId="58F4311F" w:rsidR="005929DA" w:rsidRPr="005929DA" w:rsidRDefault="005929DA" w:rsidP="00896101">
      <w:pPr>
        <w:pStyle w:val="FootnoteText"/>
        <w:numPr>
          <w:ilvl w:val="0"/>
          <w:numId w:val="13"/>
        </w:numPr>
        <w:spacing w:after="0" w:line="240" w:lineRule="auto"/>
        <w:ind w:left="420" w:hanging="420"/>
        <w:jc w:val="both"/>
        <w:rPr>
          <w:rFonts w:ascii="Times New Roman" w:hAnsi="Times New Roman"/>
          <w:color w:val="auto"/>
          <w:sz w:val="18"/>
          <w:szCs w:val="18"/>
        </w:rPr>
      </w:pPr>
      <w:bookmarkStart w:id="22" w:name="Partanen"/>
      <w:bookmarkEnd w:id="21"/>
      <w:r w:rsidRPr="005929DA">
        <w:rPr>
          <w:rFonts w:ascii="Times New Roman" w:hAnsi="Times New Roman"/>
          <w:color w:val="auto"/>
          <w:sz w:val="18"/>
          <w:szCs w:val="18"/>
        </w:rPr>
        <w:t xml:space="preserve">Hendrayati </w:t>
      </w:r>
      <w:r w:rsidRPr="00896101">
        <w:rPr>
          <w:rFonts w:ascii="Times New Roman" w:hAnsi="Times New Roman"/>
          <w:color w:val="auto"/>
          <w:sz w:val="18"/>
          <w:szCs w:val="18"/>
        </w:rPr>
        <w:t>HENY</w:t>
      </w:r>
      <w:r w:rsidRPr="005929DA">
        <w:rPr>
          <w:rFonts w:ascii="Times New Roman" w:hAnsi="Times New Roman"/>
          <w:color w:val="auto"/>
          <w:sz w:val="18"/>
          <w:szCs w:val="18"/>
        </w:rPr>
        <w:t xml:space="preserve">, </w:t>
      </w:r>
      <w:r w:rsidRPr="00896101">
        <w:rPr>
          <w:rFonts w:ascii="Times New Roman" w:hAnsi="Times New Roman"/>
          <w:color w:val="auto"/>
          <w:sz w:val="18"/>
          <w:szCs w:val="18"/>
        </w:rPr>
        <w:t xml:space="preserve">&amp; </w:t>
      </w:r>
      <w:r w:rsidRPr="005929DA">
        <w:rPr>
          <w:rFonts w:ascii="Times New Roman" w:hAnsi="Times New Roman"/>
          <w:color w:val="auto"/>
          <w:sz w:val="18"/>
          <w:szCs w:val="18"/>
        </w:rPr>
        <w:t xml:space="preserve">Vanessa </w:t>
      </w:r>
      <w:r w:rsidRPr="00896101">
        <w:rPr>
          <w:rFonts w:ascii="Times New Roman" w:hAnsi="Times New Roman"/>
          <w:color w:val="auto"/>
          <w:sz w:val="18"/>
          <w:szCs w:val="18"/>
        </w:rPr>
        <w:t>GAFFAR</w:t>
      </w:r>
      <w:r w:rsidRPr="005929DA">
        <w:rPr>
          <w:rFonts w:ascii="Times New Roman" w:hAnsi="Times New Roman"/>
          <w:color w:val="auto"/>
          <w:sz w:val="18"/>
          <w:szCs w:val="18"/>
        </w:rPr>
        <w:t xml:space="preserve">. </w:t>
      </w:r>
      <w:r w:rsidR="0039613F" w:rsidRPr="00896101">
        <w:rPr>
          <w:rFonts w:ascii="Times New Roman" w:hAnsi="Times New Roman"/>
          <w:color w:val="auto"/>
          <w:sz w:val="18"/>
          <w:szCs w:val="18"/>
        </w:rPr>
        <w:t xml:space="preserve">Innovation and marketing performance of womenpreneur in fashion industry in Indonesia. </w:t>
      </w:r>
      <w:r w:rsidR="0039613F" w:rsidRPr="00896101">
        <w:rPr>
          <w:rFonts w:ascii="Times New Roman" w:hAnsi="Times New Roman"/>
          <w:i/>
          <w:iCs/>
          <w:color w:val="auto"/>
          <w:sz w:val="18"/>
          <w:szCs w:val="18"/>
        </w:rPr>
        <w:t>Procedia Soc Behav Sci</w:t>
      </w:r>
      <w:r w:rsidR="00CB7A1D" w:rsidRPr="00896101">
        <w:rPr>
          <w:rFonts w:ascii="Times New Roman" w:hAnsi="Times New Roman"/>
          <w:color w:val="auto"/>
          <w:sz w:val="18"/>
          <w:szCs w:val="18"/>
        </w:rPr>
        <w:t xml:space="preserve">, 2016, </w:t>
      </w:r>
      <w:r w:rsidR="0039613F" w:rsidRPr="00896101">
        <w:rPr>
          <w:rFonts w:ascii="Times New Roman" w:hAnsi="Times New Roman"/>
          <w:color w:val="auto"/>
          <w:sz w:val="18"/>
          <w:szCs w:val="18"/>
        </w:rPr>
        <w:t>219</w:t>
      </w:r>
      <w:r w:rsidR="00CB7A1D" w:rsidRPr="00896101">
        <w:rPr>
          <w:rFonts w:ascii="Times New Roman" w:hAnsi="Times New Roman"/>
          <w:color w:val="auto"/>
          <w:sz w:val="18"/>
          <w:szCs w:val="18"/>
        </w:rPr>
        <w:t xml:space="preserve">, </w:t>
      </w:r>
      <w:r w:rsidR="0039613F" w:rsidRPr="00896101">
        <w:rPr>
          <w:rFonts w:ascii="Times New Roman" w:hAnsi="Times New Roman"/>
          <w:color w:val="auto"/>
          <w:sz w:val="18"/>
          <w:szCs w:val="18"/>
        </w:rPr>
        <w:t>299-306.</w:t>
      </w:r>
      <w:r w:rsidRPr="005929DA">
        <w:rPr>
          <w:rFonts w:ascii="Times New Roman" w:hAnsi="Times New Roman"/>
          <w:color w:val="auto"/>
          <w:sz w:val="18"/>
          <w:szCs w:val="18"/>
        </w:rPr>
        <w:t xml:space="preserve"> </w:t>
      </w:r>
      <w:r w:rsidR="00CB7A1D" w:rsidRPr="00896101">
        <w:rPr>
          <w:rFonts w:ascii="Times New Roman" w:hAnsi="Times New Roman"/>
          <w:color w:val="auto"/>
          <w:sz w:val="18"/>
          <w:szCs w:val="18"/>
        </w:rPr>
        <w:t>DOI:</w:t>
      </w:r>
      <w:r w:rsidRPr="005929DA">
        <w:rPr>
          <w:rFonts w:ascii="Times New Roman" w:hAnsi="Times New Roman"/>
          <w:color w:val="auto"/>
          <w:sz w:val="18"/>
          <w:szCs w:val="18"/>
        </w:rPr>
        <w:t>10.1016/j.sbspro.2016.04.034.</w:t>
      </w:r>
    </w:p>
    <w:bookmarkEnd w:id="22"/>
    <w:p w14:paraId="4CA00BCF" w14:textId="3BF8E768" w:rsidR="005929DA" w:rsidRPr="005929DA" w:rsidRDefault="005929DA" w:rsidP="00896101">
      <w:pPr>
        <w:pStyle w:val="FootnoteText"/>
        <w:numPr>
          <w:ilvl w:val="0"/>
          <w:numId w:val="13"/>
        </w:numPr>
        <w:spacing w:after="0" w:line="240" w:lineRule="auto"/>
        <w:ind w:left="420" w:hanging="420"/>
        <w:jc w:val="both"/>
        <w:rPr>
          <w:rFonts w:ascii="Times New Roman" w:hAnsi="Times New Roman"/>
          <w:color w:val="auto"/>
          <w:sz w:val="18"/>
          <w:szCs w:val="18"/>
        </w:rPr>
      </w:pPr>
      <w:r w:rsidRPr="005929DA">
        <w:rPr>
          <w:rFonts w:ascii="Times New Roman" w:hAnsi="Times New Roman"/>
          <w:color w:val="auto"/>
          <w:sz w:val="18"/>
          <w:szCs w:val="18"/>
          <w:lang w:val="pt-BR"/>
        </w:rPr>
        <w:t xml:space="preserve">Hoque A S M </w:t>
      </w:r>
      <w:r w:rsidRPr="00896101">
        <w:rPr>
          <w:rFonts w:ascii="Times New Roman" w:hAnsi="Times New Roman"/>
          <w:color w:val="auto"/>
          <w:sz w:val="18"/>
          <w:szCs w:val="18"/>
          <w:lang w:val="pt-BR"/>
        </w:rPr>
        <w:t>MAHMUDUL</w:t>
      </w:r>
      <w:r w:rsidRPr="005929DA">
        <w:rPr>
          <w:rFonts w:ascii="Times New Roman" w:hAnsi="Times New Roman"/>
          <w:color w:val="auto"/>
          <w:sz w:val="18"/>
          <w:szCs w:val="18"/>
          <w:lang w:val="pt-BR"/>
        </w:rPr>
        <w:t xml:space="preserve">. </w:t>
      </w:r>
      <w:r w:rsidR="0039613F" w:rsidRPr="00896101">
        <w:rPr>
          <w:rFonts w:ascii="Times New Roman" w:hAnsi="Times New Roman"/>
          <w:color w:val="auto"/>
          <w:sz w:val="18"/>
          <w:szCs w:val="18"/>
        </w:rPr>
        <w:t xml:space="preserve">The effects of relationship marketing on firm performance small and medium enterprises (SMEs) in Bangladesh. </w:t>
      </w:r>
      <w:r w:rsidR="0039613F" w:rsidRPr="00896101">
        <w:rPr>
          <w:rFonts w:ascii="Times New Roman" w:hAnsi="Times New Roman"/>
          <w:i/>
          <w:iCs/>
          <w:color w:val="auto"/>
          <w:sz w:val="18"/>
          <w:szCs w:val="18"/>
        </w:rPr>
        <w:t>Int Conf Bus Manag</w:t>
      </w:r>
      <w:r w:rsidR="00CB7A1D" w:rsidRPr="00896101">
        <w:rPr>
          <w:rFonts w:ascii="Times New Roman" w:hAnsi="Times New Roman"/>
          <w:color w:val="auto"/>
          <w:sz w:val="18"/>
          <w:szCs w:val="18"/>
        </w:rPr>
        <w:t xml:space="preserve">, 2017, </w:t>
      </w:r>
      <w:r w:rsidR="0039613F" w:rsidRPr="00896101">
        <w:rPr>
          <w:rFonts w:ascii="Times New Roman" w:hAnsi="Times New Roman"/>
          <w:color w:val="auto"/>
          <w:sz w:val="18"/>
          <w:szCs w:val="18"/>
        </w:rPr>
        <w:t>21-22.</w:t>
      </w:r>
      <w:r w:rsidRPr="005929DA">
        <w:rPr>
          <w:rFonts w:ascii="Times New Roman" w:hAnsi="Times New Roman"/>
          <w:color w:val="auto"/>
          <w:sz w:val="18"/>
          <w:szCs w:val="18"/>
        </w:rPr>
        <w:t xml:space="preserve"> </w:t>
      </w:r>
      <w:r w:rsidR="00CB7A1D" w:rsidRPr="00896101">
        <w:rPr>
          <w:rFonts w:ascii="Times New Roman" w:hAnsi="Times New Roman"/>
          <w:color w:val="auto"/>
          <w:sz w:val="18"/>
          <w:szCs w:val="18"/>
        </w:rPr>
        <w:t>DOI:</w:t>
      </w:r>
      <w:r w:rsidRPr="005929DA">
        <w:rPr>
          <w:rFonts w:ascii="Times New Roman" w:hAnsi="Times New Roman"/>
          <w:color w:val="auto"/>
          <w:sz w:val="18"/>
          <w:szCs w:val="18"/>
        </w:rPr>
        <w:t>10.6084/m9.figshare.5572294.v1.</w:t>
      </w:r>
    </w:p>
    <w:p w14:paraId="1FEB16DB" w14:textId="49875E7E" w:rsidR="005929DA" w:rsidRPr="005929DA" w:rsidRDefault="005929DA" w:rsidP="00896101">
      <w:pPr>
        <w:pStyle w:val="FootnoteText"/>
        <w:numPr>
          <w:ilvl w:val="0"/>
          <w:numId w:val="13"/>
        </w:numPr>
        <w:spacing w:after="0" w:line="240" w:lineRule="auto"/>
        <w:ind w:left="420" w:hanging="420"/>
        <w:jc w:val="both"/>
        <w:rPr>
          <w:rFonts w:ascii="Times New Roman" w:hAnsi="Times New Roman"/>
          <w:color w:val="auto"/>
          <w:sz w:val="18"/>
          <w:szCs w:val="18"/>
        </w:rPr>
      </w:pPr>
      <w:bookmarkStart w:id="23" w:name="DEZubielqui"/>
      <w:r w:rsidRPr="005929DA">
        <w:rPr>
          <w:rFonts w:ascii="Times New Roman" w:hAnsi="Times New Roman"/>
          <w:color w:val="auto"/>
          <w:sz w:val="18"/>
          <w:szCs w:val="18"/>
        </w:rPr>
        <w:t xml:space="preserve">Gelhard </w:t>
      </w:r>
      <w:r w:rsidRPr="00896101">
        <w:rPr>
          <w:rFonts w:ascii="Times New Roman" w:hAnsi="Times New Roman"/>
          <w:color w:val="auto"/>
          <w:sz w:val="18"/>
          <w:szCs w:val="18"/>
        </w:rPr>
        <w:t>CARSTEN</w:t>
      </w:r>
      <w:r w:rsidRPr="005929DA">
        <w:rPr>
          <w:rFonts w:ascii="Times New Roman" w:hAnsi="Times New Roman"/>
          <w:color w:val="auto"/>
          <w:sz w:val="18"/>
          <w:szCs w:val="18"/>
        </w:rPr>
        <w:t xml:space="preserve">, </w:t>
      </w:r>
      <w:r w:rsidRPr="00896101">
        <w:rPr>
          <w:rFonts w:ascii="Times New Roman" w:hAnsi="Times New Roman"/>
          <w:color w:val="auto"/>
          <w:sz w:val="18"/>
          <w:szCs w:val="18"/>
        </w:rPr>
        <w:t>&amp;</w:t>
      </w:r>
      <w:r w:rsidRPr="005929DA">
        <w:rPr>
          <w:rFonts w:ascii="Times New Roman" w:hAnsi="Times New Roman"/>
          <w:color w:val="auto"/>
          <w:sz w:val="18"/>
          <w:szCs w:val="18"/>
        </w:rPr>
        <w:t xml:space="preserve"> Stephan V </w:t>
      </w:r>
      <w:r w:rsidRPr="00896101">
        <w:rPr>
          <w:rFonts w:ascii="Times New Roman" w:hAnsi="Times New Roman"/>
          <w:color w:val="auto"/>
          <w:sz w:val="18"/>
          <w:szCs w:val="18"/>
        </w:rPr>
        <w:t>DELFT</w:t>
      </w:r>
      <w:r w:rsidRPr="005929DA">
        <w:rPr>
          <w:rFonts w:ascii="Times New Roman" w:hAnsi="Times New Roman"/>
          <w:color w:val="auto"/>
          <w:sz w:val="18"/>
          <w:szCs w:val="18"/>
        </w:rPr>
        <w:t xml:space="preserve">. </w:t>
      </w:r>
      <w:r w:rsidR="0039613F" w:rsidRPr="00896101">
        <w:rPr>
          <w:rFonts w:ascii="Times New Roman" w:hAnsi="Times New Roman"/>
          <w:color w:val="auto"/>
          <w:sz w:val="18"/>
          <w:szCs w:val="18"/>
        </w:rPr>
        <w:t xml:space="preserve">The role of organizational capabilities in achieving superior sustainability performance. </w:t>
      </w:r>
      <w:r w:rsidR="0039613F" w:rsidRPr="00896101">
        <w:rPr>
          <w:rFonts w:ascii="Times New Roman" w:hAnsi="Times New Roman"/>
          <w:i/>
          <w:iCs/>
          <w:color w:val="auto"/>
          <w:sz w:val="18"/>
          <w:szCs w:val="18"/>
        </w:rPr>
        <w:t>J Bus Res</w:t>
      </w:r>
      <w:r w:rsidR="00CB7A1D" w:rsidRPr="00896101">
        <w:rPr>
          <w:rFonts w:ascii="Times New Roman" w:hAnsi="Times New Roman"/>
          <w:color w:val="auto"/>
          <w:sz w:val="18"/>
          <w:szCs w:val="18"/>
        </w:rPr>
        <w:t xml:space="preserve">, 2016, </w:t>
      </w:r>
      <w:r w:rsidR="0039613F" w:rsidRPr="00896101">
        <w:rPr>
          <w:rFonts w:ascii="Times New Roman" w:hAnsi="Times New Roman"/>
          <w:color w:val="auto"/>
          <w:sz w:val="18"/>
          <w:szCs w:val="18"/>
        </w:rPr>
        <w:t>69(10</w:t>
      </w:r>
      <w:r w:rsidR="00CB7A1D" w:rsidRPr="00896101">
        <w:rPr>
          <w:rFonts w:ascii="Times New Roman" w:hAnsi="Times New Roman"/>
          <w:color w:val="auto"/>
          <w:sz w:val="18"/>
          <w:szCs w:val="18"/>
        </w:rPr>
        <w:t xml:space="preserve">), </w:t>
      </w:r>
      <w:r w:rsidR="0039613F" w:rsidRPr="00896101">
        <w:rPr>
          <w:rFonts w:ascii="Times New Roman" w:hAnsi="Times New Roman"/>
          <w:color w:val="auto"/>
          <w:sz w:val="18"/>
          <w:szCs w:val="18"/>
        </w:rPr>
        <w:t>4632-42.</w:t>
      </w:r>
      <w:r w:rsidRPr="005929DA">
        <w:rPr>
          <w:rFonts w:ascii="Times New Roman" w:hAnsi="Times New Roman"/>
          <w:color w:val="auto"/>
          <w:sz w:val="18"/>
          <w:szCs w:val="18"/>
        </w:rPr>
        <w:t xml:space="preserve"> </w:t>
      </w:r>
      <w:r w:rsidR="00CB7A1D" w:rsidRPr="00896101">
        <w:rPr>
          <w:rFonts w:ascii="Times New Roman" w:hAnsi="Times New Roman"/>
          <w:color w:val="auto"/>
          <w:sz w:val="18"/>
          <w:szCs w:val="18"/>
        </w:rPr>
        <w:t>DOI:</w:t>
      </w:r>
      <w:r w:rsidRPr="005929DA">
        <w:rPr>
          <w:rFonts w:ascii="Times New Roman" w:hAnsi="Times New Roman"/>
          <w:color w:val="auto"/>
          <w:sz w:val="18"/>
          <w:szCs w:val="18"/>
        </w:rPr>
        <w:t>10.1016/j.jbusres.2016.03.053.</w:t>
      </w:r>
    </w:p>
    <w:p w14:paraId="7B0FBDD6" w14:textId="65DF2248" w:rsidR="005929DA" w:rsidRPr="005929DA" w:rsidRDefault="005929DA" w:rsidP="00896101">
      <w:pPr>
        <w:pStyle w:val="FootnoteText"/>
        <w:numPr>
          <w:ilvl w:val="0"/>
          <w:numId w:val="13"/>
        </w:numPr>
        <w:spacing w:after="0" w:line="240" w:lineRule="auto"/>
        <w:ind w:left="420" w:hanging="420"/>
        <w:jc w:val="both"/>
        <w:rPr>
          <w:rFonts w:ascii="Times New Roman" w:hAnsi="Times New Roman"/>
          <w:color w:val="auto"/>
          <w:sz w:val="18"/>
          <w:szCs w:val="18"/>
        </w:rPr>
      </w:pPr>
      <w:bookmarkStart w:id="24" w:name="Abubakar"/>
      <w:bookmarkEnd w:id="23"/>
      <w:r w:rsidRPr="005929DA">
        <w:rPr>
          <w:rFonts w:ascii="Times New Roman" w:hAnsi="Times New Roman"/>
          <w:color w:val="auto"/>
          <w:sz w:val="18"/>
          <w:szCs w:val="18"/>
        </w:rPr>
        <w:t xml:space="preserve">George </w:t>
      </w:r>
      <w:r w:rsidRPr="00896101">
        <w:rPr>
          <w:rFonts w:ascii="Times New Roman" w:hAnsi="Times New Roman"/>
          <w:color w:val="auto"/>
          <w:sz w:val="18"/>
          <w:szCs w:val="18"/>
        </w:rPr>
        <w:t>BERT</w:t>
      </w:r>
      <w:r w:rsidRPr="005929DA">
        <w:rPr>
          <w:rFonts w:ascii="Times New Roman" w:hAnsi="Times New Roman"/>
          <w:color w:val="auto"/>
          <w:sz w:val="18"/>
          <w:szCs w:val="18"/>
        </w:rPr>
        <w:t xml:space="preserve">, </w:t>
      </w:r>
      <w:r w:rsidRPr="00896101">
        <w:rPr>
          <w:rFonts w:ascii="Times New Roman" w:hAnsi="Times New Roman"/>
          <w:color w:val="auto"/>
          <w:sz w:val="18"/>
          <w:szCs w:val="18"/>
        </w:rPr>
        <w:t>Richard M WALKER, &amp; Joost MONSTER</w:t>
      </w:r>
      <w:r w:rsidRPr="005929DA">
        <w:rPr>
          <w:rFonts w:ascii="Times New Roman" w:hAnsi="Times New Roman"/>
          <w:color w:val="auto"/>
          <w:sz w:val="18"/>
          <w:szCs w:val="18"/>
        </w:rPr>
        <w:t xml:space="preserve">. </w:t>
      </w:r>
      <w:r w:rsidR="0039613F" w:rsidRPr="00896101">
        <w:rPr>
          <w:rFonts w:ascii="Times New Roman" w:hAnsi="Times New Roman"/>
          <w:color w:val="auto"/>
          <w:sz w:val="18"/>
          <w:szCs w:val="18"/>
        </w:rPr>
        <w:t xml:space="preserve">Does strategic planning improve organizational performance? A meta‐analysis. </w:t>
      </w:r>
      <w:r w:rsidR="0039613F" w:rsidRPr="00896101">
        <w:rPr>
          <w:rFonts w:ascii="Times New Roman" w:hAnsi="Times New Roman"/>
          <w:i/>
          <w:iCs/>
          <w:color w:val="auto"/>
          <w:sz w:val="18"/>
          <w:szCs w:val="18"/>
        </w:rPr>
        <w:t>Public Adm Rev</w:t>
      </w:r>
      <w:r w:rsidR="00CB7A1D" w:rsidRPr="00896101">
        <w:rPr>
          <w:rFonts w:ascii="Times New Roman" w:hAnsi="Times New Roman"/>
          <w:color w:val="auto"/>
          <w:sz w:val="18"/>
          <w:szCs w:val="18"/>
        </w:rPr>
        <w:t xml:space="preserve">, 2019, </w:t>
      </w:r>
      <w:r w:rsidR="0039613F" w:rsidRPr="00896101">
        <w:rPr>
          <w:rFonts w:ascii="Times New Roman" w:hAnsi="Times New Roman"/>
          <w:color w:val="auto"/>
          <w:sz w:val="18"/>
          <w:szCs w:val="18"/>
        </w:rPr>
        <w:t>79(6</w:t>
      </w:r>
      <w:r w:rsidR="00CB7A1D" w:rsidRPr="00896101">
        <w:rPr>
          <w:rFonts w:ascii="Times New Roman" w:hAnsi="Times New Roman"/>
          <w:color w:val="auto"/>
          <w:sz w:val="18"/>
          <w:szCs w:val="18"/>
        </w:rPr>
        <w:t xml:space="preserve">), </w:t>
      </w:r>
      <w:r w:rsidR="0039613F" w:rsidRPr="00896101">
        <w:rPr>
          <w:rFonts w:ascii="Times New Roman" w:hAnsi="Times New Roman"/>
          <w:color w:val="auto"/>
          <w:sz w:val="18"/>
          <w:szCs w:val="18"/>
        </w:rPr>
        <w:t>810-19.</w:t>
      </w:r>
      <w:r w:rsidRPr="005929DA">
        <w:rPr>
          <w:rFonts w:ascii="Times New Roman" w:hAnsi="Times New Roman"/>
          <w:color w:val="auto"/>
          <w:sz w:val="18"/>
          <w:szCs w:val="18"/>
        </w:rPr>
        <w:t xml:space="preserve"> </w:t>
      </w:r>
      <w:r w:rsidR="00CB7A1D" w:rsidRPr="00896101">
        <w:rPr>
          <w:rFonts w:ascii="Times New Roman" w:hAnsi="Times New Roman"/>
          <w:color w:val="auto"/>
          <w:sz w:val="18"/>
          <w:szCs w:val="18"/>
        </w:rPr>
        <w:t>DOI:</w:t>
      </w:r>
      <w:r w:rsidRPr="005929DA">
        <w:rPr>
          <w:rFonts w:ascii="Times New Roman" w:hAnsi="Times New Roman"/>
          <w:color w:val="auto"/>
          <w:sz w:val="18"/>
          <w:szCs w:val="18"/>
        </w:rPr>
        <w:t>10.1111/puar.13104.</w:t>
      </w:r>
    </w:p>
    <w:bookmarkEnd w:id="24"/>
    <w:p w14:paraId="343674F0" w14:textId="2280E08E" w:rsidR="005929DA" w:rsidRPr="005929DA" w:rsidRDefault="005929DA" w:rsidP="00896101">
      <w:pPr>
        <w:pStyle w:val="FootnoteText"/>
        <w:numPr>
          <w:ilvl w:val="0"/>
          <w:numId w:val="13"/>
        </w:numPr>
        <w:spacing w:after="0" w:line="240" w:lineRule="auto"/>
        <w:ind w:left="420" w:hanging="420"/>
        <w:jc w:val="both"/>
        <w:rPr>
          <w:rFonts w:ascii="Times New Roman" w:hAnsi="Times New Roman"/>
          <w:color w:val="auto"/>
          <w:sz w:val="18"/>
          <w:szCs w:val="18"/>
        </w:rPr>
      </w:pPr>
      <w:r w:rsidRPr="005929DA">
        <w:rPr>
          <w:rFonts w:ascii="Times New Roman" w:hAnsi="Times New Roman"/>
          <w:color w:val="auto"/>
          <w:sz w:val="18"/>
          <w:szCs w:val="18"/>
        </w:rPr>
        <w:t xml:space="preserve">De Zubielqui G </w:t>
      </w:r>
      <w:r w:rsidRPr="00896101">
        <w:rPr>
          <w:rFonts w:ascii="Times New Roman" w:hAnsi="Times New Roman"/>
          <w:color w:val="auto"/>
          <w:sz w:val="18"/>
          <w:szCs w:val="18"/>
        </w:rPr>
        <w:t>CORRAL</w:t>
      </w:r>
      <w:r w:rsidRPr="005929DA">
        <w:rPr>
          <w:rFonts w:ascii="Times New Roman" w:hAnsi="Times New Roman"/>
          <w:color w:val="auto"/>
          <w:sz w:val="18"/>
          <w:szCs w:val="18"/>
        </w:rPr>
        <w:t xml:space="preserve">, </w:t>
      </w:r>
      <w:r w:rsidRPr="00896101">
        <w:rPr>
          <w:rFonts w:ascii="Times New Roman" w:hAnsi="Times New Roman"/>
          <w:color w:val="auto"/>
          <w:sz w:val="18"/>
          <w:szCs w:val="18"/>
        </w:rPr>
        <w:t>Noel LINDSAY, Wendy LINDSAY, &amp; Janice JONES</w:t>
      </w:r>
      <w:r w:rsidRPr="005929DA">
        <w:rPr>
          <w:rFonts w:ascii="Times New Roman" w:hAnsi="Times New Roman"/>
          <w:color w:val="auto"/>
          <w:sz w:val="18"/>
          <w:szCs w:val="18"/>
        </w:rPr>
        <w:t xml:space="preserve">. </w:t>
      </w:r>
      <w:r w:rsidR="0039613F" w:rsidRPr="00896101">
        <w:rPr>
          <w:rFonts w:ascii="Times New Roman" w:hAnsi="Times New Roman"/>
          <w:color w:val="auto"/>
          <w:sz w:val="18"/>
          <w:szCs w:val="18"/>
        </w:rPr>
        <w:t xml:space="preserve">Knowledge quality, innovation and firm performance: A study of knowledge transfer in SMEs. </w:t>
      </w:r>
      <w:r w:rsidR="0039613F" w:rsidRPr="00896101">
        <w:rPr>
          <w:rFonts w:ascii="Times New Roman" w:hAnsi="Times New Roman"/>
          <w:i/>
          <w:iCs/>
          <w:color w:val="auto"/>
          <w:sz w:val="18"/>
          <w:szCs w:val="18"/>
        </w:rPr>
        <w:t>Small Bus Econ</w:t>
      </w:r>
      <w:r w:rsidR="00CB7A1D" w:rsidRPr="00896101">
        <w:rPr>
          <w:rFonts w:ascii="Times New Roman" w:hAnsi="Times New Roman"/>
          <w:color w:val="auto"/>
          <w:sz w:val="18"/>
          <w:szCs w:val="18"/>
        </w:rPr>
        <w:t xml:space="preserve">, 2018, </w:t>
      </w:r>
      <w:r w:rsidR="0039613F" w:rsidRPr="00896101">
        <w:rPr>
          <w:rFonts w:ascii="Times New Roman" w:hAnsi="Times New Roman"/>
          <w:color w:val="auto"/>
          <w:sz w:val="18"/>
          <w:szCs w:val="18"/>
        </w:rPr>
        <w:t>53(1</w:t>
      </w:r>
      <w:r w:rsidR="00CB7A1D" w:rsidRPr="00896101">
        <w:rPr>
          <w:rFonts w:ascii="Times New Roman" w:hAnsi="Times New Roman"/>
          <w:color w:val="auto"/>
          <w:sz w:val="18"/>
          <w:szCs w:val="18"/>
        </w:rPr>
        <w:t xml:space="preserve">), </w:t>
      </w:r>
      <w:r w:rsidR="0039613F" w:rsidRPr="00896101">
        <w:rPr>
          <w:rFonts w:ascii="Times New Roman" w:hAnsi="Times New Roman"/>
          <w:color w:val="auto"/>
          <w:sz w:val="18"/>
          <w:szCs w:val="18"/>
        </w:rPr>
        <w:t>145-64.</w:t>
      </w:r>
      <w:r w:rsidRPr="005929DA">
        <w:rPr>
          <w:rFonts w:ascii="Times New Roman" w:hAnsi="Times New Roman"/>
          <w:color w:val="auto"/>
          <w:sz w:val="18"/>
          <w:szCs w:val="18"/>
        </w:rPr>
        <w:t xml:space="preserve"> </w:t>
      </w:r>
      <w:r w:rsidR="00CB7A1D" w:rsidRPr="00896101">
        <w:rPr>
          <w:rFonts w:ascii="Times New Roman" w:hAnsi="Times New Roman"/>
          <w:color w:val="auto"/>
          <w:sz w:val="18"/>
          <w:szCs w:val="18"/>
        </w:rPr>
        <w:t>DOI:</w:t>
      </w:r>
      <w:r w:rsidRPr="005929DA">
        <w:rPr>
          <w:rFonts w:ascii="Times New Roman" w:hAnsi="Times New Roman"/>
          <w:color w:val="auto"/>
          <w:sz w:val="18"/>
          <w:szCs w:val="18"/>
        </w:rPr>
        <w:t>10.1007/s11187-018-0046-0.</w:t>
      </w:r>
    </w:p>
    <w:p w14:paraId="14B0C8C2" w14:textId="5D13ECA4" w:rsidR="005929DA" w:rsidRPr="005929DA" w:rsidRDefault="005929DA" w:rsidP="00896101">
      <w:pPr>
        <w:pStyle w:val="FootnoteText"/>
        <w:numPr>
          <w:ilvl w:val="0"/>
          <w:numId w:val="13"/>
        </w:numPr>
        <w:spacing w:after="0" w:line="240" w:lineRule="auto"/>
        <w:ind w:left="420" w:hanging="420"/>
        <w:jc w:val="both"/>
        <w:rPr>
          <w:rFonts w:ascii="Times New Roman" w:hAnsi="Times New Roman"/>
          <w:color w:val="auto"/>
          <w:sz w:val="18"/>
          <w:szCs w:val="18"/>
        </w:rPr>
      </w:pPr>
      <w:bookmarkStart w:id="25" w:name="oyemomi"/>
      <w:r w:rsidRPr="005929DA">
        <w:rPr>
          <w:rFonts w:ascii="Times New Roman" w:hAnsi="Times New Roman"/>
          <w:color w:val="auto"/>
          <w:sz w:val="18"/>
          <w:szCs w:val="18"/>
        </w:rPr>
        <w:t xml:space="preserve">Abubakar A </w:t>
      </w:r>
      <w:r w:rsidRPr="00896101">
        <w:rPr>
          <w:rFonts w:ascii="Times New Roman" w:hAnsi="Times New Roman"/>
          <w:color w:val="auto"/>
          <w:sz w:val="18"/>
          <w:szCs w:val="18"/>
        </w:rPr>
        <w:t>MOHAMMED</w:t>
      </w:r>
      <w:r w:rsidRPr="005929DA">
        <w:rPr>
          <w:rFonts w:ascii="Times New Roman" w:hAnsi="Times New Roman"/>
          <w:color w:val="auto"/>
          <w:sz w:val="18"/>
          <w:szCs w:val="18"/>
        </w:rPr>
        <w:t xml:space="preserve">, </w:t>
      </w:r>
      <w:r w:rsidRPr="00896101">
        <w:rPr>
          <w:rFonts w:ascii="Times New Roman" w:hAnsi="Times New Roman"/>
          <w:color w:val="auto"/>
          <w:sz w:val="18"/>
          <w:szCs w:val="18"/>
        </w:rPr>
        <w:t>Hamzah ELREHAIL, Maher A ALATAILAT, Alev ELÇI</w:t>
      </w:r>
      <w:r w:rsidRPr="005929DA">
        <w:rPr>
          <w:rFonts w:ascii="Times New Roman" w:hAnsi="Times New Roman"/>
          <w:color w:val="auto"/>
          <w:sz w:val="18"/>
          <w:szCs w:val="18"/>
        </w:rPr>
        <w:t xml:space="preserve">. </w:t>
      </w:r>
      <w:r w:rsidR="0039613F" w:rsidRPr="00896101">
        <w:rPr>
          <w:rFonts w:ascii="Times New Roman" w:hAnsi="Times New Roman"/>
          <w:color w:val="auto"/>
          <w:sz w:val="18"/>
          <w:szCs w:val="18"/>
        </w:rPr>
        <w:t xml:space="preserve">Knowledge management, decision-making style and organizational performance. </w:t>
      </w:r>
      <w:r w:rsidR="0039613F" w:rsidRPr="00896101">
        <w:rPr>
          <w:rFonts w:ascii="Times New Roman" w:hAnsi="Times New Roman"/>
          <w:i/>
          <w:iCs/>
          <w:color w:val="auto"/>
          <w:sz w:val="18"/>
          <w:szCs w:val="18"/>
        </w:rPr>
        <w:t>J Innov Knowl</w:t>
      </w:r>
      <w:r w:rsidR="00CB7A1D" w:rsidRPr="00896101">
        <w:rPr>
          <w:rFonts w:ascii="Times New Roman" w:hAnsi="Times New Roman"/>
          <w:color w:val="auto"/>
          <w:sz w:val="18"/>
          <w:szCs w:val="18"/>
        </w:rPr>
        <w:t xml:space="preserve">, 2017, </w:t>
      </w:r>
      <w:r w:rsidR="0039613F" w:rsidRPr="00896101">
        <w:rPr>
          <w:rFonts w:ascii="Times New Roman" w:hAnsi="Times New Roman"/>
          <w:color w:val="auto"/>
          <w:sz w:val="18"/>
          <w:szCs w:val="18"/>
        </w:rPr>
        <w:t>4(2</w:t>
      </w:r>
      <w:r w:rsidR="00CB7A1D" w:rsidRPr="00896101">
        <w:rPr>
          <w:rFonts w:ascii="Times New Roman" w:hAnsi="Times New Roman"/>
          <w:color w:val="auto"/>
          <w:sz w:val="18"/>
          <w:szCs w:val="18"/>
        </w:rPr>
        <w:t xml:space="preserve">), </w:t>
      </w:r>
      <w:r w:rsidR="0039613F" w:rsidRPr="00896101">
        <w:rPr>
          <w:rFonts w:ascii="Times New Roman" w:hAnsi="Times New Roman"/>
          <w:color w:val="auto"/>
          <w:sz w:val="18"/>
          <w:szCs w:val="18"/>
        </w:rPr>
        <w:t>104-14.</w:t>
      </w:r>
      <w:r w:rsidRPr="005929DA">
        <w:rPr>
          <w:rFonts w:ascii="Times New Roman" w:hAnsi="Times New Roman"/>
          <w:color w:val="auto"/>
          <w:sz w:val="18"/>
          <w:szCs w:val="18"/>
        </w:rPr>
        <w:t xml:space="preserve"> </w:t>
      </w:r>
      <w:r w:rsidR="00CB7A1D" w:rsidRPr="00896101">
        <w:rPr>
          <w:rFonts w:ascii="Times New Roman" w:hAnsi="Times New Roman"/>
          <w:color w:val="auto"/>
          <w:sz w:val="18"/>
          <w:szCs w:val="18"/>
        </w:rPr>
        <w:t>DOI:</w:t>
      </w:r>
      <w:r w:rsidRPr="005929DA">
        <w:rPr>
          <w:rFonts w:ascii="Times New Roman" w:hAnsi="Times New Roman"/>
          <w:color w:val="auto"/>
          <w:sz w:val="18"/>
          <w:szCs w:val="18"/>
        </w:rPr>
        <w:t>10.1016/j.jik.2017.07.003.</w:t>
      </w:r>
    </w:p>
    <w:p w14:paraId="08704148" w14:textId="3C1397D4" w:rsidR="005929DA" w:rsidRPr="005929DA" w:rsidRDefault="005929DA" w:rsidP="00896101">
      <w:pPr>
        <w:pStyle w:val="FootnoteText"/>
        <w:numPr>
          <w:ilvl w:val="0"/>
          <w:numId w:val="13"/>
        </w:numPr>
        <w:spacing w:after="0" w:line="240" w:lineRule="auto"/>
        <w:ind w:left="420" w:hanging="420"/>
        <w:jc w:val="both"/>
        <w:rPr>
          <w:rFonts w:ascii="Times New Roman" w:hAnsi="Times New Roman"/>
          <w:color w:val="auto"/>
          <w:sz w:val="18"/>
          <w:szCs w:val="18"/>
        </w:rPr>
      </w:pPr>
      <w:bookmarkStart w:id="26" w:name="mciver"/>
      <w:bookmarkEnd w:id="25"/>
      <w:r w:rsidRPr="005929DA">
        <w:rPr>
          <w:rFonts w:ascii="Times New Roman" w:hAnsi="Times New Roman"/>
          <w:color w:val="auto"/>
          <w:sz w:val="18"/>
          <w:szCs w:val="18"/>
        </w:rPr>
        <w:t xml:space="preserve">Iqbal </w:t>
      </w:r>
      <w:r w:rsidRPr="00896101">
        <w:rPr>
          <w:rFonts w:ascii="Times New Roman" w:hAnsi="Times New Roman"/>
          <w:color w:val="auto"/>
          <w:sz w:val="18"/>
          <w:szCs w:val="18"/>
        </w:rPr>
        <w:t>AMJAD</w:t>
      </w:r>
      <w:r w:rsidRPr="005929DA">
        <w:rPr>
          <w:rFonts w:ascii="Times New Roman" w:hAnsi="Times New Roman"/>
          <w:color w:val="auto"/>
          <w:sz w:val="18"/>
          <w:szCs w:val="18"/>
        </w:rPr>
        <w:t xml:space="preserve">, </w:t>
      </w:r>
      <w:r w:rsidRPr="00896101">
        <w:rPr>
          <w:rFonts w:ascii="Times New Roman" w:hAnsi="Times New Roman"/>
          <w:color w:val="auto"/>
          <w:sz w:val="18"/>
          <w:szCs w:val="18"/>
        </w:rPr>
        <w:t>Fawad LATIF, Frederic MARIMON, Umar F SAHIBZADA, &amp; Saddam HUSSAIN</w:t>
      </w:r>
      <w:r w:rsidRPr="005929DA">
        <w:rPr>
          <w:rFonts w:ascii="Times New Roman" w:hAnsi="Times New Roman"/>
          <w:color w:val="auto"/>
          <w:sz w:val="18"/>
          <w:szCs w:val="18"/>
        </w:rPr>
        <w:t xml:space="preserve">. </w:t>
      </w:r>
      <w:r w:rsidR="0039613F" w:rsidRPr="00896101">
        <w:rPr>
          <w:rFonts w:ascii="Times New Roman" w:hAnsi="Times New Roman"/>
          <w:color w:val="auto"/>
          <w:sz w:val="18"/>
          <w:szCs w:val="18"/>
        </w:rPr>
        <w:t xml:space="preserve">From knowledge management to organizational performance. </w:t>
      </w:r>
      <w:r w:rsidR="0039613F" w:rsidRPr="00896101">
        <w:rPr>
          <w:rFonts w:ascii="Times New Roman" w:hAnsi="Times New Roman"/>
          <w:i/>
          <w:iCs/>
          <w:color w:val="auto"/>
          <w:sz w:val="18"/>
          <w:szCs w:val="18"/>
        </w:rPr>
        <w:t>J Enterp Inf Manag</w:t>
      </w:r>
      <w:r w:rsidR="00CB7A1D" w:rsidRPr="00896101">
        <w:rPr>
          <w:rFonts w:ascii="Times New Roman" w:hAnsi="Times New Roman"/>
          <w:color w:val="auto"/>
          <w:sz w:val="18"/>
          <w:szCs w:val="18"/>
        </w:rPr>
        <w:t xml:space="preserve">, 2018, </w:t>
      </w:r>
      <w:r w:rsidR="0039613F" w:rsidRPr="00896101">
        <w:rPr>
          <w:rFonts w:ascii="Times New Roman" w:hAnsi="Times New Roman"/>
          <w:color w:val="auto"/>
          <w:sz w:val="18"/>
          <w:szCs w:val="18"/>
        </w:rPr>
        <w:t>32(1</w:t>
      </w:r>
      <w:r w:rsidR="00CB7A1D" w:rsidRPr="00896101">
        <w:rPr>
          <w:rFonts w:ascii="Times New Roman" w:hAnsi="Times New Roman"/>
          <w:color w:val="auto"/>
          <w:sz w:val="18"/>
          <w:szCs w:val="18"/>
        </w:rPr>
        <w:t xml:space="preserve">), </w:t>
      </w:r>
      <w:r w:rsidR="0039613F" w:rsidRPr="00896101">
        <w:rPr>
          <w:rFonts w:ascii="Times New Roman" w:hAnsi="Times New Roman"/>
          <w:color w:val="auto"/>
          <w:sz w:val="18"/>
          <w:szCs w:val="18"/>
        </w:rPr>
        <w:t>36-59.</w:t>
      </w:r>
      <w:r w:rsidRPr="005929DA">
        <w:rPr>
          <w:rFonts w:ascii="Times New Roman" w:hAnsi="Times New Roman"/>
          <w:color w:val="auto"/>
          <w:sz w:val="18"/>
          <w:szCs w:val="18"/>
        </w:rPr>
        <w:t xml:space="preserve"> </w:t>
      </w:r>
      <w:r w:rsidR="00CB7A1D" w:rsidRPr="00896101">
        <w:rPr>
          <w:rFonts w:ascii="Times New Roman" w:hAnsi="Times New Roman"/>
          <w:color w:val="auto"/>
          <w:sz w:val="18"/>
          <w:szCs w:val="18"/>
        </w:rPr>
        <w:t>DOI:</w:t>
      </w:r>
      <w:r w:rsidRPr="005929DA">
        <w:rPr>
          <w:rFonts w:ascii="Times New Roman" w:hAnsi="Times New Roman"/>
          <w:color w:val="auto"/>
          <w:sz w:val="18"/>
          <w:szCs w:val="18"/>
        </w:rPr>
        <w:t>10.1108/jeim-04-2018-0083.</w:t>
      </w:r>
    </w:p>
    <w:bookmarkEnd w:id="26"/>
    <w:p w14:paraId="3935685B" w14:textId="25B93C9D" w:rsidR="005929DA" w:rsidRPr="005929DA" w:rsidRDefault="005929DA" w:rsidP="00896101">
      <w:pPr>
        <w:pStyle w:val="FootnoteText"/>
        <w:numPr>
          <w:ilvl w:val="0"/>
          <w:numId w:val="13"/>
        </w:numPr>
        <w:spacing w:after="0" w:line="240" w:lineRule="auto"/>
        <w:ind w:left="420" w:hanging="420"/>
        <w:jc w:val="both"/>
        <w:rPr>
          <w:rFonts w:ascii="Times New Roman" w:hAnsi="Times New Roman"/>
          <w:color w:val="auto"/>
          <w:sz w:val="18"/>
          <w:szCs w:val="18"/>
        </w:rPr>
      </w:pPr>
      <w:r w:rsidRPr="005929DA">
        <w:rPr>
          <w:rFonts w:ascii="Times New Roman" w:hAnsi="Times New Roman"/>
          <w:color w:val="auto"/>
          <w:sz w:val="18"/>
          <w:szCs w:val="18"/>
        </w:rPr>
        <w:t xml:space="preserve">Olan </w:t>
      </w:r>
      <w:r w:rsidRPr="00896101">
        <w:rPr>
          <w:rFonts w:ascii="Times New Roman" w:hAnsi="Times New Roman"/>
          <w:color w:val="auto"/>
          <w:sz w:val="18"/>
          <w:szCs w:val="18"/>
        </w:rPr>
        <w:t>FEMI</w:t>
      </w:r>
      <w:r w:rsidRPr="005929DA">
        <w:rPr>
          <w:rFonts w:ascii="Times New Roman" w:hAnsi="Times New Roman"/>
          <w:color w:val="auto"/>
          <w:sz w:val="18"/>
          <w:szCs w:val="18"/>
        </w:rPr>
        <w:t xml:space="preserve">, </w:t>
      </w:r>
      <w:r w:rsidRPr="00896101">
        <w:rPr>
          <w:rFonts w:ascii="Times New Roman" w:hAnsi="Times New Roman"/>
          <w:color w:val="auto"/>
          <w:sz w:val="18"/>
          <w:szCs w:val="18"/>
        </w:rPr>
        <w:t>Shaofeng LIU, Irina NEAGA, Huilan CHEN, &amp; Franklin NAKPODIA</w:t>
      </w:r>
      <w:r w:rsidRPr="005929DA">
        <w:rPr>
          <w:rFonts w:ascii="Times New Roman" w:hAnsi="Times New Roman"/>
          <w:color w:val="auto"/>
          <w:sz w:val="18"/>
          <w:szCs w:val="18"/>
        </w:rPr>
        <w:t xml:space="preserve">. </w:t>
      </w:r>
      <w:r w:rsidR="0039613F" w:rsidRPr="00896101">
        <w:rPr>
          <w:rFonts w:ascii="Times New Roman" w:hAnsi="Times New Roman"/>
          <w:color w:val="auto"/>
          <w:sz w:val="18"/>
          <w:szCs w:val="18"/>
        </w:rPr>
        <w:t xml:space="preserve">How cultural impact on knowledge sharing contributes to organizational performance: Using the FSQCA approach. </w:t>
      </w:r>
      <w:r w:rsidR="0039613F" w:rsidRPr="00896101">
        <w:rPr>
          <w:rFonts w:ascii="Times New Roman" w:hAnsi="Times New Roman"/>
          <w:i/>
          <w:iCs/>
          <w:color w:val="auto"/>
          <w:sz w:val="18"/>
          <w:szCs w:val="18"/>
        </w:rPr>
        <w:t>J Bus Res</w:t>
      </w:r>
      <w:r w:rsidR="00CB7A1D" w:rsidRPr="00896101">
        <w:rPr>
          <w:rFonts w:ascii="Times New Roman" w:hAnsi="Times New Roman"/>
          <w:color w:val="auto"/>
          <w:sz w:val="18"/>
          <w:szCs w:val="18"/>
        </w:rPr>
        <w:t xml:space="preserve">, 2018, </w:t>
      </w:r>
      <w:r w:rsidR="0039613F" w:rsidRPr="00896101">
        <w:rPr>
          <w:rFonts w:ascii="Times New Roman" w:hAnsi="Times New Roman"/>
          <w:color w:val="auto"/>
          <w:sz w:val="18"/>
          <w:szCs w:val="18"/>
        </w:rPr>
        <w:t>94</w:t>
      </w:r>
      <w:r w:rsidR="00CB7A1D" w:rsidRPr="00896101">
        <w:rPr>
          <w:rFonts w:ascii="Times New Roman" w:hAnsi="Times New Roman"/>
          <w:color w:val="auto"/>
          <w:sz w:val="18"/>
          <w:szCs w:val="18"/>
        </w:rPr>
        <w:t xml:space="preserve">, </w:t>
      </w:r>
      <w:r w:rsidR="0039613F" w:rsidRPr="00896101">
        <w:rPr>
          <w:rFonts w:ascii="Times New Roman" w:hAnsi="Times New Roman"/>
          <w:color w:val="auto"/>
          <w:sz w:val="18"/>
          <w:szCs w:val="18"/>
        </w:rPr>
        <w:t>313-19.</w:t>
      </w:r>
      <w:r w:rsidRPr="005929DA">
        <w:rPr>
          <w:rFonts w:ascii="Times New Roman" w:hAnsi="Times New Roman"/>
          <w:color w:val="auto"/>
          <w:sz w:val="18"/>
          <w:szCs w:val="18"/>
        </w:rPr>
        <w:t xml:space="preserve"> </w:t>
      </w:r>
      <w:r w:rsidR="00CB7A1D" w:rsidRPr="00896101">
        <w:rPr>
          <w:rFonts w:ascii="Times New Roman" w:hAnsi="Times New Roman"/>
          <w:color w:val="auto"/>
          <w:sz w:val="18"/>
          <w:szCs w:val="18"/>
        </w:rPr>
        <w:t>DOI:</w:t>
      </w:r>
      <w:r w:rsidRPr="005929DA">
        <w:rPr>
          <w:rFonts w:ascii="Times New Roman" w:hAnsi="Times New Roman"/>
          <w:color w:val="auto"/>
          <w:sz w:val="18"/>
          <w:szCs w:val="18"/>
        </w:rPr>
        <w:t>10.1016/j.jbusres.2018.02.027.</w:t>
      </w:r>
    </w:p>
    <w:p w14:paraId="65F9983B" w14:textId="1C1DDDD7" w:rsidR="00041EAC" w:rsidRPr="00041EAC" w:rsidRDefault="00041EAC" w:rsidP="00896101">
      <w:pPr>
        <w:pStyle w:val="FootnoteText"/>
        <w:numPr>
          <w:ilvl w:val="0"/>
          <w:numId w:val="13"/>
        </w:numPr>
        <w:spacing w:after="0" w:line="240" w:lineRule="auto"/>
        <w:ind w:left="420" w:hanging="420"/>
        <w:jc w:val="both"/>
        <w:rPr>
          <w:rFonts w:ascii="Times New Roman" w:hAnsi="Times New Roman"/>
          <w:color w:val="auto"/>
          <w:sz w:val="18"/>
          <w:szCs w:val="18"/>
        </w:rPr>
      </w:pPr>
      <w:bookmarkStart w:id="27" w:name="Durmuso"/>
      <w:r w:rsidRPr="00041EAC">
        <w:rPr>
          <w:rFonts w:ascii="Times New Roman" w:hAnsi="Times New Roman"/>
          <w:color w:val="auto"/>
          <w:sz w:val="18"/>
          <w:szCs w:val="18"/>
        </w:rPr>
        <w:t xml:space="preserve">McIver </w:t>
      </w:r>
      <w:r w:rsidRPr="00896101">
        <w:rPr>
          <w:rFonts w:ascii="Times New Roman" w:hAnsi="Times New Roman"/>
          <w:color w:val="auto"/>
          <w:sz w:val="18"/>
          <w:szCs w:val="18"/>
        </w:rPr>
        <w:t>DERRICK</w:t>
      </w:r>
      <w:r w:rsidRPr="00041EAC">
        <w:rPr>
          <w:rFonts w:ascii="Times New Roman" w:hAnsi="Times New Roman"/>
          <w:color w:val="auto"/>
          <w:sz w:val="18"/>
          <w:szCs w:val="18"/>
        </w:rPr>
        <w:t xml:space="preserve">, </w:t>
      </w:r>
      <w:r w:rsidRPr="00896101">
        <w:rPr>
          <w:rFonts w:ascii="Times New Roman" w:hAnsi="Times New Roman"/>
          <w:color w:val="auto"/>
          <w:sz w:val="18"/>
          <w:szCs w:val="18"/>
        </w:rPr>
        <w:t>Stacey FITZSIMMONS, &amp; Cynthia LENGNICK-HALL</w:t>
      </w:r>
      <w:r w:rsidRPr="00041EAC">
        <w:rPr>
          <w:rFonts w:ascii="Times New Roman" w:hAnsi="Times New Roman"/>
          <w:color w:val="auto"/>
          <w:sz w:val="18"/>
          <w:szCs w:val="18"/>
        </w:rPr>
        <w:t xml:space="preserve">. </w:t>
      </w:r>
      <w:r w:rsidR="0039613F" w:rsidRPr="00896101">
        <w:rPr>
          <w:rFonts w:ascii="Times New Roman" w:hAnsi="Times New Roman"/>
          <w:color w:val="auto"/>
          <w:sz w:val="18"/>
          <w:szCs w:val="18"/>
        </w:rPr>
        <w:t xml:space="preserve">Integrating knowledge in organizations: Examining performance and integration difficulties. </w:t>
      </w:r>
      <w:r w:rsidR="0039613F" w:rsidRPr="00896101">
        <w:rPr>
          <w:rFonts w:ascii="Times New Roman" w:hAnsi="Times New Roman"/>
          <w:i/>
          <w:iCs/>
          <w:color w:val="auto"/>
          <w:sz w:val="18"/>
          <w:szCs w:val="18"/>
        </w:rPr>
        <w:t>Knowl Manag Res Pract</w:t>
      </w:r>
      <w:r w:rsidR="00CB7A1D" w:rsidRPr="00896101">
        <w:rPr>
          <w:rFonts w:ascii="Times New Roman" w:hAnsi="Times New Roman"/>
          <w:color w:val="auto"/>
          <w:sz w:val="18"/>
          <w:szCs w:val="18"/>
        </w:rPr>
        <w:t xml:space="preserve">, 2018, </w:t>
      </w:r>
      <w:r w:rsidR="0039613F" w:rsidRPr="00896101">
        <w:rPr>
          <w:rFonts w:ascii="Times New Roman" w:hAnsi="Times New Roman"/>
          <w:color w:val="auto"/>
          <w:sz w:val="18"/>
          <w:szCs w:val="18"/>
        </w:rPr>
        <w:t>17(1</w:t>
      </w:r>
      <w:r w:rsidR="00CB7A1D" w:rsidRPr="00896101">
        <w:rPr>
          <w:rFonts w:ascii="Times New Roman" w:hAnsi="Times New Roman"/>
          <w:color w:val="auto"/>
          <w:sz w:val="18"/>
          <w:szCs w:val="18"/>
        </w:rPr>
        <w:t xml:space="preserve">), </w:t>
      </w:r>
      <w:r w:rsidR="0039613F" w:rsidRPr="00896101">
        <w:rPr>
          <w:rFonts w:ascii="Times New Roman" w:hAnsi="Times New Roman"/>
          <w:color w:val="auto"/>
          <w:sz w:val="18"/>
          <w:szCs w:val="18"/>
        </w:rPr>
        <w:t>14-23.</w:t>
      </w:r>
      <w:r w:rsidRPr="00041EAC">
        <w:rPr>
          <w:rFonts w:ascii="Times New Roman" w:hAnsi="Times New Roman"/>
          <w:color w:val="auto"/>
          <w:sz w:val="18"/>
          <w:szCs w:val="18"/>
        </w:rPr>
        <w:t xml:space="preserve"> </w:t>
      </w:r>
      <w:r w:rsidR="00CB7A1D" w:rsidRPr="00896101">
        <w:rPr>
          <w:rFonts w:ascii="Times New Roman" w:hAnsi="Times New Roman"/>
          <w:color w:val="auto"/>
          <w:sz w:val="18"/>
          <w:szCs w:val="18"/>
        </w:rPr>
        <w:t>DOI:</w:t>
      </w:r>
      <w:r w:rsidRPr="00041EAC">
        <w:rPr>
          <w:rFonts w:ascii="Times New Roman" w:hAnsi="Times New Roman"/>
          <w:color w:val="auto"/>
          <w:sz w:val="18"/>
          <w:szCs w:val="18"/>
        </w:rPr>
        <w:t>10.1080/14778238.2018.1538667.</w:t>
      </w:r>
    </w:p>
    <w:p w14:paraId="6A58CA79" w14:textId="2CB48CB1" w:rsidR="00E8327B" w:rsidRPr="00E8327B" w:rsidRDefault="00E8327B" w:rsidP="00896101">
      <w:pPr>
        <w:pStyle w:val="FootnoteText"/>
        <w:numPr>
          <w:ilvl w:val="0"/>
          <w:numId w:val="13"/>
        </w:numPr>
        <w:spacing w:after="0" w:line="240" w:lineRule="auto"/>
        <w:ind w:left="420" w:hanging="420"/>
        <w:jc w:val="both"/>
        <w:rPr>
          <w:rFonts w:ascii="Times New Roman" w:hAnsi="Times New Roman"/>
          <w:color w:val="auto"/>
          <w:sz w:val="18"/>
          <w:szCs w:val="18"/>
        </w:rPr>
      </w:pPr>
      <w:bookmarkStart w:id="28" w:name="Marshall"/>
      <w:bookmarkEnd w:id="27"/>
      <w:r w:rsidRPr="00E8327B">
        <w:rPr>
          <w:rFonts w:ascii="Times New Roman" w:hAnsi="Times New Roman"/>
          <w:color w:val="auto"/>
          <w:sz w:val="18"/>
          <w:szCs w:val="18"/>
          <w:lang w:val="pt-BR"/>
        </w:rPr>
        <w:t xml:space="preserve">Zimmermann </w:t>
      </w:r>
      <w:r w:rsidRPr="00896101">
        <w:rPr>
          <w:rFonts w:ascii="Times New Roman" w:hAnsi="Times New Roman"/>
          <w:color w:val="auto"/>
          <w:sz w:val="18"/>
          <w:szCs w:val="18"/>
          <w:lang w:val="pt-BR"/>
        </w:rPr>
        <w:t>RICARDO</w:t>
      </w:r>
      <w:r w:rsidRPr="00E8327B">
        <w:rPr>
          <w:rFonts w:ascii="Times New Roman" w:hAnsi="Times New Roman"/>
          <w:color w:val="auto"/>
          <w:sz w:val="18"/>
          <w:szCs w:val="18"/>
          <w:lang w:val="pt-BR"/>
        </w:rPr>
        <w:t xml:space="preserve">, </w:t>
      </w:r>
      <w:r w:rsidRPr="00896101">
        <w:rPr>
          <w:rFonts w:ascii="Times New Roman" w:hAnsi="Times New Roman"/>
          <w:color w:val="auto"/>
          <w:sz w:val="18"/>
          <w:szCs w:val="18"/>
          <w:lang w:val="pt-BR"/>
        </w:rPr>
        <w:t>Luís M D F FERREIRA, &amp; Antonio C MOREIRA</w:t>
      </w:r>
      <w:r w:rsidRPr="00E8327B">
        <w:rPr>
          <w:rFonts w:ascii="Times New Roman" w:hAnsi="Times New Roman"/>
          <w:color w:val="auto"/>
          <w:sz w:val="18"/>
          <w:szCs w:val="18"/>
          <w:lang w:val="pt-BR"/>
        </w:rPr>
        <w:t xml:space="preserve">. </w:t>
      </w:r>
      <w:r w:rsidR="0039613F" w:rsidRPr="00896101">
        <w:rPr>
          <w:rFonts w:ascii="Times New Roman" w:hAnsi="Times New Roman"/>
          <w:color w:val="auto"/>
          <w:sz w:val="18"/>
          <w:szCs w:val="18"/>
        </w:rPr>
        <w:t xml:space="preserve">The influence of supply chain on the innovation process: A systematic literature review. </w:t>
      </w:r>
      <w:r w:rsidR="0039613F" w:rsidRPr="00896101">
        <w:rPr>
          <w:rFonts w:ascii="Times New Roman" w:hAnsi="Times New Roman"/>
          <w:i/>
          <w:iCs/>
          <w:color w:val="auto"/>
          <w:sz w:val="18"/>
          <w:szCs w:val="18"/>
        </w:rPr>
        <w:t>Supply Chain Manag Int J</w:t>
      </w:r>
      <w:r w:rsidR="00CB7A1D" w:rsidRPr="00896101">
        <w:rPr>
          <w:rFonts w:ascii="Times New Roman" w:hAnsi="Times New Roman"/>
          <w:color w:val="auto"/>
          <w:sz w:val="18"/>
          <w:szCs w:val="18"/>
        </w:rPr>
        <w:t xml:space="preserve">, 2016, </w:t>
      </w:r>
      <w:r w:rsidR="0039613F" w:rsidRPr="00896101">
        <w:rPr>
          <w:rFonts w:ascii="Times New Roman" w:hAnsi="Times New Roman"/>
          <w:color w:val="auto"/>
          <w:sz w:val="18"/>
          <w:szCs w:val="18"/>
        </w:rPr>
        <w:t>21(3</w:t>
      </w:r>
      <w:r w:rsidR="00CB7A1D" w:rsidRPr="00896101">
        <w:rPr>
          <w:rFonts w:ascii="Times New Roman" w:hAnsi="Times New Roman"/>
          <w:color w:val="auto"/>
          <w:sz w:val="18"/>
          <w:szCs w:val="18"/>
        </w:rPr>
        <w:t xml:space="preserve">), </w:t>
      </w:r>
      <w:r w:rsidR="0039613F" w:rsidRPr="00896101">
        <w:rPr>
          <w:rFonts w:ascii="Times New Roman" w:hAnsi="Times New Roman"/>
          <w:color w:val="auto"/>
          <w:sz w:val="18"/>
          <w:szCs w:val="18"/>
        </w:rPr>
        <w:t>289-304.</w:t>
      </w:r>
      <w:r w:rsidRPr="00E8327B">
        <w:rPr>
          <w:rFonts w:ascii="Times New Roman" w:hAnsi="Times New Roman"/>
          <w:color w:val="auto"/>
          <w:sz w:val="18"/>
          <w:szCs w:val="18"/>
        </w:rPr>
        <w:t xml:space="preserve"> </w:t>
      </w:r>
      <w:r w:rsidR="00CB7A1D" w:rsidRPr="00896101">
        <w:rPr>
          <w:rFonts w:ascii="Times New Roman" w:hAnsi="Times New Roman"/>
          <w:color w:val="auto"/>
          <w:sz w:val="18"/>
          <w:szCs w:val="18"/>
        </w:rPr>
        <w:t>DOI:</w:t>
      </w:r>
      <w:r w:rsidRPr="00E8327B">
        <w:rPr>
          <w:rFonts w:ascii="Times New Roman" w:hAnsi="Times New Roman"/>
          <w:color w:val="auto"/>
          <w:sz w:val="18"/>
          <w:szCs w:val="18"/>
        </w:rPr>
        <w:t>10.1108/scm-07-2015-0266.</w:t>
      </w:r>
    </w:p>
    <w:p w14:paraId="6FC9A3B2" w14:textId="7DA14A3D" w:rsidR="00E8327B" w:rsidRPr="00E8327B" w:rsidRDefault="00E8327B" w:rsidP="00896101">
      <w:pPr>
        <w:pStyle w:val="FootnoteText"/>
        <w:numPr>
          <w:ilvl w:val="0"/>
          <w:numId w:val="13"/>
        </w:numPr>
        <w:spacing w:after="0" w:line="240" w:lineRule="auto"/>
        <w:ind w:left="420" w:hanging="420"/>
        <w:jc w:val="both"/>
        <w:rPr>
          <w:rFonts w:ascii="Times New Roman" w:hAnsi="Times New Roman"/>
          <w:color w:val="auto"/>
          <w:sz w:val="18"/>
          <w:szCs w:val="18"/>
        </w:rPr>
      </w:pPr>
      <w:bookmarkStart w:id="29" w:name="yoo"/>
      <w:bookmarkEnd w:id="28"/>
      <w:r w:rsidRPr="00E8327B">
        <w:rPr>
          <w:rFonts w:ascii="Times New Roman" w:hAnsi="Times New Roman"/>
          <w:color w:val="auto"/>
          <w:sz w:val="18"/>
          <w:szCs w:val="18"/>
        </w:rPr>
        <w:t xml:space="preserve">Durmuşoğlu </w:t>
      </w:r>
      <w:r w:rsidRPr="00896101">
        <w:rPr>
          <w:rFonts w:ascii="Times New Roman" w:hAnsi="Times New Roman"/>
          <w:color w:val="auto"/>
          <w:sz w:val="18"/>
          <w:szCs w:val="18"/>
        </w:rPr>
        <w:t>S SERDAR</w:t>
      </w:r>
      <w:r w:rsidRPr="00E8327B">
        <w:rPr>
          <w:rFonts w:ascii="Times New Roman" w:hAnsi="Times New Roman"/>
          <w:color w:val="auto"/>
          <w:sz w:val="18"/>
          <w:szCs w:val="18"/>
        </w:rPr>
        <w:t xml:space="preserve">. </w:t>
      </w:r>
      <w:r w:rsidR="0039613F" w:rsidRPr="00896101">
        <w:rPr>
          <w:rFonts w:ascii="Times New Roman" w:hAnsi="Times New Roman"/>
          <w:color w:val="auto"/>
          <w:sz w:val="18"/>
          <w:szCs w:val="18"/>
        </w:rPr>
        <w:t xml:space="preserve">Merits of task advice during new product development: Network centrality antecedents and new product outcomes of knowledge richness and knowledge quality. </w:t>
      </w:r>
      <w:r w:rsidR="0039613F" w:rsidRPr="00896101">
        <w:rPr>
          <w:rFonts w:ascii="Times New Roman" w:hAnsi="Times New Roman"/>
          <w:i/>
          <w:iCs/>
          <w:color w:val="auto"/>
          <w:sz w:val="18"/>
          <w:szCs w:val="18"/>
        </w:rPr>
        <w:t>J Prod Innov Manag</w:t>
      </w:r>
      <w:r w:rsidR="00CB7A1D" w:rsidRPr="00896101">
        <w:rPr>
          <w:rFonts w:ascii="Times New Roman" w:hAnsi="Times New Roman"/>
          <w:color w:val="auto"/>
          <w:sz w:val="18"/>
          <w:szCs w:val="18"/>
        </w:rPr>
        <w:t>,</w:t>
      </w:r>
      <w:r w:rsidR="0039613F" w:rsidRPr="00896101">
        <w:rPr>
          <w:rFonts w:ascii="Times New Roman" w:hAnsi="Times New Roman"/>
          <w:color w:val="auto"/>
          <w:sz w:val="18"/>
          <w:szCs w:val="18"/>
        </w:rPr>
        <w:t xml:space="preserve"> 2013</w:t>
      </w:r>
      <w:r w:rsidR="00CB7A1D" w:rsidRPr="00896101">
        <w:rPr>
          <w:rFonts w:ascii="Times New Roman" w:hAnsi="Times New Roman"/>
          <w:color w:val="auto"/>
          <w:sz w:val="18"/>
          <w:szCs w:val="18"/>
        </w:rPr>
        <w:t xml:space="preserve">, </w:t>
      </w:r>
      <w:r w:rsidR="0039613F" w:rsidRPr="00896101">
        <w:rPr>
          <w:rFonts w:ascii="Times New Roman" w:hAnsi="Times New Roman"/>
          <w:color w:val="auto"/>
          <w:sz w:val="18"/>
          <w:szCs w:val="18"/>
        </w:rPr>
        <w:t>30(3</w:t>
      </w:r>
      <w:r w:rsidR="00CB7A1D" w:rsidRPr="00896101">
        <w:rPr>
          <w:rFonts w:ascii="Times New Roman" w:hAnsi="Times New Roman"/>
          <w:color w:val="auto"/>
          <w:sz w:val="18"/>
          <w:szCs w:val="18"/>
        </w:rPr>
        <w:t xml:space="preserve">), </w:t>
      </w:r>
      <w:r w:rsidR="0039613F" w:rsidRPr="00896101">
        <w:rPr>
          <w:rFonts w:ascii="Times New Roman" w:hAnsi="Times New Roman"/>
          <w:color w:val="auto"/>
          <w:sz w:val="18"/>
          <w:szCs w:val="18"/>
        </w:rPr>
        <w:t>487-99.</w:t>
      </w:r>
      <w:r w:rsidRPr="00E8327B">
        <w:rPr>
          <w:rFonts w:ascii="Times New Roman" w:hAnsi="Times New Roman"/>
          <w:color w:val="auto"/>
          <w:sz w:val="18"/>
          <w:szCs w:val="18"/>
        </w:rPr>
        <w:t xml:space="preserve"> </w:t>
      </w:r>
      <w:r w:rsidR="00CB7A1D" w:rsidRPr="00896101">
        <w:rPr>
          <w:rFonts w:ascii="Times New Roman" w:hAnsi="Times New Roman"/>
          <w:color w:val="auto"/>
          <w:sz w:val="18"/>
          <w:szCs w:val="18"/>
        </w:rPr>
        <w:t>DOI:</w:t>
      </w:r>
      <w:r w:rsidRPr="00E8327B">
        <w:rPr>
          <w:rFonts w:ascii="Times New Roman" w:hAnsi="Times New Roman"/>
          <w:color w:val="auto"/>
          <w:sz w:val="18"/>
          <w:szCs w:val="18"/>
        </w:rPr>
        <w:t>10.1111/jpim.12002.</w:t>
      </w:r>
    </w:p>
    <w:p w14:paraId="0F9F17D8" w14:textId="290EDFA9" w:rsidR="00E8327B" w:rsidRPr="00E8327B" w:rsidRDefault="00E8327B" w:rsidP="00896101">
      <w:pPr>
        <w:pStyle w:val="FootnoteText"/>
        <w:numPr>
          <w:ilvl w:val="0"/>
          <w:numId w:val="13"/>
        </w:numPr>
        <w:spacing w:after="0" w:line="240" w:lineRule="auto"/>
        <w:ind w:left="420" w:hanging="420"/>
        <w:jc w:val="both"/>
        <w:rPr>
          <w:rFonts w:ascii="Times New Roman" w:hAnsi="Times New Roman"/>
          <w:color w:val="auto"/>
          <w:sz w:val="18"/>
          <w:szCs w:val="18"/>
        </w:rPr>
      </w:pPr>
      <w:bookmarkStart w:id="30" w:name="Kengatharan"/>
      <w:bookmarkEnd w:id="29"/>
      <w:r w:rsidRPr="00E8327B">
        <w:rPr>
          <w:rFonts w:ascii="Times New Roman" w:hAnsi="Times New Roman"/>
          <w:color w:val="auto"/>
          <w:sz w:val="18"/>
          <w:szCs w:val="18"/>
        </w:rPr>
        <w:t xml:space="preserve">Marshall </w:t>
      </w:r>
      <w:r w:rsidRPr="00896101">
        <w:rPr>
          <w:rFonts w:ascii="Times New Roman" w:hAnsi="Times New Roman"/>
          <w:color w:val="auto"/>
          <w:sz w:val="18"/>
          <w:szCs w:val="18"/>
        </w:rPr>
        <w:t>A DAVID</w:t>
      </w:r>
      <w:r w:rsidRPr="00E8327B">
        <w:rPr>
          <w:rFonts w:ascii="Times New Roman" w:hAnsi="Times New Roman"/>
          <w:color w:val="auto"/>
          <w:sz w:val="18"/>
          <w:szCs w:val="18"/>
        </w:rPr>
        <w:t xml:space="preserve">. </w:t>
      </w:r>
      <w:r w:rsidR="0039613F" w:rsidRPr="00896101">
        <w:rPr>
          <w:rFonts w:ascii="Times New Roman" w:hAnsi="Times New Roman"/>
          <w:color w:val="auto"/>
          <w:sz w:val="18"/>
          <w:szCs w:val="18"/>
        </w:rPr>
        <w:t xml:space="preserve">Assessing the value of supply chain information sharing in the new millennium. </w:t>
      </w:r>
      <w:r w:rsidR="0039613F" w:rsidRPr="00896101">
        <w:rPr>
          <w:rFonts w:ascii="Times New Roman" w:hAnsi="Times New Roman"/>
          <w:i/>
          <w:iCs/>
          <w:color w:val="auto"/>
          <w:sz w:val="18"/>
          <w:szCs w:val="18"/>
        </w:rPr>
        <w:t>Int J Supply Chain Manag</w:t>
      </w:r>
      <w:r w:rsidR="00CB7A1D" w:rsidRPr="00896101">
        <w:rPr>
          <w:rFonts w:ascii="Times New Roman" w:hAnsi="Times New Roman"/>
          <w:i/>
          <w:iCs/>
          <w:color w:val="auto"/>
          <w:sz w:val="18"/>
          <w:szCs w:val="18"/>
        </w:rPr>
        <w:t>,</w:t>
      </w:r>
      <w:r w:rsidR="0039613F" w:rsidRPr="00896101">
        <w:rPr>
          <w:rFonts w:ascii="Times New Roman" w:hAnsi="Times New Roman"/>
          <w:color w:val="auto"/>
          <w:sz w:val="18"/>
          <w:szCs w:val="18"/>
        </w:rPr>
        <w:t xml:space="preserve"> 2015</w:t>
      </w:r>
      <w:r w:rsidR="00CB7A1D" w:rsidRPr="00896101">
        <w:rPr>
          <w:rFonts w:ascii="Times New Roman" w:hAnsi="Times New Roman"/>
          <w:color w:val="auto"/>
          <w:sz w:val="18"/>
          <w:szCs w:val="18"/>
        </w:rPr>
        <w:t xml:space="preserve">, </w:t>
      </w:r>
      <w:r w:rsidR="0039613F" w:rsidRPr="00896101">
        <w:rPr>
          <w:rFonts w:ascii="Times New Roman" w:hAnsi="Times New Roman"/>
          <w:color w:val="auto"/>
          <w:sz w:val="18"/>
          <w:szCs w:val="18"/>
        </w:rPr>
        <w:t>4(4).</w:t>
      </w:r>
      <w:r w:rsidRPr="00E8327B">
        <w:rPr>
          <w:rFonts w:ascii="Times New Roman" w:hAnsi="Times New Roman"/>
          <w:color w:val="auto"/>
          <w:sz w:val="18"/>
          <w:szCs w:val="18"/>
        </w:rPr>
        <w:t xml:space="preserve"> ojs.excelingtech.co.uk/index.php/IJSCM/article/download/1134/669.</w:t>
      </w:r>
    </w:p>
    <w:p w14:paraId="0D916A28" w14:textId="3820BFEE" w:rsidR="00E8327B" w:rsidRPr="00E8327B" w:rsidRDefault="00E8327B" w:rsidP="00896101">
      <w:pPr>
        <w:pStyle w:val="FootnoteText"/>
        <w:numPr>
          <w:ilvl w:val="0"/>
          <w:numId w:val="13"/>
        </w:numPr>
        <w:spacing w:after="0" w:line="240" w:lineRule="auto"/>
        <w:ind w:left="420" w:hanging="420"/>
        <w:jc w:val="both"/>
        <w:rPr>
          <w:rFonts w:ascii="Times New Roman" w:hAnsi="Times New Roman"/>
          <w:color w:val="auto"/>
          <w:sz w:val="18"/>
          <w:szCs w:val="18"/>
        </w:rPr>
      </w:pPr>
      <w:r w:rsidRPr="00E8327B">
        <w:rPr>
          <w:rFonts w:ascii="Times New Roman" w:hAnsi="Times New Roman"/>
          <w:color w:val="auto"/>
          <w:sz w:val="18"/>
          <w:szCs w:val="18"/>
        </w:rPr>
        <w:t xml:space="preserve">Yoo D </w:t>
      </w:r>
      <w:r w:rsidRPr="00896101">
        <w:rPr>
          <w:rFonts w:ascii="Times New Roman" w:hAnsi="Times New Roman"/>
          <w:color w:val="auto"/>
          <w:sz w:val="18"/>
          <w:szCs w:val="18"/>
        </w:rPr>
        <w:t>KYOON</w:t>
      </w:r>
      <w:r w:rsidRPr="00E8327B">
        <w:rPr>
          <w:rFonts w:ascii="Times New Roman" w:hAnsi="Times New Roman"/>
          <w:color w:val="auto"/>
          <w:sz w:val="18"/>
          <w:szCs w:val="18"/>
        </w:rPr>
        <w:t xml:space="preserve">. </w:t>
      </w:r>
      <w:r w:rsidR="0039613F" w:rsidRPr="00896101">
        <w:rPr>
          <w:rFonts w:ascii="Times New Roman" w:hAnsi="Times New Roman"/>
          <w:color w:val="auto"/>
          <w:sz w:val="18"/>
          <w:szCs w:val="18"/>
        </w:rPr>
        <w:t xml:space="preserve">Substructures of perceived knowledge quality and interactions with knowledge sharing and innovativeness: A sensemaking perspective. </w:t>
      </w:r>
      <w:r w:rsidR="0039613F" w:rsidRPr="00896101">
        <w:rPr>
          <w:rFonts w:ascii="Times New Roman" w:hAnsi="Times New Roman"/>
          <w:i/>
          <w:iCs/>
          <w:color w:val="auto"/>
          <w:sz w:val="18"/>
          <w:szCs w:val="18"/>
        </w:rPr>
        <w:t>J Knowl Manag</w:t>
      </w:r>
      <w:r w:rsidR="00CB7A1D" w:rsidRPr="00896101">
        <w:rPr>
          <w:rFonts w:ascii="Times New Roman" w:hAnsi="Times New Roman"/>
          <w:color w:val="auto"/>
          <w:sz w:val="18"/>
          <w:szCs w:val="18"/>
        </w:rPr>
        <w:t>,</w:t>
      </w:r>
      <w:r w:rsidR="0039613F" w:rsidRPr="00896101">
        <w:rPr>
          <w:rFonts w:ascii="Times New Roman" w:hAnsi="Times New Roman"/>
          <w:color w:val="auto"/>
          <w:sz w:val="18"/>
          <w:szCs w:val="18"/>
        </w:rPr>
        <w:t xml:space="preserve"> 2014</w:t>
      </w:r>
      <w:r w:rsidR="00CB7A1D" w:rsidRPr="00896101">
        <w:rPr>
          <w:rFonts w:ascii="Times New Roman" w:hAnsi="Times New Roman"/>
          <w:color w:val="auto"/>
          <w:sz w:val="18"/>
          <w:szCs w:val="18"/>
        </w:rPr>
        <w:t xml:space="preserve">, </w:t>
      </w:r>
      <w:r w:rsidR="0039613F" w:rsidRPr="00896101">
        <w:rPr>
          <w:rFonts w:ascii="Times New Roman" w:hAnsi="Times New Roman"/>
          <w:color w:val="auto"/>
          <w:sz w:val="18"/>
          <w:szCs w:val="18"/>
        </w:rPr>
        <w:t>18(3</w:t>
      </w:r>
      <w:r w:rsidR="00CB7A1D" w:rsidRPr="00896101">
        <w:rPr>
          <w:rFonts w:ascii="Times New Roman" w:hAnsi="Times New Roman"/>
          <w:color w:val="auto"/>
          <w:sz w:val="18"/>
          <w:szCs w:val="18"/>
        </w:rPr>
        <w:t xml:space="preserve">), </w:t>
      </w:r>
      <w:r w:rsidR="0039613F" w:rsidRPr="00896101">
        <w:rPr>
          <w:rFonts w:ascii="Times New Roman" w:hAnsi="Times New Roman"/>
          <w:color w:val="auto"/>
          <w:sz w:val="18"/>
          <w:szCs w:val="18"/>
        </w:rPr>
        <w:t>523-37.</w:t>
      </w:r>
      <w:r w:rsidRPr="00E8327B">
        <w:rPr>
          <w:rFonts w:ascii="Times New Roman" w:hAnsi="Times New Roman"/>
          <w:color w:val="auto"/>
          <w:sz w:val="18"/>
          <w:szCs w:val="18"/>
        </w:rPr>
        <w:t xml:space="preserve"> </w:t>
      </w:r>
      <w:r w:rsidR="00CB7A1D" w:rsidRPr="00896101">
        <w:rPr>
          <w:rFonts w:ascii="Times New Roman" w:hAnsi="Times New Roman"/>
          <w:color w:val="auto"/>
          <w:sz w:val="18"/>
          <w:szCs w:val="18"/>
        </w:rPr>
        <w:t>DOI:</w:t>
      </w:r>
      <w:r w:rsidRPr="00E8327B">
        <w:rPr>
          <w:rFonts w:ascii="Times New Roman" w:hAnsi="Times New Roman"/>
          <w:color w:val="auto"/>
          <w:sz w:val="18"/>
          <w:szCs w:val="18"/>
        </w:rPr>
        <w:t>10.1108/jkm-09-2013-0362.</w:t>
      </w:r>
    </w:p>
    <w:p w14:paraId="5ABABD66" w14:textId="69E93965" w:rsidR="00E8327B" w:rsidRPr="00E8327B" w:rsidRDefault="00E8327B" w:rsidP="00896101">
      <w:pPr>
        <w:pStyle w:val="FootnoteText"/>
        <w:numPr>
          <w:ilvl w:val="0"/>
          <w:numId w:val="13"/>
        </w:numPr>
        <w:spacing w:after="0" w:line="240" w:lineRule="auto"/>
        <w:ind w:left="420" w:hanging="420"/>
        <w:jc w:val="both"/>
        <w:rPr>
          <w:rFonts w:ascii="Times New Roman" w:hAnsi="Times New Roman"/>
          <w:color w:val="auto"/>
          <w:sz w:val="18"/>
          <w:szCs w:val="18"/>
        </w:rPr>
      </w:pPr>
      <w:bookmarkStart w:id="31" w:name="wood"/>
      <w:bookmarkEnd w:id="30"/>
      <w:r w:rsidRPr="00E8327B">
        <w:rPr>
          <w:rFonts w:ascii="Times New Roman" w:hAnsi="Times New Roman"/>
          <w:color w:val="auto"/>
          <w:sz w:val="18"/>
          <w:szCs w:val="18"/>
        </w:rPr>
        <w:t xml:space="preserve">Masa’deh </w:t>
      </w:r>
      <w:r w:rsidRPr="00896101">
        <w:rPr>
          <w:rFonts w:ascii="Times New Roman" w:hAnsi="Times New Roman"/>
          <w:color w:val="auto"/>
          <w:sz w:val="18"/>
          <w:szCs w:val="18"/>
        </w:rPr>
        <w:t>RA’ED</w:t>
      </w:r>
      <w:r w:rsidRPr="00E8327B">
        <w:rPr>
          <w:rFonts w:ascii="Times New Roman" w:hAnsi="Times New Roman"/>
          <w:color w:val="auto"/>
          <w:sz w:val="18"/>
          <w:szCs w:val="18"/>
        </w:rPr>
        <w:t xml:space="preserve">, </w:t>
      </w:r>
      <w:r w:rsidRPr="00896101">
        <w:rPr>
          <w:rFonts w:ascii="Times New Roman" w:hAnsi="Times New Roman"/>
          <w:color w:val="auto"/>
          <w:sz w:val="18"/>
          <w:szCs w:val="18"/>
        </w:rPr>
        <w:t>Rifat SHANNAK, Mahmoud MAQABLEH, &amp; Ali TARHINI</w:t>
      </w:r>
      <w:r w:rsidRPr="00E8327B">
        <w:rPr>
          <w:rFonts w:ascii="Times New Roman" w:hAnsi="Times New Roman"/>
          <w:color w:val="auto"/>
          <w:sz w:val="18"/>
          <w:szCs w:val="18"/>
        </w:rPr>
        <w:t xml:space="preserve">. </w:t>
      </w:r>
      <w:r w:rsidR="0039613F" w:rsidRPr="00896101">
        <w:rPr>
          <w:rFonts w:ascii="Times New Roman" w:hAnsi="Times New Roman"/>
          <w:color w:val="auto"/>
          <w:sz w:val="18"/>
          <w:szCs w:val="18"/>
        </w:rPr>
        <w:t xml:space="preserve">The impact of knowledge management on job performance in higher education. </w:t>
      </w:r>
      <w:r w:rsidR="0039613F" w:rsidRPr="00896101">
        <w:rPr>
          <w:rFonts w:ascii="Times New Roman" w:hAnsi="Times New Roman"/>
          <w:i/>
          <w:iCs/>
          <w:color w:val="auto"/>
          <w:sz w:val="18"/>
          <w:szCs w:val="18"/>
        </w:rPr>
        <w:t>J Enterp Inf Manag</w:t>
      </w:r>
      <w:r w:rsidR="00CB7A1D" w:rsidRPr="00896101">
        <w:rPr>
          <w:rFonts w:ascii="Times New Roman" w:hAnsi="Times New Roman"/>
          <w:color w:val="auto"/>
          <w:sz w:val="18"/>
          <w:szCs w:val="18"/>
        </w:rPr>
        <w:t xml:space="preserve">, 2017, </w:t>
      </w:r>
      <w:r w:rsidR="0039613F" w:rsidRPr="00896101">
        <w:rPr>
          <w:rFonts w:ascii="Times New Roman" w:hAnsi="Times New Roman"/>
          <w:color w:val="auto"/>
          <w:sz w:val="18"/>
          <w:szCs w:val="18"/>
        </w:rPr>
        <w:t>30(2</w:t>
      </w:r>
      <w:r w:rsidR="00CB7A1D" w:rsidRPr="00896101">
        <w:rPr>
          <w:rFonts w:ascii="Times New Roman" w:hAnsi="Times New Roman"/>
          <w:color w:val="auto"/>
          <w:sz w:val="18"/>
          <w:szCs w:val="18"/>
        </w:rPr>
        <w:t xml:space="preserve">), </w:t>
      </w:r>
      <w:r w:rsidR="0039613F" w:rsidRPr="00896101">
        <w:rPr>
          <w:rFonts w:ascii="Times New Roman" w:hAnsi="Times New Roman"/>
          <w:color w:val="auto"/>
          <w:sz w:val="18"/>
          <w:szCs w:val="18"/>
        </w:rPr>
        <w:t>244-62.</w:t>
      </w:r>
      <w:r w:rsidRPr="00E8327B">
        <w:rPr>
          <w:rFonts w:ascii="Times New Roman" w:hAnsi="Times New Roman"/>
          <w:color w:val="auto"/>
          <w:sz w:val="18"/>
          <w:szCs w:val="18"/>
        </w:rPr>
        <w:t xml:space="preserve"> </w:t>
      </w:r>
      <w:r w:rsidR="00CB7A1D" w:rsidRPr="00896101">
        <w:rPr>
          <w:rFonts w:ascii="Times New Roman" w:hAnsi="Times New Roman"/>
          <w:color w:val="auto"/>
          <w:sz w:val="18"/>
          <w:szCs w:val="18"/>
        </w:rPr>
        <w:t>DOI:</w:t>
      </w:r>
      <w:r w:rsidRPr="00E8327B">
        <w:rPr>
          <w:rFonts w:ascii="Times New Roman" w:hAnsi="Times New Roman"/>
          <w:color w:val="auto"/>
          <w:sz w:val="18"/>
          <w:szCs w:val="18"/>
        </w:rPr>
        <w:t>10.1108/jeim-09-2015-0087.</w:t>
      </w:r>
    </w:p>
    <w:bookmarkEnd w:id="31"/>
    <w:p w14:paraId="535C322F" w14:textId="1C87A94D" w:rsidR="00E8327B" w:rsidRPr="00E8327B" w:rsidRDefault="00E8327B" w:rsidP="00896101">
      <w:pPr>
        <w:pStyle w:val="FootnoteText"/>
        <w:numPr>
          <w:ilvl w:val="0"/>
          <w:numId w:val="13"/>
        </w:numPr>
        <w:spacing w:after="0" w:line="240" w:lineRule="auto"/>
        <w:ind w:left="420" w:hanging="420"/>
        <w:jc w:val="both"/>
        <w:rPr>
          <w:rFonts w:ascii="Times New Roman" w:hAnsi="Times New Roman"/>
          <w:color w:val="auto"/>
          <w:sz w:val="18"/>
          <w:szCs w:val="18"/>
        </w:rPr>
      </w:pPr>
      <w:r w:rsidRPr="00E8327B">
        <w:rPr>
          <w:rFonts w:ascii="Times New Roman" w:hAnsi="Times New Roman"/>
          <w:color w:val="auto"/>
          <w:sz w:val="18"/>
          <w:szCs w:val="18"/>
        </w:rPr>
        <w:t xml:space="preserve">Kengatharan </w:t>
      </w:r>
      <w:r w:rsidRPr="00896101">
        <w:rPr>
          <w:rFonts w:ascii="Times New Roman" w:hAnsi="Times New Roman"/>
          <w:color w:val="auto"/>
          <w:sz w:val="18"/>
          <w:szCs w:val="18"/>
        </w:rPr>
        <w:t>NAVANEETHAKRISHNAN</w:t>
      </w:r>
      <w:r w:rsidRPr="00E8327B">
        <w:rPr>
          <w:rFonts w:ascii="Times New Roman" w:hAnsi="Times New Roman"/>
          <w:color w:val="auto"/>
          <w:sz w:val="18"/>
          <w:szCs w:val="18"/>
        </w:rPr>
        <w:t xml:space="preserve">. </w:t>
      </w:r>
      <w:r w:rsidR="0039613F" w:rsidRPr="00896101">
        <w:rPr>
          <w:rFonts w:ascii="Times New Roman" w:hAnsi="Times New Roman"/>
          <w:color w:val="auto"/>
          <w:sz w:val="18"/>
          <w:szCs w:val="18"/>
        </w:rPr>
        <w:t xml:space="preserve">knowledge-based theory of the firm. </w:t>
      </w:r>
      <w:r w:rsidR="0039613F" w:rsidRPr="00896101">
        <w:rPr>
          <w:rFonts w:ascii="Times New Roman" w:hAnsi="Times New Roman"/>
          <w:i/>
          <w:iCs/>
          <w:color w:val="auto"/>
          <w:sz w:val="18"/>
          <w:szCs w:val="18"/>
        </w:rPr>
        <w:t>Int J Manpower</w:t>
      </w:r>
      <w:r w:rsidR="00CB7A1D" w:rsidRPr="00896101">
        <w:rPr>
          <w:rFonts w:ascii="Times New Roman" w:hAnsi="Times New Roman"/>
          <w:color w:val="auto"/>
          <w:sz w:val="18"/>
          <w:szCs w:val="18"/>
        </w:rPr>
        <w:t xml:space="preserve">, 2019, </w:t>
      </w:r>
      <w:r w:rsidR="0039613F" w:rsidRPr="00896101">
        <w:rPr>
          <w:rFonts w:ascii="Times New Roman" w:hAnsi="Times New Roman"/>
          <w:color w:val="auto"/>
          <w:sz w:val="18"/>
          <w:szCs w:val="18"/>
        </w:rPr>
        <w:t>40(6</w:t>
      </w:r>
      <w:r w:rsidR="00CB7A1D" w:rsidRPr="00896101">
        <w:rPr>
          <w:rFonts w:ascii="Times New Roman" w:hAnsi="Times New Roman"/>
          <w:color w:val="auto"/>
          <w:sz w:val="18"/>
          <w:szCs w:val="18"/>
        </w:rPr>
        <w:t xml:space="preserve">), </w:t>
      </w:r>
      <w:r w:rsidR="0039613F" w:rsidRPr="00896101">
        <w:rPr>
          <w:rFonts w:ascii="Times New Roman" w:hAnsi="Times New Roman"/>
          <w:color w:val="auto"/>
          <w:sz w:val="18"/>
          <w:szCs w:val="18"/>
        </w:rPr>
        <w:t>1056-74.</w:t>
      </w:r>
      <w:r w:rsidRPr="00E8327B">
        <w:rPr>
          <w:rFonts w:ascii="Times New Roman" w:hAnsi="Times New Roman"/>
          <w:color w:val="auto"/>
          <w:sz w:val="18"/>
          <w:szCs w:val="18"/>
        </w:rPr>
        <w:t xml:space="preserve"> </w:t>
      </w:r>
      <w:r w:rsidR="00CB7A1D" w:rsidRPr="00896101">
        <w:rPr>
          <w:rFonts w:ascii="Times New Roman" w:hAnsi="Times New Roman"/>
          <w:color w:val="auto"/>
          <w:sz w:val="18"/>
          <w:szCs w:val="18"/>
        </w:rPr>
        <w:t>DOI:</w:t>
      </w:r>
      <w:r w:rsidRPr="00E8327B">
        <w:rPr>
          <w:rFonts w:ascii="Times New Roman" w:hAnsi="Times New Roman"/>
          <w:color w:val="auto"/>
          <w:sz w:val="18"/>
          <w:szCs w:val="18"/>
        </w:rPr>
        <w:t>10.1108/ijm-03-2018-0096.</w:t>
      </w:r>
    </w:p>
    <w:p w14:paraId="17239245" w14:textId="7A141308" w:rsidR="00E8327B" w:rsidRPr="00E8327B" w:rsidRDefault="00E8327B" w:rsidP="00896101">
      <w:pPr>
        <w:pStyle w:val="FootnoteText"/>
        <w:numPr>
          <w:ilvl w:val="0"/>
          <w:numId w:val="13"/>
        </w:numPr>
        <w:spacing w:after="0" w:line="240" w:lineRule="auto"/>
        <w:ind w:left="420" w:hanging="420"/>
        <w:jc w:val="both"/>
        <w:rPr>
          <w:rFonts w:ascii="Times New Roman" w:hAnsi="Times New Roman"/>
          <w:color w:val="auto"/>
          <w:sz w:val="18"/>
          <w:szCs w:val="18"/>
        </w:rPr>
      </w:pPr>
      <w:r w:rsidRPr="00E8327B">
        <w:rPr>
          <w:rFonts w:ascii="Times New Roman" w:hAnsi="Times New Roman"/>
          <w:color w:val="auto"/>
          <w:sz w:val="18"/>
          <w:szCs w:val="18"/>
        </w:rPr>
        <w:t xml:space="preserve">Wood-Doughty </w:t>
      </w:r>
      <w:r w:rsidRPr="00896101">
        <w:rPr>
          <w:rFonts w:ascii="Times New Roman" w:hAnsi="Times New Roman"/>
          <w:color w:val="auto"/>
          <w:sz w:val="18"/>
          <w:szCs w:val="18"/>
        </w:rPr>
        <w:t>ZACH</w:t>
      </w:r>
      <w:r w:rsidRPr="00E8327B">
        <w:rPr>
          <w:rFonts w:ascii="Times New Roman" w:hAnsi="Times New Roman"/>
          <w:color w:val="auto"/>
          <w:sz w:val="18"/>
          <w:szCs w:val="18"/>
        </w:rPr>
        <w:t xml:space="preserve">, </w:t>
      </w:r>
      <w:r w:rsidRPr="00896101">
        <w:rPr>
          <w:rFonts w:ascii="Times New Roman" w:hAnsi="Times New Roman"/>
          <w:color w:val="auto"/>
          <w:sz w:val="18"/>
          <w:szCs w:val="18"/>
        </w:rPr>
        <w:t>Praateek MAHAJAN, &amp; Mark DREDZE</w:t>
      </w:r>
      <w:r w:rsidRPr="00E8327B">
        <w:rPr>
          <w:rFonts w:ascii="Times New Roman" w:hAnsi="Times New Roman"/>
          <w:color w:val="auto"/>
          <w:sz w:val="18"/>
          <w:szCs w:val="18"/>
        </w:rPr>
        <w:t xml:space="preserve">. </w:t>
      </w:r>
      <w:r w:rsidR="0039613F" w:rsidRPr="00896101">
        <w:rPr>
          <w:rFonts w:ascii="Times New Roman" w:hAnsi="Times New Roman"/>
          <w:color w:val="auto"/>
          <w:sz w:val="18"/>
          <w:szCs w:val="18"/>
        </w:rPr>
        <w:t>Johns Hopkins or johnny-hopkins: Classifying individuals versus organizations on Twitter. In: Proceedings of the Second Workshop on Computational Modeling of People’s Opinions, Personality, and Emotions in Social Media, 2018</w:t>
      </w:r>
      <w:r w:rsidR="00CB7A1D" w:rsidRPr="00896101">
        <w:rPr>
          <w:rFonts w:ascii="Times New Roman" w:hAnsi="Times New Roman"/>
          <w:color w:val="auto"/>
          <w:sz w:val="18"/>
          <w:szCs w:val="18"/>
        </w:rPr>
        <w:t xml:space="preserve">, </w:t>
      </w:r>
      <w:r w:rsidR="0039613F" w:rsidRPr="00896101">
        <w:rPr>
          <w:rFonts w:ascii="Times New Roman" w:hAnsi="Times New Roman"/>
          <w:color w:val="auto"/>
          <w:sz w:val="18"/>
          <w:szCs w:val="18"/>
        </w:rPr>
        <w:t xml:space="preserve"> 56-61.</w:t>
      </w:r>
      <w:r w:rsidRPr="00E8327B">
        <w:rPr>
          <w:rFonts w:ascii="Times New Roman" w:hAnsi="Times New Roman"/>
          <w:color w:val="auto"/>
          <w:sz w:val="18"/>
          <w:szCs w:val="18"/>
        </w:rPr>
        <w:t xml:space="preserve"> </w:t>
      </w:r>
      <w:r w:rsidR="00CB7A1D" w:rsidRPr="00896101">
        <w:rPr>
          <w:rFonts w:ascii="Times New Roman" w:hAnsi="Times New Roman"/>
          <w:color w:val="auto"/>
          <w:sz w:val="18"/>
          <w:szCs w:val="18"/>
        </w:rPr>
        <w:t>DOI:</w:t>
      </w:r>
      <w:r w:rsidRPr="00E8327B">
        <w:rPr>
          <w:rFonts w:ascii="Times New Roman" w:hAnsi="Times New Roman"/>
          <w:color w:val="auto"/>
          <w:sz w:val="18"/>
          <w:szCs w:val="18"/>
        </w:rPr>
        <w:t>10.18653/v1/w18-1108.</w:t>
      </w:r>
    </w:p>
    <w:p w14:paraId="300BE33C" w14:textId="47C7A300" w:rsidR="00E8327B" w:rsidRPr="00E8327B" w:rsidRDefault="00E8327B" w:rsidP="00896101">
      <w:pPr>
        <w:pStyle w:val="FootnoteText"/>
        <w:numPr>
          <w:ilvl w:val="0"/>
          <w:numId w:val="13"/>
        </w:numPr>
        <w:spacing w:after="0" w:line="240" w:lineRule="auto"/>
        <w:ind w:left="420" w:hanging="420"/>
        <w:jc w:val="both"/>
        <w:rPr>
          <w:rFonts w:ascii="Times New Roman" w:hAnsi="Times New Roman"/>
          <w:color w:val="auto"/>
          <w:sz w:val="18"/>
          <w:szCs w:val="18"/>
        </w:rPr>
      </w:pPr>
      <w:r w:rsidRPr="00E8327B">
        <w:rPr>
          <w:rFonts w:ascii="Times New Roman" w:hAnsi="Times New Roman"/>
          <w:color w:val="auto"/>
          <w:sz w:val="18"/>
          <w:szCs w:val="18"/>
        </w:rPr>
        <w:t xml:space="preserve">Jin </w:t>
      </w:r>
      <w:r w:rsidRPr="00896101">
        <w:rPr>
          <w:rFonts w:ascii="Times New Roman" w:hAnsi="Times New Roman"/>
          <w:color w:val="auto"/>
          <w:sz w:val="18"/>
          <w:szCs w:val="18"/>
        </w:rPr>
        <w:t>WENGONG</w:t>
      </w:r>
      <w:r w:rsidRPr="00E8327B">
        <w:rPr>
          <w:rFonts w:ascii="Times New Roman" w:hAnsi="Times New Roman"/>
          <w:color w:val="auto"/>
          <w:sz w:val="18"/>
          <w:szCs w:val="18"/>
        </w:rPr>
        <w:t xml:space="preserve">, </w:t>
      </w:r>
      <w:r w:rsidRPr="00896101">
        <w:rPr>
          <w:rFonts w:ascii="Times New Roman" w:hAnsi="Times New Roman"/>
          <w:color w:val="auto"/>
          <w:sz w:val="18"/>
          <w:szCs w:val="18"/>
        </w:rPr>
        <w:t xml:space="preserve">Kevin YANG, Regina BARZILAY, Tommi JAAKKOLA </w:t>
      </w:r>
      <w:r w:rsidRPr="00E8327B">
        <w:rPr>
          <w:rFonts w:ascii="Times New Roman" w:hAnsi="Times New Roman"/>
          <w:color w:val="auto"/>
          <w:sz w:val="18"/>
          <w:szCs w:val="18"/>
        </w:rPr>
        <w:t xml:space="preserve">. Learning Multimodal Graph-to-Graph Translation for Molecular Optimization. </w:t>
      </w:r>
      <w:r w:rsidRPr="00E8327B">
        <w:rPr>
          <w:rFonts w:ascii="Times New Roman" w:hAnsi="Times New Roman"/>
          <w:i/>
          <w:iCs/>
          <w:color w:val="auto"/>
          <w:sz w:val="18"/>
          <w:szCs w:val="18"/>
        </w:rPr>
        <w:t>arXiv (Cornell University)</w:t>
      </w:r>
      <w:r w:rsidRPr="00E8327B">
        <w:rPr>
          <w:rFonts w:ascii="Times New Roman" w:hAnsi="Times New Roman"/>
          <w:color w:val="auto"/>
          <w:sz w:val="18"/>
          <w:szCs w:val="18"/>
        </w:rPr>
        <w:t>, 2018</w:t>
      </w:r>
      <w:r w:rsidR="0039613F" w:rsidRPr="00896101">
        <w:rPr>
          <w:rFonts w:ascii="Times New Roman" w:hAnsi="Times New Roman"/>
          <w:color w:val="auto"/>
          <w:sz w:val="18"/>
          <w:szCs w:val="18"/>
        </w:rPr>
        <w:t>.</w:t>
      </w:r>
      <w:r w:rsidRPr="00E8327B">
        <w:rPr>
          <w:rFonts w:ascii="Times New Roman" w:hAnsi="Times New Roman"/>
          <w:color w:val="auto"/>
          <w:sz w:val="18"/>
          <w:szCs w:val="18"/>
        </w:rPr>
        <w:t xml:space="preserve"> </w:t>
      </w:r>
      <w:r w:rsidR="00CB7A1D" w:rsidRPr="00896101">
        <w:rPr>
          <w:rFonts w:ascii="Times New Roman" w:hAnsi="Times New Roman"/>
          <w:color w:val="auto"/>
          <w:sz w:val="18"/>
          <w:szCs w:val="18"/>
        </w:rPr>
        <w:t>DOI:</w:t>
      </w:r>
      <w:r w:rsidRPr="00E8327B">
        <w:rPr>
          <w:rFonts w:ascii="Times New Roman" w:hAnsi="Times New Roman"/>
          <w:color w:val="auto"/>
          <w:sz w:val="18"/>
          <w:szCs w:val="18"/>
        </w:rPr>
        <w:t>10.48550/arxiv.1812.01070.</w:t>
      </w:r>
    </w:p>
    <w:p w14:paraId="028E1F74" w14:textId="632B1AC7" w:rsidR="00E8327B" w:rsidRPr="00E8327B" w:rsidRDefault="00E8327B" w:rsidP="00896101">
      <w:pPr>
        <w:pStyle w:val="FootnoteText"/>
        <w:numPr>
          <w:ilvl w:val="0"/>
          <w:numId w:val="13"/>
        </w:numPr>
        <w:spacing w:after="0" w:line="240" w:lineRule="auto"/>
        <w:ind w:left="420" w:hanging="420"/>
        <w:jc w:val="both"/>
        <w:rPr>
          <w:rFonts w:ascii="Times New Roman" w:hAnsi="Times New Roman"/>
          <w:color w:val="auto"/>
          <w:sz w:val="18"/>
          <w:szCs w:val="18"/>
        </w:rPr>
      </w:pPr>
      <w:bookmarkStart w:id="32" w:name="ferdinan"/>
      <w:r w:rsidRPr="00E8327B">
        <w:rPr>
          <w:rFonts w:ascii="Times New Roman" w:hAnsi="Times New Roman"/>
          <w:color w:val="auto"/>
          <w:sz w:val="18"/>
          <w:szCs w:val="18"/>
        </w:rPr>
        <w:t xml:space="preserve">Sambamurthy </w:t>
      </w:r>
      <w:r w:rsidRPr="00896101">
        <w:rPr>
          <w:rFonts w:ascii="Times New Roman" w:hAnsi="Times New Roman"/>
          <w:color w:val="auto"/>
          <w:sz w:val="18"/>
          <w:szCs w:val="18"/>
        </w:rPr>
        <w:t>NONE</w:t>
      </w:r>
      <w:r w:rsidRPr="00E8327B">
        <w:rPr>
          <w:rFonts w:ascii="Times New Roman" w:hAnsi="Times New Roman"/>
          <w:color w:val="auto"/>
          <w:sz w:val="18"/>
          <w:szCs w:val="18"/>
        </w:rPr>
        <w:t xml:space="preserve">, </w:t>
      </w:r>
      <w:r w:rsidR="008326A6" w:rsidRPr="00896101">
        <w:rPr>
          <w:rFonts w:ascii="Times New Roman" w:hAnsi="Times New Roman"/>
          <w:color w:val="auto"/>
          <w:sz w:val="18"/>
          <w:szCs w:val="18"/>
        </w:rPr>
        <w:t>Anandhi BHARADWAJ, &amp; Varun GROVER</w:t>
      </w:r>
      <w:r w:rsidRPr="00E8327B">
        <w:rPr>
          <w:rFonts w:ascii="Times New Roman" w:hAnsi="Times New Roman"/>
          <w:color w:val="auto"/>
          <w:sz w:val="18"/>
          <w:szCs w:val="18"/>
        </w:rPr>
        <w:t xml:space="preserve">. </w:t>
      </w:r>
      <w:r w:rsidR="006E3C47" w:rsidRPr="00896101">
        <w:rPr>
          <w:rFonts w:ascii="Times New Roman" w:hAnsi="Times New Roman"/>
          <w:color w:val="auto"/>
          <w:sz w:val="18"/>
          <w:szCs w:val="18"/>
        </w:rPr>
        <w:t xml:space="preserve">Shaping agility through digital options: Reconceptualizing the role of information technology in contemporary firms. </w:t>
      </w:r>
      <w:r w:rsidR="006E3C47" w:rsidRPr="00896101">
        <w:rPr>
          <w:rFonts w:ascii="Times New Roman" w:hAnsi="Times New Roman"/>
          <w:i/>
          <w:iCs/>
          <w:color w:val="auto"/>
          <w:sz w:val="18"/>
          <w:szCs w:val="18"/>
        </w:rPr>
        <w:t>MIS Quart</w:t>
      </w:r>
      <w:r w:rsidR="00CB7A1D" w:rsidRPr="00896101">
        <w:rPr>
          <w:rFonts w:ascii="Times New Roman" w:hAnsi="Times New Roman"/>
          <w:i/>
          <w:iCs/>
          <w:color w:val="auto"/>
          <w:sz w:val="18"/>
          <w:szCs w:val="18"/>
        </w:rPr>
        <w:t>,</w:t>
      </w:r>
      <w:r w:rsidR="006E3C47" w:rsidRPr="00896101">
        <w:rPr>
          <w:rFonts w:ascii="Times New Roman" w:hAnsi="Times New Roman"/>
          <w:color w:val="auto"/>
          <w:sz w:val="18"/>
          <w:szCs w:val="18"/>
        </w:rPr>
        <w:t xml:space="preserve"> 2003</w:t>
      </w:r>
      <w:r w:rsidR="00CB7A1D" w:rsidRPr="00896101">
        <w:rPr>
          <w:rFonts w:ascii="Times New Roman" w:hAnsi="Times New Roman"/>
          <w:color w:val="auto"/>
          <w:sz w:val="18"/>
          <w:szCs w:val="18"/>
        </w:rPr>
        <w:t xml:space="preserve">, </w:t>
      </w:r>
      <w:r w:rsidR="006E3C47" w:rsidRPr="00896101">
        <w:rPr>
          <w:rFonts w:ascii="Times New Roman" w:hAnsi="Times New Roman"/>
          <w:color w:val="auto"/>
          <w:sz w:val="18"/>
          <w:szCs w:val="18"/>
        </w:rPr>
        <w:t>27(2</w:t>
      </w:r>
      <w:r w:rsidR="00CB7A1D" w:rsidRPr="00896101">
        <w:rPr>
          <w:rFonts w:ascii="Times New Roman" w:hAnsi="Times New Roman"/>
          <w:color w:val="auto"/>
          <w:sz w:val="18"/>
          <w:szCs w:val="18"/>
        </w:rPr>
        <w:t xml:space="preserve">), </w:t>
      </w:r>
      <w:r w:rsidR="006E3C47" w:rsidRPr="00896101">
        <w:rPr>
          <w:rFonts w:ascii="Times New Roman" w:hAnsi="Times New Roman"/>
          <w:color w:val="auto"/>
          <w:sz w:val="18"/>
          <w:szCs w:val="18"/>
        </w:rPr>
        <w:t>237.</w:t>
      </w:r>
      <w:r w:rsidRPr="00E8327B">
        <w:rPr>
          <w:rFonts w:ascii="Times New Roman" w:hAnsi="Times New Roman"/>
          <w:color w:val="auto"/>
          <w:sz w:val="18"/>
          <w:szCs w:val="18"/>
        </w:rPr>
        <w:t xml:space="preserve"> </w:t>
      </w:r>
      <w:r w:rsidR="00CB7A1D" w:rsidRPr="00896101">
        <w:rPr>
          <w:rFonts w:ascii="Times New Roman" w:hAnsi="Times New Roman"/>
          <w:color w:val="auto"/>
          <w:sz w:val="18"/>
          <w:szCs w:val="18"/>
        </w:rPr>
        <w:t>DOI:</w:t>
      </w:r>
      <w:r w:rsidRPr="00E8327B">
        <w:rPr>
          <w:rFonts w:ascii="Times New Roman" w:hAnsi="Times New Roman"/>
          <w:color w:val="auto"/>
          <w:sz w:val="18"/>
          <w:szCs w:val="18"/>
        </w:rPr>
        <w:t>10.2307/30036530.</w:t>
      </w:r>
    </w:p>
    <w:bookmarkEnd w:id="32"/>
    <w:p w14:paraId="51D56E3D" w14:textId="3A38EC73" w:rsidR="008326A6" w:rsidRPr="008326A6" w:rsidRDefault="008326A6" w:rsidP="00896101">
      <w:pPr>
        <w:pStyle w:val="FootnoteText"/>
        <w:numPr>
          <w:ilvl w:val="0"/>
          <w:numId w:val="13"/>
        </w:numPr>
        <w:spacing w:after="0" w:line="240" w:lineRule="auto"/>
        <w:ind w:left="420" w:hanging="420"/>
        <w:jc w:val="both"/>
        <w:rPr>
          <w:rFonts w:ascii="Times New Roman" w:hAnsi="Times New Roman"/>
          <w:color w:val="auto"/>
          <w:sz w:val="18"/>
          <w:szCs w:val="18"/>
        </w:rPr>
      </w:pPr>
      <w:r w:rsidRPr="008326A6">
        <w:rPr>
          <w:rFonts w:ascii="Times New Roman" w:hAnsi="Times New Roman"/>
          <w:color w:val="auto"/>
          <w:sz w:val="18"/>
          <w:szCs w:val="18"/>
          <w:lang w:val="pt-BR"/>
        </w:rPr>
        <w:t>Dahmardeh</w:t>
      </w:r>
      <w:r w:rsidRPr="00896101">
        <w:rPr>
          <w:rFonts w:ascii="Times New Roman" w:hAnsi="Times New Roman"/>
          <w:color w:val="auto"/>
          <w:sz w:val="18"/>
          <w:szCs w:val="18"/>
          <w:lang w:val="pt-BR"/>
        </w:rPr>
        <w:t xml:space="preserve"> NAZAR</w:t>
      </w:r>
      <w:r w:rsidRPr="008326A6">
        <w:rPr>
          <w:rFonts w:ascii="Times New Roman" w:hAnsi="Times New Roman"/>
          <w:color w:val="auto"/>
          <w:sz w:val="18"/>
          <w:szCs w:val="18"/>
          <w:lang w:val="pt-BR"/>
        </w:rPr>
        <w:t xml:space="preserve">, </w:t>
      </w:r>
      <w:r w:rsidRPr="00896101">
        <w:rPr>
          <w:rFonts w:ascii="Times New Roman" w:hAnsi="Times New Roman"/>
          <w:color w:val="auto"/>
          <w:sz w:val="18"/>
          <w:szCs w:val="18"/>
          <w:lang w:val="pt-BR"/>
        </w:rPr>
        <w:t>&amp;</w:t>
      </w:r>
      <w:r w:rsidRPr="008326A6">
        <w:rPr>
          <w:rFonts w:ascii="Times New Roman" w:hAnsi="Times New Roman"/>
          <w:color w:val="auto"/>
          <w:sz w:val="18"/>
          <w:szCs w:val="18"/>
          <w:lang w:val="pt-BR"/>
        </w:rPr>
        <w:t xml:space="preserve"> Ali B </w:t>
      </w:r>
      <w:r w:rsidRPr="00896101">
        <w:rPr>
          <w:rFonts w:ascii="Times New Roman" w:hAnsi="Times New Roman"/>
          <w:color w:val="auto"/>
          <w:sz w:val="18"/>
          <w:szCs w:val="18"/>
          <w:lang w:val="pt-BR"/>
        </w:rPr>
        <w:t>SEYYED</w:t>
      </w:r>
      <w:r w:rsidRPr="008326A6">
        <w:rPr>
          <w:rFonts w:ascii="Times New Roman" w:hAnsi="Times New Roman"/>
          <w:color w:val="auto"/>
          <w:sz w:val="18"/>
          <w:szCs w:val="18"/>
          <w:lang w:val="pt-BR"/>
        </w:rPr>
        <w:t xml:space="preserve">. </w:t>
      </w:r>
      <w:r w:rsidR="006E3C47" w:rsidRPr="00896101">
        <w:rPr>
          <w:rFonts w:ascii="Times New Roman" w:hAnsi="Times New Roman"/>
          <w:color w:val="auto"/>
          <w:sz w:val="18"/>
          <w:szCs w:val="18"/>
        </w:rPr>
        <w:t xml:space="preserve">Organizational agility and agile manufacturing. </w:t>
      </w:r>
      <w:r w:rsidR="006E3C47" w:rsidRPr="00896101">
        <w:rPr>
          <w:rFonts w:ascii="Times New Roman" w:hAnsi="Times New Roman"/>
          <w:i/>
          <w:iCs/>
          <w:color w:val="auto"/>
          <w:sz w:val="18"/>
          <w:szCs w:val="18"/>
        </w:rPr>
        <w:t>Eur J Econ Financ Adm Sci</w:t>
      </w:r>
      <w:r w:rsidR="00CB7A1D" w:rsidRPr="00896101">
        <w:rPr>
          <w:rFonts w:ascii="Times New Roman" w:hAnsi="Times New Roman"/>
          <w:i/>
          <w:iCs/>
          <w:color w:val="auto"/>
          <w:sz w:val="18"/>
          <w:szCs w:val="18"/>
        </w:rPr>
        <w:t>,</w:t>
      </w:r>
      <w:r w:rsidR="006E3C47" w:rsidRPr="00896101">
        <w:rPr>
          <w:rFonts w:ascii="Times New Roman" w:hAnsi="Times New Roman"/>
          <w:color w:val="auto"/>
          <w:sz w:val="18"/>
          <w:szCs w:val="18"/>
        </w:rPr>
        <w:t xml:space="preserve"> 2010</w:t>
      </w:r>
      <w:r w:rsidR="00CB7A1D" w:rsidRPr="00896101">
        <w:rPr>
          <w:rFonts w:ascii="Times New Roman" w:hAnsi="Times New Roman"/>
          <w:color w:val="auto"/>
          <w:sz w:val="18"/>
          <w:szCs w:val="18"/>
        </w:rPr>
        <w:t xml:space="preserve">, </w:t>
      </w:r>
      <w:r w:rsidR="006E3C47" w:rsidRPr="00896101">
        <w:rPr>
          <w:rFonts w:ascii="Times New Roman" w:hAnsi="Times New Roman"/>
          <w:color w:val="auto"/>
          <w:sz w:val="18"/>
          <w:szCs w:val="18"/>
        </w:rPr>
        <w:t>178-84.</w:t>
      </w:r>
      <w:r w:rsidRPr="008326A6">
        <w:rPr>
          <w:rFonts w:ascii="Times New Roman" w:hAnsi="Times New Roman"/>
          <w:color w:val="auto"/>
          <w:sz w:val="18"/>
          <w:szCs w:val="18"/>
        </w:rPr>
        <w:t xml:space="preserve"> www.researchgate.net/publication/289749240_Organizatinal_agility_and_agile_manufacturing.</w:t>
      </w:r>
    </w:p>
    <w:p w14:paraId="1F0FC869" w14:textId="104B0F52" w:rsidR="008326A6" w:rsidRPr="008326A6" w:rsidRDefault="008326A6" w:rsidP="00896101">
      <w:pPr>
        <w:pStyle w:val="FootnoteText"/>
        <w:numPr>
          <w:ilvl w:val="0"/>
          <w:numId w:val="13"/>
        </w:numPr>
        <w:spacing w:after="0" w:line="240" w:lineRule="auto"/>
        <w:ind w:left="420" w:hanging="420"/>
        <w:jc w:val="both"/>
        <w:rPr>
          <w:rFonts w:ascii="Times New Roman" w:hAnsi="Times New Roman"/>
          <w:color w:val="auto"/>
          <w:sz w:val="18"/>
          <w:szCs w:val="18"/>
        </w:rPr>
      </w:pPr>
      <w:r w:rsidRPr="008326A6">
        <w:rPr>
          <w:rFonts w:ascii="Times New Roman" w:hAnsi="Times New Roman"/>
          <w:color w:val="auto"/>
          <w:sz w:val="18"/>
          <w:szCs w:val="18"/>
        </w:rPr>
        <w:t>Ferdinand</w:t>
      </w:r>
      <w:r w:rsidRPr="00896101">
        <w:rPr>
          <w:rFonts w:ascii="Times New Roman" w:hAnsi="Times New Roman"/>
          <w:color w:val="auto"/>
          <w:sz w:val="18"/>
          <w:szCs w:val="18"/>
        </w:rPr>
        <w:t xml:space="preserve"> AUGUSTY</w:t>
      </w:r>
      <w:r w:rsidRPr="008326A6">
        <w:rPr>
          <w:rFonts w:ascii="Times New Roman" w:hAnsi="Times New Roman"/>
          <w:color w:val="auto"/>
          <w:sz w:val="18"/>
          <w:szCs w:val="18"/>
        </w:rPr>
        <w:t xml:space="preserve">. </w:t>
      </w:r>
      <w:r w:rsidR="006E3C47" w:rsidRPr="00896101">
        <w:rPr>
          <w:rFonts w:ascii="Times New Roman" w:hAnsi="Times New Roman"/>
          <w:color w:val="auto"/>
          <w:sz w:val="18"/>
          <w:szCs w:val="18"/>
        </w:rPr>
        <w:t xml:space="preserve">Marketing strategy making: Proses and agenda penelitian. </w:t>
      </w:r>
      <w:r w:rsidR="006E3C47" w:rsidRPr="00896101">
        <w:rPr>
          <w:rFonts w:ascii="Times New Roman" w:hAnsi="Times New Roman"/>
          <w:i/>
          <w:iCs/>
          <w:color w:val="auto"/>
          <w:sz w:val="18"/>
          <w:szCs w:val="18"/>
        </w:rPr>
        <w:t>Indones J Mark Sci</w:t>
      </w:r>
      <w:r w:rsidR="005E6B6C" w:rsidRPr="00896101">
        <w:rPr>
          <w:rFonts w:ascii="Times New Roman" w:hAnsi="Times New Roman"/>
          <w:color w:val="auto"/>
          <w:sz w:val="18"/>
          <w:szCs w:val="18"/>
        </w:rPr>
        <w:t xml:space="preserve">, </w:t>
      </w:r>
      <w:r w:rsidR="006E3C47" w:rsidRPr="00896101">
        <w:rPr>
          <w:rFonts w:ascii="Times New Roman" w:hAnsi="Times New Roman"/>
          <w:color w:val="auto"/>
          <w:sz w:val="18"/>
          <w:szCs w:val="18"/>
        </w:rPr>
        <w:t xml:space="preserve"> 2002</w:t>
      </w:r>
      <w:r w:rsidR="00CB7A1D" w:rsidRPr="00896101">
        <w:rPr>
          <w:rFonts w:ascii="Times New Roman" w:hAnsi="Times New Roman"/>
          <w:color w:val="auto"/>
          <w:sz w:val="18"/>
          <w:szCs w:val="18"/>
        </w:rPr>
        <w:t xml:space="preserve">, </w:t>
      </w:r>
      <w:r w:rsidR="006E3C47" w:rsidRPr="00896101">
        <w:rPr>
          <w:rFonts w:ascii="Times New Roman" w:hAnsi="Times New Roman"/>
          <w:color w:val="auto"/>
          <w:sz w:val="18"/>
          <w:szCs w:val="18"/>
        </w:rPr>
        <w:t>1(1</w:t>
      </w:r>
      <w:r w:rsidR="00CB7A1D" w:rsidRPr="00896101">
        <w:rPr>
          <w:rFonts w:ascii="Times New Roman" w:hAnsi="Times New Roman"/>
          <w:color w:val="auto"/>
          <w:sz w:val="18"/>
          <w:szCs w:val="18"/>
        </w:rPr>
        <w:t xml:space="preserve">), </w:t>
      </w:r>
      <w:r w:rsidR="006E3C47" w:rsidRPr="00896101">
        <w:rPr>
          <w:rFonts w:ascii="Times New Roman" w:hAnsi="Times New Roman"/>
          <w:color w:val="auto"/>
          <w:sz w:val="18"/>
          <w:szCs w:val="18"/>
        </w:rPr>
        <w:t>1-22.</w:t>
      </w:r>
      <w:r w:rsidRPr="008326A6">
        <w:rPr>
          <w:rFonts w:ascii="Times New Roman" w:hAnsi="Times New Roman"/>
          <w:color w:val="auto"/>
          <w:sz w:val="18"/>
          <w:szCs w:val="18"/>
        </w:rPr>
        <w:t xml:space="preserve"> </w:t>
      </w:r>
      <w:r w:rsidR="00CB7A1D" w:rsidRPr="00896101">
        <w:rPr>
          <w:rFonts w:ascii="Times New Roman" w:hAnsi="Times New Roman"/>
          <w:color w:val="auto"/>
          <w:sz w:val="18"/>
          <w:szCs w:val="18"/>
        </w:rPr>
        <w:t>DOI:</w:t>
      </w:r>
      <w:r w:rsidRPr="008326A6">
        <w:rPr>
          <w:rFonts w:ascii="Times New Roman" w:hAnsi="Times New Roman"/>
          <w:color w:val="auto"/>
          <w:sz w:val="18"/>
          <w:szCs w:val="18"/>
        </w:rPr>
        <w:t>10.14710/jspi.v1i1.1-22.</w:t>
      </w:r>
    </w:p>
    <w:p w14:paraId="536B618C" w14:textId="53B43EF5" w:rsidR="00C507E2" w:rsidRPr="00C507E2" w:rsidRDefault="00C507E2" w:rsidP="00896101">
      <w:pPr>
        <w:pStyle w:val="FootnoteText"/>
        <w:numPr>
          <w:ilvl w:val="0"/>
          <w:numId w:val="13"/>
        </w:numPr>
        <w:spacing w:after="0" w:line="240" w:lineRule="auto"/>
        <w:ind w:left="420" w:hanging="420"/>
        <w:jc w:val="both"/>
        <w:rPr>
          <w:rFonts w:ascii="Times New Roman" w:hAnsi="Times New Roman"/>
          <w:color w:val="auto"/>
          <w:sz w:val="18"/>
          <w:szCs w:val="18"/>
        </w:rPr>
      </w:pPr>
      <w:r w:rsidRPr="00C507E2">
        <w:rPr>
          <w:rFonts w:ascii="Times New Roman" w:hAnsi="Times New Roman"/>
          <w:color w:val="auto"/>
          <w:sz w:val="18"/>
          <w:szCs w:val="18"/>
        </w:rPr>
        <w:t>Schumaker E</w:t>
      </w:r>
      <w:r w:rsidRPr="00896101">
        <w:rPr>
          <w:rFonts w:ascii="Times New Roman" w:hAnsi="Times New Roman"/>
          <w:color w:val="auto"/>
          <w:sz w:val="18"/>
          <w:szCs w:val="18"/>
        </w:rPr>
        <w:t xml:space="preserve"> RANDALL</w:t>
      </w:r>
      <w:r w:rsidRPr="00C507E2">
        <w:rPr>
          <w:rFonts w:ascii="Times New Roman" w:hAnsi="Times New Roman"/>
          <w:color w:val="auto"/>
          <w:sz w:val="18"/>
          <w:szCs w:val="18"/>
        </w:rPr>
        <w:t xml:space="preserve">, </w:t>
      </w:r>
      <w:r w:rsidRPr="00896101">
        <w:rPr>
          <w:rFonts w:ascii="Times New Roman" w:hAnsi="Times New Roman"/>
          <w:color w:val="auto"/>
          <w:sz w:val="18"/>
          <w:szCs w:val="18"/>
        </w:rPr>
        <w:t>Richard G LOMAX, &amp; Cahyono ST</w:t>
      </w:r>
      <w:r w:rsidRPr="00C507E2">
        <w:rPr>
          <w:rFonts w:ascii="Times New Roman" w:hAnsi="Times New Roman"/>
          <w:color w:val="auto"/>
          <w:sz w:val="18"/>
          <w:szCs w:val="18"/>
        </w:rPr>
        <w:t xml:space="preserve">. </w:t>
      </w:r>
      <w:r w:rsidRPr="00C507E2">
        <w:rPr>
          <w:rFonts w:ascii="Times New Roman" w:hAnsi="Times New Roman"/>
          <w:i/>
          <w:iCs/>
          <w:color w:val="auto"/>
          <w:sz w:val="18"/>
          <w:szCs w:val="18"/>
        </w:rPr>
        <w:t>A beginner’s Guide to Structural Equation Modeling</w:t>
      </w:r>
      <w:r w:rsidRPr="00C507E2">
        <w:rPr>
          <w:rFonts w:ascii="Times New Roman" w:hAnsi="Times New Roman"/>
          <w:color w:val="auto"/>
          <w:sz w:val="18"/>
          <w:szCs w:val="18"/>
        </w:rPr>
        <w:t>. Taylor and Francis Group, 2022</w:t>
      </w:r>
      <w:r w:rsidR="006E3C47" w:rsidRPr="00896101">
        <w:rPr>
          <w:rFonts w:ascii="Times New Roman" w:hAnsi="Times New Roman"/>
          <w:color w:val="auto"/>
          <w:sz w:val="18"/>
          <w:szCs w:val="18"/>
        </w:rPr>
        <w:t>.</w:t>
      </w:r>
      <w:r w:rsidRPr="00C507E2">
        <w:rPr>
          <w:rFonts w:ascii="Times New Roman" w:hAnsi="Times New Roman"/>
          <w:color w:val="auto"/>
          <w:sz w:val="18"/>
          <w:szCs w:val="18"/>
        </w:rPr>
        <w:t xml:space="preserve"> </w:t>
      </w:r>
      <w:hyperlink r:id="rId10" w:history="1">
        <w:r w:rsidR="00806E9B" w:rsidRPr="00C507E2">
          <w:rPr>
            <w:rStyle w:val="Hyperlink"/>
            <w:rFonts w:ascii="Times New Roman" w:hAnsi="Times New Roman"/>
            <w:sz w:val="18"/>
            <w:szCs w:val="18"/>
          </w:rPr>
          <w:t>www.researchgate.net/publication/362079746_A_beginner's_Guide_to_Structural_Equation_Modeling</w:t>
        </w:r>
      </w:hyperlink>
    </w:p>
    <w:p w14:paraId="7CAC1516" w14:textId="14F6997F" w:rsidR="00585199" w:rsidRPr="0013304E" w:rsidRDefault="00585199" w:rsidP="0013304E">
      <w:pPr>
        <w:pStyle w:val="FootnoteText"/>
        <w:spacing w:after="0" w:line="240" w:lineRule="auto"/>
        <w:jc w:val="both"/>
        <w:rPr>
          <w:rFonts w:ascii="Times New Roman" w:hAnsi="Times New Roman"/>
          <w:color w:val="auto"/>
        </w:rPr>
      </w:pPr>
    </w:p>
    <w:sectPr w:rsidR="00585199" w:rsidRPr="0013304E" w:rsidSect="00AC4F84">
      <w:footerReference w:type="default" r:id="rId11"/>
      <w:pgSz w:w="11900" w:h="16840" w:code="9"/>
      <w:pgMar w:top="1440" w:right="1077" w:bottom="1440" w:left="107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424E8" w14:textId="77777777" w:rsidR="001462A0" w:rsidRDefault="001462A0" w:rsidP="00B433AA">
      <w:pPr>
        <w:spacing w:after="0" w:line="240" w:lineRule="auto"/>
      </w:pPr>
      <w:r>
        <w:separator/>
      </w:r>
    </w:p>
  </w:endnote>
  <w:endnote w:type="continuationSeparator" w:id="0">
    <w:p w14:paraId="6FF61AC8" w14:textId="77777777" w:rsidR="001462A0" w:rsidRDefault="001462A0" w:rsidP="00B43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331192"/>
      <w:docPartObj>
        <w:docPartGallery w:val="Page Numbers (Bottom of Page)"/>
        <w:docPartUnique/>
      </w:docPartObj>
    </w:sdtPr>
    <w:sdtEndPr>
      <w:rPr>
        <w:rFonts w:ascii="Times New Roman" w:hAnsi="Times New Roman"/>
        <w:noProof/>
        <w:sz w:val="20"/>
        <w:szCs w:val="20"/>
      </w:rPr>
    </w:sdtEndPr>
    <w:sdtContent>
      <w:p w14:paraId="4D2BF3FC" w14:textId="702014C6" w:rsidR="0013304E" w:rsidRPr="0013304E" w:rsidRDefault="0013304E">
        <w:pPr>
          <w:pStyle w:val="Footer"/>
          <w:jc w:val="center"/>
          <w:rPr>
            <w:rFonts w:ascii="Times New Roman" w:hAnsi="Times New Roman"/>
            <w:sz w:val="20"/>
            <w:szCs w:val="20"/>
          </w:rPr>
        </w:pPr>
        <w:r w:rsidRPr="0013304E">
          <w:rPr>
            <w:rFonts w:ascii="Times New Roman" w:hAnsi="Times New Roman"/>
            <w:sz w:val="20"/>
            <w:szCs w:val="20"/>
          </w:rPr>
          <w:fldChar w:fldCharType="begin"/>
        </w:r>
        <w:r w:rsidRPr="0013304E">
          <w:rPr>
            <w:rFonts w:ascii="Times New Roman" w:hAnsi="Times New Roman"/>
            <w:sz w:val="20"/>
            <w:szCs w:val="20"/>
          </w:rPr>
          <w:instrText xml:space="preserve"> PAGE   \* MERGEFORMAT </w:instrText>
        </w:r>
        <w:r w:rsidRPr="0013304E">
          <w:rPr>
            <w:rFonts w:ascii="Times New Roman" w:hAnsi="Times New Roman"/>
            <w:sz w:val="20"/>
            <w:szCs w:val="20"/>
          </w:rPr>
          <w:fldChar w:fldCharType="separate"/>
        </w:r>
        <w:r w:rsidRPr="0013304E">
          <w:rPr>
            <w:rFonts w:ascii="Times New Roman" w:hAnsi="Times New Roman"/>
            <w:noProof/>
            <w:sz w:val="20"/>
            <w:szCs w:val="20"/>
          </w:rPr>
          <w:t>2</w:t>
        </w:r>
        <w:r w:rsidRPr="0013304E">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0E142" w14:textId="77777777" w:rsidR="001462A0" w:rsidRDefault="001462A0" w:rsidP="00B433AA">
      <w:pPr>
        <w:spacing w:after="0" w:line="240" w:lineRule="auto"/>
      </w:pPr>
      <w:r>
        <w:separator/>
      </w:r>
    </w:p>
  </w:footnote>
  <w:footnote w:type="continuationSeparator" w:id="0">
    <w:p w14:paraId="2A74E59F" w14:textId="77777777" w:rsidR="001462A0" w:rsidRDefault="001462A0" w:rsidP="00B433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34F"/>
    <w:multiLevelType w:val="multilevel"/>
    <w:tmpl w:val="1C809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2A3B41"/>
    <w:multiLevelType w:val="hybridMultilevel"/>
    <w:tmpl w:val="1422D816"/>
    <w:lvl w:ilvl="0" w:tplc="65282B4C">
      <w:start w:val="1"/>
      <w:numFmt w:val="decimal"/>
      <w:lvlText w:val="%1."/>
      <w:lvlJc w:val="left"/>
      <w:pPr>
        <w:ind w:left="720" w:hanging="360"/>
      </w:pPr>
      <w:rPr>
        <w:rFonts w:ascii="Times New Roman" w:eastAsia="Times New Roman"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C5B43FD"/>
    <w:multiLevelType w:val="multilevel"/>
    <w:tmpl w:val="8EB8C3D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E993B4E"/>
    <w:multiLevelType w:val="hybridMultilevel"/>
    <w:tmpl w:val="419427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667691"/>
    <w:multiLevelType w:val="hybridMultilevel"/>
    <w:tmpl w:val="C1B0F4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A86CDF"/>
    <w:multiLevelType w:val="hybridMultilevel"/>
    <w:tmpl w:val="3E6AC6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00246"/>
    <w:multiLevelType w:val="hybridMultilevel"/>
    <w:tmpl w:val="927E944E"/>
    <w:lvl w:ilvl="0" w:tplc="C25E0170">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15:restartNumberingAfterBreak="0">
    <w:nsid w:val="4619670F"/>
    <w:multiLevelType w:val="multilevel"/>
    <w:tmpl w:val="74206B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4231FF"/>
    <w:multiLevelType w:val="hybridMultilevel"/>
    <w:tmpl w:val="A16AE688"/>
    <w:lvl w:ilvl="0" w:tplc="6B24C406">
      <w:start w:val="1"/>
      <w:numFmt w:val="decimal"/>
      <w:lvlText w:val="%1."/>
      <w:lvlJc w:val="left"/>
      <w:pPr>
        <w:ind w:left="644" w:hanging="360"/>
      </w:pPr>
      <w:rPr>
        <w:rFonts w:hint="default"/>
        <w:i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15:restartNumberingAfterBreak="0">
    <w:nsid w:val="52653ECE"/>
    <w:multiLevelType w:val="multilevel"/>
    <w:tmpl w:val="5448B73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3B1438F"/>
    <w:multiLevelType w:val="multilevel"/>
    <w:tmpl w:val="0B980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C35724"/>
    <w:multiLevelType w:val="hybridMultilevel"/>
    <w:tmpl w:val="2B7C7ADE"/>
    <w:lvl w:ilvl="0" w:tplc="E8C2DAA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15:restartNumberingAfterBreak="0">
    <w:nsid w:val="669B1B14"/>
    <w:multiLevelType w:val="hybridMultilevel"/>
    <w:tmpl w:val="B3380A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9B97B28"/>
    <w:multiLevelType w:val="hybridMultilevel"/>
    <w:tmpl w:val="AB9AAED0"/>
    <w:lvl w:ilvl="0" w:tplc="BB8A4C04">
      <w:start w:val="1"/>
      <w:numFmt w:val="lowerLetter"/>
      <w:lvlText w:val="%1."/>
      <w:lvlJc w:val="left"/>
      <w:pPr>
        <w:ind w:left="644" w:hanging="360"/>
      </w:pPr>
      <w:rPr>
        <w:rFonts w:hint="default"/>
        <w:b w:val="0"/>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16cid:durableId="1545677411">
    <w:abstractNumId w:val="8"/>
  </w:num>
  <w:num w:numId="2" w16cid:durableId="424495003">
    <w:abstractNumId w:val="6"/>
  </w:num>
  <w:num w:numId="3" w16cid:durableId="1866670083">
    <w:abstractNumId w:val="13"/>
  </w:num>
  <w:num w:numId="4" w16cid:durableId="1977640648">
    <w:abstractNumId w:val="11"/>
  </w:num>
  <w:num w:numId="5" w16cid:durableId="837381596">
    <w:abstractNumId w:val="12"/>
  </w:num>
  <w:num w:numId="6" w16cid:durableId="305666065">
    <w:abstractNumId w:val="1"/>
  </w:num>
  <w:num w:numId="7" w16cid:durableId="1345478271">
    <w:abstractNumId w:val="7"/>
  </w:num>
  <w:num w:numId="8" w16cid:durableId="711425802">
    <w:abstractNumId w:val="0"/>
  </w:num>
  <w:num w:numId="9" w16cid:durableId="975837805">
    <w:abstractNumId w:val="10"/>
  </w:num>
  <w:num w:numId="10" w16cid:durableId="812871751">
    <w:abstractNumId w:val="5"/>
  </w:num>
  <w:num w:numId="11" w16cid:durableId="549339640">
    <w:abstractNumId w:val="3"/>
  </w:num>
  <w:num w:numId="12" w16cid:durableId="689721451">
    <w:abstractNumId w:val="2"/>
  </w:num>
  <w:num w:numId="13" w16cid:durableId="972713758">
    <w:abstractNumId w:val="4"/>
  </w:num>
  <w:num w:numId="14" w16cid:durableId="13002605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BD8"/>
    <w:rsid w:val="00040DC4"/>
    <w:rsid w:val="00041EAC"/>
    <w:rsid w:val="00052194"/>
    <w:rsid w:val="00061A0F"/>
    <w:rsid w:val="00062499"/>
    <w:rsid w:val="000859F9"/>
    <w:rsid w:val="000970A0"/>
    <w:rsid w:val="000A72C5"/>
    <w:rsid w:val="000B3096"/>
    <w:rsid w:val="000B7FEC"/>
    <w:rsid w:val="000C6705"/>
    <w:rsid w:val="000C76E9"/>
    <w:rsid w:val="000D1980"/>
    <w:rsid w:val="000D7076"/>
    <w:rsid w:val="000F2636"/>
    <w:rsid w:val="0013304E"/>
    <w:rsid w:val="001462A0"/>
    <w:rsid w:val="00153FC8"/>
    <w:rsid w:val="0017455F"/>
    <w:rsid w:val="00185B06"/>
    <w:rsid w:val="00195AA3"/>
    <w:rsid w:val="001C7425"/>
    <w:rsid w:val="001D2A9B"/>
    <w:rsid w:val="001F2807"/>
    <w:rsid w:val="00231765"/>
    <w:rsid w:val="0026126D"/>
    <w:rsid w:val="002673DD"/>
    <w:rsid w:val="00282D42"/>
    <w:rsid w:val="002A128D"/>
    <w:rsid w:val="002E27B1"/>
    <w:rsid w:val="00316460"/>
    <w:rsid w:val="00332810"/>
    <w:rsid w:val="00345A1A"/>
    <w:rsid w:val="00351691"/>
    <w:rsid w:val="00357908"/>
    <w:rsid w:val="0039613F"/>
    <w:rsid w:val="003A4187"/>
    <w:rsid w:val="003A4600"/>
    <w:rsid w:val="003B201D"/>
    <w:rsid w:val="003C2A84"/>
    <w:rsid w:val="003C32EE"/>
    <w:rsid w:val="004147CE"/>
    <w:rsid w:val="0042373A"/>
    <w:rsid w:val="00426CEA"/>
    <w:rsid w:val="00474FBF"/>
    <w:rsid w:val="004A7650"/>
    <w:rsid w:val="004B20ED"/>
    <w:rsid w:val="004C0A50"/>
    <w:rsid w:val="004D7DD2"/>
    <w:rsid w:val="004E54C0"/>
    <w:rsid w:val="00507FE9"/>
    <w:rsid w:val="00511315"/>
    <w:rsid w:val="00520812"/>
    <w:rsid w:val="0052441D"/>
    <w:rsid w:val="00547DBF"/>
    <w:rsid w:val="00572BD2"/>
    <w:rsid w:val="0057486E"/>
    <w:rsid w:val="00585199"/>
    <w:rsid w:val="00586377"/>
    <w:rsid w:val="005929DA"/>
    <w:rsid w:val="005A1281"/>
    <w:rsid w:val="005B478F"/>
    <w:rsid w:val="005D5FF6"/>
    <w:rsid w:val="005D7BD2"/>
    <w:rsid w:val="005E6B6C"/>
    <w:rsid w:val="006011D3"/>
    <w:rsid w:val="0060257D"/>
    <w:rsid w:val="00606740"/>
    <w:rsid w:val="0061012B"/>
    <w:rsid w:val="006A3B24"/>
    <w:rsid w:val="006A70D2"/>
    <w:rsid w:val="006B12FE"/>
    <w:rsid w:val="006B2DE2"/>
    <w:rsid w:val="006E08E8"/>
    <w:rsid w:val="006E3137"/>
    <w:rsid w:val="006E3C47"/>
    <w:rsid w:val="0071718C"/>
    <w:rsid w:val="00734EAC"/>
    <w:rsid w:val="007541DA"/>
    <w:rsid w:val="007709FF"/>
    <w:rsid w:val="007B2ECA"/>
    <w:rsid w:val="00806E9B"/>
    <w:rsid w:val="00814BE5"/>
    <w:rsid w:val="00823F1B"/>
    <w:rsid w:val="008326A6"/>
    <w:rsid w:val="00872E69"/>
    <w:rsid w:val="008776F4"/>
    <w:rsid w:val="00896101"/>
    <w:rsid w:val="008A3620"/>
    <w:rsid w:val="008B53AC"/>
    <w:rsid w:val="008B7141"/>
    <w:rsid w:val="008D69BA"/>
    <w:rsid w:val="008F15D5"/>
    <w:rsid w:val="009304FB"/>
    <w:rsid w:val="009447A0"/>
    <w:rsid w:val="009463DA"/>
    <w:rsid w:val="00947D85"/>
    <w:rsid w:val="00967169"/>
    <w:rsid w:val="00985453"/>
    <w:rsid w:val="009862BC"/>
    <w:rsid w:val="009C6366"/>
    <w:rsid w:val="00A0312D"/>
    <w:rsid w:val="00A15234"/>
    <w:rsid w:val="00A227A8"/>
    <w:rsid w:val="00A369D1"/>
    <w:rsid w:val="00A42F2F"/>
    <w:rsid w:val="00A66C83"/>
    <w:rsid w:val="00A778DA"/>
    <w:rsid w:val="00AC4F84"/>
    <w:rsid w:val="00AD19BB"/>
    <w:rsid w:val="00AD2258"/>
    <w:rsid w:val="00AE1C0F"/>
    <w:rsid w:val="00AF2D30"/>
    <w:rsid w:val="00B33F4B"/>
    <w:rsid w:val="00B433AA"/>
    <w:rsid w:val="00B53290"/>
    <w:rsid w:val="00B64E3A"/>
    <w:rsid w:val="00B7754B"/>
    <w:rsid w:val="00B81660"/>
    <w:rsid w:val="00B92141"/>
    <w:rsid w:val="00B973CD"/>
    <w:rsid w:val="00BC3D5E"/>
    <w:rsid w:val="00BD0F28"/>
    <w:rsid w:val="00BF5BFB"/>
    <w:rsid w:val="00BF7E94"/>
    <w:rsid w:val="00C1684B"/>
    <w:rsid w:val="00C3343A"/>
    <w:rsid w:val="00C507E2"/>
    <w:rsid w:val="00C5235B"/>
    <w:rsid w:val="00C533D8"/>
    <w:rsid w:val="00C65D57"/>
    <w:rsid w:val="00C764E7"/>
    <w:rsid w:val="00C85F6A"/>
    <w:rsid w:val="00CA340E"/>
    <w:rsid w:val="00CA5807"/>
    <w:rsid w:val="00CB43C4"/>
    <w:rsid w:val="00CB7A1D"/>
    <w:rsid w:val="00CD132C"/>
    <w:rsid w:val="00CF2445"/>
    <w:rsid w:val="00D03EE5"/>
    <w:rsid w:val="00D12A90"/>
    <w:rsid w:val="00D323B0"/>
    <w:rsid w:val="00D36463"/>
    <w:rsid w:val="00D57F59"/>
    <w:rsid w:val="00D74D7A"/>
    <w:rsid w:val="00D77917"/>
    <w:rsid w:val="00D823D0"/>
    <w:rsid w:val="00D85D66"/>
    <w:rsid w:val="00D92D5E"/>
    <w:rsid w:val="00D96FD3"/>
    <w:rsid w:val="00DA3681"/>
    <w:rsid w:val="00DB47AF"/>
    <w:rsid w:val="00DB6BF4"/>
    <w:rsid w:val="00DC001A"/>
    <w:rsid w:val="00DD5FBD"/>
    <w:rsid w:val="00DE7936"/>
    <w:rsid w:val="00E008D4"/>
    <w:rsid w:val="00E045CD"/>
    <w:rsid w:val="00E1578C"/>
    <w:rsid w:val="00E723CF"/>
    <w:rsid w:val="00E81A05"/>
    <w:rsid w:val="00E8327B"/>
    <w:rsid w:val="00E8369B"/>
    <w:rsid w:val="00E94367"/>
    <w:rsid w:val="00EA23D5"/>
    <w:rsid w:val="00ED20C7"/>
    <w:rsid w:val="00EE334F"/>
    <w:rsid w:val="00EE33F4"/>
    <w:rsid w:val="00EE7BD8"/>
    <w:rsid w:val="00F16B0F"/>
    <w:rsid w:val="00F40721"/>
    <w:rsid w:val="00F50B2F"/>
    <w:rsid w:val="00F76FE7"/>
    <w:rsid w:val="00F96CBB"/>
    <w:rsid w:val="00FB7CBF"/>
    <w:rsid w:val="00FD50AA"/>
    <w:rsid w:val="00FF7657"/>
  </w:rsids>
  <m:mathPr>
    <m:mathFont m:val="Cambria Math"/>
    <m:brkBin m:val="before"/>
    <m:brkBinSub m:val="--"/>
    <m:smallFrac m:val="0"/>
    <m:dispDef/>
    <m:lMargin m:val="0"/>
    <m:rMargin m:val="0"/>
    <m:defJc m:val="centerGroup"/>
    <m:wrapIndent m:val="1440"/>
    <m:intLim m:val="subSup"/>
    <m:naryLim m:val="undOvr"/>
  </m:mathPr>
  <w:themeFontLang w:val="id-ID"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7F17C"/>
  <w15:chartTrackingRefBased/>
  <w15:docId w15:val="{E6AD5116-FEC4-F441-A59E-791DC4B52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BD8"/>
    <w:pPr>
      <w:spacing w:after="160" w:line="259" w:lineRule="auto"/>
    </w:pPr>
    <w:rPr>
      <w:rFonts w:ascii="Calibri" w:eastAsia="Times New Roman" w:hAnsi="Calibri" w:cs="Calibri"/>
      <w:color w:val="000000"/>
      <w:kern w:val="0"/>
      <w:sz w:val="22"/>
      <w:szCs w:val="22"/>
      <w:lang w:val="en-US" w:eastAsia="id-ID"/>
      <w14:ligatures w14:val="none"/>
    </w:rPr>
  </w:style>
  <w:style w:type="paragraph" w:styleId="Heading1">
    <w:name w:val="heading 1"/>
    <w:basedOn w:val="Normal"/>
    <w:next w:val="Normal"/>
    <w:link w:val="Heading1Char"/>
    <w:uiPriority w:val="9"/>
    <w:qFormat/>
    <w:rsid w:val="00EE7B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7B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7B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7B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7B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7B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B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B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B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B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7B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7B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7B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7B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7B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B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B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BD8"/>
    <w:rPr>
      <w:rFonts w:eastAsiaTheme="majorEastAsia" w:cstheme="majorBidi"/>
      <w:color w:val="272727" w:themeColor="text1" w:themeTint="D8"/>
    </w:rPr>
  </w:style>
  <w:style w:type="paragraph" w:styleId="Title">
    <w:name w:val="Title"/>
    <w:basedOn w:val="Normal"/>
    <w:next w:val="Normal"/>
    <w:link w:val="TitleChar"/>
    <w:uiPriority w:val="10"/>
    <w:qFormat/>
    <w:rsid w:val="00EE7B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B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B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B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BD8"/>
    <w:pPr>
      <w:spacing w:before="160"/>
      <w:jc w:val="center"/>
    </w:pPr>
    <w:rPr>
      <w:i/>
      <w:iCs/>
      <w:color w:val="404040" w:themeColor="text1" w:themeTint="BF"/>
    </w:rPr>
  </w:style>
  <w:style w:type="character" w:customStyle="1" w:styleId="QuoteChar">
    <w:name w:val="Quote Char"/>
    <w:basedOn w:val="DefaultParagraphFont"/>
    <w:link w:val="Quote"/>
    <w:uiPriority w:val="29"/>
    <w:rsid w:val="00EE7BD8"/>
    <w:rPr>
      <w:i/>
      <w:iCs/>
      <w:color w:val="404040" w:themeColor="text1" w:themeTint="BF"/>
    </w:rPr>
  </w:style>
  <w:style w:type="paragraph" w:styleId="ListParagraph">
    <w:name w:val="List Paragraph"/>
    <w:basedOn w:val="Normal"/>
    <w:uiPriority w:val="34"/>
    <w:qFormat/>
    <w:rsid w:val="00EE7BD8"/>
    <w:pPr>
      <w:ind w:left="720"/>
      <w:contextualSpacing/>
    </w:pPr>
  </w:style>
  <w:style w:type="character" w:styleId="IntenseEmphasis">
    <w:name w:val="Intense Emphasis"/>
    <w:basedOn w:val="DefaultParagraphFont"/>
    <w:uiPriority w:val="21"/>
    <w:qFormat/>
    <w:rsid w:val="00EE7BD8"/>
    <w:rPr>
      <w:i/>
      <w:iCs/>
      <w:color w:val="2F5496" w:themeColor="accent1" w:themeShade="BF"/>
    </w:rPr>
  </w:style>
  <w:style w:type="paragraph" w:styleId="IntenseQuote">
    <w:name w:val="Intense Quote"/>
    <w:basedOn w:val="Normal"/>
    <w:next w:val="Normal"/>
    <w:link w:val="IntenseQuoteChar"/>
    <w:uiPriority w:val="30"/>
    <w:qFormat/>
    <w:rsid w:val="00EE7B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7BD8"/>
    <w:rPr>
      <w:i/>
      <w:iCs/>
      <w:color w:val="2F5496" w:themeColor="accent1" w:themeShade="BF"/>
    </w:rPr>
  </w:style>
  <w:style w:type="character" w:styleId="IntenseReference">
    <w:name w:val="Intense Reference"/>
    <w:basedOn w:val="DefaultParagraphFont"/>
    <w:uiPriority w:val="32"/>
    <w:qFormat/>
    <w:rsid w:val="00EE7BD8"/>
    <w:rPr>
      <w:b/>
      <w:bCs/>
      <w:smallCaps/>
      <w:color w:val="2F5496" w:themeColor="accent1" w:themeShade="BF"/>
      <w:spacing w:val="5"/>
    </w:rPr>
  </w:style>
  <w:style w:type="paragraph" w:styleId="FootnoteText">
    <w:name w:val="footnote text"/>
    <w:basedOn w:val="Normal"/>
    <w:link w:val="FootnoteTextChar"/>
    <w:rsid w:val="00EE7BD8"/>
    <w:rPr>
      <w:rFonts w:cs="Times New Roman"/>
      <w:sz w:val="20"/>
      <w:szCs w:val="20"/>
    </w:rPr>
  </w:style>
  <w:style w:type="character" w:customStyle="1" w:styleId="FootnoteTextChar">
    <w:name w:val="Footnote Text Char"/>
    <w:basedOn w:val="DefaultParagraphFont"/>
    <w:link w:val="FootnoteText"/>
    <w:rsid w:val="00EE7BD8"/>
    <w:rPr>
      <w:rFonts w:ascii="Calibri" w:eastAsia="Times New Roman" w:hAnsi="Calibri" w:cs="Times New Roman"/>
      <w:color w:val="000000"/>
      <w:kern w:val="0"/>
      <w:sz w:val="20"/>
      <w:szCs w:val="20"/>
      <w:lang w:val="en-US" w:eastAsia="id-ID"/>
      <w14:ligatures w14:val="none"/>
    </w:rPr>
  </w:style>
  <w:style w:type="character" w:styleId="Hyperlink">
    <w:name w:val="Hyperlink"/>
    <w:basedOn w:val="DefaultParagraphFont"/>
    <w:uiPriority w:val="99"/>
    <w:unhideWhenUsed/>
    <w:rsid w:val="00EE7BD8"/>
    <w:rPr>
      <w:color w:val="0563C1" w:themeColor="hyperlink"/>
      <w:u w:val="single"/>
    </w:rPr>
  </w:style>
  <w:style w:type="character" w:customStyle="1" w:styleId="UnresolvedMention1">
    <w:name w:val="Unresolved Mention1"/>
    <w:basedOn w:val="DefaultParagraphFont"/>
    <w:uiPriority w:val="99"/>
    <w:semiHidden/>
    <w:unhideWhenUsed/>
    <w:rsid w:val="00EE7BD8"/>
    <w:rPr>
      <w:color w:val="605E5C"/>
      <w:shd w:val="clear" w:color="auto" w:fill="E1DFDD"/>
    </w:rPr>
  </w:style>
  <w:style w:type="character" w:styleId="FollowedHyperlink">
    <w:name w:val="FollowedHyperlink"/>
    <w:basedOn w:val="DefaultParagraphFont"/>
    <w:uiPriority w:val="99"/>
    <w:semiHidden/>
    <w:unhideWhenUsed/>
    <w:rsid w:val="00EE7BD8"/>
    <w:rPr>
      <w:color w:val="954F72" w:themeColor="followedHyperlink"/>
      <w:u w:val="single"/>
    </w:rPr>
  </w:style>
  <w:style w:type="character" w:styleId="FootnoteReference">
    <w:name w:val="footnote reference"/>
    <w:rsid w:val="00EE7BD8"/>
    <w:rPr>
      <w:vertAlign w:val="superscript"/>
    </w:rPr>
  </w:style>
  <w:style w:type="character" w:styleId="UnresolvedMention">
    <w:name w:val="Unresolved Mention"/>
    <w:basedOn w:val="DefaultParagraphFont"/>
    <w:uiPriority w:val="99"/>
    <w:semiHidden/>
    <w:unhideWhenUsed/>
    <w:rsid w:val="00EE7BD8"/>
    <w:rPr>
      <w:color w:val="605E5C"/>
      <w:shd w:val="clear" w:color="auto" w:fill="E1DFDD"/>
    </w:rPr>
  </w:style>
  <w:style w:type="table" w:styleId="TableGrid">
    <w:name w:val="Table Grid"/>
    <w:basedOn w:val="TableNormal"/>
    <w:uiPriority w:val="39"/>
    <w:rsid w:val="00EE7BD8"/>
    <w:rPr>
      <w:sz w:val="22"/>
      <w:szCs w:val="2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7BD8"/>
    <w:rPr>
      <w:rFonts w:ascii="Calibri" w:eastAsia="Times New Roman" w:hAnsi="Calibri" w:cs="Calibri"/>
      <w:color w:val="000000"/>
      <w:kern w:val="0"/>
      <w:sz w:val="22"/>
      <w:szCs w:val="22"/>
      <w:lang w:val="en-US" w:eastAsia="id-ID"/>
      <w14:ligatures w14:val="none"/>
    </w:rPr>
  </w:style>
  <w:style w:type="paragraph" w:styleId="Header">
    <w:name w:val="header"/>
    <w:basedOn w:val="Normal"/>
    <w:link w:val="HeaderChar"/>
    <w:uiPriority w:val="99"/>
    <w:unhideWhenUsed/>
    <w:rsid w:val="00DD5FBD"/>
    <w:pPr>
      <w:tabs>
        <w:tab w:val="center" w:pos="4252"/>
        <w:tab w:val="right" w:pos="8504"/>
      </w:tabs>
      <w:spacing w:after="0" w:line="240" w:lineRule="auto"/>
    </w:pPr>
    <w:rPr>
      <w:rFonts w:eastAsia="Calibri" w:cs="Times New Roman"/>
      <w:color w:val="auto"/>
      <w:lang w:val="pt-BR" w:eastAsia="en-US"/>
    </w:rPr>
  </w:style>
  <w:style w:type="character" w:customStyle="1" w:styleId="HeaderChar">
    <w:name w:val="Header Char"/>
    <w:basedOn w:val="DefaultParagraphFont"/>
    <w:link w:val="Header"/>
    <w:uiPriority w:val="99"/>
    <w:rsid w:val="00DD5FBD"/>
    <w:rPr>
      <w:rFonts w:ascii="Calibri" w:eastAsia="Calibri" w:hAnsi="Calibri" w:cs="Times New Roman"/>
      <w:kern w:val="0"/>
      <w:sz w:val="22"/>
      <w:szCs w:val="22"/>
      <w:lang w:val="pt-BR"/>
      <w14:ligatures w14:val="none"/>
    </w:rPr>
  </w:style>
  <w:style w:type="paragraph" w:styleId="Footer">
    <w:name w:val="footer"/>
    <w:basedOn w:val="Normal"/>
    <w:link w:val="FooterChar"/>
    <w:uiPriority w:val="99"/>
    <w:unhideWhenUsed/>
    <w:rsid w:val="00DD5FBD"/>
    <w:pPr>
      <w:tabs>
        <w:tab w:val="center" w:pos="4252"/>
        <w:tab w:val="right" w:pos="8504"/>
      </w:tabs>
      <w:spacing w:after="0" w:line="240" w:lineRule="auto"/>
    </w:pPr>
    <w:rPr>
      <w:rFonts w:eastAsia="Calibri" w:cs="Times New Roman"/>
      <w:color w:val="auto"/>
      <w:lang w:val="pt-BR" w:eastAsia="en-US"/>
    </w:rPr>
  </w:style>
  <w:style w:type="character" w:customStyle="1" w:styleId="FooterChar">
    <w:name w:val="Footer Char"/>
    <w:basedOn w:val="DefaultParagraphFont"/>
    <w:link w:val="Footer"/>
    <w:uiPriority w:val="99"/>
    <w:rsid w:val="00DD5FBD"/>
    <w:rPr>
      <w:rFonts w:ascii="Calibri" w:eastAsia="Calibri" w:hAnsi="Calibri" w:cs="Times New Roman"/>
      <w:kern w:val="0"/>
      <w:sz w:val="22"/>
      <w:szCs w:val="22"/>
      <w:lang w:val="pt-BR"/>
      <w14:ligatures w14:val="none"/>
    </w:rPr>
  </w:style>
  <w:style w:type="paragraph" w:customStyle="1" w:styleId="MDPI16affiliation">
    <w:name w:val="MDPI_1.6_affiliation"/>
    <w:basedOn w:val="Normal"/>
    <w:qFormat/>
    <w:rsid w:val="00DD5FBD"/>
    <w:pPr>
      <w:adjustRightInd w:val="0"/>
      <w:snapToGrid w:val="0"/>
      <w:spacing w:after="0" w:line="200" w:lineRule="atLeast"/>
      <w:ind w:left="311" w:hanging="198"/>
    </w:pPr>
    <w:rPr>
      <w:rFonts w:ascii="Palatino Linotype" w:hAnsi="Palatino Linotype" w:cs="Times New Roman"/>
      <w:sz w:val="18"/>
      <w:szCs w:val="18"/>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755">
      <w:bodyDiv w:val="1"/>
      <w:marLeft w:val="0"/>
      <w:marRight w:val="0"/>
      <w:marTop w:val="0"/>
      <w:marBottom w:val="0"/>
      <w:divBdr>
        <w:top w:val="none" w:sz="0" w:space="0" w:color="auto"/>
        <w:left w:val="none" w:sz="0" w:space="0" w:color="auto"/>
        <w:bottom w:val="none" w:sz="0" w:space="0" w:color="auto"/>
        <w:right w:val="none" w:sz="0" w:space="0" w:color="auto"/>
      </w:divBdr>
    </w:div>
    <w:div w:id="1669997">
      <w:bodyDiv w:val="1"/>
      <w:marLeft w:val="0"/>
      <w:marRight w:val="0"/>
      <w:marTop w:val="0"/>
      <w:marBottom w:val="0"/>
      <w:divBdr>
        <w:top w:val="none" w:sz="0" w:space="0" w:color="auto"/>
        <w:left w:val="none" w:sz="0" w:space="0" w:color="auto"/>
        <w:bottom w:val="none" w:sz="0" w:space="0" w:color="auto"/>
        <w:right w:val="none" w:sz="0" w:space="0" w:color="auto"/>
      </w:divBdr>
      <w:divsChild>
        <w:div w:id="1097990808">
          <w:marLeft w:val="-720"/>
          <w:marRight w:val="0"/>
          <w:marTop w:val="0"/>
          <w:marBottom w:val="0"/>
          <w:divBdr>
            <w:top w:val="none" w:sz="0" w:space="0" w:color="auto"/>
            <w:left w:val="none" w:sz="0" w:space="0" w:color="auto"/>
            <w:bottom w:val="none" w:sz="0" w:space="0" w:color="auto"/>
            <w:right w:val="none" w:sz="0" w:space="0" w:color="auto"/>
          </w:divBdr>
        </w:div>
      </w:divsChild>
    </w:div>
    <w:div w:id="28844191">
      <w:bodyDiv w:val="1"/>
      <w:marLeft w:val="0"/>
      <w:marRight w:val="0"/>
      <w:marTop w:val="0"/>
      <w:marBottom w:val="0"/>
      <w:divBdr>
        <w:top w:val="none" w:sz="0" w:space="0" w:color="auto"/>
        <w:left w:val="none" w:sz="0" w:space="0" w:color="auto"/>
        <w:bottom w:val="none" w:sz="0" w:space="0" w:color="auto"/>
        <w:right w:val="none" w:sz="0" w:space="0" w:color="auto"/>
      </w:divBdr>
      <w:divsChild>
        <w:div w:id="1534460321">
          <w:marLeft w:val="-720"/>
          <w:marRight w:val="0"/>
          <w:marTop w:val="0"/>
          <w:marBottom w:val="0"/>
          <w:divBdr>
            <w:top w:val="none" w:sz="0" w:space="0" w:color="auto"/>
            <w:left w:val="none" w:sz="0" w:space="0" w:color="auto"/>
            <w:bottom w:val="none" w:sz="0" w:space="0" w:color="auto"/>
            <w:right w:val="none" w:sz="0" w:space="0" w:color="auto"/>
          </w:divBdr>
        </w:div>
      </w:divsChild>
    </w:div>
    <w:div w:id="31926806">
      <w:bodyDiv w:val="1"/>
      <w:marLeft w:val="0"/>
      <w:marRight w:val="0"/>
      <w:marTop w:val="0"/>
      <w:marBottom w:val="0"/>
      <w:divBdr>
        <w:top w:val="none" w:sz="0" w:space="0" w:color="auto"/>
        <w:left w:val="none" w:sz="0" w:space="0" w:color="auto"/>
        <w:bottom w:val="none" w:sz="0" w:space="0" w:color="auto"/>
        <w:right w:val="none" w:sz="0" w:space="0" w:color="auto"/>
      </w:divBdr>
      <w:divsChild>
        <w:div w:id="807208927">
          <w:marLeft w:val="-720"/>
          <w:marRight w:val="0"/>
          <w:marTop w:val="0"/>
          <w:marBottom w:val="0"/>
          <w:divBdr>
            <w:top w:val="none" w:sz="0" w:space="0" w:color="auto"/>
            <w:left w:val="none" w:sz="0" w:space="0" w:color="auto"/>
            <w:bottom w:val="none" w:sz="0" w:space="0" w:color="auto"/>
            <w:right w:val="none" w:sz="0" w:space="0" w:color="auto"/>
          </w:divBdr>
        </w:div>
      </w:divsChild>
    </w:div>
    <w:div w:id="33510756">
      <w:bodyDiv w:val="1"/>
      <w:marLeft w:val="0"/>
      <w:marRight w:val="0"/>
      <w:marTop w:val="0"/>
      <w:marBottom w:val="0"/>
      <w:divBdr>
        <w:top w:val="none" w:sz="0" w:space="0" w:color="auto"/>
        <w:left w:val="none" w:sz="0" w:space="0" w:color="auto"/>
        <w:bottom w:val="none" w:sz="0" w:space="0" w:color="auto"/>
        <w:right w:val="none" w:sz="0" w:space="0" w:color="auto"/>
      </w:divBdr>
      <w:divsChild>
        <w:div w:id="99881708">
          <w:marLeft w:val="-720"/>
          <w:marRight w:val="0"/>
          <w:marTop w:val="0"/>
          <w:marBottom w:val="0"/>
          <w:divBdr>
            <w:top w:val="none" w:sz="0" w:space="0" w:color="auto"/>
            <w:left w:val="none" w:sz="0" w:space="0" w:color="auto"/>
            <w:bottom w:val="none" w:sz="0" w:space="0" w:color="auto"/>
            <w:right w:val="none" w:sz="0" w:space="0" w:color="auto"/>
          </w:divBdr>
        </w:div>
      </w:divsChild>
    </w:div>
    <w:div w:id="38096747">
      <w:bodyDiv w:val="1"/>
      <w:marLeft w:val="0"/>
      <w:marRight w:val="0"/>
      <w:marTop w:val="0"/>
      <w:marBottom w:val="0"/>
      <w:divBdr>
        <w:top w:val="none" w:sz="0" w:space="0" w:color="auto"/>
        <w:left w:val="none" w:sz="0" w:space="0" w:color="auto"/>
        <w:bottom w:val="none" w:sz="0" w:space="0" w:color="auto"/>
        <w:right w:val="none" w:sz="0" w:space="0" w:color="auto"/>
      </w:divBdr>
    </w:div>
    <w:div w:id="44452402">
      <w:bodyDiv w:val="1"/>
      <w:marLeft w:val="0"/>
      <w:marRight w:val="0"/>
      <w:marTop w:val="0"/>
      <w:marBottom w:val="0"/>
      <w:divBdr>
        <w:top w:val="none" w:sz="0" w:space="0" w:color="auto"/>
        <w:left w:val="none" w:sz="0" w:space="0" w:color="auto"/>
        <w:bottom w:val="none" w:sz="0" w:space="0" w:color="auto"/>
        <w:right w:val="none" w:sz="0" w:space="0" w:color="auto"/>
      </w:divBdr>
      <w:divsChild>
        <w:div w:id="1402486735">
          <w:marLeft w:val="-720"/>
          <w:marRight w:val="0"/>
          <w:marTop w:val="0"/>
          <w:marBottom w:val="0"/>
          <w:divBdr>
            <w:top w:val="none" w:sz="0" w:space="0" w:color="auto"/>
            <w:left w:val="none" w:sz="0" w:space="0" w:color="auto"/>
            <w:bottom w:val="none" w:sz="0" w:space="0" w:color="auto"/>
            <w:right w:val="none" w:sz="0" w:space="0" w:color="auto"/>
          </w:divBdr>
        </w:div>
      </w:divsChild>
    </w:div>
    <w:div w:id="46996357">
      <w:bodyDiv w:val="1"/>
      <w:marLeft w:val="0"/>
      <w:marRight w:val="0"/>
      <w:marTop w:val="0"/>
      <w:marBottom w:val="0"/>
      <w:divBdr>
        <w:top w:val="none" w:sz="0" w:space="0" w:color="auto"/>
        <w:left w:val="none" w:sz="0" w:space="0" w:color="auto"/>
        <w:bottom w:val="none" w:sz="0" w:space="0" w:color="auto"/>
        <w:right w:val="none" w:sz="0" w:space="0" w:color="auto"/>
      </w:divBdr>
    </w:div>
    <w:div w:id="79254509">
      <w:bodyDiv w:val="1"/>
      <w:marLeft w:val="0"/>
      <w:marRight w:val="0"/>
      <w:marTop w:val="0"/>
      <w:marBottom w:val="0"/>
      <w:divBdr>
        <w:top w:val="none" w:sz="0" w:space="0" w:color="auto"/>
        <w:left w:val="none" w:sz="0" w:space="0" w:color="auto"/>
        <w:bottom w:val="none" w:sz="0" w:space="0" w:color="auto"/>
        <w:right w:val="none" w:sz="0" w:space="0" w:color="auto"/>
      </w:divBdr>
    </w:div>
    <w:div w:id="85540045">
      <w:bodyDiv w:val="1"/>
      <w:marLeft w:val="0"/>
      <w:marRight w:val="0"/>
      <w:marTop w:val="0"/>
      <w:marBottom w:val="0"/>
      <w:divBdr>
        <w:top w:val="none" w:sz="0" w:space="0" w:color="auto"/>
        <w:left w:val="none" w:sz="0" w:space="0" w:color="auto"/>
        <w:bottom w:val="none" w:sz="0" w:space="0" w:color="auto"/>
        <w:right w:val="none" w:sz="0" w:space="0" w:color="auto"/>
      </w:divBdr>
    </w:div>
    <w:div w:id="101460258">
      <w:bodyDiv w:val="1"/>
      <w:marLeft w:val="0"/>
      <w:marRight w:val="0"/>
      <w:marTop w:val="0"/>
      <w:marBottom w:val="0"/>
      <w:divBdr>
        <w:top w:val="none" w:sz="0" w:space="0" w:color="auto"/>
        <w:left w:val="none" w:sz="0" w:space="0" w:color="auto"/>
        <w:bottom w:val="none" w:sz="0" w:space="0" w:color="auto"/>
        <w:right w:val="none" w:sz="0" w:space="0" w:color="auto"/>
      </w:divBdr>
    </w:div>
    <w:div w:id="128210624">
      <w:bodyDiv w:val="1"/>
      <w:marLeft w:val="0"/>
      <w:marRight w:val="0"/>
      <w:marTop w:val="0"/>
      <w:marBottom w:val="0"/>
      <w:divBdr>
        <w:top w:val="none" w:sz="0" w:space="0" w:color="auto"/>
        <w:left w:val="none" w:sz="0" w:space="0" w:color="auto"/>
        <w:bottom w:val="none" w:sz="0" w:space="0" w:color="auto"/>
        <w:right w:val="none" w:sz="0" w:space="0" w:color="auto"/>
      </w:divBdr>
      <w:divsChild>
        <w:div w:id="1996444645">
          <w:marLeft w:val="-720"/>
          <w:marRight w:val="0"/>
          <w:marTop w:val="0"/>
          <w:marBottom w:val="0"/>
          <w:divBdr>
            <w:top w:val="none" w:sz="0" w:space="0" w:color="auto"/>
            <w:left w:val="none" w:sz="0" w:space="0" w:color="auto"/>
            <w:bottom w:val="none" w:sz="0" w:space="0" w:color="auto"/>
            <w:right w:val="none" w:sz="0" w:space="0" w:color="auto"/>
          </w:divBdr>
        </w:div>
      </w:divsChild>
    </w:div>
    <w:div w:id="134808446">
      <w:bodyDiv w:val="1"/>
      <w:marLeft w:val="0"/>
      <w:marRight w:val="0"/>
      <w:marTop w:val="0"/>
      <w:marBottom w:val="0"/>
      <w:divBdr>
        <w:top w:val="none" w:sz="0" w:space="0" w:color="auto"/>
        <w:left w:val="none" w:sz="0" w:space="0" w:color="auto"/>
        <w:bottom w:val="none" w:sz="0" w:space="0" w:color="auto"/>
        <w:right w:val="none" w:sz="0" w:space="0" w:color="auto"/>
      </w:divBdr>
      <w:divsChild>
        <w:div w:id="1362433563">
          <w:marLeft w:val="-720"/>
          <w:marRight w:val="0"/>
          <w:marTop w:val="0"/>
          <w:marBottom w:val="0"/>
          <w:divBdr>
            <w:top w:val="none" w:sz="0" w:space="0" w:color="auto"/>
            <w:left w:val="none" w:sz="0" w:space="0" w:color="auto"/>
            <w:bottom w:val="none" w:sz="0" w:space="0" w:color="auto"/>
            <w:right w:val="none" w:sz="0" w:space="0" w:color="auto"/>
          </w:divBdr>
        </w:div>
      </w:divsChild>
    </w:div>
    <w:div w:id="230121594">
      <w:bodyDiv w:val="1"/>
      <w:marLeft w:val="0"/>
      <w:marRight w:val="0"/>
      <w:marTop w:val="0"/>
      <w:marBottom w:val="0"/>
      <w:divBdr>
        <w:top w:val="none" w:sz="0" w:space="0" w:color="auto"/>
        <w:left w:val="none" w:sz="0" w:space="0" w:color="auto"/>
        <w:bottom w:val="none" w:sz="0" w:space="0" w:color="auto"/>
        <w:right w:val="none" w:sz="0" w:space="0" w:color="auto"/>
      </w:divBdr>
      <w:divsChild>
        <w:div w:id="6642374">
          <w:marLeft w:val="-720"/>
          <w:marRight w:val="0"/>
          <w:marTop w:val="0"/>
          <w:marBottom w:val="0"/>
          <w:divBdr>
            <w:top w:val="none" w:sz="0" w:space="0" w:color="auto"/>
            <w:left w:val="none" w:sz="0" w:space="0" w:color="auto"/>
            <w:bottom w:val="none" w:sz="0" w:space="0" w:color="auto"/>
            <w:right w:val="none" w:sz="0" w:space="0" w:color="auto"/>
          </w:divBdr>
        </w:div>
      </w:divsChild>
    </w:div>
    <w:div w:id="248731030">
      <w:bodyDiv w:val="1"/>
      <w:marLeft w:val="0"/>
      <w:marRight w:val="0"/>
      <w:marTop w:val="0"/>
      <w:marBottom w:val="0"/>
      <w:divBdr>
        <w:top w:val="none" w:sz="0" w:space="0" w:color="auto"/>
        <w:left w:val="none" w:sz="0" w:space="0" w:color="auto"/>
        <w:bottom w:val="none" w:sz="0" w:space="0" w:color="auto"/>
        <w:right w:val="none" w:sz="0" w:space="0" w:color="auto"/>
      </w:divBdr>
    </w:div>
    <w:div w:id="283005159">
      <w:bodyDiv w:val="1"/>
      <w:marLeft w:val="0"/>
      <w:marRight w:val="0"/>
      <w:marTop w:val="0"/>
      <w:marBottom w:val="0"/>
      <w:divBdr>
        <w:top w:val="none" w:sz="0" w:space="0" w:color="auto"/>
        <w:left w:val="none" w:sz="0" w:space="0" w:color="auto"/>
        <w:bottom w:val="none" w:sz="0" w:space="0" w:color="auto"/>
        <w:right w:val="none" w:sz="0" w:space="0" w:color="auto"/>
      </w:divBdr>
    </w:div>
    <w:div w:id="289015823">
      <w:bodyDiv w:val="1"/>
      <w:marLeft w:val="0"/>
      <w:marRight w:val="0"/>
      <w:marTop w:val="0"/>
      <w:marBottom w:val="0"/>
      <w:divBdr>
        <w:top w:val="none" w:sz="0" w:space="0" w:color="auto"/>
        <w:left w:val="none" w:sz="0" w:space="0" w:color="auto"/>
        <w:bottom w:val="none" w:sz="0" w:space="0" w:color="auto"/>
        <w:right w:val="none" w:sz="0" w:space="0" w:color="auto"/>
      </w:divBdr>
      <w:divsChild>
        <w:div w:id="2132283610">
          <w:marLeft w:val="-720"/>
          <w:marRight w:val="0"/>
          <w:marTop w:val="0"/>
          <w:marBottom w:val="0"/>
          <w:divBdr>
            <w:top w:val="none" w:sz="0" w:space="0" w:color="auto"/>
            <w:left w:val="none" w:sz="0" w:space="0" w:color="auto"/>
            <w:bottom w:val="none" w:sz="0" w:space="0" w:color="auto"/>
            <w:right w:val="none" w:sz="0" w:space="0" w:color="auto"/>
          </w:divBdr>
        </w:div>
      </w:divsChild>
    </w:div>
    <w:div w:id="307370388">
      <w:bodyDiv w:val="1"/>
      <w:marLeft w:val="0"/>
      <w:marRight w:val="0"/>
      <w:marTop w:val="0"/>
      <w:marBottom w:val="0"/>
      <w:divBdr>
        <w:top w:val="none" w:sz="0" w:space="0" w:color="auto"/>
        <w:left w:val="none" w:sz="0" w:space="0" w:color="auto"/>
        <w:bottom w:val="none" w:sz="0" w:space="0" w:color="auto"/>
        <w:right w:val="none" w:sz="0" w:space="0" w:color="auto"/>
      </w:divBdr>
      <w:divsChild>
        <w:div w:id="217782337">
          <w:marLeft w:val="-720"/>
          <w:marRight w:val="0"/>
          <w:marTop w:val="0"/>
          <w:marBottom w:val="0"/>
          <w:divBdr>
            <w:top w:val="none" w:sz="0" w:space="0" w:color="auto"/>
            <w:left w:val="none" w:sz="0" w:space="0" w:color="auto"/>
            <w:bottom w:val="none" w:sz="0" w:space="0" w:color="auto"/>
            <w:right w:val="none" w:sz="0" w:space="0" w:color="auto"/>
          </w:divBdr>
        </w:div>
      </w:divsChild>
    </w:div>
    <w:div w:id="346832704">
      <w:bodyDiv w:val="1"/>
      <w:marLeft w:val="0"/>
      <w:marRight w:val="0"/>
      <w:marTop w:val="0"/>
      <w:marBottom w:val="0"/>
      <w:divBdr>
        <w:top w:val="none" w:sz="0" w:space="0" w:color="auto"/>
        <w:left w:val="none" w:sz="0" w:space="0" w:color="auto"/>
        <w:bottom w:val="none" w:sz="0" w:space="0" w:color="auto"/>
        <w:right w:val="none" w:sz="0" w:space="0" w:color="auto"/>
      </w:divBdr>
      <w:divsChild>
        <w:div w:id="1137644859">
          <w:marLeft w:val="-720"/>
          <w:marRight w:val="0"/>
          <w:marTop w:val="0"/>
          <w:marBottom w:val="0"/>
          <w:divBdr>
            <w:top w:val="none" w:sz="0" w:space="0" w:color="auto"/>
            <w:left w:val="none" w:sz="0" w:space="0" w:color="auto"/>
            <w:bottom w:val="none" w:sz="0" w:space="0" w:color="auto"/>
            <w:right w:val="none" w:sz="0" w:space="0" w:color="auto"/>
          </w:divBdr>
        </w:div>
      </w:divsChild>
    </w:div>
    <w:div w:id="370422852">
      <w:bodyDiv w:val="1"/>
      <w:marLeft w:val="0"/>
      <w:marRight w:val="0"/>
      <w:marTop w:val="0"/>
      <w:marBottom w:val="0"/>
      <w:divBdr>
        <w:top w:val="none" w:sz="0" w:space="0" w:color="auto"/>
        <w:left w:val="none" w:sz="0" w:space="0" w:color="auto"/>
        <w:bottom w:val="none" w:sz="0" w:space="0" w:color="auto"/>
        <w:right w:val="none" w:sz="0" w:space="0" w:color="auto"/>
      </w:divBdr>
      <w:divsChild>
        <w:div w:id="2054041293">
          <w:marLeft w:val="-720"/>
          <w:marRight w:val="0"/>
          <w:marTop w:val="0"/>
          <w:marBottom w:val="0"/>
          <w:divBdr>
            <w:top w:val="none" w:sz="0" w:space="0" w:color="auto"/>
            <w:left w:val="none" w:sz="0" w:space="0" w:color="auto"/>
            <w:bottom w:val="none" w:sz="0" w:space="0" w:color="auto"/>
            <w:right w:val="none" w:sz="0" w:space="0" w:color="auto"/>
          </w:divBdr>
        </w:div>
      </w:divsChild>
    </w:div>
    <w:div w:id="395512686">
      <w:bodyDiv w:val="1"/>
      <w:marLeft w:val="0"/>
      <w:marRight w:val="0"/>
      <w:marTop w:val="0"/>
      <w:marBottom w:val="0"/>
      <w:divBdr>
        <w:top w:val="none" w:sz="0" w:space="0" w:color="auto"/>
        <w:left w:val="none" w:sz="0" w:space="0" w:color="auto"/>
        <w:bottom w:val="none" w:sz="0" w:space="0" w:color="auto"/>
        <w:right w:val="none" w:sz="0" w:space="0" w:color="auto"/>
      </w:divBdr>
      <w:divsChild>
        <w:div w:id="1227956720">
          <w:marLeft w:val="-720"/>
          <w:marRight w:val="0"/>
          <w:marTop w:val="0"/>
          <w:marBottom w:val="0"/>
          <w:divBdr>
            <w:top w:val="none" w:sz="0" w:space="0" w:color="auto"/>
            <w:left w:val="none" w:sz="0" w:space="0" w:color="auto"/>
            <w:bottom w:val="none" w:sz="0" w:space="0" w:color="auto"/>
            <w:right w:val="none" w:sz="0" w:space="0" w:color="auto"/>
          </w:divBdr>
        </w:div>
      </w:divsChild>
    </w:div>
    <w:div w:id="413208956">
      <w:bodyDiv w:val="1"/>
      <w:marLeft w:val="0"/>
      <w:marRight w:val="0"/>
      <w:marTop w:val="0"/>
      <w:marBottom w:val="0"/>
      <w:divBdr>
        <w:top w:val="none" w:sz="0" w:space="0" w:color="auto"/>
        <w:left w:val="none" w:sz="0" w:space="0" w:color="auto"/>
        <w:bottom w:val="none" w:sz="0" w:space="0" w:color="auto"/>
        <w:right w:val="none" w:sz="0" w:space="0" w:color="auto"/>
      </w:divBdr>
      <w:divsChild>
        <w:div w:id="737435345">
          <w:marLeft w:val="-720"/>
          <w:marRight w:val="0"/>
          <w:marTop w:val="0"/>
          <w:marBottom w:val="0"/>
          <w:divBdr>
            <w:top w:val="none" w:sz="0" w:space="0" w:color="auto"/>
            <w:left w:val="none" w:sz="0" w:space="0" w:color="auto"/>
            <w:bottom w:val="none" w:sz="0" w:space="0" w:color="auto"/>
            <w:right w:val="none" w:sz="0" w:space="0" w:color="auto"/>
          </w:divBdr>
        </w:div>
      </w:divsChild>
    </w:div>
    <w:div w:id="415060784">
      <w:bodyDiv w:val="1"/>
      <w:marLeft w:val="0"/>
      <w:marRight w:val="0"/>
      <w:marTop w:val="0"/>
      <w:marBottom w:val="0"/>
      <w:divBdr>
        <w:top w:val="none" w:sz="0" w:space="0" w:color="auto"/>
        <w:left w:val="none" w:sz="0" w:space="0" w:color="auto"/>
        <w:bottom w:val="none" w:sz="0" w:space="0" w:color="auto"/>
        <w:right w:val="none" w:sz="0" w:space="0" w:color="auto"/>
      </w:divBdr>
      <w:divsChild>
        <w:div w:id="1075080801">
          <w:marLeft w:val="-720"/>
          <w:marRight w:val="0"/>
          <w:marTop w:val="0"/>
          <w:marBottom w:val="0"/>
          <w:divBdr>
            <w:top w:val="none" w:sz="0" w:space="0" w:color="auto"/>
            <w:left w:val="none" w:sz="0" w:space="0" w:color="auto"/>
            <w:bottom w:val="none" w:sz="0" w:space="0" w:color="auto"/>
            <w:right w:val="none" w:sz="0" w:space="0" w:color="auto"/>
          </w:divBdr>
        </w:div>
      </w:divsChild>
    </w:div>
    <w:div w:id="438992743">
      <w:bodyDiv w:val="1"/>
      <w:marLeft w:val="0"/>
      <w:marRight w:val="0"/>
      <w:marTop w:val="0"/>
      <w:marBottom w:val="0"/>
      <w:divBdr>
        <w:top w:val="none" w:sz="0" w:space="0" w:color="auto"/>
        <w:left w:val="none" w:sz="0" w:space="0" w:color="auto"/>
        <w:bottom w:val="none" w:sz="0" w:space="0" w:color="auto"/>
        <w:right w:val="none" w:sz="0" w:space="0" w:color="auto"/>
      </w:divBdr>
      <w:divsChild>
        <w:div w:id="1861624758">
          <w:marLeft w:val="-720"/>
          <w:marRight w:val="0"/>
          <w:marTop w:val="0"/>
          <w:marBottom w:val="0"/>
          <w:divBdr>
            <w:top w:val="none" w:sz="0" w:space="0" w:color="auto"/>
            <w:left w:val="none" w:sz="0" w:space="0" w:color="auto"/>
            <w:bottom w:val="none" w:sz="0" w:space="0" w:color="auto"/>
            <w:right w:val="none" w:sz="0" w:space="0" w:color="auto"/>
          </w:divBdr>
        </w:div>
      </w:divsChild>
    </w:div>
    <w:div w:id="440877095">
      <w:bodyDiv w:val="1"/>
      <w:marLeft w:val="0"/>
      <w:marRight w:val="0"/>
      <w:marTop w:val="0"/>
      <w:marBottom w:val="0"/>
      <w:divBdr>
        <w:top w:val="none" w:sz="0" w:space="0" w:color="auto"/>
        <w:left w:val="none" w:sz="0" w:space="0" w:color="auto"/>
        <w:bottom w:val="none" w:sz="0" w:space="0" w:color="auto"/>
        <w:right w:val="none" w:sz="0" w:space="0" w:color="auto"/>
      </w:divBdr>
    </w:div>
    <w:div w:id="458768362">
      <w:bodyDiv w:val="1"/>
      <w:marLeft w:val="0"/>
      <w:marRight w:val="0"/>
      <w:marTop w:val="0"/>
      <w:marBottom w:val="0"/>
      <w:divBdr>
        <w:top w:val="none" w:sz="0" w:space="0" w:color="auto"/>
        <w:left w:val="none" w:sz="0" w:space="0" w:color="auto"/>
        <w:bottom w:val="none" w:sz="0" w:space="0" w:color="auto"/>
        <w:right w:val="none" w:sz="0" w:space="0" w:color="auto"/>
      </w:divBdr>
      <w:divsChild>
        <w:div w:id="695469277">
          <w:marLeft w:val="-720"/>
          <w:marRight w:val="0"/>
          <w:marTop w:val="0"/>
          <w:marBottom w:val="0"/>
          <w:divBdr>
            <w:top w:val="none" w:sz="0" w:space="0" w:color="auto"/>
            <w:left w:val="none" w:sz="0" w:space="0" w:color="auto"/>
            <w:bottom w:val="none" w:sz="0" w:space="0" w:color="auto"/>
            <w:right w:val="none" w:sz="0" w:space="0" w:color="auto"/>
          </w:divBdr>
        </w:div>
      </w:divsChild>
    </w:div>
    <w:div w:id="481852097">
      <w:bodyDiv w:val="1"/>
      <w:marLeft w:val="0"/>
      <w:marRight w:val="0"/>
      <w:marTop w:val="0"/>
      <w:marBottom w:val="0"/>
      <w:divBdr>
        <w:top w:val="none" w:sz="0" w:space="0" w:color="auto"/>
        <w:left w:val="none" w:sz="0" w:space="0" w:color="auto"/>
        <w:bottom w:val="none" w:sz="0" w:space="0" w:color="auto"/>
        <w:right w:val="none" w:sz="0" w:space="0" w:color="auto"/>
      </w:divBdr>
    </w:div>
    <w:div w:id="522088899">
      <w:bodyDiv w:val="1"/>
      <w:marLeft w:val="0"/>
      <w:marRight w:val="0"/>
      <w:marTop w:val="0"/>
      <w:marBottom w:val="0"/>
      <w:divBdr>
        <w:top w:val="none" w:sz="0" w:space="0" w:color="auto"/>
        <w:left w:val="none" w:sz="0" w:space="0" w:color="auto"/>
        <w:bottom w:val="none" w:sz="0" w:space="0" w:color="auto"/>
        <w:right w:val="none" w:sz="0" w:space="0" w:color="auto"/>
      </w:divBdr>
      <w:divsChild>
        <w:div w:id="1123117534">
          <w:marLeft w:val="-720"/>
          <w:marRight w:val="0"/>
          <w:marTop w:val="0"/>
          <w:marBottom w:val="0"/>
          <w:divBdr>
            <w:top w:val="none" w:sz="0" w:space="0" w:color="auto"/>
            <w:left w:val="none" w:sz="0" w:space="0" w:color="auto"/>
            <w:bottom w:val="none" w:sz="0" w:space="0" w:color="auto"/>
            <w:right w:val="none" w:sz="0" w:space="0" w:color="auto"/>
          </w:divBdr>
        </w:div>
      </w:divsChild>
    </w:div>
    <w:div w:id="524947795">
      <w:bodyDiv w:val="1"/>
      <w:marLeft w:val="0"/>
      <w:marRight w:val="0"/>
      <w:marTop w:val="0"/>
      <w:marBottom w:val="0"/>
      <w:divBdr>
        <w:top w:val="none" w:sz="0" w:space="0" w:color="auto"/>
        <w:left w:val="none" w:sz="0" w:space="0" w:color="auto"/>
        <w:bottom w:val="none" w:sz="0" w:space="0" w:color="auto"/>
        <w:right w:val="none" w:sz="0" w:space="0" w:color="auto"/>
      </w:divBdr>
      <w:divsChild>
        <w:div w:id="408776706">
          <w:marLeft w:val="-720"/>
          <w:marRight w:val="0"/>
          <w:marTop w:val="0"/>
          <w:marBottom w:val="0"/>
          <w:divBdr>
            <w:top w:val="none" w:sz="0" w:space="0" w:color="auto"/>
            <w:left w:val="none" w:sz="0" w:space="0" w:color="auto"/>
            <w:bottom w:val="none" w:sz="0" w:space="0" w:color="auto"/>
            <w:right w:val="none" w:sz="0" w:space="0" w:color="auto"/>
          </w:divBdr>
        </w:div>
      </w:divsChild>
    </w:div>
    <w:div w:id="528375491">
      <w:bodyDiv w:val="1"/>
      <w:marLeft w:val="0"/>
      <w:marRight w:val="0"/>
      <w:marTop w:val="0"/>
      <w:marBottom w:val="0"/>
      <w:divBdr>
        <w:top w:val="none" w:sz="0" w:space="0" w:color="auto"/>
        <w:left w:val="none" w:sz="0" w:space="0" w:color="auto"/>
        <w:bottom w:val="none" w:sz="0" w:space="0" w:color="auto"/>
        <w:right w:val="none" w:sz="0" w:space="0" w:color="auto"/>
      </w:divBdr>
    </w:div>
    <w:div w:id="565381824">
      <w:bodyDiv w:val="1"/>
      <w:marLeft w:val="0"/>
      <w:marRight w:val="0"/>
      <w:marTop w:val="0"/>
      <w:marBottom w:val="0"/>
      <w:divBdr>
        <w:top w:val="none" w:sz="0" w:space="0" w:color="auto"/>
        <w:left w:val="none" w:sz="0" w:space="0" w:color="auto"/>
        <w:bottom w:val="none" w:sz="0" w:space="0" w:color="auto"/>
        <w:right w:val="none" w:sz="0" w:space="0" w:color="auto"/>
      </w:divBdr>
      <w:divsChild>
        <w:div w:id="1009482137">
          <w:marLeft w:val="-720"/>
          <w:marRight w:val="0"/>
          <w:marTop w:val="0"/>
          <w:marBottom w:val="0"/>
          <w:divBdr>
            <w:top w:val="none" w:sz="0" w:space="0" w:color="auto"/>
            <w:left w:val="none" w:sz="0" w:space="0" w:color="auto"/>
            <w:bottom w:val="none" w:sz="0" w:space="0" w:color="auto"/>
            <w:right w:val="none" w:sz="0" w:space="0" w:color="auto"/>
          </w:divBdr>
        </w:div>
      </w:divsChild>
    </w:div>
    <w:div w:id="578976468">
      <w:bodyDiv w:val="1"/>
      <w:marLeft w:val="0"/>
      <w:marRight w:val="0"/>
      <w:marTop w:val="0"/>
      <w:marBottom w:val="0"/>
      <w:divBdr>
        <w:top w:val="none" w:sz="0" w:space="0" w:color="auto"/>
        <w:left w:val="none" w:sz="0" w:space="0" w:color="auto"/>
        <w:bottom w:val="none" w:sz="0" w:space="0" w:color="auto"/>
        <w:right w:val="none" w:sz="0" w:space="0" w:color="auto"/>
      </w:divBdr>
    </w:div>
    <w:div w:id="597908108">
      <w:bodyDiv w:val="1"/>
      <w:marLeft w:val="0"/>
      <w:marRight w:val="0"/>
      <w:marTop w:val="0"/>
      <w:marBottom w:val="0"/>
      <w:divBdr>
        <w:top w:val="none" w:sz="0" w:space="0" w:color="auto"/>
        <w:left w:val="none" w:sz="0" w:space="0" w:color="auto"/>
        <w:bottom w:val="none" w:sz="0" w:space="0" w:color="auto"/>
        <w:right w:val="none" w:sz="0" w:space="0" w:color="auto"/>
      </w:divBdr>
    </w:div>
    <w:div w:id="602035369">
      <w:bodyDiv w:val="1"/>
      <w:marLeft w:val="0"/>
      <w:marRight w:val="0"/>
      <w:marTop w:val="0"/>
      <w:marBottom w:val="0"/>
      <w:divBdr>
        <w:top w:val="none" w:sz="0" w:space="0" w:color="auto"/>
        <w:left w:val="none" w:sz="0" w:space="0" w:color="auto"/>
        <w:bottom w:val="none" w:sz="0" w:space="0" w:color="auto"/>
        <w:right w:val="none" w:sz="0" w:space="0" w:color="auto"/>
      </w:divBdr>
      <w:divsChild>
        <w:div w:id="2015298965">
          <w:marLeft w:val="-720"/>
          <w:marRight w:val="0"/>
          <w:marTop w:val="0"/>
          <w:marBottom w:val="0"/>
          <w:divBdr>
            <w:top w:val="none" w:sz="0" w:space="0" w:color="auto"/>
            <w:left w:val="none" w:sz="0" w:space="0" w:color="auto"/>
            <w:bottom w:val="none" w:sz="0" w:space="0" w:color="auto"/>
            <w:right w:val="none" w:sz="0" w:space="0" w:color="auto"/>
          </w:divBdr>
        </w:div>
      </w:divsChild>
    </w:div>
    <w:div w:id="615212851">
      <w:bodyDiv w:val="1"/>
      <w:marLeft w:val="0"/>
      <w:marRight w:val="0"/>
      <w:marTop w:val="0"/>
      <w:marBottom w:val="0"/>
      <w:divBdr>
        <w:top w:val="none" w:sz="0" w:space="0" w:color="auto"/>
        <w:left w:val="none" w:sz="0" w:space="0" w:color="auto"/>
        <w:bottom w:val="none" w:sz="0" w:space="0" w:color="auto"/>
        <w:right w:val="none" w:sz="0" w:space="0" w:color="auto"/>
      </w:divBdr>
    </w:div>
    <w:div w:id="616642688">
      <w:bodyDiv w:val="1"/>
      <w:marLeft w:val="0"/>
      <w:marRight w:val="0"/>
      <w:marTop w:val="0"/>
      <w:marBottom w:val="0"/>
      <w:divBdr>
        <w:top w:val="none" w:sz="0" w:space="0" w:color="auto"/>
        <w:left w:val="none" w:sz="0" w:space="0" w:color="auto"/>
        <w:bottom w:val="none" w:sz="0" w:space="0" w:color="auto"/>
        <w:right w:val="none" w:sz="0" w:space="0" w:color="auto"/>
      </w:divBdr>
      <w:divsChild>
        <w:div w:id="1903903523">
          <w:marLeft w:val="-720"/>
          <w:marRight w:val="0"/>
          <w:marTop w:val="0"/>
          <w:marBottom w:val="0"/>
          <w:divBdr>
            <w:top w:val="none" w:sz="0" w:space="0" w:color="auto"/>
            <w:left w:val="none" w:sz="0" w:space="0" w:color="auto"/>
            <w:bottom w:val="none" w:sz="0" w:space="0" w:color="auto"/>
            <w:right w:val="none" w:sz="0" w:space="0" w:color="auto"/>
          </w:divBdr>
        </w:div>
      </w:divsChild>
    </w:div>
    <w:div w:id="655767674">
      <w:bodyDiv w:val="1"/>
      <w:marLeft w:val="0"/>
      <w:marRight w:val="0"/>
      <w:marTop w:val="0"/>
      <w:marBottom w:val="0"/>
      <w:divBdr>
        <w:top w:val="none" w:sz="0" w:space="0" w:color="auto"/>
        <w:left w:val="none" w:sz="0" w:space="0" w:color="auto"/>
        <w:bottom w:val="none" w:sz="0" w:space="0" w:color="auto"/>
        <w:right w:val="none" w:sz="0" w:space="0" w:color="auto"/>
      </w:divBdr>
    </w:div>
    <w:div w:id="661855174">
      <w:bodyDiv w:val="1"/>
      <w:marLeft w:val="0"/>
      <w:marRight w:val="0"/>
      <w:marTop w:val="0"/>
      <w:marBottom w:val="0"/>
      <w:divBdr>
        <w:top w:val="none" w:sz="0" w:space="0" w:color="auto"/>
        <w:left w:val="none" w:sz="0" w:space="0" w:color="auto"/>
        <w:bottom w:val="none" w:sz="0" w:space="0" w:color="auto"/>
        <w:right w:val="none" w:sz="0" w:space="0" w:color="auto"/>
      </w:divBdr>
    </w:div>
    <w:div w:id="683633443">
      <w:bodyDiv w:val="1"/>
      <w:marLeft w:val="0"/>
      <w:marRight w:val="0"/>
      <w:marTop w:val="0"/>
      <w:marBottom w:val="0"/>
      <w:divBdr>
        <w:top w:val="none" w:sz="0" w:space="0" w:color="auto"/>
        <w:left w:val="none" w:sz="0" w:space="0" w:color="auto"/>
        <w:bottom w:val="none" w:sz="0" w:space="0" w:color="auto"/>
        <w:right w:val="none" w:sz="0" w:space="0" w:color="auto"/>
      </w:divBdr>
    </w:div>
    <w:div w:id="689600411">
      <w:bodyDiv w:val="1"/>
      <w:marLeft w:val="0"/>
      <w:marRight w:val="0"/>
      <w:marTop w:val="0"/>
      <w:marBottom w:val="0"/>
      <w:divBdr>
        <w:top w:val="none" w:sz="0" w:space="0" w:color="auto"/>
        <w:left w:val="none" w:sz="0" w:space="0" w:color="auto"/>
        <w:bottom w:val="none" w:sz="0" w:space="0" w:color="auto"/>
        <w:right w:val="none" w:sz="0" w:space="0" w:color="auto"/>
      </w:divBdr>
    </w:div>
    <w:div w:id="692727179">
      <w:bodyDiv w:val="1"/>
      <w:marLeft w:val="0"/>
      <w:marRight w:val="0"/>
      <w:marTop w:val="0"/>
      <w:marBottom w:val="0"/>
      <w:divBdr>
        <w:top w:val="none" w:sz="0" w:space="0" w:color="auto"/>
        <w:left w:val="none" w:sz="0" w:space="0" w:color="auto"/>
        <w:bottom w:val="none" w:sz="0" w:space="0" w:color="auto"/>
        <w:right w:val="none" w:sz="0" w:space="0" w:color="auto"/>
      </w:divBdr>
      <w:divsChild>
        <w:div w:id="1587612747">
          <w:marLeft w:val="-720"/>
          <w:marRight w:val="0"/>
          <w:marTop w:val="0"/>
          <w:marBottom w:val="0"/>
          <w:divBdr>
            <w:top w:val="none" w:sz="0" w:space="0" w:color="auto"/>
            <w:left w:val="none" w:sz="0" w:space="0" w:color="auto"/>
            <w:bottom w:val="none" w:sz="0" w:space="0" w:color="auto"/>
            <w:right w:val="none" w:sz="0" w:space="0" w:color="auto"/>
          </w:divBdr>
        </w:div>
      </w:divsChild>
    </w:div>
    <w:div w:id="693337368">
      <w:bodyDiv w:val="1"/>
      <w:marLeft w:val="0"/>
      <w:marRight w:val="0"/>
      <w:marTop w:val="0"/>
      <w:marBottom w:val="0"/>
      <w:divBdr>
        <w:top w:val="none" w:sz="0" w:space="0" w:color="auto"/>
        <w:left w:val="none" w:sz="0" w:space="0" w:color="auto"/>
        <w:bottom w:val="none" w:sz="0" w:space="0" w:color="auto"/>
        <w:right w:val="none" w:sz="0" w:space="0" w:color="auto"/>
      </w:divBdr>
    </w:div>
    <w:div w:id="693650962">
      <w:bodyDiv w:val="1"/>
      <w:marLeft w:val="0"/>
      <w:marRight w:val="0"/>
      <w:marTop w:val="0"/>
      <w:marBottom w:val="0"/>
      <w:divBdr>
        <w:top w:val="none" w:sz="0" w:space="0" w:color="auto"/>
        <w:left w:val="none" w:sz="0" w:space="0" w:color="auto"/>
        <w:bottom w:val="none" w:sz="0" w:space="0" w:color="auto"/>
        <w:right w:val="none" w:sz="0" w:space="0" w:color="auto"/>
      </w:divBdr>
    </w:div>
    <w:div w:id="710424754">
      <w:bodyDiv w:val="1"/>
      <w:marLeft w:val="0"/>
      <w:marRight w:val="0"/>
      <w:marTop w:val="0"/>
      <w:marBottom w:val="0"/>
      <w:divBdr>
        <w:top w:val="none" w:sz="0" w:space="0" w:color="auto"/>
        <w:left w:val="none" w:sz="0" w:space="0" w:color="auto"/>
        <w:bottom w:val="none" w:sz="0" w:space="0" w:color="auto"/>
        <w:right w:val="none" w:sz="0" w:space="0" w:color="auto"/>
      </w:divBdr>
    </w:div>
    <w:div w:id="712771092">
      <w:bodyDiv w:val="1"/>
      <w:marLeft w:val="0"/>
      <w:marRight w:val="0"/>
      <w:marTop w:val="0"/>
      <w:marBottom w:val="0"/>
      <w:divBdr>
        <w:top w:val="none" w:sz="0" w:space="0" w:color="auto"/>
        <w:left w:val="none" w:sz="0" w:space="0" w:color="auto"/>
        <w:bottom w:val="none" w:sz="0" w:space="0" w:color="auto"/>
        <w:right w:val="none" w:sz="0" w:space="0" w:color="auto"/>
      </w:divBdr>
    </w:div>
    <w:div w:id="718745831">
      <w:bodyDiv w:val="1"/>
      <w:marLeft w:val="0"/>
      <w:marRight w:val="0"/>
      <w:marTop w:val="0"/>
      <w:marBottom w:val="0"/>
      <w:divBdr>
        <w:top w:val="none" w:sz="0" w:space="0" w:color="auto"/>
        <w:left w:val="none" w:sz="0" w:space="0" w:color="auto"/>
        <w:bottom w:val="none" w:sz="0" w:space="0" w:color="auto"/>
        <w:right w:val="none" w:sz="0" w:space="0" w:color="auto"/>
      </w:divBdr>
    </w:div>
    <w:div w:id="719398111">
      <w:bodyDiv w:val="1"/>
      <w:marLeft w:val="0"/>
      <w:marRight w:val="0"/>
      <w:marTop w:val="0"/>
      <w:marBottom w:val="0"/>
      <w:divBdr>
        <w:top w:val="none" w:sz="0" w:space="0" w:color="auto"/>
        <w:left w:val="none" w:sz="0" w:space="0" w:color="auto"/>
        <w:bottom w:val="none" w:sz="0" w:space="0" w:color="auto"/>
        <w:right w:val="none" w:sz="0" w:space="0" w:color="auto"/>
      </w:divBdr>
      <w:divsChild>
        <w:div w:id="1739135793">
          <w:marLeft w:val="-720"/>
          <w:marRight w:val="0"/>
          <w:marTop w:val="0"/>
          <w:marBottom w:val="0"/>
          <w:divBdr>
            <w:top w:val="none" w:sz="0" w:space="0" w:color="auto"/>
            <w:left w:val="none" w:sz="0" w:space="0" w:color="auto"/>
            <w:bottom w:val="none" w:sz="0" w:space="0" w:color="auto"/>
            <w:right w:val="none" w:sz="0" w:space="0" w:color="auto"/>
          </w:divBdr>
        </w:div>
      </w:divsChild>
    </w:div>
    <w:div w:id="722293197">
      <w:bodyDiv w:val="1"/>
      <w:marLeft w:val="0"/>
      <w:marRight w:val="0"/>
      <w:marTop w:val="0"/>
      <w:marBottom w:val="0"/>
      <w:divBdr>
        <w:top w:val="none" w:sz="0" w:space="0" w:color="auto"/>
        <w:left w:val="none" w:sz="0" w:space="0" w:color="auto"/>
        <w:bottom w:val="none" w:sz="0" w:space="0" w:color="auto"/>
        <w:right w:val="none" w:sz="0" w:space="0" w:color="auto"/>
      </w:divBdr>
      <w:divsChild>
        <w:div w:id="1681152060">
          <w:marLeft w:val="-720"/>
          <w:marRight w:val="0"/>
          <w:marTop w:val="0"/>
          <w:marBottom w:val="0"/>
          <w:divBdr>
            <w:top w:val="none" w:sz="0" w:space="0" w:color="auto"/>
            <w:left w:val="none" w:sz="0" w:space="0" w:color="auto"/>
            <w:bottom w:val="none" w:sz="0" w:space="0" w:color="auto"/>
            <w:right w:val="none" w:sz="0" w:space="0" w:color="auto"/>
          </w:divBdr>
        </w:div>
      </w:divsChild>
    </w:div>
    <w:div w:id="739788023">
      <w:bodyDiv w:val="1"/>
      <w:marLeft w:val="0"/>
      <w:marRight w:val="0"/>
      <w:marTop w:val="0"/>
      <w:marBottom w:val="0"/>
      <w:divBdr>
        <w:top w:val="none" w:sz="0" w:space="0" w:color="auto"/>
        <w:left w:val="none" w:sz="0" w:space="0" w:color="auto"/>
        <w:bottom w:val="none" w:sz="0" w:space="0" w:color="auto"/>
        <w:right w:val="none" w:sz="0" w:space="0" w:color="auto"/>
      </w:divBdr>
      <w:divsChild>
        <w:div w:id="1581477717">
          <w:marLeft w:val="-720"/>
          <w:marRight w:val="0"/>
          <w:marTop w:val="0"/>
          <w:marBottom w:val="0"/>
          <w:divBdr>
            <w:top w:val="none" w:sz="0" w:space="0" w:color="auto"/>
            <w:left w:val="none" w:sz="0" w:space="0" w:color="auto"/>
            <w:bottom w:val="none" w:sz="0" w:space="0" w:color="auto"/>
            <w:right w:val="none" w:sz="0" w:space="0" w:color="auto"/>
          </w:divBdr>
        </w:div>
      </w:divsChild>
    </w:div>
    <w:div w:id="742488803">
      <w:bodyDiv w:val="1"/>
      <w:marLeft w:val="0"/>
      <w:marRight w:val="0"/>
      <w:marTop w:val="0"/>
      <w:marBottom w:val="0"/>
      <w:divBdr>
        <w:top w:val="none" w:sz="0" w:space="0" w:color="auto"/>
        <w:left w:val="none" w:sz="0" w:space="0" w:color="auto"/>
        <w:bottom w:val="none" w:sz="0" w:space="0" w:color="auto"/>
        <w:right w:val="none" w:sz="0" w:space="0" w:color="auto"/>
      </w:divBdr>
      <w:divsChild>
        <w:div w:id="1665471884">
          <w:marLeft w:val="-720"/>
          <w:marRight w:val="0"/>
          <w:marTop w:val="0"/>
          <w:marBottom w:val="0"/>
          <w:divBdr>
            <w:top w:val="none" w:sz="0" w:space="0" w:color="auto"/>
            <w:left w:val="none" w:sz="0" w:space="0" w:color="auto"/>
            <w:bottom w:val="none" w:sz="0" w:space="0" w:color="auto"/>
            <w:right w:val="none" w:sz="0" w:space="0" w:color="auto"/>
          </w:divBdr>
        </w:div>
      </w:divsChild>
    </w:div>
    <w:div w:id="747536227">
      <w:bodyDiv w:val="1"/>
      <w:marLeft w:val="0"/>
      <w:marRight w:val="0"/>
      <w:marTop w:val="0"/>
      <w:marBottom w:val="0"/>
      <w:divBdr>
        <w:top w:val="none" w:sz="0" w:space="0" w:color="auto"/>
        <w:left w:val="none" w:sz="0" w:space="0" w:color="auto"/>
        <w:bottom w:val="none" w:sz="0" w:space="0" w:color="auto"/>
        <w:right w:val="none" w:sz="0" w:space="0" w:color="auto"/>
      </w:divBdr>
    </w:div>
    <w:div w:id="763769766">
      <w:bodyDiv w:val="1"/>
      <w:marLeft w:val="0"/>
      <w:marRight w:val="0"/>
      <w:marTop w:val="0"/>
      <w:marBottom w:val="0"/>
      <w:divBdr>
        <w:top w:val="none" w:sz="0" w:space="0" w:color="auto"/>
        <w:left w:val="none" w:sz="0" w:space="0" w:color="auto"/>
        <w:bottom w:val="none" w:sz="0" w:space="0" w:color="auto"/>
        <w:right w:val="none" w:sz="0" w:space="0" w:color="auto"/>
      </w:divBdr>
      <w:divsChild>
        <w:div w:id="2028098517">
          <w:marLeft w:val="-720"/>
          <w:marRight w:val="0"/>
          <w:marTop w:val="0"/>
          <w:marBottom w:val="0"/>
          <w:divBdr>
            <w:top w:val="none" w:sz="0" w:space="0" w:color="auto"/>
            <w:left w:val="none" w:sz="0" w:space="0" w:color="auto"/>
            <w:bottom w:val="none" w:sz="0" w:space="0" w:color="auto"/>
            <w:right w:val="none" w:sz="0" w:space="0" w:color="auto"/>
          </w:divBdr>
        </w:div>
      </w:divsChild>
    </w:div>
    <w:div w:id="765006443">
      <w:bodyDiv w:val="1"/>
      <w:marLeft w:val="0"/>
      <w:marRight w:val="0"/>
      <w:marTop w:val="0"/>
      <w:marBottom w:val="0"/>
      <w:divBdr>
        <w:top w:val="none" w:sz="0" w:space="0" w:color="auto"/>
        <w:left w:val="none" w:sz="0" w:space="0" w:color="auto"/>
        <w:bottom w:val="none" w:sz="0" w:space="0" w:color="auto"/>
        <w:right w:val="none" w:sz="0" w:space="0" w:color="auto"/>
      </w:divBdr>
      <w:divsChild>
        <w:div w:id="58021451">
          <w:marLeft w:val="-720"/>
          <w:marRight w:val="0"/>
          <w:marTop w:val="0"/>
          <w:marBottom w:val="0"/>
          <w:divBdr>
            <w:top w:val="none" w:sz="0" w:space="0" w:color="auto"/>
            <w:left w:val="none" w:sz="0" w:space="0" w:color="auto"/>
            <w:bottom w:val="none" w:sz="0" w:space="0" w:color="auto"/>
            <w:right w:val="none" w:sz="0" w:space="0" w:color="auto"/>
          </w:divBdr>
        </w:div>
      </w:divsChild>
    </w:div>
    <w:div w:id="765465987">
      <w:bodyDiv w:val="1"/>
      <w:marLeft w:val="0"/>
      <w:marRight w:val="0"/>
      <w:marTop w:val="0"/>
      <w:marBottom w:val="0"/>
      <w:divBdr>
        <w:top w:val="none" w:sz="0" w:space="0" w:color="auto"/>
        <w:left w:val="none" w:sz="0" w:space="0" w:color="auto"/>
        <w:bottom w:val="none" w:sz="0" w:space="0" w:color="auto"/>
        <w:right w:val="none" w:sz="0" w:space="0" w:color="auto"/>
      </w:divBdr>
      <w:divsChild>
        <w:div w:id="1684479393">
          <w:marLeft w:val="-720"/>
          <w:marRight w:val="0"/>
          <w:marTop w:val="0"/>
          <w:marBottom w:val="0"/>
          <w:divBdr>
            <w:top w:val="none" w:sz="0" w:space="0" w:color="auto"/>
            <w:left w:val="none" w:sz="0" w:space="0" w:color="auto"/>
            <w:bottom w:val="none" w:sz="0" w:space="0" w:color="auto"/>
            <w:right w:val="none" w:sz="0" w:space="0" w:color="auto"/>
          </w:divBdr>
        </w:div>
      </w:divsChild>
    </w:div>
    <w:div w:id="774058822">
      <w:bodyDiv w:val="1"/>
      <w:marLeft w:val="0"/>
      <w:marRight w:val="0"/>
      <w:marTop w:val="0"/>
      <w:marBottom w:val="0"/>
      <w:divBdr>
        <w:top w:val="none" w:sz="0" w:space="0" w:color="auto"/>
        <w:left w:val="none" w:sz="0" w:space="0" w:color="auto"/>
        <w:bottom w:val="none" w:sz="0" w:space="0" w:color="auto"/>
        <w:right w:val="none" w:sz="0" w:space="0" w:color="auto"/>
      </w:divBdr>
      <w:divsChild>
        <w:div w:id="1399207811">
          <w:marLeft w:val="-720"/>
          <w:marRight w:val="0"/>
          <w:marTop w:val="0"/>
          <w:marBottom w:val="0"/>
          <w:divBdr>
            <w:top w:val="none" w:sz="0" w:space="0" w:color="auto"/>
            <w:left w:val="none" w:sz="0" w:space="0" w:color="auto"/>
            <w:bottom w:val="none" w:sz="0" w:space="0" w:color="auto"/>
            <w:right w:val="none" w:sz="0" w:space="0" w:color="auto"/>
          </w:divBdr>
        </w:div>
      </w:divsChild>
    </w:div>
    <w:div w:id="779299329">
      <w:bodyDiv w:val="1"/>
      <w:marLeft w:val="0"/>
      <w:marRight w:val="0"/>
      <w:marTop w:val="0"/>
      <w:marBottom w:val="0"/>
      <w:divBdr>
        <w:top w:val="none" w:sz="0" w:space="0" w:color="auto"/>
        <w:left w:val="none" w:sz="0" w:space="0" w:color="auto"/>
        <w:bottom w:val="none" w:sz="0" w:space="0" w:color="auto"/>
        <w:right w:val="none" w:sz="0" w:space="0" w:color="auto"/>
      </w:divBdr>
    </w:div>
    <w:div w:id="791633695">
      <w:bodyDiv w:val="1"/>
      <w:marLeft w:val="0"/>
      <w:marRight w:val="0"/>
      <w:marTop w:val="0"/>
      <w:marBottom w:val="0"/>
      <w:divBdr>
        <w:top w:val="none" w:sz="0" w:space="0" w:color="auto"/>
        <w:left w:val="none" w:sz="0" w:space="0" w:color="auto"/>
        <w:bottom w:val="none" w:sz="0" w:space="0" w:color="auto"/>
        <w:right w:val="none" w:sz="0" w:space="0" w:color="auto"/>
      </w:divBdr>
      <w:divsChild>
        <w:div w:id="1963464079">
          <w:marLeft w:val="-720"/>
          <w:marRight w:val="0"/>
          <w:marTop w:val="0"/>
          <w:marBottom w:val="0"/>
          <w:divBdr>
            <w:top w:val="none" w:sz="0" w:space="0" w:color="auto"/>
            <w:left w:val="none" w:sz="0" w:space="0" w:color="auto"/>
            <w:bottom w:val="none" w:sz="0" w:space="0" w:color="auto"/>
            <w:right w:val="none" w:sz="0" w:space="0" w:color="auto"/>
          </w:divBdr>
        </w:div>
      </w:divsChild>
    </w:div>
    <w:div w:id="793669561">
      <w:bodyDiv w:val="1"/>
      <w:marLeft w:val="0"/>
      <w:marRight w:val="0"/>
      <w:marTop w:val="0"/>
      <w:marBottom w:val="0"/>
      <w:divBdr>
        <w:top w:val="none" w:sz="0" w:space="0" w:color="auto"/>
        <w:left w:val="none" w:sz="0" w:space="0" w:color="auto"/>
        <w:bottom w:val="none" w:sz="0" w:space="0" w:color="auto"/>
        <w:right w:val="none" w:sz="0" w:space="0" w:color="auto"/>
      </w:divBdr>
      <w:divsChild>
        <w:div w:id="1996294820">
          <w:marLeft w:val="-720"/>
          <w:marRight w:val="0"/>
          <w:marTop w:val="0"/>
          <w:marBottom w:val="0"/>
          <w:divBdr>
            <w:top w:val="none" w:sz="0" w:space="0" w:color="auto"/>
            <w:left w:val="none" w:sz="0" w:space="0" w:color="auto"/>
            <w:bottom w:val="none" w:sz="0" w:space="0" w:color="auto"/>
            <w:right w:val="none" w:sz="0" w:space="0" w:color="auto"/>
          </w:divBdr>
        </w:div>
      </w:divsChild>
    </w:div>
    <w:div w:id="803616046">
      <w:bodyDiv w:val="1"/>
      <w:marLeft w:val="0"/>
      <w:marRight w:val="0"/>
      <w:marTop w:val="0"/>
      <w:marBottom w:val="0"/>
      <w:divBdr>
        <w:top w:val="none" w:sz="0" w:space="0" w:color="auto"/>
        <w:left w:val="none" w:sz="0" w:space="0" w:color="auto"/>
        <w:bottom w:val="none" w:sz="0" w:space="0" w:color="auto"/>
        <w:right w:val="none" w:sz="0" w:space="0" w:color="auto"/>
      </w:divBdr>
      <w:divsChild>
        <w:div w:id="834686182">
          <w:marLeft w:val="-720"/>
          <w:marRight w:val="0"/>
          <w:marTop w:val="0"/>
          <w:marBottom w:val="0"/>
          <w:divBdr>
            <w:top w:val="none" w:sz="0" w:space="0" w:color="auto"/>
            <w:left w:val="none" w:sz="0" w:space="0" w:color="auto"/>
            <w:bottom w:val="none" w:sz="0" w:space="0" w:color="auto"/>
            <w:right w:val="none" w:sz="0" w:space="0" w:color="auto"/>
          </w:divBdr>
        </w:div>
      </w:divsChild>
    </w:div>
    <w:div w:id="815025607">
      <w:bodyDiv w:val="1"/>
      <w:marLeft w:val="0"/>
      <w:marRight w:val="0"/>
      <w:marTop w:val="0"/>
      <w:marBottom w:val="0"/>
      <w:divBdr>
        <w:top w:val="none" w:sz="0" w:space="0" w:color="auto"/>
        <w:left w:val="none" w:sz="0" w:space="0" w:color="auto"/>
        <w:bottom w:val="none" w:sz="0" w:space="0" w:color="auto"/>
        <w:right w:val="none" w:sz="0" w:space="0" w:color="auto"/>
      </w:divBdr>
      <w:divsChild>
        <w:div w:id="301886920">
          <w:marLeft w:val="-720"/>
          <w:marRight w:val="0"/>
          <w:marTop w:val="0"/>
          <w:marBottom w:val="0"/>
          <w:divBdr>
            <w:top w:val="none" w:sz="0" w:space="0" w:color="auto"/>
            <w:left w:val="none" w:sz="0" w:space="0" w:color="auto"/>
            <w:bottom w:val="none" w:sz="0" w:space="0" w:color="auto"/>
            <w:right w:val="none" w:sz="0" w:space="0" w:color="auto"/>
          </w:divBdr>
        </w:div>
      </w:divsChild>
    </w:div>
    <w:div w:id="817570457">
      <w:bodyDiv w:val="1"/>
      <w:marLeft w:val="0"/>
      <w:marRight w:val="0"/>
      <w:marTop w:val="0"/>
      <w:marBottom w:val="0"/>
      <w:divBdr>
        <w:top w:val="none" w:sz="0" w:space="0" w:color="auto"/>
        <w:left w:val="none" w:sz="0" w:space="0" w:color="auto"/>
        <w:bottom w:val="none" w:sz="0" w:space="0" w:color="auto"/>
        <w:right w:val="none" w:sz="0" w:space="0" w:color="auto"/>
      </w:divBdr>
      <w:divsChild>
        <w:div w:id="1764643423">
          <w:marLeft w:val="-720"/>
          <w:marRight w:val="0"/>
          <w:marTop w:val="0"/>
          <w:marBottom w:val="0"/>
          <w:divBdr>
            <w:top w:val="none" w:sz="0" w:space="0" w:color="auto"/>
            <w:left w:val="none" w:sz="0" w:space="0" w:color="auto"/>
            <w:bottom w:val="none" w:sz="0" w:space="0" w:color="auto"/>
            <w:right w:val="none" w:sz="0" w:space="0" w:color="auto"/>
          </w:divBdr>
        </w:div>
      </w:divsChild>
    </w:div>
    <w:div w:id="823931654">
      <w:bodyDiv w:val="1"/>
      <w:marLeft w:val="0"/>
      <w:marRight w:val="0"/>
      <w:marTop w:val="0"/>
      <w:marBottom w:val="0"/>
      <w:divBdr>
        <w:top w:val="none" w:sz="0" w:space="0" w:color="auto"/>
        <w:left w:val="none" w:sz="0" w:space="0" w:color="auto"/>
        <w:bottom w:val="none" w:sz="0" w:space="0" w:color="auto"/>
        <w:right w:val="none" w:sz="0" w:space="0" w:color="auto"/>
      </w:divBdr>
    </w:div>
    <w:div w:id="824932310">
      <w:bodyDiv w:val="1"/>
      <w:marLeft w:val="0"/>
      <w:marRight w:val="0"/>
      <w:marTop w:val="0"/>
      <w:marBottom w:val="0"/>
      <w:divBdr>
        <w:top w:val="none" w:sz="0" w:space="0" w:color="auto"/>
        <w:left w:val="none" w:sz="0" w:space="0" w:color="auto"/>
        <w:bottom w:val="none" w:sz="0" w:space="0" w:color="auto"/>
        <w:right w:val="none" w:sz="0" w:space="0" w:color="auto"/>
      </w:divBdr>
      <w:divsChild>
        <w:div w:id="1261332285">
          <w:marLeft w:val="-720"/>
          <w:marRight w:val="0"/>
          <w:marTop w:val="0"/>
          <w:marBottom w:val="0"/>
          <w:divBdr>
            <w:top w:val="none" w:sz="0" w:space="0" w:color="auto"/>
            <w:left w:val="none" w:sz="0" w:space="0" w:color="auto"/>
            <w:bottom w:val="none" w:sz="0" w:space="0" w:color="auto"/>
            <w:right w:val="none" w:sz="0" w:space="0" w:color="auto"/>
          </w:divBdr>
        </w:div>
      </w:divsChild>
    </w:div>
    <w:div w:id="824978002">
      <w:bodyDiv w:val="1"/>
      <w:marLeft w:val="0"/>
      <w:marRight w:val="0"/>
      <w:marTop w:val="0"/>
      <w:marBottom w:val="0"/>
      <w:divBdr>
        <w:top w:val="none" w:sz="0" w:space="0" w:color="auto"/>
        <w:left w:val="none" w:sz="0" w:space="0" w:color="auto"/>
        <w:bottom w:val="none" w:sz="0" w:space="0" w:color="auto"/>
        <w:right w:val="none" w:sz="0" w:space="0" w:color="auto"/>
      </w:divBdr>
      <w:divsChild>
        <w:div w:id="146021649">
          <w:marLeft w:val="-720"/>
          <w:marRight w:val="0"/>
          <w:marTop w:val="0"/>
          <w:marBottom w:val="0"/>
          <w:divBdr>
            <w:top w:val="none" w:sz="0" w:space="0" w:color="auto"/>
            <w:left w:val="none" w:sz="0" w:space="0" w:color="auto"/>
            <w:bottom w:val="none" w:sz="0" w:space="0" w:color="auto"/>
            <w:right w:val="none" w:sz="0" w:space="0" w:color="auto"/>
          </w:divBdr>
        </w:div>
      </w:divsChild>
    </w:div>
    <w:div w:id="825362847">
      <w:bodyDiv w:val="1"/>
      <w:marLeft w:val="0"/>
      <w:marRight w:val="0"/>
      <w:marTop w:val="0"/>
      <w:marBottom w:val="0"/>
      <w:divBdr>
        <w:top w:val="none" w:sz="0" w:space="0" w:color="auto"/>
        <w:left w:val="none" w:sz="0" w:space="0" w:color="auto"/>
        <w:bottom w:val="none" w:sz="0" w:space="0" w:color="auto"/>
        <w:right w:val="none" w:sz="0" w:space="0" w:color="auto"/>
      </w:divBdr>
      <w:divsChild>
        <w:div w:id="517740026">
          <w:marLeft w:val="-720"/>
          <w:marRight w:val="0"/>
          <w:marTop w:val="0"/>
          <w:marBottom w:val="0"/>
          <w:divBdr>
            <w:top w:val="none" w:sz="0" w:space="0" w:color="auto"/>
            <w:left w:val="none" w:sz="0" w:space="0" w:color="auto"/>
            <w:bottom w:val="none" w:sz="0" w:space="0" w:color="auto"/>
            <w:right w:val="none" w:sz="0" w:space="0" w:color="auto"/>
          </w:divBdr>
        </w:div>
      </w:divsChild>
    </w:div>
    <w:div w:id="826358681">
      <w:bodyDiv w:val="1"/>
      <w:marLeft w:val="0"/>
      <w:marRight w:val="0"/>
      <w:marTop w:val="0"/>
      <w:marBottom w:val="0"/>
      <w:divBdr>
        <w:top w:val="none" w:sz="0" w:space="0" w:color="auto"/>
        <w:left w:val="none" w:sz="0" w:space="0" w:color="auto"/>
        <w:bottom w:val="none" w:sz="0" w:space="0" w:color="auto"/>
        <w:right w:val="none" w:sz="0" w:space="0" w:color="auto"/>
      </w:divBdr>
    </w:div>
    <w:div w:id="830560973">
      <w:bodyDiv w:val="1"/>
      <w:marLeft w:val="0"/>
      <w:marRight w:val="0"/>
      <w:marTop w:val="0"/>
      <w:marBottom w:val="0"/>
      <w:divBdr>
        <w:top w:val="none" w:sz="0" w:space="0" w:color="auto"/>
        <w:left w:val="none" w:sz="0" w:space="0" w:color="auto"/>
        <w:bottom w:val="none" w:sz="0" w:space="0" w:color="auto"/>
        <w:right w:val="none" w:sz="0" w:space="0" w:color="auto"/>
      </w:divBdr>
      <w:divsChild>
        <w:div w:id="1959606057">
          <w:marLeft w:val="-720"/>
          <w:marRight w:val="0"/>
          <w:marTop w:val="0"/>
          <w:marBottom w:val="0"/>
          <w:divBdr>
            <w:top w:val="none" w:sz="0" w:space="0" w:color="auto"/>
            <w:left w:val="none" w:sz="0" w:space="0" w:color="auto"/>
            <w:bottom w:val="none" w:sz="0" w:space="0" w:color="auto"/>
            <w:right w:val="none" w:sz="0" w:space="0" w:color="auto"/>
          </w:divBdr>
        </w:div>
      </w:divsChild>
    </w:div>
    <w:div w:id="838151926">
      <w:bodyDiv w:val="1"/>
      <w:marLeft w:val="0"/>
      <w:marRight w:val="0"/>
      <w:marTop w:val="0"/>
      <w:marBottom w:val="0"/>
      <w:divBdr>
        <w:top w:val="none" w:sz="0" w:space="0" w:color="auto"/>
        <w:left w:val="none" w:sz="0" w:space="0" w:color="auto"/>
        <w:bottom w:val="none" w:sz="0" w:space="0" w:color="auto"/>
        <w:right w:val="none" w:sz="0" w:space="0" w:color="auto"/>
      </w:divBdr>
      <w:divsChild>
        <w:div w:id="880285632">
          <w:marLeft w:val="-720"/>
          <w:marRight w:val="0"/>
          <w:marTop w:val="0"/>
          <w:marBottom w:val="0"/>
          <w:divBdr>
            <w:top w:val="none" w:sz="0" w:space="0" w:color="auto"/>
            <w:left w:val="none" w:sz="0" w:space="0" w:color="auto"/>
            <w:bottom w:val="none" w:sz="0" w:space="0" w:color="auto"/>
            <w:right w:val="none" w:sz="0" w:space="0" w:color="auto"/>
          </w:divBdr>
        </w:div>
      </w:divsChild>
    </w:div>
    <w:div w:id="859392341">
      <w:bodyDiv w:val="1"/>
      <w:marLeft w:val="0"/>
      <w:marRight w:val="0"/>
      <w:marTop w:val="0"/>
      <w:marBottom w:val="0"/>
      <w:divBdr>
        <w:top w:val="none" w:sz="0" w:space="0" w:color="auto"/>
        <w:left w:val="none" w:sz="0" w:space="0" w:color="auto"/>
        <w:bottom w:val="none" w:sz="0" w:space="0" w:color="auto"/>
        <w:right w:val="none" w:sz="0" w:space="0" w:color="auto"/>
      </w:divBdr>
    </w:div>
    <w:div w:id="909926600">
      <w:bodyDiv w:val="1"/>
      <w:marLeft w:val="0"/>
      <w:marRight w:val="0"/>
      <w:marTop w:val="0"/>
      <w:marBottom w:val="0"/>
      <w:divBdr>
        <w:top w:val="none" w:sz="0" w:space="0" w:color="auto"/>
        <w:left w:val="none" w:sz="0" w:space="0" w:color="auto"/>
        <w:bottom w:val="none" w:sz="0" w:space="0" w:color="auto"/>
        <w:right w:val="none" w:sz="0" w:space="0" w:color="auto"/>
      </w:divBdr>
    </w:div>
    <w:div w:id="934556658">
      <w:bodyDiv w:val="1"/>
      <w:marLeft w:val="0"/>
      <w:marRight w:val="0"/>
      <w:marTop w:val="0"/>
      <w:marBottom w:val="0"/>
      <w:divBdr>
        <w:top w:val="none" w:sz="0" w:space="0" w:color="auto"/>
        <w:left w:val="none" w:sz="0" w:space="0" w:color="auto"/>
        <w:bottom w:val="none" w:sz="0" w:space="0" w:color="auto"/>
        <w:right w:val="none" w:sz="0" w:space="0" w:color="auto"/>
      </w:divBdr>
      <w:divsChild>
        <w:div w:id="1190415280">
          <w:marLeft w:val="-720"/>
          <w:marRight w:val="0"/>
          <w:marTop w:val="0"/>
          <w:marBottom w:val="0"/>
          <w:divBdr>
            <w:top w:val="none" w:sz="0" w:space="0" w:color="auto"/>
            <w:left w:val="none" w:sz="0" w:space="0" w:color="auto"/>
            <w:bottom w:val="none" w:sz="0" w:space="0" w:color="auto"/>
            <w:right w:val="none" w:sz="0" w:space="0" w:color="auto"/>
          </w:divBdr>
        </w:div>
      </w:divsChild>
    </w:div>
    <w:div w:id="942418032">
      <w:bodyDiv w:val="1"/>
      <w:marLeft w:val="0"/>
      <w:marRight w:val="0"/>
      <w:marTop w:val="0"/>
      <w:marBottom w:val="0"/>
      <w:divBdr>
        <w:top w:val="none" w:sz="0" w:space="0" w:color="auto"/>
        <w:left w:val="none" w:sz="0" w:space="0" w:color="auto"/>
        <w:bottom w:val="none" w:sz="0" w:space="0" w:color="auto"/>
        <w:right w:val="none" w:sz="0" w:space="0" w:color="auto"/>
      </w:divBdr>
      <w:divsChild>
        <w:div w:id="190413197">
          <w:marLeft w:val="-720"/>
          <w:marRight w:val="0"/>
          <w:marTop w:val="0"/>
          <w:marBottom w:val="0"/>
          <w:divBdr>
            <w:top w:val="none" w:sz="0" w:space="0" w:color="auto"/>
            <w:left w:val="none" w:sz="0" w:space="0" w:color="auto"/>
            <w:bottom w:val="none" w:sz="0" w:space="0" w:color="auto"/>
            <w:right w:val="none" w:sz="0" w:space="0" w:color="auto"/>
          </w:divBdr>
        </w:div>
      </w:divsChild>
    </w:div>
    <w:div w:id="974405064">
      <w:bodyDiv w:val="1"/>
      <w:marLeft w:val="0"/>
      <w:marRight w:val="0"/>
      <w:marTop w:val="0"/>
      <w:marBottom w:val="0"/>
      <w:divBdr>
        <w:top w:val="none" w:sz="0" w:space="0" w:color="auto"/>
        <w:left w:val="none" w:sz="0" w:space="0" w:color="auto"/>
        <w:bottom w:val="none" w:sz="0" w:space="0" w:color="auto"/>
        <w:right w:val="none" w:sz="0" w:space="0" w:color="auto"/>
      </w:divBdr>
      <w:divsChild>
        <w:div w:id="80299665">
          <w:marLeft w:val="-720"/>
          <w:marRight w:val="0"/>
          <w:marTop w:val="0"/>
          <w:marBottom w:val="0"/>
          <w:divBdr>
            <w:top w:val="none" w:sz="0" w:space="0" w:color="auto"/>
            <w:left w:val="none" w:sz="0" w:space="0" w:color="auto"/>
            <w:bottom w:val="none" w:sz="0" w:space="0" w:color="auto"/>
            <w:right w:val="none" w:sz="0" w:space="0" w:color="auto"/>
          </w:divBdr>
        </w:div>
      </w:divsChild>
    </w:div>
    <w:div w:id="1015228865">
      <w:bodyDiv w:val="1"/>
      <w:marLeft w:val="0"/>
      <w:marRight w:val="0"/>
      <w:marTop w:val="0"/>
      <w:marBottom w:val="0"/>
      <w:divBdr>
        <w:top w:val="none" w:sz="0" w:space="0" w:color="auto"/>
        <w:left w:val="none" w:sz="0" w:space="0" w:color="auto"/>
        <w:bottom w:val="none" w:sz="0" w:space="0" w:color="auto"/>
        <w:right w:val="none" w:sz="0" w:space="0" w:color="auto"/>
      </w:divBdr>
      <w:divsChild>
        <w:div w:id="1547984047">
          <w:marLeft w:val="-720"/>
          <w:marRight w:val="0"/>
          <w:marTop w:val="0"/>
          <w:marBottom w:val="0"/>
          <w:divBdr>
            <w:top w:val="none" w:sz="0" w:space="0" w:color="auto"/>
            <w:left w:val="none" w:sz="0" w:space="0" w:color="auto"/>
            <w:bottom w:val="none" w:sz="0" w:space="0" w:color="auto"/>
            <w:right w:val="none" w:sz="0" w:space="0" w:color="auto"/>
          </w:divBdr>
        </w:div>
      </w:divsChild>
    </w:div>
    <w:div w:id="1047293122">
      <w:bodyDiv w:val="1"/>
      <w:marLeft w:val="0"/>
      <w:marRight w:val="0"/>
      <w:marTop w:val="0"/>
      <w:marBottom w:val="0"/>
      <w:divBdr>
        <w:top w:val="none" w:sz="0" w:space="0" w:color="auto"/>
        <w:left w:val="none" w:sz="0" w:space="0" w:color="auto"/>
        <w:bottom w:val="none" w:sz="0" w:space="0" w:color="auto"/>
        <w:right w:val="none" w:sz="0" w:space="0" w:color="auto"/>
      </w:divBdr>
      <w:divsChild>
        <w:div w:id="2103797302">
          <w:marLeft w:val="-720"/>
          <w:marRight w:val="0"/>
          <w:marTop w:val="0"/>
          <w:marBottom w:val="0"/>
          <w:divBdr>
            <w:top w:val="none" w:sz="0" w:space="0" w:color="auto"/>
            <w:left w:val="none" w:sz="0" w:space="0" w:color="auto"/>
            <w:bottom w:val="none" w:sz="0" w:space="0" w:color="auto"/>
            <w:right w:val="none" w:sz="0" w:space="0" w:color="auto"/>
          </w:divBdr>
        </w:div>
      </w:divsChild>
    </w:div>
    <w:div w:id="1061439193">
      <w:bodyDiv w:val="1"/>
      <w:marLeft w:val="0"/>
      <w:marRight w:val="0"/>
      <w:marTop w:val="0"/>
      <w:marBottom w:val="0"/>
      <w:divBdr>
        <w:top w:val="none" w:sz="0" w:space="0" w:color="auto"/>
        <w:left w:val="none" w:sz="0" w:space="0" w:color="auto"/>
        <w:bottom w:val="none" w:sz="0" w:space="0" w:color="auto"/>
        <w:right w:val="none" w:sz="0" w:space="0" w:color="auto"/>
      </w:divBdr>
      <w:divsChild>
        <w:div w:id="889153875">
          <w:marLeft w:val="-720"/>
          <w:marRight w:val="0"/>
          <w:marTop w:val="0"/>
          <w:marBottom w:val="0"/>
          <w:divBdr>
            <w:top w:val="none" w:sz="0" w:space="0" w:color="auto"/>
            <w:left w:val="none" w:sz="0" w:space="0" w:color="auto"/>
            <w:bottom w:val="none" w:sz="0" w:space="0" w:color="auto"/>
            <w:right w:val="none" w:sz="0" w:space="0" w:color="auto"/>
          </w:divBdr>
        </w:div>
      </w:divsChild>
    </w:div>
    <w:div w:id="1066103377">
      <w:bodyDiv w:val="1"/>
      <w:marLeft w:val="0"/>
      <w:marRight w:val="0"/>
      <w:marTop w:val="0"/>
      <w:marBottom w:val="0"/>
      <w:divBdr>
        <w:top w:val="none" w:sz="0" w:space="0" w:color="auto"/>
        <w:left w:val="none" w:sz="0" w:space="0" w:color="auto"/>
        <w:bottom w:val="none" w:sz="0" w:space="0" w:color="auto"/>
        <w:right w:val="none" w:sz="0" w:space="0" w:color="auto"/>
      </w:divBdr>
      <w:divsChild>
        <w:div w:id="614561031">
          <w:marLeft w:val="-720"/>
          <w:marRight w:val="0"/>
          <w:marTop w:val="0"/>
          <w:marBottom w:val="0"/>
          <w:divBdr>
            <w:top w:val="none" w:sz="0" w:space="0" w:color="auto"/>
            <w:left w:val="none" w:sz="0" w:space="0" w:color="auto"/>
            <w:bottom w:val="none" w:sz="0" w:space="0" w:color="auto"/>
            <w:right w:val="none" w:sz="0" w:space="0" w:color="auto"/>
          </w:divBdr>
        </w:div>
      </w:divsChild>
    </w:div>
    <w:div w:id="1077706668">
      <w:bodyDiv w:val="1"/>
      <w:marLeft w:val="0"/>
      <w:marRight w:val="0"/>
      <w:marTop w:val="0"/>
      <w:marBottom w:val="0"/>
      <w:divBdr>
        <w:top w:val="none" w:sz="0" w:space="0" w:color="auto"/>
        <w:left w:val="none" w:sz="0" w:space="0" w:color="auto"/>
        <w:bottom w:val="none" w:sz="0" w:space="0" w:color="auto"/>
        <w:right w:val="none" w:sz="0" w:space="0" w:color="auto"/>
      </w:divBdr>
      <w:divsChild>
        <w:div w:id="30306790">
          <w:marLeft w:val="-720"/>
          <w:marRight w:val="0"/>
          <w:marTop w:val="0"/>
          <w:marBottom w:val="0"/>
          <w:divBdr>
            <w:top w:val="none" w:sz="0" w:space="0" w:color="auto"/>
            <w:left w:val="none" w:sz="0" w:space="0" w:color="auto"/>
            <w:bottom w:val="none" w:sz="0" w:space="0" w:color="auto"/>
            <w:right w:val="none" w:sz="0" w:space="0" w:color="auto"/>
          </w:divBdr>
        </w:div>
      </w:divsChild>
    </w:div>
    <w:div w:id="1084456679">
      <w:bodyDiv w:val="1"/>
      <w:marLeft w:val="0"/>
      <w:marRight w:val="0"/>
      <w:marTop w:val="0"/>
      <w:marBottom w:val="0"/>
      <w:divBdr>
        <w:top w:val="none" w:sz="0" w:space="0" w:color="auto"/>
        <w:left w:val="none" w:sz="0" w:space="0" w:color="auto"/>
        <w:bottom w:val="none" w:sz="0" w:space="0" w:color="auto"/>
        <w:right w:val="none" w:sz="0" w:space="0" w:color="auto"/>
      </w:divBdr>
      <w:divsChild>
        <w:div w:id="577635857">
          <w:marLeft w:val="-720"/>
          <w:marRight w:val="0"/>
          <w:marTop w:val="0"/>
          <w:marBottom w:val="0"/>
          <w:divBdr>
            <w:top w:val="none" w:sz="0" w:space="0" w:color="auto"/>
            <w:left w:val="none" w:sz="0" w:space="0" w:color="auto"/>
            <w:bottom w:val="none" w:sz="0" w:space="0" w:color="auto"/>
            <w:right w:val="none" w:sz="0" w:space="0" w:color="auto"/>
          </w:divBdr>
        </w:div>
      </w:divsChild>
    </w:div>
    <w:div w:id="1095978287">
      <w:bodyDiv w:val="1"/>
      <w:marLeft w:val="0"/>
      <w:marRight w:val="0"/>
      <w:marTop w:val="0"/>
      <w:marBottom w:val="0"/>
      <w:divBdr>
        <w:top w:val="none" w:sz="0" w:space="0" w:color="auto"/>
        <w:left w:val="none" w:sz="0" w:space="0" w:color="auto"/>
        <w:bottom w:val="none" w:sz="0" w:space="0" w:color="auto"/>
        <w:right w:val="none" w:sz="0" w:space="0" w:color="auto"/>
      </w:divBdr>
    </w:div>
    <w:div w:id="1096904276">
      <w:bodyDiv w:val="1"/>
      <w:marLeft w:val="0"/>
      <w:marRight w:val="0"/>
      <w:marTop w:val="0"/>
      <w:marBottom w:val="0"/>
      <w:divBdr>
        <w:top w:val="none" w:sz="0" w:space="0" w:color="auto"/>
        <w:left w:val="none" w:sz="0" w:space="0" w:color="auto"/>
        <w:bottom w:val="none" w:sz="0" w:space="0" w:color="auto"/>
        <w:right w:val="none" w:sz="0" w:space="0" w:color="auto"/>
      </w:divBdr>
      <w:divsChild>
        <w:div w:id="575364698">
          <w:marLeft w:val="-720"/>
          <w:marRight w:val="0"/>
          <w:marTop w:val="0"/>
          <w:marBottom w:val="0"/>
          <w:divBdr>
            <w:top w:val="none" w:sz="0" w:space="0" w:color="auto"/>
            <w:left w:val="none" w:sz="0" w:space="0" w:color="auto"/>
            <w:bottom w:val="none" w:sz="0" w:space="0" w:color="auto"/>
            <w:right w:val="none" w:sz="0" w:space="0" w:color="auto"/>
          </w:divBdr>
        </w:div>
      </w:divsChild>
    </w:div>
    <w:div w:id="1106654461">
      <w:bodyDiv w:val="1"/>
      <w:marLeft w:val="0"/>
      <w:marRight w:val="0"/>
      <w:marTop w:val="0"/>
      <w:marBottom w:val="0"/>
      <w:divBdr>
        <w:top w:val="none" w:sz="0" w:space="0" w:color="auto"/>
        <w:left w:val="none" w:sz="0" w:space="0" w:color="auto"/>
        <w:bottom w:val="none" w:sz="0" w:space="0" w:color="auto"/>
        <w:right w:val="none" w:sz="0" w:space="0" w:color="auto"/>
      </w:divBdr>
      <w:divsChild>
        <w:div w:id="271864619">
          <w:marLeft w:val="-720"/>
          <w:marRight w:val="0"/>
          <w:marTop w:val="0"/>
          <w:marBottom w:val="0"/>
          <w:divBdr>
            <w:top w:val="none" w:sz="0" w:space="0" w:color="auto"/>
            <w:left w:val="none" w:sz="0" w:space="0" w:color="auto"/>
            <w:bottom w:val="none" w:sz="0" w:space="0" w:color="auto"/>
            <w:right w:val="none" w:sz="0" w:space="0" w:color="auto"/>
          </w:divBdr>
        </w:div>
      </w:divsChild>
    </w:div>
    <w:div w:id="1118178018">
      <w:bodyDiv w:val="1"/>
      <w:marLeft w:val="0"/>
      <w:marRight w:val="0"/>
      <w:marTop w:val="0"/>
      <w:marBottom w:val="0"/>
      <w:divBdr>
        <w:top w:val="none" w:sz="0" w:space="0" w:color="auto"/>
        <w:left w:val="none" w:sz="0" w:space="0" w:color="auto"/>
        <w:bottom w:val="none" w:sz="0" w:space="0" w:color="auto"/>
        <w:right w:val="none" w:sz="0" w:space="0" w:color="auto"/>
      </w:divBdr>
      <w:divsChild>
        <w:div w:id="246153705">
          <w:marLeft w:val="-720"/>
          <w:marRight w:val="0"/>
          <w:marTop w:val="0"/>
          <w:marBottom w:val="0"/>
          <w:divBdr>
            <w:top w:val="none" w:sz="0" w:space="0" w:color="auto"/>
            <w:left w:val="none" w:sz="0" w:space="0" w:color="auto"/>
            <w:bottom w:val="none" w:sz="0" w:space="0" w:color="auto"/>
            <w:right w:val="none" w:sz="0" w:space="0" w:color="auto"/>
          </w:divBdr>
        </w:div>
      </w:divsChild>
    </w:div>
    <w:div w:id="1118329678">
      <w:bodyDiv w:val="1"/>
      <w:marLeft w:val="0"/>
      <w:marRight w:val="0"/>
      <w:marTop w:val="0"/>
      <w:marBottom w:val="0"/>
      <w:divBdr>
        <w:top w:val="none" w:sz="0" w:space="0" w:color="auto"/>
        <w:left w:val="none" w:sz="0" w:space="0" w:color="auto"/>
        <w:bottom w:val="none" w:sz="0" w:space="0" w:color="auto"/>
        <w:right w:val="none" w:sz="0" w:space="0" w:color="auto"/>
      </w:divBdr>
      <w:divsChild>
        <w:div w:id="1476607616">
          <w:marLeft w:val="-720"/>
          <w:marRight w:val="0"/>
          <w:marTop w:val="0"/>
          <w:marBottom w:val="0"/>
          <w:divBdr>
            <w:top w:val="none" w:sz="0" w:space="0" w:color="auto"/>
            <w:left w:val="none" w:sz="0" w:space="0" w:color="auto"/>
            <w:bottom w:val="none" w:sz="0" w:space="0" w:color="auto"/>
            <w:right w:val="none" w:sz="0" w:space="0" w:color="auto"/>
          </w:divBdr>
        </w:div>
      </w:divsChild>
    </w:div>
    <w:div w:id="1123692624">
      <w:bodyDiv w:val="1"/>
      <w:marLeft w:val="0"/>
      <w:marRight w:val="0"/>
      <w:marTop w:val="0"/>
      <w:marBottom w:val="0"/>
      <w:divBdr>
        <w:top w:val="none" w:sz="0" w:space="0" w:color="auto"/>
        <w:left w:val="none" w:sz="0" w:space="0" w:color="auto"/>
        <w:bottom w:val="none" w:sz="0" w:space="0" w:color="auto"/>
        <w:right w:val="none" w:sz="0" w:space="0" w:color="auto"/>
      </w:divBdr>
      <w:divsChild>
        <w:div w:id="622270337">
          <w:marLeft w:val="-720"/>
          <w:marRight w:val="0"/>
          <w:marTop w:val="0"/>
          <w:marBottom w:val="0"/>
          <w:divBdr>
            <w:top w:val="none" w:sz="0" w:space="0" w:color="auto"/>
            <w:left w:val="none" w:sz="0" w:space="0" w:color="auto"/>
            <w:bottom w:val="none" w:sz="0" w:space="0" w:color="auto"/>
            <w:right w:val="none" w:sz="0" w:space="0" w:color="auto"/>
          </w:divBdr>
        </w:div>
      </w:divsChild>
    </w:div>
    <w:div w:id="1133064207">
      <w:bodyDiv w:val="1"/>
      <w:marLeft w:val="0"/>
      <w:marRight w:val="0"/>
      <w:marTop w:val="0"/>
      <w:marBottom w:val="0"/>
      <w:divBdr>
        <w:top w:val="none" w:sz="0" w:space="0" w:color="auto"/>
        <w:left w:val="none" w:sz="0" w:space="0" w:color="auto"/>
        <w:bottom w:val="none" w:sz="0" w:space="0" w:color="auto"/>
        <w:right w:val="none" w:sz="0" w:space="0" w:color="auto"/>
      </w:divBdr>
      <w:divsChild>
        <w:div w:id="1738161768">
          <w:marLeft w:val="-720"/>
          <w:marRight w:val="0"/>
          <w:marTop w:val="0"/>
          <w:marBottom w:val="0"/>
          <w:divBdr>
            <w:top w:val="none" w:sz="0" w:space="0" w:color="auto"/>
            <w:left w:val="none" w:sz="0" w:space="0" w:color="auto"/>
            <w:bottom w:val="none" w:sz="0" w:space="0" w:color="auto"/>
            <w:right w:val="none" w:sz="0" w:space="0" w:color="auto"/>
          </w:divBdr>
        </w:div>
      </w:divsChild>
    </w:div>
    <w:div w:id="1145703524">
      <w:bodyDiv w:val="1"/>
      <w:marLeft w:val="0"/>
      <w:marRight w:val="0"/>
      <w:marTop w:val="0"/>
      <w:marBottom w:val="0"/>
      <w:divBdr>
        <w:top w:val="none" w:sz="0" w:space="0" w:color="auto"/>
        <w:left w:val="none" w:sz="0" w:space="0" w:color="auto"/>
        <w:bottom w:val="none" w:sz="0" w:space="0" w:color="auto"/>
        <w:right w:val="none" w:sz="0" w:space="0" w:color="auto"/>
      </w:divBdr>
    </w:div>
    <w:div w:id="1179614072">
      <w:bodyDiv w:val="1"/>
      <w:marLeft w:val="0"/>
      <w:marRight w:val="0"/>
      <w:marTop w:val="0"/>
      <w:marBottom w:val="0"/>
      <w:divBdr>
        <w:top w:val="none" w:sz="0" w:space="0" w:color="auto"/>
        <w:left w:val="none" w:sz="0" w:space="0" w:color="auto"/>
        <w:bottom w:val="none" w:sz="0" w:space="0" w:color="auto"/>
        <w:right w:val="none" w:sz="0" w:space="0" w:color="auto"/>
      </w:divBdr>
      <w:divsChild>
        <w:div w:id="1539009375">
          <w:marLeft w:val="-720"/>
          <w:marRight w:val="0"/>
          <w:marTop w:val="0"/>
          <w:marBottom w:val="0"/>
          <w:divBdr>
            <w:top w:val="none" w:sz="0" w:space="0" w:color="auto"/>
            <w:left w:val="none" w:sz="0" w:space="0" w:color="auto"/>
            <w:bottom w:val="none" w:sz="0" w:space="0" w:color="auto"/>
            <w:right w:val="none" w:sz="0" w:space="0" w:color="auto"/>
          </w:divBdr>
        </w:div>
      </w:divsChild>
    </w:div>
    <w:div w:id="1180393097">
      <w:bodyDiv w:val="1"/>
      <w:marLeft w:val="0"/>
      <w:marRight w:val="0"/>
      <w:marTop w:val="0"/>
      <w:marBottom w:val="0"/>
      <w:divBdr>
        <w:top w:val="none" w:sz="0" w:space="0" w:color="auto"/>
        <w:left w:val="none" w:sz="0" w:space="0" w:color="auto"/>
        <w:bottom w:val="none" w:sz="0" w:space="0" w:color="auto"/>
        <w:right w:val="none" w:sz="0" w:space="0" w:color="auto"/>
      </w:divBdr>
      <w:divsChild>
        <w:div w:id="138499490">
          <w:marLeft w:val="-720"/>
          <w:marRight w:val="0"/>
          <w:marTop w:val="0"/>
          <w:marBottom w:val="0"/>
          <w:divBdr>
            <w:top w:val="none" w:sz="0" w:space="0" w:color="auto"/>
            <w:left w:val="none" w:sz="0" w:space="0" w:color="auto"/>
            <w:bottom w:val="none" w:sz="0" w:space="0" w:color="auto"/>
            <w:right w:val="none" w:sz="0" w:space="0" w:color="auto"/>
          </w:divBdr>
        </w:div>
      </w:divsChild>
    </w:div>
    <w:div w:id="1207720040">
      <w:bodyDiv w:val="1"/>
      <w:marLeft w:val="0"/>
      <w:marRight w:val="0"/>
      <w:marTop w:val="0"/>
      <w:marBottom w:val="0"/>
      <w:divBdr>
        <w:top w:val="none" w:sz="0" w:space="0" w:color="auto"/>
        <w:left w:val="none" w:sz="0" w:space="0" w:color="auto"/>
        <w:bottom w:val="none" w:sz="0" w:space="0" w:color="auto"/>
        <w:right w:val="none" w:sz="0" w:space="0" w:color="auto"/>
      </w:divBdr>
      <w:divsChild>
        <w:div w:id="1141464369">
          <w:marLeft w:val="-720"/>
          <w:marRight w:val="0"/>
          <w:marTop w:val="0"/>
          <w:marBottom w:val="0"/>
          <w:divBdr>
            <w:top w:val="none" w:sz="0" w:space="0" w:color="auto"/>
            <w:left w:val="none" w:sz="0" w:space="0" w:color="auto"/>
            <w:bottom w:val="none" w:sz="0" w:space="0" w:color="auto"/>
            <w:right w:val="none" w:sz="0" w:space="0" w:color="auto"/>
          </w:divBdr>
        </w:div>
      </w:divsChild>
    </w:div>
    <w:div w:id="1212499318">
      <w:bodyDiv w:val="1"/>
      <w:marLeft w:val="0"/>
      <w:marRight w:val="0"/>
      <w:marTop w:val="0"/>
      <w:marBottom w:val="0"/>
      <w:divBdr>
        <w:top w:val="none" w:sz="0" w:space="0" w:color="auto"/>
        <w:left w:val="none" w:sz="0" w:space="0" w:color="auto"/>
        <w:bottom w:val="none" w:sz="0" w:space="0" w:color="auto"/>
        <w:right w:val="none" w:sz="0" w:space="0" w:color="auto"/>
      </w:divBdr>
    </w:div>
    <w:div w:id="1213275680">
      <w:bodyDiv w:val="1"/>
      <w:marLeft w:val="0"/>
      <w:marRight w:val="0"/>
      <w:marTop w:val="0"/>
      <w:marBottom w:val="0"/>
      <w:divBdr>
        <w:top w:val="none" w:sz="0" w:space="0" w:color="auto"/>
        <w:left w:val="none" w:sz="0" w:space="0" w:color="auto"/>
        <w:bottom w:val="none" w:sz="0" w:space="0" w:color="auto"/>
        <w:right w:val="none" w:sz="0" w:space="0" w:color="auto"/>
      </w:divBdr>
      <w:divsChild>
        <w:div w:id="1724211732">
          <w:marLeft w:val="-720"/>
          <w:marRight w:val="0"/>
          <w:marTop w:val="0"/>
          <w:marBottom w:val="0"/>
          <w:divBdr>
            <w:top w:val="none" w:sz="0" w:space="0" w:color="auto"/>
            <w:left w:val="none" w:sz="0" w:space="0" w:color="auto"/>
            <w:bottom w:val="none" w:sz="0" w:space="0" w:color="auto"/>
            <w:right w:val="none" w:sz="0" w:space="0" w:color="auto"/>
          </w:divBdr>
        </w:div>
      </w:divsChild>
    </w:div>
    <w:div w:id="1217739421">
      <w:bodyDiv w:val="1"/>
      <w:marLeft w:val="0"/>
      <w:marRight w:val="0"/>
      <w:marTop w:val="0"/>
      <w:marBottom w:val="0"/>
      <w:divBdr>
        <w:top w:val="none" w:sz="0" w:space="0" w:color="auto"/>
        <w:left w:val="none" w:sz="0" w:space="0" w:color="auto"/>
        <w:bottom w:val="none" w:sz="0" w:space="0" w:color="auto"/>
        <w:right w:val="none" w:sz="0" w:space="0" w:color="auto"/>
      </w:divBdr>
      <w:divsChild>
        <w:div w:id="720055147">
          <w:marLeft w:val="-720"/>
          <w:marRight w:val="0"/>
          <w:marTop w:val="0"/>
          <w:marBottom w:val="0"/>
          <w:divBdr>
            <w:top w:val="none" w:sz="0" w:space="0" w:color="auto"/>
            <w:left w:val="none" w:sz="0" w:space="0" w:color="auto"/>
            <w:bottom w:val="none" w:sz="0" w:space="0" w:color="auto"/>
            <w:right w:val="none" w:sz="0" w:space="0" w:color="auto"/>
          </w:divBdr>
        </w:div>
      </w:divsChild>
    </w:div>
    <w:div w:id="1228152353">
      <w:bodyDiv w:val="1"/>
      <w:marLeft w:val="0"/>
      <w:marRight w:val="0"/>
      <w:marTop w:val="0"/>
      <w:marBottom w:val="0"/>
      <w:divBdr>
        <w:top w:val="none" w:sz="0" w:space="0" w:color="auto"/>
        <w:left w:val="none" w:sz="0" w:space="0" w:color="auto"/>
        <w:bottom w:val="none" w:sz="0" w:space="0" w:color="auto"/>
        <w:right w:val="none" w:sz="0" w:space="0" w:color="auto"/>
      </w:divBdr>
      <w:divsChild>
        <w:div w:id="812872954">
          <w:marLeft w:val="-720"/>
          <w:marRight w:val="0"/>
          <w:marTop w:val="0"/>
          <w:marBottom w:val="0"/>
          <w:divBdr>
            <w:top w:val="none" w:sz="0" w:space="0" w:color="auto"/>
            <w:left w:val="none" w:sz="0" w:space="0" w:color="auto"/>
            <w:bottom w:val="none" w:sz="0" w:space="0" w:color="auto"/>
            <w:right w:val="none" w:sz="0" w:space="0" w:color="auto"/>
          </w:divBdr>
        </w:div>
      </w:divsChild>
    </w:div>
    <w:div w:id="1272007355">
      <w:bodyDiv w:val="1"/>
      <w:marLeft w:val="0"/>
      <w:marRight w:val="0"/>
      <w:marTop w:val="0"/>
      <w:marBottom w:val="0"/>
      <w:divBdr>
        <w:top w:val="none" w:sz="0" w:space="0" w:color="auto"/>
        <w:left w:val="none" w:sz="0" w:space="0" w:color="auto"/>
        <w:bottom w:val="none" w:sz="0" w:space="0" w:color="auto"/>
        <w:right w:val="none" w:sz="0" w:space="0" w:color="auto"/>
      </w:divBdr>
    </w:div>
    <w:div w:id="1284994907">
      <w:bodyDiv w:val="1"/>
      <w:marLeft w:val="0"/>
      <w:marRight w:val="0"/>
      <w:marTop w:val="0"/>
      <w:marBottom w:val="0"/>
      <w:divBdr>
        <w:top w:val="none" w:sz="0" w:space="0" w:color="auto"/>
        <w:left w:val="none" w:sz="0" w:space="0" w:color="auto"/>
        <w:bottom w:val="none" w:sz="0" w:space="0" w:color="auto"/>
        <w:right w:val="none" w:sz="0" w:space="0" w:color="auto"/>
      </w:divBdr>
      <w:divsChild>
        <w:div w:id="164904659">
          <w:marLeft w:val="-720"/>
          <w:marRight w:val="0"/>
          <w:marTop w:val="0"/>
          <w:marBottom w:val="0"/>
          <w:divBdr>
            <w:top w:val="none" w:sz="0" w:space="0" w:color="auto"/>
            <w:left w:val="none" w:sz="0" w:space="0" w:color="auto"/>
            <w:bottom w:val="none" w:sz="0" w:space="0" w:color="auto"/>
            <w:right w:val="none" w:sz="0" w:space="0" w:color="auto"/>
          </w:divBdr>
        </w:div>
      </w:divsChild>
    </w:div>
    <w:div w:id="1288127192">
      <w:bodyDiv w:val="1"/>
      <w:marLeft w:val="0"/>
      <w:marRight w:val="0"/>
      <w:marTop w:val="0"/>
      <w:marBottom w:val="0"/>
      <w:divBdr>
        <w:top w:val="none" w:sz="0" w:space="0" w:color="auto"/>
        <w:left w:val="none" w:sz="0" w:space="0" w:color="auto"/>
        <w:bottom w:val="none" w:sz="0" w:space="0" w:color="auto"/>
        <w:right w:val="none" w:sz="0" w:space="0" w:color="auto"/>
      </w:divBdr>
    </w:div>
    <w:div w:id="1291939459">
      <w:bodyDiv w:val="1"/>
      <w:marLeft w:val="0"/>
      <w:marRight w:val="0"/>
      <w:marTop w:val="0"/>
      <w:marBottom w:val="0"/>
      <w:divBdr>
        <w:top w:val="none" w:sz="0" w:space="0" w:color="auto"/>
        <w:left w:val="none" w:sz="0" w:space="0" w:color="auto"/>
        <w:bottom w:val="none" w:sz="0" w:space="0" w:color="auto"/>
        <w:right w:val="none" w:sz="0" w:space="0" w:color="auto"/>
      </w:divBdr>
      <w:divsChild>
        <w:div w:id="1912736507">
          <w:marLeft w:val="-720"/>
          <w:marRight w:val="0"/>
          <w:marTop w:val="0"/>
          <w:marBottom w:val="0"/>
          <w:divBdr>
            <w:top w:val="none" w:sz="0" w:space="0" w:color="auto"/>
            <w:left w:val="none" w:sz="0" w:space="0" w:color="auto"/>
            <w:bottom w:val="none" w:sz="0" w:space="0" w:color="auto"/>
            <w:right w:val="none" w:sz="0" w:space="0" w:color="auto"/>
          </w:divBdr>
        </w:div>
      </w:divsChild>
    </w:div>
    <w:div w:id="1294867000">
      <w:bodyDiv w:val="1"/>
      <w:marLeft w:val="0"/>
      <w:marRight w:val="0"/>
      <w:marTop w:val="0"/>
      <w:marBottom w:val="0"/>
      <w:divBdr>
        <w:top w:val="none" w:sz="0" w:space="0" w:color="auto"/>
        <w:left w:val="none" w:sz="0" w:space="0" w:color="auto"/>
        <w:bottom w:val="none" w:sz="0" w:space="0" w:color="auto"/>
        <w:right w:val="none" w:sz="0" w:space="0" w:color="auto"/>
      </w:divBdr>
      <w:divsChild>
        <w:div w:id="823351488">
          <w:marLeft w:val="-720"/>
          <w:marRight w:val="0"/>
          <w:marTop w:val="0"/>
          <w:marBottom w:val="0"/>
          <w:divBdr>
            <w:top w:val="none" w:sz="0" w:space="0" w:color="auto"/>
            <w:left w:val="none" w:sz="0" w:space="0" w:color="auto"/>
            <w:bottom w:val="none" w:sz="0" w:space="0" w:color="auto"/>
            <w:right w:val="none" w:sz="0" w:space="0" w:color="auto"/>
          </w:divBdr>
        </w:div>
      </w:divsChild>
    </w:div>
    <w:div w:id="1302925780">
      <w:bodyDiv w:val="1"/>
      <w:marLeft w:val="0"/>
      <w:marRight w:val="0"/>
      <w:marTop w:val="0"/>
      <w:marBottom w:val="0"/>
      <w:divBdr>
        <w:top w:val="none" w:sz="0" w:space="0" w:color="auto"/>
        <w:left w:val="none" w:sz="0" w:space="0" w:color="auto"/>
        <w:bottom w:val="none" w:sz="0" w:space="0" w:color="auto"/>
        <w:right w:val="none" w:sz="0" w:space="0" w:color="auto"/>
      </w:divBdr>
    </w:div>
    <w:div w:id="1327973848">
      <w:bodyDiv w:val="1"/>
      <w:marLeft w:val="0"/>
      <w:marRight w:val="0"/>
      <w:marTop w:val="0"/>
      <w:marBottom w:val="0"/>
      <w:divBdr>
        <w:top w:val="none" w:sz="0" w:space="0" w:color="auto"/>
        <w:left w:val="none" w:sz="0" w:space="0" w:color="auto"/>
        <w:bottom w:val="none" w:sz="0" w:space="0" w:color="auto"/>
        <w:right w:val="none" w:sz="0" w:space="0" w:color="auto"/>
      </w:divBdr>
      <w:divsChild>
        <w:div w:id="1909000335">
          <w:marLeft w:val="-720"/>
          <w:marRight w:val="0"/>
          <w:marTop w:val="0"/>
          <w:marBottom w:val="0"/>
          <w:divBdr>
            <w:top w:val="none" w:sz="0" w:space="0" w:color="auto"/>
            <w:left w:val="none" w:sz="0" w:space="0" w:color="auto"/>
            <w:bottom w:val="none" w:sz="0" w:space="0" w:color="auto"/>
            <w:right w:val="none" w:sz="0" w:space="0" w:color="auto"/>
          </w:divBdr>
        </w:div>
      </w:divsChild>
    </w:div>
    <w:div w:id="1347561203">
      <w:bodyDiv w:val="1"/>
      <w:marLeft w:val="0"/>
      <w:marRight w:val="0"/>
      <w:marTop w:val="0"/>
      <w:marBottom w:val="0"/>
      <w:divBdr>
        <w:top w:val="none" w:sz="0" w:space="0" w:color="auto"/>
        <w:left w:val="none" w:sz="0" w:space="0" w:color="auto"/>
        <w:bottom w:val="none" w:sz="0" w:space="0" w:color="auto"/>
        <w:right w:val="none" w:sz="0" w:space="0" w:color="auto"/>
      </w:divBdr>
    </w:div>
    <w:div w:id="1364283937">
      <w:bodyDiv w:val="1"/>
      <w:marLeft w:val="0"/>
      <w:marRight w:val="0"/>
      <w:marTop w:val="0"/>
      <w:marBottom w:val="0"/>
      <w:divBdr>
        <w:top w:val="none" w:sz="0" w:space="0" w:color="auto"/>
        <w:left w:val="none" w:sz="0" w:space="0" w:color="auto"/>
        <w:bottom w:val="none" w:sz="0" w:space="0" w:color="auto"/>
        <w:right w:val="none" w:sz="0" w:space="0" w:color="auto"/>
      </w:divBdr>
      <w:divsChild>
        <w:div w:id="1421291872">
          <w:marLeft w:val="-720"/>
          <w:marRight w:val="0"/>
          <w:marTop w:val="0"/>
          <w:marBottom w:val="0"/>
          <w:divBdr>
            <w:top w:val="none" w:sz="0" w:space="0" w:color="auto"/>
            <w:left w:val="none" w:sz="0" w:space="0" w:color="auto"/>
            <w:bottom w:val="none" w:sz="0" w:space="0" w:color="auto"/>
            <w:right w:val="none" w:sz="0" w:space="0" w:color="auto"/>
          </w:divBdr>
        </w:div>
      </w:divsChild>
    </w:div>
    <w:div w:id="1368214103">
      <w:bodyDiv w:val="1"/>
      <w:marLeft w:val="0"/>
      <w:marRight w:val="0"/>
      <w:marTop w:val="0"/>
      <w:marBottom w:val="0"/>
      <w:divBdr>
        <w:top w:val="none" w:sz="0" w:space="0" w:color="auto"/>
        <w:left w:val="none" w:sz="0" w:space="0" w:color="auto"/>
        <w:bottom w:val="none" w:sz="0" w:space="0" w:color="auto"/>
        <w:right w:val="none" w:sz="0" w:space="0" w:color="auto"/>
      </w:divBdr>
      <w:divsChild>
        <w:div w:id="291864457">
          <w:marLeft w:val="-720"/>
          <w:marRight w:val="0"/>
          <w:marTop w:val="0"/>
          <w:marBottom w:val="0"/>
          <w:divBdr>
            <w:top w:val="none" w:sz="0" w:space="0" w:color="auto"/>
            <w:left w:val="none" w:sz="0" w:space="0" w:color="auto"/>
            <w:bottom w:val="none" w:sz="0" w:space="0" w:color="auto"/>
            <w:right w:val="none" w:sz="0" w:space="0" w:color="auto"/>
          </w:divBdr>
        </w:div>
      </w:divsChild>
    </w:div>
    <w:div w:id="1372026825">
      <w:bodyDiv w:val="1"/>
      <w:marLeft w:val="0"/>
      <w:marRight w:val="0"/>
      <w:marTop w:val="0"/>
      <w:marBottom w:val="0"/>
      <w:divBdr>
        <w:top w:val="none" w:sz="0" w:space="0" w:color="auto"/>
        <w:left w:val="none" w:sz="0" w:space="0" w:color="auto"/>
        <w:bottom w:val="none" w:sz="0" w:space="0" w:color="auto"/>
        <w:right w:val="none" w:sz="0" w:space="0" w:color="auto"/>
      </w:divBdr>
      <w:divsChild>
        <w:div w:id="1776095252">
          <w:marLeft w:val="-720"/>
          <w:marRight w:val="0"/>
          <w:marTop w:val="0"/>
          <w:marBottom w:val="0"/>
          <w:divBdr>
            <w:top w:val="none" w:sz="0" w:space="0" w:color="auto"/>
            <w:left w:val="none" w:sz="0" w:space="0" w:color="auto"/>
            <w:bottom w:val="none" w:sz="0" w:space="0" w:color="auto"/>
            <w:right w:val="none" w:sz="0" w:space="0" w:color="auto"/>
          </w:divBdr>
        </w:div>
      </w:divsChild>
    </w:div>
    <w:div w:id="1375810939">
      <w:bodyDiv w:val="1"/>
      <w:marLeft w:val="0"/>
      <w:marRight w:val="0"/>
      <w:marTop w:val="0"/>
      <w:marBottom w:val="0"/>
      <w:divBdr>
        <w:top w:val="none" w:sz="0" w:space="0" w:color="auto"/>
        <w:left w:val="none" w:sz="0" w:space="0" w:color="auto"/>
        <w:bottom w:val="none" w:sz="0" w:space="0" w:color="auto"/>
        <w:right w:val="none" w:sz="0" w:space="0" w:color="auto"/>
      </w:divBdr>
    </w:div>
    <w:div w:id="1378821323">
      <w:bodyDiv w:val="1"/>
      <w:marLeft w:val="0"/>
      <w:marRight w:val="0"/>
      <w:marTop w:val="0"/>
      <w:marBottom w:val="0"/>
      <w:divBdr>
        <w:top w:val="none" w:sz="0" w:space="0" w:color="auto"/>
        <w:left w:val="none" w:sz="0" w:space="0" w:color="auto"/>
        <w:bottom w:val="none" w:sz="0" w:space="0" w:color="auto"/>
        <w:right w:val="none" w:sz="0" w:space="0" w:color="auto"/>
      </w:divBdr>
      <w:divsChild>
        <w:div w:id="1805729355">
          <w:marLeft w:val="-720"/>
          <w:marRight w:val="0"/>
          <w:marTop w:val="0"/>
          <w:marBottom w:val="0"/>
          <w:divBdr>
            <w:top w:val="none" w:sz="0" w:space="0" w:color="auto"/>
            <w:left w:val="none" w:sz="0" w:space="0" w:color="auto"/>
            <w:bottom w:val="none" w:sz="0" w:space="0" w:color="auto"/>
            <w:right w:val="none" w:sz="0" w:space="0" w:color="auto"/>
          </w:divBdr>
        </w:div>
      </w:divsChild>
    </w:div>
    <w:div w:id="1383676883">
      <w:bodyDiv w:val="1"/>
      <w:marLeft w:val="0"/>
      <w:marRight w:val="0"/>
      <w:marTop w:val="0"/>
      <w:marBottom w:val="0"/>
      <w:divBdr>
        <w:top w:val="none" w:sz="0" w:space="0" w:color="auto"/>
        <w:left w:val="none" w:sz="0" w:space="0" w:color="auto"/>
        <w:bottom w:val="none" w:sz="0" w:space="0" w:color="auto"/>
        <w:right w:val="none" w:sz="0" w:space="0" w:color="auto"/>
      </w:divBdr>
      <w:divsChild>
        <w:div w:id="470750969">
          <w:marLeft w:val="-720"/>
          <w:marRight w:val="0"/>
          <w:marTop w:val="0"/>
          <w:marBottom w:val="0"/>
          <w:divBdr>
            <w:top w:val="none" w:sz="0" w:space="0" w:color="auto"/>
            <w:left w:val="none" w:sz="0" w:space="0" w:color="auto"/>
            <w:bottom w:val="none" w:sz="0" w:space="0" w:color="auto"/>
            <w:right w:val="none" w:sz="0" w:space="0" w:color="auto"/>
          </w:divBdr>
        </w:div>
      </w:divsChild>
    </w:div>
    <w:div w:id="1400397325">
      <w:bodyDiv w:val="1"/>
      <w:marLeft w:val="0"/>
      <w:marRight w:val="0"/>
      <w:marTop w:val="0"/>
      <w:marBottom w:val="0"/>
      <w:divBdr>
        <w:top w:val="none" w:sz="0" w:space="0" w:color="auto"/>
        <w:left w:val="none" w:sz="0" w:space="0" w:color="auto"/>
        <w:bottom w:val="none" w:sz="0" w:space="0" w:color="auto"/>
        <w:right w:val="none" w:sz="0" w:space="0" w:color="auto"/>
      </w:divBdr>
      <w:divsChild>
        <w:div w:id="273828841">
          <w:marLeft w:val="-720"/>
          <w:marRight w:val="0"/>
          <w:marTop w:val="0"/>
          <w:marBottom w:val="0"/>
          <w:divBdr>
            <w:top w:val="none" w:sz="0" w:space="0" w:color="auto"/>
            <w:left w:val="none" w:sz="0" w:space="0" w:color="auto"/>
            <w:bottom w:val="none" w:sz="0" w:space="0" w:color="auto"/>
            <w:right w:val="none" w:sz="0" w:space="0" w:color="auto"/>
          </w:divBdr>
        </w:div>
      </w:divsChild>
    </w:div>
    <w:div w:id="1404445502">
      <w:bodyDiv w:val="1"/>
      <w:marLeft w:val="0"/>
      <w:marRight w:val="0"/>
      <w:marTop w:val="0"/>
      <w:marBottom w:val="0"/>
      <w:divBdr>
        <w:top w:val="none" w:sz="0" w:space="0" w:color="auto"/>
        <w:left w:val="none" w:sz="0" w:space="0" w:color="auto"/>
        <w:bottom w:val="none" w:sz="0" w:space="0" w:color="auto"/>
        <w:right w:val="none" w:sz="0" w:space="0" w:color="auto"/>
      </w:divBdr>
      <w:divsChild>
        <w:div w:id="1726753650">
          <w:marLeft w:val="-720"/>
          <w:marRight w:val="0"/>
          <w:marTop w:val="0"/>
          <w:marBottom w:val="0"/>
          <w:divBdr>
            <w:top w:val="none" w:sz="0" w:space="0" w:color="auto"/>
            <w:left w:val="none" w:sz="0" w:space="0" w:color="auto"/>
            <w:bottom w:val="none" w:sz="0" w:space="0" w:color="auto"/>
            <w:right w:val="none" w:sz="0" w:space="0" w:color="auto"/>
          </w:divBdr>
        </w:div>
      </w:divsChild>
    </w:div>
    <w:div w:id="1432512394">
      <w:bodyDiv w:val="1"/>
      <w:marLeft w:val="0"/>
      <w:marRight w:val="0"/>
      <w:marTop w:val="0"/>
      <w:marBottom w:val="0"/>
      <w:divBdr>
        <w:top w:val="none" w:sz="0" w:space="0" w:color="auto"/>
        <w:left w:val="none" w:sz="0" w:space="0" w:color="auto"/>
        <w:bottom w:val="none" w:sz="0" w:space="0" w:color="auto"/>
        <w:right w:val="none" w:sz="0" w:space="0" w:color="auto"/>
      </w:divBdr>
      <w:divsChild>
        <w:div w:id="222835134">
          <w:marLeft w:val="-720"/>
          <w:marRight w:val="0"/>
          <w:marTop w:val="0"/>
          <w:marBottom w:val="0"/>
          <w:divBdr>
            <w:top w:val="none" w:sz="0" w:space="0" w:color="auto"/>
            <w:left w:val="none" w:sz="0" w:space="0" w:color="auto"/>
            <w:bottom w:val="none" w:sz="0" w:space="0" w:color="auto"/>
            <w:right w:val="none" w:sz="0" w:space="0" w:color="auto"/>
          </w:divBdr>
        </w:div>
      </w:divsChild>
    </w:div>
    <w:div w:id="1436438570">
      <w:bodyDiv w:val="1"/>
      <w:marLeft w:val="0"/>
      <w:marRight w:val="0"/>
      <w:marTop w:val="0"/>
      <w:marBottom w:val="0"/>
      <w:divBdr>
        <w:top w:val="none" w:sz="0" w:space="0" w:color="auto"/>
        <w:left w:val="none" w:sz="0" w:space="0" w:color="auto"/>
        <w:bottom w:val="none" w:sz="0" w:space="0" w:color="auto"/>
        <w:right w:val="none" w:sz="0" w:space="0" w:color="auto"/>
      </w:divBdr>
    </w:div>
    <w:div w:id="1447893473">
      <w:bodyDiv w:val="1"/>
      <w:marLeft w:val="0"/>
      <w:marRight w:val="0"/>
      <w:marTop w:val="0"/>
      <w:marBottom w:val="0"/>
      <w:divBdr>
        <w:top w:val="none" w:sz="0" w:space="0" w:color="auto"/>
        <w:left w:val="none" w:sz="0" w:space="0" w:color="auto"/>
        <w:bottom w:val="none" w:sz="0" w:space="0" w:color="auto"/>
        <w:right w:val="none" w:sz="0" w:space="0" w:color="auto"/>
      </w:divBdr>
      <w:divsChild>
        <w:div w:id="771362686">
          <w:marLeft w:val="-720"/>
          <w:marRight w:val="0"/>
          <w:marTop w:val="0"/>
          <w:marBottom w:val="0"/>
          <w:divBdr>
            <w:top w:val="none" w:sz="0" w:space="0" w:color="auto"/>
            <w:left w:val="none" w:sz="0" w:space="0" w:color="auto"/>
            <w:bottom w:val="none" w:sz="0" w:space="0" w:color="auto"/>
            <w:right w:val="none" w:sz="0" w:space="0" w:color="auto"/>
          </w:divBdr>
        </w:div>
      </w:divsChild>
    </w:div>
    <w:div w:id="1461071096">
      <w:bodyDiv w:val="1"/>
      <w:marLeft w:val="0"/>
      <w:marRight w:val="0"/>
      <w:marTop w:val="0"/>
      <w:marBottom w:val="0"/>
      <w:divBdr>
        <w:top w:val="none" w:sz="0" w:space="0" w:color="auto"/>
        <w:left w:val="none" w:sz="0" w:space="0" w:color="auto"/>
        <w:bottom w:val="none" w:sz="0" w:space="0" w:color="auto"/>
        <w:right w:val="none" w:sz="0" w:space="0" w:color="auto"/>
      </w:divBdr>
    </w:div>
    <w:div w:id="1470241721">
      <w:bodyDiv w:val="1"/>
      <w:marLeft w:val="0"/>
      <w:marRight w:val="0"/>
      <w:marTop w:val="0"/>
      <w:marBottom w:val="0"/>
      <w:divBdr>
        <w:top w:val="none" w:sz="0" w:space="0" w:color="auto"/>
        <w:left w:val="none" w:sz="0" w:space="0" w:color="auto"/>
        <w:bottom w:val="none" w:sz="0" w:space="0" w:color="auto"/>
        <w:right w:val="none" w:sz="0" w:space="0" w:color="auto"/>
      </w:divBdr>
      <w:divsChild>
        <w:div w:id="1411855726">
          <w:marLeft w:val="-720"/>
          <w:marRight w:val="0"/>
          <w:marTop w:val="0"/>
          <w:marBottom w:val="0"/>
          <w:divBdr>
            <w:top w:val="none" w:sz="0" w:space="0" w:color="auto"/>
            <w:left w:val="none" w:sz="0" w:space="0" w:color="auto"/>
            <w:bottom w:val="none" w:sz="0" w:space="0" w:color="auto"/>
            <w:right w:val="none" w:sz="0" w:space="0" w:color="auto"/>
          </w:divBdr>
        </w:div>
      </w:divsChild>
    </w:div>
    <w:div w:id="1470512221">
      <w:bodyDiv w:val="1"/>
      <w:marLeft w:val="0"/>
      <w:marRight w:val="0"/>
      <w:marTop w:val="0"/>
      <w:marBottom w:val="0"/>
      <w:divBdr>
        <w:top w:val="none" w:sz="0" w:space="0" w:color="auto"/>
        <w:left w:val="none" w:sz="0" w:space="0" w:color="auto"/>
        <w:bottom w:val="none" w:sz="0" w:space="0" w:color="auto"/>
        <w:right w:val="none" w:sz="0" w:space="0" w:color="auto"/>
      </w:divBdr>
    </w:div>
    <w:div w:id="1473981142">
      <w:bodyDiv w:val="1"/>
      <w:marLeft w:val="0"/>
      <w:marRight w:val="0"/>
      <w:marTop w:val="0"/>
      <w:marBottom w:val="0"/>
      <w:divBdr>
        <w:top w:val="none" w:sz="0" w:space="0" w:color="auto"/>
        <w:left w:val="none" w:sz="0" w:space="0" w:color="auto"/>
        <w:bottom w:val="none" w:sz="0" w:space="0" w:color="auto"/>
        <w:right w:val="none" w:sz="0" w:space="0" w:color="auto"/>
      </w:divBdr>
      <w:divsChild>
        <w:div w:id="1386221745">
          <w:marLeft w:val="-720"/>
          <w:marRight w:val="0"/>
          <w:marTop w:val="0"/>
          <w:marBottom w:val="0"/>
          <w:divBdr>
            <w:top w:val="none" w:sz="0" w:space="0" w:color="auto"/>
            <w:left w:val="none" w:sz="0" w:space="0" w:color="auto"/>
            <w:bottom w:val="none" w:sz="0" w:space="0" w:color="auto"/>
            <w:right w:val="none" w:sz="0" w:space="0" w:color="auto"/>
          </w:divBdr>
        </w:div>
      </w:divsChild>
    </w:div>
    <w:div w:id="1479415146">
      <w:bodyDiv w:val="1"/>
      <w:marLeft w:val="0"/>
      <w:marRight w:val="0"/>
      <w:marTop w:val="0"/>
      <w:marBottom w:val="0"/>
      <w:divBdr>
        <w:top w:val="none" w:sz="0" w:space="0" w:color="auto"/>
        <w:left w:val="none" w:sz="0" w:space="0" w:color="auto"/>
        <w:bottom w:val="none" w:sz="0" w:space="0" w:color="auto"/>
        <w:right w:val="none" w:sz="0" w:space="0" w:color="auto"/>
      </w:divBdr>
      <w:divsChild>
        <w:div w:id="1930119696">
          <w:marLeft w:val="-720"/>
          <w:marRight w:val="0"/>
          <w:marTop w:val="0"/>
          <w:marBottom w:val="0"/>
          <w:divBdr>
            <w:top w:val="none" w:sz="0" w:space="0" w:color="auto"/>
            <w:left w:val="none" w:sz="0" w:space="0" w:color="auto"/>
            <w:bottom w:val="none" w:sz="0" w:space="0" w:color="auto"/>
            <w:right w:val="none" w:sz="0" w:space="0" w:color="auto"/>
          </w:divBdr>
        </w:div>
      </w:divsChild>
    </w:div>
    <w:div w:id="1485970430">
      <w:bodyDiv w:val="1"/>
      <w:marLeft w:val="0"/>
      <w:marRight w:val="0"/>
      <w:marTop w:val="0"/>
      <w:marBottom w:val="0"/>
      <w:divBdr>
        <w:top w:val="none" w:sz="0" w:space="0" w:color="auto"/>
        <w:left w:val="none" w:sz="0" w:space="0" w:color="auto"/>
        <w:bottom w:val="none" w:sz="0" w:space="0" w:color="auto"/>
        <w:right w:val="none" w:sz="0" w:space="0" w:color="auto"/>
      </w:divBdr>
    </w:div>
    <w:div w:id="1496802360">
      <w:bodyDiv w:val="1"/>
      <w:marLeft w:val="0"/>
      <w:marRight w:val="0"/>
      <w:marTop w:val="0"/>
      <w:marBottom w:val="0"/>
      <w:divBdr>
        <w:top w:val="none" w:sz="0" w:space="0" w:color="auto"/>
        <w:left w:val="none" w:sz="0" w:space="0" w:color="auto"/>
        <w:bottom w:val="none" w:sz="0" w:space="0" w:color="auto"/>
        <w:right w:val="none" w:sz="0" w:space="0" w:color="auto"/>
      </w:divBdr>
      <w:divsChild>
        <w:div w:id="468090714">
          <w:marLeft w:val="-720"/>
          <w:marRight w:val="0"/>
          <w:marTop w:val="0"/>
          <w:marBottom w:val="0"/>
          <w:divBdr>
            <w:top w:val="none" w:sz="0" w:space="0" w:color="auto"/>
            <w:left w:val="none" w:sz="0" w:space="0" w:color="auto"/>
            <w:bottom w:val="none" w:sz="0" w:space="0" w:color="auto"/>
            <w:right w:val="none" w:sz="0" w:space="0" w:color="auto"/>
          </w:divBdr>
        </w:div>
      </w:divsChild>
    </w:div>
    <w:div w:id="1523395048">
      <w:bodyDiv w:val="1"/>
      <w:marLeft w:val="0"/>
      <w:marRight w:val="0"/>
      <w:marTop w:val="0"/>
      <w:marBottom w:val="0"/>
      <w:divBdr>
        <w:top w:val="none" w:sz="0" w:space="0" w:color="auto"/>
        <w:left w:val="none" w:sz="0" w:space="0" w:color="auto"/>
        <w:bottom w:val="none" w:sz="0" w:space="0" w:color="auto"/>
        <w:right w:val="none" w:sz="0" w:space="0" w:color="auto"/>
      </w:divBdr>
      <w:divsChild>
        <w:div w:id="701054422">
          <w:marLeft w:val="-720"/>
          <w:marRight w:val="0"/>
          <w:marTop w:val="0"/>
          <w:marBottom w:val="0"/>
          <w:divBdr>
            <w:top w:val="none" w:sz="0" w:space="0" w:color="auto"/>
            <w:left w:val="none" w:sz="0" w:space="0" w:color="auto"/>
            <w:bottom w:val="none" w:sz="0" w:space="0" w:color="auto"/>
            <w:right w:val="none" w:sz="0" w:space="0" w:color="auto"/>
          </w:divBdr>
        </w:div>
      </w:divsChild>
    </w:div>
    <w:div w:id="1548227290">
      <w:bodyDiv w:val="1"/>
      <w:marLeft w:val="0"/>
      <w:marRight w:val="0"/>
      <w:marTop w:val="0"/>
      <w:marBottom w:val="0"/>
      <w:divBdr>
        <w:top w:val="none" w:sz="0" w:space="0" w:color="auto"/>
        <w:left w:val="none" w:sz="0" w:space="0" w:color="auto"/>
        <w:bottom w:val="none" w:sz="0" w:space="0" w:color="auto"/>
        <w:right w:val="none" w:sz="0" w:space="0" w:color="auto"/>
      </w:divBdr>
      <w:divsChild>
        <w:div w:id="412554571">
          <w:marLeft w:val="-720"/>
          <w:marRight w:val="0"/>
          <w:marTop w:val="0"/>
          <w:marBottom w:val="0"/>
          <w:divBdr>
            <w:top w:val="none" w:sz="0" w:space="0" w:color="auto"/>
            <w:left w:val="none" w:sz="0" w:space="0" w:color="auto"/>
            <w:bottom w:val="none" w:sz="0" w:space="0" w:color="auto"/>
            <w:right w:val="none" w:sz="0" w:space="0" w:color="auto"/>
          </w:divBdr>
        </w:div>
      </w:divsChild>
    </w:div>
    <w:div w:id="1583294309">
      <w:bodyDiv w:val="1"/>
      <w:marLeft w:val="0"/>
      <w:marRight w:val="0"/>
      <w:marTop w:val="0"/>
      <w:marBottom w:val="0"/>
      <w:divBdr>
        <w:top w:val="none" w:sz="0" w:space="0" w:color="auto"/>
        <w:left w:val="none" w:sz="0" w:space="0" w:color="auto"/>
        <w:bottom w:val="none" w:sz="0" w:space="0" w:color="auto"/>
        <w:right w:val="none" w:sz="0" w:space="0" w:color="auto"/>
      </w:divBdr>
      <w:divsChild>
        <w:div w:id="1528910212">
          <w:marLeft w:val="-720"/>
          <w:marRight w:val="0"/>
          <w:marTop w:val="0"/>
          <w:marBottom w:val="0"/>
          <w:divBdr>
            <w:top w:val="none" w:sz="0" w:space="0" w:color="auto"/>
            <w:left w:val="none" w:sz="0" w:space="0" w:color="auto"/>
            <w:bottom w:val="none" w:sz="0" w:space="0" w:color="auto"/>
            <w:right w:val="none" w:sz="0" w:space="0" w:color="auto"/>
          </w:divBdr>
        </w:div>
      </w:divsChild>
    </w:div>
    <w:div w:id="1583679587">
      <w:bodyDiv w:val="1"/>
      <w:marLeft w:val="0"/>
      <w:marRight w:val="0"/>
      <w:marTop w:val="0"/>
      <w:marBottom w:val="0"/>
      <w:divBdr>
        <w:top w:val="none" w:sz="0" w:space="0" w:color="auto"/>
        <w:left w:val="none" w:sz="0" w:space="0" w:color="auto"/>
        <w:bottom w:val="none" w:sz="0" w:space="0" w:color="auto"/>
        <w:right w:val="none" w:sz="0" w:space="0" w:color="auto"/>
      </w:divBdr>
    </w:div>
    <w:div w:id="1612861013">
      <w:bodyDiv w:val="1"/>
      <w:marLeft w:val="0"/>
      <w:marRight w:val="0"/>
      <w:marTop w:val="0"/>
      <w:marBottom w:val="0"/>
      <w:divBdr>
        <w:top w:val="none" w:sz="0" w:space="0" w:color="auto"/>
        <w:left w:val="none" w:sz="0" w:space="0" w:color="auto"/>
        <w:bottom w:val="none" w:sz="0" w:space="0" w:color="auto"/>
        <w:right w:val="none" w:sz="0" w:space="0" w:color="auto"/>
      </w:divBdr>
      <w:divsChild>
        <w:div w:id="1300308460">
          <w:marLeft w:val="-720"/>
          <w:marRight w:val="0"/>
          <w:marTop w:val="0"/>
          <w:marBottom w:val="0"/>
          <w:divBdr>
            <w:top w:val="none" w:sz="0" w:space="0" w:color="auto"/>
            <w:left w:val="none" w:sz="0" w:space="0" w:color="auto"/>
            <w:bottom w:val="none" w:sz="0" w:space="0" w:color="auto"/>
            <w:right w:val="none" w:sz="0" w:space="0" w:color="auto"/>
          </w:divBdr>
        </w:div>
      </w:divsChild>
    </w:div>
    <w:div w:id="1615941755">
      <w:bodyDiv w:val="1"/>
      <w:marLeft w:val="0"/>
      <w:marRight w:val="0"/>
      <w:marTop w:val="0"/>
      <w:marBottom w:val="0"/>
      <w:divBdr>
        <w:top w:val="none" w:sz="0" w:space="0" w:color="auto"/>
        <w:left w:val="none" w:sz="0" w:space="0" w:color="auto"/>
        <w:bottom w:val="none" w:sz="0" w:space="0" w:color="auto"/>
        <w:right w:val="none" w:sz="0" w:space="0" w:color="auto"/>
      </w:divBdr>
      <w:divsChild>
        <w:div w:id="906764963">
          <w:marLeft w:val="-720"/>
          <w:marRight w:val="0"/>
          <w:marTop w:val="0"/>
          <w:marBottom w:val="0"/>
          <w:divBdr>
            <w:top w:val="none" w:sz="0" w:space="0" w:color="auto"/>
            <w:left w:val="none" w:sz="0" w:space="0" w:color="auto"/>
            <w:bottom w:val="none" w:sz="0" w:space="0" w:color="auto"/>
            <w:right w:val="none" w:sz="0" w:space="0" w:color="auto"/>
          </w:divBdr>
        </w:div>
      </w:divsChild>
    </w:div>
    <w:div w:id="1620142391">
      <w:bodyDiv w:val="1"/>
      <w:marLeft w:val="0"/>
      <w:marRight w:val="0"/>
      <w:marTop w:val="0"/>
      <w:marBottom w:val="0"/>
      <w:divBdr>
        <w:top w:val="none" w:sz="0" w:space="0" w:color="auto"/>
        <w:left w:val="none" w:sz="0" w:space="0" w:color="auto"/>
        <w:bottom w:val="none" w:sz="0" w:space="0" w:color="auto"/>
        <w:right w:val="none" w:sz="0" w:space="0" w:color="auto"/>
      </w:divBdr>
      <w:divsChild>
        <w:div w:id="1994790913">
          <w:marLeft w:val="-720"/>
          <w:marRight w:val="0"/>
          <w:marTop w:val="0"/>
          <w:marBottom w:val="0"/>
          <w:divBdr>
            <w:top w:val="none" w:sz="0" w:space="0" w:color="auto"/>
            <w:left w:val="none" w:sz="0" w:space="0" w:color="auto"/>
            <w:bottom w:val="none" w:sz="0" w:space="0" w:color="auto"/>
            <w:right w:val="none" w:sz="0" w:space="0" w:color="auto"/>
          </w:divBdr>
        </w:div>
      </w:divsChild>
    </w:div>
    <w:div w:id="1628779840">
      <w:bodyDiv w:val="1"/>
      <w:marLeft w:val="0"/>
      <w:marRight w:val="0"/>
      <w:marTop w:val="0"/>
      <w:marBottom w:val="0"/>
      <w:divBdr>
        <w:top w:val="none" w:sz="0" w:space="0" w:color="auto"/>
        <w:left w:val="none" w:sz="0" w:space="0" w:color="auto"/>
        <w:bottom w:val="none" w:sz="0" w:space="0" w:color="auto"/>
        <w:right w:val="none" w:sz="0" w:space="0" w:color="auto"/>
      </w:divBdr>
    </w:div>
    <w:div w:id="1637837303">
      <w:bodyDiv w:val="1"/>
      <w:marLeft w:val="0"/>
      <w:marRight w:val="0"/>
      <w:marTop w:val="0"/>
      <w:marBottom w:val="0"/>
      <w:divBdr>
        <w:top w:val="none" w:sz="0" w:space="0" w:color="auto"/>
        <w:left w:val="none" w:sz="0" w:space="0" w:color="auto"/>
        <w:bottom w:val="none" w:sz="0" w:space="0" w:color="auto"/>
        <w:right w:val="none" w:sz="0" w:space="0" w:color="auto"/>
      </w:divBdr>
      <w:divsChild>
        <w:div w:id="391584996">
          <w:marLeft w:val="-720"/>
          <w:marRight w:val="0"/>
          <w:marTop w:val="0"/>
          <w:marBottom w:val="0"/>
          <w:divBdr>
            <w:top w:val="none" w:sz="0" w:space="0" w:color="auto"/>
            <w:left w:val="none" w:sz="0" w:space="0" w:color="auto"/>
            <w:bottom w:val="none" w:sz="0" w:space="0" w:color="auto"/>
            <w:right w:val="none" w:sz="0" w:space="0" w:color="auto"/>
          </w:divBdr>
        </w:div>
      </w:divsChild>
    </w:div>
    <w:div w:id="1645041394">
      <w:bodyDiv w:val="1"/>
      <w:marLeft w:val="0"/>
      <w:marRight w:val="0"/>
      <w:marTop w:val="0"/>
      <w:marBottom w:val="0"/>
      <w:divBdr>
        <w:top w:val="none" w:sz="0" w:space="0" w:color="auto"/>
        <w:left w:val="none" w:sz="0" w:space="0" w:color="auto"/>
        <w:bottom w:val="none" w:sz="0" w:space="0" w:color="auto"/>
        <w:right w:val="none" w:sz="0" w:space="0" w:color="auto"/>
      </w:divBdr>
      <w:divsChild>
        <w:div w:id="1823234327">
          <w:marLeft w:val="-720"/>
          <w:marRight w:val="0"/>
          <w:marTop w:val="0"/>
          <w:marBottom w:val="0"/>
          <w:divBdr>
            <w:top w:val="none" w:sz="0" w:space="0" w:color="auto"/>
            <w:left w:val="none" w:sz="0" w:space="0" w:color="auto"/>
            <w:bottom w:val="none" w:sz="0" w:space="0" w:color="auto"/>
            <w:right w:val="none" w:sz="0" w:space="0" w:color="auto"/>
          </w:divBdr>
        </w:div>
      </w:divsChild>
    </w:div>
    <w:div w:id="1652709513">
      <w:bodyDiv w:val="1"/>
      <w:marLeft w:val="0"/>
      <w:marRight w:val="0"/>
      <w:marTop w:val="0"/>
      <w:marBottom w:val="0"/>
      <w:divBdr>
        <w:top w:val="none" w:sz="0" w:space="0" w:color="auto"/>
        <w:left w:val="none" w:sz="0" w:space="0" w:color="auto"/>
        <w:bottom w:val="none" w:sz="0" w:space="0" w:color="auto"/>
        <w:right w:val="none" w:sz="0" w:space="0" w:color="auto"/>
      </w:divBdr>
      <w:divsChild>
        <w:div w:id="578291495">
          <w:marLeft w:val="-720"/>
          <w:marRight w:val="0"/>
          <w:marTop w:val="0"/>
          <w:marBottom w:val="0"/>
          <w:divBdr>
            <w:top w:val="none" w:sz="0" w:space="0" w:color="auto"/>
            <w:left w:val="none" w:sz="0" w:space="0" w:color="auto"/>
            <w:bottom w:val="none" w:sz="0" w:space="0" w:color="auto"/>
            <w:right w:val="none" w:sz="0" w:space="0" w:color="auto"/>
          </w:divBdr>
        </w:div>
      </w:divsChild>
    </w:div>
    <w:div w:id="1658463253">
      <w:bodyDiv w:val="1"/>
      <w:marLeft w:val="0"/>
      <w:marRight w:val="0"/>
      <w:marTop w:val="0"/>
      <w:marBottom w:val="0"/>
      <w:divBdr>
        <w:top w:val="none" w:sz="0" w:space="0" w:color="auto"/>
        <w:left w:val="none" w:sz="0" w:space="0" w:color="auto"/>
        <w:bottom w:val="none" w:sz="0" w:space="0" w:color="auto"/>
        <w:right w:val="none" w:sz="0" w:space="0" w:color="auto"/>
      </w:divBdr>
    </w:div>
    <w:div w:id="1660577088">
      <w:bodyDiv w:val="1"/>
      <w:marLeft w:val="0"/>
      <w:marRight w:val="0"/>
      <w:marTop w:val="0"/>
      <w:marBottom w:val="0"/>
      <w:divBdr>
        <w:top w:val="none" w:sz="0" w:space="0" w:color="auto"/>
        <w:left w:val="none" w:sz="0" w:space="0" w:color="auto"/>
        <w:bottom w:val="none" w:sz="0" w:space="0" w:color="auto"/>
        <w:right w:val="none" w:sz="0" w:space="0" w:color="auto"/>
      </w:divBdr>
      <w:divsChild>
        <w:div w:id="1893073365">
          <w:marLeft w:val="-720"/>
          <w:marRight w:val="0"/>
          <w:marTop w:val="0"/>
          <w:marBottom w:val="0"/>
          <w:divBdr>
            <w:top w:val="none" w:sz="0" w:space="0" w:color="auto"/>
            <w:left w:val="none" w:sz="0" w:space="0" w:color="auto"/>
            <w:bottom w:val="none" w:sz="0" w:space="0" w:color="auto"/>
            <w:right w:val="none" w:sz="0" w:space="0" w:color="auto"/>
          </w:divBdr>
        </w:div>
      </w:divsChild>
    </w:div>
    <w:div w:id="1664157836">
      <w:bodyDiv w:val="1"/>
      <w:marLeft w:val="0"/>
      <w:marRight w:val="0"/>
      <w:marTop w:val="0"/>
      <w:marBottom w:val="0"/>
      <w:divBdr>
        <w:top w:val="none" w:sz="0" w:space="0" w:color="auto"/>
        <w:left w:val="none" w:sz="0" w:space="0" w:color="auto"/>
        <w:bottom w:val="none" w:sz="0" w:space="0" w:color="auto"/>
        <w:right w:val="none" w:sz="0" w:space="0" w:color="auto"/>
      </w:divBdr>
      <w:divsChild>
        <w:div w:id="1912306369">
          <w:marLeft w:val="-720"/>
          <w:marRight w:val="0"/>
          <w:marTop w:val="0"/>
          <w:marBottom w:val="0"/>
          <w:divBdr>
            <w:top w:val="none" w:sz="0" w:space="0" w:color="auto"/>
            <w:left w:val="none" w:sz="0" w:space="0" w:color="auto"/>
            <w:bottom w:val="none" w:sz="0" w:space="0" w:color="auto"/>
            <w:right w:val="none" w:sz="0" w:space="0" w:color="auto"/>
          </w:divBdr>
        </w:div>
      </w:divsChild>
    </w:div>
    <w:div w:id="1667322196">
      <w:bodyDiv w:val="1"/>
      <w:marLeft w:val="0"/>
      <w:marRight w:val="0"/>
      <w:marTop w:val="0"/>
      <w:marBottom w:val="0"/>
      <w:divBdr>
        <w:top w:val="none" w:sz="0" w:space="0" w:color="auto"/>
        <w:left w:val="none" w:sz="0" w:space="0" w:color="auto"/>
        <w:bottom w:val="none" w:sz="0" w:space="0" w:color="auto"/>
        <w:right w:val="none" w:sz="0" w:space="0" w:color="auto"/>
      </w:divBdr>
    </w:div>
    <w:div w:id="1678459556">
      <w:bodyDiv w:val="1"/>
      <w:marLeft w:val="0"/>
      <w:marRight w:val="0"/>
      <w:marTop w:val="0"/>
      <w:marBottom w:val="0"/>
      <w:divBdr>
        <w:top w:val="none" w:sz="0" w:space="0" w:color="auto"/>
        <w:left w:val="none" w:sz="0" w:space="0" w:color="auto"/>
        <w:bottom w:val="none" w:sz="0" w:space="0" w:color="auto"/>
        <w:right w:val="none" w:sz="0" w:space="0" w:color="auto"/>
      </w:divBdr>
      <w:divsChild>
        <w:div w:id="1378117438">
          <w:marLeft w:val="-720"/>
          <w:marRight w:val="0"/>
          <w:marTop w:val="0"/>
          <w:marBottom w:val="0"/>
          <w:divBdr>
            <w:top w:val="none" w:sz="0" w:space="0" w:color="auto"/>
            <w:left w:val="none" w:sz="0" w:space="0" w:color="auto"/>
            <w:bottom w:val="none" w:sz="0" w:space="0" w:color="auto"/>
            <w:right w:val="none" w:sz="0" w:space="0" w:color="auto"/>
          </w:divBdr>
        </w:div>
      </w:divsChild>
    </w:div>
    <w:div w:id="1687631280">
      <w:bodyDiv w:val="1"/>
      <w:marLeft w:val="0"/>
      <w:marRight w:val="0"/>
      <w:marTop w:val="0"/>
      <w:marBottom w:val="0"/>
      <w:divBdr>
        <w:top w:val="none" w:sz="0" w:space="0" w:color="auto"/>
        <w:left w:val="none" w:sz="0" w:space="0" w:color="auto"/>
        <w:bottom w:val="none" w:sz="0" w:space="0" w:color="auto"/>
        <w:right w:val="none" w:sz="0" w:space="0" w:color="auto"/>
      </w:divBdr>
      <w:divsChild>
        <w:div w:id="1514224987">
          <w:marLeft w:val="-720"/>
          <w:marRight w:val="0"/>
          <w:marTop w:val="0"/>
          <w:marBottom w:val="0"/>
          <w:divBdr>
            <w:top w:val="none" w:sz="0" w:space="0" w:color="auto"/>
            <w:left w:val="none" w:sz="0" w:space="0" w:color="auto"/>
            <w:bottom w:val="none" w:sz="0" w:space="0" w:color="auto"/>
            <w:right w:val="none" w:sz="0" w:space="0" w:color="auto"/>
          </w:divBdr>
        </w:div>
      </w:divsChild>
    </w:div>
    <w:div w:id="1703554593">
      <w:bodyDiv w:val="1"/>
      <w:marLeft w:val="0"/>
      <w:marRight w:val="0"/>
      <w:marTop w:val="0"/>
      <w:marBottom w:val="0"/>
      <w:divBdr>
        <w:top w:val="none" w:sz="0" w:space="0" w:color="auto"/>
        <w:left w:val="none" w:sz="0" w:space="0" w:color="auto"/>
        <w:bottom w:val="none" w:sz="0" w:space="0" w:color="auto"/>
        <w:right w:val="none" w:sz="0" w:space="0" w:color="auto"/>
      </w:divBdr>
      <w:divsChild>
        <w:div w:id="2098281122">
          <w:marLeft w:val="-720"/>
          <w:marRight w:val="0"/>
          <w:marTop w:val="0"/>
          <w:marBottom w:val="0"/>
          <w:divBdr>
            <w:top w:val="none" w:sz="0" w:space="0" w:color="auto"/>
            <w:left w:val="none" w:sz="0" w:space="0" w:color="auto"/>
            <w:bottom w:val="none" w:sz="0" w:space="0" w:color="auto"/>
            <w:right w:val="none" w:sz="0" w:space="0" w:color="auto"/>
          </w:divBdr>
        </w:div>
      </w:divsChild>
    </w:div>
    <w:div w:id="1707683692">
      <w:bodyDiv w:val="1"/>
      <w:marLeft w:val="0"/>
      <w:marRight w:val="0"/>
      <w:marTop w:val="0"/>
      <w:marBottom w:val="0"/>
      <w:divBdr>
        <w:top w:val="none" w:sz="0" w:space="0" w:color="auto"/>
        <w:left w:val="none" w:sz="0" w:space="0" w:color="auto"/>
        <w:bottom w:val="none" w:sz="0" w:space="0" w:color="auto"/>
        <w:right w:val="none" w:sz="0" w:space="0" w:color="auto"/>
      </w:divBdr>
      <w:divsChild>
        <w:div w:id="490757883">
          <w:marLeft w:val="-720"/>
          <w:marRight w:val="0"/>
          <w:marTop w:val="0"/>
          <w:marBottom w:val="0"/>
          <w:divBdr>
            <w:top w:val="none" w:sz="0" w:space="0" w:color="auto"/>
            <w:left w:val="none" w:sz="0" w:space="0" w:color="auto"/>
            <w:bottom w:val="none" w:sz="0" w:space="0" w:color="auto"/>
            <w:right w:val="none" w:sz="0" w:space="0" w:color="auto"/>
          </w:divBdr>
        </w:div>
      </w:divsChild>
    </w:div>
    <w:div w:id="1717586306">
      <w:bodyDiv w:val="1"/>
      <w:marLeft w:val="0"/>
      <w:marRight w:val="0"/>
      <w:marTop w:val="0"/>
      <w:marBottom w:val="0"/>
      <w:divBdr>
        <w:top w:val="none" w:sz="0" w:space="0" w:color="auto"/>
        <w:left w:val="none" w:sz="0" w:space="0" w:color="auto"/>
        <w:bottom w:val="none" w:sz="0" w:space="0" w:color="auto"/>
        <w:right w:val="none" w:sz="0" w:space="0" w:color="auto"/>
      </w:divBdr>
    </w:div>
    <w:div w:id="1735353831">
      <w:bodyDiv w:val="1"/>
      <w:marLeft w:val="0"/>
      <w:marRight w:val="0"/>
      <w:marTop w:val="0"/>
      <w:marBottom w:val="0"/>
      <w:divBdr>
        <w:top w:val="none" w:sz="0" w:space="0" w:color="auto"/>
        <w:left w:val="none" w:sz="0" w:space="0" w:color="auto"/>
        <w:bottom w:val="none" w:sz="0" w:space="0" w:color="auto"/>
        <w:right w:val="none" w:sz="0" w:space="0" w:color="auto"/>
      </w:divBdr>
    </w:div>
    <w:div w:id="1750735715">
      <w:bodyDiv w:val="1"/>
      <w:marLeft w:val="0"/>
      <w:marRight w:val="0"/>
      <w:marTop w:val="0"/>
      <w:marBottom w:val="0"/>
      <w:divBdr>
        <w:top w:val="none" w:sz="0" w:space="0" w:color="auto"/>
        <w:left w:val="none" w:sz="0" w:space="0" w:color="auto"/>
        <w:bottom w:val="none" w:sz="0" w:space="0" w:color="auto"/>
        <w:right w:val="none" w:sz="0" w:space="0" w:color="auto"/>
      </w:divBdr>
      <w:divsChild>
        <w:div w:id="784039797">
          <w:marLeft w:val="-720"/>
          <w:marRight w:val="0"/>
          <w:marTop w:val="0"/>
          <w:marBottom w:val="0"/>
          <w:divBdr>
            <w:top w:val="none" w:sz="0" w:space="0" w:color="auto"/>
            <w:left w:val="none" w:sz="0" w:space="0" w:color="auto"/>
            <w:bottom w:val="none" w:sz="0" w:space="0" w:color="auto"/>
            <w:right w:val="none" w:sz="0" w:space="0" w:color="auto"/>
          </w:divBdr>
        </w:div>
      </w:divsChild>
    </w:div>
    <w:div w:id="1752851656">
      <w:bodyDiv w:val="1"/>
      <w:marLeft w:val="0"/>
      <w:marRight w:val="0"/>
      <w:marTop w:val="0"/>
      <w:marBottom w:val="0"/>
      <w:divBdr>
        <w:top w:val="none" w:sz="0" w:space="0" w:color="auto"/>
        <w:left w:val="none" w:sz="0" w:space="0" w:color="auto"/>
        <w:bottom w:val="none" w:sz="0" w:space="0" w:color="auto"/>
        <w:right w:val="none" w:sz="0" w:space="0" w:color="auto"/>
      </w:divBdr>
      <w:divsChild>
        <w:div w:id="908611455">
          <w:marLeft w:val="-720"/>
          <w:marRight w:val="0"/>
          <w:marTop w:val="0"/>
          <w:marBottom w:val="0"/>
          <w:divBdr>
            <w:top w:val="none" w:sz="0" w:space="0" w:color="auto"/>
            <w:left w:val="none" w:sz="0" w:space="0" w:color="auto"/>
            <w:bottom w:val="none" w:sz="0" w:space="0" w:color="auto"/>
            <w:right w:val="none" w:sz="0" w:space="0" w:color="auto"/>
          </w:divBdr>
        </w:div>
      </w:divsChild>
    </w:div>
    <w:div w:id="1755978316">
      <w:bodyDiv w:val="1"/>
      <w:marLeft w:val="0"/>
      <w:marRight w:val="0"/>
      <w:marTop w:val="0"/>
      <w:marBottom w:val="0"/>
      <w:divBdr>
        <w:top w:val="none" w:sz="0" w:space="0" w:color="auto"/>
        <w:left w:val="none" w:sz="0" w:space="0" w:color="auto"/>
        <w:bottom w:val="none" w:sz="0" w:space="0" w:color="auto"/>
        <w:right w:val="none" w:sz="0" w:space="0" w:color="auto"/>
      </w:divBdr>
      <w:divsChild>
        <w:div w:id="1302465346">
          <w:marLeft w:val="-720"/>
          <w:marRight w:val="0"/>
          <w:marTop w:val="0"/>
          <w:marBottom w:val="0"/>
          <w:divBdr>
            <w:top w:val="none" w:sz="0" w:space="0" w:color="auto"/>
            <w:left w:val="none" w:sz="0" w:space="0" w:color="auto"/>
            <w:bottom w:val="none" w:sz="0" w:space="0" w:color="auto"/>
            <w:right w:val="none" w:sz="0" w:space="0" w:color="auto"/>
          </w:divBdr>
        </w:div>
      </w:divsChild>
    </w:div>
    <w:div w:id="1756901439">
      <w:bodyDiv w:val="1"/>
      <w:marLeft w:val="0"/>
      <w:marRight w:val="0"/>
      <w:marTop w:val="0"/>
      <w:marBottom w:val="0"/>
      <w:divBdr>
        <w:top w:val="none" w:sz="0" w:space="0" w:color="auto"/>
        <w:left w:val="none" w:sz="0" w:space="0" w:color="auto"/>
        <w:bottom w:val="none" w:sz="0" w:space="0" w:color="auto"/>
        <w:right w:val="none" w:sz="0" w:space="0" w:color="auto"/>
      </w:divBdr>
      <w:divsChild>
        <w:div w:id="1215699659">
          <w:marLeft w:val="-720"/>
          <w:marRight w:val="0"/>
          <w:marTop w:val="0"/>
          <w:marBottom w:val="0"/>
          <w:divBdr>
            <w:top w:val="none" w:sz="0" w:space="0" w:color="auto"/>
            <w:left w:val="none" w:sz="0" w:space="0" w:color="auto"/>
            <w:bottom w:val="none" w:sz="0" w:space="0" w:color="auto"/>
            <w:right w:val="none" w:sz="0" w:space="0" w:color="auto"/>
          </w:divBdr>
        </w:div>
      </w:divsChild>
    </w:div>
    <w:div w:id="1773697514">
      <w:bodyDiv w:val="1"/>
      <w:marLeft w:val="0"/>
      <w:marRight w:val="0"/>
      <w:marTop w:val="0"/>
      <w:marBottom w:val="0"/>
      <w:divBdr>
        <w:top w:val="none" w:sz="0" w:space="0" w:color="auto"/>
        <w:left w:val="none" w:sz="0" w:space="0" w:color="auto"/>
        <w:bottom w:val="none" w:sz="0" w:space="0" w:color="auto"/>
        <w:right w:val="none" w:sz="0" w:space="0" w:color="auto"/>
      </w:divBdr>
    </w:div>
    <w:div w:id="1805662517">
      <w:bodyDiv w:val="1"/>
      <w:marLeft w:val="0"/>
      <w:marRight w:val="0"/>
      <w:marTop w:val="0"/>
      <w:marBottom w:val="0"/>
      <w:divBdr>
        <w:top w:val="none" w:sz="0" w:space="0" w:color="auto"/>
        <w:left w:val="none" w:sz="0" w:space="0" w:color="auto"/>
        <w:bottom w:val="none" w:sz="0" w:space="0" w:color="auto"/>
        <w:right w:val="none" w:sz="0" w:space="0" w:color="auto"/>
      </w:divBdr>
      <w:divsChild>
        <w:div w:id="1545287400">
          <w:marLeft w:val="-720"/>
          <w:marRight w:val="0"/>
          <w:marTop w:val="0"/>
          <w:marBottom w:val="0"/>
          <w:divBdr>
            <w:top w:val="none" w:sz="0" w:space="0" w:color="auto"/>
            <w:left w:val="none" w:sz="0" w:space="0" w:color="auto"/>
            <w:bottom w:val="none" w:sz="0" w:space="0" w:color="auto"/>
            <w:right w:val="none" w:sz="0" w:space="0" w:color="auto"/>
          </w:divBdr>
        </w:div>
      </w:divsChild>
    </w:div>
    <w:div w:id="1832139027">
      <w:bodyDiv w:val="1"/>
      <w:marLeft w:val="0"/>
      <w:marRight w:val="0"/>
      <w:marTop w:val="0"/>
      <w:marBottom w:val="0"/>
      <w:divBdr>
        <w:top w:val="none" w:sz="0" w:space="0" w:color="auto"/>
        <w:left w:val="none" w:sz="0" w:space="0" w:color="auto"/>
        <w:bottom w:val="none" w:sz="0" w:space="0" w:color="auto"/>
        <w:right w:val="none" w:sz="0" w:space="0" w:color="auto"/>
      </w:divBdr>
    </w:div>
    <w:div w:id="1851137037">
      <w:bodyDiv w:val="1"/>
      <w:marLeft w:val="0"/>
      <w:marRight w:val="0"/>
      <w:marTop w:val="0"/>
      <w:marBottom w:val="0"/>
      <w:divBdr>
        <w:top w:val="none" w:sz="0" w:space="0" w:color="auto"/>
        <w:left w:val="none" w:sz="0" w:space="0" w:color="auto"/>
        <w:bottom w:val="none" w:sz="0" w:space="0" w:color="auto"/>
        <w:right w:val="none" w:sz="0" w:space="0" w:color="auto"/>
      </w:divBdr>
      <w:divsChild>
        <w:div w:id="722292274">
          <w:marLeft w:val="-720"/>
          <w:marRight w:val="0"/>
          <w:marTop w:val="0"/>
          <w:marBottom w:val="0"/>
          <w:divBdr>
            <w:top w:val="none" w:sz="0" w:space="0" w:color="auto"/>
            <w:left w:val="none" w:sz="0" w:space="0" w:color="auto"/>
            <w:bottom w:val="none" w:sz="0" w:space="0" w:color="auto"/>
            <w:right w:val="none" w:sz="0" w:space="0" w:color="auto"/>
          </w:divBdr>
        </w:div>
      </w:divsChild>
    </w:div>
    <w:div w:id="1879273795">
      <w:bodyDiv w:val="1"/>
      <w:marLeft w:val="0"/>
      <w:marRight w:val="0"/>
      <w:marTop w:val="0"/>
      <w:marBottom w:val="0"/>
      <w:divBdr>
        <w:top w:val="none" w:sz="0" w:space="0" w:color="auto"/>
        <w:left w:val="none" w:sz="0" w:space="0" w:color="auto"/>
        <w:bottom w:val="none" w:sz="0" w:space="0" w:color="auto"/>
        <w:right w:val="none" w:sz="0" w:space="0" w:color="auto"/>
      </w:divBdr>
      <w:divsChild>
        <w:div w:id="114520765">
          <w:marLeft w:val="-720"/>
          <w:marRight w:val="0"/>
          <w:marTop w:val="0"/>
          <w:marBottom w:val="0"/>
          <w:divBdr>
            <w:top w:val="none" w:sz="0" w:space="0" w:color="auto"/>
            <w:left w:val="none" w:sz="0" w:space="0" w:color="auto"/>
            <w:bottom w:val="none" w:sz="0" w:space="0" w:color="auto"/>
            <w:right w:val="none" w:sz="0" w:space="0" w:color="auto"/>
          </w:divBdr>
        </w:div>
      </w:divsChild>
    </w:div>
    <w:div w:id="1915312434">
      <w:bodyDiv w:val="1"/>
      <w:marLeft w:val="0"/>
      <w:marRight w:val="0"/>
      <w:marTop w:val="0"/>
      <w:marBottom w:val="0"/>
      <w:divBdr>
        <w:top w:val="none" w:sz="0" w:space="0" w:color="auto"/>
        <w:left w:val="none" w:sz="0" w:space="0" w:color="auto"/>
        <w:bottom w:val="none" w:sz="0" w:space="0" w:color="auto"/>
        <w:right w:val="none" w:sz="0" w:space="0" w:color="auto"/>
      </w:divBdr>
      <w:divsChild>
        <w:div w:id="208035189">
          <w:marLeft w:val="-720"/>
          <w:marRight w:val="0"/>
          <w:marTop w:val="0"/>
          <w:marBottom w:val="0"/>
          <w:divBdr>
            <w:top w:val="none" w:sz="0" w:space="0" w:color="auto"/>
            <w:left w:val="none" w:sz="0" w:space="0" w:color="auto"/>
            <w:bottom w:val="none" w:sz="0" w:space="0" w:color="auto"/>
            <w:right w:val="none" w:sz="0" w:space="0" w:color="auto"/>
          </w:divBdr>
        </w:div>
      </w:divsChild>
    </w:div>
    <w:div w:id="1931809296">
      <w:bodyDiv w:val="1"/>
      <w:marLeft w:val="0"/>
      <w:marRight w:val="0"/>
      <w:marTop w:val="0"/>
      <w:marBottom w:val="0"/>
      <w:divBdr>
        <w:top w:val="none" w:sz="0" w:space="0" w:color="auto"/>
        <w:left w:val="none" w:sz="0" w:space="0" w:color="auto"/>
        <w:bottom w:val="none" w:sz="0" w:space="0" w:color="auto"/>
        <w:right w:val="none" w:sz="0" w:space="0" w:color="auto"/>
      </w:divBdr>
      <w:divsChild>
        <w:div w:id="575357272">
          <w:marLeft w:val="-720"/>
          <w:marRight w:val="0"/>
          <w:marTop w:val="0"/>
          <w:marBottom w:val="0"/>
          <w:divBdr>
            <w:top w:val="none" w:sz="0" w:space="0" w:color="auto"/>
            <w:left w:val="none" w:sz="0" w:space="0" w:color="auto"/>
            <w:bottom w:val="none" w:sz="0" w:space="0" w:color="auto"/>
            <w:right w:val="none" w:sz="0" w:space="0" w:color="auto"/>
          </w:divBdr>
        </w:div>
      </w:divsChild>
    </w:div>
    <w:div w:id="1943611282">
      <w:bodyDiv w:val="1"/>
      <w:marLeft w:val="0"/>
      <w:marRight w:val="0"/>
      <w:marTop w:val="0"/>
      <w:marBottom w:val="0"/>
      <w:divBdr>
        <w:top w:val="none" w:sz="0" w:space="0" w:color="auto"/>
        <w:left w:val="none" w:sz="0" w:space="0" w:color="auto"/>
        <w:bottom w:val="none" w:sz="0" w:space="0" w:color="auto"/>
        <w:right w:val="none" w:sz="0" w:space="0" w:color="auto"/>
      </w:divBdr>
    </w:div>
    <w:div w:id="1944414120">
      <w:bodyDiv w:val="1"/>
      <w:marLeft w:val="0"/>
      <w:marRight w:val="0"/>
      <w:marTop w:val="0"/>
      <w:marBottom w:val="0"/>
      <w:divBdr>
        <w:top w:val="none" w:sz="0" w:space="0" w:color="auto"/>
        <w:left w:val="none" w:sz="0" w:space="0" w:color="auto"/>
        <w:bottom w:val="none" w:sz="0" w:space="0" w:color="auto"/>
        <w:right w:val="none" w:sz="0" w:space="0" w:color="auto"/>
      </w:divBdr>
    </w:div>
    <w:div w:id="1961178999">
      <w:bodyDiv w:val="1"/>
      <w:marLeft w:val="0"/>
      <w:marRight w:val="0"/>
      <w:marTop w:val="0"/>
      <w:marBottom w:val="0"/>
      <w:divBdr>
        <w:top w:val="none" w:sz="0" w:space="0" w:color="auto"/>
        <w:left w:val="none" w:sz="0" w:space="0" w:color="auto"/>
        <w:bottom w:val="none" w:sz="0" w:space="0" w:color="auto"/>
        <w:right w:val="none" w:sz="0" w:space="0" w:color="auto"/>
      </w:divBdr>
      <w:divsChild>
        <w:div w:id="1724213642">
          <w:marLeft w:val="-720"/>
          <w:marRight w:val="0"/>
          <w:marTop w:val="0"/>
          <w:marBottom w:val="0"/>
          <w:divBdr>
            <w:top w:val="none" w:sz="0" w:space="0" w:color="auto"/>
            <w:left w:val="none" w:sz="0" w:space="0" w:color="auto"/>
            <w:bottom w:val="none" w:sz="0" w:space="0" w:color="auto"/>
            <w:right w:val="none" w:sz="0" w:space="0" w:color="auto"/>
          </w:divBdr>
        </w:div>
      </w:divsChild>
    </w:div>
    <w:div w:id="1977446708">
      <w:bodyDiv w:val="1"/>
      <w:marLeft w:val="0"/>
      <w:marRight w:val="0"/>
      <w:marTop w:val="0"/>
      <w:marBottom w:val="0"/>
      <w:divBdr>
        <w:top w:val="none" w:sz="0" w:space="0" w:color="auto"/>
        <w:left w:val="none" w:sz="0" w:space="0" w:color="auto"/>
        <w:bottom w:val="none" w:sz="0" w:space="0" w:color="auto"/>
        <w:right w:val="none" w:sz="0" w:space="0" w:color="auto"/>
      </w:divBdr>
      <w:divsChild>
        <w:div w:id="1863470789">
          <w:marLeft w:val="-720"/>
          <w:marRight w:val="0"/>
          <w:marTop w:val="0"/>
          <w:marBottom w:val="0"/>
          <w:divBdr>
            <w:top w:val="none" w:sz="0" w:space="0" w:color="auto"/>
            <w:left w:val="none" w:sz="0" w:space="0" w:color="auto"/>
            <w:bottom w:val="none" w:sz="0" w:space="0" w:color="auto"/>
            <w:right w:val="none" w:sz="0" w:space="0" w:color="auto"/>
          </w:divBdr>
        </w:div>
      </w:divsChild>
    </w:div>
    <w:div w:id="2007584257">
      <w:bodyDiv w:val="1"/>
      <w:marLeft w:val="0"/>
      <w:marRight w:val="0"/>
      <w:marTop w:val="0"/>
      <w:marBottom w:val="0"/>
      <w:divBdr>
        <w:top w:val="none" w:sz="0" w:space="0" w:color="auto"/>
        <w:left w:val="none" w:sz="0" w:space="0" w:color="auto"/>
        <w:bottom w:val="none" w:sz="0" w:space="0" w:color="auto"/>
        <w:right w:val="none" w:sz="0" w:space="0" w:color="auto"/>
      </w:divBdr>
    </w:div>
    <w:div w:id="2017295322">
      <w:bodyDiv w:val="1"/>
      <w:marLeft w:val="0"/>
      <w:marRight w:val="0"/>
      <w:marTop w:val="0"/>
      <w:marBottom w:val="0"/>
      <w:divBdr>
        <w:top w:val="none" w:sz="0" w:space="0" w:color="auto"/>
        <w:left w:val="none" w:sz="0" w:space="0" w:color="auto"/>
        <w:bottom w:val="none" w:sz="0" w:space="0" w:color="auto"/>
        <w:right w:val="none" w:sz="0" w:space="0" w:color="auto"/>
      </w:divBdr>
      <w:divsChild>
        <w:div w:id="1657294490">
          <w:marLeft w:val="-720"/>
          <w:marRight w:val="0"/>
          <w:marTop w:val="0"/>
          <w:marBottom w:val="0"/>
          <w:divBdr>
            <w:top w:val="none" w:sz="0" w:space="0" w:color="auto"/>
            <w:left w:val="none" w:sz="0" w:space="0" w:color="auto"/>
            <w:bottom w:val="none" w:sz="0" w:space="0" w:color="auto"/>
            <w:right w:val="none" w:sz="0" w:space="0" w:color="auto"/>
          </w:divBdr>
        </w:div>
      </w:divsChild>
    </w:div>
    <w:div w:id="2017490044">
      <w:bodyDiv w:val="1"/>
      <w:marLeft w:val="0"/>
      <w:marRight w:val="0"/>
      <w:marTop w:val="0"/>
      <w:marBottom w:val="0"/>
      <w:divBdr>
        <w:top w:val="none" w:sz="0" w:space="0" w:color="auto"/>
        <w:left w:val="none" w:sz="0" w:space="0" w:color="auto"/>
        <w:bottom w:val="none" w:sz="0" w:space="0" w:color="auto"/>
        <w:right w:val="none" w:sz="0" w:space="0" w:color="auto"/>
      </w:divBdr>
    </w:div>
    <w:div w:id="2019195174">
      <w:bodyDiv w:val="1"/>
      <w:marLeft w:val="0"/>
      <w:marRight w:val="0"/>
      <w:marTop w:val="0"/>
      <w:marBottom w:val="0"/>
      <w:divBdr>
        <w:top w:val="none" w:sz="0" w:space="0" w:color="auto"/>
        <w:left w:val="none" w:sz="0" w:space="0" w:color="auto"/>
        <w:bottom w:val="none" w:sz="0" w:space="0" w:color="auto"/>
        <w:right w:val="none" w:sz="0" w:space="0" w:color="auto"/>
      </w:divBdr>
    </w:div>
    <w:div w:id="2039619123">
      <w:bodyDiv w:val="1"/>
      <w:marLeft w:val="0"/>
      <w:marRight w:val="0"/>
      <w:marTop w:val="0"/>
      <w:marBottom w:val="0"/>
      <w:divBdr>
        <w:top w:val="none" w:sz="0" w:space="0" w:color="auto"/>
        <w:left w:val="none" w:sz="0" w:space="0" w:color="auto"/>
        <w:bottom w:val="none" w:sz="0" w:space="0" w:color="auto"/>
        <w:right w:val="none" w:sz="0" w:space="0" w:color="auto"/>
      </w:divBdr>
      <w:divsChild>
        <w:div w:id="1310092078">
          <w:marLeft w:val="-720"/>
          <w:marRight w:val="0"/>
          <w:marTop w:val="0"/>
          <w:marBottom w:val="0"/>
          <w:divBdr>
            <w:top w:val="none" w:sz="0" w:space="0" w:color="auto"/>
            <w:left w:val="none" w:sz="0" w:space="0" w:color="auto"/>
            <w:bottom w:val="none" w:sz="0" w:space="0" w:color="auto"/>
            <w:right w:val="none" w:sz="0" w:space="0" w:color="auto"/>
          </w:divBdr>
        </w:div>
      </w:divsChild>
    </w:div>
    <w:div w:id="2058119240">
      <w:bodyDiv w:val="1"/>
      <w:marLeft w:val="0"/>
      <w:marRight w:val="0"/>
      <w:marTop w:val="0"/>
      <w:marBottom w:val="0"/>
      <w:divBdr>
        <w:top w:val="none" w:sz="0" w:space="0" w:color="auto"/>
        <w:left w:val="none" w:sz="0" w:space="0" w:color="auto"/>
        <w:bottom w:val="none" w:sz="0" w:space="0" w:color="auto"/>
        <w:right w:val="none" w:sz="0" w:space="0" w:color="auto"/>
      </w:divBdr>
      <w:divsChild>
        <w:div w:id="1759213813">
          <w:marLeft w:val="-720"/>
          <w:marRight w:val="0"/>
          <w:marTop w:val="0"/>
          <w:marBottom w:val="0"/>
          <w:divBdr>
            <w:top w:val="none" w:sz="0" w:space="0" w:color="auto"/>
            <w:left w:val="none" w:sz="0" w:space="0" w:color="auto"/>
            <w:bottom w:val="none" w:sz="0" w:space="0" w:color="auto"/>
            <w:right w:val="none" w:sz="0" w:space="0" w:color="auto"/>
          </w:divBdr>
        </w:div>
      </w:divsChild>
    </w:div>
    <w:div w:id="2058386768">
      <w:bodyDiv w:val="1"/>
      <w:marLeft w:val="0"/>
      <w:marRight w:val="0"/>
      <w:marTop w:val="0"/>
      <w:marBottom w:val="0"/>
      <w:divBdr>
        <w:top w:val="none" w:sz="0" w:space="0" w:color="auto"/>
        <w:left w:val="none" w:sz="0" w:space="0" w:color="auto"/>
        <w:bottom w:val="none" w:sz="0" w:space="0" w:color="auto"/>
        <w:right w:val="none" w:sz="0" w:space="0" w:color="auto"/>
      </w:divBdr>
    </w:div>
    <w:div w:id="2075463725">
      <w:bodyDiv w:val="1"/>
      <w:marLeft w:val="0"/>
      <w:marRight w:val="0"/>
      <w:marTop w:val="0"/>
      <w:marBottom w:val="0"/>
      <w:divBdr>
        <w:top w:val="none" w:sz="0" w:space="0" w:color="auto"/>
        <w:left w:val="none" w:sz="0" w:space="0" w:color="auto"/>
        <w:bottom w:val="none" w:sz="0" w:space="0" w:color="auto"/>
        <w:right w:val="none" w:sz="0" w:space="0" w:color="auto"/>
      </w:divBdr>
      <w:divsChild>
        <w:div w:id="669870060">
          <w:marLeft w:val="-720"/>
          <w:marRight w:val="0"/>
          <w:marTop w:val="0"/>
          <w:marBottom w:val="0"/>
          <w:divBdr>
            <w:top w:val="none" w:sz="0" w:space="0" w:color="auto"/>
            <w:left w:val="none" w:sz="0" w:space="0" w:color="auto"/>
            <w:bottom w:val="none" w:sz="0" w:space="0" w:color="auto"/>
            <w:right w:val="none" w:sz="0" w:space="0" w:color="auto"/>
          </w:divBdr>
        </w:div>
      </w:divsChild>
    </w:div>
    <w:div w:id="2083864674">
      <w:bodyDiv w:val="1"/>
      <w:marLeft w:val="0"/>
      <w:marRight w:val="0"/>
      <w:marTop w:val="0"/>
      <w:marBottom w:val="0"/>
      <w:divBdr>
        <w:top w:val="none" w:sz="0" w:space="0" w:color="auto"/>
        <w:left w:val="none" w:sz="0" w:space="0" w:color="auto"/>
        <w:bottom w:val="none" w:sz="0" w:space="0" w:color="auto"/>
        <w:right w:val="none" w:sz="0" w:space="0" w:color="auto"/>
      </w:divBdr>
      <w:divsChild>
        <w:div w:id="430247790">
          <w:marLeft w:val="-720"/>
          <w:marRight w:val="0"/>
          <w:marTop w:val="0"/>
          <w:marBottom w:val="0"/>
          <w:divBdr>
            <w:top w:val="none" w:sz="0" w:space="0" w:color="auto"/>
            <w:left w:val="none" w:sz="0" w:space="0" w:color="auto"/>
            <w:bottom w:val="none" w:sz="0" w:space="0" w:color="auto"/>
            <w:right w:val="none" w:sz="0" w:space="0" w:color="auto"/>
          </w:divBdr>
        </w:div>
      </w:divsChild>
    </w:div>
    <w:div w:id="2098666666">
      <w:bodyDiv w:val="1"/>
      <w:marLeft w:val="0"/>
      <w:marRight w:val="0"/>
      <w:marTop w:val="0"/>
      <w:marBottom w:val="0"/>
      <w:divBdr>
        <w:top w:val="none" w:sz="0" w:space="0" w:color="auto"/>
        <w:left w:val="none" w:sz="0" w:space="0" w:color="auto"/>
        <w:bottom w:val="none" w:sz="0" w:space="0" w:color="auto"/>
        <w:right w:val="none" w:sz="0" w:space="0" w:color="auto"/>
      </w:divBdr>
    </w:div>
    <w:div w:id="2101638975">
      <w:bodyDiv w:val="1"/>
      <w:marLeft w:val="0"/>
      <w:marRight w:val="0"/>
      <w:marTop w:val="0"/>
      <w:marBottom w:val="0"/>
      <w:divBdr>
        <w:top w:val="none" w:sz="0" w:space="0" w:color="auto"/>
        <w:left w:val="none" w:sz="0" w:space="0" w:color="auto"/>
        <w:bottom w:val="none" w:sz="0" w:space="0" w:color="auto"/>
        <w:right w:val="none" w:sz="0" w:space="0" w:color="auto"/>
      </w:divBdr>
      <w:divsChild>
        <w:div w:id="1608611094">
          <w:marLeft w:val="-720"/>
          <w:marRight w:val="0"/>
          <w:marTop w:val="0"/>
          <w:marBottom w:val="0"/>
          <w:divBdr>
            <w:top w:val="none" w:sz="0" w:space="0" w:color="auto"/>
            <w:left w:val="none" w:sz="0" w:space="0" w:color="auto"/>
            <w:bottom w:val="none" w:sz="0" w:space="0" w:color="auto"/>
            <w:right w:val="none" w:sz="0" w:space="0" w:color="auto"/>
          </w:divBdr>
        </w:div>
      </w:divsChild>
    </w:div>
    <w:div w:id="2105030730">
      <w:bodyDiv w:val="1"/>
      <w:marLeft w:val="0"/>
      <w:marRight w:val="0"/>
      <w:marTop w:val="0"/>
      <w:marBottom w:val="0"/>
      <w:divBdr>
        <w:top w:val="none" w:sz="0" w:space="0" w:color="auto"/>
        <w:left w:val="none" w:sz="0" w:space="0" w:color="auto"/>
        <w:bottom w:val="none" w:sz="0" w:space="0" w:color="auto"/>
        <w:right w:val="none" w:sz="0" w:space="0" w:color="auto"/>
      </w:divBdr>
      <w:divsChild>
        <w:div w:id="1738479100">
          <w:marLeft w:val="-720"/>
          <w:marRight w:val="0"/>
          <w:marTop w:val="0"/>
          <w:marBottom w:val="0"/>
          <w:divBdr>
            <w:top w:val="none" w:sz="0" w:space="0" w:color="auto"/>
            <w:left w:val="none" w:sz="0" w:space="0" w:color="auto"/>
            <w:bottom w:val="none" w:sz="0" w:space="0" w:color="auto"/>
            <w:right w:val="none" w:sz="0" w:space="0" w:color="auto"/>
          </w:divBdr>
        </w:div>
      </w:divsChild>
    </w:div>
    <w:div w:id="2109542557">
      <w:bodyDiv w:val="1"/>
      <w:marLeft w:val="0"/>
      <w:marRight w:val="0"/>
      <w:marTop w:val="0"/>
      <w:marBottom w:val="0"/>
      <w:divBdr>
        <w:top w:val="none" w:sz="0" w:space="0" w:color="auto"/>
        <w:left w:val="none" w:sz="0" w:space="0" w:color="auto"/>
        <w:bottom w:val="none" w:sz="0" w:space="0" w:color="auto"/>
        <w:right w:val="none" w:sz="0" w:space="0" w:color="auto"/>
      </w:divBdr>
    </w:div>
    <w:div w:id="2110468138">
      <w:bodyDiv w:val="1"/>
      <w:marLeft w:val="0"/>
      <w:marRight w:val="0"/>
      <w:marTop w:val="0"/>
      <w:marBottom w:val="0"/>
      <w:divBdr>
        <w:top w:val="none" w:sz="0" w:space="0" w:color="auto"/>
        <w:left w:val="none" w:sz="0" w:space="0" w:color="auto"/>
        <w:bottom w:val="none" w:sz="0" w:space="0" w:color="auto"/>
        <w:right w:val="none" w:sz="0" w:space="0" w:color="auto"/>
      </w:divBdr>
      <w:divsChild>
        <w:div w:id="894780751">
          <w:marLeft w:val="-720"/>
          <w:marRight w:val="0"/>
          <w:marTop w:val="0"/>
          <w:marBottom w:val="0"/>
          <w:divBdr>
            <w:top w:val="none" w:sz="0" w:space="0" w:color="auto"/>
            <w:left w:val="none" w:sz="0" w:space="0" w:color="auto"/>
            <w:bottom w:val="none" w:sz="0" w:space="0" w:color="auto"/>
            <w:right w:val="none" w:sz="0" w:space="0" w:color="auto"/>
          </w:divBdr>
        </w:div>
      </w:divsChild>
    </w:div>
    <w:div w:id="2138906925">
      <w:bodyDiv w:val="1"/>
      <w:marLeft w:val="0"/>
      <w:marRight w:val="0"/>
      <w:marTop w:val="0"/>
      <w:marBottom w:val="0"/>
      <w:divBdr>
        <w:top w:val="none" w:sz="0" w:space="0" w:color="auto"/>
        <w:left w:val="none" w:sz="0" w:space="0" w:color="auto"/>
        <w:bottom w:val="none" w:sz="0" w:space="0" w:color="auto"/>
        <w:right w:val="none" w:sz="0" w:space="0" w:color="auto"/>
      </w:divBdr>
      <w:divsChild>
        <w:div w:id="229121907">
          <w:marLeft w:val="-720"/>
          <w:marRight w:val="0"/>
          <w:marTop w:val="0"/>
          <w:marBottom w:val="0"/>
          <w:divBdr>
            <w:top w:val="none" w:sz="0" w:space="0" w:color="auto"/>
            <w:left w:val="none" w:sz="0" w:space="0" w:color="auto"/>
            <w:bottom w:val="none" w:sz="0" w:space="0" w:color="auto"/>
            <w:right w:val="none" w:sz="0" w:space="0" w:color="auto"/>
          </w:divBdr>
        </w:div>
      </w:divsChild>
    </w:div>
    <w:div w:id="214253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searchgate.net/publication/362079746_A_beginner's_Guide_to_Structural_Equation_Modelin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ED5F2F7A3D4D46A70CF2A536B7E55B"/>
        <w:category>
          <w:name w:val="General"/>
          <w:gallery w:val="placeholder"/>
        </w:category>
        <w:types>
          <w:type w:val="bbPlcHdr"/>
        </w:types>
        <w:behaviors>
          <w:behavior w:val="content"/>
        </w:behaviors>
        <w:guid w:val="{9EE72EB7-3C91-4477-AF9A-ECB434F80A90}"/>
      </w:docPartPr>
      <w:docPartBody>
        <w:p w:rsidR="00967BD2" w:rsidRDefault="006F637E" w:rsidP="006F637E">
          <w:pPr>
            <w:pStyle w:val="B3ED5F2F7A3D4D46A70CF2A536B7E55B"/>
          </w:pPr>
          <w:r w:rsidRPr="002C493F">
            <w:rPr>
              <w:rStyle w:val="PlaceholderText"/>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37E"/>
    <w:rsid w:val="005F646A"/>
    <w:rsid w:val="006F637E"/>
    <w:rsid w:val="008B53AC"/>
    <w:rsid w:val="00967BD2"/>
    <w:rsid w:val="00F40721"/>
    <w:rsid w:val="00FD19D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637E"/>
    <w:rPr>
      <w:color w:val="808080"/>
    </w:rPr>
  </w:style>
  <w:style w:type="paragraph" w:customStyle="1" w:styleId="B3ED5F2F7A3D4D46A70CF2A536B7E55B">
    <w:name w:val="B3ED5F2F7A3D4D46A70CF2A536B7E55B"/>
    <w:rsid w:val="006F63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11</Pages>
  <Words>7499</Words>
  <Characters>42746</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qomariah_hasanah@outlook.com</dc:creator>
  <cp:keywords/>
  <dc:description/>
  <cp:lastModifiedBy>Anonymous Taiwan</cp:lastModifiedBy>
  <cp:revision>702</cp:revision>
  <dcterms:created xsi:type="dcterms:W3CDTF">2024-12-21T04:24:00Z</dcterms:created>
  <dcterms:modified xsi:type="dcterms:W3CDTF">2025-02-25T10:06:00Z</dcterms:modified>
</cp:coreProperties>
</file>