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DC5" w:rsidRPr="00E85481" w:rsidRDefault="00221185" w:rsidP="00221185">
      <w:pPr>
        <w:jc w:val="center"/>
        <w:rPr>
          <w:rFonts w:ascii="Arial" w:hAnsi="Arial" w:cs="Arial"/>
          <w:b/>
          <w:color w:val="000000" w:themeColor="text1"/>
          <w:sz w:val="24"/>
          <w:szCs w:val="24"/>
        </w:rPr>
      </w:pPr>
      <w:r>
        <w:rPr>
          <w:noProof/>
        </w:rPr>
        <w:drawing>
          <wp:inline distT="0" distB="0" distL="0" distR="0" wp14:anchorId="0D5349E3" wp14:editId="4F463453">
            <wp:extent cx="1796415" cy="14991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32152" cy="1529015"/>
                    </a:xfrm>
                    <a:prstGeom prst="rect">
                      <a:avLst/>
                    </a:prstGeom>
                  </pic:spPr>
                </pic:pic>
              </a:graphicData>
            </a:graphic>
          </wp:inline>
        </w:drawing>
      </w:r>
    </w:p>
    <w:p w:rsidR="00480A7F" w:rsidRPr="00086344" w:rsidRDefault="00EB3B2F" w:rsidP="00E75DC5">
      <w:pPr>
        <w:jc w:val="center"/>
        <w:rPr>
          <w:rFonts w:ascii="Arial" w:hAnsi="Arial" w:cs="Arial"/>
          <w:b/>
          <w:color w:val="000000" w:themeColor="text1"/>
          <w:sz w:val="28"/>
          <w:szCs w:val="28"/>
        </w:rPr>
      </w:pPr>
      <w:r w:rsidRPr="00086344">
        <w:rPr>
          <w:rFonts w:ascii="Arial" w:hAnsi="Arial" w:cs="Arial"/>
          <w:b/>
          <w:color w:val="000000" w:themeColor="text1"/>
          <w:sz w:val="28"/>
          <w:szCs w:val="28"/>
        </w:rPr>
        <w:t>RANCANGAN AKTUALISASI</w:t>
      </w:r>
    </w:p>
    <w:p w:rsidR="00EB3B2F" w:rsidRPr="00086344" w:rsidRDefault="00EB3B2F" w:rsidP="00E75DC5">
      <w:pPr>
        <w:jc w:val="center"/>
        <w:rPr>
          <w:rFonts w:ascii="Arial" w:hAnsi="Arial" w:cs="Arial"/>
          <w:b/>
          <w:color w:val="000000" w:themeColor="text1"/>
          <w:sz w:val="28"/>
          <w:szCs w:val="28"/>
        </w:rPr>
      </w:pPr>
      <w:r w:rsidRPr="00086344">
        <w:rPr>
          <w:rFonts w:ascii="Arial" w:hAnsi="Arial" w:cs="Arial"/>
          <w:b/>
          <w:color w:val="000000" w:themeColor="text1"/>
          <w:sz w:val="28"/>
          <w:szCs w:val="28"/>
        </w:rPr>
        <w:t>NILAI</w:t>
      </w:r>
      <w:r w:rsidR="006D0AA2">
        <w:rPr>
          <w:rFonts w:ascii="Arial" w:hAnsi="Arial" w:cs="Arial"/>
          <w:b/>
          <w:color w:val="000000" w:themeColor="text1"/>
          <w:sz w:val="28"/>
          <w:szCs w:val="28"/>
        </w:rPr>
        <w:t>-NILAI</w:t>
      </w:r>
      <w:r w:rsidRPr="00086344">
        <w:rPr>
          <w:rFonts w:ascii="Arial" w:hAnsi="Arial" w:cs="Arial"/>
          <w:b/>
          <w:color w:val="000000" w:themeColor="text1"/>
          <w:sz w:val="28"/>
          <w:szCs w:val="28"/>
        </w:rPr>
        <w:t xml:space="preserve"> DASAR </w:t>
      </w:r>
      <w:r w:rsidR="00086344" w:rsidRPr="00086344">
        <w:rPr>
          <w:rFonts w:ascii="Arial" w:hAnsi="Arial" w:cs="Arial"/>
          <w:b/>
          <w:color w:val="000000" w:themeColor="text1"/>
          <w:sz w:val="28"/>
          <w:szCs w:val="28"/>
        </w:rPr>
        <w:t xml:space="preserve">PROFESI </w:t>
      </w:r>
      <w:r w:rsidRPr="00086344">
        <w:rPr>
          <w:rFonts w:ascii="Arial" w:hAnsi="Arial" w:cs="Arial"/>
          <w:b/>
          <w:color w:val="000000" w:themeColor="text1"/>
          <w:sz w:val="28"/>
          <w:szCs w:val="28"/>
        </w:rPr>
        <w:t>PEGAWAI NEGERI SIPIL</w:t>
      </w:r>
    </w:p>
    <w:p w:rsidR="00086344" w:rsidRDefault="00086344" w:rsidP="00E75DC5">
      <w:pPr>
        <w:jc w:val="center"/>
        <w:rPr>
          <w:rFonts w:ascii="Arial" w:hAnsi="Arial" w:cs="Arial"/>
          <w:b/>
          <w:color w:val="000000" w:themeColor="text1"/>
          <w:sz w:val="28"/>
          <w:szCs w:val="28"/>
        </w:rPr>
      </w:pPr>
      <w:r w:rsidRPr="00086344">
        <w:rPr>
          <w:rFonts w:ascii="Arial" w:hAnsi="Arial" w:cs="Arial"/>
          <w:b/>
          <w:color w:val="000000" w:themeColor="text1"/>
          <w:sz w:val="28"/>
          <w:szCs w:val="28"/>
        </w:rPr>
        <w:t>PADA UIN FATMAWATI SUKARNO BENGKULU</w:t>
      </w:r>
    </w:p>
    <w:p w:rsidR="00086344" w:rsidRPr="00221185" w:rsidRDefault="00221185" w:rsidP="00221185">
      <w:pPr>
        <w:tabs>
          <w:tab w:val="left" w:pos="3466"/>
        </w:tabs>
        <w:rPr>
          <w:rFonts w:ascii="Arial" w:hAnsi="Arial" w:cs="Arial"/>
          <w:b/>
          <w:color w:val="000000" w:themeColor="text1"/>
          <w:sz w:val="28"/>
          <w:szCs w:val="28"/>
        </w:rPr>
      </w:pPr>
      <w:r w:rsidRPr="00221185">
        <w:rPr>
          <w:rFonts w:ascii="Arial" w:hAnsi="Arial" w:cs="Arial"/>
          <w:b/>
          <w:color w:val="000000" w:themeColor="text1"/>
          <w:sz w:val="28"/>
          <w:szCs w:val="28"/>
        </w:rPr>
        <w:tab/>
      </w:r>
    </w:p>
    <w:p w:rsidR="00086344" w:rsidRPr="00221185" w:rsidRDefault="00086344" w:rsidP="00E75DC5">
      <w:pPr>
        <w:jc w:val="center"/>
        <w:rPr>
          <w:rFonts w:ascii="Arial" w:hAnsi="Arial" w:cs="Arial"/>
          <w:color w:val="000000" w:themeColor="text1"/>
          <w:sz w:val="24"/>
          <w:szCs w:val="24"/>
        </w:rPr>
      </w:pPr>
      <w:r w:rsidRPr="00221185">
        <w:rPr>
          <w:rFonts w:ascii="Arial" w:hAnsi="Arial" w:cs="Arial"/>
          <w:color w:val="000000" w:themeColor="text1"/>
          <w:sz w:val="24"/>
          <w:szCs w:val="24"/>
        </w:rPr>
        <w:t>Calon Pegawai Negeri Sipil</w:t>
      </w:r>
    </w:p>
    <w:p w:rsidR="00EB3B2F" w:rsidRPr="00E85481" w:rsidRDefault="00EB3B2F" w:rsidP="006D0AA2">
      <w:pPr>
        <w:rPr>
          <w:rFonts w:ascii="Arial" w:hAnsi="Arial" w:cs="Arial"/>
          <w:b/>
          <w:color w:val="000000" w:themeColor="text1"/>
          <w:sz w:val="24"/>
          <w:szCs w:val="24"/>
        </w:rPr>
      </w:pPr>
    </w:p>
    <w:p w:rsidR="00EB3B2F" w:rsidRPr="00E85481" w:rsidRDefault="00EB3B2F" w:rsidP="00E75DC5">
      <w:pPr>
        <w:jc w:val="center"/>
        <w:rPr>
          <w:rFonts w:ascii="Arial" w:hAnsi="Arial" w:cs="Arial"/>
          <w:b/>
          <w:color w:val="000000" w:themeColor="text1"/>
          <w:sz w:val="24"/>
          <w:szCs w:val="24"/>
        </w:rPr>
      </w:pPr>
      <w:r w:rsidRPr="00E85481">
        <w:rPr>
          <w:rFonts w:ascii="Arial" w:hAnsi="Arial" w:cs="Arial"/>
          <w:b/>
          <w:color w:val="000000" w:themeColor="text1"/>
          <w:sz w:val="24"/>
          <w:szCs w:val="24"/>
        </w:rPr>
        <w:t>PELATIHAN PENGGUNAAN</w:t>
      </w:r>
      <w:r w:rsidR="00B07589" w:rsidRPr="00E85481">
        <w:rPr>
          <w:rFonts w:ascii="Arial" w:hAnsi="Arial" w:cs="Arial"/>
          <w:b/>
          <w:color w:val="000000" w:themeColor="text1"/>
          <w:sz w:val="24"/>
          <w:szCs w:val="24"/>
        </w:rPr>
        <w:t xml:space="preserve"> TEKNOLOGI DALAM PENGOLAHAN DATA PENELITIAN BAGI MAHASISWA PRODI TADRIS MATEMATIKA UIN FATMAWATI SUKARNO BENGKULU</w:t>
      </w:r>
    </w:p>
    <w:p w:rsidR="00E75DC5" w:rsidRDefault="00E75DC5" w:rsidP="0009665D">
      <w:pPr>
        <w:rPr>
          <w:rFonts w:ascii="Arial" w:hAnsi="Arial" w:cs="Arial"/>
          <w:b/>
          <w:color w:val="000000" w:themeColor="text1"/>
          <w:sz w:val="24"/>
          <w:szCs w:val="24"/>
        </w:rPr>
      </w:pPr>
    </w:p>
    <w:p w:rsidR="00221185" w:rsidRPr="00E85481" w:rsidRDefault="00221185" w:rsidP="0009665D">
      <w:pPr>
        <w:rPr>
          <w:rFonts w:ascii="Arial" w:hAnsi="Arial" w:cs="Arial"/>
          <w:b/>
          <w:color w:val="000000" w:themeColor="text1"/>
          <w:sz w:val="24"/>
          <w:szCs w:val="24"/>
        </w:rPr>
      </w:pPr>
    </w:p>
    <w:p w:rsidR="00B07589" w:rsidRPr="006D0AA2" w:rsidRDefault="00086344" w:rsidP="00E75DC5">
      <w:pPr>
        <w:jc w:val="center"/>
        <w:rPr>
          <w:rFonts w:ascii="Arial" w:hAnsi="Arial" w:cs="Arial"/>
          <w:color w:val="000000" w:themeColor="text1"/>
          <w:sz w:val="24"/>
          <w:szCs w:val="24"/>
        </w:rPr>
      </w:pPr>
      <w:r w:rsidRPr="006D0AA2">
        <w:rPr>
          <w:rFonts w:ascii="Arial" w:hAnsi="Arial" w:cs="Arial"/>
          <w:color w:val="000000" w:themeColor="text1"/>
          <w:sz w:val="24"/>
          <w:szCs w:val="24"/>
        </w:rPr>
        <w:t>Oleh</w:t>
      </w:r>
    </w:p>
    <w:p w:rsidR="00B07589" w:rsidRPr="006D0AA2" w:rsidRDefault="00771562" w:rsidP="00E75DC5">
      <w:pPr>
        <w:jc w:val="center"/>
        <w:rPr>
          <w:rFonts w:ascii="Arial" w:hAnsi="Arial" w:cs="Arial"/>
          <w:color w:val="000000" w:themeColor="text1"/>
          <w:sz w:val="24"/>
          <w:szCs w:val="24"/>
        </w:rPr>
      </w:pPr>
      <w:r w:rsidRPr="006D0AA2">
        <w:rPr>
          <w:rFonts w:ascii="Arial" w:hAnsi="Arial" w:cs="Arial"/>
          <w:color w:val="000000" w:themeColor="text1"/>
          <w:sz w:val="24"/>
          <w:szCs w:val="24"/>
        </w:rPr>
        <w:t>Poni Saltifa, M.Pd</w:t>
      </w:r>
    </w:p>
    <w:p w:rsidR="00E75DC5" w:rsidRDefault="00E75DC5" w:rsidP="00E85481">
      <w:pPr>
        <w:jc w:val="center"/>
        <w:rPr>
          <w:rFonts w:ascii="Arial" w:hAnsi="Arial" w:cs="Arial"/>
          <w:color w:val="000000" w:themeColor="text1"/>
          <w:sz w:val="24"/>
          <w:szCs w:val="24"/>
        </w:rPr>
      </w:pPr>
      <w:r w:rsidRPr="006D0AA2">
        <w:rPr>
          <w:rFonts w:ascii="Arial" w:hAnsi="Arial" w:cs="Arial"/>
          <w:color w:val="000000" w:themeColor="text1"/>
          <w:sz w:val="24"/>
          <w:szCs w:val="24"/>
        </w:rPr>
        <w:t>NIP. 199107142025052001</w:t>
      </w:r>
    </w:p>
    <w:p w:rsidR="007372BB" w:rsidRDefault="007372BB" w:rsidP="00E85481">
      <w:pPr>
        <w:jc w:val="center"/>
        <w:rPr>
          <w:rFonts w:ascii="Arial" w:hAnsi="Arial" w:cs="Arial"/>
          <w:color w:val="000000" w:themeColor="text1"/>
          <w:sz w:val="24"/>
          <w:szCs w:val="24"/>
        </w:rPr>
      </w:pPr>
    </w:p>
    <w:p w:rsidR="007372BB" w:rsidRDefault="007372BB" w:rsidP="00E85481">
      <w:pPr>
        <w:jc w:val="center"/>
        <w:rPr>
          <w:rFonts w:ascii="Arial" w:hAnsi="Arial" w:cs="Arial"/>
          <w:color w:val="000000" w:themeColor="text1"/>
          <w:sz w:val="24"/>
          <w:szCs w:val="24"/>
        </w:rPr>
      </w:pPr>
      <w:r>
        <w:rPr>
          <w:rFonts w:ascii="Arial" w:hAnsi="Arial" w:cs="Arial"/>
          <w:color w:val="000000" w:themeColor="text1"/>
          <w:sz w:val="24"/>
          <w:szCs w:val="24"/>
        </w:rPr>
        <w:t>Peserta Pelatihan Dasar Calon Pegawai Negeri Sipil Gol. III</w:t>
      </w:r>
    </w:p>
    <w:p w:rsidR="007372BB" w:rsidRPr="00E85481" w:rsidRDefault="007372BB" w:rsidP="00E85481">
      <w:pPr>
        <w:jc w:val="center"/>
        <w:rPr>
          <w:rFonts w:ascii="Arial" w:hAnsi="Arial" w:cs="Arial"/>
          <w:b/>
          <w:color w:val="000000" w:themeColor="text1"/>
          <w:sz w:val="24"/>
          <w:szCs w:val="24"/>
        </w:rPr>
      </w:pPr>
      <w:r>
        <w:rPr>
          <w:rFonts w:ascii="Arial" w:hAnsi="Arial" w:cs="Arial"/>
          <w:color w:val="000000" w:themeColor="text1"/>
          <w:sz w:val="24"/>
          <w:szCs w:val="24"/>
        </w:rPr>
        <w:t>Angkatan IV Kelompok IV</w:t>
      </w:r>
    </w:p>
    <w:p w:rsidR="00E85481" w:rsidRDefault="00E85481" w:rsidP="00E85481">
      <w:pPr>
        <w:jc w:val="center"/>
        <w:rPr>
          <w:rFonts w:ascii="Arial" w:hAnsi="Arial" w:cs="Arial"/>
          <w:b/>
          <w:color w:val="000000" w:themeColor="text1"/>
          <w:sz w:val="24"/>
          <w:szCs w:val="24"/>
        </w:rPr>
      </w:pPr>
    </w:p>
    <w:p w:rsidR="00086344" w:rsidRPr="00086344" w:rsidRDefault="00086344" w:rsidP="006D0AA2">
      <w:pPr>
        <w:spacing w:after="0" w:line="360" w:lineRule="auto"/>
        <w:jc w:val="center"/>
        <w:rPr>
          <w:rFonts w:ascii="Arial" w:hAnsi="Arial" w:cs="Arial"/>
          <w:b/>
          <w:color w:val="000000" w:themeColor="text1"/>
          <w:sz w:val="32"/>
          <w:szCs w:val="32"/>
        </w:rPr>
      </w:pPr>
      <w:r w:rsidRPr="00086344">
        <w:rPr>
          <w:rFonts w:ascii="Arial" w:hAnsi="Arial" w:cs="Arial"/>
          <w:b/>
          <w:color w:val="000000" w:themeColor="text1"/>
          <w:sz w:val="32"/>
          <w:szCs w:val="32"/>
        </w:rPr>
        <w:t>KEMENTERIAN AGAMA</w:t>
      </w:r>
    </w:p>
    <w:p w:rsidR="00E75DC5" w:rsidRPr="00086344" w:rsidRDefault="00E75DC5" w:rsidP="006D0AA2">
      <w:pPr>
        <w:spacing w:after="0" w:line="360" w:lineRule="auto"/>
        <w:jc w:val="center"/>
        <w:rPr>
          <w:rFonts w:ascii="Arial" w:hAnsi="Arial" w:cs="Arial"/>
          <w:b/>
          <w:color w:val="000000" w:themeColor="text1"/>
          <w:sz w:val="32"/>
          <w:szCs w:val="32"/>
        </w:rPr>
      </w:pPr>
      <w:r w:rsidRPr="00086344">
        <w:rPr>
          <w:rFonts w:ascii="Arial" w:hAnsi="Arial" w:cs="Arial"/>
          <w:b/>
          <w:color w:val="000000" w:themeColor="text1"/>
          <w:sz w:val="32"/>
          <w:szCs w:val="32"/>
        </w:rPr>
        <w:t xml:space="preserve">BALAI </w:t>
      </w:r>
      <w:r w:rsidR="00086344" w:rsidRPr="00086344">
        <w:rPr>
          <w:rFonts w:ascii="Arial" w:hAnsi="Arial" w:cs="Arial"/>
          <w:b/>
          <w:color w:val="000000" w:themeColor="text1"/>
          <w:sz w:val="32"/>
          <w:szCs w:val="32"/>
        </w:rPr>
        <w:t xml:space="preserve">PENDIDIKAN DAN PELATIHAN </w:t>
      </w:r>
      <w:r w:rsidRPr="00086344">
        <w:rPr>
          <w:rFonts w:ascii="Arial" w:hAnsi="Arial" w:cs="Arial"/>
          <w:b/>
          <w:color w:val="000000" w:themeColor="text1"/>
          <w:sz w:val="32"/>
          <w:szCs w:val="32"/>
        </w:rPr>
        <w:t>KEAGAMAN PALEMBANG</w:t>
      </w:r>
    </w:p>
    <w:p w:rsidR="0009665D" w:rsidRPr="00086344" w:rsidRDefault="00E75DC5" w:rsidP="006D0AA2">
      <w:pPr>
        <w:spacing w:after="0" w:line="360" w:lineRule="auto"/>
        <w:jc w:val="center"/>
        <w:rPr>
          <w:rFonts w:ascii="Arial" w:hAnsi="Arial" w:cs="Arial"/>
          <w:b/>
          <w:color w:val="000000" w:themeColor="text1"/>
          <w:sz w:val="32"/>
          <w:szCs w:val="32"/>
        </w:rPr>
        <w:sectPr w:rsidR="0009665D" w:rsidRPr="00086344" w:rsidSect="002D4F4D">
          <w:headerReference w:type="default" r:id="rId9"/>
          <w:footerReference w:type="default" r:id="rId10"/>
          <w:footerReference w:type="first" r:id="rId11"/>
          <w:pgSz w:w="11907" w:h="16839" w:code="9"/>
          <w:pgMar w:top="2268" w:right="1701" w:bottom="1701" w:left="2268" w:header="708" w:footer="708" w:gutter="0"/>
          <w:cols w:space="708"/>
          <w:docGrid w:linePitch="360"/>
        </w:sectPr>
      </w:pPr>
      <w:r w:rsidRPr="00086344">
        <w:rPr>
          <w:rFonts w:ascii="Arial" w:hAnsi="Arial" w:cs="Arial"/>
          <w:b/>
          <w:color w:val="000000" w:themeColor="text1"/>
          <w:sz w:val="32"/>
          <w:szCs w:val="32"/>
        </w:rPr>
        <w:t>2025</w:t>
      </w:r>
    </w:p>
    <w:p w:rsidR="0009665D" w:rsidRPr="00E85481" w:rsidRDefault="0009665D" w:rsidP="00E73720">
      <w:pPr>
        <w:pStyle w:val="Heading1"/>
        <w:rPr>
          <w:b/>
        </w:rPr>
      </w:pPr>
      <w:bookmarkStart w:id="0" w:name="_Toc204124117"/>
      <w:r w:rsidRPr="00E85481">
        <w:rPr>
          <w:b/>
        </w:rPr>
        <w:lastRenderedPageBreak/>
        <w:t>LEMBAR PERSETUJUAN</w:t>
      </w:r>
      <w:bookmarkEnd w:id="0"/>
    </w:p>
    <w:p w:rsidR="0009665D" w:rsidRDefault="00E902A6" w:rsidP="0009665D">
      <w:pPr>
        <w:jc w:val="center"/>
        <w:rPr>
          <w:rFonts w:ascii="Arial" w:hAnsi="Arial" w:cs="Arial"/>
          <w:b/>
          <w:color w:val="000000" w:themeColor="text1"/>
          <w:sz w:val="24"/>
          <w:szCs w:val="24"/>
        </w:rPr>
      </w:pPr>
      <w:r>
        <w:rPr>
          <w:rFonts w:ascii="Arial" w:hAnsi="Arial" w:cs="Arial"/>
          <w:b/>
          <w:color w:val="000000" w:themeColor="text1"/>
          <w:sz w:val="24"/>
          <w:szCs w:val="24"/>
        </w:rPr>
        <w:t>RANCANGAN AKTUALISASI NILAI-NILAI DASAR PROFESI PNS</w:t>
      </w:r>
    </w:p>
    <w:p w:rsidR="00E902A6" w:rsidRDefault="00E902A6" w:rsidP="0009665D">
      <w:pPr>
        <w:jc w:val="center"/>
        <w:rPr>
          <w:rFonts w:ascii="Arial" w:hAnsi="Arial" w:cs="Arial"/>
          <w:b/>
          <w:color w:val="000000" w:themeColor="text1"/>
          <w:sz w:val="24"/>
          <w:szCs w:val="24"/>
        </w:rPr>
      </w:pPr>
    </w:p>
    <w:p w:rsidR="00E902A6" w:rsidRDefault="00E902A6" w:rsidP="0009665D">
      <w:pPr>
        <w:jc w:val="center"/>
        <w:rPr>
          <w:rFonts w:ascii="Arial" w:hAnsi="Arial" w:cs="Arial"/>
          <w:b/>
          <w:color w:val="000000" w:themeColor="text1"/>
          <w:sz w:val="24"/>
          <w:szCs w:val="24"/>
        </w:rPr>
      </w:pPr>
    </w:p>
    <w:p w:rsidR="00E902A6" w:rsidRDefault="00E902A6" w:rsidP="0009665D">
      <w:pPr>
        <w:jc w:val="center"/>
        <w:rPr>
          <w:rFonts w:ascii="Arial" w:hAnsi="Arial" w:cs="Arial"/>
          <w:color w:val="000000" w:themeColor="text1"/>
          <w:sz w:val="24"/>
          <w:szCs w:val="24"/>
        </w:rPr>
      </w:pPr>
      <w:r w:rsidRPr="00E902A6">
        <w:rPr>
          <w:rFonts w:ascii="Arial" w:hAnsi="Arial" w:cs="Arial"/>
          <w:color w:val="000000" w:themeColor="text1"/>
          <w:sz w:val="24"/>
          <w:szCs w:val="24"/>
        </w:rPr>
        <w:t>Calon Pegawai Negeri Sipil</w:t>
      </w:r>
    </w:p>
    <w:p w:rsidR="00E902A6" w:rsidRDefault="00E902A6" w:rsidP="00E902A6">
      <w:pPr>
        <w:jc w:val="center"/>
        <w:rPr>
          <w:rFonts w:ascii="Arial" w:hAnsi="Arial" w:cs="Arial"/>
          <w:color w:val="000000" w:themeColor="text1"/>
          <w:sz w:val="24"/>
          <w:szCs w:val="24"/>
        </w:rPr>
      </w:pPr>
      <w:r w:rsidRPr="00E902A6">
        <w:rPr>
          <w:rFonts w:ascii="Arial" w:hAnsi="Arial" w:cs="Arial"/>
          <w:color w:val="000000" w:themeColor="text1"/>
          <w:sz w:val="24"/>
          <w:szCs w:val="24"/>
        </w:rPr>
        <w:t>“PELATIHAN PENGGUNAAN TEKNOLOGI DALAM PENGOLAHAN DATA PENELITIAN BAGI MAHASISWA PRODI TADRIS MATEMATIKA UIN FATMAWATI SUKARNO BENGKULU”</w:t>
      </w:r>
    </w:p>
    <w:p w:rsidR="00E902A6" w:rsidRDefault="00E902A6" w:rsidP="00E902A6">
      <w:pPr>
        <w:jc w:val="center"/>
        <w:rPr>
          <w:rFonts w:ascii="Arial" w:hAnsi="Arial" w:cs="Arial"/>
          <w:color w:val="000000" w:themeColor="text1"/>
          <w:sz w:val="24"/>
          <w:szCs w:val="24"/>
        </w:rPr>
      </w:pPr>
    </w:p>
    <w:p w:rsidR="00E902A6" w:rsidRDefault="00E902A6" w:rsidP="00E902A6">
      <w:pPr>
        <w:jc w:val="center"/>
        <w:rPr>
          <w:rFonts w:ascii="Arial" w:hAnsi="Arial" w:cs="Arial"/>
          <w:color w:val="000000" w:themeColor="text1"/>
          <w:sz w:val="24"/>
          <w:szCs w:val="24"/>
        </w:rPr>
      </w:pPr>
    </w:p>
    <w:p w:rsidR="00E902A6" w:rsidRDefault="00E902A6" w:rsidP="00E902A6">
      <w:pPr>
        <w:rPr>
          <w:rFonts w:ascii="Arial" w:hAnsi="Arial" w:cs="Arial"/>
          <w:color w:val="000000" w:themeColor="text1"/>
          <w:sz w:val="24"/>
          <w:szCs w:val="24"/>
        </w:rPr>
      </w:pPr>
      <w:r>
        <w:rPr>
          <w:rFonts w:ascii="Arial" w:hAnsi="Arial" w:cs="Arial"/>
          <w:color w:val="000000" w:themeColor="text1"/>
          <w:sz w:val="24"/>
          <w:szCs w:val="24"/>
        </w:rPr>
        <w:t>Nama</w:t>
      </w:r>
      <w:r>
        <w:rPr>
          <w:rFonts w:ascii="Arial" w:hAnsi="Arial" w:cs="Arial"/>
          <w:color w:val="000000" w:themeColor="text1"/>
          <w:sz w:val="24"/>
          <w:szCs w:val="24"/>
        </w:rPr>
        <w:tab/>
      </w:r>
      <w:r>
        <w:rPr>
          <w:rFonts w:ascii="Arial" w:hAnsi="Arial" w:cs="Arial"/>
          <w:color w:val="000000" w:themeColor="text1"/>
          <w:sz w:val="24"/>
          <w:szCs w:val="24"/>
        </w:rPr>
        <w:tab/>
        <w:t>: Poni Saltifa, M.Pd</w:t>
      </w:r>
    </w:p>
    <w:p w:rsidR="00E902A6" w:rsidRDefault="00E902A6" w:rsidP="00E902A6">
      <w:pPr>
        <w:rPr>
          <w:rFonts w:ascii="Arial" w:hAnsi="Arial" w:cs="Arial"/>
          <w:color w:val="000000" w:themeColor="text1"/>
          <w:sz w:val="24"/>
          <w:szCs w:val="24"/>
        </w:rPr>
      </w:pPr>
      <w:r>
        <w:rPr>
          <w:rFonts w:ascii="Arial" w:hAnsi="Arial" w:cs="Arial"/>
          <w:color w:val="000000" w:themeColor="text1"/>
          <w:sz w:val="24"/>
          <w:szCs w:val="24"/>
        </w:rPr>
        <w:t>NIP</w:t>
      </w:r>
      <w:r>
        <w:rPr>
          <w:rFonts w:ascii="Arial" w:hAnsi="Arial" w:cs="Arial"/>
          <w:color w:val="000000" w:themeColor="text1"/>
          <w:sz w:val="24"/>
          <w:szCs w:val="24"/>
        </w:rPr>
        <w:tab/>
      </w:r>
      <w:r>
        <w:rPr>
          <w:rFonts w:ascii="Arial" w:hAnsi="Arial" w:cs="Arial"/>
          <w:color w:val="000000" w:themeColor="text1"/>
          <w:sz w:val="24"/>
          <w:szCs w:val="24"/>
        </w:rPr>
        <w:tab/>
        <w:t>: 199107142025052001</w:t>
      </w:r>
    </w:p>
    <w:p w:rsidR="00E902A6" w:rsidRPr="00E902A6" w:rsidRDefault="00E902A6" w:rsidP="00E902A6">
      <w:pPr>
        <w:rPr>
          <w:rFonts w:ascii="Arial" w:hAnsi="Arial" w:cs="Arial"/>
          <w:color w:val="000000" w:themeColor="text1"/>
          <w:sz w:val="24"/>
          <w:szCs w:val="24"/>
        </w:rPr>
      </w:pPr>
      <w:r>
        <w:rPr>
          <w:rFonts w:ascii="Arial" w:hAnsi="Arial" w:cs="Arial"/>
          <w:color w:val="000000" w:themeColor="text1"/>
          <w:sz w:val="24"/>
          <w:szCs w:val="24"/>
        </w:rPr>
        <w:t>Unit Kerja</w:t>
      </w:r>
      <w:r>
        <w:rPr>
          <w:rFonts w:ascii="Arial" w:hAnsi="Arial" w:cs="Arial"/>
          <w:color w:val="000000" w:themeColor="text1"/>
          <w:sz w:val="24"/>
          <w:szCs w:val="24"/>
        </w:rPr>
        <w:tab/>
        <w:t>: Universitas Islam Negeri Fatmawati Sukarno Bengkulu</w:t>
      </w:r>
    </w:p>
    <w:p w:rsidR="00E902A6" w:rsidRPr="00E902A6" w:rsidRDefault="00E902A6" w:rsidP="0009665D">
      <w:pPr>
        <w:jc w:val="center"/>
        <w:rPr>
          <w:rFonts w:ascii="Arial" w:hAnsi="Arial" w:cs="Arial"/>
          <w:color w:val="000000" w:themeColor="text1"/>
          <w:sz w:val="24"/>
          <w:szCs w:val="24"/>
        </w:rPr>
      </w:pPr>
    </w:p>
    <w:p w:rsidR="0009665D" w:rsidRPr="00E85481" w:rsidRDefault="0009665D" w:rsidP="0009665D">
      <w:pPr>
        <w:jc w:val="center"/>
        <w:rPr>
          <w:rFonts w:ascii="Arial" w:hAnsi="Arial" w:cs="Arial"/>
          <w:b/>
          <w:color w:val="000000" w:themeColor="text1"/>
          <w:sz w:val="24"/>
          <w:szCs w:val="24"/>
        </w:rPr>
      </w:pPr>
    </w:p>
    <w:p w:rsidR="00E902A6" w:rsidRDefault="000446C8" w:rsidP="006708E1">
      <w:pPr>
        <w:spacing w:after="0"/>
        <w:jc w:val="center"/>
        <w:rPr>
          <w:rFonts w:ascii="Arial" w:hAnsi="Arial" w:cs="Arial"/>
          <w:color w:val="000000" w:themeColor="text1"/>
          <w:sz w:val="24"/>
          <w:szCs w:val="24"/>
        </w:rPr>
      </w:pPr>
      <w:r w:rsidRPr="00E85481">
        <w:rPr>
          <w:rFonts w:ascii="Arial" w:hAnsi="Arial" w:cs="Arial"/>
          <w:color w:val="000000" w:themeColor="text1"/>
          <w:sz w:val="24"/>
          <w:szCs w:val="24"/>
        </w:rPr>
        <w:t>T</w:t>
      </w:r>
      <w:r w:rsidR="00E902A6">
        <w:rPr>
          <w:rFonts w:ascii="Arial" w:hAnsi="Arial" w:cs="Arial"/>
          <w:color w:val="000000" w:themeColor="text1"/>
          <w:sz w:val="24"/>
          <w:szCs w:val="24"/>
        </w:rPr>
        <w:t>elah disetuji:</w:t>
      </w:r>
    </w:p>
    <w:p w:rsidR="000446C8" w:rsidRPr="00E85481" w:rsidRDefault="00E902A6" w:rsidP="006708E1">
      <w:pPr>
        <w:spacing w:after="0"/>
        <w:jc w:val="center"/>
        <w:rPr>
          <w:rFonts w:ascii="Arial" w:hAnsi="Arial" w:cs="Arial"/>
          <w:color w:val="000000" w:themeColor="text1"/>
          <w:sz w:val="24"/>
          <w:szCs w:val="24"/>
        </w:rPr>
      </w:pPr>
      <w:r>
        <w:rPr>
          <w:rFonts w:ascii="Arial" w:hAnsi="Arial" w:cs="Arial"/>
          <w:color w:val="000000" w:themeColor="text1"/>
          <w:sz w:val="24"/>
          <w:szCs w:val="24"/>
        </w:rPr>
        <w:t>Pada hari Kamis Tanggal 24 Bulan Juli tahun 2025</w:t>
      </w:r>
    </w:p>
    <w:p w:rsidR="006708E1" w:rsidRPr="00E85481" w:rsidRDefault="001936BB" w:rsidP="006708E1">
      <w:pPr>
        <w:spacing w:after="0"/>
        <w:jc w:val="center"/>
        <w:rPr>
          <w:rFonts w:ascii="Arial" w:hAnsi="Arial" w:cs="Arial"/>
          <w:color w:val="000000" w:themeColor="text1"/>
          <w:sz w:val="24"/>
          <w:szCs w:val="24"/>
        </w:rPr>
      </w:pPr>
      <w:r w:rsidRPr="00E85481">
        <w:rPr>
          <w:rFonts w:ascii="Arial" w:hAnsi="Arial" w:cs="Arial"/>
          <w:noProof/>
          <w:color w:val="000000" w:themeColor="text1"/>
          <w:sz w:val="24"/>
          <w:szCs w:val="24"/>
        </w:rPr>
        <mc:AlternateContent>
          <mc:Choice Requires="wps">
            <w:drawing>
              <wp:anchor distT="0" distB="0" distL="114300" distR="114300" simplePos="0" relativeHeight="251659264" behindDoc="0" locked="0" layoutInCell="1" allowOverlap="1" wp14:anchorId="181348A6" wp14:editId="36D6C4FF">
                <wp:simplePos x="0" y="0"/>
                <wp:positionH relativeFrom="margin">
                  <wp:posOffset>3192467</wp:posOffset>
                </wp:positionH>
                <wp:positionV relativeFrom="paragraph">
                  <wp:posOffset>139700</wp:posOffset>
                </wp:positionV>
                <wp:extent cx="1937385" cy="16510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937385" cy="165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D660A9" w:rsidRDefault="009E6F28" w:rsidP="00D660A9">
                            <w:pPr>
                              <w:rPr>
                                <w:rFonts w:ascii="Times New Roman" w:hAnsi="Times New Roman" w:cs="Times New Roman"/>
                                <w:sz w:val="24"/>
                                <w:szCs w:val="24"/>
                              </w:rPr>
                            </w:pPr>
                            <w:r w:rsidRPr="00D660A9">
                              <w:rPr>
                                <w:rFonts w:ascii="Times New Roman" w:hAnsi="Times New Roman" w:cs="Times New Roman"/>
                                <w:sz w:val="24"/>
                                <w:szCs w:val="24"/>
                              </w:rPr>
                              <w:t>Coach/Pembimbing</w:t>
                            </w: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spacing w:after="0"/>
                              <w:rPr>
                                <w:rFonts w:ascii="Times New Roman" w:hAnsi="Times New Roman" w:cs="Times New Roman"/>
                                <w:sz w:val="24"/>
                                <w:szCs w:val="24"/>
                                <w:u w:val="single"/>
                              </w:rPr>
                            </w:pPr>
                            <w:r w:rsidRPr="00D660A9">
                              <w:rPr>
                                <w:rFonts w:ascii="Times New Roman" w:hAnsi="Times New Roman" w:cs="Times New Roman"/>
                                <w:sz w:val="24"/>
                                <w:szCs w:val="24"/>
                                <w:u w:val="single"/>
                              </w:rPr>
                              <w:t>Dra. Hariyati, S.H., M.M</w:t>
                            </w:r>
                          </w:p>
                          <w:p w:rsidR="009E6F28" w:rsidRPr="00D660A9" w:rsidRDefault="009E6F28" w:rsidP="006708E1">
                            <w:pPr>
                              <w:spacing w:after="0"/>
                              <w:rPr>
                                <w:rFonts w:ascii="Times New Roman" w:hAnsi="Times New Roman" w:cs="Times New Roman"/>
                                <w:sz w:val="24"/>
                                <w:szCs w:val="24"/>
                              </w:rPr>
                            </w:pPr>
                            <w:r w:rsidRPr="00D660A9">
                              <w:rPr>
                                <w:rFonts w:ascii="Times New Roman" w:hAnsi="Times New Roman" w:cs="Times New Roman"/>
                                <w:sz w:val="24"/>
                                <w:szCs w:val="24"/>
                              </w:rPr>
                              <w:t xml:space="preserve">NIP </w:t>
                            </w:r>
                            <w:r>
                              <w:rPr>
                                <w:rFonts w:ascii="Times New Roman" w:hAnsi="Times New Roman" w:cs="Times New Roman"/>
                                <w:sz w:val="24"/>
                                <w:szCs w:val="24"/>
                              </w:rPr>
                              <w:t>196705231990032005</w:t>
                            </w:r>
                          </w:p>
                          <w:p w:rsidR="009E6F28" w:rsidRPr="00D660A9" w:rsidRDefault="009E6F28" w:rsidP="006708E1">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348A6" id="_x0000_t202" coordsize="21600,21600" o:spt="202" path="m,l,21600r21600,l21600,xe">
                <v:stroke joinstyle="miter"/>
                <v:path gradientshapeok="t" o:connecttype="rect"/>
              </v:shapetype>
              <v:shape id="Text Box 3" o:spid="_x0000_s1026" type="#_x0000_t202" style="position:absolute;left:0;text-align:left;margin-left:251.4pt;margin-top:11pt;width:152.55pt;height:1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" filled="f" stroked="f" strokeweight=".5pt">
                <v:textbox>
                  <w:txbxContent>
                    <w:p w:rsidR="009E6F28" w:rsidRPr="00D660A9" w:rsidRDefault="009E6F28" w:rsidP="00D660A9">
                      <w:pPr>
                        <w:rPr>
                          <w:rFonts w:ascii="Times New Roman" w:hAnsi="Times New Roman" w:cs="Times New Roman"/>
                          <w:sz w:val="24"/>
                          <w:szCs w:val="24"/>
                        </w:rPr>
                      </w:pPr>
                      <w:r w:rsidRPr="00D660A9">
                        <w:rPr>
                          <w:rFonts w:ascii="Times New Roman" w:hAnsi="Times New Roman" w:cs="Times New Roman"/>
                          <w:sz w:val="24"/>
                          <w:szCs w:val="24"/>
                        </w:rPr>
                        <w:t>Coach/Pembimbing</w:t>
                      </w: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spacing w:after="0"/>
                        <w:rPr>
                          <w:rFonts w:ascii="Times New Roman" w:hAnsi="Times New Roman" w:cs="Times New Roman"/>
                          <w:sz w:val="24"/>
                          <w:szCs w:val="24"/>
                          <w:u w:val="single"/>
                        </w:rPr>
                      </w:pPr>
                      <w:r w:rsidRPr="00D660A9">
                        <w:rPr>
                          <w:rFonts w:ascii="Times New Roman" w:hAnsi="Times New Roman" w:cs="Times New Roman"/>
                          <w:sz w:val="24"/>
                          <w:szCs w:val="24"/>
                          <w:u w:val="single"/>
                        </w:rPr>
                        <w:t>Dra. Hariyati, S.H., M.M</w:t>
                      </w:r>
                    </w:p>
                    <w:p w:rsidR="009E6F28" w:rsidRPr="00D660A9" w:rsidRDefault="009E6F28" w:rsidP="006708E1">
                      <w:pPr>
                        <w:spacing w:after="0"/>
                        <w:rPr>
                          <w:rFonts w:ascii="Times New Roman" w:hAnsi="Times New Roman" w:cs="Times New Roman"/>
                          <w:sz w:val="24"/>
                          <w:szCs w:val="24"/>
                        </w:rPr>
                      </w:pPr>
                      <w:r w:rsidRPr="00D660A9">
                        <w:rPr>
                          <w:rFonts w:ascii="Times New Roman" w:hAnsi="Times New Roman" w:cs="Times New Roman"/>
                          <w:sz w:val="24"/>
                          <w:szCs w:val="24"/>
                        </w:rPr>
                        <w:t xml:space="preserve">NIP </w:t>
                      </w:r>
                      <w:r>
                        <w:rPr>
                          <w:rFonts w:ascii="Times New Roman" w:hAnsi="Times New Roman" w:cs="Times New Roman"/>
                          <w:sz w:val="24"/>
                          <w:szCs w:val="24"/>
                        </w:rPr>
                        <w:t>196705231990032005</w:t>
                      </w:r>
                    </w:p>
                    <w:p w:rsidR="009E6F28" w:rsidRPr="00D660A9" w:rsidRDefault="009E6F28" w:rsidP="006708E1">
                      <w:pPr>
                        <w:jc w:val="center"/>
                        <w:rPr>
                          <w:rFonts w:ascii="Times New Roman" w:hAnsi="Times New Roman" w:cs="Times New Roman"/>
                          <w:sz w:val="24"/>
                          <w:szCs w:val="24"/>
                        </w:rPr>
                      </w:pPr>
                    </w:p>
                  </w:txbxContent>
                </v:textbox>
                <w10:wrap anchorx="margin"/>
              </v:shape>
            </w:pict>
          </mc:Fallback>
        </mc:AlternateContent>
      </w:r>
      <w:r w:rsidR="002D4F4D" w:rsidRPr="00E85481">
        <w:rPr>
          <w:rFonts w:ascii="Arial" w:hAnsi="Arial" w:cs="Arial"/>
          <w:noProof/>
          <w:color w:val="000000" w:themeColor="text1"/>
          <w:sz w:val="24"/>
          <w:szCs w:val="24"/>
        </w:rPr>
        <mc:AlternateContent>
          <mc:Choice Requires="wps">
            <w:drawing>
              <wp:anchor distT="0" distB="0" distL="114300" distR="114300" simplePos="0" relativeHeight="251661312" behindDoc="0" locked="0" layoutInCell="1" allowOverlap="1" wp14:anchorId="433B49B7" wp14:editId="5487C3C0">
                <wp:simplePos x="0" y="0"/>
                <wp:positionH relativeFrom="margin">
                  <wp:posOffset>-82171</wp:posOffset>
                </wp:positionH>
                <wp:positionV relativeFrom="paragraph">
                  <wp:posOffset>152731</wp:posOffset>
                </wp:positionV>
                <wp:extent cx="2470150" cy="1623695"/>
                <wp:effectExtent l="0" t="0" r="0" b="0"/>
                <wp:wrapNone/>
                <wp:docPr id="4" name="Text Box 4"/>
                <wp:cNvGraphicFramePr/>
                <a:graphic xmlns:a="http://schemas.openxmlformats.org/drawingml/2006/main">
                  <a:graphicData uri="http://schemas.microsoft.com/office/word/2010/wordprocessingShape">
                    <wps:wsp>
                      <wps:cNvSpPr txBox="1"/>
                      <wps:spPr>
                        <a:xfrm>
                          <a:off x="0" y="0"/>
                          <a:ext cx="2470150" cy="1623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D660A9" w:rsidRDefault="009E6F28" w:rsidP="00D660A9">
                            <w:pPr>
                              <w:rPr>
                                <w:rFonts w:ascii="Times New Roman" w:hAnsi="Times New Roman" w:cs="Times New Roman"/>
                                <w:sz w:val="24"/>
                                <w:szCs w:val="24"/>
                              </w:rPr>
                            </w:pPr>
                            <w:r w:rsidRPr="00D660A9">
                              <w:rPr>
                                <w:rFonts w:ascii="Times New Roman" w:hAnsi="Times New Roman" w:cs="Times New Roman"/>
                                <w:sz w:val="24"/>
                                <w:szCs w:val="24"/>
                              </w:rPr>
                              <w:t>Mentor,</w:t>
                            </w: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EB555E">
                            <w:pPr>
                              <w:spacing w:after="0" w:line="240" w:lineRule="auto"/>
                              <w:rPr>
                                <w:rFonts w:ascii="Times New Roman" w:hAnsi="Times New Roman" w:cs="Times New Roman"/>
                                <w:sz w:val="24"/>
                                <w:szCs w:val="24"/>
                                <w:u w:val="single"/>
                              </w:rPr>
                            </w:pPr>
                            <w:r w:rsidRPr="00D660A9">
                              <w:rPr>
                                <w:rFonts w:ascii="Times New Roman" w:hAnsi="Times New Roman" w:cs="Times New Roman"/>
                                <w:sz w:val="24"/>
                                <w:szCs w:val="24"/>
                                <w:u w:val="single"/>
                              </w:rPr>
                              <w:t>Dr. Pd. Syaipul Amri, M.Pd Mat</w:t>
                            </w:r>
                          </w:p>
                          <w:p w:rsidR="009E6F28" w:rsidRPr="00D660A9" w:rsidRDefault="009E6F28" w:rsidP="006708E1">
                            <w:pPr>
                              <w:spacing w:after="0" w:line="240" w:lineRule="auto"/>
                              <w:rPr>
                                <w:rFonts w:ascii="Times New Roman" w:hAnsi="Times New Roman" w:cs="Times New Roman"/>
                                <w:sz w:val="24"/>
                                <w:szCs w:val="24"/>
                              </w:rPr>
                            </w:pPr>
                            <w:r w:rsidRPr="00D660A9">
                              <w:rPr>
                                <w:rFonts w:ascii="Times New Roman" w:hAnsi="Times New Roman" w:cs="Times New Roman"/>
                                <w:sz w:val="24"/>
                                <w:szCs w:val="24"/>
                              </w:rPr>
                              <w:t xml:space="preserve">NIP </w:t>
                            </w:r>
                            <w:r>
                              <w:rPr>
                                <w:rFonts w:ascii="Times New Roman" w:hAnsi="Times New Roman" w:cs="Times New Roman"/>
                                <w:sz w:val="24"/>
                                <w:szCs w:val="24"/>
                              </w:rPr>
                              <w:t>196904031994121001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B49B7" id="Text Box 4" o:spid="_x0000_s1027" type="#_x0000_t202" style="position:absolute;left:0;text-align:left;margin-left:-6.45pt;margin-top:12.05pt;width:194.5pt;height:12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" filled="f" stroked="f" strokeweight=".5pt">
                <v:textbox>
                  <w:txbxContent>
                    <w:p w:rsidR="009E6F28" w:rsidRPr="00D660A9" w:rsidRDefault="009E6F28" w:rsidP="00D660A9">
                      <w:pPr>
                        <w:rPr>
                          <w:rFonts w:ascii="Times New Roman" w:hAnsi="Times New Roman" w:cs="Times New Roman"/>
                          <w:sz w:val="24"/>
                          <w:szCs w:val="24"/>
                        </w:rPr>
                      </w:pPr>
                      <w:r w:rsidRPr="00D660A9">
                        <w:rPr>
                          <w:rFonts w:ascii="Times New Roman" w:hAnsi="Times New Roman" w:cs="Times New Roman"/>
                          <w:sz w:val="24"/>
                          <w:szCs w:val="24"/>
                        </w:rPr>
                        <w:t>Mentor,</w:t>
                      </w: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6708E1">
                      <w:pPr>
                        <w:jc w:val="center"/>
                        <w:rPr>
                          <w:rFonts w:ascii="Times New Roman" w:hAnsi="Times New Roman" w:cs="Times New Roman"/>
                          <w:sz w:val="24"/>
                          <w:szCs w:val="24"/>
                        </w:rPr>
                      </w:pPr>
                    </w:p>
                    <w:p w:rsidR="009E6F28" w:rsidRPr="00D660A9" w:rsidRDefault="009E6F28" w:rsidP="00EB555E">
                      <w:pPr>
                        <w:spacing w:after="0" w:line="240" w:lineRule="auto"/>
                        <w:rPr>
                          <w:rFonts w:ascii="Times New Roman" w:hAnsi="Times New Roman" w:cs="Times New Roman"/>
                          <w:sz w:val="24"/>
                          <w:szCs w:val="24"/>
                          <w:u w:val="single"/>
                        </w:rPr>
                      </w:pPr>
                      <w:r w:rsidRPr="00D660A9">
                        <w:rPr>
                          <w:rFonts w:ascii="Times New Roman" w:hAnsi="Times New Roman" w:cs="Times New Roman"/>
                          <w:sz w:val="24"/>
                          <w:szCs w:val="24"/>
                          <w:u w:val="single"/>
                        </w:rPr>
                        <w:t>Dr. Pd. Syaipul Amri, M.Pd Mat</w:t>
                      </w:r>
                    </w:p>
                    <w:p w:rsidR="009E6F28" w:rsidRPr="00D660A9" w:rsidRDefault="009E6F28" w:rsidP="006708E1">
                      <w:pPr>
                        <w:spacing w:after="0" w:line="240" w:lineRule="auto"/>
                        <w:rPr>
                          <w:rFonts w:ascii="Times New Roman" w:hAnsi="Times New Roman" w:cs="Times New Roman"/>
                          <w:sz w:val="24"/>
                          <w:szCs w:val="24"/>
                        </w:rPr>
                      </w:pPr>
                      <w:r w:rsidRPr="00D660A9">
                        <w:rPr>
                          <w:rFonts w:ascii="Times New Roman" w:hAnsi="Times New Roman" w:cs="Times New Roman"/>
                          <w:sz w:val="24"/>
                          <w:szCs w:val="24"/>
                        </w:rPr>
                        <w:t xml:space="preserve">NIP </w:t>
                      </w:r>
                      <w:r>
                        <w:rPr>
                          <w:rFonts w:ascii="Times New Roman" w:hAnsi="Times New Roman" w:cs="Times New Roman"/>
                          <w:sz w:val="24"/>
                          <w:szCs w:val="24"/>
                        </w:rPr>
                        <w:t>196904031994121001</w:t>
                      </w:r>
                    </w:p>
                  </w:txbxContent>
                </v:textbox>
                <w10:wrap anchorx="margin"/>
              </v:shape>
            </w:pict>
          </mc:Fallback>
        </mc:AlternateContent>
      </w:r>
    </w:p>
    <w:p w:rsidR="006708E1" w:rsidRPr="00E85481" w:rsidRDefault="006708E1" w:rsidP="006708E1">
      <w:pPr>
        <w:spacing w:after="0"/>
        <w:jc w:val="center"/>
        <w:rPr>
          <w:rFonts w:ascii="Arial" w:hAnsi="Arial" w:cs="Arial"/>
          <w:color w:val="000000" w:themeColor="text1"/>
          <w:sz w:val="24"/>
          <w:szCs w:val="24"/>
        </w:rPr>
      </w:pPr>
    </w:p>
    <w:p w:rsidR="000446C8" w:rsidRPr="00E85481" w:rsidRDefault="000446C8" w:rsidP="006708E1">
      <w:pPr>
        <w:spacing w:after="0"/>
        <w:jc w:val="center"/>
        <w:rPr>
          <w:rFonts w:ascii="Arial" w:hAnsi="Arial" w:cs="Arial"/>
          <w:color w:val="000000" w:themeColor="text1"/>
          <w:sz w:val="24"/>
          <w:szCs w:val="24"/>
        </w:rPr>
      </w:pPr>
    </w:p>
    <w:p w:rsidR="000446C8" w:rsidRPr="00E85481" w:rsidRDefault="000446C8" w:rsidP="000446C8">
      <w:pPr>
        <w:jc w:val="center"/>
        <w:rPr>
          <w:rFonts w:ascii="Arial" w:hAnsi="Arial" w:cs="Arial"/>
          <w:b/>
          <w:color w:val="000000" w:themeColor="text1"/>
          <w:sz w:val="24"/>
          <w:szCs w:val="24"/>
        </w:rPr>
      </w:pPr>
    </w:p>
    <w:p w:rsidR="000446C8" w:rsidRPr="00E85481" w:rsidRDefault="000446C8" w:rsidP="000446C8">
      <w:pPr>
        <w:jc w:val="center"/>
        <w:rPr>
          <w:rFonts w:ascii="Arial" w:hAnsi="Arial" w:cs="Arial"/>
          <w:b/>
          <w:color w:val="000000" w:themeColor="text1"/>
          <w:sz w:val="24"/>
          <w:szCs w:val="24"/>
        </w:rPr>
      </w:pPr>
    </w:p>
    <w:p w:rsidR="000446C8" w:rsidRPr="00E85481" w:rsidRDefault="000446C8" w:rsidP="000446C8">
      <w:pPr>
        <w:jc w:val="center"/>
        <w:rPr>
          <w:rFonts w:ascii="Arial" w:hAnsi="Arial" w:cs="Arial"/>
          <w:b/>
          <w:color w:val="000000" w:themeColor="text1"/>
          <w:sz w:val="24"/>
          <w:szCs w:val="24"/>
        </w:rPr>
      </w:pPr>
    </w:p>
    <w:p w:rsidR="000446C8" w:rsidRPr="00E85481" w:rsidRDefault="000446C8" w:rsidP="000446C8">
      <w:pPr>
        <w:jc w:val="center"/>
        <w:rPr>
          <w:rFonts w:ascii="Arial" w:hAnsi="Arial" w:cs="Arial"/>
          <w:b/>
          <w:color w:val="000000" w:themeColor="text1"/>
          <w:sz w:val="24"/>
          <w:szCs w:val="24"/>
        </w:rPr>
      </w:pPr>
    </w:p>
    <w:p w:rsidR="000446C8" w:rsidRPr="00E85481" w:rsidRDefault="00D53F32" w:rsidP="000446C8">
      <w:pPr>
        <w:jc w:val="center"/>
        <w:rPr>
          <w:rFonts w:ascii="Arial" w:hAnsi="Arial" w:cs="Arial"/>
          <w:b/>
          <w:color w:val="000000" w:themeColor="text1"/>
          <w:sz w:val="24"/>
          <w:szCs w:val="24"/>
        </w:rPr>
      </w:pPr>
      <w:r w:rsidRPr="00E85481">
        <w:rPr>
          <w:rFonts w:ascii="Arial" w:hAnsi="Arial" w:cs="Arial"/>
          <w:noProof/>
          <w:color w:val="000000" w:themeColor="text1"/>
          <w:sz w:val="24"/>
          <w:szCs w:val="24"/>
        </w:rPr>
        <mc:AlternateContent>
          <mc:Choice Requires="wps">
            <w:drawing>
              <wp:anchor distT="0" distB="0" distL="114300" distR="114300" simplePos="0" relativeHeight="251657216" behindDoc="0" locked="0" layoutInCell="1" allowOverlap="1" wp14:anchorId="1F00BFC8" wp14:editId="7ACA0C22">
                <wp:simplePos x="0" y="0"/>
                <wp:positionH relativeFrom="column">
                  <wp:posOffset>1698947</wp:posOffset>
                </wp:positionH>
                <wp:positionV relativeFrom="paragraph">
                  <wp:posOffset>16510</wp:posOffset>
                </wp:positionV>
                <wp:extent cx="1924050" cy="1377538"/>
                <wp:effectExtent l="0" t="0" r="0" b="0"/>
                <wp:wrapNone/>
                <wp:docPr id="2" name="Text Box 2"/>
                <wp:cNvGraphicFramePr/>
                <a:graphic xmlns:a="http://schemas.openxmlformats.org/drawingml/2006/main">
                  <a:graphicData uri="http://schemas.microsoft.com/office/word/2010/wordprocessingShape">
                    <wps:wsp>
                      <wps:cNvSpPr txBox="1"/>
                      <wps:spPr>
                        <a:xfrm>
                          <a:off x="0" y="0"/>
                          <a:ext cx="1924050" cy="13775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6708E1" w:rsidRDefault="009E6F28" w:rsidP="006708E1">
                            <w:pPr>
                              <w:jc w:val="center"/>
                              <w:rPr>
                                <w:rFonts w:ascii="Times New Roman" w:hAnsi="Times New Roman" w:cs="Times New Roman"/>
                                <w:b/>
                                <w:sz w:val="24"/>
                                <w:szCs w:val="24"/>
                              </w:rPr>
                            </w:pPr>
                            <w:r w:rsidRPr="006708E1">
                              <w:rPr>
                                <w:rFonts w:ascii="Times New Roman" w:hAnsi="Times New Roman" w:cs="Times New Roman"/>
                                <w:b/>
                                <w:sz w:val="24"/>
                                <w:szCs w:val="24"/>
                              </w:rPr>
                              <w:t>Penguji,</w:t>
                            </w:r>
                          </w:p>
                          <w:p w:rsidR="009E6F28" w:rsidRPr="006708E1" w:rsidRDefault="009E6F28">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0BFC8" id="Text Box 2" o:spid="_x0000_s1028" type="#_x0000_t202" style="position:absolute;left:0;text-align:left;margin-left:133.8pt;margin-top:1.3pt;width:151.5pt;height:10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" filled="f" stroked="f" strokeweight=".5pt">
                <v:textbox>
                  <w:txbxContent>
                    <w:p w:rsidR="009E6F28" w:rsidRPr="006708E1" w:rsidRDefault="009E6F28" w:rsidP="006708E1">
                      <w:pPr>
                        <w:jc w:val="center"/>
                        <w:rPr>
                          <w:rFonts w:ascii="Times New Roman" w:hAnsi="Times New Roman" w:cs="Times New Roman"/>
                          <w:b/>
                          <w:sz w:val="24"/>
                          <w:szCs w:val="24"/>
                        </w:rPr>
                      </w:pPr>
                      <w:bookmarkStart w:id="2" w:name="_GoBack"/>
                      <w:r w:rsidRPr="006708E1">
                        <w:rPr>
                          <w:rFonts w:ascii="Times New Roman" w:hAnsi="Times New Roman" w:cs="Times New Roman"/>
                          <w:b/>
                          <w:sz w:val="24"/>
                          <w:szCs w:val="24"/>
                        </w:rPr>
                        <w:t>Penguji,</w:t>
                      </w:r>
                    </w:p>
                    <w:bookmarkEnd w:id="2"/>
                    <w:p w:rsidR="009E6F28" w:rsidRPr="006708E1" w:rsidRDefault="009E6F28">
                      <w:pPr>
                        <w:rPr>
                          <w:rFonts w:ascii="Times New Roman" w:hAnsi="Times New Roman" w:cs="Times New Roman"/>
                          <w:b/>
                          <w:sz w:val="24"/>
                          <w:szCs w:val="24"/>
                        </w:rPr>
                      </w:pPr>
                    </w:p>
                  </w:txbxContent>
                </v:textbox>
              </v:shape>
            </w:pict>
          </mc:Fallback>
        </mc:AlternateContent>
      </w:r>
    </w:p>
    <w:p w:rsidR="00EB555E" w:rsidRPr="00E85481" w:rsidRDefault="00EB555E" w:rsidP="000446C8">
      <w:pPr>
        <w:jc w:val="center"/>
        <w:rPr>
          <w:rFonts w:ascii="Arial" w:hAnsi="Arial" w:cs="Arial"/>
          <w:b/>
          <w:color w:val="000000" w:themeColor="text1"/>
          <w:sz w:val="24"/>
          <w:szCs w:val="24"/>
        </w:rPr>
      </w:pPr>
    </w:p>
    <w:p w:rsidR="00EB555E" w:rsidRPr="00E85481" w:rsidRDefault="00EB555E" w:rsidP="000446C8">
      <w:pPr>
        <w:jc w:val="center"/>
        <w:rPr>
          <w:rFonts w:ascii="Arial" w:hAnsi="Arial" w:cs="Arial"/>
          <w:b/>
          <w:color w:val="000000" w:themeColor="text1"/>
          <w:sz w:val="24"/>
          <w:szCs w:val="24"/>
        </w:rPr>
      </w:pPr>
    </w:p>
    <w:p w:rsidR="006C3F0E" w:rsidRPr="00E85481" w:rsidRDefault="006C3F0E" w:rsidP="00474A38">
      <w:pPr>
        <w:rPr>
          <w:rFonts w:ascii="Arial" w:hAnsi="Arial" w:cs="Arial"/>
          <w:b/>
          <w:color w:val="000000" w:themeColor="text1"/>
          <w:sz w:val="24"/>
          <w:szCs w:val="24"/>
        </w:rPr>
      </w:pPr>
    </w:p>
    <w:tbl>
      <w:tblPr>
        <w:tblStyle w:val="TableGrid"/>
        <w:tblW w:w="10164" w:type="dxa"/>
        <w:tblLook w:val="04A0" w:firstRow="1" w:lastRow="0" w:firstColumn="1" w:lastColumn="0" w:noHBand="0" w:noVBand="1"/>
      </w:tblPr>
      <w:tblGrid>
        <w:gridCol w:w="10164"/>
      </w:tblGrid>
      <w:tr w:rsidR="00E85481" w:rsidRPr="00E85481" w:rsidTr="006C3F0E">
        <w:trPr>
          <w:trHeight w:val="256"/>
        </w:trPr>
        <w:tc>
          <w:tcPr>
            <w:tcW w:w="10164" w:type="dxa"/>
            <w:tcBorders>
              <w:top w:val="nil"/>
              <w:left w:val="nil"/>
              <w:bottom w:val="nil"/>
              <w:right w:val="nil"/>
            </w:tcBorders>
          </w:tcPr>
          <w:p w:rsidR="006C3F0E" w:rsidRPr="00E85481" w:rsidRDefault="006C3F0E" w:rsidP="00086344">
            <w:pPr>
              <w:rPr>
                <w:rFonts w:ascii="Arial" w:hAnsi="Arial" w:cs="Arial"/>
                <w:b/>
                <w:color w:val="000000" w:themeColor="text1"/>
                <w:sz w:val="24"/>
                <w:szCs w:val="24"/>
              </w:rPr>
            </w:pPr>
          </w:p>
        </w:tc>
      </w:tr>
      <w:tr w:rsidR="00E85481" w:rsidRPr="00E85481" w:rsidTr="006C3F0E">
        <w:trPr>
          <w:trHeight w:val="256"/>
        </w:trPr>
        <w:tc>
          <w:tcPr>
            <w:tcW w:w="10164" w:type="dxa"/>
            <w:tcBorders>
              <w:top w:val="nil"/>
              <w:left w:val="nil"/>
              <w:bottom w:val="nil"/>
              <w:right w:val="nil"/>
            </w:tcBorders>
          </w:tcPr>
          <w:p w:rsidR="006C3F0E" w:rsidRPr="00E85481" w:rsidRDefault="006C3F0E" w:rsidP="005B1ED2">
            <w:pPr>
              <w:rPr>
                <w:rFonts w:ascii="Arial" w:hAnsi="Arial" w:cs="Arial"/>
                <w:b/>
                <w:color w:val="000000" w:themeColor="text1"/>
                <w:sz w:val="24"/>
                <w:szCs w:val="24"/>
              </w:rPr>
            </w:pPr>
          </w:p>
        </w:tc>
      </w:tr>
    </w:tbl>
    <w:p w:rsidR="002421AF" w:rsidRDefault="002421AF" w:rsidP="000446C8">
      <w:pPr>
        <w:jc w:val="center"/>
        <w:rPr>
          <w:rFonts w:ascii="Arial" w:hAnsi="Arial" w:cs="Arial"/>
          <w:b/>
          <w:color w:val="000000" w:themeColor="text1"/>
          <w:sz w:val="24"/>
          <w:szCs w:val="24"/>
        </w:rPr>
      </w:pPr>
      <w:r>
        <w:rPr>
          <w:rFonts w:ascii="Arial" w:hAnsi="Arial" w:cs="Arial"/>
          <w:b/>
          <w:color w:val="000000" w:themeColor="text1"/>
          <w:sz w:val="24"/>
          <w:szCs w:val="24"/>
        </w:rPr>
        <w:tab/>
      </w:r>
    </w:p>
    <w:p w:rsidR="003B084A" w:rsidRPr="000B3E21" w:rsidRDefault="002421AF" w:rsidP="000B3E21">
      <w:pPr>
        <w:pStyle w:val="Heading1"/>
        <w:rPr>
          <w:b/>
        </w:rPr>
      </w:pPr>
      <w:r>
        <w:tab/>
      </w:r>
      <w:bookmarkStart w:id="1" w:name="_Toc204124118"/>
      <w:r w:rsidR="003B084A" w:rsidRPr="000B3E21">
        <w:rPr>
          <w:b/>
        </w:rPr>
        <w:t>LEMBAR PENGESAHAN</w:t>
      </w:r>
      <w:bookmarkEnd w:id="1"/>
    </w:p>
    <w:p w:rsidR="003B084A" w:rsidRPr="000B3E21" w:rsidRDefault="003B084A" w:rsidP="003B084A">
      <w:pPr>
        <w:tabs>
          <w:tab w:val="center" w:pos="3969"/>
          <w:tab w:val="left" w:pos="4451"/>
        </w:tabs>
        <w:jc w:val="center"/>
        <w:rPr>
          <w:rFonts w:ascii="Arial" w:hAnsi="Arial" w:cs="Arial"/>
          <w:b/>
          <w:sz w:val="24"/>
          <w:szCs w:val="24"/>
        </w:rPr>
      </w:pPr>
      <w:r w:rsidRPr="000B3E21">
        <w:rPr>
          <w:rFonts w:ascii="Arial" w:hAnsi="Arial" w:cs="Arial"/>
          <w:b/>
          <w:sz w:val="24"/>
          <w:szCs w:val="24"/>
        </w:rPr>
        <w:t>RANCANGAN AKTUALISASI NILAI-NILAI DASAR PROFESI PNS</w:t>
      </w:r>
    </w:p>
    <w:p w:rsidR="003B084A" w:rsidRDefault="003B084A" w:rsidP="003B084A">
      <w:pPr>
        <w:tabs>
          <w:tab w:val="center" w:pos="3969"/>
          <w:tab w:val="left" w:pos="4451"/>
        </w:tabs>
        <w:jc w:val="center"/>
        <w:rPr>
          <w:rFonts w:ascii="Arial" w:hAnsi="Arial" w:cs="Arial"/>
          <w:sz w:val="24"/>
          <w:szCs w:val="24"/>
        </w:rPr>
      </w:pPr>
    </w:p>
    <w:p w:rsidR="003B084A" w:rsidRDefault="003B084A" w:rsidP="003B084A">
      <w:pPr>
        <w:tabs>
          <w:tab w:val="center" w:pos="3969"/>
          <w:tab w:val="left" w:pos="4451"/>
        </w:tabs>
        <w:jc w:val="center"/>
        <w:rPr>
          <w:rFonts w:ascii="Arial" w:hAnsi="Arial" w:cs="Arial"/>
          <w:sz w:val="24"/>
          <w:szCs w:val="24"/>
        </w:rPr>
      </w:pPr>
    </w:p>
    <w:p w:rsidR="003B084A" w:rsidRDefault="003B084A" w:rsidP="003B084A">
      <w:pPr>
        <w:tabs>
          <w:tab w:val="center" w:pos="3969"/>
          <w:tab w:val="left" w:pos="4451"/>
        </w:tabs>
        <w:jc w:val="center"/>
        <w:rPr>
          <w:rFonts w:ascii="Arial" w:hAnsi="Arial" w:cs="Arial"/>
          <w:sz w:val="24"/>
          <w:szCs w:val="24"/>
        </w:rPr>
      </w:pPr>
      <w:r>
        <w:rPr>
          <w:rFonts w:ascii="Arial" w:hAnsi="Arial" w:cs="Arial"/>
          <w:sz w:val="24"/>
          <w:szCs w:val="24"/>
        </w:rPr>
        <w:t>Calon Pegawai Negeri Sipil</w:t>
      </w:r>
    </w:p>
    <w:p w:rsidR="003B084A" w:rsidRPr="003B084A" w:rsidRDefault="003B084A" w:rsidP="003B084A">
      <w:pPr>
        <w:jc w:val="center"/>
        <w:rPr>
          <w:rFonts w:ascii="Times New Roman" w:hAnsi="Times New Roman" w:cs="Times New Roman"/>
          <w:color w:val="000000" w:themeColor="text1"/>
          <w:sz w:val="24"/>
          <w:szCs w:val="24"/>
        </w:rPr>
      </w:pPr>
      <w:r w:rsidRPr="003B084A">
        <w:rPr>
          <w:rFonts w:ascii="Times New Roman" w:hAnsi="Times New Roman" w:cs="Times New Roman"/>
          <w:color w:val="000000" w:themeColor="text1"/>
          <w:sz w:val="24"/>
          <w:szCs w:val="24"/>
        </w:rPr>
        <w:t>“PELATIHAN PENGGUNAAN TEKNOLOGI DALAM PENGOLAHAN DATA PENELITIAN BAGI MAHASISWA PRODI TADRIS MATEMATIKA UIN FATMAWATI SUKARNO BENGKULU”</w:t>
      </w:r>
    </w:p>
    <w:p w:rsidR="003B084A" w:rsidRPr="003B084A" w:rsidRDefault="003B084A" w:rsidP="003B084A">
      <w:pPr>
        <w:tabs>
          <w:tab w:val="center" w:pos="3969"/>
          <w:tab w:val="left" w:pos="4451"/>
        </w:tabs>
        <w:jc w:val="center"/>
        <w:rPr>
          <w:rFonts w:ascii="Arial" w:hAnsi="Arial" w:cs="Arial"/>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283"/>
        <w:gridCol w:w="3411"/>
      </w:tblGrid>
      <w:tr w:rsidR="003B084A" w:rsidRPr="003B084A" w:rsidTr="003B084A">
        <w:trPr>
          <w:trHeight w:val="255"/>
          <w:jc w:val="center"/>
        </w:trPr>
        <w:tc>
          <w:tcPr>
            <w:tcW w:w="469" w:type="dxa"/>
          </w:tcPr>
          <w:p w:rsidR="003B084A" w:rsidRPr="003B084A" w:rsidRDefault="003B084A" w:rsidP="003B084A">
            <w:pPr>
              <w:tabs>
                <w:tab w:val="center" w:pos="3969"/>
                <w:tab w:val="left" w:pos="4451"/>
              </w:tabs>
              <w:rPr>
                <w:rFonts w:ascii="Times New Roman" w:hAnsi="Times New Roman" w:cs="Times New Roman"/>
                <w:sz w:val="24"/>
                <w:szCs w:val="24"/>
              </w:rPr>
            </w:pPr>
            <w:r w:rsidRPr="003B084A">
              <w:rPr>
                <w:rFonts w:ascii="Times New Roman" w:hAnsi="Times New Roman" w:cs="Times New Roman"/>
                <w:sz w:val="24"/>
                <w:szCs w:val="24"/>
              </w:rPr>
              <w:t>Nama</w:t>
            </w:r>
          </w:p>
        </w:tc>
        <w:tc>
          <w:tcPr>
            <w:tcW w:w="155" w:type="dxa"/>
          </w:tcPr>
          <w:p w:rsidR="003B084A" w:rsidRPr="003B084A" w:rsidRDefault="003B084A" w:rsidP="003B084A">
            <w:pPr>
              <w:tabs>
                <w:tab w:val="center" w:pos="3969"/>
                <w:tab w:val="left" w:pos="4451"/>
              </w:tabs>
              <w:rPr>
                <w:rFonts w:ascii="Times New Roman" w:hAnsi="Times New Roman" w:cs="Times New Roman"/>
                <w:sz w:val="24"/>
                <w:szCs w:val="24"/>
              </w:rPr>
            </w:pPr>
            <w:r w:rsidRPr="003B084A">
              <w:rPr>
                <w:rFonts w:ascii="Times New Roman" w:hAnsi="Times New Roman" w:cs="Times New Roman"/>
                <w:sz w:val="24"/>
                <w:szCs w:val="24"/>
              </w:rPr>
              <w:t>:</w:t>
            </w:r>
          </w:p>
        </w:tc>
        <w:tc>
          <w:tcPr>
            <w:tcW w:w="3411" w:type="dxa"/>
          </w:tcPr>
          <w:p w:rsidR="003B084A" w:rsidRPr="003B084A" w:rsidRDefault="003B084A" w:rsidP="003B084A">
            <w:pPr>
              <w:tabs>
                <w:tab w:val="center" w:pos="3969"/>
                <w:tab w:val="left" w:pos="4451"/>
              </w:tabs>
              <w:rPr>
                <w:rFonts w:ascii="Times New Roman" w:hAnsi="Times New Roman" w:cs="Times New Roman"/>
                <w:sz w:val="24"/>
                <w:szCs w:val="24"/>
              </w:rPr>
            </w:pPr>
            <w:r w:rsidRPr="003B084A">
              <w:rPr>
                <w:rFonts w:ascii="Times New Roman" w:hAnsi="Times New Roman" w:cs="Times New Roman"/>
                <w:sz w:val="24"/>
                <w:szCs w:val="24"/>
              </w:rPr>
              <w:t>Poni Saltifa</w:t>
            </w:r>
            <w:r>
              <w:rPr>
                <w:rFonts w:ascii="Times New Roman" w:hAnsi="Times New Roman" w:cs="Times New Roman"/>
                <w:sz w:val="24"/>
                <w:szCs w:val="24"/>
              </w:rPr>
              <w:t>, M.Pd</w:t>
            </w:r>
          </w:p>
        </w:tc>
      </w:tr>
      <w:tr w:rsidR="003B084A" w:rsidRPr="003B084A" w:rsidTr="003B084A">
        <w:trPr>
          <w:trHeight w:val="255"/>
          <w:jc w:val="center"/>
        </w:trPr>
        <w:tc>
          <w:tcPr>
            <w:tcW w:w="469" w:type="dxa"/>
          </w:tcPr>
          <w:p w:rsidR="003B084A" w:rsidRPr="003B084A" w:rsidRDefault="003B084A" w:rsidP="003B084A">
            <w:pPr>
              <w:tabs>
                <w:tab w:val="center" w:pos="3969"/>
                <w:tab w:val="left" w:pos="4451"/>
              </w:tabs>
              <w:rPr>
                <w:rFonts w:ascii="Times New Roman" w:hAnsi="Times New Roman" w:cs="Times New Roman"/>
                <w:sz w:val="24"/>
                <w:szCs w:val="24"/>
              </w:rPr>
            </w:pPr>
            <w:r w:rsidRPr="003B084A">
              <w:rPr>
                <w:rFonts w:ascii="Times New Roman" w:hAnsi="Times New Roman" w:cs="Times New Roman"/>
                <w:sz w:val="24"/>
                <w:szCs w:val="24"/>
              </w:rPr>
              <w:t>NIP</w:t>
            </w:r>
          </w:p>
        </w:tc>
        <w:tc>
          <w:tcPr>
            <w:tcW w:w="155" w:type="dxa"/>
          </w:tcPr>
          <w:p w:rsidR="003B084A" w:rsidRPr="003B084A" w:rsidRDefault="003B084A" w:rsidP="003B084A">
            <w:pPr>
              <w:tabs>
                <w:tab w:val="center" w:pos="3969"/>
                <w:tab w:val="left" w:pos="4451"/>
              </w:tabs>
              <w:rPr>
                <w:rFonts w:ascii="Times New Roman" w:hAnsi="Times New Roman" w:cs="Times New Roman"/>
                <w:sz w:val="24"/>
                <w:szCs w:val="24"/>
              </w:rPr>
            </w:pPr>
            <w:r w:rsidRPr="003B084A">
              <w:rPr>
                <w:rFonts w:ascii="Times New Roman" w:hAnsi="Times New Roman" w:cs="Times New Roman"/>
                <w:sz w:val="24"/>
                <w:szCs w:val="24"/>
              </w:rPr>
              <w:t>:</w:t>
            </w:r>
          </w:p>
        </w:tc>
        <w:tc>
          <w:tcPr>
            <w:tcW w:w="3411" w:type="dxa"/>
          </w:tcPr>
          <w:p w:rsidR="003B084A" w:rsidRPr="003B084A" w:rsidRDefault="003B084A" w:rsidP="003B084A">
            <w:pPr>
              <w:tabs>
                <w:tab w:val="center" w:pos="3969"/>
                <w:tab w:val="left" w:pos="4451"/>
              </w:tabs>
              <w:rPr>
                <w:rFonts w:ascii="Times New Roman" w:hAnsi="Times New Roman" w:cs="Times New Roman"/>
                <w:sz w:val="24"/>
                <w:szCs w:val="24"/>
              </w:rPr>
            </w:pPr>
            <w:r w:rsidRPr="003B084A">
              <w:rPr>
                <w:rFonts w:ascii="Times New Roman" w:hAnsi="Times New Roman" w:cs="Times New Roman"/>
                <w:sz w:val="24"/>
                <w:szCs w:val="24"/>
              </w:rPr>
              <w:t>199107142025052001</w:t>
            </w:r>
          </w:p>
        </w:tc>
      </w:tr>
    </w:tbl>
    <w:p w:rsidR="003B084A" w:rsidRDefault="003B084A" w:rsidP="003B084A">
      <w:pPr>
        <w:tabs>
          <w:tab w:val="center" w:pos="3969"/>
          <w:tab w:val="left" w:pos="4451"/>
        </w:tabs>
        <w:jc w:val="center"/>
        <w:rPr>
          <w:rFonts w:ascii="Arial" w:hAnsi="Arial" w:cs="Arial"/>
          <w:sz w:val="24"/>
          <w:szCs w:val="24"/>
        </w:rPr>
      </w:pPr>
    </w:p>
    <w:p w:rsidR="003B084A" w:rsidRDefault="003B084A" w:rsidP="003B084A">
      <w:pPr>
        <w:tabs>
          <w:tab w:val="center" w:pos="3969"/>
          <w:tab w:val="left" w:pos="4451"/>
        </w:tabs>
        <w:jc w:val="center"/>
        <w:rPr>
          <w:rFonts w:ascii="Arial" w:hAnsi="Arial" w:cs="Arial"/>
          <w:sz w:val="24"/>
          <w:szCs w:val="24"/>
        </w:rPr>
      </w:pPr>
      <w:r>
        <w:rPr>
          <w:rFonts w:ascii="Arial" w:hAnsi="Arial" w:cs="Arial"/>
          <w:sz w:val="24"/>
          <w:szCs w:val="24"/>
        </w:rPr>
        <w:t xml:space="preserve">Telah Disetujui didepan Penguji </w:t>
      </w:r>
    </w:p>
    <w:p w:rsidR="003B084A" w:rsidRDefault="003B084A" w:rsidP="003B084A">
      <w:pPr>
        <w:tabs>
          <w:tab w:val="center" w:pos="3969"/>
          <w:tab w:val="left" w:pos="4451"/>
        </w:tabs>
        <w:jc w:val="center"/>
        <w:rPr>
          <w:rFonts w:ascii="Arial" w:hAnsi="Arial" w:cs="Arial"/>
          <w:sz w:val="24"/>
          <w:szCs w:val="24"/>
        </w:rPr>
      </w:pPr>
      <w:r>
        <w:rPr>
          <w:rFonts w:ascii="Arial" w:hAnsi="Arial" w:cs="Arial"/>
          <w:sz w:val="24"/>
          <w:szCs w:val="24"/>
        </w:rPr>
        <w:t>Pada hari Kamis Tanggal 24 Bulan Juli Tahun 2025</w:t>
      </w:r>
    </w:p>
    <w:p w:rsidR="003B084A" w:rsidRDefault="003B084A" w:rsidP="003B084A">
      <w:pPr>
        <w:tabs>
          <w:tab w:val="center" w:pos="3969"/>
          <w:tab w:val="left" w:pos="4451"/>
        </w:tabs>
        <w:jc w:val="center"/>
        <w:rPr>
          <w:rFonts w:ascii="Arial" w:hAnsi="Arial" w:cs="Arial"/>
          <w:sz w:val="24"/>
          <w:szCs w:val="24"/>
        </w:rPr>
      </w:pPr>
    </w:p>
    <w:p w:rsidR="003B084A" w:rsidRDefault="003B084A" w:rsidP="003B084A">
      <w:pPr>
        <w:tabs>
          <w:tab w:val="center" w:pos="3969"/>
          <w:tab w:val="left" w:pos="4451"/>
        </w:tabs>
        <w:jc w:val="center"/>
        <w:rPr>
          <w:rFonts w:ascii="Arial" w:hAnsi="Arial" w:cs="Arial"/>
          <w:sz w:val="24"/>
          <w:szCs w:val="24"/>
        </w:rPr>
      </w:pPr>
    </w:p>
    <w:p w:rsidR="003B084A" w:rsidRDefault="000B3E21" w:rsidP="003B084A">
      <w:pPr>
        <w:tabs>
          <w:tab w:val="center" w:pos="3969"/>
          <w:tab w:val="left" w:pos="4451"/>
        </w:tabs>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0224" behindDoc="0" locked="0" layoutInCell="1" allowOverlap="1" wp14:anchorId="09C46B17" wp14:editId="4F4D0056">
                <wp:simplePos x="0" y="0"/>
                <wp:positionH relativeFrom="margin">
                  <wp:posOffset>1129665</wp:posOffset>
                </wp:positionH>
                <wp:positionV relativeFrom="paragraph">
                  <wp:posOffset>1790700</wp:posOffset>
                </wp:positionV>
                <wp:extent cx="2781300" cy="1790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81300" cy="179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Default="009E6F28" w:rsidP="003B084A">
                            <w:pPr>
                              <w:spacing w:after="0"/>
                              <w:jc w:val="center"/>
                              <w:rPr>
                                <w:rFonts w:ascii="Times New Roman" w:hAnsi="Times New Roman" w:cs="Times New Roman"/>
                              </w:rPr>
                            </w:pPr>
                            <w:r>
                              <w:rPr>
                                <w:rFonts w:ascii="Times New Roman" w:hAnsi="Times New Roman" w:cs="Times New Roman"/>
                              </w:rPr>
                              <w:t>Mengetahui,</w:t>
                            </w:r>
                          </w:p>
                          <w:p w:rsidR="009E6F28" w:rsidRPr="003B084A" w:rsidRDefault="009E6F28" w:rsidP="003B084A">
                            <w:pPr>
                              <w:spacing w:after="0"/>
                              <w:jc w:val="center"/>
                              <w:rPr>
                                <w:rFonts w:ascii="Times New Roman" w:hAnsi="Times New Roman" w:cs="Times New Roman"/>
                              </w:rPr>
                            </w:pPr>
                            <w:r>
                              <w:rPr>
                                <w:rFonts w:ascii="Times New Roman" w:hAnsi="Times New Roman" w:cs="Times New Roman"/>
                              </w:rPr>
                              <w:t>Kepala Balai Diklat Keagamaan Palembang</w:t>
                            </w:r>
                          </w:p>
                          <w:p w:rsidR="009E6F28" w:rsidRDefault="009E6F28" w:rsidP="003B084A">
                            <w:pPr>
                              <w:spacing w:after="0"/>
                              <w:jc w:val="center"/>
                              <w:rPr>
                                <w:rFonts w:ascii="Times New Roman" w:hAnsi="Times New Roman" w:cs="Times New Roman"/>
                              </w:rPr>
                            </w:pPr>
                          </w:p>
                          <w:p w:rsidR="009E6F28" w:rsidRDefault="009E6F28" w:rsidP="003B084A">
                            <w:pPr>
                              <w:spacing w:after="0"/>
                              <w:jc w:val="center"/>
                              <w:rPr>
                                <w:rFonts w:ascii="Times New Roman" w:hAnsi="Times New Roman" w:cs="Times New Roman"/>
                              </w:rPr>
                            </w:pPr>
                          </w:p>
                          <w:p w:rsidR="009E6F28" w:rsidRDefault="009E6F28" w:rsidP="003B084A">
                            <w:pPr>
                              <w:spacing w:after="0"/>
                              <w:jc w:val="center"/>
                              <w:rPr>
                                <w:rFonts w:ascii="Times New Roman" w:hAnsi="Times New Roman" w:cs="Times New Roman"/>
                              </w:rPr>
                            </w:pPr>
                          </w:p>
                          <w:p w:rsidR="009E6F28" w:rsidRPr="003B084A" w:rsidRDefault="009E6F28" w:rsidP="003B084A">
                            <w:pPr>
                              <w:spacing w:after="0"/>
                              <w:jc w:val="center"/>
                              <w:rPr>
                                <w:rFonts w:ascii="Times New Roman" w:hAnsi="Times New Roman" w:cs="Times New Roman"/>
                              </w:rPr>
                            </w:pPr>
                          </w:p>
                          <w:p w:rsidR="009E6F28" w:rsidRPr="003B084A" w:rsidRDefault="009E6F28" w:rsidP="003B084A">
                            <w:pPr>
                              <w:spacing w:after="0"/>
                              <w:jc w:val="center"/>
                              <w:rPr>
                                <w:rFonts w:ascii="Times New Roman" w:hAnsi="Times New Roman" w:cs="Times New Roman"/>
                              </w:rPr>
                            </w:pPr>
                          </w:p>
                          <w:p w:rsidR="009E6F28" w:rsidRPr="003B084A" w:rsidRDefault="009E6F28" w:rsidP="003B084A">
                            <w:pPr>
                              <w:spacing w:after="0"/>
                              <w:jc w:val="center"/>
                              <w:rPr>
                                <w:rFonts w:ascii="Times New Roman" w:hAnsi="Times New Roman" w:cs="Times New Roman"/>
                              </w:rPr>
                            </w:pPr>
                            <w:r>
                              <w:rPr>
                                <w:rFonts w:ascii="Times New Roman" w:hAnsi="Times New Roman" w:cs="Times New Roman"/>
                              </w:rPr>
                              <w:t>Dr</w:t>
                            </w:r>
                            <w:r w:rsidRPr="003B084A">
                              <w:rPr>
                                <w:rFonts w:ascii="Times New Roman" w:hAnsi="Times New Roman" w:cs="Times New Roman"/>
                              </w:rPr>
                              <w:t>.</w:t>
                            </w:r>
                            <w:r>
                              <w:rPr>
                                <w:rFonts w:ascii="Times New Roman" w:hAnsi="Times New Roman" w:cs="Times New Roman"/>
                              </w:rPr>
                              <w:t xml:space="preserve"> H. Saefudin, S.Ag., M.Si</w:t>
                            </w:r>
                          </w:p>
                          <w:p w:rsidR="009E6F28" w:rsidRPr="003B084A" w:rsidRDefault="009E6F28" w:rsidP="003B084A">
                            <w:pPr>
                              <w:spacing w:after="0"/>
                              <w:jc w:val="center"/>
                              <w:rPr>
                                <w:rFonts w:ascii="Times New Roman" w:hAnsi="Times New Roman" w:cs="Times New Roman"/>
                              </w:rPr>
                            </w:pPr>
                            <w:r w:rsidRPr="003B084A">
                              <w:rPr>
                                <w:rFonts w:ascii="Times New Roman" w:hAnsi="Times New Roman" w:cs="Times New Roman"/>
                              </w:rPr>
                              <w:t>NIP 1</w:t>
                            </w:r>
                            <w:r>
                              <w:rPr>
                                <w:rFonts w:ascii="Times New Roman" w:hAnsi="Times New Roman" w:cs="Times New Roman"/>
                              </w:rPr>
                              <w:t>97501052003121002</w:t>
                            </w:r>
                          </w:p>
                          <w:p w:rsidR="009E6F28" w:rsidRPr="003B084A" w:rsidRDefault="009E6F28" w:rsidP="003B084A">
                            <w:pPr>
                              <w:spacing w:after="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46B17" id="Text Box 8" o:spid="_x0000_s1029" type="#_x0000_t202" style="position:absolute;left:0;text-align:left;margin-left:88.95pt;margin-top:141pt;width:219pt;height:14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" fillcolor="white [3201]" stroked="f" strokeweight=".5pt">
                <v:textbox>
                  <w:txbxContent>
                    <w:p w:rsidR="009E6F28" w:rsidRDefault="009E6F28" w:rsidP="003B084A">
                      <w:pPr>
                        <w:spacing w:after="0"/>
                        <w:jc w:val="center"/>
                        <w:rPr>
                          <w:rFonts w:ascii="Times New Roman" w:hAnsi="Times New Roman" w:cs="Times New Roman"/>
                        </w:rPr>
                      </w:pPr>
                      <w:r>
                        <w:rPr>
                          <w:rFonts w:ascii="Times New Roman" w:hAnsi="Times New Roman" w:cs="Times New Roman"/>
                        </w:rPr>
                        <w:t>Mengetahui,</w:t>
                      </w:r>
                    </w:p>
                    <w:p w:rsidR="009E6F28" w:rsidRPr="003B084A" w:rsidRDefault="009E6F28" w:rsidP="003B084A">
                      <w:pPr>
                        <w:spacing w:after="0"/>
                        <w:jc w:val="center"/>
                        <w:rPr>
                          <w:rFonts w:ascii="Times New Roman" w:hAnsi="Times New Roman" w:cs="Times New Roman"/>
                        </w:rPr>
                      </w:pPr>
                      <w:r>
                        <w:rPr>
                          <w:rFonts w:ascii="Times New Roman" w:hAnsi="Times New Roman" w:cs="Times New Roman"/>
                        </w:rPr>
                        <w:t>Kepala Balai Diklat Keagamaan Palembang</w:t>
                      </w:r>
                    </w:p>
                    <w:p w:rsidR="009E6F28" w:rsidRDefault="009E6F28" w:rsidP="003B084A">
                      <w:pPr>
                        <w:spacing w:after="0"/>
                        <w:jc w:val="center"/>
                        <w:rPr>
                          <w:rFonts w:ascii="Times New Roman" w:hAnsi="Times New Roman" w:cs="Times New Roman"/>
                        </w:rPr>
                      </w:pPr>
                    </w:p>
                    <w:p w:rsidR="009E6F28" w:rsidRDefault="009E6F28" w:rsidP="003B084A">
                      <w:pPr>
                        <w:spacing w:after="0"/>
                        <w:jc w:val="center"/>
                        <w:rPr>
                          <w:rFonts w:ascii="Times New Roman" w:hAnsi="Times New Roman" w:cs="Times New Roman"/>
                        </w:rPr>
                      </w:pPr>
                    </w:p>
                    <w:p w:rsidR="009E6F28" w:rsidRDefault="009E6F28" w:rsidP="003B084A">
                      <w:pPr>
                        <w:spacing w:after="0"/>
                        <w:jc w:val="center"/>
                        <w:rPr>
                          <w:rFonts w:ascii="Times New Roman" w:hAnsi="Times New Roman" w:cs="Times New Roman"/>
                        </w:rPr>
                      </w:pPr>
                    </w:p>
                    <w:p w:rsidR="009E6F28" w:rsidRPr="003B084A" w:rsidRDefault="009E6F28" w:rsidP="003B084A">
                      <w:pPr>
                        <w:spacing w:after="0"/>
                        <w:jc w:val="center"/>
                        <w:rPr>
                          <w:rFonts w:ascii="Times New Roman" w:hAnsi="Times New Roman" w:cs="Times New Roman"/>
                        </w:rPr>
                      </w:pPr>
                    </w:p>
                    <w:p w:rsidR="009E6F28" w:rsidRPr="003B084A" w:rsidRDefault="009E6F28" w:rsidP="003B084A">
                      <w:pPr>
                        <w:spacing w:after="0"/>
                        <w:jc w:val="center"/>
                        <w:rPr>
                          <w:rFonts w:ascii="Times New Roman" w:hAnsi="Times New Roman" w:cs="Times New Roman"/>
                        </w:rPr>
                      </w:pPr>
                    </w:p>
                    <w:p w:rsidR="009E6F28" w:rsidRPr="003B084A" w:rsidRDefault="009E6F28" w:rsidP="003B084A">
                      <w:pPr>
                        <w:spacing w:after="0"/>
                        <w:jc w:val="center"/>
                        <w:rPr>
                          <w:rFonts w:ascii="Times New Roman" w:hAnsi="Times New Roman" w:cs="Times New Roman"/>
                        </w:rPr>
                      </w:pPr>
                      <w:r>
                        <w:rPr>
                          <w:rFonts w:ascii="Times New Roman" w:hAnsi="Times New Roman" w:cs="Times New Roman"/>
                        </w:rPr>
                        <w:t>Dr</w:t>
                      </w:r>
                      <w:r w:rsidRPr="003B084A">
                        <w:rPr>
                          <w:rFonts w:ascii="Times New Roman" w:hAnsi="Times New Roman" w:cs="Times New Roman"/>
                        </w:rPr>
                        <w:t>.</w:t>
                      </w:r>
                      <w:r>
                        <w:rPr>
                          <w:rFonts w:ascii="Times New Roman" w:hAnsi="Times New Roman" w:cs="Times New Roman"/>
                        </w:rPr>
                        <w:t xml:space="preserve"> H. Saefudin, </w:t>
                      </w:r>
                      <w:proofErr w:type="gramStart"/>
                      <w:r>
                        <w:rPr>
                          <w:rFonts w:ascii="Times New Roman" w:hAnsi="Times New Roman" w:cs="Times New Roman"/>
                        </w:rPr>
                        <w:t>S.Ag.,</w:t>
                      </w:r>
                      <w:proofErr w:type="gramEnd"/>
                      <w:r>
                        <w:rPr>
                          <w:rFonts w:ascii="Times New Roman" w:hAnsi="Times New Roman" w:cs="Times New Roman"/>
                        </w:rPr>
                        <w:t xml:space="preserve"> M.Si</w:t>
                      </w:r>
                    </w:p>
                    <w:p w:rsidR="009E6F28" w:rsidRPr="003B084A" w:rsidRDefault="009E6F28" w:rsidP="003B084A">
                      <w:pPr>
                        <w:spacing w:after="0"/>
                        <w:jc w:val="center"/>
                        <w:rPr>
                          <w:rFonts w:ascii="Times New Roman" w:hAnsi="Times New Roman" w:cs="Times New Roman"/>
                        </w:rPr>
                      </w:pPr>
                      <w:r w:rsidRPr="003B084A">
                        <w:rPr>
                          <w:rFonts w:ascii="Times New Roman" w:hAnsi="Times New Roman" w:cs="Times New Roman"/>
                        </w:rPr>
                        <w:t>NIP 1</w:t>
                      </w:r>
                      <w:r>
                        <w:rPr>
                          <w:rFonts w:ascii="Times New Roman" w:hAnsi="Times New Roman" w:cs="Times New Roman"/>
                        </w:rPr>
                        <w:t>97501052003121002</w:t>
                      </w:r>
                    </w:p>
                    <w:p w:rsidR="009E6F28" w:rsidRPr="003B084A" w:rsidRDefault="009E6F28" w:rsidP="003B084A">
                      <w:pPr>
                        <w:spacing w:after="0"/>
                        <w:jc w:val="center"/>
                        <w:rPr>
                          <w:rFonts w:ascii="Times New Roman" w:hAnsi="Times New Roman" w:cs="Times New Roman"/>
                        </w:rPr>
                      </w:pP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98176" behindDoc="0" locked="0" layoutInCell="1" allowOverlap="1" wp14:anchorId="24E29483" wp14:editId="236824E8">
                <wp:simplePos x="0" y="0"/>
                <wp:positionH relativeFrom="column">
                  <wp:posOffset>1236345</wp:posOffset>
                </wp:positionH>
                <wp:positionV relativeFrom="paragraph">
                  <wp:posOffset>114300</wp:posOffset>
                </wp:positionV>
                <wp:extent cx="2609850" cy="15335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609850" cy="153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3B084A" w:rsidRDefault="009E6F28" w:rsidP="003B084A">
                            <w:pPr>
                              <w:jc w:val="center"/>
                              <w:rPr>
                                <w:rFonts w:ascii="Times New Roman" w:hAnsi="Times New Roman" w:cs="Times New Roman"/>
                              </w:rPr>
                            </w:pPr>
                            <w:r w:rsidRPr="003B084A">
                              <w:rPr>
                                <w:rFonts w:ascii="Times New Roman" w:hAnsi="Times New Roman" w:cs="Times New Roman"/>
                              </w:rPr>
                              <w:t>Penguji</w:t>
                            </w:r>
                          </w:p>
                          <w:p w:rsidR="009E6F28" w:rsidRPr="003B084A" w:rsidRDefault="009E6F28" w:rsidP="003B084A">
                            <w:pPr>
                              <w:jc w:val="center"/>
                              <w:rPr>
                                <w:rFonts w:ascii="Times New Roman" w:hAnsi="Times New Roman" w:cs="Times New Roman"/>
                              </w:rPr>
                            </w:pPr>
                          </w:p>
                          <w:p w:rsidR="009E6F28" w:rsidRPr="003B084A" w:rsidRDefault="009E6F28" w:rsidP="003B084A">
                            <w:pPr>
                              <w:jc w:val="center"/>
                              <w:rPr>
                                <w:rFonts w:ascii="Times New Roman" w:hAnsi="Times New Roman" w:cs="Times New Roman"/>
                              </w:rPr>
                            </w:pPr>
                          </w:p>
                          <w:p w:rsidR="009E6F28" w:rsidRPr="003B084A" w:rsidRDefault="009E6F28" w:rsidP="003B084A">
                            <w:pPr>
                              <w:jc w:val="center"/>
                              <w:rPr>
                                <w:rFonts w:ascii="Times New Roman" w:hAnsi="Times New Roman" w:cs="Times New Roman"/>
                              </w:rPr>
                            </w:pPr>
                            <w:r w:rsidRPr="003B084A">
                              <w:rPr>
                                <w:rFonts w:ascii="Times New Roman" w:hAnsi="Times New Roman" w:cs="Times New Roman"/>
                              </w:rPr>
                              <w:t>…………………………………………….</w:t>
                            </w:r>
                          </w:p>
                          <w:p w:rsidR="009E6F28" w:rsidRPr="003B084A" w:rsidRDefault="009E6F28" w:rsidP="003B084A">
                            <w:pPr>
                              <w:jc w:val="center"/>
                              <w:rPr>
                                <w:rFonts w:ascii="Times New Roman" w:hAnsi="Times New Roman" w:cs="Times New Roman"/>
                              </w:rPr>
                            </w:pPr>
                            <w:r w:rsidRPr="003B084A">
                              <w:rPr>
                                <w:rFonts w:ascii="Times New Roman" w:hAnsi="Times New Roman" w:cs="Times New Roman"/>
                              </w:rPr>
                              <w:t xml:space="preserve">NIP </w:t>
                            </w:r>
                          </w:p>
                          <w:p w:rsidR="009E6F28" w:rsidRPr="003B084A" w:rsidRDefault="009E6F28" w:rsidP="003B084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29483" id="Text Box 5" o:spid="_x0000_s1030" type="#_x0000_t202" style="position:absolute;left:0;text-align:left;margin-left:97.35pt;margin-top:9pt;width:205.5pt;height:120.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" filled="f" stroked="f" strokeweight=".5pt">
                <v:textbox>
                  <w:txbxContent>
                    <w:p w:rsidR="009E6F28" w:rsidRPr="003B084A" w:rsidRDefault="009E6F28" w:rsidP="003B084A">
                      <w:pPr>
                        <w:jc w:val="center"/>
                        <w:rPr>
                          <w:rFonts w:ascii="Times New Roman" w:hAnsi="Times New Roman" w:cs="Times New Roman"/>
                        </w:rPr>
                      </w:pPr>
                      <w:r w:rsidRPr="003B084A">
                        <w:rPr>
                          <w:rFonts w:ascii="Times New Roman" w:hAnsi="Times New Roman" w:cs="Times New Roman"/>
                        </w:rPr>
                        <w:t>Penguji</w:t>
                      </w:r>
                    </w:p>
                    <w:p w:rsidR="009E6F28" w:rsidRPr="003B084A" w:rsidRDefault="009E6F28" w:rsidP="003B084A">
                      <w:pPr>
                        <w:jc w:val="center"/>
                        <w:rPr>
                          <w:rFonts w:ascii="Times New Roman" w:hAnsi="Times New Roman" w:cs="Times New Roman"/>
                        </w:rPr>
                      </w:pPr>
                    </w:p>
                    <w:p w:rsidR="009E6F28" w:rsidRPr="003B084A" w:rsidRDefault="009E6F28" w:rsidP="003B084A">
                      <w:pPr>
                        <w:jc w:val="center"/>
                        <w:rPr>
                          <w:rFonts w:ascii="Times New Roman" w:hAnsi="Times New Roman" w:cs="Times New Roman"/>
                        </w:rPr>
                      </w:pPr>
                    </w:p>
                    <w:p w:rsidR="009E6F28" w:rsidRPr="003B084A" w:rsidRDefault="009E6F28" w:rsidP="003B084A">
                      <w:pPr>
                        <w:jc w:val="center"/>
                        <w:rPr>
                          <w:rFonts w:ascii="Times New Roman" w:hAnsi="Times New Roman" w:cs="Times New Roman"/>
                        </w:rPr>
                      </w:pPr>
                      <w:r w:rsidRPr="003B084A">
                        <w:rPr>
                          <w:rFonts w:ascii="Times New Roman" w:hAnsi="Times New Roman" w:cs="Times New Roman"/>
                        </w:rPr>
                        <w:t>…………………………………………….</w:t>
                      </w:r>
                    </w:p>
                    <w:p w:rsidR="009E6F28" w:rsidRPr="003B084A" w:rsidRDefault="009E6F28" w:rsidP="003B084A">
                      <w:pPr>
                        <w:jc w:val="center"/>
                        <w:rPr>
                          <w:rFonts w:ascii="Times New Roman" w:hAnsi="Times New Roman" w:cs="Times New Roman"/>
                        </w:rPr>
                      </w:pPr>
                      <w:r w:rsidRPr="003B084A">
                        <w:rPr>
                          <w:rFonts w:ascii="Times New Roman" w:hAnsi="Times New Roman" w:cs="Times New Roman"/>
                        </w:rPr>
                        <w:t xml:space="preserve">NIP </w:t>
                      </w:r>
                    </w:p>
                    <w:p w:rsidR="009E6F28" w:rsidRPr="003B084A" w:rsidRDefault="009E6F28" w:rsidP="003B084A">
                      <w:pPr>
                        <w:jc w:val="center"/>
                        <w:rPr>
                          <w:rFonts w:ascii="Times New Roman" w:hAnsi="Times New Roman" w:cs="Times New Roman"/>
                        </w:rPr>
                      </w:pPr>
                    </w:p>
                  </w:txbxContent>
                </v:textbox>
              </v:shape>
            </w:pict>
          </mc:Fallback>
        </mc:AlternateContent>
      </w:r>
    </w:p>
    <w:p w:rsidR="003B084A" w:rsidRDefault="003B084A" w:rsidP="00E73720">
      <w:pPr>
        <w:pStyle w:val="Heading1"/>
        <w:sectPr w:rsidR="003B084A" w:rsidSect="00364B64">
          <w:pgSz w:w="11907" w:h="16839" w:code="9"/>
          <w:pgMar w:top="2268" w:right="1701" w:bottom="1701" w:left="2268" w:header="708" w:footer="708" w:gutter="0"/>
          <w:pgNumType w:fmt="lowerRoman" w:start="1"/>
          <w:cols w:space="708"/>
          <w:titlePg/>
          <w:docGrid w:linePitch="360"/>
        </w:sectPr>
      </w:pPr>
    </w:p>
    <w:p w:rsidR="00BB6986" w:rsidRPr="00FF45B8" w:rsidRDefault="00474A38" w:rsidP="00FF45B8">
      <w:pPr>
        <w:pStyle w:val="Heading1"/>
        <w:rPr>
          <w:b/>
        </w:rPr>
      </w:pPr>
      <w:r w:rsidRPr="00E85481">
        <w:tab/>
      </w:r>
      <w:bookmarkStart w:id="2" w:name="_Toc204124119"/>
      <w:r w:rsidR="00BB6986" w:rsidRPr="00E85481">
        <w:rPr>
          <w:b/>
        </w:rPr>
        <w:t>DAFTAR ISI</w:t>
      </w:r>
      <w:bookmarkEnd w:id="2"/>
    </w:p>
    <w:sdt>
      <w:sdtPr>
        <w:rPr>
          <w:rFonts w:ascii="Arial" w:eastAsiaTheme="minorHAnsi" w:hAnsi="Arial" w:cs="Arial"/>
          <w:b w:val="0"/>
          <w:color w:val="auto"/>
          <w:sz w:val="24"/>
          <w:szCs w:val="24"/>
        </w:rPr>
        <w:id w:val="-4530263"/>
        <w:docPartObj>
          <w:docPartGallery w:val="Table of Contents"/>
          <w:docPartUnique/>
        </w:docPartObj>
      </w:sdtPr>
      <w:sdtEndPr>
        <w:rPr>
          <w:rFonts w:asciiTheme="minorHAnsi" w:hAnsiTheme="minorHAnsi" w:cstheme="minorBidi"/>
          <w:bCs/>
          <w:noProof/>
          <w:sz w:val="22"/>
          <w:szCs w:val="22"/>
        </w:rPr>
      </w:sdtEndPr>
      <w:sdtContent>
        <w:p w:rsidR="00BB6986" w:rsidRPr="00086344" w:rsidRDefault="00BB6986" w:rsidP="00BB6986">
          <w:pPr>
            <w:pStyle w:val="TOCHeading"/>
            <w:rPr>
              <w:rFonts w:ascii="Arial" w:hAnsi="Arial" w:cs="Arial"/>
              <w:sz w:val="24"/>
              <w:szCs w:val="24"/>
            </w:rPr>
          </w:pPr>
        </w:p>
        <w:p w:rsidR="00FE5201" w:rsidRPr="00123B43" w:rsidRDefault="00BB6986">
          <w:pPr>
            <w:pStyle w:val="TOC1"/>
            <w:tabs>
              <w:tab w:val="right" w:leader="dot" w:pos="7928"/>
            </w:tabs>
            <w:rPr>
              <w:rFonts w:ascii="Arial" w:eastAsiaTheme="minorEastAsia" w:hAnsi="Arial" w:cs="Arial"/>
              <w:noProof/>
              <w:sz w:val="24"/>
              <w:szCs w:val="24"/>
            </w:rPr>
          </w:pPr>
          <w:r w:rsidRPr="00086344">
            <w:rPr>
              <w:rFonts w:ascii="Arial" w:hAnsi="Arial" w:cs="Arial"/>
              <w:sz w:val="24"/>
              <w:szCs w:val="24"/>
            </w:rPr>
            <w:fldChar w:fldCharType="begin"/>
          </w:r>
          <w:r w:rsidRPr="00086344">
            <w:rPr>
              <w:rFonts w:ascii="Arial" w:hAnsi="Arial" w:cs="Arial"/>
              <w:sz w:val="24"/>
              <w:szCs w:val="24"/>
            </w:rPr>
            <w:instrText xml:space="preserve"> TOC \o "1-3" \h \z \u </w:instrText>
          </w:r>
          <w:r w:rsidRPr="00086344">
            <w:rPr>
              <w:rFonts w:ascii="Arial" w:hAnsi="Arial" w:cs="Arial"/>
              <w:sz w:val="24"/>
              <w:szCs w:val="24"/>
            </w:rPr>
            <w:fldChar w:fldCharType="separate"/>
          </w:r>
          <w:hyperlink w:anchor="_Toc204124117" w:history="1">
            <w:r w:rsidR="00FE5201" w:rsidRPr="00123B43">
              <w:rPr>
                <w:rStyle w:val="Hyperlink"/>
                <w:rFonts w:ascii="Arial" w:hAnsi="Arial" w:cs="Arial"/>
                <w:b/>
                <w:noProof/>
                <w:sz w:val="24"/>
                <w:szCs w:val="24"/>
              </w:rPr>
              <w:t>LEMBAR PERSETUJUAN</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_Toc204124117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i</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18" w:history="1">
            <w:r w:rsidR="00FE5201" w:rsidRPr="00123B43">
              <w:rPr>
                <w:rStyle w:val="Hyperlink"/>
                <w:rFonts w:ascii="Arial" w:hAnsi="Arial" w:cs="Arial"/>
                <w:b/>
                <w:noProof/>
                <w:sz w:val="24"/>
                <w:szCs w:val="24"/>
              </w:rPr>
              <w:t>LEMBAR PENGESAHAN</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_Toc204124118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ii</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19" w:history="1">
            <w:r w:rsidR="00FE5201" w:rsidRPr="00123B43">
              <w:rPr>
                <w:rStyle w:val="Hyperlink"/>
                <w:rFonts w:ascii="Arial" w:hAnsi="Arial" w:cs="Arial"/>
                <w:b/>
                <w:noProof/>
                <w:sz w:val="24"/>
                <w:szCs w:val="24"/>
              </w:rPr>
              <w:t>DAFTAR ISI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_Toc204124119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iii</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20" w:history="1">
            <w:r w:rsidR="00FE5201" w:rsidRPr="00123B43">
              <w:rPr>
                <w:rStyle w:val="Hyperlink"/>
                <w:rFonts w:ascii="Arial" w:hAnsi="Arial" w:cs="Arial"/>
                <w:b/>
                <w:noProof/>
                <w:sz w:val="24"/>
                <w:szCs w:val="24"/>
              </w:rPr>
              <w:t>KATA PENGANTAR</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_Toc204124120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v</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21" w:history="1">
            <w:r w:rsidR="00FE5201" w:rsidRPr="00123B43">
              <w:rPr>
                <w:rStyle w:val="Hyperlink"/>
                <w:rFonts w:ascii="Arial" w:hAnsi="Arial" w:cs="Arial"/>
                <w:b/>
                <w:noProof/>
                <w:sz w:val="24"/>
                <w:szCs w:val="24"/>
              </w:rPr>
              <w:t>DAFTAR TABEL</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_Toc204124121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vii</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22" w:history="1">
            <w:r w:rsidR="00FE5201" w:rsidRPr="00123B43">
              <w:rPr>
                <w:rStyle w:val="Hyperlink"/>
                <w:rFonts w:ascii="Arial" w:hAnsi="Arial" w:cs="Arial"/>
                <w:b/>
                <w:noProof/>
                <w:sz w:val="24"/>
                <w:szCs w:val="24"/>
              </w:rPr>
              <w:t>DAFTAR GAMBAR</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_Toc204124122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viii</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23" w:history="1">
            <w:r w:rsidR="00FE5201" w:rsidRPr="00123B43">
              <w:rPr>
                <w:rStyle w:val="Hyperlink"/>
                <w:rFonts w:ascii="Arial" w:hAnsi="Arial" w:cs="Arial"/>
                <w:b/>
                <w:noProof/>
                <w:sz w:val="24"/>
                <w:szCs w:val="24"/>
              </w:rPr>
              <w:t>BAB 1 PENDAHULUAN</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_Toc204124123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1</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24" w:history="1">
            <w:r w:rsidR="00FE5201" w:rsidRPr="00123B43">
              <w:rPr>
                <w:rStyle w:val="Hyperlink"/>
                <w:rFonts w:ascii="Arial" w:hAnsi="Arial" w:cs="Arial"/>
                <w:noProof/>
                <w:sz w:val="24"/>
                <w:szCs w:val="24"/>
              </w:rPr>
              <w:t>A.</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Latar Belakang</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_Toc204124124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1</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25" w:history="1">
            <w:r w:rsidR="00FE5201" w:rsidRPr="00123B43">
              <w:rPr>
                <w:rStyle w:val="Hyperlink"/>
                <w:rFonts w:ascii="Arial" w:hAnsi="Arial" w:cs="Arial"/>
                <w:noProof/>
                <w:sz w:val="24"/>
                <w:szCs w:val="24"/>
              </w:rPr>
              <w:t>B.</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Tujuan dan Manfaat Aktualisasi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_Toc204124125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7</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26" w:history="1">
            <w:r w:rsidR="00FE5201" w:rsidRPr="00123B43">
              <w:rPr>
                <w:rStyle w:val="Hyperlink"/>
                <w:rFonts w:ascii="Arial" w:hAnsi="Arial" w:cs="Arial"/>
                <w:noProof/>
                <w:sz w:val="24"/>
                <w:szCs w:val="24"/>
              </w:rPr>
              <w:t>C.</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Ruang Lingkup</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_Toc204124126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8</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27" w:history="1">
            <w:r w:rsidR="00FE5201" w:rsidRPr="00123B43">
              <w:rPr>
                <w:rStyle w:val="Hyperlink"/>
                <w:rFonts w:ascii="Arial" w:hAnsi="Arial" w:cs="Arial"/>
                <w:b/>
                <w:noProof/>
                <w:sz w:val="24"/>
                <w:szCs w:val="24"/>
              </w:rPr>
              <w:t>BAB II DESKRIPSI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_Toc204124127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9</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28" w:history="1">
            <w:r w:rsidR="00FE5201" w:rsidRPr="00123B43">
              <w:rPr>
                <w:rStyle w:val="Hyperlink"/>
                <w:rFonts w:ascii="Arial" w:hAnsi="Arial" w:cs="Arial"/>
                <w:noProof/>
                <w:sz w:val="24"/>
                <w:szCs w:val="24"/>
              </w:rPr>
              <w:t>A.</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Deskripsi Organisasi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_Toc204124128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9</w:t>
            </w:r>
            <w:r w:rsidR="00FE5201" w:rsidRPr="00123B43">
              <w:rPr>
                <w:rFonts w:ascii="Arial" w:hAnsi="Arial" w:cs="Arial"/>
                <w:noProof/>
                <w:webHidden/>
                <w:sz w:val="24"/>
                <w:szCs w:val="24"/>
              </w:rPr>
              <w:fldChar w:fldCharType="end"/>
            </w:r>
          </w:hyperlink>
        </w:p>
        <w:p w:rsidR="00FE5201" w:rsidRPr="00123B43" w:rsidRDefault="0034591E">
          <w:pPr>
            <w:pStyle w:val="TOC3"/>
            <w:tabs>
              <w:tab w:val="left" w:pos="880"/>
              <w:tab w:val="right" w:leader="dot" w:pos="7928"/>
            </w:tabs>
            <w:rPr>
              <w:rFonts w:ascii="Arial" w:eastAsiaTheme="minorEastAsia" w:hAnsi="Arial" w:cs="Arial"/>
              <w:noProof/>
              <w:sz w:val="24"/>
              <w:szCs w:val="24"/>
            </w:rPr>
          </w:pPr>
          <w:hyperlink w:anchor="_Toc204124129" w:history="1">
            <w:r w:rsidR="00FE5201" w:rsidRPr="00123B43">
              <w:rPr>
                <w:rStyle w:val="Hyperlink"/>
                <w:rFonts w:ascii="Arial" w:hAnsi="Arial" w:cs="Arial"/>
                <w:noProof/>
                <w:sz w:val="24"/>
                <w:szCs w:val="24"/>
              </w:rPr>
              <w:t>1.</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Profil Organisasi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_Toc204124129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9</w:t>
            </w:r>
            <w:r w:rsidR="00FE5201" w:rsidRPr="00123B43">
              <w:rPr>
                <w:rFonts w:ascii="Arial" w:hAnsi="Arial" w:cs="Arial"/>
                <w:noProof/>
                <w:webHidden/>
                <w:sz w:val="24"/>
                <w:szCs w:val="24"/>
              </w:rPr>
              <w:fldChar w:fldCharType="end"/>
            </w:r>
          </w:hyperlink>
        </w:p>
        <w:p w:rsidR="00FE5201" w:rsidRPr="00123B43" w:rsidRDefault="0034591E">
          <w:pPr>
            <w:pStyle w:val="TOC3"/>
            <w:tabs>
              <w:tab w:val="left" w:pos="880"/>
              <w:tab w:val="right" w:leader="dot" w:pos="7928"/>
            </w:tabs>
            <w:rPr>
              <w:rFonts w:ascii="Arial" w:eastAsiaTheme="minorEastAsia" w:hAnsi="Arial" w:cs="Arial"/>
              <w:noProof/>
              <w:sz w:val="24"/>
              <w:szCs w:val="24"/>
            </w:rPr>
          </w:pPr>
          <w:hyperlink w:anchor="_Toc204124130" w:history="1">
            <w:r w:rsidR="00FE5201" w:rsidRPr="00123B43">
              <w:rPr>
                <w:rStyle w:val="Hyperlink"/>
                <w:rFonts w:ascii="Arial" w:hAnsi="Arial" w:cs="Arial"/>
                <w:noProof/>
                <w:sz w:val="24"/>
                <w:szCs w:val="24"/>
              </w:rPr>
              <w:t>2.</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Visi, Misi, Nilai-Nilai Organisasi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_Toc204124130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11</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31" w:history="1">
            <w:r w:rsidR="00FE5201" w:rsidRPr="00123B43">
              <w:rPr>
                <w:rStyle w:val="Hyperlink"/>
                <w:rFonts w:ascii="Arial" w:hAnsi="Arial" w:cs="Arial"/>
                <w:noProof/>
                <w:sz w:val="24"/>
                <w:szCs w:val="24"/>
              </w:rPr>
              <w:t>B.</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Deskripsi Isu dan Keterkaitan dengan Agenda III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_Toc204124131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14</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32" w:history="1">
            <w:r w:rsidR="00FE5201" w:rsidRPr="00123B43">
              <w:rPr>
                <w:rStyle w:val="Hyperlink"/>
                <w:rFonts w:ascii="Arial" w:hAnsi="Arial" w:cs="Arial"/>
                <w:noProof/>
                <w:sz w:val="24"/>
                <w:szCs w:val="24"/>
              </w:rPr>
              <w:t>C.</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Analisis Isu</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_Toc204124132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19</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33" w:history="1">
            <w:r w:rsidR="00FE5201" w:rsidRPr="00123B43">
              <w:rPr>
                <w:rStyle w:val="Hyperlink"/>
                <w:rFonts w:ascii="Arial" w:hAnsi="Arial" w:cs="Arial"/>
                <w:noProof/>
                <w:sz w:val="24"/>
                <w:szCs w:val="24"/>
              </w:rPr>
              <w:t>D.</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 xml:space="preserve">Argumentasi Terhadap </w:t>
            </w:r>
            <w:r w:rsidR="00FE5201" w:rsidRPr="00123B43">
              <w:rPr>
                <w:rStyle w:val="Hyperlink"/>
                <w:rFonts w:ascii="Arial" w:hAnsi="Arial" w:cs="Arial"/>
                <w:i/>
                <w:noProof/>
                <w:sz w:val="24"/>
                <w:szCs w:val="24"/>
              </w:rPr>
              <w:t>Core Issue</w:t>
            </w:r>
            <w:r w:rsidR="00FE5201" w:rsidRPr="00123B43">
              <w:rPr>
                <w:rStyle w:val="Hyperlink"/>
                <w:rFonts w:ascii="Arial" w:hAnsi="Arial" w:cs="Arial"/>
                <w:noProof/>
                <w:sz w:val="24"/>
                <w:szCs w:val="24"/>
              </w:rPr>
              <w:t xml:space="preserve"> Terpilih</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_Toc204124133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24</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34" w:history="1">
            <w:r w:rsidR="00FE5201" w:rsidRPr="00123B43">
              <w:rPr>
                <w:rStyle w:val="Hyperlink"/>
                <w:rFonts w:ascii="Arial" w:hAnsi="Arial" w:cs="Arial"/>
                <w:noProof/>
                <w:sz w:val="24"/>
                <w:szCs w:val="24"/>
              </w:rPr>
              <w:t>E.</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Nilai-Nilai Dasar Profesi PNS</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_Toc204124134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26</w:t>
            </w:r>
            <w:r w:rsidR="00FE5201" w:rsidRPr="00123B43">
              <w:rPr>
                <w:rFonts w:ascii="Arial" w:hAnsi="Arial" w:cs="Arial"/>
                <w:noProof/>
                <w:webHidden/>
                <w:sz w:val="24"/>
                <w:szCs w:val="24"/>
              </w:rPr>
              <w:fldChar w:fldCharType="end"/>
            </w:r>
          </w:hyperlink>
        </w:p>
        <w:p w:rsidR="00FE5201" w:rsidRPr="00123B43" w:rsidRDefault="0034591E">
          <w:pPr>
            <w:pStyle w:val="TOC3"/>
            <w:tabs>
              <w:tab w:val="left" w:pos="880"/>
              <w:tab w:val="right" w:leader="dot" w:pos="7928"/>
            </w:tabs>
            <w:rPr>
              <w:rFonts w:ascii="Arial" w:eastAsiaTheme="minorEastAsia" w:hAnsi="Arial" w:cs="Arial"/>
              <w:noProof/>
              <w:sz w:val="24"/>
              <w:szCs w:val="24"/>
            </w:rPr>
          </w:pPr>
          <w:hyperlink w:anchor="_Toc204124135" w:history="1">
            <w:r w:rsidR="00FE5201" w:rsidRPr="00123B43">
              <w:rPr>
                <w:rStyle w:val="Hyperlink"/>
                <w:rFonts w:ascii="Arial" w:hAnsi="Arial" w:cs="Arial"/>
                <w:noProof/>
                <w:sz w:val="24"/>
                <w:szCs w:val="24"/>
              </w:rPr>
              <w:t>1.</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AGENDA II BERAKHLAK</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_Toc204124135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26</w:t>
            </w:r>
            <w:r w:rsidR="00FE5201" w:rsidRPr="00123B43">
              <w:rPr>
                <w:rFonts w:ascii="Arial" w:hAnsi="Arial" w:cs="Arial"/>
                <w:noProof/>
                <w:webHidden/>
                <w:sz w:val="24"/>
                <w:szCs w:val="24"/>
              </w:rPr>
              <w:fldChar w:fldCharType="end"/>
            </w:r>
          </w:hyperlink>
        </w:p>
        <w:p w:rsidR="00FE5201" w:rsidRPr="00123B43" w:rsidRDefault="0034591E">
          <w:pPr>
            <w:pStyle w:val="TOC3"/>
            <w:tabs>
              <w:tab w:val="left" w:pos="880"/>
              <w:tab w:val="right" w:leader="dot" w:pos="7928"/>
            </w:tabs>
            <w:rPr>
              <w:rFonts w:ascii="Arial" w:eastAsiaTheme="minorEastAsia" w:hAnsi="Arial" w:cs="Arial"/>
              <w:noProof/>
              <w:sz w:val="24"/>
              <w:szCs w:val="24"/>
            </w:rPr>
          </w:pPr>
          <w:hyperlink w:anchor="_Toc204124136" w:history="1">
            <w:r w:rsidR="00FE5201" w:rsidRPr="00123B43">
              <w:rPr>
                <w:rStyle w:val="Hyperlink"/>
                <w:rFonts w:ascii="Arial" w:hAnsi="Arial" w:cs="Arial"/>
                <w:noProof/>
                <w:sz w:val="24"/>
                <w:szCs w:val="24"/>
              </w:rPr>
              <w:t>2.</w:t>
            </w:r>
            <w:r w:rsidR="00FE5201" w:rsidRPr="00123B43">
              <w:rPr>
                <w:rFonts w:ascii="Arial" w:eastAsiaTheme="minorEastAsia" w:hAnsi="Arial" w:cs="Arial"/>
                <w:noProof/>
                <w:sz w:val="24"/>
                <w:szCs w:val="24"/>
              </w:rPr>
              <w:tab/>
            </w:r>
            <w:r w:rsidR="00FE5201" w:rsidRPr="00123B43">
              <w:rPr>
                <w:rStyle w:val="Hyperlink"/>
                <w:rFonts w:ascii="Arial" w:hAnsi="Arial" w:cs="Arial"/>
                <w:noProof/>
                <w:sz w:val="24"/>
                <w:szCs w:val="24"/>
              </w:rPr>
              <w:t>AGENDA III Kedudukan dan Peran ASN Menuju Smart Governance</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_Toc204124136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34</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37" w:history="1">
            <w:r w:rsidR="00FE5201" w:rsidRPr="00123B43">
              <w:rPr>
                <w:rStyle w:val="Hyperlink"/>
                <w:rFonts w:ascii="Arial" w:hAnsi="Arial" w:cs="Arial"/>
                <w:noProof/>
                <w:sz w:val="24"/>
                <w:szCs w:val="24"/>
              </w:rPr>
              <w:t>F.</w:t>
            </w:r>
            <w:r w:rsidR="00FE5201" w:rsidRPr="00123B43">
              <w:rPr>
                <w:rFonts w:ascii="Arial" w:eastAsiaTheme="minorEastAsia" w:hAnsi="Arial" w:cs="Arial"/>
                <w:noProof/>
                <w:sz w:val="24"/>
                <w:szCs w:val="24"/>
              </w:rPr>
              <w:tab/>
            </w:r>
            <w:r w:rsidR="00FE5201" w:rsidRPr="00123B43">
              <w:rPr>
                <w:rStyle w:val="Hyperlink"/>
                <w:rFonts w:ascii="Arial" w:eastAsia="Times New Roman" w:hAnsi="Arial" w:cs="Arial"/>
                <w:noProof/>
                <w:sz w:val="24"/>
                <w:szCs w:val="24"/>
              </w:rPr>
              <w:t>Matriks Rancangan Aktualisasi Nilai-Nilai Dasar</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_Toc204124137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35</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38" w:history="1">
            <w:r w:rsidR="00FE5201" w:rsidRPr="00123B43">
              <w:rPr>
                <w:rStyle w:val="Hyperlink"/>
                <w:rFonts w:ascii="Arial" w:hAnsi="Arial" w:cs="Arial"/>
                <w:noProof/>
                <w:sz w:val="24"/>
                <w:szCs w:val="24"/>
              </w:rPr>
              <w:t>G.</w:t>
            </w:r>
            <w:r w:rsidR="00FE5201" w:rsidRPr="00123B43">
              <w:rPr>
                <w:rFonts w:ascii="Arial" w:eastAsiaTheme="minorEastAsia" w:hAnsi="Arial" w:cs="Arial"/>
                <w:noProof/>
                <w:sz w:val="24"/>
                <w:szCs w:val="24"/>
              </w:rPr>
              <w:tab/>
            </w:r>
            <w:r w:rsidR="00FE5201" w:rsidRPr="00123B43">
              <w:rPr>
                <w:rStyle w:val="Hyperlink"/>
                <w:rFonts w:ascii="Arial" w:eastAsia="Times New Roman" w:hAnsi="Arial" w:cs="Arial"/>
                <w:noProof/>
                <w:sz w:val="24"/>
                <w:szCs w:val="24"/>
              </w:rPr>
              <w:t>Rekapitulasi Rencana Penerapan Nilai-Nilai Dasar</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_Toc204124138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47</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39" w:history="1">
            <w:r w:rsidR="00FE5201" w:rsidRPr="00123B43">
              <w:rPr>
                <w:rStyle w:val="Hyperlink"/>
                <w:rFonts w:ascii="Arial" w:hAnsi="Arial" w:cs="Arial"/>
                <w:noProof/>
                <w:sz w:val="24"/>
                <w:szCs w:val="24"/>
              </w:rPr>
              <w:t>H.</w:t>
            </w:r>
            <w:r w:rsidR="00FE5201" w:rsidRPr="00123B43">
              <w:rPr>
                <w:rFonts w:ascii="Arial" w:eastAsiaTheme="minorEastAsia" w:hAnsi="Arial" w:cs="Arial"/>
                <w:noProof/>
                <w:sz w:val="24"/>
                <w:szCs w:val="24"/>
              </w:rPr>
              <w:tab/>
            </w:r>
            <w:r w:rsidR="00FE5201" w:rsidRPr="00123B43">
              <w:rPr>
                <w:rStyle w:val="Hyperlink"/>
                <w:rFonts w:ascii="Arial" w:eastAsia="Times New Roman" w:hAnsi="Arial" w:cs="Arial"/>
                <w:noProof/>
                <w:sz w:val="24"/>
                <w:szCs w:val="24"/>
              </w:rPr>
              <w:t>Penjadwalan</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_Toc204124139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48</w:t>
            </w:r>
            <w:r w:rsidR="00FE5201" w:rsidRPr="00123B43">
              <w:rPr>
                <w:rFonts w:ascii="Arial" w:hAnsi="Arial" w:cs="Arial"/>
                <w:noProof/>
                <w:webHidden/>
                <w:sz w:val="24"/>
                <w:szCs w:val="24"/>
              </w:rPr>
              <w:fldChar w:fldCharType="end"/>
            </w:r>
          </w:hyperlink>
        </w:p>
        <w:p w:rsidR="00FE5201" w:rsidRPr="00123B43" w:rsidRDefault="0034591E">
          <w:pPr>
            <w:pStyle w:val="TOC2"/>
            <w:tabs>
              <w:tab w:val="left" w:pos="660"/>
              <w:tab w:val="right" w:leader="dot" w:pos="7928"/>
            </w:tabs>
            <w:rPr>
              <w:rFonts w:ascii="Arial" w:eastAsiaTheme="minorEastAsia" w:hAnsi="Arial" w:cs="Arial"/>
              <w:noProof/>
              <w:sz w:val="24"/>
              <w:szCs w:val="24"/>
            </w:rPr>
          </w:pPr>
          <w:hyperlink w:anchor="_Toc204124140" w:history="1">
            <w:r w:rsidR="00FE5201" w:rsidRPr="00123B43">
              <w:rPr>
                <w:rStyle w:val="Hyperlink"/>
                <w:rFonts w:ascii="Arial" w:hAnsi="Arial" w:cs="Arial"/>
                <w:noProof/>
                <w:sz w:val="24"/>
                <w:szCs w:val="24"/>
              </w:rPr>
              <w:t>I.</w:t>
            </w:r>
            <w:r w:rsidR="00FE5201" w:rsidRPr="00123B43">
              <w:rPr>
                <w:rFonts w:ascii="Arial" w:eastAsiaTheme="minorEastAsia" w:hAnsi="Arial" w:cs="Arial"/>
                <w:noProof/>
                <w:sz w:val="24"/>
                <w:szCs w:val="24"/>
              </w:rPr>
              <w:tab/>
            </w:r>
            <w:r w:rsidR="00FE5201" w:rsidRPr="00123B43">
              <w:rPr>
                <w:rStyle w:val="Hyperlink"/>
                <w:rFonts w:ascii="Arial" w:eastAsia="Times New Roman" w:hAnsi="Arial" w:cs="Arial"/>
                <w:noProof/>
                <w:sz w:val="24"/>
                <w:szCs w:val="24"/>
              </w:rPr>
              <w:t>Kendala dan Antisipasi</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_Toc204124140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49</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41" w:history="1">
            <w:r w:rsidR="00FE5201" w:rsidRPr="00123B43">
              <w:rPr>
                <w:rStyle w:val="Hyperlink"/>
                <w:rFonts w:ascii="Arial" w:hAnsi="Arial" w:cs="Arial"/>
                <w:b/>
                <w:noProof/>
                <w:sz w:val="24"/>
                <w:szCs w:val="24"/>
              </w:rPr>
              <w:t>BAB III PENUTUP</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_Toc204124141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50</w:t>
            </w:r>
            <w:r w:rsidR="00FE5201" w:rsidRPr="00123B43">
              <w:rPr>
                <w:rFonts w:ascii="Arial" w:hAnsi="Arial" w:cs="Arial"/>
                <w:noProof/>
                <w:webHidden/>
                <w:sz w:val="24"/>
                <w:szCs w:val="24"/>
              </w:rPr>
              <w:fldChar w:fldCharType="end"/>
            </w:r>
          </w:hyperlink>
        </w:p>
        <w:p w:rsidR="00FE5201" w:rsidRPr="00123B43" w:rsidRDefault="0034591E">
          <w:pPr>
            <w:pStyle w:val="TOC2"/>
            <w:tabs>
              <w:tab w:val="right" w:leader="dot" w:pos="7928"/>
            </w:tabs>
            <w:rPr>
              <w:rFonts w:ascii="Arial" w:eastAsiaTheme="minorEastAsia" w:hAnsi="Arial" w:cs="Arial"/>
              <w:noProof/>
              <w:sz w:val="24"/>
              <w:szCs w:val="24"/>
            </w:rPr>
          </w:pPr>
          <w:hyperlink w:anchor="_Toc204124142" w:history="1">
            <w:r w:rsidR="00FE5201" w:rsidRPr="00123B43">
              <w:rPr>
                <w:rStyle w:val="Hyperlink"/>
                <w:rFonts w:ascii="Arial" w:hAnsi="Arial" w:cs="Arial"/>
                <w:noProof/>
                <w:sz w:val="24"/>
                <w:szCs w:val="24"/>
              </w:rPr>
              <w:t>1. Kesimpulan</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_Toc204124142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50</w:t>
            </w:r>
            <w:r w:rsidR="00FE5201" w:rsidRPr="00123B43">
              <w:rPr>
                <w:rFonts w:ascii="Arial" w:hAnsi="Arial" w:cs="Arial"/>
                <w:noProof/>
                <w:webHidden/>
                <w:sz w:val="24"/>
                <w:szCs w:val="24"/>
              </w:rPr>
              <w:fldChar w:fldCharType="end"/>
            </w:r>
          </w:hyperlink>
        </w:p>
        <w:p w:rsidR="00FE5201" w:rsidRPr="00123B43" w:rsidRDefault="0034591E">
          <w:pPr>
            <w:pStyle w:val="TOC2"/>
            <w:tabs>
              <w:tab w:val="right" w:leader="dot" w:pos="7928"/>
            </w:tabs>
            <w:rPr>
              <w:rFonts w:ascii="Arial" w:eastAsiaTheme="minorEastAsia" w:hAnsi="Arial" w:cs="Arial"/>
              <w:noProof/>
              <w:sz w:val="24"/>
              <w:szCs w:val="24"/>
            </w:rPr>
          </w:pPr>
          <w:hyperlink w:anchor="_Toc204124143" w:history="1">
            <w:r w:rsidR="00FE5201" w:rsidRPr="00123B43">
              <w:rPr>
                <w:rStyle w:val="Hyperlink"/>
                <w:rFonts w:ascii="Arial" w:hAnsi="Arial" w:cs="Arial"/>
                <w:noProof/>
                <w:sz w:val="24"/>
                <w:szCs w:val="24"/>
              </w:rPr>
              <w:t>2.  Saran</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_Toc204124143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50</w:t>
            </w:r>
            <w:r w:rsidR="00FE5201" w:rsidRPr="00123B43">
              <w:rPr>
                <w:rFonts w:ascii="Arial" w:hAnsi="Arial" w:cs="Arial"/>
                <w:noProof/>
                <w:webHidden/>
                <w:sz w:val="24"/>
                <w:szCs w:val="24"/>
              </w:rPr>
              <w:fldChar w:fldCharType="end"/>
            </w:r>
          </w:hyperlink>
        </w:p>
        <w:p w:rsidR="00FE5201" w:rsidRPr="00123B43" w:rsidRDefault="0034591E">
          <w:pPr>
            <w:pStyle w:val="TOC1"/>
            <w:tabs>
              <w:tab w:val="right" w:leader="dot" w:pos="7928"/>
            </w:tabs>
            <w:rPr>
              <w:rFonts w:ascii="Arial" w:eastAsiaTheme="minorEastAsia" w:hAnsi="Arial" w:cs="Arial"/>
              <w:noProof/>
              <w:sz w:val="24"/>
              <w:szCs w:val="24"/>
            </w:rPr>
          </w:pPr>
          <w:hyperlink w:anchor="_Toc204124144" w:history="1">
            <w:r w:rsidR="00FE5201" w:rsidRPr="00123B43">
              <w:rPr>
                <w:rStyle w:val="Hyperlink"/>
                <w:rFonts w:ascii="Arial" w:hAnsi="Arial" w:cs="Arial"/>
                <w:b/>
                <w:noProof/>
                <w:sz w:val="24"/>
                <w:szCs w:val="24"/>
              </w:rPr>
              <w:t>DAFTAR PUSTAKA</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_Toc204124144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51</w:t>
            </w:r>
            <w:r w:rsidR="00FE5201" w:rsidRPr="00123B43">
              <w:rPr>
                <w:rFonts w:ascii="Arial" w:hAnsi="Arial" w:cs="Arial"/>
                <w:noProof/>
                <w:webHidden/>
                <w:sz w:val="24"/>
                <w:szCs w:val="24"/>
              </w:rPr>
              <w:fldChar w:fldCharType="end"/>
            </w:r>
          </w:hyperlink>
        </w:p>
        <w:p w:rsidR="00FE5201" w:rsidRPr="00123B43" w:rsidRDefault="0034591E">
          <w:pPr>
            <w:pStyle w:val="TOC2"/>
            <w:tabs>
              <w:tab w:val="right" w:leader="dot" w:pos="7928"/>
            </w:tabs>
            <w:rPr>
              <w:rFonts w:ascii="Arial" w:eastAsiaTheme="minorEastAsia" w:hAnsi="Arial" w:cs="Arial"/>
              <w:noProof/>
              <w:sz w:val="24"/>
              <w:szCs w:val="24"/>
            </w:rPr>
          </w:pPr>
          <w:hyperlink w:anchor="_Toc204124145" w:history="1">
            <w:r w:rsidR="00FE5201" w:rsidRPr="00123B43">
              <w:rPr>
                <w:rStyle w:val="Hyperlink"/>
                <w:rFonts w:ascii="Arial" w:hAnsi="Arial" w:cs="Arial"/>
                <w:noProof/>
                <w:sz w:val="24"/>
                <w:szCs w:val="24"/>
              </w:rPr>
              <w:t>LAMPIRAN</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_Toc204124145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52</w:t>
            </w:r>
            <w:r w:rsidR="00FE5201" w:rsidRPr="00123B43">
              <w:rPr>
                <w:rFonts w:ascii="Arial" w:hAnsi="Arial" w:cs="Arial"/>
                <w:noProof/>
                <w:webHidden/>
                <w:sz w:val="24"/>
                <w:szCs w:val="24"/>
              </w:rPr>
              <w:fldChar w:fldCharType="end"/>
            </w:r>
          </w:hyperlink>
        </w:p>
        <w:p w:rsidR="00FE5201" w:rsidRPr="00123B43" w:rsidRDefault="0034591E">
          <w:pPr>
            <w:pStyle w:val="TOC3"/>
            <w:tabs>
              <w:tab w:val="right" w:leader="dot" w:pos="7928"/>
            </w:tabs>
            <w:rPr>
              <w:rFonts w:ascii="Arial" w:eastAsiaTheme="minorEastAsia" w:hAnsi="Arial" w:cs="Arial"/>
              <w:noProof/>
              <w:sz w:val="24"/>
              <w:szCs w:val="24"/>
            </w:rPr>
          </w:pPr>
          <w:hyperlink w:anchor="_Toc204124146" w:history="1">
            <w:r w:rsidR="00FE5201" w:rsidRPr="00123B43">
              <w:rPr>
                <w:rStyle w:val="Hyperlink"/>
                <w:rFonts w:ascii="Arial" w:hAnsi="Arial" w:cs="Arial"/>
                <w:noProof/>
                <w:sz w:val="24"/>
                <w:szCs w:val="24"/>
              </w:rPr>
              <w:t>1. DATA PENDUKUNG</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_Toc204124146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52</w:t>
            </w:r>
            <w:r w:rsidR="00FE5201" w:rsidRPr="00123B43">
              <w:rPr>
                <w:rFonts w:ascii="Arial" w:hAnsi="Arial" w:cs="Arial"/>
                <w:noProof/>
                <w:webHidden/>
                <w:sz w:val="24"/>
                <w:szCs w:val="24"/>
              </w:rPr>
              <w:fldChar w:fldCharType="end"/>
            </w:r>
          </w:hyperlink>
        </w:p>
        <w:p w:rsidR="00FE5201" w:rsidRDefault="0034591E">
          <w:pPr>
            <w:pStyle w:val="TOC3"/>
            <w:tabs>
              <w:tab w:val="right" w:leader="dot" w:pos="7928"/>
            </w:tabs>
            <w:rPr>
              <w:rFonts w:eastAsiaTheme="minorEastAsia"/>
              <w:noProof/>
            </w:rPr>
          </w:pPr>
          <w:hyperlink w:anchor="_Toc204124147" w:history="1">
            <w:r w:rsidR="00FE5201" w:rsidRPr="00123B43">
              <w:rPr>
                <w:rStyle w:val="Hyperlink"/>
                <w:rFonts w:ascii="Arial" w:hAnsi="Arial" w:cs="Arial"/>
                <w:noProof/>
                <w:sz w:val="24"/>
                <w:szCs w:val="24"/>
              </w:rPr>
              <w:t>2. LAMPIRAN LAINNYA</w:t>
            </w:r>
            <w:r w:rsidR="00FE5201" w:rsidRPr="00123B43">
              <w:rPr>
                <w:rFonts w:ascii="Arial" w:hAnsi="Arial" w:cs="Arial"/>
                <w:noProof/>
                <w:webHidden/>
                <w:sz w:val="24"/>
                <w:szCs w:val="24"/>
              </w:rPr>
              <w:tab/>
            </w:r>
            <w:r w:rsidR="00FE5201" w:rsidRPr="00123B43">
              <w:rPr>
                <w:rFonts w:ascii="Arial" w:hAnsi="Arial" w:cs="Arial"/>
                <w:noProof/>
                <w:webHidden/>
                <w:sz w:val="24"/>
                <w:szCs w:val="24"/>
              </w:rPr>
              <w:fldChar w:fldCharType="begin"/>
            </w:r>
            <w:r w:rsidR="00FE5201" w:rsidRPr="00123B43">
              <w:rPr>
                <w:rFonts w:ascii="Arial" w:hAnsi="Arial" w:cs="Arial"/>
                <w:noProof/>
                <w:webHidden/>
                <w:sz w:val="24"/>
                <w:szCs w:val="24"/>
              </w:rPr>
              <w:instrText xml:space="preserve"> PAGEREF _Toc204124147 \h </w:instrText>
            </w:r>
            <w:r w:rsidR="00FE5201" w:rsidRPr="00123B43">
              <w:rPr>
                <w:rFonts w:ascii="Arial" w:hAnsi="Arial" w:cs="Arial"/>
                <w:noProof/>
                <w:webHidden/>
                <w:sz w:val="24"/>
                <w:szCs w:val="24"/>
              </w:rPr>
            </w:r>
            <w:r w:rsidR="00FE5201" w:rsidRPr="00123B43">
              <w:rPr>
                <w:rFonts w:ascii="Arial" w:hAnsi="Arial" w:cs="Arial"/>
                <w:noProof/>
                <w:webHidden/>
                <w:sz w:val="24"/>
                <w:szCs w:val="24"/>
              </w:rPr>
              <w:fldChar w:fldCharType="separate"/>
            </w:r>
            <w:r w:rsidR="00EF7301">
              <w:rPr>
                <w:rFonts w:ascii="Arial" w:hAnsi="Arial" w:cs="Arial"/>
                <w:noProof/>
                <w:webHidden/>
                <w:sz w:val="24"/>
                <w:szCs w:val="24"/>
              </w:rPr>
              <w:t>52</w:t>
            </w:r>
            <w:r w:rsidR="00FE5201" w:rsidRPr="00123B43">
              <w:rPr>
                <w:rFonts w:ascii="Arial" w:hAnsi="Arial" w:cs="Arial"/>
                <w:noProof/>
                <w:webHidden/>
                <w:sz w:val="24"/>
                <w:szCs w:val="24"/>
              </w:rPr>
              <w:fldChar w:fldCharType="end"/>
            </w:r>
          </w:hyperlink>
        </w:p>
        <w:p w:rsidR="00BB6986" w:rsidRDefault="00BB6986" w:rsidP="00BB6986">
          <w:r w:rsidRPr="00086344">
            <w:rPr>
              <w:rFonts w:ascii="Arial" w:hAnsi="Arial" w:cs="Arial"/>
              <w:b/>
              <w:bCs/>
              <w:noProof/>
              <w:sz w:val="24"/>
              <w:szCs w:val="24"/>
            </w:rPr>
            <w:fldChar w:fldCharType="end"/>
          </w:r>
        </w:p>
      </w:sdtContent>
    </w:sdt>
    <w:p w:rsidR="00BB6986" w:rsidRPr="00E85481" w:rsidRDefault="00656EA2" w:rsidP="00BB6986">
      <w:pPr>
        <w:jc w:val="center"/>
        <w:rPr>
          <w:rFonts w:ascii="Arial" w:hAnsi="Arial" w:cs="Arial"/>
          <w:b/>
          <w:color w:val="000000" w:themeColor="text1"/>
          <w:sz w:val="24"/>
          <w:szCs w:val="24"/>
        </w:rPr>
        <w:sectPr w:rsidR="00BB6986" w:rsidRPr="00E85481" w:rsidSect="002421AF">
          <w:pgSz w:w="11907" w:h="16839" w:code="9"/>
          <w:pgMar w:top="2268" w:right="1701" w:bottom="1701" w:left="2268" w:header="708" w:footer="708" w:gutter="0"/>
          <w:pgNumType w:fmt="lowerRoman"/>
          <w:cols w:space="708"/>
          <w:docGrid w:linePitch="360"/>
        </w:sectPr>
      </w:pPr>
      <w:r>
        <w:rPr>
          <w:rFonts w:ascii="Arial" w:hAnsi="Arial" w:cs="Arial"/>
          <w:b/>
          <w:color w:val="000000" w:themeColor="text1"/>
          <w:sz w:val="24"/>
          <w:szCs w:val="24"/>
        </w:rPr>
        <w:t xml:space="preserve">                                                                                                                                     </w:t>
      </w:r>
    </w:p>
    <w:p w:rsidR="00A34CF8" w:rsidRDefault="00474A38" w:rsidP="00BB6986">
      <w:pPr>
        <w:pStyle w:val="Heading1"/>
      </w:pPr>
      <w:bookmarkStart w:id="3" w:name="_Toc204124120"/>
      <w:r w:rsidRPr="00E85481">
        <w:rPr>
          <w:b/>
        </w:rPr>
        <w:t>KATA PENGANTAR</w:t>
      </w:r>
      <w:bookmarkEnd w:id="3"/>
    </w:p>
    <w:p w:rsidR="00BB6986" w:rsidRPr="00BB6986" w:rsidRDefault="00BB6986" w:rsidP="00BB6986"/>
    <w:p w:rsidR="000140F5" w:rsidRPr="00E85481" w:rsidRDefault="000140F5" w:rsidP="000140F5">
      <w:pPr>
        <w:tabs>
          <w:tab w:val="center" w:pos="4680"/>
          <w:tab w:val="left" w:pos="5996"/>
        </w:tabs>
        <w:spacing w:after="0" w:line="360" w:lineRule="auto"/>
        <w:ind w:firstLine="709"/>
        <w:jc w:val="both"/>
        <w:rPr>
          <w:rFonts w:ascii="Arial" w:hAnsi="Arial" w:cs="Arial"/>
          <w:color w:val="000000" w:themeColor="text1"/>
          <w:sz w:val="24"/>
          <w:szCs w:val="24"/>
        </w:rPr>
      </w:pPr>
      <w:r w:rsidRPr="00E85481">
        <w:rPr>
          <w:rFonts w:ascii="Arial" w:hAnsi="Arial" w:cs="Arial"/>
          <w:color w:val="000000" w:themeColor="text1"/>
          <w:sz w:val="24"/>
          <w:szCs w:val="24"/>
        </w:rPr>
        <w:tab/>
      </w:r>
      <w:r w:rsidR="00474A38" w:rsidRPr="00E85481">
        <w:rPr>
          <w:rFonts w:ascii="Arial" w:hAnsi="Arial" w:cs="Arial"/>
          <w:color w:val="000000" w:themeColor="text1"/>
          <w:sz w:val="24"/>
          <w:szCs w:val="24"/>
        </w:rPr>
        <w:t>Puji syukur alhamdulillah penulis panjatkan kehadirat Allah SWT yang telah melimpahkan rahmat serta hidayah-Nya sehingga penulis bisa menyelesaikan Rancangan Aktualisasi dengan judul “</w:t>
      </w:r>
      <w:r w:rsidRPr="00E85481">
        <w:rPr>
          <w:rFonts w:ascii="Arial" w:hAnsi="Arial" w:cs="Arial"/>
          <w:color w:val="000000" w:themeColor="text1"/>
          <w:sz w:val="24"/>
          <w:szCs w:val="24"/>
        </w:rPr>
        <w:t>Pelatihan Penggunaan Teknologi Dalam Pengolahan Data Penelitian Bagi Mahasiswa Semester 7 Prodi Tadris Matematika Uin Fatmawati Sukarno Bengkulu</w:t>
      </w:r>
      <w:r w:rsidR="00474A38" w:rsidRPr="00E85481">
        <w:rPr>
          <w:rFonts w:ascii="Arial" w:hAnsi="Arial" w:cs="Arial"/>
          <w:color w:val="000000" w:themeColor="text1"/>
          <w:sz w:val="24"/>
          <w:szCs w:val="24"/>
        </w:rPr>
        <w:t xml:space="preserve">”. Sholawat dan salam semoga selalu tercurahkan kepada Nabi Muhammad SAW beserta keluarga dan para sahabatnya hingga pada umatnya sampai akhir zaman. Terimakasih yang sebesar- besarnya kepada </w:t>
      </w:r>
      <w:r w:rsidRPr="00E85481">
        <w:rPr>
          <w:rFonts w:ascii="Arial" w:hAnsi="Arial" w:cs="Arial"/>
          <w:color w:val="000000" w:themeColor="text1"/>
          <w:sz w:val="24"/>
          <w:szCs w:val="24"/>
        </w:rPr>
        <w:t xml:space="preserve">suami dan </w:t>
      </w:r>
      <w:r w:rsidR="00474A38" w:rsidRPr="00E85481">
        <w:rPr>
          <w:rFonts w:ascii="Arial" w:hAnsi="Arial" w:cs="Arial"/>
          <w:color w:val="000000" w:themeColor="text1"/>
          <w:sz w:val="24"/>
          <w:szCs w:val="24"/>
        </w:rPr>
        <w:t>orang tua saya yang selalu mendoakan dan mendukung penulis dalam Latsar CPNS ini.</w:t>
      </w:r>
    </w:p>
    <w:p w:rsidR="00474A38" w:rsidRPr="00E85481" w:rsidRDefault="00474A38" w:rsidP="000140F5">
      <w:pPr>
        <w:tabs>
          <w:tab w:val="center" w:pos="4680"/>
          <w:tab w:val="left" w:pos="5996"/>
        </w:tabs>
        <w:spacing w:after="0" w:line="360" w:lineRule="auto"/>
        <w:ind w:firstLine="709"/>
        <w:jc w:val="both"/>
        <w:rPr>
          <w:rFonts w:ascii="Arial" w:hAnsi="Arial" w:cs="Arial"/>
          <w:color w:val="000000" w:themeColor="text1"/>
          <w:sz w:val="24"/>
          <w:szCs w:val="24"/>
        </w:rPr>
      </w:pPr>
      <w:r w:rsidRPr="00E85481">
        <w:rPr>
          <w:rFonts w:ascii="Arial" w:hAnsi="Arial" w:cs="Arial"/>
          <w:color w:val="000000" w:themeColor="text1"/>
          <w:sz w:val="24"/>
          <w:szCs w:val="24"/>
        </w:rPr>
        <w:t>Rancangan aktualisasi ini disusun untuk memenuhi salah satu syarat kelulusan dal</w:t>
      </w:r>
      <w:r w:rsidR="000140F5" w:rsidRPr="00E85481">
        <w:rPr>
          <w:rFonts w:ascii="Arial" w:hAnsi="Arial" w:cs="Arial"/>
          <w:color w:val="000000" w:themeColor="text1"/>
          <w:sz w:val="24"/>
          <w:szCs w:val="24"/>
        </w:rPr>
        <w:t>am Latihan Dasar CPNS tahun 2025</w:t>
      </w:r>
      <w:r w:rsidRPr="00E85481">
        <w:rPr>
          <w:rFonts w:ascii="Arial" w:hAnsi="Arial" w:cs="Arial"/>
          <w:color w:val="000000" w:themeColor="text1"/>
          <w:sz w:val="24"/>
          <w:szCs w:val="24"/>
        </w:rPr>
        <w:t>. Dalam proses penyusunan laporan aktualisasi ini, penulis mendapatkan banyak sekali bantuan, bimbingan serta dukungan dari berbagai pihak sehingga penulis dapat menyelesaikan laporan aktualisasi ini tepat pada waktunya. Oleh karena itu, penulis mengucapkan terima kasih kepada:</w:t>
      </w:r>
    </w:p>
    <w:p w:rsidR="000140F5" w:rsidRPr="00E85481" w:rsidRDefault="00474A38"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Bapak </w:t>
      </w:r>
      <w:r w:rsidR="000161FA" w:rsidRPr="00E85481">
        <w:rPr>
          <w:rFonts w:ascii="Arial" w:hAnsi="Arial" w:cs="Arial"/>
          <w:color w:val="000000" w:themeColor="text1"/>
          <w:sz w:val="24"/>
          <w:szCs w:val="24"/>
        </w:rPr>
        <w:t xml:space="preserve">Dr. H. Saefudin, S.Ag </w:t>
      </w:r>
      <w:r w:rsidRPr="00E85481">
        <w:rPr>
          <w:rFonts w:ascii="Arial" w:hAnsi="Arial" w:cs="Arial"/>
          <w:color w:val="000000" w:themeColor="text1"/>
          <w:sz w:val="24"/>
          <w:szCs w:val="24"/>
        </w:rPr>
        <w:t xml:space="preserve"> selaku Kepala </w:t>
      </w:r>
      <w:r w:rsidR="000161FA" w:rsidRPr="00E85481">
        <w:rPr>
          <w:rFonts w:ascii="Arial" w:hAnsi="Arial" w:cs="Arial"/>
          <w:color w:val="000000" w:themeColor="text1"/>
          <w:sz w:val="24"/>
          <w:szCs w:val="24"/>
        </w:rPr>
        <w:t xml:space="preserve">Balai Diklat Keagamaan Palembang </w:t>
      </w:r>
      <w:r w:rsidRPr="00E85481">
        <w:rPr>
          <w:rFonts w:ascii="Arial" w:hAnsi="Arial" w:cs="Arial"/>
          <w:color w:val="000000" w:themeColor="text1"/>
          <w:sz w:val="24"/>
          <w:szCs w:val="24"/>
        </w:rPr>
        <w:t>yang telah memberikan kesempatan untuk melaksanakan</w:t>
      </w:r>
      <w:r w:rsidR="000161FA" w:rsidRPr="00E85481">
        <w:rPr>
          <w:rFonts w:ascii="Arial" w:hAnsi="Arial" w:cs="Arial"/>
          <w:color w:val="000000" w:themeColor="text1"/>
          <w:sz w:val="24"/>
          <w:szCs w:val="24"/>
        </w:rPr>
        <w:t xml:space="preserve"> Latihan Dasar CPNS Tahun 2025</w:t>
      </w:r>
      <w:r w:rsidRPr="00E85481">
        <w:rPr>
          <w:rFonts w:ascii="Arial" w:hAnsi="Arial" w:cs="Arial"/>
          <w:color w:val="000000" w:themeColor="text1"/>
          <w:sz w:val="24"/>
          <w:szCs w:val="24"/>
        </w:rPr>
        <w:t xml:space="preserve">. </w:t>
      </w:r>
    </w:p>
    <w:p w:rsidR="000140F5" w:rsidRPr="00E85481" w:rsidRDefault="000161FA"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Ibu </w:t>
      </w:r>
      <w:r w:rsidR="00474A38" w:rsidRPr="00E85481">
        <w:rPr>
          <w:rFonts w:ascii="Arial" w:hAnsi="Arial" w:cs="Arial"/>
          <w:color w:val="000000" w:themeColor="text1"/>
          <w:sz w:val="24"/>
          <w:szCs w:val="24"/>
        </w:rPr>
        <w:t xml:space="preserve"> </w:t>
      </w:r>
      <w:r w:rsidRPr="00E85481">
        <w:rPr>
          <w:rFonts w:ascii="Arial" w:hAnsi="Arial" w:cs="Arial"/>
          <w:color w:val="000000" w:themeColor="text1"/>
          <w:sz w:val="24"/>
          <w:szCs w:val="24"/>
        </w:rPr>
        <w:t xml:space="preserve">Dra. Hariyati, S.H., M.M </w:t>
      </w:r>
      <w:r w:rsidR="00474A38" w:rsidRPr="00E85481">
        <w:rPr>
          <w:rFonts w:ascii="Arial" w:hAnsi="Arial" w:cs="Arial"/>
          <w:color w:val="000000" w:themeColor="text1"/>
          <w:sz w:val="24"/>
          <w:szCs w:val="24"/>
        </w:rPr>
        <w:t xml:space="preserve"> selaku coach yang telah memberikan bimbingan, masukan, dan motivasi dalam proses pe</w:t>
      </w:r>
      <w:r w:rsidR="000140F5" w:rsidRPr="00E85481">
        <w:rPr>
          <w:rFonts w:ascii="Arial" w:hAnsi="Arial" w:cs="Arial"/>
          <w:color w:val="000000" w:themeColor="text1"/>
          <w:sz w:val="24"/>
          <w:szCs w:val="24"/>
        </w:rPr>
        <w:t xml:space="preserve">nyusunan laporan aktualisasi </w:t>
      </w:r>
    </w:p>
    <w:p w:rsidR="000140F5" w:rsidRPr="00E85481" w:rsidRDefault="00474A38"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Bapak </w:t>
      </w:r>
      <w:r w:rsidR="0041737D" w:rsidRPr="00E85481">
        <w:rPr>
          <w:rFonts w:ascii="Arial" w:hAnsi="Arial" w:cs="Arial"/>
          <w:color w:val="000000" w:themeColor="text1"/>
          <w:sz w:val="24"/>
          <w:szCs w:val="24"/>
        </w:rPr>
        <w:t>Dr. Pd Syaipul Amri, M.Pd Mat</w:t>
      </w:r>
      <w:r w:rsidRPr="00E85481">
        <w:rPr>
          <w:rFonts w:ascii="Arial" w:hAnsi="Arial" w:cs="Arial"/>
          <w:color w:val="000000" w:themeColor="text1"/>
          <w:sz w:val="24"/>
          <w:szCs w:val="24"/>
        </w:rPr>
        <w:t xml:space="preserve"> selaku Mentor dan </w:t>
      </w:r>
      <w:r w:rsidR="0041737D" w:rsidRPr="00E85481">
        <w:rPr>
          <w:rFonts w:ascii="Arial" w:hAnsi="Arial" w:cs="Arial"/>
          <w:color w:val="000000" w:themeColor="text1"/>
          <w:sz w:val="24"/>
          <w:szCs w:val="24"/>
        </w:rPr>
        <w:t>Ketua Prodi Tadris Matematika</w:t>
      </w:r>
      <w:r w:rsidRPr="00E85481">
        <w:rPr>
          <w:rFonts w:ascii="Arial" w:hAnsi="Arial" w:cs="Arial"/>
          <w:color w:val="000000" w:themeColor="text1"/>
          <w:sz w:val="24"/>
          <w:szCs w:val="24"/>
        </w:rPr>
        <w:t xml:space="preserve"> yang telah bersedia memberikan bimbingan dan masukan dalam proses pe</w:t>
      </w:r>
      <w:r w:rsidR="000140F5" w:rsidRPr="00E85481">
        <w:rPr>
          <w:rFonts w:ascii="Arial" w:hAnsi="Arial" w:cs="Arial"/>
          <w:color w:val="000000" w:themeColor="text1"/>
          <w:sz w:val="24"/>
          <w:szCs w:val="24"/>
        </w:rPr>
        <w:t xml:space="preserve">nyusunan laporan aktualisasi </w:t>
      </w:r>
    </w:p>
    <w:p w:rsidR="000140F5" w:rsidRPr="00E85481" w:rsidRDefault="00474A38"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Bapak/Ibu Tim Widyaiswara mata diklat latihan dasar CPNS yang telah memberikan ilmu, bimbingan dan arahan</w:t>
      </w:r>
      <w:r w:rsidR="000140F5" w:rsidRPr="00E85481">
        <w:rPr>
          <w:rFonts w:ascii="Arial" w:hAnsi="Arial" w:cs="Arial"/>
          <w:color w:val="000000" w:themeColor="text1"/>
          <w:sz w:val="24"/>
          <w:szCs w:val="24"/>
        </w:rPr>
        <w:t xml:space="preserve"> </w:t>
      </w:r>
    </w:p>
    <w:p w:rsidR="000140F5" w:rsidRPr="00E85481" w:rsidRDefault="00474A38"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Bapak-bapak pendamping yang selalu mendampingi</w:t>
      </w:r>
      <w:r w:rsidR="000140F5" w:rsidRPr="00E85481">
        <w:rPr>
          <w:rFonts w:ascii="Arial" w:hAnsi="Arial" w:cs="Arial"/>
          <w:color w:val="000000" w:themeColor="text1"/>
          <w:sz w:val="24"/>
          <w:szCs w:val="24"/>
        </w:rPr>
        <w:t xml:space="preserve"> kegiatan LATSAR berlangsung. </w:t>
      </w:r>
    </w:p>
    <w:p w:rsidR="000140F5" w:rsidRPr="00E85481" w:rsidRDefault="00474A38"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Rekan-rekan seperjuanga</w:t>
      </w:r>
      <w:r w:rsidR="0044534E" w:rsidRPr="00E85481">
        <w:rPr>
          <w:rFonts w:ascii="Arial" w:hAnsi="Arial" w:cs="Arial"/>
          <w:color w:val="000000" w:themeColor="text1"/>
          <w:sz w:val="24"/>
          <w:szCs w:val="24"/>
        </w:rPr>
        <w:t xml:space="preserve">n Latihan Dasar CPNS Tahun 2025 </w:t>
      </w:r>
      <w:r w:rsidRPr="00E85481">
        <w:rPr>
          <w:rFonts w:ascii="Arial" w:hAnsi="Arial" w:cs="Arial"/>
          <w:color w:val="000000" w:themeColor="text1"/>
          <w:sz w:val="24"/>
          <w:szCs w:val="24"/>
        </w:rPr>
        <w:t>Golongan III gelo</w:t>
      </w:r>
      <w:r w:rsidR="0044534E" w:rsidRPr="00E85481">
        <w:rPr>
          <w:rFonts w:ascii="Arial" w:hAnsi="Arial" w:cs="Arial"/>
          <w:color w:val="000000" w:themeColor="text1"/>
          <w:sz w:val="24"/>
          <w:szCs w:val="24"/>
        </w:rPr>
        <w:t>mbang II</w:t>
      </w:r>
      <w:r w:rsidR="000140F5" w:rsidRPr="00E85481">
        <w:rPr>
          <w:rFonts w:ascii="Arial" w:hAnsi="Arial" w:cs="Arial"/>
          <w:color w:val="000000" w:themeColor="text1"/>
          <w:sz w:val="24"/>
          <w:szCs w:val="24"/>
        </w:rPr>
        <w:t xml:space="preserve"> </w:t>
      </w:r>
      <w:r w:rsidR="0044534E" w:rsidRPr="00E85481">
        <w:rPr>
          <w:rFonts w:ascii="Arial" w:hAnsi="Arial" w:cs="Arial"/>
          <w:color w:val="000000" w:themeColor="text1"/>
          <w:sz w:val="24"/>
          <w:szCs w:val="24"/>
        </w:rPr>
        <w:t>Angkatan IV</w:t>
      </w:r>
    </w:p>
    <w:p w:rsidR="000140F5" w:rsidRPr="00E85481" w:rsidRDefault="0044534E"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Tenaga Pendidik dan Tenaga Kependidikan </w:t>
      </w:r>
      <w:r w:rsidR="00474A38" w:rsidRPr="00E85481">
        <w:rPr>
          <w:rFonts w:ascii="Arial" w:hAnsi="Arial" w:cs="Arial"/>
          <w:color w:val="000000" w:themeColor="text1"/>
          <w:sz w:val="24"/>
          <w:szCs w:val="24"/>
        </w:rPr>
        <w:t xml:space="preserve"> </w:t>
      </w:r>
      <w:r w:rsidRPr="00E85481">
        <w:rPr>
          <w:rFonts w:ascii="Arial" w:hAnsi="Arial" w:cs="Arial"/>
          <w:color w:val="000000" w:themeColor="text1"/>
          <w:sz w:val="24"/>
          <w:szCs w:val="24"/>
        </w:rPr>
        <w:t>UIN Fatmawati Sukarno Bengkulu</w:t>
      </w:r>
      <w:r w:rsidR="00474A38" w:rsidRPr="00E85481">
        <w:rPr>
          <w:rFonts w:ascii="Arial" w:hAnsi="Arial" w:cs="Arial"/>
          <w:color w:val="000000" w:themeColor="text1"/>
          <w:sz w:val="24"/>
          <w:szCs w:val="24"/>
        </w:rPr>
        <w:t xml:space="preserve"> yang telah bekerjasama</w:t>
      </w:r>
      <w:r w:rsidR="000140F5" w:rsidRPr="00E85481">
        <w:rPr>
          <w:rFonts w:ascii="Arial" w:hAnsi="Arial" w:cs="Arial"/>
          <w:color w:val="000000" w:themeColor="text1"/>
          <w:sz w:val="24"/>
          <w:szCs w:val="24"/>
        </w:rPr>
        <w:t xml:space="preserve"> dan membantu habituasi saya </w:t>
      </w:r>
    </w:p>
    <w:p w:rsidR="00474A38" w:rsidRPr="00E85481" w:rsidRDefault="0044534E" w:rsidP="000140F5">
      <w:pPr>
        <w:pStyle w:val="ListParagraph"/>
        <w:numPr>
          <w:ilvl w:val="0"/>
          <w:numId w:val="1"/>
        </w:num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Mahasiswa/ mahasiswa Prodi Tadris Matematika UIN Fatmawati Sukarno </w:t>
      </w:r>
      <w:r w:rsidR="00474A38" w:rsidRPr="00E85481">
        <w:rPr>
          <w:rFonts w:ascii="Arial" w:hAnsi="Arial" w:cs="Arial"/>
          <w:color w:val="000000" w:themeColor="text1"/>
          <w:sz w:val="24"/>
          <w:szCs w:val="24"/>
        </w:rPr>
        <w:t>yang juga telah bekerjasama dan membantu habituasi saya</w:t>
      </w:r>
    </w:p>
    <w:p w:rsidR="000140F5" w:rsidRPr="00E85481" w:rsidRDefault="000140F5" w:rsidP="000140F5">
      <w:pPr>
        <w:tabs>
          <w:tab w:val="center" w:pos="4680"/>
          <w:tab w:val="left" w:pos="5996"/>
        </w:tabs>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Semoga rancangan aktualisasi ini dapat memberikan manfaat meskipun penulis menyadari masih jauh dari kata sempurna sehingga membutuhkan masukan dan saran untuk perbaikan.</w:t>
      </w:r>
    </w:p>
    <w:p w:rsidR="000140F5" w:rsidRPr="00E85481" w:rsidRDefault="000140F5" w:rsidP="00474A38">
      <w:pPr>
        <w:tabs>
          <w:tab w:val="center" w:pos="4680"/>
          <w:tab w:val="left" w:pos="5996"/>
        </w:tabs>
        <w:rPr>
          <w:rFonts w:ascii="Arial" w:hAnsi="Arial" w:cs="Arial"/>
          <w:color w:val="000000" w:themeColor="text1"/>
          <w:sz w:val="24"/>
          <w:szCs w:val="24"/>
        </w:rPr>
      </w:pPr>
      <w:r w:rsidRPr="00E85481">
        <w:rPr>
          <w:rFonts w:ascii="Arial" w:hAnsi="Arial" w:cs="Arial"/>
          <w:noProof/>
          <w:color w:val="000000" w:themeColor="text1"/>
          <w:sz w:val="24"/>
          <w:szCs w:val="24"/>
        </w:rPr>
        <mc:AlternateContent>
          <mc:Choice Requires="wps">
            <w:drawing>
              <wp:anchor distT="0" distB="0" distL="114300" distR="114300" simplePos="0" relativeHeight="251662336" behindDoc="0" locked="0" layoutInCell="1" allowOverlap="1" wp14:anchorId="34406233" wp14:editId="2503FD18">
                <wp:simplePos x="0" y="0"/>
                <wp:positionH relativeFrom="margin">
                  <wp:align>right</wp:align>
                </wp:positionH>
                <wp:positionV relativeFrom="paragraph">
                  <wp:posOffset>280597</wp:posOffset>
                </wp:positionV>
                <wp:extent cx="2210567" cy="2006221"/>
                <wp:effectExtent l="0" t="0" r="0" b="0"/>
                <wp:wrapNone/>
                <wp:docPr id="7" name="Text Box 7"/>
                <wp:cNvGraphicFramePr/>
                <a:graphic xmlns:a="http://schemas.openxmlformats.org/drawingml/2006/main">
                  <a:graphicData uri="http://schemas.microsoft.com/office/word/2010/wordprocessingShape">
                    <wps:wsp>
                      <wps:cNvSpPr txBox="1"/>
                      <wps:spPr>
                        <a:xfrm>
                          <a:off x="0" y="0"/>
                          <a:ext cx="2210567" cy="20062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Bengkulu, 15 Juli 2025</w:t>
                            </w:r>
                          </w:p>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Penulis</w:t>
                            </w:r>
                          </w:p>
                          <w:p w:rsidR="009E6F28" w:rsidRDefault="009E6F28" w:rsidP="000140F5">
                            <w:pPr>
                              <w:spacing w:after="0" w:line="240" w:lineRule="auto"/>
                              <w:rPr>
                                <w:rFonts w:ascii="Times New Roman" w:hAnsi="Times New Roman" w:cs="Times New Roman"/>
                                <w:sz w:val="24"/>
                                <w:szCs w:val="24"/>
                              </w:rPr>
                            </w:pPr>
                          </w:p>
                          <w:p w:rsidR="009E6F28" w:rsidRPr="000140F5" w:rsidRDefault="009E6F28" w:rsidP="000140F5">
                            <w:pPr>
                              <w:spacing w:after="0" w:line="240" w:lineRule="auto"/>
                              <w:rPr>
                                <w:rFonts w:ascii="Times New Roman" w:hAnsi="Times New Roman" w:cs="Times New Roman"/>
                                <w:sz w:val="24"/>
                                <w:szCs w:val="24"/>
                              </w:rPr>
                            </w:pPr>
                            <w:r>
                              <w:rPr>
                                <w:noProof/>
                              </w:rPr>
                              <w:drawing>
                                <wp:inline distT="0" distB="0" distL="0" distR="0" wp14:anchorId="664CF575" wp14:editId="317164D8">
                                  <wp:extent cx="1038225" cy="6687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Effect>
                                                      <a14:saturation sat="300000"/>
                                                    </a14:imgEffect>
                                                    <a14:imgEffect>
                                                      <a14:brightnessContrast contrast="20000"/>
                                                    </a14:imgEffect>
                                                  </a14:imgLayer>
                                                </a14:imgProps>
                                              </a:ext>
                                            </a:extLst>
                                          </a:blip>
                                          <a:stretch>
                                            <a:fillRect/>
                                          </a:stretch>
                                        </pic:blipFill>
                                        <pic:spPr>
                                          <a:xfrm>
                                            <a:off x="0" y="0"/>
                                            <a:ext cx="1065088" cy="686043"/>
                                          </a:xfrm>
                                          <a:prstGeom prst="rect">
                                            <a:avLst/>
                                          </a:prstGeom>
                                        </pic:spPr>
                                      </pic:pic>
                                    </a:graphicData>
                                  </a:graphic>
                                </wp:inline>
                              </w:drawing>
                            </w:r>
                          </w:p>
                          <w:p w:rsidR="009E6F28" w:rsidRDefault="009E6F28" w:rsidP="000140F5">
                            <w:pPr>
                              <w:spacing w:after="0" w:line="240" w:lineRule="auto"/>
                              <w:rPr>
                                <w:rFonts w:ascii="Times New Roman" w:hAnsi="Times New Roman" w:cs="Times New Roman"/>
                                <w:sz w:val="24"/>
                                <w:szCs w:val="24"/>
                              </w:rPr>
                            </w:pPr>
                          </w:p>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Poni Saltifa</w:t>
                            </w:r>
                            <w:r>
                              <w:rPr>
                                <w:rFonts w:ascii="Times New Roman" w:hAnsi="Times New Roman" w:cs="Times New Roman"/>
                                <w:sz w:val="24"/>
                                <w:szCs w:val="24"/>
                              </w:rPr>
                              <w:t>, M.Pd</w:t>
                            </w:r>
                          </w:p>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NIP 199107142025052001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06233" id="Text Box 7" o:spid="_x0000_s1031" type="#_x0000_t202" style="position:absolute;margin-left:122.85pt;margin-top:22.1pt;width:174.05pt;height:157.9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" filled="f" stroked="f" strokeweight=".5pt">
                <v:textbox>
                  <w:txbxContent>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Bengkulu, 15 Juli 2025</w:t>
                      </w:r>
                    </w:p>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Penulis</w:t>
                      </w:r>
                    </w:p>
                    <w:p w:rsidR="009E6F28" w:rsidRDefault="009E6F28" w:rsidP="000140F5">
                      <w:pPr>
                        <w:spacing w:after="0" w:line="240" w:lineRule="auto"/>
                        <w:rPr>
                          <w:rFonts w:ascii="Times New Roman" w:hAnsi="Times New Roman" w:cs="Times New Roman"/>
                          <w:sz w:val="24"/>
                          <w:szCs w:val="24"/>
                        </w:rPr>
                      </w:pPr>
                    </w:p>
                    <w:p w:rsidR="009E6F28" w:rsidRPr="000140F5" w:rsidRDefault="009E6F28" w:rsidP="000140F5">
                      <w:pPr>
                        <w:spacing w:after="0" w:line="240" w:lineRule="auto"/>
                        <w:rPr>
                          <w:rFonts w:ascii="Times New Roman" w:hAnsi="Times New Roman" w:cs="Times New Roman"/>
                          <w:sz w:val="24"/>
                          <w:szCs w:val="24"/>
                        </w:rPr>
                      </w:pPr>
                      <w:r>
                        <w:rPr>
                          <w:noProof/>
                        </w:rPr>
                        <w:drawing>
                          <wp:inline distT="0" distB="0" distL="0" distR="0" wp14:anchorId="664CF575" wp14:editId="317164D8">
                            <wp:extent cx="1038225" cy="6687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Effect>
                                                <a14:saturation sat="300000"/>
                                              </a14:imgEffect>
                                              <a14:imgEffect>
                                                <a14:brightnessContrast contrast="20000"/>
                                              </a14:imgEffect>
                                            </a14:imgLayer>
                                          </a14:imgProps>
                                        </a:ext>
                                      </a:extLst>
                                    </a:blip>
                                    <a:stretch>
                                      <a:fillRect/>
                                    </a:stretch>
                                  </pic:blipFill>
                                  <pic:spPr>
                                    <a:xfrm>
                                      <a:off x="0" y="0"/>
                                      <a:ext cx="1065088" cy="686043"/>
                                    </a:xfrm>
                                    <a:prstGeom prst="rect">
                                      <a:avLst/>
                                    </a:prstGeom>
                                  </pic:spPr>
                                </pic:pic>
                              </a:graphicData>
                            </a:graphic>
                          </wp:inline>
                        </w:drawing>
                      </w:r>
                    </w:p>
                    <w:p w:rsidR="009E6F28" w:rsidRDefault="009E6F28" w:rsidP="000140F5">
                      <w:pPr>
                        <w:spacing w:after="0" w:line="240" w:lineRule="auto"/>
                        <w:rPr>
                          <w:rFonts w:ascii="Times New Roman" w:hAnsi="Times New Roman" w:cs="Times New Roman"/>
                          <w:sz w:val="24"/>
                          <w:szCs w:val="24"/>
                        </w:rPr>
                      </w:pPr>
                    </w:p>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Poni Saltifa</w:t>
                      </w:r>
                      <w:r>
                        <w:rPr>
                          <w:rFonts w:ascii="Times New Roman" w:hAnsi="Times New Roman" w:cs="Times New Roman"/>
                          <w:sz w:val="24"/>
                          <w:szCs w:val="24"/>
                        </w:rPr>
                        <w:t>, M.Pd</w:t>
                      </w:r>
                    </w:p>
                    <w:p w:rsidR="009E6F28" w:rsidRPr="000140F5" w:rsidRDefault="009E6F28" w:rsidP="000140F5">
                      <w:pPr>
                        <w:spacing w:after="0" w:line="240" w:lineRule="auto"/>
                        <w:rPr>
                          <w:rFonts w:ascii="Times New Roman" w:hAnsi="Times New Roman" w:cs="Times New Roman"/>
                          <w:sz w:val="24"/>
                          <w:szCs w:val="24"/>
                        </w:rPr>
                      </w:pPr>
                      <w:r w:rsidRPr="000140F5">
                        <w:rPr>
                          <w:rFonts w:ascii="Times New Roman" w:hAnsi="Times New Roman" w:cs="Times New Roman"/>
                          <w:sz w:val="24"/>
                          <w:szCs w:val="24"/>
                        </w:rPr>
                        <w:t>NIP 199107142025052001</w:t>
                      </w:r>
                    </w:p>
                  </w:txbxContent>
                </v:textbox>
                <w10:wrap anchorx="margin"/>
              </v:shape>
            </w:pict>
          </mc:Fallback>
        </mc:AlternateContent>
      </w:r>
    </w:p>
    <w:p w:rsidR="00474A38" w:rsidRPr="00E85481" w:rsidRDefault="00474A38" w:rsidP="00474A38">
      <w:pPr>
        <w:tabs>
          <w:tab w:val="center" w:pos="4680"/>
          <w:tab w:val="left" w:pos="5996"/>
        </w:tabs>
        <w:rPr>
          <w:rFonts w:ascii="Arial" w:hAnsi="Arial" w:cs="Arial"/>
          <w:color w:val="000000" w:themeColor="text1"/>
          <w:sz w:val="24"/>
          <w:szCs w:val="24"/>
        </w:rPr>
      </w:pPr>
    </w:p>
    <w:p w:rsidR="00474A38" w:rsidRPr="00E85481" w:rsidRDefault="00474A38" w:rsidP="0009665D">
      <w:pPr>
        <w:jc w:val="center"/>
        <w:rPr>
          <w:rFonts w:ascii="Arial" w:hAnsi="Arial" w:cs="Arial"/>
          <w:color w:val="000000" w:themeColor="text1"/>
          <w:sz w:val="24"/>
          <w:szCs w:val="24"/>
        </w:rPr>
      </w:pPr>
    </w:p>
    <w:p w:rsidR="00A34CF8" w:rsidRPr="00E85481" w:rsidRDefault="00A34CF8" w:rsidP="0009665D">
      <w:pPr>
        <w:jc w:val="center"/>
        <w:rPr>
          <w:rFonts w:ascii="Arial" w:hAnsi="Arial" w:cs="Arial"/>
          <w:color w:val="000000" w:themeColor="text1"/>
          <w:sz w:val="24"/>
          <w:szCs w:val="24"/>
        </w:rPr>
      </w:pPr>
    </w:p>
    <w:p w:rsidR="00A34CF8" w:rsidRPr="00E85481" w:rsidRDefault="00A34CF8" w:rsidP="0009665D">
      <w:pPr>
        <w:jc w:val="center"/>
        <w:rPr>
          <w:rFonts w:ascii="Arial" w:hAnsi="Arial" w:cs="Arial"/>
          <w:color w:val="000000" w:themeColor="text1"/>
          <w:sz w:val="24"/>
          <w:szCs w:val="24"/>
        </w:rPr>
      </w:pPr>
    </w:p>
    <w:p w:rsidR="00A34CF8" w:rsidRPr="00E85481" w:rsidRDefault="00A34CF8" w:rsidP="0009665D">
      <w:pPr>
        <w:jc w:val="center"/>
        <w:rPr>
          <w:rFonts w:ascii="Arial" w:hAnsi="Arial" w:cs="Arial"/>
          <w:color w:val="000000" w:themeColor="text1"/>
          <w:sz w:val="24"/>
          <w:szCs w:val="24"/>
        </w:rPr>
      </w:pPr>
    </w:p>
    <w:p w:rsidR="00A34CF8" w:rsidRPr="00E85481" w:rsidRDefault="00A34CF8" w:rsidP="0009665D">
      <w:pPr>
        <w:jc w:val="center"/>
        <w:rPr>
          <w:rFonts w:ascii="Arial" w:hAnsi="Arial" w:cs="Arial"/>
          <w:color w:val="000000" w:themeColor="text1"/>
          <w:sz w:val="24"/>
          <w:szCs w:val="24"/>
        </w:rPr>
      </w:pPr>
    </w:p>
    <w:p w:rsidR="00A34CF8" w:rsidRPr="00E85481" w:rsidRDefault="00A34CF8" w:rsidP="0009665D">
      <w:pPr>
        <w:jc w:val="center"/>
        <w:rPr>
          <w:rFonts w:ascii="Arial" w:hAnsi="Arial" w:cs="Arial"/>
          <w:color w:val="000000" w:themeColor="text1"/>
          <w:sz w:val="24"/>
          <w:szCs w:val="24"/>
        </w:rPr>
      </w:pPr>
    </w:p>
    <w:p w:rsidR="00A34CF8" w:rsidRPr="00E85481" w:rsidRDefault="00A34CF8" w:rsidP="0009665D">
      <w:pPr>
        <w:jc w:val="center"/>
        <w:rPr>
          <w:rFonts w:ascii="Arial" w:hAnsi="Arial" w:cs="Arial"/>
          <w:color w:val="000000" w:themeColor="text1"/>
          <w:sz w:val="24"/>
          <w:szCs w:val="24"/>
        </w:rPr>
        <w:sectPr w:rsidR="00A34CF8" w:rsidRPr="00E85481" w:rsidSect="001778A9">
          <w:pgSz w:w="11907" w:h="16839" w:code="9"/>
          <w:pgMar w:top="2268" w:right="1701" w:bottom="1701" w:left="2268" w:header="708" w:footer="708" w:gutter="0"/>
          <w:pgNumType w:fmt="lowerRoman"/>
          <w:cols w:space="708"/>
          <w:docGrid w:linePitch="360"/>
        </w:sectPr>
      </w:pPr>
    </w:p>
    <w:p w:rsidR="00A34CF8" w:rsidRDefault="00DF4D3B" w:rsidP="00E73720">
      <w:pPr>
        <w:pStyle w:val="Heading1"/>
        <w:rPr>
          <w:b/>
        </w:rPr>
      </w:pPr>
      <w:bookmarkStart w:id="4" w:name="_Toc204124121"/>
      <w:r w:rsidRPr="00E73720">
        <w:rPr>
          <w:b/>
        </w:rPr>
        <w:t>DAFTAR TABEL</w:t>
      </w:r>
      <w:bookmarkEnd w:id="4"/>
    </w:p>
    <w:p w:rsidR="00904AF8" w:rsidRPr="00904AF8" w:rsidRDefault="00904AF8" w:rsidP="00904AF8"/>
    <w:p w:rsidR="00A6443C" w:rsidRPr="00904AF8" w:rsidRDefault="00A6443C">
      <w:pPr>
        <w:pStyle w:val="TableofFigures"/>
        <w:tabs>
          <w:tab w:val="right" w:leader="dot" w:pos="7928"/>
        </w:tabs>
        <w:rPr>
          <w:rFonts w:ascii="Arial" w:eastAsiaTheme="minorEastAsia" w:hAnsi="Arial" w:cs="Arial"/>
          <w:noProof/>
          <w:sz w:val="24"/>
          <w:szCs w:val="24"/>
        </w:rPr>
      </w:pPr>
      <w:r>
        <w:fldChar w:fldCharType="begin"/>
      </w:r>
      <w:r>
        <w:instrText xml:space="preserve"> TOC \h \z \c "Tabel 2" </w:instrText>
      </w:r>
      <w:r>
        <w:fldChar w:fldCharType="separate"/>
      </w:r>
      <w:hyperlink w:anchor="_Toc204060245" w:history="1">
        <w:r w:rsidRPr="00904AF8">
          <w:rPr>
            <w:rStyle w:val="Hyperlink"/>
            <w:rFonts w:ascii="Arial" w:hAnsi="Arial" w:cs="Arial"/>
            <w:noProof/>
            <w:sz w:val="24"/>
            <w:szCs w:val="24"/>
          </w:rPr>
          <w:t>Tabel 2 1 Hasil Identifikasi Isu di Program Studi Tadris Matematika Unversitas  Islam Negeri Fatmawati Sukarno Bengkulu</w:t>
        </w:r>
        <w:r w:rsidRPr="00904AF8">
          <w:rPr>
            <w:rFonts w:ascii="Arial" w:hAnsi="Arial" w:cs="Arial"/>
            <w:noProof/>
            <w:webHidden/>
            <w:sz w:val="24"/>
            <w:szCs w:val="24"/>
          </w:rPr>
          <w:tab/>
        </w:r>
        <w:r w:rsidRPr="00904AF8">
          <w:rPr>
            <w:rFonts w:ascii="Arial" w:hAnsi="Arial" w:cs="Arial"/>
            <w:noProof/>
            <w:webHidden/>
            <w:sz w:val="24"/>
            <w:szCs w:val="24"/>
          </w:rPr>
          <w:fldChar w:fldCharType="begin"/>
        </w:r>
        <w:r w:rsidRPr="00904AF8">
          <w:rPr>
            <w:rFonts w:ascii="Arial" w:hAnsi="Arial" w:cs="Arial"/>
            <w:noProof/>
            <w:webHidden/>
            <w:sz w:val="24"/>
            <w:szCs w:val="24"/>
          </w:rPr>
          <w:instrText xml:space="preserve"> PAGEREF _Toc204060245 \h </w:instrText>
        </w:r>
        <w:r w:rsidRPr="00904AF8">
          <w:rPr>
            <w:rFonts w:ascii="Arial" w:hAnsi="Arial" w:cs="Arial"/>
            <w:noProof/>
            <w:webHidden/>
            <w:sz w:val="24"/>
            <w:szCs w:val="24"/>
          </w:rPr>
        </w:r>
        <w:r w:rsidRPr="00904AF8">
          <w:rPr>
            <w:rFonts w:ascii="Arial" w:hAnsi="Arial" w:cs="Arial"/>
            <w:noProof/>
            <w:webHidden/>
            <w:sz w:val="24"/>
            <w:szCs w:val="24"/>
          </w:rPr>
          <w:fldChar w:fldCharType="separate"/>
        </w:r>
        <w:r w:rsidR="00EF7301">
          <w:rPr>
            <w:rFonts w:ascii="Arial" w:hAnsi="Arial" w:cs="Arial"/>
            <w:noProof/>
            <w:webHidden/>
            <w:sz w:val="24"/>
            <w:szCs w:val="24"/>
          </w:rPr>
          <w:t>14</w:t>
        </w:r>
        <w:r w:rsidRPr="00904AF8">
          <w:rPr>
            <w:rFonts w:ascii="Arial" w:hAnsi="Arial" w:cs="Arial"/>
            <w:noProof/>
            <w:webHidden/>
            <w:sz w:val="24"/>
            <w:szCs w:val="24"/>
          </w:rPr>
          <w:fldChar w:fldCharType="end"/>
        </w:r>
      </w:hyperlink>
    </w:p>
    <w:p w:rsidR="00A6443C" w:rsidRPr="00904AF8" w:rsidRDefault="0034591E">
      <w:pPr>
        <w:pStyle w:val="TableofFigures"/>
        <w:tabs>
          <w:tab w:val="right" w:leader="dot" w:pos="7928"/>
        </w:tabs>
        <w:rPr>
          <w:rFonts w:ascii="Arial" w:eastAsiaTheme="minorEastAsia" w:hAnsi="Arial" w:cs="Arial"/>
          <w:noProof/>
          <w:sz w:val="24"/>
          <w:szCs w:val="24"/>
        </w:rPr>
      </w:pPr>
      <w:hyperlink w:anchor="_Toc204060246" w:history="1">
        <w:r w:rsidR="00A6443C" w:rsidRPr="00904AF8">
          <w:rPr>
            <w:rStyle w:val="Hyperlink"/>
            <w:rFonts w:ascii="Arial" w:hAnsi="Arial" w:cs="Arial"/>
            <w:noProof/>
            <w:sz w:val="24"/>
            <w:szCs w:val="24"/>
          </w:rPr>
          <w:t>Tabel 2. 2 analisis PKL Matriks Penilaian Kualitas Isu</w:t>
        </w:r>
        <w:r w:rsidR="00A6443C" w:rsidRPr="00904AF8">
          <w:rPr>
            <w:rFonts w:ascii="Arial" w:hAnsi="Arial" w:cs="Arial"/>
            <w:noProof/>
            <w:webHidden/>
            <w:sz w:val="24"/>
            <w:szCs w:val="24"/>
          </w:rPr>
          <w:tab/>
        </w:r>
        <w:r w:rsidR="00A6443C" w:rsidRPr="00904AF8">
          <w:rPr>
            <w:rFonts w:ascii="Arial" w:hAnsi="Arial" w:cs="Arial"/>
            <w:noProof/>
            <w:webHidden/>
            <w:sz w:val="24"/>
            <w:szCs w:val="24"/>
          </w:rPr>
          <w:fldChar w:fldCharType="begin"/>
        </w:r>
        <w:r w:rsidR="00A6443C" w:rsidRPr="00904AF8">
          <w:rPr>
            <w:rFonts w:ascii="Arial" w:hAnsi="Arial" w:cs="Arial"/>
            <w:noProof/>
            <w:webHidden/>
            <w:sz w:val="24"/>
            <w:szCs w:val="24"/>
          </w:rPr>
          <w:instrText xml:space="preserve"> PAGEREF _Toc204060246 \h </w:instrText>
        </w:r>
        <w:r w:rsidR="00A6443C" w:rsidRPr="00904AF8">
          <w:rPr>
            <w:rFonts w:ascii="Arial" w:hAnsi="Arial" w:cs="Arial"/>
            <w:noProof/>
            <w:webHidden/>
            <w:sz w:val="24"/>
            <w:szCs w:val="24"/>
          </w:rPr>
        </w:r>
        <w:r w:rsidR="00A6443C" w:rsidRPr="00904AF8">
          <w:rPr>
            <w:rFonts w:ascii="Arial" w:hAnsi="Arial" w:cs="Arial"/>
            <w:noProof/>
            <w:webHidden/>
            <w:sz w:val="24"/>
            <w:szCs w:val="24"/>
          </w:rPr>
          <w:fldChar w:fldCharType="separate"/>
        </w:r>
        <w:r w:rsidR="00EF7301">
          <w:rPr>
            <w:rFonts w:ascii="Arial" w:hAnsi="Arial" w:cs="Arial"/>
            <w:noProof/>
            <w:webHidden/>
            <w:sz w:val="24"/>
            <w:szCs w:val="24"/>
          </w:rPr>
          <w:t>20</w:t>
        </w:r>
        <w:r w:rsidR="00A6443C" w:rsidRPr="00904AF8">
          <w:rPr>
            <w:rFonts w:ascii="Arial" w:hAnsi="Arial" w:cs="Arial"/>
            <w:noProof/>
            <w:webHidden/>
            <w:sz w:val="24"/>
            <w:szCs w:val="24"/>
          </w:rPr>
          <w:fldChar w:fldCharType="end"/>
        </w:r>
      </w:hyperlink>
    </w:p>
    <w:p w:rsidR="00A6443C" w:rsidRPr="00904AF8" w:rsidRDefault="0034591E">
      <w:pPr>
        <w:pStyle w:val="TableofFigures"/>
        <w:tabs>
          <w:tab w:val="right" w:leader="dot" w:pos="7928"/>
        </w:tabs>
        <w:rPr>
          <w:rFonts w:ascii="Arial" w:eastAsiaTheme="minorEastAsia" w:hAnsi="Arial" w:cs="Arial"/>
          <w:noProof/>
          <w:sz w:val="24"/>
          <w:szCs w:val="24"/>
        </w:rPr>
      </w:pPr>
      <w:hyperlink w:anchor="_Toc204060247" w:history="1">
        <w:r w:rsidR="00A6443C" w:rsidRPr="00904AF8">
          <w:rPr>
            <w:rStyle w:val="Hyperlink"/>
            <w:rFonts w:ascii="Arial" w:hAnsi="Arial" w:cs="Arial"/>
            <w:noProof/>
            <w:sz w:val="24"/>
            <w:szCs w:val="24"/>
          </w:rPr>
          <w:t>Tabel 2.3 Penilaian Kualitas Isu Prioritas</w:t>
        </w:r>
        <w:r w:rsidR="00A6443C" w:rsidRPr="00904AF8">
          <w:rPr>
            <w:rFonts w:ascii="Arial" w:hAnsi="Arial" w:cs="Arial"/>
            <w:noProof/>
            <w:webHidden/>
            <w:sz w:val="24"/>
            <w:szCs w:val="24"/>
          </w:rPr>
          <w:tab/>
        </w:r>
        <w:r w:rsidR="00A6443C" w:rsidRPr="00904AF8">
          <w:rPr>
            <w:rFonts w:ascii="Arial" w:hAnsi="Arial" w:cs="Arial"/>
            <w:noProof/>
            <w:webHidden/>
            <w:sz w:val="24"/>
            <w:szCs w:val="24"/>
          </w:rPr>
          <w:fldChar w:fldCharType="begin"/>
        </w:r>
        <w:r w:rsidR="00A6443C" w:rsidRPr="00904AF8">
          <w:rPr>
            <w:rFonts w:ascii="Arial" w:hAnsi="Arial" w:cs="Arial"/>
            <w:noProof/>
            <w:webHidden/>
            <w:sz w:val="24"/>
            <w:szCs w:val="24"/>
          </w:rPr>
          <w:instrText xml:space="preserve"> PAGEREF _Toc204060247 \h </w:instrText>
        </w:r>
        <w:r w:rsidR="00A6443C" w:rsidRPr="00904AF8">
          <w:rPr>
            <w:rFonts w:ascii="Arial" w:hAnsi="Arial" w:cs="Arial"/>
            <w:noProof/>
            <w:webHidden/>
            <w:sz w:val="24"/>
            <w:szCs w:val="24"/>
          </w:rPr>
        </w:r>
        <w:r w:rsidR="00A6443C" w:rsidRPr="00904AF8">
          <w:rPr>
            <w:rFonts w:ascii="Arial" w:hAnsi="Arial" w:cs="Arial"/>
            <w:noProof/>
            <w:webHidden/>
            <w:sz w:val="24"/>
            <w:szCs w:val="24"/>
          </w:rPr>
          <w:fldChar w:fldCharType="separate"/>
        </w:r>
        <w:r w:rsidR="00EF7301">
          <w:rPr>
            <w:rFonts w:ascii="Arial" w:hAnsi="Arial" w:cs="Arial"/>
            <w:noProof/>
            <w:webHidden/>
            <w:sz w:val="24"/>
            <w:szCs w:val="24"/>
          </w:rPr>
          <w:t>21</w:t>
        </w:r>
        <w:r w:rsidR="00A6443C" w:rsidRPr="00904AF8">
          <w:rPr>
            <w:rFonts w:ascii="Arial" w:hAnsi="Arial" w:cs="Arial"/>
            <w:noProof/>
            <w:webHidden/>
            <w:sz w:val="24"/>
            <w:szCs w:val="24"/>
          </w:rPr>
          <w:fldChar w:fldCharType="end"/>
        </w:r>
      </w:hyperlink>
    </w:p>
    <w:p w:rsidR="00A6443C" w:rsidRPr="00904AF8" w:rsidRDefault="0034591E">
      <w:pPr>
        <w:pStyle w:val="TableofFigures"/>
        <w:tabs>
          <w:tab w:val="right" w:leader="dot" w:pos="7928"/>
        </w:tabs>
        <w:rPr>
          <w:rFonts w:ascii="Arial" w:eastAsiaTheme="minorEastAsia" w:hAnsi="Arial" w:cs="Arial"/>
          <w:noProof/>
          <w:sz w:val="24"/>
          <w:szCs w:val="24"/>
        </w:rPr>
      </w:pPr>
      <w:hyperlink w:anchor="_Toc204060248" w:history="1">
        <w:r w:rsidR="00A6443C" w:rsidRPr="00904AF8">
          <w:rPr>
            <w:rStyle w:val="Hyperlink"/>
            <w:rFonts w:ascii="Arial" w:hAnsi="Arial" w:cs="Arial"/>
            <w:noProof/>
            <w:sz w:val="24"/>
            <w:szCs w:val="24"/>
          </w:rPr>
          <w:t>Tabel 2.4 Analisis Isu Prioritas Menggunakan USG</w:t>
        </w:r>
        <w:r w:rsidR="00A6443C" w:rsidRPr="00904AF8">
          <w:rPr>
            <w:rFonts w:ascii="Arial" w:hAnsi="Arial" w:cs="Arial"/>
            <w:noProof/>
            <w:webHidden/>
            <w:sz w:val="24"/>
            <w:szCs w:val="24"/>
          </w:rPr>
          <w:tab/>
        </w:r>
        <w:r w:rsidR="00A6443C" w:rsidRPr="00904AF8">
          <w:rPr>
            <w:rFonts w:ascii="Arial" w:hAnsi="Arial" w:cs="Arial"/>
            <w:noProof/>
            <w:webHidden/>
            <w:sz w:val="24"/>
            <w:szCs w:val="24"/>
          </w:rPr>
          <w:fldChar w:fldCharType="begin"/>
        </w:r>
        <w:r w:rsidR="00A6443C" w:rsidRPr="00904AF8">
          <w:rPr>
            <w:rFonts w:ascii="Arial" w:hAnsi="Arial" w:cs="Arial"/>
            <w:noProof/>
            <w:webHidden/>
            <w:sz w:val="24"/>
            <w:szCs w:val="24"/>
          </w:rPr>
          <w:instrText xml:space="preserve"> PAGEREF _Toc204060248 \h </w:instrText>
        </w:r>
        <w:r w:rsidR="00A6443C" w:rsidRPr="00904AF8">
          <w:rPr>
            <w:rFonts w:ascii="Arial" w:hAnsi="Arial" w:cs="Arial"/>
            <w:noProof/>
            <w:webHidden/>
            <w:sz w:val="24"/>
            <w:szCs w:val="24"/>
          </w:rPr>
        </w:r>
        <w:r w:rsidR="00A6443C" w:rsidRPr="00904AF8">
          <w:rPr>
            <w:rFonts w:ascii="Arial" w:hAnsi="Arial" w:cs="Arial"/>
            <w:noProof/>
            <w:webHidden/>
            <w:sz w:val="24"/>
            <w:szCs w:val="24"/>
          </w:rPr>
          <w:fldChar w:fldCharType="separate"/>
        </w:r>
        <w:r w:rsidR="00EF7301">
          <w:rPr>
            <w:rFonts w:ascii="Arial" w:hAnsi="Arial" w:cs="Arial"/>
            <w:noProof/>
            <w:webHidden/>
            <w:sz w:val="24"/>
            <w:szCs w:val="24"/>
          </w:rPr>
          <w:t>23</w:t>
        </w:r>
        <w:r w:rsidR="00A6443C" w:rsidRPr="00904AF8">
          <w:rPr>
            <w:rFonts w:ascii="Arial" w:hAnsi="Arial" w:cs="Arial"/>
            <w:noProof/>
            <w:webHidden/>
            <w:sz w:val="24"/>
            <w:szCs w:val="24"/>
          </w:rPr>
          <w:fldChar w:fldCharType="end"/>
        </w:r>
      </w:hyperlink>
    </w:p>
    <w:p w:rsidR="00A6443C" w:rsidRPr="00904AF8" w:rsidRDefault="0034591E">
      <w:pPr>
        <w:pStyle w:val="TableofFigures"/>
        <w:tabs>
          <w:tab w:val="right" w:leader="dot" w:pos="7928"/>
        </w:tabs>
        <w:rPr>
          <w:rFonts w:ascii="Arial" w:eastAsiaTheme="minorEastAsia" w:hAnsi="Arial" w:cs="Arial"/>
          <w:noProof/>
          <w:sz w:val="24"/>
          <w:szCs w:val="24"/>
        </w:rPr>
      </w:pPr>
      <w:hyperlink w:anchor="_Toc204060249" w:history="1">
        <w:r w:rsidR="00A6443C" w:rsidRPr="00904AF8">
          <w:rPr>
            <w:rStyle w:val="Hyperlink"/>
            <w:rFonts w:ascii="Arial" w:hAnsi="Arial" w:cs="Arial"/>
            <w:noProof/>
            <w:sz w:val="24"/>
            <w:szCs w:val="24"/>
          </w:rPr>
          <w:t>Tabel 2.5 Matriks Rancangan Aktualisasi</w:t>
        </w:r>
        <w:r w:rsidR="00A6443C" w:rsidRPr="00904AF8">
          <w:rPr>
            <w:rFonts w:ascii="Arial" w:hAnsi="Arial" w:cs="Arial"/>
            <w:noProof/>
            <w:webHidden/>
            <w:sz w:val="24"/>
            <w:szCs w:val="24"/>
          </w:rPr>
          <w:tab/>
        </w:r>
        <w:r w:rsidR="00A6443C" w:rsidRPr="00904AF8">
          <w:rPr>
            <w:rFonts w:ascii="Arial" w:hAnsi="Arial" w:cs="Arial"/>
            <w:noProof/>
            <w:webHidden/>
            <w:sz w:val="24"/>
            <w:szCs w:val="24"/>
          </w:rPr>
          <w:fldChar w:fldCharType="begin"/>
        </w:r>
        <w:r w:rsidR="00A6443C" w:rsidRPr="00904AF8">
          <w:rPr>
            <w:rFonts w:ascii="Arial" w:hAnsi="Arial" w:cs="Arial"/>
            <w:noProof/>
            <w:webHidden/>
            <w:sz w:val="24"/>
            <w:szCs w:val="24"/>
          </w:rPr>
          <w:instrText xml:space="preserve"> PAGEREF _Toc204060249 \h </w:instrText>
        </w:r>
        <w:r w:rsidR="00A6443C" w:rsidRPr="00904AF8">
          <w:rPr>
            <w:rFonts w:ascii="Arial" w:hAnsi="Arial" w:cs="Arial"/>
            <w:noProof/>
            <w:webHidden/>
            <w:sz w:val="24"/>
            <w:szCs w:val="24"/>
          </w:rPr>
        </w:r>
        <w:r w:rsidR="00A6443C" w:rsidRPr="00904AF8">
          <w:rPr>
            <w:rFonts w:ascii="Arial" w:hAnsi="Arial" w:cs="Arial"/>
            <w:noProof/>
            <w:webHidden/>
            <w:sz w:val="24"/>
            <w:szCs w:val="24"/>
          </w:rPr>
          <w:fldChar w:fldCharType="separate"/>
        </w:r>
        <w:r w:rsidR="00EF7301">
          <w:rPr>
            <w:rFonts w:ascii="Arial" w:hAnsi="Arial" w:cs="Arial"/>
            <w:noProof/>
            <w:webHidden/>
            <w:sz w:val="24"/>
            <w:szCs w:val="24"/>
          </w:rPr>
          <w:t>37</w:t>
        </w:r>
        <w:r w:rsidR="00A6443C" w:rsidRPr="00904AF8">
          <w:rPr>
            <w:rFonts w:ascii="Arial" w:hAnsi="Arial" w:cs="Arial"/>
            <w:noProof/>
            <w:webHidden/>
            <w:sz w:val="24"/>
            <w:szCs w:val="24"/>
          </w:rPr>
          <w:fldChar w:fldCharType="end"/>
        </w:r>
      </w:hyperlink>
    </w:p>
    <w:p w:rsidR="00A6443C" w:rsidRPr="00904AF8" w:rsidRDefault="0034591E">
      <w:pPr>
        <w:pStyle w:val="TableofFigures"/>
        <w:tabs>
          <w:tab w:val="right" w:leader="dot" w:pos="7928"/>
        </w:tabs>
        <w:rPr>
          <w:rFonts w:ascii="Arial" w:eastAsiaTheme="minorEastAsia" w:hAnsi="Arial" w:cs="Arial"/>
          <w:noProof/>
          <w:sz w:val="24"/>
          <w:szCs w:val="24"/>
        </w:rPr>
      </w:pPr>
      <w:hyperlink w:anchor="_Toc204060250" w:history="1">
        <w:r w:rsidR="00A6443C" w:rsidRPr="00904AF8">
          <w:rPr>
            <w:rStyle w:val="Hyperlink"/>
            <w:rFonts w:ascii="Arial" w:hAnsi="Arial" w:cs="Arial"/>
            <w:noProof/>
            <w:sz w:val="24"/>
            <w:szCs w:val="24"/>
          </w:rPr>
          <w:t>Tabel 2.6 Rekapitulasi Rencana Penerapan Nilai-Nilai Dasar</w:t>
        </w:r>
        <w:r w:rsidR="00A6443C" w:rsidRPr="00904AF8">
          <w:rPr>
            <w:rFonts w:ascii="Arial" w:hAnsi="Arial" w:cs="Arial"/>
            <w:noProof/>
            <w:webHidden/>
            <w:sz w:val="24"/>
            <w:szCs w:val="24"/>
          </w:rPr>
          <w:tab/>
        </w:r>
        <w:r w:rsidR="00A6443C" w:rsidRPr="00904AF8">
          <w:rPr>
            <w:rFonts w:ascii="Arial" w:hAnsi="Arial" w:cs="Arial"/>
            <w:noProof/>
            <w:webHidden/>
            <w:sz w:val="24"/>
            <w:szCs w:val="24"/>
          </w:rPr>
          <w:fldChar w:fldCharType="begin"/>
        </w:r>
        <w:r w:rsidR="00A6443C" w:rsidRPr="00904AF8">
          <w:rPr>
            <w:rFonts w:ascii="Arial" w:hAnsi="Arial" w:cs="Arial"/>
            <w:noProof/>
            <w:webHidden/>
            <w:sz w:val="24"/>
            <w:szCs w:val="24"/>
          </w:rPr>
          <w:instrText xml:space="preserve"> PAGEREF _Toc204060250 \h </w:instrText>
        </w:r>
        <w:r w:rsidR="00A6443C" w:rsidRPr="00904AF8">
          <w:rPr>
            <w:rFonts w:ascii="Arial" w:hAnsi="Arial" w:cs="Arial"/>
            <w:noProof/>
            <w:webHidden/>
            <w:sz w:val="24"/>
            <w:szCs w:val="24"/>
          </w:rPr>
        </w:r>
        <w:r w:rsidR="00A6443C" w:rsidRPr="00904AF8">
          <w:rPr>
            <w:rFonts w:ascii="Arial" w:hAnsi="Arial" w:cs="Arial"/>
            <w:noProof/>
            <w:webHidden/>
            <w:sz w:val="24"/>
            <w:szCs w:val="24"/>
          </w:rPr>
          <w:fldChar w:fldCharType="separate"/>
        </w:r>
        <w:r w:rsidR="00EF7301">
          <w:rPr>
            <w:rFonts w:ascii="Arial" w:hAnsi="Arial" w:cs="Arial"/>
            <w:noProof/>
            <w:webHidden/>
            <w:sz w:val="24"/>
            <w:szCs w:val="24"/>
          </w:rPr>
          <w:t>47</w:t>
        </w:r>
        <w:r w:rsidR="00A6443C" w:rsidRPr="00904AF8">
          <w:rPr>
            <w:rFonts w:ascii="Arial" w:hAnsi="Arial" w:cs="Arial"/>
            <w:noProof/>
            <w:webHidden/>
            <w:sz w:val="24"/>
            <w:szCs w:val="24"/>
          </w:rPr>
          <w:fldChar w:fldCharType="end"/>
        </w:r>
      </w:hyperlink>
    </w:p>
    <w:p w:rsidR="00A6443C" w:rsidRPr="00904AF8" w:rsidRDefault="0034591E">
      <w:pPr>
        <w:pStyle w:val="TableofFigures"/>
        <w:tabs>
          <w:tab w:val="right" w:leader="dot" w:pos="7928"/>
        </w:tabs>
        <w:rPr>
          <w:rFonts w:ascii="Arial" w:eastAsiaTheme="minorEastAsia" w:hAnsi="Arial" w:cs="Arial"/>
          <w:noProof/>
          <w:sz w:val="24"/>
          <w:szCs w:val="24"/>
        </w:rPr>
      </w:pPr>
      <w:hyperlink w:anchor="_Toc204060251" w:history="1">
        <w:r w:rsidR="00A6443C" w:rsidRPr="00904AF8">
          <w:rPr>
            <w:rStyle w:val="Hyperlink"/>
            <w:rFonts w:ascii="Arial" w:hAnsi="Arial" w:cs="Arial"/>
            <w:noProof/>
            <w:sz w:val="24"/>
            <w:szCs w:val="24"/>
          </w:rPr>
          <w:t>Tabel 2.7 Rencana Jadwal Kegiatan</w:t>
        </w:r>
        <w:r w:rsidR="00A6443C" w:rsidRPr="00904AF8">
          <w:rPr>
            <w:rFonts w:ascii="Arial" w:hAnsi="Arial" w:cs="Arial"/>
            <w:noProof/>
            <w:webHidden/>
            <w:sz w:val="24"/>
            <w:szCs w:val="24"/>
          </w:rPr>
          <w:tab/>
        </w:r>
        <w:r w:rsidR="00A6443C" w:rsidRPr="00904AF8">
          <w:rPr>
            <w:rFonts w:ascii="Arial" w:hAnsi="Arial" w:cs="Arial"/>
            <w:noProof/>
            <w:webHidden/>
            <w:sz w:val="24"/>
            <w:szCs w:val="24"/>
          </w:rPr>
          <w:fldChar w:fldCharType="begin"/>
        </w:r>
        <w:r w:rsidR="00A6443C" w:rsidRPr="00904AF8">
          <w:rPr>
            <w:rFonts w:ascii="Arial" w:hAnsi="Arial" w:cs="Arial"/>
            <w:noProof/>
            <w:webHidden/>
            <w:sz w:val="24"/>
            <w:szCs w:val="24"/>
          </w:rPr>
          <w:instrText xml:space="preserve"> PAGEREF _Toc204060251 \h </w:instrText>
        </w:r>
        <w:r w:rsidR="00A6443C" w:rsidRPr="00904AF8">
          <w:rPr>
            <w:rFonts w:ascii="Arial" w:hAnsi="Arial" w:cs="Arial"/>
            <w:noProof/>
            <w:webHidden/>
            <w:sz w:val="24"/>
            <w:szCs w:val="24"/>
          </w:rPr>
        </w:r>
        <w:r w:rsidR="00A6443C" w:rsidRPr="00904AF8">
          <w:rPr>
            <w:rFonts w:ascii="Arial" w:hAnsi="Arial" w:cs="Arial"/>
            <w:noProof/>
            <w:webHidden/>
            <w:sz w:val="24"/>
            <w:szCs w:val="24"/>
          </w:rPr>
          <w:fldChar w:fldCharType="separate"/>
        </w:r>
        <w:r w:rsidR="00EF7301">
          <w:rPr>
            <w:rFonts w:ascii="Arial" w:hAnsi="Arial" w:cs="Arial"/>
            <w:noProof/>
            <w:webHidden/>
            <w:sz w:val="24"/>
            <w:szCs w:val="24"/>
          </w:rPr>
          <w:t>48</w:t>
        </w:r>
        <w:r w:rsidR="00A6443C" w:rsidRPr="00904AF8">
          <w:rPr>
            <w:rFonts w:ascii="Arial" w:hAnsi="Arial" w:cs="Arial"/>
            <w:noProof/>
            <w:webHidden/>
            <w:sz w:val="24"/>
            <w:szCs w:val="24"/>
          </w:rPr>
          <w:fldChar w:fldCharType="end"/>
        </w:r>
      </w:hyperlink>
    </w:p>
    <w:p w:rsidR="00A6443C" w:rsidRDefault="0034591E">
      <w:pPr>
        <w:pStyle w:val="TableofFigures"/>
        <w:tabs>
          <w:tab w:val="right" w:leader="dot" w:pos="7928"/>
        </w:tabs>
        <w:rPr>
          <w:rFonts w:eastAsiaTheme="minorEastAsia"/>
          <w:noProof/>
        </w:rPr>
      </w:pPr>
      <w:hyperlink w:anchor="_Toc204060252" w:history="1">
        <w:r w:rsidR="00A6443C" w:rsidRPr="00904AF8">
          <w:rPr>
            <w:rStyle w:val="Hyperlink"/>
            <w:rFonts w:ascii="Arial" w:hAnsi="Arial" w:cs="Arial"/>
            <w:noProof/>
            <w:sz w:val="24"/>
            <w:szCs w:val="24"/>
          </w:rPr>
          <w:t>Tabel 2.8 Kendala dan Antisipasi Dalam Pelaksanaan Aktualisasi</w:t>
        </w:r>
        <w:r w:rsidR="00A6443C" w:rsidRPr="00904AF8">
          <w:rPr>
            <w:rFonts w:ascii="Arial" w:hAnsi="Arial" w:cs="Arial"/>
            <w:noProof/>
            <w:webHidden/>
            <w:sz w:val="24"/>
            <w:szCs w:val="24"/>
          </w:rPr>
          <w:tab/>
        </w:r>
        <w:r w:rsidR="00A6443C" w:rsidRPr="00904AF8">
          <w:rPr>
            <w:rFonts w:ascii="Arial" w:hAnsi="Arial" w:cs="Arial"/>
            <w:noProof/>
            <w:webHidden/>
            <w:sz w:val="24"/>
            <w:szCs w:val="24"/>
          </w:rPr>
          <w:fldChar w:fldCharType="begin"/>
        </w:r>
        <w:r w:rsidR="00A6443C" w:rsidRPr="00904AF8">
          <w:rPr>
            <w:rFonts w:ascii="Arial" w:hAnsi="Arial" w:cs="Arial"/>
            <w:noProof/>
            <w:webHidden/>
            <w:sz w:val="24"/>
            <w:szCs w:val="24"/>
          </w:rPr>
          <w:instrText xml:space="preserve"> PAGEREF _Toc204060252 \h </w:instrText>
        </w:r>
        <w:r w:rsidR="00A6443C" w:rsidRPr="00904AF8">
          <w:rPr>
            <w:rFonts w:ascii="Arial" w:hAnsi="Arial" w:cs="Arial"/>
            <w:noProof/>
            <w:webHidden/>
            <w:sz w:val="24"/>
            <w:szCs w:val="24"/>
          </w:rPr>
        </w:r>
        <w:r w:rsidR="00A6443C" w:rsidRPr="00904AF8">
          <w:rPr>
            <w:rFonts w:ascii="Arial" w:hAnsi="Arial" w:cs="Arial"/>
            <w:noProof/>
            <w:webHidden/>
            <w:sz w:val="24"/>
            <w:szCs w:val="24"/>
          </w:rPr>
          <w:fldChar w:fldCharType="separate"/>
        </w:r>
        <w:r w:rsidR="00EF7301">
          <w:rPr>
            <w:rFonts w:ascii="Arial" w:hAnsi="Arial" w:cs="Arial"/>
            <w:noProof/>
            <w:webHidden/>
            <w:sz w:val="24"/>
            <w:szCs w:val="24"/>
          </w:rPr>
          <w:t>49</w:t>
        </w:r>
        <w:r w:rsidR="00A6443C" w:rsidRPr="00904AF8">
          <w:rPr>
            <w:rFonts w:ascii="Arial" w:hAnsi="Arial" w:cs="Arial"/>
            <w:noProof/>
            <w:webHidden/>
            <w:sz w:val="24"/>
            <w:szCs w:val="24"/>
          </w:rPr>
          <w:fldChar w:fldCharType="end"/>
        </w:r>
      </w:hyperlink>
    </w:p>
    <w:p w:rsidR="00FA74C0" w:rsidRPr="00FA74C0" w:rsidRDefault="00A6443C" w:rsidP="00FA74C0">
      <w:r>
        <w:fldChar w:fldCharType="end"/>
      </w:r>
    </w:p>
    <w:p w:rsidR="003C67B9" w:rsidRPr="003C67B9" w:rsidRDefault="003C67B9" w:rsidP="003C67B9"/>
    <w:p w:rsidR="00A34CF8" w:rsidRDefault="00A34CF8" w:rsidP="0009665D">
      <w:pPr>
        <w:jc w:val="center"/>
        <w:rPr>
          <w:rFonts w:ascii="Arial" w:hAnsi="Arial" w:cs="Arial"/>
          <w:color w:val="000000" w:themeColor="text1"/>
          <w:sz w:val="24"/>
          <w:szCs w:val="24"/>
        </w:rPr>
      </w:pPr>
    </w:p>
    <w:p w:rsidR="002421AF" w:rsidRDefault="002421AF" w:rsidP="0009665D">
      <w:pPr>
        <w:jc w:val="center"/>
        <w:rPr>
          <w:rFonts w:ascii="Arial" w:hAnsi="Arial" w:cs="Arial"/>
          <w:color w:val="000000" w:themeColor="text1"/>
          <w:sz w:val="24"/>
          <w:szCs w:val="24"/>
        </w:rPr>
      </w:pPr>
    </w:p>
    <w:p w:rsidR="002421AF" w:rsidRPr="002421AF" w:rsidRDefault="002421AF" w:rsidP="002421AF">
      <w:pPr>
        <w:rPr>
          <w:rFonts w:ascii="Arial" w:hAnsi="Arial" w:cs="Arial"/>
          <w:sz w:val="24"/>
          <w:szCs w:val="24"/>
        </w:rPr>
      </w:pPr>
    </w:p>
    <w:p w:rsidR="002421AF" w:rsidRPr="002421AF" w:rsidRDefault="002421AF" w:rsidP="002421AF">
      <w:pPr>
        <w:rPr>
          <w:rFonts w:ascii="Arial" w:hAnsi="Arial" w:cs="Arial"/>
          <w:sz w:val="24"/>
          <w:szCs w:val="24"/>
        </w:rPr>
      </w:pPr>
    </w:p>
    <w:p w:rsidR="002421AF" w:rsidRPr="002421AF" w:rsidRDefault="002421AF" w:rsidP="002421AF">
      <w:pPr>
        <w:rPr>
          <w:rFonts w:ascii="Arial" w:hAnsi="Arial" w:cs="Arial"/>
          <w:sz w:val="24"/>
          <w:szCs w:val="24"/>
        </w:rPr>
      </w:pPr>
    </w:p>
    <w:p w:rsidR="002421AF" w:rsidRPr="002421AF" w:rsidRDefault="002421AF" w:rsidP="002421AF">
      <w:pPr>
        <w:rPr>
          <w:rFonts w:ascii="Arial" w:hAnsi="Arial" w:cs="Arial"/>
          <w:sz w:val="24"/>
          <w:szCs w:val="24"/>
        </w:rPr>
      </w:pPr>
    </w:p>
    <w:p w:rsidR="002421AF" w:rsidRDefault="002421AF" w:rsidP="002421AF">
      <w:pPr>
        <w:rPr>
          <w:rFonts w:ascii="Arial" w:hAnsi="Arial" w:cs="Arial"/>
          <w:sz w:val="24"/>
          <w:szCs w:val="24"/>
        </w:rPr>
      </w:pPr>
    </w:p>
    <w:p w:rsidR="002421AF" w:rsidRDefault="002421AF" w:rsidP="002421AF">
      <w:pPr>
        <w:rPr>
          <w:rFonts w:ascii="Arial" w:hAnsi="Arial" w:cs="Arial"/>
          <w:sz w:val="24"/>
          <w:szCs w:val="24"/>
        </w:rPr>
      </w:pPr>
    </w:p>
    <w:p w:rsidR="00893648" w:rsidRPr="002421AF" w:rsidRDefault="002421AF" w:rsidP="002421AF">
      <w:pPr>
        <w:tabs>
          <w:tab w:val="center" w:pos="3969"/>
        </w:tabs>
        <w:rPr>
          <w:rFonts w:ascii="Arial" w:hAnsi="Arial" w:cs="Arial"/>
          <w:sz w:val="24"/>
          <w:szCs w:val="24"/>
        </w:rPr>
        <w:sectPr w:rsidR="00893648" w:rsidRPr="002421AF" w:rsidSect="002421AF">
          <w:pgSz w:w="11907" w:h="16839" w:code="9"/>
          <w:pgMar w:top="2268" w:right="1701" w:bottom="1701" w:left="2268" w:header="708" w:footer="708" w:gutter="0"/>
          <w:pgNumType w:fmt="lowerRoman"/>
          <w:cols w:space="708"/>
          <w:docGrid w:linePitch="360"/>
        </w:sectPr>
      </w:pPr>
      <w:r>
        <w:rPr>
          <w:rFonts w:ascii="Arial" w:hAnsi="Arial" w:cs="Arial"/>
          <w:sz w:val="24"/>
          <w:szCs w:val="24"/>
        </w:rPr>
        <w:tab/>
      </w:r>
    </w:p>
    <w:p w:rsidR="00A34CF8" w:rsidRPr="00E85481" w:rsidRDefault="00DF4D3B" w:rsidP="00934DFE">
      <w:pPr>
        <w:pStyle w:val="Heading1"/>
        <w:rPr>
          <w:b/>
        </w:rPr>
      </w:pPr>
      <w:bookmarkStart w:id="5" w:name="_Toc204124122"/>
      <w:r w:rsidRPr="00E85481">
        <w:rPr>
          <w:b/>
        </w:rPr>
        <w:t xml:space="preserve">DAFTAR </w:t>
      </w:r>
      <w:r w:rsidR="00934DFE">
        <w:rPr>
          <w:b/>
        </w:rPr>
        <w:t>GAMBAR</w:t>
      </w:r>
      <w:bookmarkEnd w:id="5"/>
    </w:p>
    <w:p w:rsidR="00A6443C" w:rsidRPr="00A6443C" w:rsidRDefault="00A6443C">
      <w:pPr>
        <w:pStyle w:val="TableofFigures"/>
        <w:tabs>
          <w:tab w:val="right" w:leader="dot" w:pos="7928"/>
        </w:tabs>
        <w:rPr>
          <w:rFonts w:ascii="Arial" w:eastAsiaTheme="minorEastAsia" w:hAnsi="Arial" w:cs="Arial"/>
          <w:noProof/>
          <w:sz w:val="24"/>
          <w:szCs w:val="24"/>
        </w:rPr>
      </w:pPr>
      <w:r>
        <w:rPr>
          <w:b/>
        </w:rPr>
        <w:fldChar w:fldCharType="begin"/>
      </w:r>
      <w:r>
        <w:rPr>
          <w:b/>
        </w:rPr>
        <w:instrText xml:space="preserve"> TOC \h \z \c "Gambar 2." </w:instrText>
      </w:r>
      <w:r>
        <w:rPr>
          <w:b/>
        </w:rPr>
        <w:fldChar w:fldCharType="separate"/>
      </w:r>
      <w:hyperlink w:anchor="_Toc204060287" w:history="1">
        <w:r w:rsidRPr="00A6443C">
          <w:rPr>
            <w:rStyle w:val="Hyperlink"/>
            <w:rFonts w:ascii="Arial" w:hAnsi="Arial" w:cs="Arial"/>
            <w:noProof/>
            <w:sz w:val="24"/>
            <w:szCs w:val="24"/>
          </w:rPr>
          <w:t>Gambar 2. 1 Universitas Islam Negeri Fatmawati sukarno Bengkulu</w:t>
        </w:r>
        <w:r w:rsidRPr="00A6443C">
          <w:rPr>
            <w:rFonts w:ascii="Arial" w:hAnsi="Arial" w:cs="Arial"/>
            <w:noProof/>
            <w:webHidden/>
            <w:sz w:val="24"/>
            <w:szCs w:val="24"/>
          </w:rPr>
          <w:tab/>
        </w:r>
        <w:r w:rsidRPr="00A6443C">
          <w:rPr>
            <w:rFonts w:ascii="Arial" w:hAnsi="Arial" w:cs="Arial"/>
            <w:noProof/>
            <w:webHidden/>
            <w:sz w:val="24"/>
            <w:szCs w:val="24"/>
          </w:rPr>
          <w:fldChar w:fldCharType="begin"/>
        </w:r>
        <w:r w:rsidRPr="00A6443C">
          <w:rPr>
            <w:rFonts w:ascii="Arial" w:hAnsi="Arial" w:cs="Arial"/>
            <w:noProof/>
            <w:webHidden/>
            <w:sz w:val="24"/>
            <w:szCs w:val="24"/>
          </w:rPr>
          <w:instrText xml:space="preserve"> PAGEREF _Toc204060287 \h </w:instrText>
        </w:r>
        <w:r w:rsidRPr="00A6443C">
          <w:rPr>
            <w:rFonts w:ascii="Arial" w:hAnsi="Arial" w:cs="Arial"/>
            <w:noProof/>
            <w:webHidden/>
            <w:sz w:val="24"/>
            <w:szCs w:val="24"/>
          </w:rPr>
        </w:r>
        <w:r w:rsidRPr="00A6443C">
          <w:rPr>
            <w:rFonts w:ascii="Arial" w:hAnsi="Arial" w:cs="Arial"/>
            <w:noProof/>
            <w:webHidden/>
            <w:sz w:val="24"/>
            <w:szCs w:val="24"/>
          </w:rPr>
          <w:fldChar w:fldCharType="separate"/>
        </w:r>
        <w:r w:rsidR="00EF7301">
          <w:rPr>
            <w:rFonts w:ascii="Arial" w:hAnsi="Arial" w:cs="Arial"/>
            <w:noProof/>
            <w:webHidden/>
            <w:sz w:val="24"/>
            <w:szCs w:val="24"/>
          </w:rPr>
          <w:t>9</w:t>
        </w:r>
        <w:r w:rsidRPr="00A6443C">
          <w:rPr>
            <w:rFonts w:ascii="Arial" w:hAnsi="Arial" w:cs="Arial"/>
            <w:noProof/>
            <w:webHidden/>
            <w:sz w:val="24"/>
            <w:szCs w:val="24"/>
          </w:rPr>
          <w:fldChar w:fldCharType="end"/>
        </w:r>
      </w:hyperlink>
    </w:p>
    <w:p w:rsidR="00A6443C" w:rsidRPr="00A6443C" w:rsidRDefault="0034591E">
      <w:pPr>
        <w:pStyle w:val="TableofFigures"/>
        <w:tabs>
          <w:tab w:val="right" w:leader="dot" w:pos="7928"/>
        </w:tabs>
        <w:rPr>
          <w:rFonts w:ascii="Arial" w:eastAsiaTheme="minorEastAsia" w:hAnsi="Arial" w:cs="Arial"/>
          <w:noProof/>
          <w:sz w:val="24"/>
          <w:szCs w:val="24"/>
        </w:rPr>
      </w:pPr>
      <w:hyperlink w:anchor="_Toc204060288" w:history="1">
        <w:r w:rsidR="00A6443C" w:rsidRPr="00A6443C">
          <w:rPr>
            <w:rStyle w:val="Hyperlink"/>
            <w:rFonts w:ascii="Arial" w:hAnsi="Arial" w:cs="Arial"/>
            <w:noProof/>
            <w:sz w:val="24"/>
            <w:szCs w:val="24"/>
          </w:rPr>
          <w:t>Gambar 2. 2 Struktur Organisasi Universitas</w:t>
        </w:r>
        <w:r w:rsidR="00A6443C" w:rsidRPr="00A6443C">
          <w:rPr>
            <w:rFonts w:ascii="Arial" w:hAnsi="Arial" w:cs="Arial"/>
            <w:noProof/>
            <w:webHidden/>
            <w:sz w:val="24"/>
            <w:szCs w:val="24"/>
          </w:rPr>
          <w:tab/>
        </w:r>
        <w:r w:rsidR="00A6443C" w:rsidRPr="00A6443C">
          <w:rPr>
            <w:rFonts w:ascii="Arial" w:hAnsi="Arial" w:cs="Arial"/>
            <w:noProof/>
            <w:webHidden/>
            <w:sz w:val="24"/>
            <w:szCs w:val="24"/>
          </w:rPr>
          <w:fldChar w:fldCharType="begin"/>
        </w:r>
        <w:r w:rsidR="00A6443C" w:rsidRPr="00A6443C">
          <w:rPr>
            <w:rFonts w:ascii="Arial" w:hAnsi="Arial" w:cs="Arial"/>
            <w:noProof/>
            <w:webHidden/>
            <w:sz w:val="24"/>
            <w:szCs w:val="24"/>
          </w:rPr>
          <w:instrText xml:space="preserve"> PAGEREF _Toc204060288 \h </w:instrText>
        </w:r>
        <w:r w:rsidR="00A6443C" w:rsidRPr="00A6443C">
          <w:rPr>
            <w:rFonts w:ascii="Arial" w:hAnsi="Arial" w:cs="Arial"/>
            <w:noProof/>
            <w:webHidden/>
            <w:sz w:val="24"/>
            <w:szCs w:val="24"/>
          </w:rPr>
        </w:r>
        <w:r w:rsidR="00A6443C" w:rsidRPr="00A6443C">
          <w:rPr>
            <w:rFonts w:ascii="Arial" w:hAnsi="Arial" w:cs="Arial"/>
            <w:noProof/>
            <w:webHidden/>
            <w:sz w:val="24"/>
            <w:szCs w:val="24"/>
          </w:rPr>
          <w:fldChar w:fldCharType="separate"/>
        </w:r>
        <w:r w:rsidR="00EF7301">
          <w:rPr>
            <w:rFonts w:ascii="Arial" w:hAnsi="Arial" w:cs="Arial"/>
            <w:noProof/>
            <w:webHidden/>
            <w:sz w:val="24"/>
            <w:szCs w:val="24"/>
          </w:rPr>
          <w:t>10</w:t>
        </w:r>
        <w:r w:rsidR="00A6443C" w:rsidRPr="00A6443C">
          <w:rPr>
            <w:rFonts w:ascii="Arial" w:hAnsi="Arial" w:cs="Arial"/>
            <w:noProof/>
            <w:webHidden/>
            <w:sz w:val="24"/>
            <w:szCs w:val="24"/>
          </w:rPr>
          <w:fldChar w:fldCharType="end"/>
        </w:r>
      </w:hyperlink>
    </w:p>
    <w:p w:rsidR="00A6443C" w:rsidRPr="00A6443C" w:rsidRDefault="0034591E">
      <w:pPr>
        <w:pStyle w:val="TableofFigures"/>
        <w:tabs>
          <w:tab w:val="right" w:leader="dot" w:pos="7928"/>
        </w:tabs>
        <w:rPr>
          <w:rFonts w:ascii="Arial" w:eastAsiaTheme="minorEastAsia" w:hAnsi="Arial" w:cs="Arial"/>
          <w:noProof/>
          <w:sz w:val="24"/>
          <w:szCs w:val="24"/>
        </w:rPr>
      </w:pPr>
      <w:hyperlink w:anchor="_Toc204060289" w:history="1">
        <w:r w:rsidR="00A6443C" w:rsidRPr="00A6443C">
          <w:rPr>
            <w:rStyle w:val="Hyperlink"/>
            <w:rFonts w:ascii="Arial" w:hAnsi="Arial" w:cs="Arial"/>
            <w:noProof/>
            <w:sz w:val="24"/>
            <w:szCs w:val="24"/>
          </w:rPr>
          <w:t>Gambar 2. 3 Struktur Organisasi Fakultas Tarbiyah dan Tadris</w:t>
        </w:r>
        <w:r w:rsidR="00A6443C" w:rsidRPr="00A6443C">
          <w:rPr>
            <w:rFonts w:ascii="Arial" w:hAnsi="Arial" w:cs="Arial"/>
            <w:noProof/>
            <w:webHidden/>
            <w:sz w:val="24"/>
            <w:szCs w:val="24"/>
          </w:rPr>
          <w:tab/>
        </w:r>
        <w:r w:rsidR="00A6443C" w:rsidRPr="00A6443C">
          <w:rPr>
            <w:rFonts w:ascii="Arial" w:hAnsi="Arial" w:cs="Arial"/>
            <w:noProof/>
            <w:webHidden/>
            <w:sz w:val="24"/>
            <w:szCs w:val="24"/>
          </w:rPr>
          <w:fldChar w:fldCharType="begin"/>
        </w:r>
        <w:r w:rsidR="00A6443C" w:rsidRPr="00A6443C">
          <w:rPr>
            <w:rFonts w:ascii="Arial" w:hAnsi="Arial" w:cs="Arial"/>
            <w:noProof/>
            <w:webHidden/>
            <w:sz w:val="24"/>
            <w:szCs w:val="24"/>
          </w:rPr>
          <w:instrText xml:space="preserve"> PAGEREF _Toc204060289 \h </w:instrText>
        </w:r>
        <w:r w:rsidR="00A6443C" w:rsidRPr="00A6443C">
          <w:rPr>
            <w:rFonts w:ascii="Arial" w:hAnsi="Arial" w:cs="Arial"/>
            <w:noProof/>
            <w:webHidden/>
            <w:sz w:val="24"/>
            <w:szCs w:val="24"/>
          </w:rPr>
        </w:r>
        <w:r w:rsidR="00A6443C" w:rsidRPr="00A6443C">
          <w:rPr>
            <w:rFonts w:ascii="Arial" w:hAnsi="Arial" w:cs="Arial"/>
            <w:noProof/>
            <w:webHidden/>
            <w:sz w:val="24"/>
            <w:szCs w:val="24"/>
          </w:rPr>
          <w:fldChar w:fldCharType="separate"/>
        </w:r>
        <w:r w:rsidR="00EF7301">
          <w:rPr>
            <w:rFonts w:ascii="Arial" w:hAnsi="Arial" w:cs="Arial"/>
            <w:noProof/>
            <w:webHidden/>
            <w:sz w:val="24"/>
            <w:szCs w:val="24"/>
          </w:rPr>
          <w:t>10</w:t>
        </w:r>
        <w:r w:rsidR="00A6443C" w:rsidRPr="00A6443C">
          <w:rPr>
            <w:rFonts w:ascii="Arial" w:hAnsi="Arial" w:cs="Arial"/>
            <w:noProof/>
            <w:webHidden/>
            <w:sz w:val="24"/>
            <w:szCs w:val="24"/>
          </w:rPr>
          <w:fldChar w:fldCharType="end"/>
        </w:r>
      </w:hyperlink>
    </w:p>
    <w:p w:rsidR="00A6443C" w:rsidRPr="00A6443C" w:rsidRDefault="0034591E">
      <w:pPr>
        <w:pStyle w:val="TableofFigures"/>
        <w:tabs>
          <w:tab w:val="right" w:leader="dot" w:pos="7928"/>
        </w:tabs>
        <w:rPr>
          <w:rFonts w:ascii="Arial" w:eastAsiaTheme="minorEastAsia" w:hAnsi="Arial" w:cs="Arial"/>
          <w:noProof/>
          <w:sz w:val="24"/>
          <w:szCs w:val="24"/>
        </w:rPr>
      </w:pPr>
      <w:hyperlink w:anchor="_Toc204060290" w:history="1">
        <w:r w:rsidR="00A6443C" w:rsidRPr="00A6443C">
          <w:rPr>
            <w:rStyle w:val="Hyperlink"/>
            <w:rFonts w:ascii="Arial" w:hAnsi="Arial" w:cs="Arial"/>
            <w:noProof/>
            <w:sz w:val="24"/>
            <w:szCs w:val="24"/>
          </w:rPr>
          <w:t>Gambar 2. 4 Struktur Organisasi Prodi Tadris Matematika</w:t>
        </w:r>
        <w:r w:rsidR="00A6443C" w:rsidRPr="00A6443C">
          <w:rPr>
            <w:rFonts w:ascii="Arial" w:hAnsi="Arial" w:cs="Arial"/>
            <w:noProof/>
            <w:webHidden/>
            <w:sz w:val="24"/>
            <w:szCs w:val="24"/>
          </w:rPr>
          <w:tab/>
        </w:r>
        <w:r w:rsidR="00A6443C" w:rsidRPr="00A6443C">
          <w:rPr>
            <w:rFonts w:ascii="Arial" w:hAnsi="Arial" w:cs="Arial"/>
            <w:noProof/>
            <w:webHidden/>
            <w:sz w:val="24"/>
            <w:szCs w:val="24"/>
          </w:rPr>
          <w:fldChar w:fldCharType="begin"/>
        </w:r>
        <w:r w:rsidR="00A6443C" w:rsidRPr="00A6443C">
          <w:rPr>
            <w:rFonts w:ascii="Arial" w:hAnsi="Arial" w:cs="Arial"/>
            <w:noProof/>
            <w:webHidden/>
            <w:sz w:val="24"/>
            <w:szCs w:val="24"/>
          </w:rPr>
          <w:instrText xml:space="preserve"> PAGEREF _Toc204060290 \h </w:instrText>
        </w:r>
        <w:r w:rsidR="00A6443C" w:rsidRPr="00A6443C">
          <w:rPr>
            <w:rFonts w:ascii="Arial" w:hAnsi="Arial" w:cs="Arial"/>
            <w:noProof/>
            <w:webHidden/>
            <w:sz w:val="24"/>
            <w:szCs w:val="24"/>
          </w:rPr>
        </w:r>
        <w:r w:rsidR="00A6443C" w:rsidRPr="00A6443C">
          <w:rPr>
            <w:rFonts w:ascii="Arial" w:hAnsi="Arial" w:cs="Arial"/>
            <w:noProof/>
            <w:webHidden/>
            <w:sz w:val="24"/>
            <w:szCs w:val="24"/>
          </w:rPr>
          <w:fldChar w:fldCharType="separate"/>
        </w:r>
        <w:r w:rsidR="00EF7301">
          <w:rPr>
            <w:rFonts w:ascii="Arial" w:hAnsi="Arial" w:cs="Arial"/>
            <w:noProof/>
            <w:webHidden/>
            <w:sz w:val="24"/>
            <w:szCs w:val="24"/>
          </w:rPr>
          <w:t>11</w:t>
        </w:r>
        <w:r w:rsidR="00A6443C" w:rsidRPr="00A6443C">
          <w:rPr>
            <w:rFonts w:ascii="Arial" w:hAnsi="Arial" w:cs="Arial"/>
            <w:noProof/>
            <w:webHidden/>
            <w:sz w:val="24"/>
            <w:szCs w:val="24"/>
          </w:rPr>
          <w:fldChar w:fldCharType="end"/>
        </w:r>
      </w:hyperlink>
    </w:p>
    <w:p w:rsidR="00A6443C" w:rsidRDefault="0034591E">
      <w:pPr>
        <w:pStyle w:val="TableofFigures"/>
        <w:tabs>
          <w:tab w:val="right" w:leader="dot" w:pos="7928"/>
        </w:tabs>
        <w:rPr>
          <w:rFonts w:eastAsiaTheme="minorEastAsia"/>
          <w:noProof/>
        </w:rPr>
      </w:pPr>
      <w:hyperlink w:anchor="_Toc204060291" w:history="1">
        <w:r w:rsidR="00A6443C" w:rsidRPr="00A6443C">
          <w:rPr>
            <w:rStyle w:val="Hyperlink"/>
            <w:rFonts w:ascii="Arial" w:hAnsi="Arial" w:cs="Arial"/>
            <w:noProof/>
            <w:sz w:val="24"/>
            <w:szCs w:val="24"/>
          </w:rPr>
          <w:t>Gambar 2. 5 Analisis Fish Bone Diagram</w:t>
        </w:r>
        <w:r w:rsidR="00A6443C" w:rsidRPr="00A6443C">
          <w:rPr>
            <w:rFonts w:ascii="Arial" w:hAnsi="Arial" w:cs="Arial"/>
            <w:noProof/>
            <w:webHidden/>
            <w:sz w:val="24"/>
            <w:szCs w:val="24"/>
          </w:rPr>
          <w:tab/>
        </w:r>
        <w:r w:rsidR="00A6443C" w:rsidRPr="00A6443C">
          <w:rPr>
            <w:rFonts w:ascii="Arial" w:hAnsi="Arial" w:cs="Arial"/>
            <w:noProof/>
            <w:webHidden/>
            <w:sz w:val="24"/>
            <w:szCs w:val="24"/>
          </w:rPr>
          <w:fldChar w:fldCharType="begin"/>
        </w:r>
        <w:r w:rsidR="00A6443C" w:rsidRPr="00A6443C">
          <w:rPr>
            <w:rFonts w:ascii="Arial" w:hAnsi="Arial" w:cs="Arial"/>
            <w:noProof/>
            <w:webHidden/>
            <w:sz w:val="24"/>
            <w:szCs w:val="24"/>
          </w:rPr>
          <w:instrText xml:space="preserve"> PAGEREF _Toc204060291 \h </w:instrText>
        </w:r>
        <w:r w:rsidR="00A6443C" w:rsidRPr="00A6443C">
          <w:rPr>
            <w:rFonts w:ascii="Arial" w:hAnsi="Arial" w:cs="Arial"/>
            <w:noProof/>
            <w:webHidden/>
            <w:sz w:val="24"/>
            <w:szCs w:val="24"/>
          </w:rPr>
        </w:r>
        <w:r w:rsidR="00A6443C" w:rsidRPr="00A6443C">
          <w:rPr>
            <w:rFonts w:ascii="Arial" w:hAnsi="Arial" w:cs="Arial"/>
            <w:noProof/>
            <w:webHidden/>
            <w:sz w:val="24"/>
            <w:szCs w:val="24"/>
          </w:rPr>
          <w:fldChar w:fldCharType="separate"/>
        </w:r>
        <w:r w:rsidR="00EF7301">
          <w:rPr>
            <w:rFonts w:ascii="Arial" w:hAnsi="Arial" w:cs="Arial"/>
            <w:noProof/>
            <w:webHidden/>
            <w:sz w:val="24"/>
            <w:szCs w:val="24"/>
          </w:rPr>
          <w:t>24</w:t>
        </w:r>
        <w:r w:rsidR="00A6443C" w:rsidRPr="00A6443C">
          <w:rPr>
            <w:rFonts w:ascii="Arial" w:hAnsi="Arial" w:cs="Arial"/>
            <w:noProof/>
            <w:webHidden/>
            <w:sz w:val="24"/>
            <w:szCs w:val="24"/>
          </w:rPr>
          <w:fldChar w:fldCharType="end"/>
        </w:r>
      </w:hyperlink>
    </w:p>
    <w:p w:rsidR="00A34CF8" w:rsidRDefault="00A6443C" w:rsidP="00934DFE">
      <w:pPr>
        <w:pStyle w:val="Heading1"/>
        <w:rPr>
          <w:b/>
        </w:rPr>
      </w:pPr>
      <w:r>
        <w:rPr>
          <w:b/>
        </w:rPr>
        <w:fldChar w:fldCharType="end"/>
      </w:r>
    </w:p>
    <w:p w:rsidR="001778A9" w:rsidRDefault="001778A9" w:rsidP="00F45E91"/>
    <w:p w:rsidR="001778A9" w:rsidRPr="001778A9" w:rsidRDefault="001778A9" w:rsidP="001778A9"/>
    <w:p w:rsidR="001778A9" w:rsidRPr="001778A9" w:rsidRDefault="001778A9" w:rsidP="001778A9"/>
    <w:p w:rsidR="001778A9" w:rsidRPr="001778A9" w:rsidRDefault="001778A9" w:rsidP="001778A9"/>
    <w:p w:rsidR="001778A9" w:rsidRPr="001778A9" w:rsidRDefault="001778A9" w:rsidP="001778A9"/>
    <w:p w:rsidR="001778A9" w:rsidRPr="001778A9" w:rsidRDefault="001778A9" w:rsidP="001778A9"/>
    <w:p w:rsidR="001778A9" w:rsidRPr="001778A9" w:rsidRDefault="001778A9" w:rsidP="001778A9"/>
    <w:p w:rsidR="001778A9" w:rsidRPr="001778A9" w:rsidRDefault="001778A9" w:rsidP="001778A9"/>
    <w:p w:rsidR="001778A9" w:rsidRPr="001778A9" w:rsidRDefault="001778A9" w:rsidP="001778A9"/>
    <w:p w:rsidR="00F45E91" w:rsidRPr="001778A9" w:rsidRDefault="001778A9" w:rsidP="001778A9">
      <w:pPr>
        <w:tabs>
          <w:tab w:val="center" w:pos="3969"/>
        </w:tabs>
        <w:sectPr w:rsidR="00F45E91" w:rsidRPr="001778A9" w:rsidSect="001778A9">
          <w:pgSz w:w="11907" w:h="16839" w:code="9"/>
          <w:pgMar w:top="2268" w:right="1701" w:bottom="1701" w:left="2268" w:header="708" w:footer="708" w:gutter="0"/>
          <w:pgNumType w:fmt="lowerRoman"/>
          <w:cols w:space="708"/>
          <w:docGrid w:linePitch="360"/>
        </w:sectPr>
      </w:pPr>
      <w:r>
        <w:tab/>
      </w:r>
    </w:p>
    <w:p w:rsidR="00507EAD" w:rsidRDefault="00A34CF8" w:rsidP="000B3E21">
      <w:pPr>
        <w:pStyle w:val="Heading1"/>
        <w:rPr>
          <w:b/>
        </w:rPr>
      </w:pPr>
      <w:bookmarkStart w:id="6" w:name="_Toc204124123"/>
      <w:r w:rsidRPr="00FA74C0">
        <w:rPr>
          <w:b/>
        </w:rPr>
        <w:t xml:space="preserve">BAB 1 </w:t>
      </w:r>
    </w:p>
    <w:p w:rsidR="00A775DF" w:rsidRPr="00FA74C0" w:rsidRDefault="00A34CF8" w:rsidP="000B3E21">
      <w:pPr>
        <w:pStyle w:val="Heading1"/>
        <w:rPr>
          <w:b/>
        </w:rPr>
      </w:pPr>
      <w:r w:rsidRPr="00FA74C0">
        <w:rPr>
          <w:b/>
        </w:rPr>
        <w:t>PENDAHULUAN</w:t>
      </w:r>
      <w:bookmarkEnd w:id="6"/>
      <w:r w:rsidRPr="00FA74C0">
        <w:rPr>
          <w:b/>
        </w:rPr>
        <w:t xml:space="preserve"> </w:t>
      </w:r>
    </w:p>
    <w:p w:rsidR="00C802DB" w:rsidRPr="00E85481" w:rsidRDefault="00C802DB" w:rsidP="00DF4D3B">
      <w:pPr>
        <w:spacing w:after="0" w:line="360" w:lineRule="auto"/>
        <w:jc w:val="center"/>
        <w:rPr>
          <w:rFonts w:ascii="Arial" w:hAnsi="Arial" w:cs="Arial"/>
          <w:b/>
          <w:color w:val="000000" w:themeColor="text1"/>
          <w:sz w:val="24"/>
          <w:szCs w:val="24"/>
        </w:rPr>
      </w:pPr>
    </w:p>
    <w:p w:rsidR="00AC5F43" w:rsidRPr="00E85481" w:rsidRDefault="00444639" w:rsidP="00F7058D">
      <w:pPr>
        <w:pStyle w:val="Heading2"/>
      </w:pPr>
      <w:bookmarkStart w:id="7" w:name="_Toc204124124"/>
      <w:r w:rsidRPr="00E85481">
        <w:t>Latar Belakang</w:t>
      </w:r>
      <w:bookmarkEnd w:id="7"/>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Undang-Undang ASN No. 20 Tahun 2023 merupakan regulasi terbaru yang menjadi dasar hukum pengelolaan Aparatur Sipil Negara di Indonesia. Undang-undang ini menekankan pentingnya ASN sebagai perekat dan pemersatu bangsa. Selain itu, ASN dituntut untuk memiliki integritas, profesionalisme, dan mampu beradaptasi dengan perkembangan zaman. Dalam undang-undang ini juga ditegaskan bahwa pengembangan kompetensi ASN merupakan hak dan kewajiban. Oleh karena itu, ASN harus mampu menunjukkan kinerja yang efektif dan efisien melalui peran aktif dalam pembangunan nasional.</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Salah satu poin penting dalam UU ASN ini adalah penguatan sistem merit dalam pengelolaan ASN. Hal ini bertujuan agar ASN direkrut, ditempatkan, dan dikembangkan berdasarkan kompetensi, kinerja, dan kebutuhan organisasi. ASN tidak hanya dipandang sebagai pelaksana tugas administratif, tetapi juga sebagai agen perubahan. Peran ini menuntut ASN untuk mampu menyelesaikan permasalahan publik secara kreatif dan inovatif. Oleh karena itu, aktualisasi diri menjadi hal penting dalam proses pengembangan profesi ASN.</w:t>
      </w:r>
      <w:r w:rsidR="008A467F" w:rsidRPr="00E85481">
        <w:rPr>
          <w:rFonts w:ascii="Arial" w:eastAsia="Times New Roman" w:hAnsi="Arial" w:cs="Arial"/>
          <w:color w:val="000000" w:themeColor="text1"/>
          <w:sz w:val="24"/>
          <w:szCs w:val="24"/>
          <w:lang w:val="en-ID" w:eastAsia="en-ID"/>
        </w:rPr>
        <w:t xml:space="preserve"> </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Selain itu, UU ASN No. 20 Tahun 2023 juga menekankan pentingnya etika dan nilai dasar ASN dalam menjalankan tugas. Etika tersebut mencakup pelayanan publik yang prima, akuntabilitas, serta orientasi pada hasil. Dalam konteks ini, pelatihan dasar (Latsar) CPNS menjadi salah satu media penting untuk menanamkan nilai-nilai tersebut sejak awal. Melalui proses habituasi dalam Latsar, nilai-nilai dasar ASN diharapkan tertanam kuat dalam setiap individu. Dengan demikian, ASN dapat menjadi pelayan publik yang kompeten, berintegritas, dan profesional.</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Dalam praktik birokrasi sehari-hari, masih banyak ASN yang belum menjalankan tugas sesuai amanat Undang-Undang ASN No. 20 Tahun 2023. Salah satu bentuk penyimpangan yang nyata adalah rendahnya disiplin kerja, seperti keterlambatan masuk kantor, tidak maksimal dalam menyelesaikan tugas, hingga kurang tanggap terhadap kebutuhan masyarakat. Hal ini bertentangan dengan prinsip akuntabilitas dan integritas yang menjadi nilai dasar ASN. UU ASN mengamanatkan bahwa ASN harus memberikan pelayanan publik yang berkualitas, namun kenyataan di lapangan masih jauh dari harapan. Ketimpangan antara regulasi dan implementasi ini menjadi masalah utama dalam upaya mewujudkan birokrasi berkelas dunia.</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Penyimpangan lain yang cukup mencolok adalah pelanggaran terhadap asas netralitas ASN. Meskipun Undang-Undang ASN No. 20 Tahun 2023 secara tegas melarang keterlibatan ASN dalam politik praktis, masih banyak ditemukan kasus dukungan terselubung terhadap calon kepala daerah atau partai politik. Keterlibatan ini mencoreng citra ASN sebagai abdi negara yang seharusnya berdiri netral dan profesional. Kurangnya pengawasan dan sanksi tegas membuat pelanggaran ini sering kali dibiarkan terjadi. Situasi ini tidak hanya melanggar aturan, tetapi juga mengancam stabilitas pelayanan publik yang seharusnya tidak memihak.</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Selain itu, rendahnya budaya inovasi di kalangan ASN juga menjadi perhatian serius. Banyak ASN yang belum memiliki semangat untuk melakukan perubahan atau pembaruan dalam pelaksanaan tugas. Padahal, Undang-Undang ASN menekankan pentingnya pengembangan kompetensi dan penguatan budaya kinerja. Beberapa pegawai bahkan menolak pelatihan atau enggan memanfaatkan teknologi dalam pekerjaan mereka. Kondisi ini menunjukkan bahwa internalisasi nilai-nilai dasar ASN belum optimal, dan memerlukan pendekatan pembinaan yang lebih sistematis dan berkelanjutan.</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Peraturan Lembaga Administrasi Negara (PERLAN) No. 10 Tahun 2021 menjadi acuan dalam pelaksanaan Latsar CPNS. Peraturan ini menetapkan kurikulum dan strategi pembelajaran yang menekankan pembentukan karakter dan kompetensi ASN. Dalam dokumen ini, pembelajaran Latsar terdiri dari tiga fase utama: klasikal, non-klasikal, dan habituasi. Setiap fase dirancang untuk menanamkan nilai dasar ASN (ANEKA): akuntabilitas, nasionalisme, etika publik, komitmen mutu, dan anti korupsi. Penanaman nilai ini menjadi dasar pembentukan ASN yang unggul dan berintegritas.</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Dalam pelaksanaan aktualisasi, peserta Latsar dituntut untuk mengidentifikasi masalah di unit kerja dan merancang solusi inovatif. Hal ini bertujuan untuk melatih kemampuan berpikir kritis dan bertindak solutif. PERLAN No. 10 Tahun 2021 memberikan ruang bagi peserta untuk menunjukkan peran aktif dalam penyelesaian masalah nyata. Dengan begitu, peserta Latsar tidak hanya memahami teori, tetapi juga mampu menerapkannya secara langsung. Ini menjadi langkah awal pembentukan budaya kerja berbasis kinerja dan inovasi</w:t>
      </w:r>
      <w:r w:rsidR="008A467F" w:rsidRPr="00E85481">
        <w:rPr>
          <w:rFonts w:ascii="Arial" w:eastAsia="Times New Roman" w:hAnsi="Arial" w:cs="Arial"/>
          <w:color w:val="000000" w:themeColor="text1"/>
          <w:sz w:val="24"/>
          <w:szCs w:val="24"/>
          <w:lang w:val="en-ID" w:eastAsia="en-ID"/>
        </w:rPr>
        <w:t>.</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 xml:space="preserve">PERLAN tersebut juga mengamanatkan pentingnya dokumentasi dan evaluasi terhadap pelaksanaan aktualisasi. Proses ini bertujuan untuk memastikan bahwa peserta benar-benar melakukan aksi perubahan di lingkungan kerja. Selain itu, hasil aktualisasi dapat menjadi contoh praktik baik (best practice) yang dapat direplikasi di unit kerja lain. Oleh karena itu, peserta Latsar perlu memilih isu strategis yang relevan dengan tugas dan fungsi jabatannya. Dengan rancangan aktualisasi yang tepat, pembelajaran selama Latsar </w:t>
      </w:r>
      <w:r w:rsidR="008A467F" w:rsidRPr="00E85481">
        <w:rPr>
          <w:rFonts w:ascii="Arial" w:eastAsia="Times New Roman" w:hAnsi="Arial" w:cs="Arial"/>
          <w:color w:val="000000" w:themeColor="text1"/>
          <w:sz w:val="24"/>
          <w:szCs w:val="24"/>
          <w:lang w:val="en-ID" w:eastAsia="en-ID"/>
        </w:rPr>
        <w:t>Akan</w:t>
      </w:r>
      <w:r w:rsidRPr="00E85481">
        <w:rPr>
          <w:rFonts w:ascii="Arial" w:eastAsia="Times New Roman" w:hAnsi="Arial" w:cs="Arial"/>
          <w:color w:val="000000" w:themeColor="text1"/>
          <w:sz w:val="24"/>
          <w:szCs w:val="24"/>
          <w:lang w:val="en-ID" w:eastAsia="en-ID"/>
        </w:rPr>
        <w:t xml:space="preserve"> memberi dampak nyata bagi organisasi.</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Pelatihan Dasar (Latsar) CPNS merupakan syarat wajib yang harus diikuti oleh setiap Calon Pegawai Negeri Sipil. Latsar bertujuan untuk membentuk karakter ASN yang berorientasi pada pelayanan publik, akuntabilitas, dan integritas. Dalam kegiatan ini, peserta diberikan materi mengenai nilai dasar ASN serta kompetensi teknis dan sosial kultural. Latsar juga melatih peserta untuk mampu menganalisis permasalahan dan menawarkan solusi berbasis data. Dengan begitu, Latsar menjadi titik awal pembentukan ASN yang profesional dan adaptif.</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Salah satu komponen penting dalam Latsar adalah penyusunan dan pelaksanaan aktualisasi. Melalui proses ini, peserta diminta mengidentifikasi permasalahan aktual di unit kerja dan merancang solusi inovatif. Proyek aktualisasi ini menjadi sarana latihan untuk menerapkan nilai-nilai ASN dalam konteks kerja nyata. Dalam proses ini, peserta akan mengembangkan kemampuan berpikir kritis, kolaboratif, dan bertanggung jawab. Oleh karena itu, keberhasilan aktualisasi menjadi indikator penting dalam kelulusan Latsar.</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Latsar CPNS bukan sekadar pelatihan formal, tetapi juga bentuk investasi jangka panjang untuk mencetak ASN yang unggul. Kegiatan ini dirancang agar peserta tidak hanya memahami teori, tetapi juga mampu menerapkannya secara praktis. Oleh karena itu, pendekatan pembelajaran dalam Latsar bersifat andragogik dan berbasis pengalaman. Proyek aktualisasi menjadi bentuk konkrit penerapan pembelajaran berbasis masalah (problem-based learning). Dengan demikian, Latsar CPNS mendorong transformasi peserta menjadi agen perubahan di instansi masing-masing.</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Fase habituasi dalam Latsar merupakan proses pembiasaan peserta untuk menerapkan nilai-nilai ASN dalam kegiatan kerja nyata. Melalui habituasi, peserta tidak hanya belajar secara teoritis, tetapi juga melatih diri untuk berperilaku sesuai dengan etika profesi. Tahapan ini berlangsung di unit kerja masing-masing dan memerlukan pendampingan dari mentor. Tujuannya adalah membangun kesadaran dan tanggung jawab dalam menjalankan tugas sebagai pelayan publik. Habituasi menjembatani antara proses pembelajaran dan praktik kerja yang sesungguhnya.</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 xml:space="preserve">Dalam habituasi, peserta melaksanakan proyek aktualisasi yang telah dirancang selama fase klasikal. Proyek ini menjadi alat ukur bagaimana peserta menerapkan nilai-nilai BerAkhlak </w:t>
      </w:r>
      <w:r w:rsidRPr="00E85481">
        <w:rPr>
          <w:rFonts w:ascii="Arial" w:hAnsi="Arial" w:cs="Arial"/>
          <w:color w:val="000000" w:themeColor="text1"/>
          <w:sz w:val="24"/>
          <w:szCs w:val="24"/>
        </w:rPr>
        <w:t xml:space="preserve">(Berorientasi pelayanan, Akuntabel, Kompeten, Harmonis, Loyal, Adaptif, dan Kolaboratif) </w:t>
      </w:r>
      <w:r w:rsidRPr="00E85481">
        <w:rPr>
          <w:rFonts w:ascii="Arial" w:eastAsia="Times New Roman" w:hAnsi="Arial" w:cs="Arial"/>
          <w:color w:val="000000" w:themeColor="text1"/>
          <w:sz w:val="24"/>
          <w:szCs w:val="24"/>
          <w:lang w:val="en-ID" w:eastAsia="en-ID"/>
        </w:rPr>
        <w:t>Selama proses ini, peserta juga berlatih membangun komunikasi dan kolaborasi dengan rekan kerja. Keberhasilan habituasi sangat bergantung pada kemauan peserta untuk melakukan refleksi dan perbaikan diri</w:t>
      </w:r>
      <w:r w:rsidR="008A467F" w:rsidRPr="00E85481">
        <w:rPr>
          <w:rFonts w:ascii="Arial" w:eastAsia="Times New Roman" w:hAnsi="Arial" w:cs="Arial"/>
          <w:color w:val="000000" w:themeColor="text1"/>
          <w:sz w:val="24"/>
          <w:szCs w:val="24"/>
          <w:lang w:val="en-ID" w:eastAsia="en-ID"/>
        </w:rPr>
        <w:t xml:space="preserve">. </w:t>
      </w:r>
      <w:r w:rsidRPr="00E85481">
        <w:rPr>
          <w:rFonts w:ascii="Arial" w:eastAsia="Times New Roman" w:hAnsi="Arial" w:cs="Arial"/>
          <w:color w:val="000000" w:themeColor="text1"/>
          <w:sz w:val="24"/>
          <w:szCs w:val="24"/>
          <w:lang w:val="en-ID" w:eastAsia="en-ID"/>
        </w:rPr>
        <w:t>Oleh karena itu, dukungan dari mentor dan pimpinan sangat penting untuk keberhasilan proses ini.</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Fase habituasi juga memberikan ruang bagi peserta untuk menunjukkan inovasi kecil namun berdampak nyata. Misalnya, memperbaiki sistem administrasi, mempermudah proses pelayanan, atau menyusun pedoman kerja sederhana. Melalui aktivitas ini, peserta Latsar membuktikan kontribusinya sebagai ASN baru yang solutif dan adaptif. Hasil dari habituasi dapat dijadikan acuan dalam pengembangan budaya kerja di instansi masing-masing. Dengan demikian, habituasi menjadi kunci pembentukan karakter ASN yang profesional dan berdampak.</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 xml:space="preserve">Rancangan aktualisasi merupakan dokumen penting yang memuat rencana peserta untuk menyelesaikan masalah nyata di lingkungan kerja. Dalam rancangan ini, peserta harus mampu mengidentifikasi isu strategis, merumuskan tujuan, serta menyusun langkah kerja secara sistematis. Rancangan aktualisasi tidak hanya menekankan pada penyelesaian teknis, tetapi juga pada nilai-nilai ASN yang mendasarinya. Oleh karena itu, pemilihan tema harus relevan dengan tugas dan fungsi peserta di unit kerja. Rancangan yang baik </w:t>
      </w:r>
      <w:r w:rsidR="00CC24AA" w:rsidRPr="00E85481">
        <w:rPr>
          <w:rFonts w:ascii="Arial" w:eastAsia="Times New Roman" w:hAnsi="Arial" w:cs="Arial"/>
          <w:color w:val="000000" w:themeColor="text1"/>
          <w:sz w:val="24"/>
          <w:szCs w:val="24"/>
          <w:lang w:val="en-ID" w:eastAsia="en-ID"/>
        </w:rPr>
        <w:t>Akan</w:t>
      </w:r>
      <w:r w:rsidRPr="00E85481">
        <w:rPr>
          <w:rFonts w:ascii="Arial" w:eastAsia="Times New Roman" w:hAnsi="Arial" w:cs="Arial"/>
          <w:color w:val="000000" w:themeColor="text1"/>
          <w:sz w:val="24"/>
          <w:szCs w:val="24"/>
          <w:lang w:val="en-ID" w:eastAsia="en-ID"/>
        </w:rPr>
        <w:t xml:space="preserve"> memberi dampak positif bagi individu maupun organisasi.</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Aktualisasi merupakan wujud nyata penerapan pembelajaran yang didapat selama Latsar. Melalui kegiatan ini, peserta mengintegrasikan kompetensi teknis, sosial kultural, dan manajerial yang telah dipelajari. Dalam pelaksanaannya, peserta juga dilatih untuk mendokumentasikan proses dan hasil kegiatan secara sistematis. Evaluasi dari mentor dan penguji menjadi bagian penting dalam mengukur keberhasilan aktualisasi. Dengan demikian, aktualisasi tidak hanya bersifat administratif, tetapi juga sebagai sarana refleksi dan penguatan kompetensi.</w:t>
      </w:r>
    </w:p>
    <w:p w:rsidR="008A467F" w:rsidRPr="00E85481" w:rsidRDefault="003F1F2E"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Rancangan aktualisasi yang baik harus realistis, terukur, dan dapat dilaksanakan dalam waktu yang terbatas. Selain itu, kegiatan aktualisasi harus memberi manfaat langsung bagi unit kerja atau masyarakat. Dengan menyusun rancangan aktualisasi secara matang, peserta Latsar dapat menunjukkan kesiapan sebagai ASN yang profesional. Rancangan ini juga menjadi bekal penting dalam menjalankan tugas ke depan secara lebih efektif dan bermakna. Oleh karena itu, proses penyusunan aktualisasi harus dilakukan dengan penuh tanggung jawab dan komitmen.</w:t>
      </w:r>
    </w:p>
    <w:p w:rsidR="008A467F" w:rsidRPr="00E85481" w:rsidRDefault="008A467F"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eastAsia="Times New Roman" w:hAnsi="Arial" w:cs="Arial"/>
          <w:color w:val="000000" w:themeColor="text1"/>
          <w:sz w:val="24"/>
          <w:szCs w:val="24"/>
          <w:lang w:val="en-ID" w:eastAsia="en-ID"/>
        </w:rPr>
        <w:t xml:space="preserve">Dalam perancangan aktualisasi, penulis mengamati penerapan </w:t>
      </w:r>
      <w:r w:rsidRPr="00E85481">
        <w:rPr>
          <w:rStyle w:val="Emphasis"/>
          <w:rFonts w:ascii="Arial" w:hAnsi="Arial" w:cs="Arial"/>
          <w:color w:val="000000" w:themeColor="text1"/>
          <w:sz w:val="24"/>
          <w:szCs w:val="24"/>
        </w:rPr>
        <w:t>SMART ASN</w:t>
      </w:r>
      <w:r w:rsidRPr="00E85481">
        <w:rPr>
          <w:rFonts w:ascii="Arial" w:hAnsi="Arial" w:cs="Arial"/>
          <w:color w:val="000000" w:themeColor="text1"/>
          <w:sz w:val="24"/>
          <w:szCs w:val="24"/>
        </w:rPr>
        <w:t xml:space="preserve"> di instansi tempat penulis bertugas. </w:t>
      </w:r>
      <w:r w:rsidRPr="00E85481">
        <w:rPr>
          <w:rFonts w:ascii="Arial" w:hAnsi="Arial" w:cs="Arial"/>
          <w:i/>
          <w:color w:val="000000" w:themeColor="text1"/>
          <w:sz w:val="24"/>
          <w:szCs w:val="24"/>
        </w:rPr>
        <w:t>SMART</w:t>
      </w:r>
      <w:r w:rsidRPr="00E85481">
        <w:rPr>
          <w:rFonts w:ascii="Arial" w:hAnsi="Arial" w:cs="Arial"/>
          <w:color w:val="000000" w:themeColor="text1"/>
          <w:sz w:val="24"/>
          <w:szCs w:val="24"/>
        </w:rPr>
        <w:t xml:space="preserve"> ASN merupakan konsep pengembangan Aparatur Sipil Negara yang berorientasi pada peningkatan kualitas sumber daya manusia ASN agar mampu menjawab tantangan global, transformasi digital, serta kebutuhan pelayanan publik yang semakin kompleks. Dengan mengusung </w:t>
      </w:r>
      <w:r w:rsidRPr="00E85481">
        <w:rPr>
          <w:rStyle w:val="Emphasis"/>
          <w:rFonts w:ascii="Arial" w:hAnsi="Arial" w:cs="Arial"/>
          <w:color w:val="000000" w:themeColor="text1"/>
          <w:sz w:val="24"/>
          <w:szCs w:val="24"/>
        </w:rPr>
        <w:t xml:space="preserve">SMART </w:t>
      </w:r>
      <w:r w:rsidRPr="00E85481">
        <w:rPr>
          <w:rStyle w:val="Emphasis"/>
          <w:rFonts w:ascii="Arial" w:hAnsi="Arial" w:cs="Arial"/>
          <w:i w:val="0"/>
          <w:color w:val="000000" w:themeColor="text1"/>
          <w:sz w:val="24"/>
          <w:szCs w:val="24"/>
        </w:rPr>
        <w:t>ASN</w:t>
      </w:r>
      <w:r w:rsidRPr="00E85481">
        <w:rPr>
          <w:rFonts w:ascii="Arial" w:hAnsi="Arial" w:cs="Arial"/>
          <w:i/>
          <w:color w:val="000000" w:themeColor="text1"/>
          <w:sz w:val="24"/>
          <w:szCs w:val="24"/>
        </w:rPr>
        <w:t>,</w:t>
      </w:r>
      <w:r w:rsidRPr="00E85481">
        <w:rPr>
          <w:rFonts w:ascii="Arial" w:hAnsi="Arial" w:cs="Arial"/>
          <w:color w:val="000000" w:themeColor="text1"/>
          <w:sz w:val="24"/>
          <w:szCs w:val="24"/>
        </w:rPr>
        <w:t xml:space="preserve"> pemerintah mendorong terciptanya birokrasi yang adaptif, inovatif, dan berdaya saing tinggi, guna mendukung terwujudnya tata kelola pemerintahan yang baik dan akselerasi pembangunan nasional.</w:t>
      </w:r>
    </w:p>
    <w:p w:rsidR="008A467F" w:rsidRPr="00E85481" w:rsidRDefault="008A467F"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hAnsi="Arial" w:cs="Arial"/>
          <w:color w:val="000000" w:themeColor="text1"/>
          <w:sz w:val="24"/>
          <w:szCs w:val="24"/>
        </w:rPr>
        <w:t xml:space="preserve">Dosen yang berstatus </w:t>
      </w:r>
      <w:r w:rsidRPr="00E85481">
        <w:rPr>
          <w:rFonts w:ascii="Arial" w:hAnsi="Arial" w:cs="Arial"/>
          <w:i/>
          <w:color w:val="000000" w:themeColor="text1"/>
          <w:sz w:val="24"/>
          <w:szCs w:val="24"/>
        </w:rPr>
        <w:t>SMART</w:t>
      </w:r>
      <w:r w:rsidRPr="00E85481">
        <w:rPr>
          <w:rFonts w:ascii="Arial" w:hAnsi="Arial" w:cs="Arial"/>
          <w:color w:val="000000" w:themeColor="text1"/>
          <w:sz w:val="24"/>
          <w:szCs w:val="24"/>
        </w:rPr>
        <w:t xml:space="preserve"> ASN diharapkan mampu menguasai teknologi dan metode pembelajaran modern untuk mendukung pengembangan kemampuan mahasiswa, termasuk dalam pengolahan data penelitian. Jika mahasiswa akhir masih kesulitan menggunakan teknologi tersebut, hal ini bisa menunjukkan adanya keterbatasan dalam bimbingan atau metode pengajaran dosen yang belum optimal dalam mengintegrasikan teknologi ke dalam proses pembelajaran. Oleh karena itu, dosen perlu meningkatkan kapasitas dan profesionalismenya sesuai dengan prinsip </w:t>
      </w:r>
      <w:r w:rsidRPr="00E85481">
        <w:rPr>
          <w:rFonts w:ascii="Arial" w:hAnsi="Arial" w:cs="Arial"/>
          <w:i/>
          <w:color w:val="000000" w:themeColor="text1"/>
          <w:sz w:val="24"/>
          <w:szCs w:val="24"/>
        </w:rPr>
        <w:t>SMART</w:t>
      </w:r>
      <w:r w:rsidRPr="00E85481">
        <w:rPr>
          <w:rFonts w:ascii="Arial" w:hAnsi="Arial" w:cs="Arial"/>
          <w:color w:val="000000" w:themeColor="text1"/>
          <w:sz w:val="24"/>
          <w:szCs w:val="24"/>
        </w:rPr>
        <w:t xml:space="preserve"> ASN agar mampu membekali mahasiswa dengan keterampilan teknologi yang diperlukan.</w:t>
      </w:r>
    </w:p>
    <w:p w:rsidR="008A467F" w:rsidRPr="00E85481" w:rsidRDefault="008A467F" w:rsidP="008A467F">
      <w:pPr>
        <w:spacing w:after="0" w:line="360" w:lineRule="auto"/>
        <w:ind w:firstLine="426"/>
        <w:jc w:val="both"/>
        <w:rPr>
          <w:rFonts w:ascii="Arial" w:eastAsia="Times New Roman" w:hAnsi="Arial" w:cs="Arial"/>
          <w:color w:val="000000" w:themeColor="text1"/>
          <w:sz w:val="24"/>
          <w:szCs w:val="24"/>
          <w:lang w:val="en-ID" w:eastAsia="en-ID"/>
        </w:rPr>
      </w:pPr>
      <w:r w:rsidRPr="00E85481">
        <w:rPr>
          <w:rFonts w:ascii="Arial" w:hAnsi="Arial" w:cs="Arial"/>
          <w:color w:val="000000" w:themeColor="text1"/>
          <w:sz w:val="24"/>
          <w:szCs w:val="24"/>
        </w:rPr>
        <w:t xml:space="preserve">Pada prodi Tadris Matematika Universitas Islam Negeri Fatmawati Sukarno Bengkulu, skripsi merupakan syarat wajib bagi mahasiswa Prodi Tadris Matematika untuk lulus dan mendapatkan gelar sarjana. Dalam proses pengerjaan skripsi mahasiswa membutuhkan kemampuan penggunaan teknologi untuk analisis data. Namun, fakta yang ditemukan di lapangan saat mahasiswa sidang skripsi adalah banyak mahasiswa menggunakan jasa pihak luar untuk pengolahan dan penganalisisan data menggunakan teknologi. Hal ini menunjukkan masih rendahnya kemampuan </w:t>
      </w:r>
      <w:r w:rsidR="00771562">
        <w:rPr>
          <w:rFonts w:ascii="Arial" w:hAnsi="Arial" w:cs="Arial"/>
          <w:color w:val="000000" w:themeColor="text1"/>
          <w:sz w:val="24"/>
          <w:szCs w:val="24"/>
        </w:rPr>
        <w:t>Maha</w:t>
      </w:r>
      <w:r w:rsidRPr="00E85481">
        <w:rPr>
          <w:rFonts w:ascii="Arial" w:hAnsi="Arial" w:cs="Arial"/>
          <w:color w:val="000000" w:themeColor="text1"/>
          <w:sz w:val="24"/>
          <w:szCs w:val="24"/>
        </w:rPr>
        <w:t xml:space="preserve">siswa dalam </w:t>
      </w:r>
      <w:r w:rsidR="009D1662">
        <w:rPr>
          <w:rFonts w:ascii="Arial" w:hAnsi="Arial" w:cs="Arial"/>
          <w:color w:val="000000" w:themeColor="text1"/>
          <w:sz w:val="24"/>
          <w:szCs w:val="24"/>
        </w:rPr>
        <w:t>pemanfaatan teknologi untuk pendidikan.</w:t>
      </w:r>
      <w:r w:rsidRPr="00E85481">
        <w:rPr>
          <w:rFonts w:ascii="Arial" w:hAnsi="Arial" w:cs="Arial"/>
          <w:color w:val="000000" w:themeColor="text1"/>
          <w:sz w:val="24"/>
          <w:szCs w:val="24"/>
        </w:rPr>
        <w:t xml:space="preserve"> Setelah dilakukan analisis dan observasi ditemukan penyebab dari masalah ini diantaranya pertama, belum terintegrasinya penggunaan teknologi secara komprehensif dalam matakuliah yang berkaitan dengan pengolahan dan penganalisisan data. Kedua, rendahnya motivasi belajar mandiri mahasiswa, mahasiswa kadang tidak menyadari pentingnya keterampilan ini, sehingga kurang termotivasi untuk belajar secara mandiri atau mengikuti pelatihan tambahan. </w:t>
      </w:r>
    </w:p>
    <w:p w:rsidR="00DF4D3B" w:rsidRPr="00E85481" w:rsidRDefault="008A467F" w:rsidP="008A467F">
      <w:pPr>
        <w:spacing w:after="0" w:line="360" w:lineRule="auto"/>
        <w:ind w:firstLine="426"/>
        <w:jc w:val="both"/>
        <w:rPr>
          <w:rFonts w:ascii="Arial" w:hAnsi="Arial" w:cs="Arial"/>
          <w:color w:val="000000" w:themeColor="text1"/>
          <w:sz w:val="24"/>
          <w:szCs w:val="24"/>
        </w:rPr>
      </w:pPr>
      <w:r w:rsidRPr="00E85481">
        <w:rPr>
          <w:rFonts w:ascii="Arial" w:hAnsi="Arial" w:cs="Arial"/>
          <w:color w:val="000000" w:themeColor="text1"/>
          <w:sz w:val="24"/>
          <w:szCs w:val="24"/>
        </w:rPr>
        <w:t>Apabila masalah ini tidak diatasi Akan berdampak pada kualitas skripsi yang mereka buat menjadi kurang akurat dan tidak dapat dipertanggung jawabkan secara akademik, proses pengerjaannya bisa lebih lama, dan selanjutnya mahasiswa kesulitan saat menghadapi tuntutan kerja yang membutuhkan keterampilan teknologi. Bagi program studi, hal ini bisa menurunkan kualitas lulusan, menghambat pencapaian publikasi ilmiah, dan memengaruhi penilaian akreditasi karena rendahnya kualitas lulusan prodi tadris matematika dan kepercayaan masyarakat terhadap mahasiswa Prodi Tadris Matematika UIN Fatmawati Sukarno Bengkulu menurun. Untuk itu, penting dilakukan suatu kegiatan perbaikan agar mahasiswa prodi tadris matematika lebih cakap menggunakan teknologi dalam pengolahan data penelitian. Dalam hal ini untuk memecahkan masalah yang terjadi, penulis membuat suatu Pelatihan Pemanfaatan teknologi untuk pengolahan data penelitian bagi mahasiswa.</w:t>
      </w:r>
    </w:p>
    <w:p w:rsidR="008A467F" w:rsidRPr="00E85481" w:rsidRDefault="008A467F" w:rsidP="008A467F">
      <w:pPr>
        <w:spacing w:after="0" w:line="360" w:lineRule="auto"/>
        <w:ind w:firstLine="426"/>
        <w:jc w:val="both"/>
        <w:rPr>
          <w:rFonts w:ascii="Arial" w:eastAsia="Times New Roman" w:hAnsi="Arial" w:cs="Arial"/>
          <w:color w:val="000000" w:themeColor="text1"/>
          <w:sz w:val="24"/>
          <w:szCs w:val="24"/>
          <w:lang w:val="en-ID" w:eastAsia="en-ID"/>
        </w:rPr>
      </w:pPr>
    </w:p>
    <w:p w:rsidR="00A34CF8" w:rsidRPr="00E85481" w:rsidRDefault="00444639" w:rsidP="00F7058D">
      <w:pPr>
        <w:pStyle w:val="Heading2"/>
      </w:pPr>
      <w:bookmarkStart w:id="8" w:name="_Toc204124125"/>
      <w:r w:rsidRPr="00E85481">
        <w:t>Tujuan dan Manfaat Aktualisasi</w:t>
      </w:r>
      <w:bookmarkEnd w:id="8"/>
      <w:r w:rsidRPr="00E85481">
        <w:t xml:space="preserve"> </w:t>
      </w:r>
    </w:p>
    <w:p w:rsidR="008A467F" w:rsidRPr="00E85481" w:rsidRDefault="00934DFE" w:rsidP="00934DFE">
      <w:pPr>
        <w:ind w:firstLine="709"/>
      </w:pPr>
      <w:bookmarkStart w:id="9" w:name="_Toc204036041"/>
      <w:bookmarkStart w:id="10" w:name="_Toc204037857"/>
      <w:bookmarkStart w:id="11" w:name="_Toc204038071"/>
      <w:r w:rsidRPr="00C829A8">
        <w:rPr>
          <w:b/>
        </w:rPr>
        <w:t>1</w:t>
      </w:r>
      <w:r>
        <w:t>.</w:t>
      </w:r>
      <w:r w:rsidRPr="00934DFE">
        <w:rPr>
          <w:rFonts w:ascii="Arial" w:hAnsi="Arial" w:cs="Arial"/>
          <w:b/>
          <w:sz w:val="24"/>
          <w:szCs w:val="24"/>
        </w:rPr>
        <w:t xml:space="preserve"> </w:t>
      </w:r>
      <w:r w:rsidR="00433C4E" w:rsidRPr="00934DFE">
        <w:rPr>
          <w:rFonts w:ascii="Arial" w:hAnsi="Arial" w:cs="Arial"/>
          <w:b/>
          <w:sz w:val="24"/>
          <w:szCs w:val="24"/>
        </w:rPr>
        <w:t>Tujuan</w:t>
      </w:r>
      <w:bookmarkEnd w:id="9"/>
      <w:bookmarkEnd w:id="10"/>
      <w:bookmarkEnd w:id="11"/>
    </w:p>
    <w:p w:rsidR="00433C4E" w:rsidRPr="00E85481" w:rsidRDefault="00433C4E" w:rsidP="00F7058D">
      <w:pPr>
        <w:spacing w:after="0" w:line="360" w:lineRule="auto"/>
        <w:ind w:left="357" w:firstLine="357"/>
        <w:jc w:val="both"/>
        <w:rPr>
          <w:rFonts w:ascii="Arial" w:hAnsi="Arial" w:cs="Arial"/>
          <w:color w:val="000000" w:themeColor="text1"/>
          <w:sz w:val="24"/>
          <w:szCs w:val="24"/>
        </w:rPr>
      </w:pPr>
      <w:r w:rsidRPr="00E85481">
        <w:rPr>
          <w:rFonts w:ascii="Arial" w:hAnsi="Arial" w:cs="Arial"/>
          <w:color w:val="000000" w:themeColor="text1"/>
          <w:sz w:val="24"/>
          <w:szCs w:val="24"/>
        </w:rPr>
        <w:t xml:space="preserve">Adapun tujuan dari </w:t>
      </w:r>
      <w:r w:rsidR="00107690" w:rsidRPr="00E85481">
        <w:rPr>
          <w:rFonts w:ascii="Arial" w:hAnsi="Arial" w:cs="Arial"/>
          <w:color w:val="000000" w:themeColor="text1"/>
          <w:sz w:val="24"/>
          <w:szCs w:val="24"/>
        </w:rPr>
        <w:t xml:space="preserve">rancangan </w:t>
      </w:r>
      <w:r w:rsidRPr="00E85481">
        <w:rPr>
          <w:rFonts w:ascii="Arial" w:hAnsi="Arial" w:cs="Arial"/>
          <w:color w:val="000000" w:themeColor="text1"/>
          <w:sz w:val="24"/>
          <w:szCs w:val="24"/>
        </w:rPr>
        <w:t>aktuali</w:t>
      </w:r>
      <w:r w:rsidR="008A467F" w:rsidRPr="00E85481">
        <w:rPr>
          <w:rFonts w:ascii="Arial" w:hAnsi="Arial" w:cs="Arial"/>
          <w:color w:val="000000" w:themeColor="text1"/>
          <w:sz w:val="24"/>
          <w:szCs w:val="24"/>
        </w:rPr>
        <w:t>sasi yang telah dilaksanakan di</w:t>
      </w:r>
      <w:r w:rsidR="00590BE3" w:rsidRPr="00E85481">
        <w:rPr>
          <w:rFonts w:ascii="Arial" w:hAnsi="Arial" w:cs="Arial"/>
          <w:color w:val="000000" w:themeColor="text1"/>
          <w:sz w:val="24"/>
          <w:szCs w:val="24"/>
        </w:rPr>
        <w:t xml:space="preserve"> </w:t>
      </w:r>
      <w:r w:rsidR="006828A8" w:rsidRPr="00E85481">
        <w:rPr>
          <w:rFonts w:ascii="Arial" w:hAnsi="Arial" w:cs="Arial"/>
          <w:color w:val="000000" w:themeColor="text1"/>
          <w:sz w:val="24"/>
          <w:szCs w:val="24"/>
        </w:rPr>
        <w:t xml:space="preserve">Program Studi Tadris Matematika </w:t>
      </w:r>
      <w:r w:rsidRPr="00E85481">
        <w:rPr>
          <w:rFonts w:ascii="Arial" w:hAnsi="Arial" w:cs="Arial"/>
          <w:color w:val="000000" w:themeColor="text1"/>
          <w:sz w:val="24"/>
          <w:szCs w:val="24"/>
        </w:rPr>
        <w:t>Universitas Islam Negeri Fatmawati Sukarno Bengkulu yaitu:</w:t>
      </w:r>
    </w:p>
    <w:p w:rsidR="00590BE3" w:rsidRPr="00E85481" w:rsidRDefault="00526586" w:rsidP="00C62B94">
      <w:pPr>
        <w:pStyle w:val="ListParagraph"/>
        <w:numPr>
          <w:ilvl w:val="0"/>
          <w:numId w:val="23"/>
        </w:numPr>
        <w:spacing w:after="0" w:line="360" w:lineRule="auto"/>
        <w:ind w:hanging="294"/>
        <w:jc w:val="both"/>
        <w:rPr>
          <w:rFonts w:ascii="Arial" w:hAnsi="Arial" w:cs="Arial"/>
          <w:color w:val="000000" w:themeColor="text1"/>
          <w:sz w:val="24"/>
          <w:szCs w:val="24"/>
        </w:rPr>
      </w:pPr>
      <w:r w:rsidRPr="00E85481">
        <w:rPr>
          <w:rFonts w:ascii="Arial" w:hAnsi="Arial" w:cs="Arial"/>
          <w:color w:val="000000" w:themeColor="text1"/>
          <w:sz w:val="24"/>
          <w:szCs w:val="24"/>
        </w:rPr>
        <w:t>Penulis</w:t>
      </w:r>
      <w:r w:rsidR="00433C4E" w:rsidRPr="00E85481">
        <w:rPr>
          <w:rFonts w:ascii="Arial" w:hAnsi="Arial" w:cs="Arial"/>
          <w:color w:val="000000" w:themeColor="text1"/>
          <w:sz w:val="24"/>
          <w:szCs w:val="24"/>
        </w:rPr>
        <w:t xml:space="preserve"> mampu memaknai nilai</w:t>
      </w:r>
      <w:r w:rsidRPr="00E85481">
        <w:rPr>
          <w:rFonts w:ascii="Arial" w:hAnsi="Arial" w:cs="Arial"/>
          <w:color w:val="000000" w:themeColor="text1"/>
          <w:sz w:val="24"/>
          <w:szCs w:val="24"/>
        </w:rPr>
        <w:t>-nilai dasar ASN yakni</w:t>
      </w:r>
      <w:r w:rsidR="00433C4E" w:rsidRPr="00E85481">
        <w:rPr>
          <w:rFonts w:ascii="Arial" w:hAnsi="Arial" w:cs="Arial"/>
          <w:color w:val="000000" w:themeColor="text1"/>
          <w:sz w:val="24"/>
          <w:szCs w:val="24"/>
        </w:rPr>
        <w:t xml:space="preserve"> BerAkhlak (Berorientasi pelayanan, Akuntabel, Kompeten, Harmonis, Lo</w:t>
      </w:r>
      <w:r w:rsidR="00095582" w:rsidRPr="00E85481">
        <w:rPr>
          <w:rFonts w:ascii="Arial" w:hAnsi="Arial" w:cs="Arial"/>
          <w:color w:val="000000" w:themeColor="text1"/>
          <w:sz w:val="24"/>
          <w:szCs w:val="24"/>
        </w:rPr>
        <w:t>yal, Adaptif, dan Kolaboratif) dalam setiap kegiatan yang dilakukan dan mampu berkontribusi secara optimal dalam memperkuat visi misi organisasi.</w:t>
      </w:r>
    </w:p>
    <w:p w:rsidR="00590BE3" w:rsidRPr="00E85481" w:rsidRDefault="00526586" w:rsidP="00C62B94">
      <w:pPr>
        <w:pStyle w:val="ListParagraph"/>
        <w:numPr>
          <w:ilvl w:val="0"/>
          <w:numId w:val="23"/>
        </w:numPr>
        <w:spacing w:after="0" w:line="360" w:lineRule="auto"/>
        <w:ind w:hanging="294"/>
        <w:jc w:val="both"/>
        <w:rPr>
          <w:rFonts w:ascii="Arial" w:hAnsi="Arial" w:cs="Arial"/>
          <w:color w:val="000000" w:themeColor="text1"/>
          <w:sz w:val="24"/>
          <w:szCs w:val="24"/>
        </w:rPr>
      </w:pPr>
      <w:r w:rsidRPr="00E85481">
        <w:rPr>
          <w:rFonts w:ascii="Arial" w:hAnsi="Arial" w:cs="Arial"/>
          <w:color w:val="000000" w:themeColor="text1"/>
          <w:sz w:val="24"/>
          <w:szCs w:val="24"/>
        </w:rPr>
        <w:t xml:space="preserve">Penulis mampu memaknai peran dan kedudukan PNS dalam Negara Kesatuan </w:t>
      </w:r>
      <w:r w:rsidR="003F1F2E" w:rsidRPr="00E85481">
        <w:rPr>
          <w:rFonts w:ascii="Arial" w:hAnsi="Arial" w:cs="Arial"/>
          <w:color w:val="000000" w:themeColor="text1"/>
          <w:sz w:val="24"/>
          <w:szCs w:val="24"/>
        </w:rPr>
        <w:t>Republik Indonesia</w:t>
      </w:r>
    </w:p>
    <w:p w:rsidR="00095582" w:rsidRPr="00E85481" w:rsidRDefault="00095582" w:rsidP="00C62B94">
      <w:pPr>
        <w:pStyle w:val="ListParagraph"/>
        <w:numPr>
          <w:ilvl w:val="0"/>
          <w:numId w:val="23"/>
        </w:numPr>
        <w:spacing w:after="0" w:line="360" w:lineRule="auto"/>
        <w:ind w:hanging="294"/>
        <w:jc w:val="both"/>
        <w:rPr>
          <w:rFonts w:ascii="Arial" w:hAnsi="Arial" w:cs="Arial"/>
          <w:color w:val="000000" w:themeColor="text1"/>
          <w:sz w:val="24"/>
          <w:szCs w:val="24"/>
        </w:rPr>
      </w:pPr>
      <w:r w:rsidRPr="00E85481">
        <w:rPr>
          <w:rFonts w:ascii="Arial" w:hAnsi="Arial" w:cs="Arial"/>
          <w:color w:val="000000" w:themeColor="text1"/>
          <w:sz w:val="24"/>
          <w:szCs w:val="24"/>
        </w:rPr>
        <w:t xml:space="preserve">Peserta mampu mengaktualisasikan nilai-nilai dasar profesi ASN di Instansi </w:t>
      </w:r>
      <w:r w:rsidR="00590BE3" w:rsidRPr="00E85481">
        <w:rPr>
          <w:rFonts w:ascii="Arial" w:hAnsi="Arial" w:cs="Arial"/>
          <w:color w:val="000000" w:themeColor="text1"/>
          <w:sz w:val="24"/>
          <w:szCs w:val="24"/>
        </w:rPr>
        <w:t xml:space="preserve">tempat bertugas </w:t>
      </w:r>
    </w:p>
    <w:p w:rsidR="007D0F60" w:rsidRPr="00E85481" w:rsidRDefault="00590BE3" w:rsidP="00590BE3">
      <w:pPr>
        <w:spacing w:after="0" w:line="360" w:lineRule="auto"/>
        <w:ind w:left="426"/>
        <w:jc w:val="both"/>
        <w:rPr>
          <w:rFonts w:ascii="Arial" w:hAnsi="Arial" w:cs="Arial"/>
          <w:b/>
          <w:color w:val="000000" w:themeColor="text1"/>
          <w:sz w:val="24"/>
          <w:szCs w:val="24"/>
        </w:rPr>
      </w:pPr>
      <w:r w:rsidRPr="00E85481">
        <w:rPr>
          <w:rFonts w:ascii="Arial" w:hAnsi="Arial" w:cs="Arial"/>
          <w:b/>
          <w:color w:val="000000" w:themeColor="text1"/>
          <w:sz w:val="24"/>
          <w:szCs w:val="24"/>
        </w:rPr>
        <w:t>2.</w:t>
      </w:r>
      <w:r w:rsidRPr="00E85481">
        <w:rPr>
          <w:rFonts w:ascii="Arial" w:hAnsi="Arial" w:cs="Arial"/>
          <w:color w:val="000000" w:themeColor="text1"/>
          <w:sz w:val="24"/>
          <w:szCs w:val="24"/>
        </w:rPr>
        <w:t xml:space="preserve"> </w:t>
      </w:r>
      <w:r w:rsidR="007D0F60" w:rsidRPr="00E85481">
        <w:rPr>
          <w:rStyle w:val="Heading3Char"/>
        </w:rPr>
        <w:t>Manfaat</w:t>
      </w:r>
    </w:p>
    <w:p w:rsidR="007D0F60" w:rsidRPr="00E85481" w:rsidRDefault="007D0F60" w:rsidP="00590BE3">
      <w:pPr>
        <w:spacing w:after="0" w:line="360" w:lineRule="auto"/>
        <w:ind w:left="426" w:firstLine="294"/>
        <w:jc w:val="both"/>
        <w:rPr>
          <w:rFonts w:ascii="Arial" w:hAnsi="Arial" w:cs="Arial"/>
          <w:color w:val="000000" w:themeColor="text1"/>
          <w:sz w:val="24"/>
          <w:szCs w:val="24"/>
        </w:rPr>
      </w:pPr>
      <w:r w:rsidRPr="00E85481">
        <w:rPr>
          <w:rFonts w:ascii="Arial" w:hAnsi="Arial" w:cs="Arial"/>
          <w:color w:val="000000" w:themeColor="text1"/>
          <w:sz w:val="24"/>
          <w:szCs w:val="24"/>
        </w:rPr>
        <w:t>Adapun manfaat yang didapat dari aktualisasi nilai-nilai dasar profesi ASN antara lain:</w:t>
      </w:r>
    </w:p>
    <w:p w:rsidR="00590BE3" w:rsidRPr="00E85481" w:rsidRDefault="007A5593" w:rsidP="00C62B94">
      <w:pPr>
        <w:pStyle w:val="ListParagraph"/>
        <w:numPr>
          <w:ilvl w:val="0"/>
          <w:numId w:val="24"/>
        </w:numPr>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Bagi penulis: </w:t>
      </w:r>
      <w:r w:rsidR="007D0F60" w:rsidRPr="00E85481">
        <w:rPr>
          <w:rFonts w:ascii="Arial" w:hAnsi="Arial" w:cs="Arial"/>
          <w:color w:val="000000" w:themeColor="text1"/>
          <w:sz w:val="24"/>
          <w:szCs w:val="24"/>
        </w:rPr>
        <w:t>menjadi pendidik yang berintegritas, profesional, berinovasi, bertanggung jawab serta</w:t>
      </w:r>
      <w:r w:rsidR="00DA3E2B" w:rsidRPr="00E85481">
        <w:rPr>
          <w:rFonts w:ascii="Arial" w:hAnsi="Arial" w:cs="Arial"/>
          <w:color w:val="000000" w:themeColor="text1"/>
          <w:sz w:val="24"/>
          <w:szCs w:val="24"/>
        </w:rPr>
        <w:t xml:space="preserve"> menjadi teladan bagi sekitarnya.</w:t>
      </w:r>
    </w:p>
    <w:p w:rsidR="00A775DF" w:rsidRPr="00E85481" w:rsidRDefault="007D0F60" w:rsidP="00C62B94">
      <w:pPr>
        <w:pStyle w:val="ListParagraph"/>
        <w:numPr>
          <w:ilvl w:val="0"/>
          <w:numId w:val="24"/>
        </w:numPr>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Bagi instansi/kampus: memberikan kontribu</w:t>
      </w:r>
      <w:r w:rsidR="00134558" w:rsidRPr="00E85481">
        <w:rPr>
          <w:rFonts w:ascii="Arial" w:hAnsi="Arial" w:cs="Arial"/>
          <w:color w:val="000000" w:themeColor="text1"/>
          <w:sz w:val="24"/>
          <w:szCs w:val="24"/>
        </w:rPr>
        <w:t>s</w:t>
      </w:r>
      <w:r w:rsidRPr="00E85481">
        <w:rPr>
          <w:rFonts w:ascii="Arial" w:hAnsi="Arial" w:cs="Arial"/>
          <w:color w:val="000000" w:themeColor="text1"/>
          <w:sz w:val="24"/>
          <w:szCs w:val="24"/>
        </w:rPr>
        <w:t>i ter</w:t>
      </w:r>
      <w:r w:rsidR="00DA3E2B" w:rsidRPr="00E85481">
        <w:rPr>
          <w:rFonts w:ascii="Arial" w:hAnsi="Arial" w:cs="Arial"/>
          <w:color w:val="000000" w:themeColor="text1"/>
          <w:sz w:val="24"/>
          <w:szCs w:val="24"/>
        </w:rPr>
        <w:t xml:space="preserve">hadap pencapaian visi dan misi, </w:t>
      </w:r>
      <w:r w:rsidRPr="00E85481">
        <w:rPr>
          <w:rFonts w:ascii="Arial" w:hAnsi="Arial" w:cs="Arial"/>
          <w:color w:val="000000" w:themeColor="text1"/>
          <w:sz w:val="24"/>
          <w:szCs w:val="24"/>
        </w:rPr>
        <w:t>serta pe</w:t>
      </w:r>
      <w:r w:rsidR="00DA3E2B" w:rsidRPr="00E85481">
        <w:rPr>
          <w:rFonts w:ascii="Arial" w:hAnsi="Arial" w:cs="Arial"/>
          <w:color w:val="000000" w:themeColor="text1"/>
          <w:sz w:val="24"/>
          <w:szCs w:val="24"/>
        </w:rPr>
        <w:t>nguatan nilai-nilai organisasi UIN Fatmawati Sukarno Bengkulu.</w:t>
      </w:r>
    </w:p>
    <w:p w:rsidR="00DA3E2B" w:rsidRPr="00E85481" w:rsidRDefault="00DA3E2B" w:rsidP="00C62B94">
      <w:pPr>
        <w:pStyle w:val="ListParagraph"/>
        <w:numPr>
          <w:ilvl w:val="0"/>
          <w:numId w:val="24"/>
        </w:numPr>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Bagi program studi: memberikan kontribusi terhadap pencapaian visi dan misi Program Studi Tadris Matematika UIN Fatmawati Sukarno Bengkulu.</w:t>
      </w:r>
    </w:p>
    <w:p w:rsidR="00DA3E2B" w:rsidRPr="00E85481" w:rsidRDefault="00DA3E2B" w:rsidP="00C62B94">
      <w:pPr>
        <w:pStyle w:val="ListParagraph"/>
        <w:numPr>
          <w:ilvl w:val="0"/>
          <w:numId w:val="24"/>
        </w:numPr>
        <w:spacing w:after="0"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Bagi Mahasiswa: meningkatkan kemampuan pengolahan data penelitian.</w:t>
      </w:r>
    </w:p>
    <w:p w:rsidR="00444639" w:rsidRPr="00E85481" w:rsidRDefault="00444639" w:rsidP="00444639">
      <w:pPr>
        <w:pStyle w:val="ListParagraph"/>
        <w:spacing w:after="0" w:line="360" w:lineRule="auto"/>
        <w:jc w:val="both"/>
        <w:rPr>
          <w:rFonts w:ascii="Arial" w:hAnsi="Arial" w:cs="Arial"/>
          <w:color w:val="000000" w:themeColor="text1"/>
          <w:sz w:val="24"/>
          <w:szCs w:val="24"/>
        </w:rPr>
      </w:pPr>
    </w:p>
    <w:p w:rsidR="004D5189" w:rsidRPr="00E85481" w:rsidRDefault="00444639" w:rsidP="00F7058D">
      <w:pPr>
        <w:pStyle w:val="Heading2"/>
      </w:pPr>
      <w:bookmarkStart w:id="12" w:name="_Toc204124126"/>
      <w:r w:rsidRPr="00E85481">
        <w:t>Ruang Lingkup</w:t>
      </w:r>
      <w:bookmarkEnd w:id="12"/>
    </w:p>
    <w:p w:rsidR="004D5189" w:rsidRPr="00E85481" w:rsidRDefault="004D5189" w:rsidP="00F7058D">
      <w:pPr>
        <w:spacing w:after="0" w:line="360" w:lineRule="auto"/>
        <w:ind w:left="357" w:firstLine="363"/>
        <w:jc w:val="both"/>
        <w:rPr>
          <w:rFonts w:ascii="Arial" w:hAnsi="Arial" w:cs="Arial"/>
          <w:b/>
          <w:color w:val="000000" w:themeColor="text1"/>
          <w:sz w:val="24"/>
          <w:szCs w:val="24"/>
        </w:rPr>
        <w:sectPr w:rsidR="004D5189" w:rsidRPr="00E85481" w:rsidSect="00364B64">
          <w:pgSz w:w="11907" w:h="16839" w:code="9"/>
          <w:pgMar w:top="2268" w:right="1701" w:bottom="1701" w:left="2268" w:header="709" w:footer="709" w:gutter="0"/>
          <w:pgNumType w:start="1"/>
          <w:cols w:space="708"/>
          <w:titlePg/>
          <w:docGrid w:linePitch="360"/>
        </w:sectPr>
      </w:pPr>
      <w:r w:rsidRPr="00E85481">
        <w:rPr>
          <w:rFonts w:ascii="Arial" w:eastAsia="Times New Roman" w:hAnsi="Arial" w:cs="Arial"/>
          <w:color w:val="000000" w:themeColor="text1"/>
          <w:sz w:val="24"/>
          <w:szCs w:val="24"/>
        </w:rPr>
        <w:t xml:space="preserve">Ruang lingkup aktualisasi ASN (Aparatur Sipil Negara) </w:t>
      </w:r>
      <w:r w:rsidR="006828A8" w:rsidRPr="00E85481">
        <w:rPr>
          <w:rFonts w:ascii="Arial" w:eastAsia="Times New Roman" w:hAnsi="Arial" w:cs="Arial"/>
          <w:color w:val="000000" w:themeColor="text1"/>
          <w:sz w:val="24"/>
          <w:szCs w:val="24"/>
        </w:rPr>
        <w:t xml:space="preserve">ini pada unit kerja Program Studi Tadris Matematika Universitas Islam Negeri </w:t>
      </w:r>
      <w:r w:rsidR="00761739" w:rsidRPr="00E85481">
        <w:rPr>
          <w:rFonts w:ascii="Arial" w:eastAsia="Times New Roman" w:hAnsi="Arial" w:cs="Arial"/>
          <w:color w:val="000000" w:themeColor="text1"/>
          <w:sz w:val="24"/>
          <w:szCs w:val="24"/>
        </w:rPr>
        <w:t xml:space="preserve">Fatmawati </w:t>
      </w:r>
      <w:r w:rsidR="006828A8" w:rsidRPr="00E85481">
        <w:rPr>
          <w:rFonts w:ascii="Arial" w:eastAsia="Times New Roman" w:hAnsi="Arial" w:cs="Arial"/>
          <w:color w:val="000000" w:themeColor="text1"/>
          <w:sz w:val="24"/>
          <w:szCs w:val="24"/>
        </w:rPr>
        <w:t>Sukarno Bengkulu.</w:t>
      </w:r>
      <w:r w:rsidR="00074361" w:rsidRPr="00E85481">
        <w:rPr>
          <w:rFonts w:ascii="Arial" w:eastAsia="Times New Roman" w:hAnsi="Arial" w:cs="Arial"/>
          <w:color w:val="000000" w:themeColor="text1"/>
          <w:sz w:val="24"/>
          <w:szCs w:val="24"/>
        </w:rPr>
        <w:t xml:space="preserve"> Dalam rentang waktu </w:t>
      </w:r>
      <w:r w:rsidR="005E4AF3" w:rsidRPr="00E85481">
        <w:rPr>
          <w:rFonts w:ascii="Arial" w:eastAsia="Times New Roman" w:hAnsi="Arial" w:cs="Arial"/>
          <w:color w:val="000000" w:themeColor="text1"/>
          <w:sz w:val="24"/>
          <w:szCs w:val="24"/>
        </w:rPr>
        <w:t>25</w:t>
      </w:r>
      <w:r w:rsidR="00074361" w:rsidRPr="00E85481">
        <w:rPr>
          <w:rFonts w:ascii="Arial" w:eastAsia="Times New Roman" w:hAnsi="Arial" w:cs="Arial"/>
          <w:color w:val="000000" w:themeColor="text1"/>
          <w:sz w:val="24"/>
          <w:szCs w:val="24"/>
        </w:rPr>
        <w:t xml:space="preserve"> juli 2025-</w:t>
      </w:r>
      <w:r w:rsidR="005E4AF3" w:rsidRPr="00E85481">
        <w:rPr>
          <w:rFonts w:ascii="Arial" w:eastAsia="Times New Roman" w:hAnsi="Arial" w:cs="Arial"/>
          <w:color w:val="000000" w:themeColor="text1"/>
          <w:sz w:val="24"/>
          <w:szCs w:val="24"/>
        </w:rPr>
        <w:t>28</w:t>
      </w:r>
      <w:r w:rsidR="00761739" w:rsidRPr="00E85481">
        <w:rPr>
          <w:rFonts w:ascii="Arial" w:eastAsia="Times New Roman" w:hAnsi="Arial" w:cs="Arial"/>
          <w:color w:val="000000" w:themeColor="text1"/>
          <w:sz w:val="24"/>
          <w:szCs w:val="24"/>
        </w:rPr>
        <w:t xml:space="preserve"> Agustus 2025.</w:t>
      </w:r>
      <w:r w:rsidR="00F7058D" w:rsidRPr="00E85481">
        <w:rPr>
          <w:rFonts w:ascii="Arial" w:eastAsia="Times New Roman" w:hAnsi="Arial" w:cs="Arial"/>
          <w:color w:val="000000" w:themeColor="text1"/>
          <w:sz w:val="24"/>
          <w:szCs w:val="24"/>
        </w:rPr>
        <w:t xml:space="preserve"> Kegiatan aktualiasasi di</w:t>
      </w:r>
      <w:r w:rsidR="00986A29" w:rsidRPr="00E85481">
        <w:rPr>
          <w:rFonts w:ascii="Arial" w:eastAsia="Times New Roman" w:hAnsi="Arial" w:cs="Arial"/>
          <w:color w:val="000000" w:themeColor="text1"/>
          <w:sz w:val="24"/>
          <w:szCs w:val="24"/>
        </w:rPr>
        <w:t>fokuskan pada</w:t>
      </w:r>
      <w:r w:rsidR="00D12B85" w:rsidRPr="00E85481">
        <w:rPr>
          <w:rFonts w:ascii="Arial" w:eastAsia="Times New Roman" w:hAnsi="Arial" w:cs="Arial"/>
          <w:color w:val="000000" w:themeColor="text1"/>
          <w:sz w:val="24"/>
          <w:szCs w:val="24"/>
        </w:rPr>
        <w:t xml:space="preserve"> kegiatan pelatihan pengolahan </w:t>
      </w:r>
      <w:r w:rsidR="00F7058D" w:rsidRPr="00E85481">
        <w:rPr>
          <w:rFonts w:ascii="Arial" w:eastAsia="Times New Roman" w:hAnsi="Arial" w:cs="Arial"/>
          <w:color w:val="000000" w:themeColor="text1"/>
          <w:sz w:val="24"/>
          <w:szCs w:val="24"/>
        </w:rPr>
        <w:t>data hasil penelitian</w:t>
      </w:r>
      <w:r w:rsidR="00986A29" w:rsidRPr="00E85481">
        <w:rPr>
          <w:rFonts w:ascii="Arial" w:eastAsia="Times New Roman" w:hAnsi="Arial" w:cs="Arial"/>
          <w:color w:val="000000" w:themeColor="text1"/>
          <w:sz w:val="24"/>
          <w:szCs w:val="24"/>
        </w:rPr>
        <w:t>.</w:t>
      </w:r>
    </w:p>
    <w:p w:rsidR="00507EAD" w:rsidRDefault="00A775DF" w:rsidP="006E065D">
      <w:pPr>
        <w:jc w:val="center"/>
        <w:rPr>
          <w:rStyle w:val="Heading1Char"/>
          <w:rFonts w:cs="Arial"/>
          <w:b/>
          <w:szCs w:val="24"/>
        </w:rPr>
      </w:pPr>
      <w:bookmarkStart w:id="13" w:name="_Toc204124127"/>
      <w:r w:rsidRPr="006E065D">
        <w:rPr>
          <w:rStyle w:val="Heading1Char"/>
          <w:rFonts w:cs="Arial"/>
          <w:b/>
          <w:szCs w:val="24"/>
        </w:rPr>
        <w:t>BAB II</w:t>
      </w:r>
      <w:r w:rsidR="00E73720" w:rsidRPr="006E065D">
        <w:rPr>
          <w:rStyle w:val="Heading1Char"/>
          <w:rFonts w:cs="Arial"/>
          <w:b/>
          <w:szCs w:val="24"/>
        </w:rPr>
        <w:t xml:space="preserve"> </w:t>
      </w:r>
    </w:p>
    <w:p w:rsidR="00A775DF" w:rsidRPr="006E065D" w:rsidRDefault="00444639" w:rsidP="006E065D">
      <w:pPr>
        <w:jc w:val="center"/>
        <w:rPr>
          <w:rFonts w:ascii="Arial" w:hAnsi="Arial" w:cs="Arial"/>
          <w:b/>
          <w:sz w:val="24"/>
          <w:szCs w:val="24"/>
        </w:rPr>
      </w:pPr>
      <w:r w:rsidRPr="006E065D">
        <w:rPr>
          <w:rStyle w:val="Heading1Char"/>
          <w:rFonts w:cs="Arial"/>
          <w:b/>
          <w:szCs w:val="24"/>
        </w:rPr>
        <w:t>DESKRIPSI</w:t>
      </w:r>
      <w:bookmarkEnd w:id="13"/>
      <w:r w:rsidR="00A775DF" w:rsidRPr="006E065D">
        <w:rPr>
          <w:rFonts w:ascii="Arial" w:hAnsi="Arial" w:cs="Arial"/>
          <w:b/>
          <w:sz w:val="24"/>
          <w:szCs w:val="24"/>
        </w:rPr>
        <w:t xml:space="preserve"> </w:t>
      </w:r>
      <w:r w:rsidR="006E065D" w:rsidRPr="006E065D">
        <w:rPr>
          <w:rFonts w:ascii="Arial" w:hAnsi="Arial" w:cs="Arial"/>
          <w:b/>
          <w:sz w:val="24"/>
          <w:szCs w:val="24"/>
        </w:rPr>
        <w:t>AKTUALISASI</w:t>
      </w:r>
    </w:p>
    <w:p w:rsidR="00C802DB" w:rsidRPr="00E85481" w:rsidRDefault="00C802DB" w:rsidP="00C802DB">
      <w:pPr>
        <w:rPr>
          <w:color w:val="000000" w:themeColor="text1"/>
        </w:rPr>
      </w:pPr>
    </w:p>
    <w:p w:rsidR="00A775DF" w:rsidRPr="00E85481" w:rsidRDefault="00444639" w:rsidP="00C62B94">
      <w:pPr>
        <w:pStyle w:val="Heading2"/>
        <w:numPr>
          <w:ilvl w:val="0"/>
          <w:numId w:val="27"/>
        </w:numPr>
        <w:ind w:left="426"/>
      </w:pPr>
      <w:bookmarkStart w:id="14" w:name="_Toc204124128"/>
      <w:r w:rsidRPr="00E85481">
        <w:t>Deskripsi Organisasi</w:t>
      </w:r>
      <w:bookmarkEnd w:id="14"/>
    </w:p>
    <w:p w:rsidR="0046183F" w:rsidRPr="00E85481" w:rsidRDefault="00606052" w:rsidP="00C62B94">
      <w:pPr>
        <w:pStyle w:val="Heading3"/>
        <w:numPr>
          <w:ilvl w:val="0"/>
          <w:numId w:val="28"/>
        </w:numPr>
      </w:pPr>
      <w:bookmarkStart w:id="15" w:name="_Toc204124129"/>
      <w:r w:rsidRPr="00E85481">
        <w:t>Profil Organisasi</w:t>
      </w:r>
      <w:bookmarkEnd w:id="15"/>
    </w:p>
    <w:p w:rsidR="00D12B85" w:rsidRPr="00E85481" w:rsidRDefault="003E71D3" w:rsidP="00F7058D">
      <w:pPr>
        <w:spacing w:after="0" w:line="360" w:lineRule="auto"/>
        <w:ind w:left="360" w:firstLine="360"/>
        <w:jc w:val="both"/>
        <w:rPr>
          <w:rStyle w:val="relative"/>
          <w:rFonts w:ascii="Arial" w:hAnsi="Arial" w:cs="Arial"/>
          <w:color w:val="000000" w:themeColor="text1"/>
          <w:sz w:val="24"/>
          <w:szCs w:val="24"/>
        </w:rPr>
      </w:pPr>
      <w:r w:rsidRPr="00E85481">
        <w:rPr>
          <w:rStyle w:val="relative"/>
          <w:rFonts w:ascii="Arial" w:hAnsi="Arial" w:cs="Arial"/>
          <w:color w:val="000000" w:themeColor="text1"/>
          <w:sz w:val="24"/>
          <w:szCs w:val="24"/>
        </w:rPr>
        <w:t xml:space="preserve">Universitas Islam Negeri (UIN) Fatmawati Sukarno Bengkulu bermula dari Sekolah Tinggi Agama Islam Negeri (STAIN) Bengkulu </w:t>
      </w:r>
      <w:r w:rsidR="00D24242" w:rsidRPr="00E85481">
        <w:rPr>
          <w:rStyle w:val="relative"/>
          <w:rFonts w:ascii="Arial" w:hAnsi="Arial" w:cs="Arial"/>
          <w:color w:val="000000" w:themeColor="text1"/>
          <w:sz w:val="24"/>
          <w:szCs w:val="24"/>
        </w:rPr>
        <w:t>yang dibentuk pada 30 Juni 1997.</w:t>
      </w:r>
      <w:r w:rsidRPr="00E85481">
        <w:rPr>
          <w:rStyle w:val="relative"/>
          <w:rFonts w:ascii="Arial" w:hAnsi="Arial" w:cs="Arial"/>
          <w:color w:val="000000" w:themeColor="text1"/>
          <w:sz w:val="24"/>
          <w:szCs w:val="24"/>
        </w:rPr>
        <w:t xml:space="preserve"> Pada 11 Mei 2021, statusnya resmi berubah menjadi UIN dengan </w:t>
      </w:r>
      <w:r w:rsidR="000A35C2" w:rsidRPr="00E85481">
        <w:rPr>
          <w:rStyle w:val="relative"/>
          <w:rFonts w:ascii="Arial" w:hAnsi="Arial" w:cs="Arial"/>
          <w:color w:val="000000" w:themeColor="text1"/>
          <w:sz w:val="24"/>
          <w:szCs w:val="24"/>
        </w:rPr>
        <w:t>Nama</w:t>
      </w:r>
      <w:r w:rsidRPr="00E85481">
        <w:rPr>
          <w:rStyle w:val="relative"/>
          <w:rFonts w:ascii="Arial" w:hAnsi="Arial" w:cs="Arial"/>
          <w:color w:val="000000" w:themeColor="text1"/>
          <w:sz w:val="24"/>
          <w:szCs w:val="24"/>
        </w:rPr>
        <w:t xml:space="preserve"> Fatmawati Sukarno, tokoh nasional asal Bengkulu dan istri proklamator Sukarno</w:t>
      </w:r>
      <w:r w:rsidRPr="00E85481">
        <w:rPr>
          <w:rFonts w:ascii="Arial" w:hAnsi="Arial" w:cs="Arial"/>
          <w:color w:val="000000" w:themeColor="text1"/>
          <w:sz w:val="24"/>
          <w:szCs w:val="24"/>
        </w:rPr>
        <w:t xml:space="preserve">. </w:t>
      </w:r>
      <w:r w:rsidR="00CA41DD" w:rsidRPr="00E85481">
        <w:rPr>
          <w:rFonts w:ascii="Arial" w:hAnsi="Arial" w:cs="Arial"/>
          <w:color w:val="000000" w:themeColor="text1"/>
          <w:sz w:val="24"/>
          <w:szCs w:val="24"/>
        </w:rPr>
        <w:t xml:space="preserve"> </w:t>
      </w:r>
      <w:r w:rsidR="00E02084" w:rsidRPr="00E85481">
        <w:rPr>
          <w:rStyle w:val="relative"/>
          <w:rFonts w:ascii="Arial" w:hAnsi="Arial" w:cs="Arial"/>
          <w:color w:val="000000" w:themeColor="text1"/>
          <w:sz w:val="24"/>
          <w:szCs w:val="24"/>
        </w:rPr>
        <w:t xml:space="preserve">Pada 22 April 2025, UIN Fatmawati Sukarno Bengkulu meraih </w:t>
      </w:r>
      <w:r w:rsidR="00E02084" w:rsidRPr="00E85481">
        <w:rPr>
          <w:rStyle w:val="Strong"/>
          <w:rFonts w:ascii="Arial" w:hAnsi="Arial" w:cs="Arial"/>
          <w:b w:val="0"/>
          <w:color w:val="000000" w:themeColor="text1"/>
          <w:sz w:val="24"/>
          <w:szCs w:val="24"/>
        </w:rPr>
        <w:t>Akreditasi Unggul</w:t>
      </w:r>
      <w:r w:rsidR="00CA41DD" w:rsidRPr="00E85481">
        <w:rPr>
          <w:rStyle w:val="relative"/>
          <w:rFonts w:ascii="Arial" w:hAnsi="Arial" w:cs="Arial"/>
          <w:color w:val="000000" w:themeColor="text1"/>
          <w:sz w:val="24"/>
          <w:szCs w:val="24"/>
        </w:rPr>
        <w:t xml:space="preserve"> predikat tertinggi dari BAN-PT </w:t>
      </w:r>
      <w:r w:rsidR="00E02084" w:rsidRPr="00E85481">
        <w:rPr>
          <w:rStyle w:val="relative"/>
          <w:rFonts w:ascii="Arial" w:hAnsi="Arial" w:cs="Arial"/>
          <w:color w:val="000000" w:themeColor="text1"/>
          <w:sz w:val="24"/>
          <w:szCs w:val="24"/>
        </w:rPr>
        <w:t>menjadikannya perguruan tinggi pertama dan satu-satunya di Provinsi Bengkulu yang meraihnya</w:t>
      </w:r>
      <w:r w:rsidR="00CA41DD" w:rsidRPr="00E85481">
        <w:rPr>
          <w:rFonts w:ascii="Arial" w:hAnsi="Arial" w:cs="Arial"/>
          <w:color w:val="000000" w:themeColor="text1"/>
          <w:sz w:val="24"/>
          <w:szCs w:val="24"/>
        </w:rPr>
        <w:t xml:space="preserve">. </w:t>
      </w:r>
      <w:r w:rsidR="00E02084" w:rsidRPr="00E85481">
        <w:rPr>
          <w:rStyle w:val="relative"/>
          <w:rFonts w:ascii="Arial" w:hAnsi="Arial" w:cs="Arial"/>
          <w:color w:val="000000" w:themeColor="text1"/>
          <w:sz w:val="24"/>
          <w:szCs w:val="24"/>
        </w:rPr>
        <w:t xml:space="preserve">Prestasi </w:t>
      </w:r>
      <w:r w:rsidR="000A35C2" w:rsidRPr="00E85481">
        <w:rPr>
          <w:rStyle w:val="relative"/>
          <w:rFonts w:ascii="Arial" w:hAnsi="Arial" w:cs="Arial"/>
          <w:color w:val="000000" w:themeColor="text1"/>
          <w:sz w:val="24"/>
          <w:szCs w:val="24"/>
        </w:rPr>
        <w:t>ini mengukuhkan reputasi UIN Fatmawati Sukarno Bengkulu</w:t>
      </w:r>
      <w:r w:rsidR="00E02084" w:rsidRPr="00E85481">
        <w:rPr>
          <w:rStyle w:val="relative"/>
          <w:rFonts w:ascii="Arial" w:hAnsi="Arial" w:cs="Arial"/>
          <w:color w:val="000000" w:themeColor="text1"/>
          <w:sz w:val="24"/>
          <w:szCs w:val="24"/>
        </w:rPr>
        <w:t xml:space="preserve"> sebagai kampus yang unggul dalam tata kelola, pendidikan, penelitian, dan pengabdian masyarakat.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E85481" w:rsidRPr="00E85481" w:rsidTr="00C802DB">
        <w:tc>
          <w:tcPr>
            <w:tcW w:w="7654" w:type="dxa"/>
          </w:tcPr>
          <w:p w:rsidR="00E94637" w:rsidRPr="00E85481" w:rsidRDefault="00E94637" w:rsidP="00986A29">
            <w:pPr>
              <w:pStyle w:val="ListParagraph"/>
              <w:spacing w:line="360" w:lineRule="auto"/>
              <w:ind w:left="0"/>
              <w:jc w:val="both"/>
              <w:rPr>
                <w:rStyle w:val="relative"/>
                <w:rFonts w:ascii="Arial" w:hAnsi="Arial" w:cs="Arial"/>
                <w:b/>
                <w:color w:val="000000" w:themeColor="text1"/>
                <w:sz w:val="24"/>
                <w:szCs w:val="24"/>
              </w:rPr>
            </w:pPr>
            <w:r w:rsidRPr="00E85481">
              <w:rPr>
                <w:rStyle w:val="relative"/>
                <w:rFonts w:ascii="Arial" w:hAnsi="Arial" w:cs="Arial"/>
                <w:b/>
                <w:noProof/>
                <w:color w:val="000000" w:themeColor="text1"/>
                <w:sz w:val="24"/>
                <w:szCs w:val="24"/>
              </w:rPr>
              <w:drawing>
                <wp:inline distT="0" distB="0" distL="0" distR="0" wp14:anchorId="1DC97E81" wp14:editId="5606E99D">
                  <wp:extent cx="4657725" cy="2590800"/>
                  <wp:effectExtent l="0" t="0" r="9525" b="0"/>
                  <wp:docPr id="12" name="Picture 12" descr="D:\DATA PONI SALTIFA\PONI CPNS 2024\LATSAR\ui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PONI SALTIFA\PONI CPNS 2024\LATSAR\uin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7776" cy="2601953"/>
                          </a:xfrm>
                          <a:prstGeom prst="rect">
                            <a:avLst/>
                          </a:prstGeom>
                          <a:noFill/>
                          <a:ln>
                            <a:noFill/>
                          </a:ln>
                        </pic:spPr>
                      </pic:pic>
                    </a:graphicData>
                  </a:graphic>
                </wp:inline>
              </w:drawing>
            </w:r>
          </w:p>
        </w:tc>
      </w:tr>
    </w:tbl>
    <w:p w:rsidR="00773CC4" w:rsidRDefault="00773CC4" w:rsidP="00773CC4">
      <w:pPr>
        <w:pStyle w:val="Caption"/>
        <w:jc w:val="center"/>
      </w:pPr>
      <w:bookmarkStart w:id="16" w:name="_Toc204060287"/>
      <w:r>
        <w:t xml:space="preserve">Gambar 2. </w:t>
      </w:r>
      <w:r w:rsidR="0034591E">
        <w:fldChar w:fldCharType="begin"/>
      </w:r>
      <w:r w:rsidR="0034591E">
        <w:instrText xml:space="preserve"> SEQ Gambar_2. \* ARABIC </w:instrText>
      </w:r>
      <w:r w:rsidR="0034591E">
        <w:fldChar w:fldCharType="separate"/>
      </w:r>
      <w:r w:rsidR="00EF7301">
        <w:rPr>
          <w:noProof/>
        </w:rPr>
        <w:t>1</w:t>
      </w:r>
      <w:r w:rsidR="0034591E">
        <w:rPr>
          <w:noProof/>
        </w:rPr>
        <w:fldChar w:fldCharType="end"/>
      </w:r>
      <w:r w:rsidRPr="00033C4C">
        <w:t>Universitas Islam Negeri Fatmawati sukarno Bengkulu</w:t>
      </w:r>
      <w:bookmarkEnd w:id="16"/>
    </w:p>
    <w:p w:rsidR="003E57F3" w:rsidRPr="00E85481" w:rsidRDefault="00CA41DD" w:rsidP="00C802DB">
      <w:pPr>
        <w:spacing w:after="0" w:line="360" w:lineRule="auto"/>
        <w:ind w:left="284" w:firstLine="436"/>
        <w:jc w:val="both"/>
        <w:rPr>
          <w:rStyle w:val="relative"/>
          <w:rFonts w:ascii="Arial" w:hAnsi="Arial" w:cs="Arial"/>
          <w:color w:val="000000" w:themeColor="text1"/>
          <w:sz w:val="24"/>
          <w:szCs w:val="24"/>
        </w:rPr>
      </w:pPr>
      <w:r w:rsidRPr="00E85481">
        <w:rPr>
          <w:rStyle w:val="relative"/>
          <w:rFonts w:ascii="Arial" w:hAnsi="Arial" w:cs="Arial"/>
          <w:color w:val="000000" w:themeColor="text1"/>
          <w:sz w:val="24"/>
          <w:szCs w:val="24"/>
        </w:rPr>
        <w:t>UIN ini memiliki sejumlah fakultas seperti Syariah, Tarbiyah dan Tadris, Ushuluddin, Adab dan Dakwah,</w:t>
      </w:r>
      <w:r w:rsidR="005E4E78" w:rsidRPr="00E85481">
        <w:rPr>
          <w:rStyle w:val="relative"/>
          <w:rFonts w:ascii="Arial" w:hAnsi="Arial" w:cs="Arial"/>
          <w:color w:val="000000" w:themeColor="text1"/>
          <w:sz w:val="24"/>
          <w:szCs w:val="24"/>
        </w:rPr>
        <w:t xml:space="preserve"> serta Ekonomi dan Bisnis Islam.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E85481" w:rsidRPr="00E85481" w:rsidTr="00C802DB">
        <w:tc>
          <w:tcPr>
            <w:tcW w:w="7654" w:type="dxa"/>
          </w:tcPr>
          <w:p w:rsidR="00773CC4" w:rsidRPr="00F45E91" w:rsidRDefault="003E57F3" w:rsidP="00773CC4">
            <w:pPr>
              <w:keepNext/>
              <w:spacing w:line="360" w:lineRule="auto"/>
              <w:jc w:val="both"/>
              <w:rPr>
                <w:rStyle w:val="relative"/>
                <w:i/>
              </w:rPr>
            </w:pPr>
            <w:r w:rsidRPr="00E85481">
              <w:rPr>
                <w:rStyle w:val="relative"/>
                <w:rFonts w:ascii="Arial" w:hAnsi="Arial" w:cs="Arial"/>
                <w:noProof/>
                <w:color w:val="000000" w:themeColor="text1"/>
                <w:sz w:val="24"/>
                <w:szCs w:val="24"/>
              </w:rPr>
              <w:drawing>
                <wp:inline distT="0" distB="0" distL="0" distR="0" wp14:anchorId="0381FAB1" wp14:editId="2C7B1DB0">
                  <wp:extent cx="4772025" cy="3253839"/>
                  <wp:effectExtent l="0" t="0" r="0" b="3810"/>
                  <wp:docPr id="13" name="Picture 13" descr="D:\DATA PONI SALTIFA\PONI CPNS 2024\LATSAR\1-STRUKTUR-ORGANISASI-UINFAS-BENGKULU-oke-1024x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 PONI SALTIFA\PONI CPNS 2024\LATSAR\1-STRUKTUR-ORGANISASI-UINFAS-BENGKULU-oke-1024x62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6651" cy="3270631"/>
                          </a:xfrm>
                          <a:prstGeom prst="rect">
                            <a:avLst/>
                          </a:prstGeom>
                          <a:noFill/>
                          <a:ln>
                            <a:noFill/>
                          </a:ln>
                        </pic:spPr>
                      </pic:pic>
                    </a:graphicData>
                  </a:graphic>
                </wp:inline>
              </w:drawing>
            </w:r>
          </w:p>
          <w:p w:rsidR="003E57F3" w:rsidRPr="00F45E91" w:rsidRDefault="003E57F3" w:rsidP="001778A9">
            <w:pPr>
              <w:pStyle w:val="Caption"/>
              <w:rPr>
                <w:rStyle w:val="relative"/>
                <w:i w:val="0"/>
              </w:rPr>
            </w:pPr>
          </w:p>
        </w:tc>
      </w:tr>
    </w:tbl>
    <w:p w:rsidR="003E57F3" w:rsidRPr="00E85481" w:rsidRDefault="00773CC4" w:rsidP="00773CC4">
      <w:pPr>
        <w:pStyle w:val="Caption"/>
        <w:spacing w:after="0"/>
        <w:jc w:val="center"/>
        <w:rPr>
          <w:rStyle w:val="relative"/>
        </w:rPr>
      </w:pPr>
      <w:bookmarkStart w:id="17" w:name="_Toc204060288"/>
      <w:r>
        <w:t xml:space="preserve">Gambar 2. </w:t>
      </w:r>
      <w:r w:rsidR="0034591E">
        <w:fldChar w:fldCharType="begin"/>
      </w:r>
      <w:r w:rsidR="0034591E">
        <w:instrText xml:space="preserve"> SEQ Gambar_2. \* ARABIC </w:instrText>
      </w:r>
      <w:r w:rsidR="0034591E">
        <w:fldChar w:fldCharType="separate"/>
      </w:r>
      <w:r w:rsidR="00EF7301">
        <w:rPr>
          <w:noProof/>
        </w:rPr>
        <w:t>2</w:t>
      </w:r>
      <w:r w:rsidR="0034591E">
        <w:rPr>
          <w:noProof/>
        </w:rPr>
        <w:fldChar w:fldCharType="end"/>
      </w:r>
      <w:r>
        <w:t xml:space="preserve"> </w:t>
      </w:r>
      <w:r w:rsidRPr="009A32DD">
        <w:t>Struktur Organisasi Universitas</w:t>
      </w:r>
      <w:bookmarkEnd w:id="17"/>
    </w:p>
    <w:p w:rsidR="003E57F3" w:rsidRPr="00E85481" w:rsidRDefault="003E57F3" w:rsidP="00E94637">
      <w:pPr>
        <w:spacing w:after="0" w:line="360" w:lineRule="auto"/>
        <w:ind w:left="720" w:firstLine="720"/>
        <w:jc w:val="both"/>
        <w:rPr>
          <w:rStyle w:val="relative"/>
          <w:rFonts w:ascii="Arial" w:hAnsi="Arial" w:cs="Arial"/>
          <w:color w:val="000000" w:themeColor="text1"/>
          <w:sz w:val="24"/>
          <w:szCs w:val="24"/>
        </w:rPr>
      </w:pPr>
    </w:p>
    <w:p w:rsidR="005D2080" w:rsidRPr="00E85481" w:rsidRDefault="005E4E78" w:rsidP="005D2080">
      <w:pPr>
        <w:spacing w:after="0" w:line="360" w:lineRule="auto"/>
        <w:ind w:left="720"/>
        <w:jc w:val="both"/>
        <w:rPr>
          <w:rStyle w:val="relative"/>
          <w:rFonts w:ascii="Arial" w:hAnsi="Arial" w:cs="Arial"/>
          <w:color w:val="000000" w:themeColor="text1"/>
          <w:sz w:val="24"/>
          <w:szCs w:val="24"/>
        </w:rPr>
      </w:pPr>
      <w:r w:rsidRPr="00E85481">
        <w:rPr>
          <w:rStyle w:val="relative"/>
          <w:rFonts w:ascii="Arial" w:hAnsi="Arial" w:cs="Arial"/>
          <w:color w:val="000000" w:themeColor="text1"/>
          <w:sz w:val="24"/>
          <w:szCs w:val="24"/>
        </w:rPr>
        <w:t xml:space="preserve">Salah satu program studi pada Fakultas Tarbiyah dan Tadris adalah </w:t>
      </w:r>
      <w:r w:rsidR="003E57F3" w:rsidRPr="00E85481">
        <w:rPr>
          <w:rStyle w:val="relative"/>
          <w:rFonts w:ascii="Arial" w:hAnsi="Arial" w:cs="Arial"/>
          <w:color w:val="000000" w:themeColor="text1"/>
          <w:sz w:val="24"/>
          <w:szCs w:val="24"/>
        </w:rPr>
        <w:t>Tadris Matematika</w:t>
      </w:r>
      <w:r w:rsidRPr="00E85481">
        <w:rPr>
          <w:rStyle w:val="relative"/>
          <w:rFonts w:ascii="Arial" w:hAnsi="Arial" w:cs="Arial"/>
          <w:color w:val="000000" w:themeColor="text1"/>
          <w:sz w:val="24"/>
          <w:szCs w:val="24"/>
        </w:rPr>
        <w:t>.</w:t>
      </w:r>
      <w:r w:rsidR="00393CAA" w:rsidRPr="00E85481">
        <w:rPr>
          <w:rStyle w:val="relative"/>
          <w:rFonts w:ascii="Arial" w:hAnsi="Arial" w:cs="Arial"/>
          <w:color w:val="000000" w:themeColor="text1"/>
          <w:sz w:val="24"/>
          <w:szCs w:val="24"/>
        </w:rPr>
        <w:t xml:space="preserve"> </w:t>
      </w:r>
      <w:r w:rsidRPr="00E85481">
        <w:rPr>
          <w:rStyle w:val="relative"/>
          <w:rFonts w:ascii="Arial" w:hAnsi="Arial" w:cs="Arial"/>
          <w:color w:val="000000" w:themeColor="text1"/>
          <w:sz w:val="24"/>
          <w:szCs w:val="24"/>
        </w:rPr>
        <w:t xml:space="preserve">Program studi </w:t>
      </w:r>
      <w:r w:rsidR="003E57F3" w:rsidRPr="00E85481">
        <w:rPr>
          <w:rStyle w:val="relative"/>
          <w:rFonts w:ascii="Arial" w:hAnsi="Arial" w:cs="Arial"/>
          <w:color w:val="000000" w:themeColor="text1"/>
          <w:sz w:val="24"/>
          <w:szCs w:val="24"/>
        </w:rPr>
        <w:t>Tadris Matematika</w:t>
      </w:r>
      <w:r w:rsidR="00393CAA" w:rsidRPr="00E85481">
        <w:rPr>
          <w:rStyle w:val="relative"/>
          <w:rFonts w:ascii="Arial" w:hAnsi="Arial" w:cs="Arial"/>
          <w:color w:val="000000" w:themeColor="text1"/>
          <w:sz w:val="24"/>
          <w:szCs w:val="24"/>
        </w:rPr>
        <w:t xml:space="preserve"> berdiri sejak tahu</w:t>
      </w:r>
      <w:r w:rsidR="003E57F3" w:rsidRPr="00E85481">
        <w:rPr>
          <w:rStyle w:val="relative"/>
          <w:rFonts w:ascii="Arial" w:hAnsi="Arial" w:cs="Arial"/>
          <w:color w:val="000000" w:themeColor="text1"/>
          <w:sz w:val="24"/>
          <w:szCs w:val="24"/>
        </w:rPr>
        <w:t>n</w:t>
      </w:r>
      <w:r w:rsidR="00393CAA" w:rsidRPr="00E85481">
        <w:rPr>
          <w:rStyle w:val="relative"/>
          <w:rFonts w:ascii="Arial" w:hAnsi="Arial" w:cs="Arial"/>
          <w:color w:val="000000" w:themeColor="text1"/>
          <w:sz w:val="24"/>
          <w:szCs w:val="24"/>
        </w:rPr>
        <w:t xml:space="preserve"> 2016. Pada 12 September 2024 prodi ini memperoleh akreditasi baik sekali dan berlaku hingga 17 Juli 2029.</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tblGrid>
      <w:tr w:rsidR="00E85481" w:rsidRPr="00E85481" w:rsidTr="00773CC4">
        <w:tc>
          <w:tcPr>
            <w:tcW w:w="7218" w:type="dxa"/>
          </w:tcPr>
          <w:p w:rsidR="005D2080" w:rsidRPr="00E85481" w:rsidRDefault="005D2080" w:rsidP="005D2080">
            <w:pPr>
              <w:spacing w:line="360" w:lineRule="auto"/>
              <w:jc w:val="both"/>
              <w:rPr>
                <w:rFonts w:ascii="Arial" w:hAnsi="Arial" w:cs="Arial"/>
                <w:color w:val="000000" w:themeColor="text1"/>
                <w:sz w:val="24"/>
                <w:szCs w:val="24"/>
              </w:rPr>
            </w:pPr>
            <w:r w:rsidRPr="00E85481">
              <w:rPr>
                <w:rFonts w:ascii="Arial" w:hAnsi="Arial" w:cs="Arial"/>
                <w:noProof/>
                <w:color w:val="000000" w:themeColor="text1"/>
                <w:sz w:val="24"/>
                <w:szCs w:val="24"/>
              </w:rPr>
              <w:drawing>
                <wp:inline distT="0" distB="0" distL="0" distR="0" wp14:anchorId="29814F1C" wp14:editId="60C4A921">
                  <wp:extent cx="4476750" cy="2695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76750" cy="2695575"/>
                          </a:xfrm>
                          <a:prstGeom prst="rect">
                            <a:avLst/>
                          </a:prstGeom>
                        </pic:spPr>
                      </pic:pic>
                    </a:graphicData>
                  </a:graphic>
                </wp:inline>
              </w:drawing>
            </w:r>
          </w:p>
        </w:tc>
      </w:tr>
    </w:tbl>
    <w:p w:rsidR="005D2080" w:rsidRPr="00E85481" w:rsidRDefault="00773CC4" w:rsidP="00773CC4">
      <w:pPr>
        <w:pStyle w:val="Caption"/>
        <w:jc w:val="center"/>
      </w:pPr>
      <w:bookmarkStart w:id="18" w:name="_Toc204060289"/>
      <w:r>
        <w:t xml:space="preserve">Gambar 2. </w:t>
      </w:r>
      <w:r w:rsidR="0034591E">
        <w:fldChar w:fldCharType="begin"/>
      </w:r>
      <w:r w:rsidR="0034591E">
        <w:instrText xml:space="preserve"> SEQ Gambar_2. \* ARABIC </w:instrText>
      </w:r>
      <w:r w:rsidR="0034591E">
        <w:fldChar w:fldCharType="separate"/>
      </w:r>
      <w:r w:rsidR="00EF7301">
        <w:rPr>
          <w:noProof/>
        </w:rPr>
        <w:t>3</w:t>
      </w:r>
      <w:r w:rsidR="0034591E">
        <w:rPr>
          <w:noProof/>
        </w:rPr>
        <w:fldChar w:fldCharType="end"/>
      </w:r>
      <w:r>
        <w:t xml:space="preserve"> </w:t>
      </w:r>
      <w:r w:rsidRPr="00CC69E9">
        <w:t>Struktur Organisasi Fakultas Tarbiyah dan Tadris</w:t>
      </w:r>
      <w:bookmarkEnd w:id="18"/>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tblGrid>
      <w:tr w:rsidR="00E85481" w:rsidRPr="00E85481" w:rsidTr="00773CC4">
        <w:tc>
          <w:tcPr>
            <w:tcW w:w="7218" w:type="dxa"/>
          </w:tcPr>
          <w:p w:rsidR="00C802DB" w:rsidRPr="00E85481" w:rsidRDefault="00C802DB" w:rsidP="005D2080">
            <w:pPr>
              <w:spacing w:line="360" w:lineRule="auto"/>
              <w:jc w:val="both"/>
              <w:rPr>
                <w:rFonts w:ascii="Arial" w:hAnsi="Arial" w:cs="Arial"/>
                <w:color w:val="000000" w:themeColor="text1"/>
                <w:sz w:val="24"/>
                <w:szCs w:val="24"/>
              </w:rPr>
            </w:pPr>
          </w:p>
          <w:p w:rsidR="005D2080" w:rsidRPr="00E85481" w:rsidRDefault="00C802DB" w:rsidP="005D2080">
            <w:pPr>
              <w:spacing w:line="360" w:lineRule="auto"/>
              <w:jc w:val="both"/>
              <w:rPr>
                <w:rFonts w:ascii="Arial" w:hAnsi="Arial" w:cs="Arial"/>
                <w:color w:val="000000" w:themeColor="text1"/>
                <w:sz w:val="24"/>
                <w:szCs w:val="24"/>
              </w:rPr>
            </w:pPr>
            <w:r w:rsidRPr="00E85481">
              <w:rPr>
                <w:rFonts w:ascii="Arial" w:hAnsi="Arial" w:cs="Arial"/>
                <w:noProof/>
                <w:color w:val="000000" w:themeColor="text1"/>
                <w:sz w:val="24"/>
                <w:szCs w:val="24"/>
              </w:rPr>
              <mc:AlternateContent>
                <mc:Choice Requires="wpg">
                  <w:drawing>
                    <wp:anchor distT="0" distB="0" distL="114300" distR="114300" simplePos="0" relativeHeight="251664384" behindDoc="0" locked="0" layoutInCell="1" allowOverlap="1" wp14:anchorId="73994D86" wp14:editId="5B3FF528">
                      <wp:simplePos x="0" y="0"/>
                      <wp:positionH relativeFrom="column">
                        <wp:posOffset>1463040</wp:posOffset>
                      </wp:positionH>
                      <wp:positionV relativeFrom="paragraph">
                        <wp:posOffset>2432685</wp:posOffset>
                      </wp:positionV>
                      <wp:extent cx="2895600" cy="742950"/>
                      <wp:effectExtent l="19050" t="19050" r="0" b="0"/>
                      <wp:wrapNone/>
                      <wp:docPr id="16" name="Group 16"/>
                      <wp:cNvGraphicFramePr/>
                      <a:graphic xmlns:a="http://schemas.openxmlformats.org/drawingml/2006/main">
                        <a:graphicData uri="http://schemas.microsoft.com/office/word/2010/wordprocessingGroup">
                          <wpg:wgp>
                            <wpg:cNvGrpSpPr/>
                            <wpg:grpSpPr>
                              <a:xfrm>
                                <a:off x="0" y="0"/>
                                <a:ext cx="2895600" cy="742950"/>
                                <a:chOff x="0" y="0"/>
                                <a:chExt cx="2895600" cy="742950"/>
                              </a:xfrm>
                            </wpg:grpSpPr>
                            <wps:wsp>
                              <wps:cNvPr id="6" name="Oval 6"/>
                              <wps:cNvSpPr/>
                              <wps:spPr>
                                <a:xfrm>
                                  <a:off x="0" y="0"/>
                                  <a:ext cx="1238250" cy="4286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H="1" flipV="1">
                                  <a:off x="1219200" y="361951"/>
                                  <a:ext cx="390525" cy="200024"/>
                                </a:xfrm>
                                <a:prstGeom prst="straightConnector1">
                                  <a:avLst/>
                                </a:prstGeom>
                                <a:noFill/>
                                <a:ln w="19050" cap="flat" cmpd="sng" algn="ctr">
                                  <a:solidFill>
                                    <a:srgbClr val="FF0000"/>
                                  </a:solidFill>
                                  <a:prstDash val="solid"/>
                                  <a:miter lim="800000"/>
                                  <a:tailEnd type="triangle"/>
                                </a:ln>
                                <a:effectLst/>
                              </wps:spPr>
                              <wps:bodyPr/>
                            </wps:wsp>
                            <wps:wsp>
                              <wps:cNvPr id="10" name="Text Box 10"/>
                              <wps:cNvSpPr txBox="1"/>
                              <wps:spPr>
                                <a:xfrm>
                                  <a:off x="1543050" y="457200"/>
                                  <a:ext cx="1352550" cy="285750"/>
                                </a:xfrm>
                                <a:prstGeom prst="rect">
                                  <a:avLst/>
                                </a:prstGeom>
                                <a:noFill/>
                                <a:ln w="6350">
                                  <a:noFill/>
                                </a:ln>
                                <a:effectLst/>
                              </wps:spPr>
                              <wps:txbx>
                                <w:txbxContent>
                                  <w:p w:rsidR="009E6F28" w:rsidRPr="00AF1331" w:rsidRDefault="009E6F28" w:rsidP="00C802DB">
                                    <w:pPr>
                                      <w:rPr>
                                        <w:rFonts w:ascii="Arial" w:hAnsi="Arial" w:cs="Arial"/>
                                        <w:sz w:val="24"/>
                                        <w:szCs w:val="24"/>
                                      </w:rPr>
                                    </w:pPr>
                                    <w:r>
                                      <w:rPr>
                                        <w:rFonts w:ascii="Arial" w:hAnsi="Arial" w:cs="Arial"/>
                                        <w:sz w:val="24"/>
                                        <w:szCs w:val="24"/>
                                      </w:rPr>
                                      <w:t>Jabatan</w:t>
                                    </w:r>
                                    <w:r w:rsidRPr="00AF1331">
                                      <w:rPr>
                                        <w:rFonts w:ascii="Arial" w:hAnsi="Arial" w:cs="Arial"/>
                                        <w:sz w:val="24"/>
                                        <w:szCs w:val="24"/>
                                      </w:rPr>
                                      <w:t xml:space="preserve"> Penulis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994D86" id="Group 16" o:spid="_x0000_s1032" style="position:absolute;left:0;text-align:left;margin-left:115.2pt;margin-top:191.55pt;width:228pt;height:58.5pt;z-index:251664384;mso-width-relative:margin;mso-height-relative:margin" coordsize="28956,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">
                      <v:oval id="Oval 6" o:spid="_x0000_s1033" style="position:absolute;width:12382;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03p8IA&#10;AADaAAAADwAAAGRycy9kb3ducmV2LnhtbESPS2/CMBCE70j9D9ZW6g0cQEJtwIn6EOrjRsqB48pe&#10;4kC8jmID6b+vkZA4jmbmG82qHFwrztSHxrOC6SQDQay9abhWsP1dj59BhIhssPVMCv4oQFk8jFaY&#10;G3/hDZ2rWIsE4ZCjAhtjl0sZtCWHYeI74uTtfe8wJtnX0vR4SXDXylmWLaTDhtOCxY7eLeljdXIK&#10;zE5/frxsZt/2MJ//6DhFbN5QqafH4XUJItIQ7+Fb+8soWMD1Sro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TenwgAAANoAAAAPAAAAAAAAAAAAAAAAAJgCAABkcnMvZG93&#10;bnJldi54bWxQSwUGAAAAAAQABAD1AAAAhwMAAAAA&#10;" filled="f" strokecolor="red" strokeweight="3pt">
                        <v:stroke joinstyle="miter"/>
                      </v:oval>
                      <v:shapetype id="_x0000_t32" coordsize="21600,21600" o:spt="32" o:oned="t" path="m,l21600,21600e" filled="f">
                        <v:path arrowok="t" fillok="f" o:connecttype="none"/>
                        <o:lock v:ext="edit" shapetype="t"/>
                      </v:shapetype>
                      <v:shape id="Straight Arrow Connector 9" o:spid="_x0000_s1034" type="#_x0000_t32" style="position:absolute;left:12192;top:3619;width:3905;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6fKMIAAADaAAAADwAAAGRycy9kb3ducmV2LnhtbESPX2vCMBTF3wf7DuEOfJtpfdBZjUU2&#10;BV/t3MS3S3Nty5qbLIlav/0yGOzxcP78OMtyML24kg+dZQX5OANBXFvdcaPg8L59fgERIrLG3jIp&#10;uFOAcvX4sMRC2xvv6VrFRqQRDgUqaGN0hZShbslgGFtHnLyz9QZjkr6R2uMtjZteTrJsKg12nAgt&#10;Onptqf6qLiZxN5/N3OtZfly7nX47fXy7ykyVGj0N6wWISEP8D/+1d1rBHH6vpBs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6fKMIAAADaAAAADwAAAAAAAAAAAAAA&#10;AAChAgAAZHJzL2Rvd25yZXYueG1sUEsFBgAAAAAEAAQA+QAAAJADAAAAAA==&#10;" strokecolor="red" strokeweight="1.5pt">
                        <v:stroke endarrow="block" joinstyle="miter"/>
                      </v:shape>
                      <v:shape id="Text Box 10" o:spid="_x0000_s1035" type="#_x0000_t202" style="position:absolute;left:15430;top:4572;width:1352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9E6F28" w:rsidRPr="00AF1331" w:rsidRDefault="009E6F28" w:rsidP="00C802DB">
                              <w:pPr>
                                <w:rPr>
                                  <w:rFonts w:ascii="Arial" w:hAnsi="Arial" w:cs="Arial"/>
                                  <w:sz w:val="24"/>
                                  <w:szCs w:val="24"/>
                                </w:rPr>
                              </w:pPr>
                              <w:r>
                                <w:rPr>
                                  <w:rFonts w:ascii="Arial" w:hAnsi="Arial" w:cs="Arial"/>
                                  <w:sz w:val="24"/>
                                  <w:szCs w:val="24"/>
                                </w:rPr>
                                <w:t>Jabatan</w:t>
                              </w:r>
                              <w:r w:rsidRPr="00AF1331">
                                <w:rPr>
                                  <w:rFonts w:ascii="Arial" w:hAnsi="Arial" w:cs="Arial"/>
                                  <w:sz w:val="24"/>
                                  <w:szCs w:val="24"/>
                                </w:rPr>
                                <w:t xml:space="preserve"> Penulis</w:t>
                              </w:r>
                            </w:p>
                          </w:txbxContent>
                        </v:textbox>
                      </v:shape>
                    </v:group>
                  </w:pict>
                </mc:Fallback>
              </mc:AlternateContent>
            </w:r>
            <w:r w:rsidRPr="00E85481">
              <w:rPr>
                <w:noProof/>
                <w:color w:val="000000" w:themeColor="text1"/>
              </w:rPr>
              <w:drawing>
                <wp:inline distT="0" distB="0" distL="0" distR="0" wp14:anchorId="3FACD387" wp14:editId="643BAD45">
                  <wp:extent cx="4199890" cy="3171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8665" cy="3186004"/>
                          </a:xfrm>
                          <a:prstGeom prst="rect">
                            <a:avLst/>
                          </a:prstGeom>
                        </pic:spPr>
                      </pic:pic>
                    </a:graphicData>
                  </a:graphic>
                </wp:inline>
              </w:drawing>
            </w:r>
          </w:p>
        </w:tc>
      </w:tr>
    </w:tbl>
    <w:p w:rsidR="005D2080" w:rsidRPr="00E85481" w:rsidRDefault="00773CC4" w:rsidP="00773CC4">
      <w:pPr>
        <w:pStyle w:val="Caption"/>
        <w:jc w:val="center"/>
      </w:pPr>
      <w:bookmarkStart w:id="19" w:name="_Toc204060290"/>
      <w:r>
        <w:t xml:space="preserve">Gambar 2. </w:t>
      </w:r>
      <w:r w:rsidR="0034591E">
        <w:fldChar w:fldCharType="begin"/>
      </w:r>
      <w:r w:rsidR="0034591E">
        <w:instrText xml:space="preserve"> SEQ Gambar_2. \* ARABIC </w:instrText>
      </w:r>
      <w:r w:rsidR="0034591E">
        <w:fldChar w:fldCharType="separate"/>
      </w:r>
      <w:r w:rsidR="00EF7301">
        <w:rPr>
          <w:noProof/>
        </w:rPr>
        <w:t>4</w:t>
      </w:r>
      <w:r w:rsidR="0034591E">
        <w:rPr>
          <w:noProof/>
        </w:rPr>
        <w:fldChar w:fldCharType="end"/>
      </w:r>
      <w:r>
        <w:t xml:space="preserve"> </w:t>
      </w:r>
      <w:r w:rsidRPr="006F2F58">
        <w:t>Struktur Organisasi Prodi Tadris Matematika</w:t>
      </w:r>
      <w:bookmarkEnd w:id="19"/>
    </w:p>
    <w:p w:rsidR="00A775DF" w:rsidRPr="00E85481" w:rsidRDefault="00606052" w:rsidP="00606052">
      <w:pPr>
        <w:pStyle w:val="Heading3"/>
      </w:pPr>
      <w:bookmarkStart w:id="20" w:name="_Toc204124130"/>
      <w:r w:rsidRPr="00E85481">
        <w:t>Visi, Misi, Nilai-Nilai Organisasi</w:t>
      </w:r>
      <w:bookmarkEnd w:id="20"/>
    </w:p>
    <w:p w:rsidR="005341FB" w:rsidRPr="00E85481" w:rsidRDefault="005341FB" w:rsidP="00DB0D0C">
      <w:pPr>
        <w:spacing w:after="0" w:line="360" w:lineRule="auto"/>
        <w:ind w:left="131" w:firstLine="720"/>
        <w:jc w:val="both"/>
        <w:rPr>
          <w:rFonts w:ascii="Arial" w:hAnsi="Arial" w:cs="Arial"/>
          <w:color w:val="000000" w:themeColor="text1"/>
          <w:sz w:val="24"/>
          <w:szCs w:val="24"/>
        </w:rPr>
      </w:pPr>
      <w:r w:rsidRPr="00E85481">
        <w:rPr>
          <w:rFonts w:ascii="Arial" w:hAnsi="Arial" w:cs="Arial"/>
          <w:color w:val="000000" w:themeColor="text1"/>
          <w:sz w:val="24"/>
          <w:szCs w:val="24"/>
        </w:rPr>
        <w:t>Visi Universitas Islam Negeri Fatmawati Sukarno Bengkulu yakni:</w:t>
      </w:r>
    </w:p>
    <w:p w:rsidR="005341FB" w:rsidRPr="00E85481" w:rsidRDefault="005341FB" w:rsidP="005341FB">
      <w:pPr>
        <w:pStyle w:val="ListParagraph"/>
        <w:spacing w:after="0" w:line="360" w:lineRule="auto"/>
        <w:ind w:left="1440"/>
        <w:jc w:val="both"/>
        <w:rPr>
          <w:rFonts w:ascii="Arial" w:hAnsi="Arial" w:cs="Arial"/>
          <w:i/>
          <w:color w:val="000000" w:themeColor="text1"/>
          <w:sz w:val="24"/>
          <w:szCs w:val="24"/>
        </w:rPr>
      </w:pPr>
      <w:r w:rsidRPr="00E85481">
        <w:rPr>
          <w:rFonts w:ascii="Arial" w:hAnsi="Arial" w:cs="Arial"/>
          <w:i/>
          <w:color w:val="000000" w:themeColor="text1"/>
          <w:sz w:val="24"/>
          <w:szCs w:val="24"/>
        </w:rPr>
        <w:t xml:space="preserve">Menjadi pusat studi </w:t>
      </w:r>
      <w:r w:rsidR="00606052" w:rsidRPr="00E85481">
        <w:rPr>
          <w:rFonts w:ascii="Arial" w:hAnsi="Arial" w:cs="Arial"/>
          <w:i/>
          <w:color w:val="000000" w:themeColor="text1"/>
          <w:sz w:val="24"/>
          <w:szCs w:val="24"/>
        </w:rPr>
        <w:t>Islam</w:t>
      </w:r>
      <w:r w:rsidRPr="00E85481">
        <w:rPr>
          <w:rFonts w:ascii="Arial" w:hAnsi="Arial" w:cs="Arial"/>
          <w:i/>
          <w:color w:val="000000" w:themeColor="text1"/>
          <w:sz w:val="24"/>
          <w:szCs w:val="24"/>
        </w:rPr>
        <w:t xml:space="preserve"> dan peradaban berwawasan</w:t>
      </w:r>
      <w:r w:rsidR="000324FF" w:rsidRPr="00E85481">
        <w:rPr>
          <w:rFonts w:ascii="Arial" w:hAnsi="Arial" w:cs="Arial"/>
          <w:i/>
          <w:color w:val="000000" w:themeColor="text1"/>
          <w:sz w:val="24"/>
          <w:szCs w:val="24"/>
        </w:rPr>
        <w:t xml:space="preserve"> kebangsaan dalam mem</w:t>
      </w:r>
      <w:r w:rsidRPr="00E85481">
        <w:rPr>
          <w:rFonts w:ascii="Arial" w:hAnsi="Arial" w:cs="Arial"/>
          <w:i/>
          <w:color w:val="000000" w:themeColor="text1"/>
          <w:sz w:val="24"/>
          <w:szCs w:val="24"/>
        </w:rPr>
        <w:t>bangun masyarakat yang saleh, modera, cerdas dan unggul.</w:t>
      </w:r>
    </w:p>
    <w:p w:rsidR="00D15BCC" w:rsidRPr="00E85481" w:rsidRDefault="00D15BCC" w:rsidP="00DB0D0C">
      <w:pPr>
        <w:pStyle w:val="ListParagraph"/>
        <w:spacing w:after="0" w:line="360" w:lineRule="auto"/>
        <w:ind w:left="1800" w:hanging="949"/>
        <w:jc w:val="both"/>
        <w:rPr>
          <w:rFonts w:ascii="Arial" w:hAnsi="Arial" w:cs="Arial"/>
          <w:color w:val="000000" w:themeColor="text1"/>
          <w:sz w:val="24"/>
          <w:szCs w:val="24"/>
        </w:rPr>
      </w:pPr>
      <w:r w:rsidRPr="00E85481">
        <w:rPr>
          <w:rFonts w:ascii="Arial" w:hAnsi="Arial" w:cs="Arial"/>
          <w:color w:val="000000" w:themeColor="text1"/>
          <w:sz w:val="24"/>
          <w:szCs w:val="24"/>
        </w:rPr>
        <w:t xml:space="preserve">Misi </w:t>
      </w:r>
      <w:r w:rsidR="006828A8" w:rsidRPr="00E85481">
        <w:rPr>
          <w:rFonts w:ascii="Arial" w:hAnsi="Arial" w:cs="Arial"/>
          <w:color w:val="000000" w:themeColor="text1"/>
          <w:sz w:val="24"/>
          <w:szCs w:val="24"/>
        </w:rPr>
        <w:t>Universitas Islam Negeri Fatmawati Sukarno Bengkulu</w:t>
      </w:r>
    </w:p>
    <w:p w:rsidR="00D15BCC" w:rsidRPr="00E85481" w:rsidRDefault="00D15BCC" w:rsidP="00C62B94">
      <w:pPr>
        <w:pStyle w:val="ListParagraph"/>
        <w:numPr>
          <w:ilvl w:val="0"/>
          <w:numId w:val="4"/>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Menyelenggrakan pendidikan dan pengajaran yang menghasilkan lulusan sarjana yang ahli dalam keislaman dan sains, yang saleh, professional, dan moderat yang berwawasan kebangsaan</w:t>
      </w:r>
    </w:p>
    <w:p w:rsidR="00D15BCC" w:rsidRPr="00E85481" w:rsidRDefault="00D15BCC" w:rsidP="00C62B94">
      <w:pPr>
        <w:pStyle w:val="ListParagraph"/>
        <w:numPr>
          <w:ilvl w:val="0"/>
          <w:numId w:val="4"/>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penelitian dan publikasiilmiah bertaraf nasional dan internasional bereputasi global</w:t>
      </w:r>
    </w:p>
    <w:p w:rsidR="001330E8" w:rsidRPr="00E85481" w:rsidRDefault="001330E8" w:rsidP="00C62B94">
      <w:pPr>
        <w:pStyle w:val="ListParagraph"/>
        <w:numPr>
          <w:ilvl w:val="0"/>
          <w:numId w:val="4"/>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pengabdia kepada masyarakat dalammembangun kehidupan sosial yang cerdas, saleh, produktif, dan sejahtera</w:t>
      </w:r>
    </w:p>
    <w:p w:rsidR="00DB0D0C" w:rsidRPr="00E85481" w:rsidRDefault="001330E8" w:rsidP="00C62B94">
      <w:pPr>
        <w:pStyle w:val="ListParagraph"/>
        <w:numPr>
          <w:ilvl w:val="0"/>
          <w:numId w:val="4"/>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kerjasama pada tingkat nasional dan internasional dalam mendorong peningktan daya saing lulusan</w:t>
      </w:r>
    </w:p>
    <w:p w:rsidR="007673FF" w:rsidRPr="00E85481" w:rsidRDefault="001330E8" w:rsidP="00C62B94">
      <w:pPr>
        <w:pStyle w:val="ListParagraph"/>
        <w:numPr>
          <w:ilvl w:val="0"/>
          <w:numId w:val="4"/>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Memantapkan tata kelola dan kepemimpinan yang adil dalam membangun universitas yang bersih dan berwibawa</w:t>
      </w:r>
    </w:p>
    <w:p w:rsidR="004C4ACF" w:rsidRPr="00E85481" w:rsidRDefault="00175670" w:rsidP="00175670">
      <w:pPr>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Selain visi, misi dan tujuan di ata</w:t>
      </w:r>
      <w:r w:rsidR="00191262" w:rsidRPr="00E85481">
        <w:rPr>
          <w:rFonts w:ascii="Arial" w:hAnsi="Arial" w:cs="Arial"/>
          <w:color w:val="000000" w:themeColor="text1"/>
          <w:sz w:val="24"/>
          <w:szCs w:val="24"/>
        </w:rPr>
        <w:t>s</w:t>
      </w:r>
      <w:r w:rsidRPr="00E85481">
        <w:rPr>
          <w:rFonts w:ascii="Arial" w:hAnsi="Arial" w:cs="Arial"/>
          <w:color w:val="000000" w:themeColor="text1"/>
          <w:sz w:val="24"/>
          <w:szCs w:val="24"/>
        </w:rPr>
        <w:t>, dalam pelaksanaan kegiatan tridharma UIN Fatmawati Sukarno Bengkulu memiliki 9 (Sembilan) nilai kepribadian yaitu: jujur, bertanggung jawab, disiplin, adil, cerdas, profesional, kerjasama, daya saing dan moderat. Sementara itu, UIN Fatmawati Sukarno Bengkulu memiliki moto yakni “MUTU”. MUTU memuat prinsip sebagai berikut:</w:t>
      </w:r>
    </w:p>
    <w:p w:rsidR="00175670" w:rsidRPr="00E85481" w:rsidRDefault="00175670" w:rsidP="00C86E9F">
      <w:pPr>
        <w:spacing w:after="0" w:line="360" w:lineRule="auto"/>
        <w:ind w:left="1440"/>
        <w:jc w:val="both"/>
        <w:rPr>
          <w:rFonts w:ascii="Arial" w:hAnsi="Arial" w:cs="Arial"/>
          <w:color w:val="000000" w:themeColor="text1"/>
          <w:sz w:val="24"/>
          <w:szCs w:val="24"/>
        </w:rPr>
      </w:pPr>
      <w:r w:rsidRPr="00E85481">
        <w:rPr>
          <w:rFonts w:ascii="Arial" w:hAnsi="Arial" w:cs="Arial"/>
          <w:b/>
          <w:color w:val="000000" w:themeColor="text1"/>
          <w:sz w:val="24"/>
          <w:szCs w:val="24"/>
        </w:rPr>
        <w:t>M</w:t>
      </w:r>
      <w:r w:rsidRPr="00E85481">
        <w:rPr>
          <w:rFonts w:ascii="Arial" w:hAnsi="Arial" w:cs="Arial"/>
          <w:color w:val="000000" w:themeColor="text1"/>
          <w:sz w:val="24"/>
          <w:szCs w:val="24"/>
        </w:rPr>
        <w:t>emberi pelayanan sesuai standar;</w:t>
      </w:r>
    </w:p>
    <w:p w:rsidR="00175670" w:rsidRPr="00E85481" w:rsidRDefault="00175670" w:rsidP="00C86E9F">
      <w:pPr>
        <w:spacing w:after="0" w:line="360" w:lineRule="auto"/>
        <w:ind w:left="1440"/>
        <w:jc w:val="both"/>
        <w:rPr>
          <w:rFonts w:ascii="Arial" w:hAnsi="Arial" w:cs="Arial"/>
          <w:color w:val="000000" w:themeColor="text1"/>
          <w:sz w:val="24"/>
          <w:szCs w:val="24"/>
        </w:rPr>
      </w:pPr>
      <w:r w:rsidRPr="00E85481">
        <w:rPr>
          <w:rFonts w:ascii="Arial" w:hAnsi="Arial" w:cs="Arial"/>
          <w:b/>
          <w:color w:val="000000" w:themeColor="text1"/>
          <w:sz w:val="24"/>
          <w:szCs w:val="24"/>
        </w:rPr>
        <w:t>U</w:t>
      </w:r>
      <w:r w:rsidRPr="00E85481">
        <w:rPr>
          <w:rFonts w:ascii="Arial" w:hAnsi="Arial" w:cs="Arial"/>
          <w:color w:val="000000" w:themeColor="text1"/>
          <w:sz w:val="24"/>
          <w:szCs w:val="24"/>
        </w:rPr>
        <w:t>nggul target kerja kami;</w:t>
      </w:r>
    </w:p>
    <w:p w:rsidR="00175670" w:rsidRPr="00E85481" w:rsidRDefault="00175670" w:rsidP="00C86E9F">
      <w:pPr>
        <w:spacing w:after="0" w:line="360" w:lineRule="auto"/>
        <w:ind w:left="1440"/>
        <w:jc w:val="both"/>
        <w:rPr>
          <w:rFonts w:ascii="Arial" w:hAnsi="Arial" w:cs="Arial"/>
          <w:color w:val="000000" w:themeColor="text1"/>
          <w:sz w:val="24"/>
          <w:szCs w:val="24"/>
        </w:rPr>
      </w:pPr>
      <w:r w:rsidRPr="00E85481">
        <w:rPr>
          <w:rFonts w:ascii="Arial" w:hAnsi="Arial" w:cs="Arial"/>
          <w:b/>
          <w:color w:val="000000" w:themeColor="text1"/>
          <w:sz w:val="24"/>
          <w:szCs w:val="24"/>
        </w:rPr>
        <w:t>T</w:t>
      </w:r>
      <w:r w:rsidRPr="00E85481">
        <w:rPr>
          <w:rFonts w:ascii="Arial" w:hAnsi="Arial" w:cs="Arial"/>
          <w:color w:val="000000" w:themeColor="text1"/>
          <w:sz w:val="24"/>
          <w:szCs w:val="24"/>
        </w:rPr>
        <w:t>eamwork prinsip dalam bekerja;</w:t>
      </w:r>
    </w:p>
    <w:p w:rsidR="00175670" w:rsidRPr="00E85481" w:rsidRDefault="00175670" w:rsidP="00C86E9F">
      <w:pPr>
        <w:spacing w:after="0" w:line="360" w:lineRule="auto"/>
        <w:ind w:left="1440"/>
        <w:jc w:val="both"/>
        <w:rPr>
          <w:rFonts w:ascii="Arial" w:hAnsi="Arial" w:cs="Arial"/>
          <w:color w:val="000000" w:themeColor="text1"/>
          <w:sz w:val="24"/>
          <w:szCs w:val="24"/>
        </w:rPr>
      </w:pPr>
      <w:r w:rsidRPr="00E85481">
        <w:rPr>
          <w:rFonts w:ascii="Arial" w:hAnsi="Arial" w:cs="Arial"/>
          <w:b/>
          <w:color w:val="000000" w:themeColor="text1"/>
          <w:sz w:val="24"/>
          <w:szCs w:val="24"/>
        </w:rPr>
        <w:t>U</w:t>
      </w:r>
      <w:r w:rsidRPr="00E85481">
        <w:rPr>
          <w:rFonts w:ascii="Arial" w:hAnsi="Arial" w:cs="Arial"/>
          <w:color w:val="000000" w:themeColor="text1"/>
          <w:sz w:val="24"/>
          <w:szCs w:val="24"/>
        </w:rPr>
        <w:t>saha tanpa henti, melakukan yang terbaik dan tawakkal pada Allah.</w:t>
      </w:r>
    </w:p>
    <w:p w:rsidR="001330E8" w:rsidRPr="00E85481" w:rsidRDefault="001330E8" w:rsidP="00DB0D0C">
      <w:pPr>
        <w:spacing w:after="0" w:line="360" w:lineRule="auto"/>
        <w:ind w:left="720" w:hanging="11"/>
        <w:rPr>
          <w:rFonts w:ascii="Arial" w:hAnsi="Arial" w:cs="Arial"/>
          <w:b/>
          <w:color w:val="000000" w:themeColor="text1"/>
          <w:sz w:val="24"/>
          <w:szCs w:val="24"/>
        </w:rPr>
      </w:pPr>
      <w:r w:rsidRPr="00E85481">
        <w:rPr>
          <w:rFonts w:ascii="Arial" w:hAnsi="Arial" w:cs="Arial"/>
          <w:b/>
          <w:color w:val="000000" w:themeColor="text1"/>
          <w:sz w:val="24"/>
          <w:szCs w:val="24"/>
        </w:rPr>
        <w:t>Tujuan</w:t>
      </w:r>
    </w:p>
    <w:p w:rsidR="001330E8" w:rsidRPr="00E85481" w:rsidRDefault="001330E8" w:rsidP="00C62B94">
      <w:pPr>
        <w:pStyle w:val="ListParagraph"/>
        <w:numPr>
          <w:ilvl w:val="0"/>
          <w:numId w:val="5"/>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lulusan dalam studi keislaman dan sains yang berakhlak mulia, profesional, dan moderat</w:t>
      </w:r>
    </w:p>
    <w:p w:rsidR="001330E8" w:rsidRPr="00E85481" w:rsidRDefault="003C7CEF" w:rsidP="00C62B94">
      <w:pPr>
        <w:pStyle w:val="ListParagraph"/>
        <w:numPr>
          <w:ilvl w:val="0"/>
          <w:numId w:val="5"/>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penelitian dan publikasi i</w:t>
      </w:r>
      <w:r w:rsidR="00C35B4F" w:rsidRPr="00E85481">
        <w:rPr>
          <w:rFonts w:ascii="Arial" w:hAnsi="Arial" w:cs="Arial"/>
          <w:color w:val="000000" w:themeColor="text1"/>
          <w:sz w:val="24"/>
          <w:szCs w:val="24"/>
        </w:rPr>
        <w:t xml:space="preserve">lmiah bereputasi yang responsive </w:t>
      </w:r>
      <w:r w:rsidRPr="00E85481">
        <w:rPr>
          <w:rFonts w:ascii="Arial" w:hAnsi="Arial" w:cs="Arial"/>
          <w:color w:val="000000" w:themeColor="text1"/>
          <w:sz w:val="24"/>
          <w:szCs w:val="24"/>
        </w:rPr>
        <w:t>terhadap pengembangan keil</w:t>
      </w:r>
      <w:r w:rsidR="00276953" w:rsidRPr="00E85481">
        <w:rPr>
          <w:rFonts w:ascii="Arial" w:hAnsi="Arial" w:cs="Arial"/>
          <w:color w:val="000000" w:themeColor="text1"/>
          <w:sz w:val="24"/>
          <w:szCs w:val="24"/>
        </w:rPr>
        <w:t>muan dan kepentingan bangsa</w:t>
      </w:r>
    </w:p>
    <w:p w:rsidR="00276953" w:rsidRPr="00E85481" w:rsidRDefault="00276953" w:rsidP="00C62B94">
      <w:pPr>
        <w:pStyle w:val="ListParagraph"/>
        <w:numPr>
          <w:ilvl w:val="0"/>
          <w:numId w:val="5"/>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pengabdian dalam mengembangkan masyarakat yang cerdas, saleh, produktif dan sejahtera berwawasan kebangsaan.</w:t>
      </w:r>
    </w:p>
    <w:p w:rsidR="00276953" w:rsidRPr="00E85481" w:rsidRDefault="00276953" w:rsidP="00C62B94">
      <w:pPr>
        <w:pStyle w:val="ListParagraph"/>
        <w:numPr>
          <w:ilvl w:val="0"/>
          <w:numId w:val="5"/>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kerjasama berskala nasional dan internasionala dalam mewujudkan daya saing lulusan</w:t>
      </w:r>
    </w:p>
    <w:p w:rsidR="00276953" w:rsidRPr="00E85481" w:rsidRDefault="00276953" w:rsidP="00C62B94">
      <w:pPr>
        <w:pStyle w:val="ListParagraph"/>
        <w:numPr>
          <w:ilvl w:val="0"/>
          <w:numId w:val="5"/>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budaya birokrasi dan kepemimpinan yang adil, bersih dan responsif</w:t>
      </w:r>
    </w:p>
    <w:p w:rsidR="000324FF" w:rsidRPr="00E85481" w:rsidRDefault="00276953" w:rsidP="00DB0D0C">
      <w:pPr>
        <w:spacing w:after="0" w:line="360" w:lineRule="auto"/>
        <w:ind w:left="1440" w:hanging="731"/>
        <w:jc w:val="both"/>
        <w:rPr>
          <w:rFonts w:ascii="Arial" w:hAnsi="Arial" w:cs="Arial"/>
          <w:color w:val="000000" w:themeColor="text1"/>
          <w:sz w:val="24"/>
          <w:szCs w:val="24"/>
        </w:rPr>
      </w:pPr>
      <w:r w:rsidRPr="00E85481">
        <w:rPr>
          <w:rFonts w:ascii="Arial" w:hAnsi="Arial" w:cs="Arial"/>
          <w:color w:val="000000" w:themeColor="text1"/>
          <w:sz w:val="24"/>
          <w:szCs w:val="24"/>
        </w:rPr>
        <w:t>S</w:t>
      </w:r>
      <w:r w:rsidR="00516270" w:rsidRPr="00E85481">
        <w:rPr>
          <w:rFonts w:ascii="Arial" w:hAnsi="Arial" w:cs="Arial"/>
          <w:color w:val="000000" w:themeColor="text1"/>
          <w:sz w:val="24"/>
          <w:szCs w:val="24"/>
        </w:rPr>
        <w:t>emen</w:t>
      </w:r>
      <w:r w:rsidRPr="00E85481">
        <w:rPr>
          <w:rFonts w:ascii="Arial" w:hAnsi="Arial" w:cs="Arial"/>
          <w:color w:val="000000" w:themeColor="text1"/>
          <w:sz w:val="24"/>
          <w:szCs w:val="24"/>
        </w:rPr>
        <w:t xml:space="preserve">tara itu, </w:t>
      </w:r>
    </w:p>
    <w:p w:rsidR="00276953" w:rsidRPr="00E85481" w:rsidRDefault="00276953" w:rsidP="00DB0D0C">
      <w:pPr>
        <w:spacing w:after="0" w:line="360" w:lineRule="auto"/>
        <w:ind w:left="1440" w:hanging="731"/>
        <w:jc w:val="both"/>
        <w:rPr>
          <w:rFonts w:ascii="Arial" w:hAnsi="Arial" w:cs="Arial"/>
          <w:color w:val="000000" w:themeColor="text1"/>
          <w:sz w:val="24"/>
          <w:szCs w:val="24"/>
        </w:rPr>
      </w:pPr>
      <w:r w:rsidRPr="00E85481">
        <w:rPr>
          <w:rFonts w:ascii="Arial" w:hAnsi="Arial" w:cs="Arial"/>
          <w:color w:val="000000" w:themeColor="text1"/>
          <w:sz w:val="24"/>
          <w:szCs w:val="24"/>
        </w:rPr>
        <w:t>visi</w:t>
      </w:r>
      <w:r w:rsidR="00516270" w:rsidRPr="00E85481">
        <w:rPr>
          <w:rFonts w:ascii="Arial" w:hAnsi="Arial" w:cs="Arial"/>
          <w:color w:val="000000" w:themeColor="text1"/>
          <w:sz w:val="24"/>
          <w:szCs w:val="24"/>
        </w:rPr>
        <w:t xml:space="preserve"> </w:t>
      </w:r>
      <w:r w:rsidRPr="00E85481">
        <w:rPr>
          <w:rFonts w:ascii="Arial" w:hAnsi="Arial" w:cs="Arial"/>
          <w:color w:val="000000" w:themeColor="text1"/>
          <w:sz w:val="24"/>
          <w:szCs w:val="24"/>
        </w:rPr>
        <w:t xml:space="preserve">keilmuan </w:t>
      </w:r>
      <w:r w:rsidR="007673FF" w:rsidRPr="00E85481">
        <w:rPr>
          <w:rFonts w:ascii="Arial" w:hAnsi="Arial" w:cs="Arial"/>
          <w:color w:val="000000" w:themeColor="text1"/>
          <w:sz w:val="24"/>
          <w:szCs w:val="24"/>
        </w:rPr>
        <w:t xml:space="preserve">Program Studi Tadris Matematika </w:t>
      </w:r>
      <w:r w:rsidRPr="00E85481">
        <w:rPr>
          <w:rFonts w:ascii="Arial" w:hAnsi="Arial" w:cs="Arial"/>
          <w:color w:val="000000" w:themeColor="text1"/>
          <w:sz w:val="24"/>
          <w:szCs w:val="24"/>
        </w:rPr>
        <w:t>yaitu:</w:t>
      </w:r>
    </w:p>
    <w:p w:rsidR="00276953" w:rsidRPr="00E85481" w:rsidRDefault="000324FF" w:rsidP="00DB0D0C">
      <w:pPr>
        <w:spacing w:after="0" w:line="360" w:lineRule="auto"/>
        <w:ind w:left="709"/>
        <w:jc w:val="both"/>
        <w:rPr>
          <w:rFonts w:ascii="Arial" w:hAnsi="Arial" w:cs="Arial"/>
          <w:i/>
          <w:color w:val="000000" w:themeColor="text1"/>
          <w:sz w:val="24"/>
          <w:szCs w:val="24"/>
        </w:rPr>
      </w:pPr>
      <w:r w:rsidRPr="00E85481">
        <w:rPr>
          <w:rFonts w:ascii="Arial" w:hAnsi="Arial" w:cs="Arial"/>
          <w:i/>
          <w:color w:val="000000" w:themeColor="text1"/>
          <w:sz w:val="24"/>
          <w:szCs w:val="24"/>
        </w:rPr>
        <w:t>“</w:t>
      </w:r>
      <w:r w:rsidR="00276953" w:rsidRPr="00E85481">
        <w:rPr>
          <w:rFonts w:ascii="Arial" w:hAnsi="Arial" w:cs="Arial"/>
          <w:i/>
          <w:color w:val="000000" w:themeColor="text1"/>
          <w:sz w:val="24"/>
          <w:szCs w:val="24"/>
        </w:rPr>
        <w:t>Menjadi</w:t>
      </w:r>
      <w:r w:rsidR="007673FF" w:rsidRPr="00E85481">
        <w:rPr>
          <w:rFonts w:ascii="Arial" w:hAnsi="Arial" w:cs="Arial"/>
          <w:i/>
          <w:color w:val="000000" w:themeColor="text1"/>
          <w:sz w:val="24"/>
          <w:szCs w:val="24"/>
        </w:rPr>
        <w:t xml:space="preserve"> </w:t>
      </w:r>
      <w:r w:rsidR="00276953" w:rsidRPr="00E85481">
        <w:rPr>
          <w:rFonts w:ascii="Arial" w:hAnsi="Arial" w:cs="Arial"/>
          <w:i/>
          <w:color w:val="000000" w:themeColor="text1"/>
          <w:sz w:val="24"/>
          <w:szCs w:val="24"/>
        </w:rPr>
        <w:t>pusat studi pendidikan</w:t>
      </w:r>
      <w:r w:rsidRPr="00E85481">
        <w:rPr>
          <w:rFonts w:ascii="Arial" w:hAnsi="Arial" w:cs="Arial"/>
          <w:i/>
          <w:color w:val="000000" w:themeColor="text1"/>
          <w:sz w:val="24"/>
          <w:szCs w:val="24"/>
        </w:rPr>
        <w:t xml:space="preserve"> </w:t>
      </w:r>
      <w:r w:rsidR="00276953" w:rsidRPr="00E85481">
        <w:rPr>
          <w:rFonts w:ascii="Arial" w:hAnsi="Arial" w:cs="Arial"/>
          <w:i/>
          <w:color w:val="000000" w:themeColor="text1"/>
          <w:sz w:val="24"/>
          <w:szCs w:val="24"/>
        </w:rPr>
        <w:t>dan pengajaran matematika yang is</w:t>
      </w:r>
      <w:r w:rsidR="00DB0D0C" w:rsidRPr="00E85481">
        <w:rPr>
          <w:rFonts w:ascii="Arial" w:hAnsi="Arial" w:cs="Arial"/>
          <w:i/>
          <w:color w:val="000000" w:themeColor="text1"/>
          <w:sz w:val="24"/>
          <w:szCs w:val="24"/>
        </w:rPr>
        <w:t xml:space="preserve">lami, berwawasan </w:t>
      </w:r>
      <w:r w:rsidR="00516270" w:rsidRPr="00E85481">
        <w:rPr>
          <w:rFonts w:ascii="Arial" w:hAnsi="Arial" w:cs="Arial"/>
          <w:i/>
          <w:color w:val="000000" w:themeColor="text1"/>
          <w:sz w:val="24"/>
          <w:szCs w:val="24"/>
        </w:rPr>
        <w:t>kebangsaan, mod</w:t>
      </w:r>
      <w:r w:rsidRPr="00E85481">
        <w:rPr>
          <w:rFonts w:ascii="Arial" w:hAnsi="Arial" w:cs="Arial"/>
          <w:i/>
          <w:color w:val="000000" w:themeColor="text1"/>
          <w:sz w:val="24"/>
          <w:szCs w:val="24"/>
        </w:rPr>
        <w:t>erat dan unggul pada taraf inter</w:t>
      </w:r>
      <w:r w:rsidR="00516270" w:rsidRPr="00E85481">
        <w:rPr>
          <w:rFonts w:ascii="Arial" w:hAnsi="Arial" w:cs="Arial"/>
          <w:i/>
          <w:color w:val="000000" w:themeColor="text1"/>
          <w:sz w:val="24"/>
          <w:szCs w:val="24"/>
        </w:rPr>
        <w:t>rnasional tahun 2037</w:t>
      </w:r>
      <w:r w:rsidRPr="00E85481">
        <w:rPr>
          <w:rFonts w:ascii="Arial" w:hAnsi="Arial" w:cs="Arial"/>
          <w:i/>
          <w:color w:val="000000" w:themeColor="text1"/>
          <w:sz w:val="24"/>
          <w:szCs w:val="24"/>
        </w:rPr>
        <w:t>”</w:t>
      </w:r>
    </w:p>
    <w:p w:rsidR="00516270" w:rsidRPr="00E85481" w:rsidRDefault="00516270" w:rsidP="00DB0D0C">
      <w:pPr>
        <w:spacing w:after="0" w:line="360" w:lineRule="auto"/>
        <w:ind w:left="1440" w:hanging="731"/>
        <w:jc w:val="both"/>
        <w:rPr>
          <w:rFonts w:ascii="Arial" w:hAnsi="Arial" w:cs="Arial"/>
          <w:color w:val="000000" w:themeColor="text1"/>
          <w:sz w:val="24"/>
          <w:szCs w:val="24"/>
        </w:rPr>
      </w:pPr>
      <w:r w:rsidRPr="00E85481">
        <w:rPr>
          <w:rFonts w:ascii="Arial" w:hAnsi="Arial" w:cs="Arial"/>
          <w:color w:val="000000" w:themeColor="text1"/>
          <w:sz w:val="24"/>
          <w:szCs w:val="24"/>
        </w:rPr>
        <w:t>Misi keilmuan program studi</w:t>
      </w:r>
      <w:r w:rsidR="00C970BA" w:rsidRPr="00E85481">
        <w:rPr>
          <w:rFonts w:ascii="Arial" w:hAnsi="Arial" w:cs="Arial"/>
          <w:color w:val="000000" w:themeColor="text1"/>
          <w:sz w:val="24"/>
          <w:szCs w:val="24"/>
        </w:rPr>
        <w:t>:</w:t>
      </w:r>
    </w:p>
    <w:p w:rsidR="00516270" w:rsidRPr="00E85481" w:rsidRDefault="00516270" w:rsidP="00C62B94">
      <w:pPr>
        <w:pStyle w:val="ListParagraph"/>
        <w:numPr>
          <w:ilvl w:val="0"/>
          <w:numId w:val="6"/>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Menyelenggarakan pendidikan dan pengajaran untuk menghasilkan penididik matematika yang islami,berwawasan kebangsaan, moderat dan unggul;</w:t>
      </w:r>
    </w:p>
    <w:p w:rsidR="00516270" w:rsidRPr="00E85481" w:rsidRDefault="00516270" w:rsidP="00C62B94">
      <w:pPr>
        <w:pStyle w:val="ListParagraph"/>
        <w:numPr>
          <w:ilvl w:val="0"/>
          <w:numId w:val="6"/>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penelitian dan publikasi ilmiah bereputasi nasional dan internasional bidang pendidikan matematika</w:t>
      </w:r>
    </w:p>
    <w:p w:rsidR="00516270" w:rsidRPr="00E85481" w:rsidRDefault="00516270" w:rsidP="00C62B94">
      <w:pPr>
        <w:pStyle w:val="ListParagraph"/>
        <w:numPr>
          <w:ilvl w:val="0"/>
          <w:numId w:val="6"/>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kualitas pelayanan pengabdian kepada masyarakat bidang pendidikan matematika</w:t>
      </w:r>
    </w:p>
    <w:p w:rsidR="00A908AD" w:rsidRPr="00E85481" w:rsidRDefault="00516270" w:rsidP="00C62B94">
      <w:pPr>
        <w:pStyle w:val="ListParagraph"/>
        <w:numPr>
          <w:ilvl w:val="0"/>
          <w:numId w:val="6"/>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Menyelenggarakan kerja sama dengan lembaga-lembaga di tingkat regional, nasional dan internasional</w:t>
      </w:r>
    </w:p>
    <w:p w:rsidR="00C35B4F" w:rsidRPr="00E85481" w:rsidRDefault="00516270" w:rsidP="00C62B94">
      <w:pPr>
        <w:pStyle w:val="ListParagraph"/>
        <w:numPr>
          <w:ilvl w:val="0"/>
          <w:numId w:val="6"/>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Mewujudkan tata kelola dan kepemimpinan yang berintegritas dan berwibawa.</w:t>
      </w:r>
    </w:p>
    <w:p w:rsidR="00516270" w:rsidRPr="00E85481" w:rsidRDefault="00516270" w:rsidP="00DB0D0C">
      <w:pPr>
        <w:pStyle w:val="ListParagraph"/>
        <w:spacing w:after="0" w:line="360" w:lineRule="auto"/>
        <w:ind w:left="1276" w:hanging="567"/>
        <w:jc w:val="both"/>
        <w:rPr>
          <w:rFonts w:ascii="Arial" w:hAnsi="Arial" w:cs="Arial"/>
          <w:color w:val="000000" w:themeColor="text1"/>
          <w:sz w:val="24"/>
          <w:szCs w:val="24"/>
        </w:rPr>
      </w:pPr>
      <w:r w:rsidRPr="00E85481">
        <w:rPr>
          <w:rFonts w:ascii="Arial" w:hAnsi="Arial" w:cs="Arial"/>
          <w:color w:val="000000" w:themeColor="text1"/>
          <w:sz w:val="24"/>
          <w:szCs w:val="24"/>
        </w:rPr>
        <w:t xml:space="preserve">Tujuan </w:t>
      </w:r>
      <w:r w:rsidR="004C4ACF" w:rsidRPr="00E85481">
        <w:rPr>
          <w:rFonts w:ascii="Arial" w:hAnsi="Arial" w:cs="Arial"/>
          <w:color w:val="000000" w:themeColor="text1"/>
          <w:sz w:val="24"/>
          <w:szCs w:val="24"/>
        </w:rPr>
        <w:t>Program Studi Tadris Matematika:</w:t>
      </w:r>
    </w:p>
    <w:p w:rsidR="003C7D27" w:rsidRPr="00E85481" w:rsidRDefault="003C7D27" w:rsidP="00C62B94">
      <w:pPr>
        <w:pStyle w:val="ListParagraph"/>
        <w:numPr>
          <w:ilvl w:val="0"/>
          <w:numId w:val="7"/>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Terselenggaranya pendidikan dan pengajaran untuk menghasilkan pendidik matematika yang kompeten, sholeh,beradab, profesional, moderat</w:t>
      </w:r>
      <w:r w:rsidR="00C35B4F" w:rsidRPr="00E85481">
        <w:rPr>
          <w:rFonts w:ascii="Arial" w:hAnsi="Arial" w:cs="Arial"/>
          <w:color w:val="000000" w:themeColor="text1"/>
          <w:sz w:val="24"/>
          <w:szCs w:val="24"/>
        </w:rPr>
        <w:t xml:space="preserve"> </w:t>
      </w:r>
      <w:r w:rsidRPr="00E85481">
        <w:rPr>
          <w:rFonts w:ascii="Arial" w:hAnsi="Arial" w:cs="Arial"/>
          <w:color w:val="000000" w:themeColor="text1"/>
          <w:sz w:val="24"/>
          <w:szCs w:val="24"/>
        </w:rPr>
        <w:t>dan berwawasan kebangsaan;</w:t>
      </w:r>
    </w:p>
    <w:p w:rsidR="003C7D27" w:rsidRPr="00E85481" w:rsidRDefault="003C7D27" w:rsidP="00C62B94">
      <w:pPr>
        <w:pStyle w:val="ListParagraph"/>
        <w:numPr>
          <w:ilvl w:val="0"/>
          <w:numId w:val="7"/>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Meningkatnya kualitas penelitian dan publikasi ilmiah bereputasi nasional dan internasional bidang pendidikan matematika</w:t>
      </w:r>
    </w:p>
    <w:p w:rsidR="003C7D27" w:rsidRPr="00E85481" w:rsidRDefault="003C7D27" w:rsidP="00C62B94">
      <w:pPr>
        <w:pStyle w:val="ListParagraph"/>
        <w:numPr>
          <w:ilvl w:val="0"/>
          <w:numId w:val="7"/>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Meningkatnya kualitas pengabdian kepada masyarakat bidang pendidikan matematika</w:t>
      </w:r>
    </w:p>
    <w:p w:rsidR="003C7D27" w:rsidRPr="00E85481" w:rsidRDefault="003C7D27" w:rsidP="00C62B94">
      <w:pPr>
        <w:pStyle w:val="ListParagraph"/>
        <w:numPr>
          <w:ilvl w:val="0"/>
          <w:numId w:val="7"/>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Terselenggaranya kerja sama dengan lembaga-lembga di tingkat local, regional, nasional dan internasional</w:t>
      </w:r>
    </w:p>
    <w:p w:rsidR="007673FF" w:rsidRPr="00E85481" w:rsidRDefault="003C7D27" w:rsidP="00C62B94">
      <w:pPr>
        <w:pStyle w:val="ListParagraph"/>
        <w:numPr>
          <w:ilvl w:val="0"/>
          <w:numId w:val="7"/>
        </w:numPr>
        <w:spacing w:after="0" w:line="360" w:lineRule="auto"/>
        <w:ind w:left="1276" w:hanging="425"/>
        <w:jc w:val="both"/>
        <w:rPr>
          <w:rFonts w:ascii="Arial" w:hAnsi="Arial" w:cs="Arial"/>
          <w:color w:val="000000" w:themeColor="text1"/>
          <w:sz w:val="24"/>
          <w:szCs w:val="24"/>
        </w:rPr>
      </w:pPr>
      <w:r w:rsidRPr="00E85481">
        <w:rPr>
          <w:rFonts w:ascii="Arial" w:hAnsi="Arial" w:cs="Arial"/>
          <w:color w:val="000000" w:themeColor="text1"/>
          <w:sz w:val="24"/>
          <w:szCs w:val="24"/>
        </w:rPr>
        <w:t>Terwujudnya tata kelola dan kepimimpinan yang berintegritas dan berwibawa untuk memberikan pelayanan kepada masyarakat dengan baik.</w:t>
      </w:r>
    </w:p>
    <w:p w:rsidR="00606052" w:rsidRPr="00E85481" w:rsidRDefault="00606052" w:rsidP="00606052">
      <w:pPr>
        <w:pStyle w:val="ListParagraph"/>
        <w:spacing w:after="0" w:line="360" w:lineRule="auto"/>
        <w:ind w:left="1276"/>
        <w:jc w:val="both"/>
        <w:rPr>
          <w:rFonts w:ascii="Arial" w:hAnsi="Arial" w:cs="Arial"/>
          <w:color w:val="000000" w:themeColor="text1"/>
          <w:sz w:val="24"/>
          <w:szCs w:val="24"/>
        </w:rPr>
      </w:pPr>
    </w:p>
    <w:p w:rsidR="004F27B1" w:rsidRPr="00E85481" w:rsidRDefault="00606052" w:rsidP="00606052">
      <w:pPr>
        <w:pStyle w:val="Heading2"/>
      </w:pPr>
      <w:bookmarkStart w:id="21" w:name="_Toc204124131"/>
      <w:r w:rsidRPr="00E85481">
        <w:t>Deskripsi Isu dan Keterkaitan dengan Agenda III</w:t>
      </w:r>
      <w:bookmarkEnd w:id="21"/>
    </w:p>
    <w:p w:rsidR="00315346" w:rsidRDefault="00C94176" w:rsidP="00315346">
      <w:pPr>
        <w:spacing w:after="0" w:line="360" w:lineRule="auto"/>
        <w:ind w:firstLine="720"/>
        <w:jc w:val="both"/>
        <w:rPr>
          <w:rFonts w:ascii="Arial" w:hAnsi="Arial" w:cs="Arial"/>
          <w:color w:val="000000" w:themeColor="text1"/>
          <w:sz w:val="24"/>
          <w:szCs w:val="24"/>
        </w:rPr>
      </w:pPr>
      <w:r w:rsidRPr="00E85481">
        <w:rPr>
          <w:rFonts w:ascii="Arial" w:hAnsi="Arial" w:cs="Arial"/>
          <w:color w:val="000000" w:themeColor="text1"/>
          <w:sz w:val="24"/>
          <w:szCs w:val="24"/>
        </w:rPr>
        <w:t>Deskripsi isu dapat dilihat pada Tabel di bawah ini:</w:t>
      </w:r>
    </w:p>
    <w:p w:rsidR="009979B5" w:rsidRPr="00315346" w:rsidRDefault="00315346" w:rsidP="00315346">
      <w:pPr>
        <w:pStyle w:val="Caption"/>
        <w:jc w:val="center"/>
        <w:rPr>
          <w:i w:val="0"/>
        </w:rPr>
      </w:pPr>
      <w:bookmarkStart w:id="22" w:name="_Toc204060245"/>
      <w:r w:rsidRPr="00315346">
        <w:rPr>
          <w:i w:val="0"/>
        </w:rPr>
        <w:t xml:space="preserve">Tabel 2 </w:t>
      </w:r>
      <w:r w:rsidRPr="00315346">
        <w:rPr>
          <w:i w:val="0"/>
        </w:rPr>
        <w:fldChar w:fldCharType="begin"/>
      </w:r>
      <w:r w:rsidRPr="00315346">
        <w:rPr>
          <w:i w:val="0"/>
        </w:rPr>
        <w:instrText xml:space="preserve"> SEQ Tabel_2 \* ARABIC </w:instrText>
      </w:r>
      <w:r w:rsidRPr="00315346">
        <w:rPr>
          <w:i w:val="0"/>
        </w:rPr>
        <w:fldChar w:fldCharType="separate"/>
      </w:r>
      <w:r w:rsidR="00EF7301">
        <w:rPr>
          <w:i w:val="0"/>
          <w:noProof/>
        </w:rPr>
        <w:t>1</w:t>
      </w:r>
      <w:r w:rsidRPr="00315346">
        <w:rPr>
          <w:i w:val="0"/>
        </w:rPr>
        <w:fldChar w:fldCharType="end"/>
      </w:r>
      <w:r w:rsidRPr="00315346">
        <w:rPr>
          <w:i w:val="0"/>
        </w:rPr>
        <w:t xml:space="preserve"> Hasil Identifikasi Isu di Program Studi Tadris Matematika Unversitas  Islam Negeri Fatmawati Sukarno Bengkulu</w:t>
      </w:r>
      <w:bookmarkEnd w:id="22"/>
    </w:p>
    <w:tbl>
      <w:tblPr>
        <w:tblStyle w:val="TableGrid"/>
        <w:tblW w:w="0" w:type="auto"/>
        <w:tblInd w:w="421" w:type="dxa"/>
        <w:tblLook w:val="04A0" w:firstRow="1" w:lastRow="0" w:firstColumn="1" w:lastColumn="0" w:noHBand="0" w:noVBand="1"/>
      </w:tblPr>
      <w:tblGrid>
        <w:gridCol w:w="567"/>
        <w:gridCol w:w="3543"/>
        <w:gridCol w:w="3397"/>
      </w:tblGrid>
      <w:tr w:rsidR="00E85481" w:rsidRPr="00E85481" w:rsidTr="00CA617B">
        <w:tc>
          <w:tcPr>
            <w:tcW w:w="567" w:type="dxa"/>
          </w:tcPr>
          <w:p w:rsidR="004F27B1" w:rsidRPr="00E85481" w:rsidRDefault="004F27B1" w:rsidP="004F27B1">
            <w:pPr>
              <w:spacing w:line="360" w:lineRule="auto"/>
              <w:jc w:val="center"/>
              <w:rPr>
                <w:rFonts w:ascii="Arial" w:hAnsi="Arial" w:cs="Arial"/>
                <w:b/>
                <w:color w:val="000000" w:themeColor="text1"/>
                <w:sz w:val="24"/>
                <w:szCs w:val="24"/>
              </w:rPr>
            </w:pPr>
            <w:r w:rsidRPr="00E85481">
              <w:rPr>
                <w:rFonts w:ascii="Arial" w:hAnsi="Arial" w:cs="Arial"/>
                <w:b/>
                <w:color w:val="000000" w:themeColor="text1"/>
                <w:sz w:val="24"/>
                <w:szCs w:val="24"/>
              </w:rPr>
              <w:t>No</w:t>
            </w:r>
          </w:p>
        </w:tc>
        <w:tc>
          <w:tcPr>
            <w:tcW w:w="3543" w:type="dxa"/>
          </w:tcPr>
          <w:p w:rsidR="004F27B1" w:rsidRPr="00E85481" w:rsidRDefault="004F27B1" w:rsidP="004F27B1">
            <w:pPr>
              <w:spacing w:line="360" w:lineRule="auto"/>
              <w:jc w:val="center"/>
              <w:rPr>
                <w:rFonts w:ascii="Arial" w:hAnsi="Arial" w:cs="Arial"/>
                <w:b/>
                <w:color w:val="000000" w:themeColor="text1"/>
                <w:sz w:val="24"/>
                <w:szCs w:val="24"/>
              </w:rPr>
            </w:pPr>
            <w:r w:rsidRPr="00E85481">
              <w:rPr>
                <w:rFonts w:ascii="Arial" w:hAnsi="Arial" w:cs="Arial"/>
                <w:b/>
                <w:color w:val="000000" w:themeColor="text1"/>
                <w:sz w:val="24"/>
                <w:szCs w:val="24"/>
              </w:rPr>
              <w:t>Identifikasi Isu/Kondisi Sekarang</w:t>
            </w:r>
          </w:p>
        </w:tc>
        <w:tc>
          <w:tcPr>
            <w:tcW w:w="3397" w:type="dxa"/>
          </w:tcPr>
          <w:p w:rsidR="004F27B1" w:rsidRPr="00E85481" w:rsidRDefault="004F27B1" w:rsidP="004F27B1">
            <w:pPr>
              <w:spacing w:line="360" w:lineRule="auto"/>
              <w:jc w:val="center"/>
              <w:rPr>
                <w:rFonts w:ascii="Arial" w:hAnsi="Arial" w:cs="Arial"/>
                <w:b/>
                <w:color w:val="000000" w:themeColor="text1"/>
                <w:sz w:val="24"/>
                <w:szCs w:val="24"/>
              </w:rPr>
            </w:pPr>
            <w:r w:rsidRPr="00E85481">
              <w:rPr>
                <w:rFonts w:ascii="Arial" w:hAnsi="Arial" w:cs="Arial"/>
                <w:b/>
                <w:color w:val="000000" w:themeColor="text1"/>
                <w:sz w:val="24"/>
                <w:szCs w:val="24"/>
              </w:rPr>
              <w:t xml:space="preserve">Kondisi Ideal </w:t>
            </w:r>
          </w:p>
        </w:tc>
      </w:tr>
      <w:tr w:rsidR="00E85481" w:rsidRPr="00E85481" w:rsidTr="00CA617B">
        <w:tc>
          <w:tcPr>
            <w:tcW w:w="567" w:type="dxa"/>
          </w:tcPr>
          <w:p w:rsidR="004F27B1" w:rsidRPr="00E85481" w:rsidRDefault="004F27B1" w:rsidP="004F27B1">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1</w:t>
            </w:r>
          </w:p>
        </w:tc>
        <w:tc>
          <w:tcPr>
            <w:tcW w:w="3543" w:type="dxa"/>
          </w:tcPr>
          <w:p w:rsidR="004F27B1" w:rsidRPr="00E85481" w:rsidRDefault="004F27B1" w:rsidP="004F27B1">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Rendahnya Kemampuan dasar matematika Mahasiswa Baru Prodi Tadris Matematika UIN Fatmawati Sukarno Bengkulu. </w:t>
            </w:r>
          </w:p>
        </w:tc>
        <w:tc>
          <w:tcPr>
            <w:tcW w:w="3397" w:type="dxa"/>
          </w:tcPr>
          <w:p w:rsidR="004F27B1" w:rsidRPr="00E85481" w:rsidRDefault="001B5C05" w:rsidP="001B5C05">
            <w:pPr>
              <w:spacing w:line="360" w:lineRule="auto"/>
              <w:jc w:val="both"/>
              <w:rPr>
                <w:rFonts w:ascii="Arial" w:hAnsi="Arial" w:cs="Arial"/>
                <w:b/>
                <w:color w:val="000000" w:themeColor="text1"/>
                <w:sz w:val="24"/>
                <w:szCs w:val="24"/>
              </w:rPr>
            </w:pPr>
            <w:r w:rsidRPr="00E85481">
              <w:rPr>
                <w:rFonts w:ascii="Arial" w:hAnsi="Arial" w:cs="Arial"/>
                <w:color w:val="000000" w:themeColor="text1"/>
                <w:sz w:val="24"/>
                <w:szCs w:val="24"/>
              </w:rPr>
              <w:t>Mahasiswa Baru Prodi Tadris Matematika UIN Fatmawati Sukarno Bengkulu memiliki Kemampuan dasar matematika yang baik</w:t>
            </w:r>
          </w:p>
        </w:tc>
      </w:tr>
      <w:tr w:rsidR="00E85481" w:rsidRPr="00E85481" w:rsidTr="00CA617B">
        <w:tc>
          <w:tcPr>
            <w:tcW w:w="567" w:type="dxa"/>
          </w:tcPr>
          <w:p w:rsidR="004F27B1" w:rsidRPr="00E85481" w:rsidRDefault="00A9490F" w:rsidP="004F27B1">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2</w:t>
            </w:r>
          </w:p>
        </w:tc>
        <w:tc>
          <w:tcPr>
            <w:tcW w:w="3543" w:type="dxa"/>
          </w:tcPr>
          <w:p w:rsidR="004F27B1" w:rsidRPr="00E85481" w:rsidRDefault="004F27B1" w:rsidP="001B5C05">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Kemampuan menggunakan teknologi dalam pengolahan data hasil penelitian mahasiswa Prodi Tadris Matematika UIN Fatmawati Sukarno Bengkulu masih rendah.</w:t>
            </w:r>
          </w:p>
        </w:tc>
        <w:tc>
          <w:tcPr>
            <w:tcW w:w="3397" w:type="dxa"/>
          </w:tcPr>
          <w:p w:rsidR="004F27B1" w:rsidRPr="00E85481" w:rsidRDefault="001B5C05" w:rsidP="001B5C05">
            <w:pPr>
              <w:spacing w:line="360" w:lineRule="auto"/>
              <w:jc w:val="both"/>
              <w:rPr>
                <w:rFonts w:ascii="Arial" w:hAnsi="Arial" w:cs="Arial"/>
                <w:b/>
                <w:color w:val="000000" w:themeColor="text1"/>
                <w:sz w:val="24"/>
                <w:szCs w:val="24"/>
              </w:rPr>
            </w:pPr>
            <w:r w:rsidRPr="00E85481">
              <w:rPr>
                <w:rFonts w:ascii="Arial" w:hAnsi="Arial" w:cs="Arial"/>
                <w:color w:val="000000" w:themeColor="text1"/>
                <w:sz w:val="24"/>
                <w:szCs w:val="24"/>
              </w:rPr>
              <w:t xml:space="preserve">Mahasiswa Prodi Tadris Matematika UIN Fatmawati Sukarno Bengkulu memiliki kemampuan menggunakan teknologi dalam pengolahan data hasil penelitian </w:t>
            </w:r>
          </w:p>
        </w:tc>
      </w:tr>
      <w:tr w:rsidR="00E85481" w:rsidRPr="00E85481" w:rsidTr="00CA617B">
        <w:tc>
          <w:tcPr>
            <w:tcW w:w="567" w:type="dxa"/>
          </w:tcPr>
          <w:p w:rsidR="004F27B1" w:rsidRPr="00E85481" w:rsidRDefault="00A9490F" w:rsidP="004F27B1">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3</w:t>
            </w:r>
          </w:p>
        </w:tc>
        <w:tc>
          <w:tcPr>
            <w:tcW w:w="3543" w:type="dxa"/>
          </w:tcPr>
          <w:p w:rsidR="004F27B1" w:rsidRPr="00E85481" w:rsidRDefault="004F27B1" w:rsidP="004F27B1">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Mahasiswa Prodi Tadris Matematika masih kesulitan dalam membuat media pembalajaran matematika berbasis IT</w:t>
            </w:r>
          </w:p>
        </w:tc>
        <w:tc>
          <w:tcPr>
            <w:tcW w:w="3397" w:type="dxa"/>
          </w:tcPr>
          <w:p w:rsidR="004F27B1" w:rsidRPr="00E85481" w:rsidRDefault="007B44C3" w:rsidP="007B44C3">
            <w:pPr>
              <w:spacing w:line="360" w:lineRule="auto"/>
              <w:jc w:val="both"/>
              <w:rPr>
                <w:rFonts w:ascii="Arial" w:hAnsi="Arial" w:cs="Arial"/>
                <w:b/>
                <w:color w:val="000000" w:themeColor="text1"/>
                <w:sz w:val="24"/>
                <w:szCs w:val="24"/>
              </w:rPr>
            </w:pPr>
            <w:r w:rsidRPr="00E85481">
              <w:rPr>
                <w:rFonts w:ascii="Arial" w:hAnsi="Arial" w:cs="Arial"/>
                <w:color w:val="000000" w:themeColor="text1"/>
                <w:sz w:val="24"/>
                <w:szCs w:val="24"/>
              </w:rPr>
              <w:t>Mahasiswa Prodi Tadris Matematika dapat membuat media pembalajaran matematika berbasis IT</w:t>
            </w:r>
          </w:p>
        </w:tc>
      </w:tr>
      <w:tr w:rsidR="00E85481" w:rsidRPr="00E85481" w:rsidTr="00CA617B">
        <w:tc>
          <w:tcPr>
            <w:tcW w:w="567" w:type="dxa"/>
          </w:tcPr>
          <w:p w:rsidR="004F27B1" w:rsidRPr="00E85481" w:rsidRDefault="00A9490F" w:rsidP="004F27B1">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3543" w:type="dxa"/>
          </w:tcPr>
          <w:p w:rsidR="004F27B1" w:rsidRPr="00E85481" w:rsidRDefault="004F27B1" w:rsidP="00A9490F">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Mahasiswa Prodi Tadris Matematika kesulitan dalam penulisan artikel ilmiah untuk publikasi ilmiah</w:t>
            </w:r>
          </w:p>
        </w:tc>
        <w:tc>
          <w:tcPr>
            <w:tcW w:w="3397" w:type="dxa"/>
          </w:tcPr>
          <w:p w:rsidR="004F27B1" w:rsidRPr="00E85481" w:rsidRDefault="007B44C3" w:rsidP="007B44C3">
            <w:pPr>
              <w:spacing w:line="360" w:lineRule="auto"/>
              <w:jc w:val="both"/>
              <w:rPr>
                <w:rFonts w:ascii="Arial" w:hAnsi="Arial" w:cs="Arial"/>
                <w:b/>
                <w:color w:val="000000" w:themeColor="text1"/>
                <w:sz w:val="24"/>
                <w:szCs w:val="24"/>
              </w:rPr>
            </w:pPr>
            <w:r w:rsidRPr="00E85481">
              <w:rPr>
                <w:rFonts w:ascii="Arial" w:hAnsi="Arial" w:cs="Arial"/>
                <w:color w:val="000000" w:themeColor="text1"/>
                <w:sz w:val="24"/>
                <w:szCs w:val="24"/>
              </w:rPr>
              <w:t>Mahasiswa Prodi Tadris Matematika dapat menulis  artikel ilmiah untuk publikasi ilmiah</w:t>
            </w:r>
          </w:p>
        </w:tc>
      </w:tr>
      <w:tr w:rsidR="00E85481" w:rsidRPr="00E85481" w:rsidTr="00CA617B">
        <w:tc>
          <w:tcPr>
            <w:tcW w:w="567" w:type="dxa"/>
          </w:tcPr>
          <w:p w:rsidR="00A9490F" w:rsidRPr="00E85481" w:rsidRDefault="00A9490F" w:rsidP="004F27B1">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3543" w:type="dxa"/>
          </w:tcPr>
          <w:p w:rsidR="00A9490F" w:rsidRPr="00E85481" w:rsidRDefault="001B5C05" w:rsidP="00A9490F">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Dosen Prodi Tadris Matematika kesulitan menggunakan SIAKAD untuk melakukan aktivitas akademik.</w:t>
            </w:r>
          </w:p>
        </w:tc>
        <w:tc>
          <w:tcPr>
            <w:tcW w:w="3397" w:type="dxa"/>
          </w:tcPr>
          <w:p w:rsidR="00A9490F" w:rsidRPr="00E85481" w:rsidRDefault="007B44C3" w:rsidP="007B44C3">
            <w:pPr>
              <w:spacing w:line="360" w:lineRule="auto"/>
              <w:jc w:val="both"/>
              <w:rPr>
                <w:rFonts w:ascii="Arial" w:hAnsi="Arial" w:cs="Arial"/>
                <w:b/>
                <w:color w:val="000000" w:themeColor="text1"/>
                <w:sz w:val="24"/>
                <w:szCs w:val="24"/>
              </w:rPr>
            </w:pPr>
            <w:r w:rsidRPr="00E85481">
              <w:rPr>
                <w:rFonts w:ascii="Arial" w:hAnsi="Arial" w:cs="Arial"/>
                <w:color w:val="000000" w:themeColor="text1"/>
                <w:sz w:val="24"/>
                <w:szCs w:val="24"/>
              </w:rPr>
              <w:t>Dosen Prodi Tadris Matematika dapat menggunakan SIAKAD dengan optimal untuk melakukan aktivitas akademik.</w:t>
            </w:r>
          </w:p>
        </w:tc>
      </w:tr>
    </w:tbl>
    <w:p w:rsidR="00CA617B" w:rsidRPr="00E85481" w:rsidRDefault="006C45F9" w:rsidP="00CA617B">
      <w:pPr>
        <w:spacing w:after="0" w:line="360" w:lineRule="auto"/>
        <w:ind w:left="426"/>
        <w:jc w:val="both"/>
        <w:rPr>
          <w:rFonts w:ascii="Arial" w:hAnsi="Arial" w:cs="Arial"/>
          <w:color w:val="000000" w:themeColor="text1"/>
          <w:sz w:val="24"/>
          <w:szCs w:val="24"/>
        </w:rPr>
      </w:pPr>
      <w:r w:rsidRPr="00E85481">
        <w:rPr>
          <w:rFonts w:ascii="Arial" w:hAnsi="Arial" w:cs="Arial"/>
          <w:color w:val="000000" w:themeColor="text1"/>
          <w:sz w:val="24"/>
          <w:szCs w:val="24"/>
        </w:rPr>
        <w:t xml:space="preserve">Dalam rancangan aktualisasi ini, ada beberapa isu yang akan dingkat berdasarkan pengamatan yang dilakukan di program studi tadris matematika UIN fatmawati Sukarno Bengkulu, isu-isu yang diangkat menjadi topik rancangan aktualisasi adalah sebagai berikut: </w:t>
      </w:r>
    </w:p>
    <w:p w:rsidR="00CA617B" w:rsidRPr="00E85481" w:rsidRDefault="00C0330E" w:rsidP="00C62B94">
      <w:pPr>
        <w:pStyle w:val="ListParagraph"/>
        <w:numPr>
          <w:ilvl w:val="0"/>
          <w:numId w:val="29"/>
        </w:numPr>
        <w:spacing w:after="0" w:line="360" w:lineRule="auto"/>
        <w:ind w:left="709" w:hanging="283"/>
        <w:jc w:val="both"/>
        <w:rPr>
          <w:rFonts w:ascii="Arial" w:hAnsi="Arial" w:cs="Arial"/>
          <w:color w:val="000000" w:themeColor="text1"/>
          <w:sz w:val="24"/>
          <w:szCs w:val="24"/>
        </w:rPr>
      </w:pPr>
      <w:r w:rsidRPr="00E85481">
        <w:rPr>
          <w:rFonts w:ascii="Arial" w:hAnsi="Arial" w:cs="Arial"/>
          <w:b/>
          <w:color w:val="000000" w:themeColor="text1"/>
          <w:sz w:val="24"/>
          <w:szCs w:val="24"/>
        </w:rPr>
        <w:t>Rendahnya Kemampuan dasar matematika Mahasiswa Baru Prodi Tadris Matematika UIN Fatmawati Sukarno Bengkulu</w:t>
      </w:r>
      <w:r w:rsidRPr="00E85481">
        <w:rPr>
          <w:rFonts w:ascii="Arial" w:hAnsi="Arial" w:cs="Arial"/>
          <w:color w:val="000000" w:themeColor="text1"/>
          <w:sz w:val="24"/>
          <w:szCs w:val="24"/>
        </w:rPr>
        <w:t xml:space="preserve">. </w:t>
      </w:r>
    </w:p>
    <w:p w:rsidR="00F70CDE" w:rsidRPr="00E85481" w:rsidRDefault="006C45F9" w:rsidP="00F70CDE">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Mahasiswa baru Prodi Tadris Matematika berasal dari berbagai latar belakang pendidikan seperti SMA, MAN, SMK, dan Pasantren. Dalam 3 tahun terakhir, beberapa orang Dosen Prodi Tadris Matematika mengeluhkan mengenai kompetensi dasar matematika mahasiswa baru ini. Mereka mendapatkan fakta bahwa dalam mengikuti perkuliahan di semester 3, dimana matakuliah yang disajikan pada semester tiga adalah matakuliah keprodian (seperti kalkulus, aljabar linear dan geometri) masih banyak mahasiswa yang mengalami kesulitan dalam menggunakan operasi-operasi dasar matematika pada bilangan dan aljabar. Padahal, hal ini sebenarnya harus sudah menjadi kompetensi dasar mahasiswa sebagai mahasiswa Prodi Matematika. Dampakyang terjadi jika tidak diatasi yaitu mahasiswa </w:t>
      </w:r>
      <w:r w:rsidR="00F70CDE" w:rsidRPr="00E85481">
        <w:rPr>
          <w:rFonts w:ascii="Arial" w:hAnsi="Arial" w:cs="Arial"/>
          <w:color w:val="000000" w:themeColor="text1"/>
          <w:sz w:val="24"/>
          <w:szCs w:val="24"/>
        </w:rPr>
        <w:t>Akan</w:t>
      </w:r>
      <w:r w:rsidRPr="00E85481">
        <w:rPr>
          <w:rFonts w:ascii="Arial" w:hAnsi="Arial" w:cs="Arial"/>
          <w:color w:val="000000" w:themeColor="text1"/>
          <w:sz w:val="24"/>
          <w:szCs w:val="24"/>
        </w:rPr>
        <w:t xml:space="preserve"> kesulitan menguasai matakuliah lanjutan, berdampak pada kualitas lulusan prodi dan dapat menyebabkan naiknya jumlah mahasiswa yang DO dan mengundurkan diri</w:t>
      </w:r>
      <w:r w:rsidR="00761739" w:rsidRPr="00E85481">
        <w:rPr>
          <w:rFonts w:ascii="Arial" w:hAnsi="Arial" w:cs="Arial"/>
          <w:color w:val="000000" w:themeColor="text1"/>
          <w:sz w:val="24"/>
          <w:szCs w:val="24"/>
        </w:rPr>
        <w:t>.</w:t>
      </w:r>
    </w:p>
    <w:p w:rsidR="00F70CDE" w:rsidRPr="00E85481" w:rsidRDefault="00761739" w:rsidP="00F70CDE">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Isu "Mahasiswa baru Prodi Tadris Matematika UIN Fatmawati Sukarno Bengkulu belum memiliki kemampuan dasar matematika yang kuat" dapat dikaitkan dengan </w:t>
      </w:r>
      <w:r w:rsidRPr="00E85481">
        <w:rPr>
          <w:rStyle w:val="Strong"/>
          <w:rFonts w:ascii="Arial" w:hAnsi="Arial" w:cs="Arial"/>
          <w:color w:val="000000" w:themeColor="text1"/>
          <w:sz w:val="24"/>
          <w:szCs w:val="24"/>
        </w:rPr>
        <w:t>SMART ASN dosen.</w:t>
      </w:r>
      <w:r w:rsidRPr="00E85481">
        <w:rPr>
          <w:rFonts w:ascii="Arial" w:hAnsi="Arial" w:cs="Arial"/>
          <w:color w:val="000000" w:themeColor="text1"/>
          <w:sz w:val="24"/>
          <w:szCs w:val="24"/>
        </w:rPr>
        <w:t xml:space="preserve"> Dalam hal ini, dosen sebagai ASN yang berperan sebagai pendidik dan pembimbing harus memiliki kemampuan dan profesionalisme yang tinggi untuk mengatasi kelemahan mahasiswa, termasuk memberikan bimbingan efektif agar mahasiswa mampu meningkatkan kompetensi dasar matematika mereka. Kualitas dan profesionalisme dosen sebagai SMART ASN sangat menentukan keberhasilan proses pembelajaran dan pengembangan kemampuan mahasiswa, sehingga isu lemahnya kemampuan dasar mahasiswa juga menuntut dosen untuk terus meningkatkan kompetensinya dalam metode pengajaran, penggunaan teknologi, dan pendekatan pedagogik yang inovatif.  </w:t>
      </w:r>
    </w:p>
    <w:p w:rsidR="00F70CDE" w:rsidRPr="00E85481" w:rsidRDefault="00C0330E" w:rsidP="00C62B94">
      <w:pPr>
        <w:pStyle w:val="ListParagraph"/>
        <w:numPr>
          <w:ilvl w:val="0"/>
          <w:numId w:val="29"/>
        </w:numPr>
        <w:spacing w:after="0" w:line="360" w:lineRule="auto"/>
        <w:ind w:left="709" w:hanging="283"/>
        <w:jc w:val="both"/>
        <w:rPr>
          <w:rFonts w:ascii="Arial" w:hAnsi="Arial" w:cs="Arial"/>
          <w:color w:val="000000" w:themeColor="text1"/>
          <w:sz w:val="24"/>
          <w:szCs w:val="24"/>
        </w:rPr>
      </w:pPr>
      <w:r w:rsidRPr="00E85481">
        <w:rPr>
          <w:rFonts w:ascii="Arial" w:hAnsi="Arial" w:cs="Arial"/>
          <w:b/>
          <w:color w:val="000000" w:themeColor="text1"/>
          <w:sz w:val="24"/>
          <w:szCs w:val="24"/>
        </w:rPr>
        <w:t>Kemampuan menggunakan teknologi dalam pengolahan data hasil penelitian mahasiswa Prodi Tadris Matematika UIN Fatmawati Sukarno Bengkulu masih rendah.</w:t>
      </w:r>
    </w:p>
    <w:p w:rsidR="00F70CDE" w:rsidRPr="00E85481" w:rsidRDefault="006C45F9" w:rsidP="00F70CDE">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Skripsi merupakan syarat wajib bagi mahasiswa Prodi Tadris Matematika untuk </w:t>
      </w:r>
      <w:r w:rsidR="00F70CDE" w:rsidRPr="00E85481">
        <w:rPr>
          <w:rFonts w:ascii="Arial" w:hAnsi="Arial" w:cs="Arial"/>
          <w:color w:val="000000" w:themeColor="text1"/>
          <w:sz w:val="24"/>
          <w:szCs w:val="24"/>
        </w:rPr>
        <w:t>lulus</w:t>
      </w:r>
      <w:r w:rsidRPr="00E85481">
        <w:rPr>
          <w:rFonts w:ascii="Arial" w:hAnsi="Arial" w:cs="Arial"/>
          <w:color w:val="000000" w:themeColor="text1"/>
          <w:sz w:val="24"/>
          <w:szCs w:val="24"/>
        </w:rPr>
        <w:t xml:space="preserve"> dan mendapatkan gelar sarjana. Dalam proses pengerjaan skripsi mahasiswa membutuhkan kemampuan penggunaan teknologi untuk analisis data. Namun, fakta yang ditemukan di lapangan saat mahasiswa sidang skripsi adalah banyak mahasiswa menggunakan jasa pihak luar untuk pengolahan dan penganalisisan data menggunakan teknologi. Hal ini menunjukkan rendahnya kemampuan siswa dalam berteknologi dan apabila hal ini tidak diatasi akan berdampak pada rendahknya kualitas lulusan prodi tadris matematika dan kepercayaan masyarakat terhadap mahasiswa Prodi Tadris Matematika </w:t>
      </w:r>
      <w:r w:rsidR="00560C73" w:rsidRPr="00E85481">
        <w:rPr>
          <w:rFonts w:ascii="Arial" w:hAnsi="Arial" w:cs="Arial"/>
          <w:color w:val="000000" w:themeColor="text1"/>
          <w:sz w:val="24"/>
          <w:szCs w:val="24"/>
        </w:rPr>
        <w:t xml:space="preserve">UIN Fatmawati Sukarno Bengkulu </w:t>
      </w:r>
      <w:r w:rsidRPr="00E85481">
        <w:rPr>
          <w:rFonts w:ascii="Arial" w:hAnsi="Arial" w:cs="Arial"/>
          <w:color w:val="000000" w:themeColor="text1"/>
          <w:sz w:val="24"/>
          <w:szCs w:val="24"/>
        </w:rPr>
        <w:t>akan menurun.</w:t>
      </w:r>
    </w:p>
    <w:p w:rsidR="00F70CDE" w:rsidRPr="00E85481" w:rsidRDefault="00761739" w:rsidP="00F70CDE">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Berdasarkan deskripsi isu diatas, hal ini berkaitan dengan </w:t>
      </w:r>
      <w:r w:rsidRPr="00E85481">
        <w:rPr>
          <w:rFonts w:ascii="Arial" w:hAnsi="Arial" w:cs="Arial"/>
          <w:b/>
          <w:color w:val="000000" w:themeColor="text1"/>
          <w:sz w:val="24"/>
          <w:szCs w:val="24"/>
        </w:rPr>
        <w:t>SMART ASN</w:t>
      </w:r>
      <w:r w:rsidRPr="00E85481">
        <w:rPr>
          <w:rFonts w:ascii="Arial" w:hAnsi="Arial" w:cs="Arial"/>
          <w:color w:val="000000" w:themeColor="text1"/>
          <w:sz w:val="24"/>
          <w:szCs w:val="24"/>
        </w:rPr>
        <w:t xml:space="preserve"> Dosen. Dosen sebagai seorang ASN harus mampu mefasilitasi mahasiswa untuk dapat meningkatkan kemampuan mereka dalam menggunakan teknologi dalam pengolahan data. Dosen harus menekankan pada peningkatan kompetensi, profesionalisme, serta penguasaan teknologi informasi sebagai bagian dari tugas dan tanggung jawabnya dalam membimbing mahasiswa. Dosen yang berstatus SMART ASN diharapkan mampu menguasai teknologi dan metode pembelajaran modern untuk mendukung pengembangan kemampuan mahasiswa, termasuk dalam pengolahan data penelitian. Jika mahasiswa akhir masih kesulitan menggunakan teknologi tersebut, hal ini bisa menunjukkan adanya keterbatasan dalam bimbingan atau metode pengajaran dosen yang belum optimal dalam mengintegrasikan teknologi ke dalam proses pembelajaran. Oleh karena itu, dosen perlu meningkatkan kapasitas dan profesionalismenya sesuai dengan prinsip SMART ASN agar mampu membekali mahasiswa dengan keterampilan teknologi yang diperlukan.</w:t>
      </w:r>
    </w:p>
    <w:p w:rsidR="00F70CDE" w:rsidRPr="00E85481" w:rsidRDefault="00C0330E" w:rsidP="00C62B94">
      <w:pPr>
        <w:pStyle w:val="ListParagraph"/>
        <w:numPr>
          <w:ilvl w:val="0"/>
          <w:numId w:val="29"/>
        </w:numPr>
        <w:spacing w:after="0" w:line="360" w:lineRule="auto"/>
        <w:ind w:left="709" w:hanging="283"/>
        <w:jc w:val="both"/>
        <w:rPr>
          <w:rFonts w:ascii="Arial" w:hAnsi="Arial" w:cs="Arial"/>
          <w:color w:val="000000" w:themeColor="text1"/>
          <w:sz w:val="24"/>
          <w:szCs w:val="24"/>
        </w:rPr>
      </w:pPr>
      <w:r w:rsidRPr="00E85481">
        <w:rPr>
          <w:rFonts w:ascii="Arial" w:hAnsi="Arial" w:cs="Arial"/>
          <w:b/>
          <w:color w:val="000000" w:themeColor="text1"/>
          <w:sz w:val="24"/>
          <w:szCs w:val="24"/>
        </w:rPr>
        <w:t xml:space="preserve">Mahasiswa Prodi Tadris Matematika masih kesulitan dalam membuat media pembalajaran matematika berbasis IT </w:t>
      </w:r>
    </w:p>
    <w:p w:rsidR="00F70CDE" w:rsidRPr="00E85481" w:rsidRDefault="006C45F9" w:rsidP="00F70CDE">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Lulusan Prodi Tadris Matematika UIN Fatmawati Sukarno Bengkulu adalah pendidik/guru. Untuk itu, mahasiswa harus memiliki kemampuan membuat media ajar. Media pembelajaran IT mutlak dibutuhkan sekarang dalam upaya meningkatkan kualitas pembelajaran. Fakta yang ditemukan pada mahasiswa semester 7 adalah dari 50 orang mahasiswa, sebanyak hampir 80% orang mahasiswa mengakui belum menguasai penggunaan teknologi dalam membuat media pembelajaran matematika. Hal ini menunjukkan rendahnya kemampuan mahasiswa menggunakan teknologi dan akan berdampak pada ketidaksiapan mahasiswa lulusan Prodi Tadris Matematika saat PPL dan saat memasuki dunia kerja sehingga dapat menurunkan kulaitas serta citra prodi di mata masyarakat. </w:t>
      </w:r>
    </w:p>
    <w:p w:rsidR="00513038" w:rsidRPr="00E85481" w:rsidRDefault="00761739" w:rsidP="00513038">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Isu ini berkaitan dengan </w:t>
      </w:r>
      <w:r w:rsidRPr="00E85481">
        <w:rPr>
          <w:rStyle w:val="Strong"/>
          <w:rFonts w:ascii="Arial" w:hAnsi="Arial" w:cs="Arial"/>
          <w:color w:val="000000" w:themeColor="text1"/>
          <w:sz w:val="24"/>
          <w:szCs w:val="24"/>
        </w:rPr>
        <w:t>SMART ASN dosen.</w:t>
      </w:r>
      <w:r w:rsidRPr="00E85481">
        <w:rPr>
          <w:rFonts w:ascii="Arial" w:hAnsi="Arial" w:cs="Arial"/>
          <w:color w:val="000000" w:themeColor="text1"/>
          <w:sz w:val="24"/>
          <w:szCs w:val="24"/>
        </w:rPr>
        <w:t xml:space="preserve"> SMART ASN dosen menekankan pada kompetensi, profesionalisme, serta penguasaan teknologi informasi yang harus dimiliki dosen sebagai pendidik agar mampu membimbing dan memfasilitasi mahasiswa dalam pengembangan keterampilan pembelajaran modern, termasuk pembuatan media pembelajaran berbasis IT. Jika mahasiswa masih mengalami kesulitan, hal ini bisa menjadi indikasi bahwa dosen belum sepenuhnya mengoptimalkan peran dan kompetensinya dalam penggunaan teknologi dan metode pembelajaran inovatif. Oleh karena itu, peningkatan kualitas dosen sesuai prinsip SMART ASN sangat penting agar dosen mampu membimbing mahasiswa dengan efektif dalam penguasaan teknologi dan media pembelajaran digital.</w:t>
      </w:r>
    </w:p>
    <w:p w:rsidR="00513038" w:rsidRPr="00E85481" w:rsidRDefault="00C0330E" w:rsidP="00C62B94">
      <w:pPr>
        <w:pStyle w:val="ListParagraph"/>
        <w:numPr>
          <w:ilvl w:val="0"/>
          <w:numId w:val="29"/>
        </w:numPr>
        <w:spacing w:after="0" w:line="360" w:lineRule="auto"/>
        <w:ind w:left="709" w:hanging="283"/>
        <w:jc w:val="both"/>
        <w:rPr>
          <w:rFonts w:ascii="Arial" w:hAnsi="Arial" w:cs="Arial"/>
          <w:color w:val="000000" w:themeColor="text1"/>
          <w:sz w:val="24"/>
          <w:szCs w:val="24"/>
        </w:rPr>
      </w:pPr>
      <w:r w:rsidRPr="00E85481">
        <w:rPr>
          <w:rFonts w:ascii="Arial" w:hAnsi="Arial" w:cs="Arial"/>
          <w:b/>
          <w:color w:val="000000" w:themeColor="text1"/>
          <w:sz w:val="24"/>
          <w:szCs w:val="24"/>
        </w:rPr>
        <w:t xml:space="preserve">Mahasiswa Prodi Tadris Matematika kesulitan dalam penulisan artikel ilmiah untuk publikasi ilmiah </w:t>
      </w:r>
    </w:p>
    <w:p w:rsidR="00513038" w:rsidRPr="00E85481" w:rsidRDefault="006C45F9" w:rsidP="00513038">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Mahasiswa Program Studi Tadris Matematika sering mengalami kesulitan dalam penulisan artikel ilmiah untuk publikasi, yang disebabkan oleh kurangnya pemahaman terhadap struktur penulisan akademik, keterbatasan dalam metode penelitian, serta rendahnya kemampuan mengelola referensi ilmiah. Banyak dari mahasiswa belum terbiasa menggunakan perangkat pendukung seperti Mendeley dan kurang mendapatkan bimbingan intensif dari dosen dalam proses penulisan. Selain itu, minimnya pelatihan teknis dan belum adanya pendampingan yang sistematis membuat artikel ilmiah. Kondisi ini tidak hanya menghambat pencapaian kompetensi akademik mahasiswa, tetapi juga berdampak negatif terhadap reputasi institusi dalam hal produktivitas publikasi ilmiah dan akreditasi program studi.</w:t>
      </w:r>
    </w:p>
    <w:p w:rsidR="00513038" w:rsidRDefault="00761739" w:rsidP="00513038">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Isu ini berkaitan dengan </w:t>
      </w:r>
      <w:r w:rsidRPr="00E85481">
        <w:rPr>
          <w:rStyle w:val="Strong"/>
          <w:rFonts w:ascii="Arial" w:hAnsi="Arial" w:cs="Arial"/>
          <w:color w:val="000000" w:themeColor="text1"/>
          <w:sz w:val="24"/>
          <w:szCs w:val="24"/>
        </w:rPr>
        <w:t xml:space="preserve">SMART ASN dosen. </w:t>
      </w:r>
      <w:r w:rsidRPr="00E85481">
        <w:rPr>
          <w:rFonts w:ascii="Arial" w:hAnsi="Arial" w:cs="Arial"/>
          <w:color w:val="000000" w:themeColor="text1"/>
          <w:sz w:val="24"/>
          <w:szCs w:val="24"/>
        </w:rPr>
        <w:t>Kesulitan mahasiswa dalam penulisan artikel ilmiah bisa menjadi cerminan dari kurang optimalnya peran dosen dalam memberikan bimbingan, pelatihan, dan arahan yang memadai sesuai standar SMART ASN. Dengan demikian, peningkatan kualitas dan profesionalisme dosen sesuai prinsip SMART ASN sangat penting untuk mendukung kemampuan mahasiswa dalam penulisan dan publikasi ilmiah.</w:t>
      </w:r>
    </w:p>
    <w:p w:rsidR="00123B43" w:rsidRDefault="00123B43" w:rsidP="00513038">
      <w:pPr>
        <w:pStyle w:val="ListParagraph"/>
        <w:spacing w:after="0" w:line="360" w:lineRule="auto"/>
        <w:ind w:left="709"/>
        <w:jc w:val="both"/>
        <w:rPr>
          <w:rFonts w:ascii="Arial" w:hAnsi="Arial" w:cs="Arial"/>
          <w:color w:val="000000" w:themeColor="text1"/>
          <w:sz w:val="24"/>
          <w:szCs w:val="24"/>
        </w:rPr>
      </w:pPr>
    </w:p>
    <w:p w:rsidR="00123B43" w:rsidRPr="00E85481" w:rsidRDefault="00123B43" w:rsidP="00513038">
      <w:pPr>
        <w:pStyle w:val="ListParagraph"/>
        <w:spacing w:after="0" w:line="360" w:lineRule="auto"/>
        <w:ind w:left="709"/>
        <w:jc w:val="both"/>
        <w:rPr>
          <w:rFonts w:ascii="Arial" w:hAnsi="Arial" w:cs="Arial"/>
          <w:color w:val="000000" w:themeColor="text1"/>
          <w:sz w:val="24"/>
          <w:szCs w:val="24"/>
        </w:rPr>
      </w:pPr>
    </w:p>
    <w:p w:rsidR="00513038" w:rsidRPr="00E85481" w:rsidRDefault="00C0330E" w:rsidP="00C62B94">
      <w:pPr>
        <w:pStyle w:val="ListParagraph"/>
        <w:numPr>
          <w:ilvl w:val="0"/>
          <w:numId w:val="29"/>
        </w:numPr>
        <w:spacing w:after="0" w:line="360" w:lineRule="auto"/>
        <w:ind w:left="709" w:hanging="283"/>
        <w:jc w:val="both"/>
        <w:rPr>
          <w:rFonts w:ascii="Arial" w:hAnsi="Arial" w:cs="Arial"/>
          <w:color w:val="000000" w:themeColor="text1"/>
          <w:sz w:val="24"/>
          <w:szCs w:val="24"/>
        </w:rPr>
      </w:pPr>
      <w:r w:rsidRPr="00E85481">
        <w:rPr>
          <w:rFonts w:ascii="Arial" w:hAnsi="Arial" w:cs="Arial"/>
          <w:b/>
          <w:color w:val="000000" w:themeColor="text1"/>
          <w:sz w:val="24"/>
          <w:szCs w:val="24"/>
        </w:rPr>
        <w:t xml:space="preserve">Dosen Prodi Tadris Matematika kesulitan menggunakan SIAKAD untuk melakukan aktivitas akademik </w:t>
      </w:r>
    </w:p>
    <w:p w:rsidR="00513038" w:rsidRPr="00E85481" w:rsidRDefault="006C45F9" w:rsidP="00513038">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Dosen Program Studi Tadris Matematika sering mengalami kesulitan dalam menggunakan Sistem Informasi Akademik (SIAKAD) untuk menjalankan berbagai aktivitas akademik, seperti pengisian nilai, pengelolaan KRS, dan pemantauan kehadiran mahasiswa. Kesulitan ini umumnya disebabkan oleh kurangnya pelatihan teknis, kesulitan penggunaan buku panduan yang tersedia, dan keterbatasan dukungan teknis saat terjadi kendala. Akibatnya, proses administrasi akademik menjadi tidak efisien, sering tertunda, dan berisiko menimbulkan keterlambatan pengiputan data nilai mahasiswa. Jika tidak segera diatasi, masalah ini dapat menghambat kelancaran kegiatan akademik dan berdampak negatif terhadap pelayanan pendidikan serta citra institusi di mata mahasiswa dan pihak eksternal.</w:t>
      </w:r>
    </w:p>
    <w:p w:rsidR="00513038" w:rsidRDefault="00761739" w:rsidP="00336171">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Isu ini berkaitan dengan </w:t>
      </w:r>
      <w:r w:rsidRPr="00E85481">
        <w:rPr>
          <w:rStyle w:val="Strong"/>
          <w:rFonts w:ascii="Arial" w:hAnsi="Arial" w:cs="Arial"/>
          <w:b w:val="0"/>
          <w:color w:val="000000" w:themeColor="text1"/>
          <w:sz w:val="24"/>
          <w:szCs w:val="24"/>
        </w:rPr>
        <w:t>manajemen dan Smart ASN dosen.</w:t>
      </w:r>
      <w:r w:rsidRPr="00E85481">
        <w:rPr>
          <w:rStyle w:val="Strong"/>
          <w:rFonts w:ascii="Arial" w:hAnsi="Arial" w:cs="Arial"/>
          <w:color w:val="000000" w:themeColor="text1"/>
          <w:sz w:val="24"/>
          <w:szCs w:val="24"/>
        </w:rPr>
        <w:t xml:space="preserve"> </w:t>
      </w:r>
      <w:r w:rsidRPr="00E85481">
        <w:rPr>
          <w:rFonts w:ascii="Arial" w:hAnsi="Arial" w:cs="Arial"/>
          <w:color w:val="000000" w:themeColor="text1"/>
          <w:sz w:val="24"/>
          <w:szCs w:val="24"/>
        </w:rPr>
        <w:t>Manajemen ASN mencakup aspek administrasi, pelatihan, dan pengelolaan sumber daya manusia ASN, termasuk penyediaan fasilitas, pelatihan teknis, serta dukungan agar dosen mampu menjalankan tugas administratif dengan efektif menggunakan sistem seperti SIAKAD. Kesulitan dosen dalam menggunakan SIAKAD menunjukkan perlunya peningkatan pelatihan, pembinaan, dan dukungan teknis dari institusi sebagai bagian dari manajemen ASN yang baik. Untuk mengatasi isu ini, fokus utama perlu pada manajemen ASN dalam hal pelatihan dan fasilitasi penggunaan teknologi oleh dosen.</w:t>
      </w:r>
    </w:p>
    <w:p w:rsidR="00336171" w:rsidRPr="00336171" w:rsidRDefault="00336171" w:rsidP="00336171">
      <w:pPr>
        <w:pStyle w:val="ListParagraph"/>
        <w:spacing w:after="0" w:line="360" w:lineRule="auto"/>
        <w:ind w:left="709"/>
        <w:jc w:val="both"/>
        <w:rPr>
          <w:rFonts w:ascii="Arial" w:hAnsi="Arial" w:cs="Arial"/>
          <w:color w:val="000000" w:themeColor="text1"/>
          <w:sz w:val="24"/>
          <w:szCs w:val="24"/>
        </w:rPr>
      </w:pPr>
    </w:p>
    <w:p w:rsidR="00484768" w:rsidRPr="00E85481" w:rsidRDefault="00513038" w:rsidP="00513038">
      <w:pPr>
        <w:pStyle w:val="Heading2"/>
      </w:pPr>
      <w:bookmarkStart w:id="23" w:name="_Toc204124132"/>
      <w:r w:rsidRPr="00E85481">
        <w:t>Analisis Isu</w:t>
      </w:r>
      <w:bookmarkEnd w:id="23"/>
    </w:p>
    <w:p w:rsidR="00C0330E" w:rsidRPr="00E85481" w:rsidRDefault="00C0330E" w:rsidP="00513038">
      <w:pPr>
        <w:spacing w:after="0" w:line="360" w:lineRule="auto"/>
        <w:ind w:left="357" w:firstLine="363"/>
        <w:jc w:val="both"/>
        <w:rPr>
          <w:rFonts w:ascii="Arial" w:hAnsi="Arial" w:cs="Arial"/>
          <w:color w:val="000000" w:themeColor="text1"/>
          <w:sz w:val="24"/>
          <w:szCs w:val="24"/>
        </w:rPr>
      </w:pPr>
      <w:r w:rsidRPr="00E85481">
        <w:rPr>
          <w:rFonts w:ascii="Arial" w:hAnsi="Arial" w:cs="Arial"/>
          <w:color w:val="000000" w:themeColor="text1"/>
          <w:sz w:val="24"/>
          <w:szCs w:val="24"/>
        </w:rPr>
        <w:t>Penentuan kualitas isu dilakukan dengan teknik</w:t>
      </w:r>
      <w:r w:rsidR="00BF6ABB" w:rsidRPr="00E85481">
        <w:rPr>
          <w:rFonts w:ascii="Arial" w:hAnsi="Arial" w:cs="Arial"/>
          <w:color w:val="000000" w:themeColor="text1"/>
          <w:sz w:val="24"/>
          <w:szCs w:val="24"/>
        </w:rPr>
        <w:t xml:space="preserve"> </w:t>
      </w:r>
      <w:r w:rsidRPr="00E85481">
        <w:rPr>
          <w:rFonts w:ascii="Arial" w:hAnsi="Arial" w:cs="Arial"/>
          <w:color w:val="000000" w:themeColor="text1"/>
          <w:sz w:val="24"/>
          <w:szCs w:val="24"/>
        </w:rPr>
        <w:t>APKL (aktual, problematik, kekhalayakan, dan layak) yang di jabarkan sebagai berikut:</w:t>
      </w:r>
    </w:p>
    <w:p w:rsidR="00513038" w:rsidRPr="00E85481" w:rsidRDefault="00C0330E" w:rsidP="00C62B94">
      <w:pPr>
        <w:pStyle w:val="ListParagraph"/>
        <w:numPr>
          <w:ilvl w:val="0"/>
          <w:numId w:val="30"/>
        </w:numPr>
        <w:spacing w:after="0" w:line="360" w:lineRule="auto"/>
        <w:ind w:left="567" w:hanging="283"/>
        <w:jc w:val="both"/>
        <w:rPr>
          <w:rFonts w:ascii="Arial" w:hAnsi="Arial" w:cs="Arial"/>
          <w:color w:val="000000" w:themeColor="text1"/>
          <w:sz w:val="24"/>
          <w:szCs w:val="24"/>
        </w:rPr>
      </w:pPr>
      <w:r w:rsidRPr="00E85481">
        <w:rPr>
          <w:rFonts w:ascii="Arial" w:hAnsi="Arial" w:cs="Arial"/>
          <w:bCs/>
          <w:color w:val="000000" w:themeColor="text1"/>
          <w:sz w:val="24"/>
          <w:szCs w:val="24"/>
        </w:rPr>
        <w:t>Aktual (A)</w:t>
      </w:r>
      <w:r w:rsidR="00513038" w:rsidRPr="00E85481">
        <w:rPr>
          <w:rFonts w:ascii="Arial" w:hAnsi="Arial" w:cs="Arial"/>
          <w:bCs/>
          <w:color w:val="000000" w:themeColor="text1"/>
          <w:sz w:val="24"/>
          <w:szCs w:val="24"/>
        </w:rPr>
        <w:t>:</w:t>
      </w:r>
      <w:r w:rsidR="00513038" w:rsidRPr="00E85481">
        <w:rPr>
          <w:rFonts w:ascii="Arial" w:hAnsi="Arial" w:cs="Arial"/>
          <w:color w:val="000000" w:themeColor="text1"/>
          <w:sz w:val="24"/>
          <w:szCs w:val="24"/>
        </w:rPr>
        <w:t xml:space="preserve"> Benar</w:t>
      </w:r>
      <w:r w:rsidRPr="00E85481">
        <w:rPr>
          <w:rFonts w:ascii="Arial" w:hAnsi="Arial" w:cs="Arial"/>
          <w:color w:val="000000" w:themeColor="text1"/>
          <w:sz w:val="24"/>
          <w:szCs w:val="24"/>
        </w:rPr>
        <w:t>-benar terjadi dan sedang hangat dibicarakan dalam masyarakat.</w:t>
      </w:r>
    </w:p>
    <w:p w:rsidR="00513038" w:rsidRPr="00E85481" w:rsidRDefault="00C0330E" w:rsidP="00C62B94">
      <w:pPr>
        <w:pStyle w:val="ListParagraph"/>
        <w:numPr>
          <w:ilvl w:val="0"/>
          <w:numId w:val="30"/>
        </w:numPr>
        <w:spacing w:after="0" w:line="360" w:lineRule="auto"/>
        <w:ind w:left="567" w:hanging="283"/>
        <w:jc w:val="both"/>
        <w:rPr>
          <w:rFonts w:ascii="Arial" w:hAnsi="Arial" w:cs="Arial"/>
          <w:color w:val="000000" w:themeColor="text1"/>
          <w:sz w:val="24"/>
          <w:szCs w:val="24"/>
        </w:rPr>
      </w:pPr>
      <w:r w:rsidRPr="00E85481">
        <w:rPr>
          <w:rFonts w:ascii="Arial" w:hAnsi="Arial" w:cs="Arial"/>
          <w:bCs/>
          <w:color w:val="000000" w:themeColor="text1"/>
          <w:sz w:val="24"/>
          <w:szCs w:val="24"/>
        </w:rPr>
        <w:t xml:space="preserve">Problematik (P): </w:t>
      </w:r>
      <w:r w:rsidRPr="00E85481">
        <w:rPr>
          <w:rFonts w:ascii="Arial" w:hAnsi="Arial" w:cs="Arial"/>
          <w:color w:val="000000" w:themeColor="text1"/>
          <w:sz w:val="24"/>
          <w:szCs w:val="24"/>
        </w:rPr>
        <w:t xml:space="preserve">Isu yang </w:t>
      </w:r>
      <w:r w:rsidRPr="00E85481">
        <w:rPr>
          <w:rFonts w:ascii="Arial" w:hAnsi="Arial" w:cs="Arial"/>
          <w:color w:val="000000" w:themeColor="text1"/>
          <w:sz w:val="24"/>
          <w:szCs w:val="24"/>
          <w:lang w:val="id-ID"/>
        </w:rPr>
        <w:t xml:space="preserve">memiliki dimensi masalah yang kompleks, </w:t>
      </w:r>
      <w:r w:rsidRPr="00E85481">
        <w:rPr>
          <w:rFonts w:ascii="Arial" w:hAnsi="Arial" w:cs="Arial"/>
          <w:color w:val="000000" w:themeColor="text1"/>
          <w:sz w:val="24"/>
          <w:szCs w:val="24"/>
        </w:rPr>
        <w:t>sehingga perlu dicarikan segera solusinya.</w:t>
      </w:r>
    </w:p>
    <w:p w:rsidR="00513038" w:rsidRPr="00E85481" w:rsidRDefault="00C0330E" w:rsidP="00C62B94">
      <w:pPr>
        <w:pStyle w:val="ListParagraph"/>
        <w:numPr>
          <w:ilvl w:val="0"/>
          <w:numId w:val="30"/>
        </w:numPr>
        <w:spacing w:after="0" w:line="360" w:lineRule="auto"/>
        <w:ind w:left="567" w:hanging="283"/>
        <w:jc w:val="both"/>
        <w:rPr>
          <w:rFonts w:ascii="Arial" w:hAnsi="Arial" w:cs="Arial"/>
          <w:color w:val="000000" w:themeColor="text1"/>
          <w:sz w:val="24"/>
          <w:szCs w:val="24"/>
        </w:rPr>
      </w:pPr>
      <w:r w:rsidRPr="00E85481">
        <w:rPr>
          <w:rFonts w:ascii="Arial" w:hAnsi="Arial" w:cs="Arial"/>
          <w:bCs/>
          <w:color w:val="000000" w:themeColor="text1"/>
          <w:sz w:val="24"/>
          <w:szCs w:val="24"/>
        </w:rPr>
        <w:t>Kekhalayakan (K):</w:t>
      </w:r>
      <w:r w:rsidRPr="00E85481">
        <w:rPr>
          <w:rFonts w:ascii="Arial" w:hAnsi="Arial" w:cs="Arial"/>
          <w:color w:val="000000" w:themeColor="text1"/>
          <w:sz w:val="24"/>
          <w:szCs w:val="24"/>
        </w:rPr>
        <w:t xml:space="preserve"> Isu yang menyangkut hajat hidup orang banyak.</w:t>
      </w:r>
    </w:p>
    <w:p w:rsidR="00513038" w:rsidRPr="00E85481" w:rsidRDefault="00C0330E" w:rsidP="00C62B94">
      <w:pPr>
        <w:pStyle w:val="ListParagraph"/>
        <w:numPr>
          <w:ilvl w:val="0"/>
          <w:numId w:val="30"/>
        </w:numPr>
        <w:spacing w:after="0" w:line="360" w:lineRule="auto"/>
        <w:ind w:left="567" w:hanging="283"/>
        <w:jc w:val="both"/>
        <w:rPr>
          <w:rFonts w:ascii="Arial" w:hAnsi="Arial" w:cs="Arial"/>
          <w:color w:val="000000" w:themeColor="text1"/>
          <w:sz w:val="24"/>
          <w:szCs w:val="24"/>
        </w:rPr>
      </w:pPr>
      <w:r w:rsidRPr="00E85481">
        <w:rPr>
          <w:rFonts w:ascii="Arial" w:hAnsi="Arial" w:cs="Arial"/>
          <w:bCs/>
          <w:color w:val="000000" w:themeColor="text1"/>
          <w:sz w:val="24"/>
          <w:szCs w:val="24"/>
        </w:rPr>
        <w:t xml:space="preserve">Kelayakan (L): </w:t>
      </w:r>
      <w:r w:rsidRPr="00E85481">
        <w:rPr>
          <w:rFonts w:ascii="Arial" w:hAnsi="Arial" w:cs="Arial"/>
          <w:color w:val="000000" w:themeColor="text1"/>
          <w:sz w:val="24"/>
          <w:szCs w:val="24"/>
        </w:rPr>
        <w:t>Isu yang masuk akal dan realistis serta relevan untuk dimunculkan inisiatif pemecahan masalahnya.</w:t>
      </w:r>
    </w:p>
    <w:p w:rsidR="004D72EB" w:rsidRDefault="00FD1310" w:rsidP="00315346">
      <w:pPr>
        <w:spacing w:after="0" w:line="360" w:lineRule="auto"/>
        <w:ind w:left="284"/>
        <w:jc w:val="both"/>
        <w:rPr>
          <w:rFonts w:ascii="Arial" w:hAnsi="Arial" w:cs="Arial"/>
          <w:color w:val="000000" w:themeColor="text1"/>
          <w:sz w:val="24"/>
          <w:szCs w:val="24"/>
        </w:rPr>
      </w:pPr>
      <w:r w:rsidRPr="00E85481">
        <w:rPr>
          <w:rFonts w:ascii="Arial" w:hAnsi="Arial" w:cs="Arial"/>
          <w:color w:val="000000" w:themeColor="text1"/>
          <w:sz w:val="24"/>
          <w:szCs w:val="24"/>
        </w:rPr>
        <w:t xml:space="preserve">Hasil </w:t>
      </w:r>
      <w:r w:rsidR="004D72EB" w:rsidRPr="00E85481">
        <w:rPr>
          <w:rFonts w:ascii="Arial" w:hAnsi="Arial" w:cs="Arial"/>
          <w:color w:val="000000" w:themeColor="text1"/>
          <w:sz w:val="24"/>
          <w:szCs w:val="24"/>
        </w:rPr>
        <w:t>analisis APKL terhadap isu-isu tersebut dapat dilihat pada tabel 2.2 berikut</w:t>
      </w:r>
    </w:p>
    <w:p w:rsidR="004D72EB" w:rsidRPr="00315346" w:rsidRDefault="00315346" w:rsidP="00315346">
      <w:pPr>
        <w:pStyle w:val="Caption"/>
        <w:jc w:val="center"/>
        <w:rPr>
          <w:i w:val="0"/>
        </w:rPr>
      </w:pPr>
      <w:bookmarkStart w:id="24" w:name="_Toc204060246"/>
      <w:r w:rsidRPr="00315346">
        <w:rPr>
          <w:i w:val="0"/>
        </w:rPr>
        <w:t>Tabel 2</w:t>
      </w:r>
      <w:r>
        <w:rPr>
          <w:i w:val="0"/>
        </w:rPr>
        <w:t>.</w:t>
      </w:r>
      <w:r w:rsidRPr="00315346">
        <w:rPr>
          <w:i w:val="0"/>
        </w:rPr>
        <w:t xml:space="preserve"> </w:t>
      </w:r>
      <w:r w:rsidRPr="00315346">
        <w:rPr>
          <w:i w:val="0"/>
        </w:rPr>
        <w:fldChar w:fldCharType="begin"/>
      </w:r>
      <w:r w:rsidRPr="00315346">
        <w:rPr>
          <w:i w:val="0"/>
        </w:rPr>
        <w:instrText xml:space="preserve"> SEQ Tabel_2 \* ARABIC </w:instrText>
      </w:r>
      <w:r w:rsidRPr="00315346">
        <w:rPr>
          <w:i w:val="0"/>
        </w:rPr>
        <w:fldChar w:fldCharType="separate"/>
      </w:r>
      <w:r w:rsidR="00EF7301">
        <w:rPr>
          <w:i w:val="0"/>
          <w:noProof/>
        </w:rPr>
        <w:t>2</w:t>
      </w:r>
      <w:r w:rsidRPr="00315346">
        <w:rPr>
          <w:i w:val="0"/>
        </w:rPr>
        <w:fldChar w:fldCharType="end"/>
      </w:r>
      <w:r w:rsidRPr="00315346">
        <w:rPr>
          <w:i w:val="0"/>
        </w:rPr>
        <w:t xml:space="preserve"> analisis PKL Matriks Penilaian Kualitas Isu</w:t>
      </w:r>
      <w:bookmarkEnd w:id="24"/>
    </w:p>
    <w:tbl>
      <w:tblPr>
        <w:tblStyle w:val="TableGrid"/>
        <w:tblW w:w="0" w:type="auto"/>
        <w:tblInd w:w="279" w:type="dxa"/>
        <w:tblLook w:val="04A0" w:firstRow="1" w:lastRow="0" w:firstColumn="1" w:lastColumn="0" w:noHBand="0" w:noVBand="1"/>
      </w:tblPr>
      <w:tblGrid>
        <w:gridCol w:w="634"/>
        <w:gridCol w:w="3094"/>
        <w:gridCol w:w="377"/>
        <w:gridCol w:w="377"/>
        <w:gridCol w:w="377"/>
        <w:gridCol w:w="350"/>
        <w:gridCol w:w="990"/>
        <w:gridCol w:w="1097"/>
      </w:tblGrid>
      <w:tr w:rsidR="00E85481" w:rsidRPr="00E85481" w:rsidTr="00315346">
        <w:tc>
          <w:tcPr>
            <w:tcW w:w="634" w:type="dxa"/>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 xml:space="preserve">No </w:t>
            </w:r>
          </w:p>
        </w:tc>
        <w:tc>
          <w:tcPr>
            <w:tcW w:w="3094" w:type="dxa"/>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Isu</w:t>
            </w:r>
          </w:p>
        </w:tc>
        <w:tc>
          <w:tcPr>
            <w:tcW w:w="0" w:type="auto"/>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A</w:t>
            </w:r>
          </w:p>
        </w:tc>
        <w:tc>
          <w:tcPr>
            <w:tcW w:w="0" w:type="auto"/>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P</w:t>
            </w:r>
          </w:p>
        </w:tc>
        <w:tc>
          <w:tcPr>
            <w:tcW w:w="0" w:type="auto"/>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K</w:t>
            </w:r>
          </w:p>
        </w:tc>
        <w:tc>
          <w:tcPr>
            <w:tcW w:w="0" w:type="auto"/>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L</w:t>
            </w:r>
          </w:p>
        </w:tc>
        <w:tc>
          <w:tcPr>
            <w:tcW w:w="0" w:type="auto"/>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Jumlah</w:t>
            </w:r>
          </w:p>
        </w:tc>
        <w:tc>
          <w:tcPr>
            <w:tcW w:w="0" w:type="auto"/>
          </w:tcPr>
          <w:p w:rsidR="004D72EB" w:rsidRPr="00E85481" w:rsidRDefault="005E5EEB" w:rsidP="00C01F73">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Prioritas</w:t>
            </w:r>
          </w:p>
        </w:tc>
      </w:tr>
      <w:tr w:rsidR="00E85481" w:rsidRPr="00E85481" w:rsidTr="00315346">
        <w:tc>
          <w:tcPr>
            <w:tcW w:w="634" w:type="dxa"/>
          </w:tcPr>
          <w:p w:rsidR="004D72EB" w:rsidRPr="00E85481" w:rsidRDefault="004D72EB" w:rsidP="004D72EB">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1</w:t>
            </w:r>
          </w:p>
        </w:tc>
        <w:tc>
          <w:tcPr>
            <w:tcW w:w="3094" w:type="dxa"/>
          </w:tcPr>
          <w:p w:rsidR="004D72EB" w:rsidRPr="00E85481" w:rsidRDefault="004D72EB" w:rsidP="004D72EB">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Rendahnya Kemampuan dasar matematika Mahasiswa Baru Prodi Tadris Matematika UIN Fatmawati Sukarno Bengkulu. </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17</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III</w:t>
            </w:r>
          </w:p>
        </w:tc>
      </w:tr>
      <w:tr w:rsidR="00E85481" w:rsidRPr="00E85481" w:rsidTr="00315346">
        <w:tc>
          <w:tcPr>
            <w:tcW w:w="634" w:type="dxa"/>
          </w:tcPr>
          <w:p w:rsidR="004D72EB" w:rsidRPr="00E85481" w:rsidRDefault="004D72EB" w:rsidP="004D72EB">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2</w:t>
            </w:r>
          </w:p>
        </w:tc>
        <w:tc>
          <w:tcPr>
            <w:tcW w:w="3094" w:type="dxa"/>
          </w:tcPr>
          <w:p w:rsidR="004D72EB" w:rsidRPr="00E85481" w:rsidRDefault="004D72EB" w:rsidP="004D72EB">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Kemampuan menggunakan teknologi dalam pengolahan data hasil penelitian mahasiswa Prodi Tadris Matematika UIN Fatmawati Sukarno Bengkulu masih rendah.</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19</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I</w:t>
            </w:r>
          </w:p>
        </w:tc>
      </w:tr>
      <w:tr w:rsidR="00E85481" w:rsidRPr="00E85481" w:rsidTr="00315346">
        <w:tc>
          <w:tcPr>
            <w:tcW w:w="634" w:type="dxa"/>
          </w:tcPr>
          <w:p w:rsidR="004D72EB" w:rsidRPr="00E85481" w:rsidRDefault="004D72EB" w:rsidP="004D72EB">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3</w:t>
            </w:r>
          </w:p>
        </w:tc>
        <w:tc>
          <w:tcPr>
            <w:tcW w:w="3094" w:type="dxa"/>
          </w:tcPr>
          <w:p w:rsidR="004D72EB" w:rsidRPr="00E85481" w:rsidRDefault="004D72EB" w:rsidP="004D72EB">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Mahasiswa Prodi Tadris Matematika masih kesulitan dalam membuat media pembalajaran matematika berbasis IT</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16</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IV</w:t>
            </w:r>
          </w:p>
        </w:tc>
      </w:tr>
      <w:tr w:rsidR="00E85481" w:rsidRPr="00E85481" w:rsidTr="00315346">
        <w:tc>
          <w:tcPr>
            <w:tcW w:w="634" w:type="dxa"/>
          </w:tcPr>
          <w:p w:rsidR="004D72EB" w:rsidRPr="00E85481" w:rsidRDefault="004D72EB" w:rsidP="004D72EB">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3094" w:type="dxa"/>
          </w:tcPr>
          <w:p w:rsidR="004D72EB" w:rsidRPr="00E85481" w:rsidRDefault="004D72EB" w:rsidP="004D72EB">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Mahasiswa Prodi Tadris Matematika kesulitan dalam penulisan artikel ilmiah untuk publikasi ilmiah</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3</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15</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V</w:t>
            </w:r>
          </w:p>
        </w:tc>
      </w:tr>
      <w:tr w:rsidR="00E85481" w:rsidRPr="00E85481" w:rsidTr="00315346">
        <w:tc>
          <w:tcPr>
            <w:tcW w:w="634" w:type="dxa"/>
          </w:tcPr>
          <w:p w:rsidR="004D72EB" w:rsidRPr="00E85481" w:rsidRDefault="004D72EB" w:rsidP="004D72EB">
            <w:pPr>
              <w:spacing w:line="360" w:lineRule="auto"/>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3094" w:type="dxa"/>
          </w:tcPr>
          <w:p w:rsidR="004D72EB" w:rsidRPr="00E85481" w:rsidRDefault="004D72EB" w:rsidP="004D72EB">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Dosen Prodi Tadris Matematika kesulitan menggunakan SIAKAD untuk melakukan aktivitas akademik.</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18</w:t>
            </w:r>
          </w:p>
        </w:tc>
        <w:tc>
          <w:tcPr>
            <w:tcW w:w="0" w:type="auto"/>
          </w:tcPr>
          <w:p w:rsidR="004D72EB" w:rsidRPr="00E85481" w:rsidRDefault="004D72EB" w:rsidP="004D72EB">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II</w:t>
            </w:r>
          </w:p>
        </w:tc>
      </w:tr>
    </w:tbl>
    <w:p w:rsidR="00C52E0C" w:rsidRPr="00E85481" w:rsidRDefault="00BD20A9" w:rsidP="00336171">
      <w:pPr>
        <w:spacing w:before="240" w:after="0" w:line="360" w:lineRule="auto"/>
        <w:ind w:left="284"/>
        <w:jc w:val="both"/>
        <w:rPr>
          <w:rFonts w:ascii="Arial" w:hAnsi="Arial" w:cs="Arial"/>
          <w:color w:val="000000" w:themeColor="text1"/>
          <w:sz w:val="24"/>
          <w:szCs w:val="24"/>
        </w:rPr>
      </w:pPr>
      <w:r w:rsidRPr="00E85481">
        <w:rPr>
          <w:rFonts w:ascii="Arial" w:hAnsi="Arial" w:cs="Arial"/>
          <w:color w:val="000000" w:themeColor="text1"/>
          <w:sz w:val="24"/>
          <w:szCs w:val="24"/>
        </w:rPr>
        <w:t xml:space="preserve">Parameter penilain </w:t>
      </w:r>
      <w:r w:rsidR="00DC6157" w:rsidRPr="00E85481">
        <w:rPr>
          <w:rFonts w:ascii="Arial" w:hAnsi="Arial" w:cs="Arial"/>
          <w:color w:val="000000" w:themeColor="text1"/>
          <w:sz w:val="24"/>
          <w:szCs w:val="24"/>
        </w:rPr>
        <w:t xml:space="preserve">diperoleh dari hasil diskusi bersama mentor dan coach sehingga diperoleh isu terpilih dan isu prioritas berdasarkan analisis APKL yaitu </w:t>
      </w:r>
      <w:r w:rsidR="004D72EB" w:rsidRPr="00E85481">
        <w:rPr>
          <w:rFonts w:ascii="Arial" w:hAnsi="Arial" w:cs="Arial"/>
          <w:b/>
          <w:color w:val="000000" w:themeColor="text1"/>
          <w:sz w:val="24"/>
          <w:szCs w:val="24"/>
        </w:rPr>
        <w:t>“</w:t>
      </w:r>
      <w:r w:rsidR="004D72EB" w:rsidRPr="00E85481">
        <w:rPr>
          <w:rFonts w:ascii="Arial" w:hAnsi="Arial" w:cs="Arial"/>
          <w:color w:val="000000" w:themeColor="text1"/>
          <w:sz w:val="24"/>
          <w:szCs w:val="24"/>
        </w:rPr>
        <w:t>Kemampuan menggunakan teknologi dalam pengolahan data hasil penelitian mahasiswa Prodi Tadris Matematika UIN Fatmawati Sukarno Bengkulu masih rendah”</w:t>
      </w:r>
      <w:r w:rsidR="00DC6157" w:rsidRPr="00E85481">
        <w:rPr>
          <w:rFonts w:ascii="Arial" w:hAnsi="Arial" w:cs="Arial"/>
          <w:color w:val="000000" w:themeColor="text1"/>
          <w:sz w:val="24"/>
          <w:szCs w:val="24"/>
        </w:rPr>
        <w:t xml:space="preserve">. </w:t>
      </w:r>
      <w:r w:rsidR="00C52E0C" w:rsidRPr="00E85481">
        <w:rPr>
          <w:rFonts w:ascii="Arial" w:hAnsi="Arial" w:cs="Arial"/>
          <w:color w:val="000000" w:themeColor="text1"/>
          <w:sz w:val="24"/>
          <w:szCs w:val="24"/>
        </w:rPr>
        <w:t>Penilaian isu prioritas beserta sumbernya sebagai berikut:</w:t>
      </w:r>
    </w:p>
    <w:p w:rsidR="00C52E0C" w:rsidRPr="00A6443C" w:rsidRDefault="00A6443C" w:rsidP="00A6443C">
      <w:pPr>
        <w:pStyle w:val="Caption"/>
        <w:jc w:val="center"/>
        <w:rPr>
          <w:i w:val="0"/>
        </w:rPr>
      </w:pPr>
      <w:bookmarkStart w:id="25" w:name="_Toc204060247"/>
      <w:r w:rsidRPr="00A6443C">
        <w:rPr>
          <w:i w:val="0"/>
        </w:rPr>
        <w:t>Tabel 2.</w:t>
      </w:r>
      <w:r w:rsidRPr="00A6443C">
        <w:rPr>
          <w:i w:val="0"/>
        </w:rPr>
        <w:fldChar w:fldCharType="begin"/>
      </w:r>
      <w:r w:rsidRPr="00A6443C">
        <w:rPr>
          <w:i w:val="0"/>
        </w:rPr>
        <w:instrText xml:space="preserve"> SEQ Tabel_2 \* ARABIC </w:instrText>
      </w:r>
      <w:r w:rsidRPr="00A6443C">
        <w:rPr>
          <w:i w:val="0"/>
        </w:rPr>
        <w:fldChar w:fldCharType="separate"/>
      </w:r>
      <w:r w:rsidR="00EF7301">
        <w:rPr>
          <w:i w:val="0"/>
          <w:noProof/>
        </w:rPr>
        <w:t>3</w:t>
      </w:r>
      <w:r w:rsidRPr="00A6443C">
        <w:rPr>
          <w:i w:val="0"/>
        </w:rPr>
        <w:fldChar w:fldCharType="end"/>
      </w:r>
      <w:r w:rsidRPr="00A6443C">
        <w:rPr>
          <w:i w:val="0"/>
        </w:rPr>
        <w:t xml:space="preserve"> Penilaian Kualitas Isu Prioritas</w:t>
      </w:r>
      <w:bookmarkEnd w:id="25"/>
    </w:p>
    <w:tbl>
      <w:tblPr>
        <w:tblStyle w:val="TableGrid"/>
        <w:tblW w:w="0" w:type="auto"/>
        <w:tblInd w:w="284" w:type="dxa"/>
        <w:tblLook w:val="04A0" w:firstRow="1" w:lastRow="0" w:firstColumn="1" w:lastColumn="0" w:noHBand="0" w:noVBand="1"/>
      </w:tblPr>
      <w:tblGrid>
        <w:gridCol w:w="559"/>
        <w:gridCol w:w="2271"/>
        <w:gridCol w:w="2517"/>
        <w:gridCol w:w="2297"/>
      </w:tblGrid>
      <w:tr w:rsidR="00E85481" w:rsidRPr="00E85481" w:rsidTr="00336171">
        <w:tc>
          <w:tcPr>
            <w:tcW w:w="559" w:type="dxa"/>
          </w:tcPr>
          <w:p w:rsidR="0092363F" w:rsidRPr="00E85481" w:rsidRDefault="0092363F" w:rsidP="0040149E">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No</w:t>
            </w:r>
          </w:p>
        </w:tc>
        <w:tc>
          <w:tcPr>
            <w:tcW w:w="2271" w:type="dxa"/>
          </w:tcPr>
          <w:p w:rsidR="0092363F" w:rsidRPr="00E85481" w:rsidRDefault="0092363F" w:rsidP="0040149E">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Analisis APKL</w:t>
            </w:r>
          </w:p>
        </w:tc>
        <w:tc>
          <w:tcPr>
            <w:tcW w:w="2517" w:type="dxa"/>
          </w:tcPr>
          <w:p w:rsidR="0092363F" w:rsidRPr="00E85481" w:rsidRDefault="0092363F" w:rsidP="0040149E">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Kualitas Isu</w:t>
            </w:r>
          </w:p>
        </w:tc>
        <w:tc>
          <w:tcPr>
            <w:tcW w:w="2297" w:type="dxa"/>
          </w:tcPr>
          <w:p w:rsidR="0092363F" w:rsidRPr="00E85481" w:rsidRDefault="0092363F" w:rsidP="0040149E">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Data</w:t>
            </w:r>
            <w:r w:rsidR="0040149E" w:rsidRPr="00E85481">
              <w:rPr>
                <w:rFonts w:ascii="Arial" w:hAnsi="Arial" w:cs="Arial"/>
                <w:color w:val="000000" w:themeColor="text1"/>
                <w:sz w:val="24"/>
                <w:szCs w:val="24"/>
              </w:rPr>
              <w:t>/Fakta/Sumber</w:t>
            </w:r>
          </w:p>
        </w:tc>
      </w:tr>
      <w:tr w:rsidR="00E85481" w:rsidRPr="00E85481" w:rsidTr="00336171">
        <w:tc>
          <w:tcPr>
            <w:tcW w:w="559" w:type="dxa"/>
          </w:tcPr>
          <w:p w:rsidR="0092363F" w:rsidRPr="00E85481" w:rsidRDefault="003A1043"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1.</w:t>
            </w:r>
          </w:p>
        </w:tc>
        <w:tc>
          <w:tcPr>
            <w:tcW w:w="2271" w:type="dxa"/>
          </w:tcPr>
          <w:p w:rsidR="00DA354D" w:rsidRPr="00E85481" w:rsidRDefault="00DA354D" w:rsidP="0040149E">
            <w:pPr>
              <w:spacing w:line="360" w:lineRule="auto"/>
              <w:jc w:val="both"/>
              <w:rPr>
                <w:rFonts w:ascii="Arial" w:hAnsi="Arial" w:cs="Arial"/>
                <w:bCs/>
                <w:color w:val="000000" w:themeColor="text1"/>
                <w:sz w:val="24"/>
                <w:szCs w:val="24"/>
              </w:rPr>
            </w:pPr>
            <w:r w:rsidRPr="00E85481">
              <w:rPr>
                <w:rFonts w:ascii="Arial" w:hAnsi="Arial" w:cs="Arial"/>
                <w:bCs/>
                <w:color w:val="000000" w:themeColor="text1"/>
                <w:sz w:val="24"/>
                <w:szCs w:val="24"/>
              </w:rPr>
              <w:t>Aktual:</w:t>
            </w:r>
          </w:p>
          <w:p w:rsidR="0092363F" w:rsidRPr="00E85481" w:rsidRDefault="00DA354D" w:rsidP="0040149E">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Benar-benar terjadi dan sedang hangat dibicarakan dalam masyarakat.</w:t>
            </w:r>
          </w:p>
        </w:tc>
        <w:tc>
          <w:tcPr>
            <w:tcW w:w="251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Bobot nilai: 5</w:t>
            </w:r>
          </w:p>
          <w:p w:rsidR="00DA354D"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Isu merupakan perm</w:t>
            </w:r>
            <w:r w:rsidR="003155FE" w:rsidRPr="00E85481">
              <w:rPr>
                <w:rFonts w:ascii="Arial" w:hAnsi="Arial" w:cs="Arial"/>
                <w:color w:val="000000" w:themeColor="text1"/>
                <w:sz w:val="24"/>
                <w:szCs w:val="24"/>
              </w:rPr>
              <w:t>asalahan yang sedang dialami mahasisw</w:t>
            </w:r>
            <w:r w:rsidR="0040149E" w:rsidRPr="00E85481">
              <w:rPr>
                <w:rFonts w:ascii="Arial" w:hAnsi="Arial" w:cs="Arial"/>
                <w:color w:val="000000" w:themeColor="text1"/>
                <w:sz w:val="24"/>
                <w:szCs w:val="24"/>
              </w:rPr>
              <w:t xml:space="preserve">a prodi tadris matematika dalam </w:t>
            </w:r>
            <w:r w:rsidR="003155FE" w:rsidRPr="00E85481">
              <w:rPr>
                <w:rFonts w:ascii="Arial" w:hAnsi="Arial" w:cs="Arial"/>
                <w:color w:val="000000" w:themeColor="text1"/>
                <w:sz w:val="24"/>
                <w:szCs w:val="24"/>
              </w:rPr>
              <w:t xml:space="preserve">menyelesaikan skripsi </w:t>
            </w:r>
          </w:p>
        </w:tc>
        <w:tc>
          <w:tcPr>
            <w:tcW w:w="229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Diskusi dengan mentor dan rekan dosen</w:t>
            </w:r>
          </w:p>
        </w:tc>
      </w:tr>
      <w:tr w:rsidR="00E85481" w:rsidRPr="00E85481" w:rsidTr="00336171">
        <w:tc>
          <w:tcPr>
            <w:tcW w:w="559" w:type="dxa"/>
          </w:tcPr>
          <w:p w:rsidR="0092363F" w:rsidRPr="00E85481" w:rsidRDefault="003A1043"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2.</w:t>
            </w:r>
          </w:p>
        </w:tc>
        <w:tc>
          <w:tcPr>
            <w:tcW w:w="2271" w:type="dxa"/>
          </w:tcPr>
          <w:p w:rsidR="00DA354D" w:rsidRPr="00E85481" w:rsidRDefault="00DA354D" w:rsidP="0040149E">
            <w:pPr>
              <w:spacing w:line="360" w:lineRule="auto"/>
              <w:jc w:val="both"/>
              <w:rPr>
                <w:rFonts w:ascii="Arial" w:hAnsi="Arial" w:cs="Arial"/>
                <w:bCs/>
                <w:color w:val="000000" w:themeColor="text1"/>
                <w:sz w:val="24"/>
                <w:szCs w:val="24"/>
              </w:rPr>
            </w:pPr>
            <w:r w:rsidRPr="00E85481">
              <w:rPr>
                <w:rFonts w:ascii="Arial" w:hAnsi="Arial" w:cs="Arial"/>
                <w:bCs/>
                <w:color w:val="000000" w:themeColor="text1"/>
                <w:sz w:val="24"/>
                <w:szCs w:val="24"/>
              </w:rPr>
              <w:t xml:space="preserve">Problematik: </w:t>
            </w:r>
          </w:p>
          <w:p w:rsidR="0092363F" w:rsidRPr="00E85481" w:rsidRDefault="00DA354D" w:rsidP="0040149E">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Isu yang </w:t>
            </w:r>
            <w:r w:rsidRPr="00E85481">
              <w:rPr>
                <w:rFonts w:ascii="Arial" w:hAnsi="Arial" w:cs="Arial"/>
                <w:color w:val="000000" w:themeColor="text1"/>
                <w:sz w:val="24"/>
                <w:szCs w:val="24"/>
                <w:lang w:val="id-ID"/>
              </w:rPr>
              <w:t xml:space="preserve">memiliki dimensi masalah yang kompleks, </w:t>
            </w:r>
            <w:r w:rsidRPr="00E85481">
              <w:rPr>
                <w:rFonts w:ascii="Arial" w:hAnsi="Arial" w:cs="Arial"/>
                <w:color w:val="000000" w:themeColor="text1"/>
                <w:sz w:val="24"/>
                <w:szCs w:val="24"/>
              </w:rPr>
              <w:t>sehingga perlu dicarikan segera solusinya.</w:t>
            </w:r>
          </w:p>
        </w:tc>
        <w:tc>
          <w:tcPr>
            <w:tcW w:w="251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Bobot nilai: 5</w:t>
            </w:r>
          </w:p>
          <w:p w:rsidR="003155FE" w:rsidRPr="00E85481" w:rsidRDefault="003155FE"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Apabila isu tidak terselesaikan maka akan menimbulkan dampak negatif seperti kualitas skripsi kurang akurat, proses pengerjaan lebih lama, menurunkan kualitas lulusan, menghambat pencapaian publikasi ilmiah, dan memengaruhi penilaian akreditasi prodi.</w:t>
            </w:r>
          </w:p>
        </w:tc>
        <w:tc>
          <w:tcPr>
            <w:tcW w:w="229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Diskusi dengan mentor dan rekan dosen</w:t>
            </w:r>
          </w:p>
        </w:tc>
      </w:tr>
      <w:tr w:rsidR="00E85481" w:rsidRPr="00E85481" w:rsidTr="00336171">
        <w:tc>
          <w:tcPr>
            <w:tcW w:w="559" w:type="dxa"/>
          </w:tcPr>
          <w:p w:rsidR="0092363F" w:rsidRPr="00E85481" w:rsidRDefault="003A1043"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3.</w:t>
            </w:r>
          </w:p>
        </w:tc>
        <w:tc>
          <w:tcPr>
            <w:tcW w:w="2271" w:type="dxa"/>
          </w:tcPr>
          <w:p w:rsidR="00DA354D" w:rsidRPr="00E85481" w:rsidRDefault="00DA354D" w:rsidP="0040149E">
            <w:pPr>
              <w:spacing w:line="360" w:lineRule="auto"/>
              <w:jc w:val="both"/>
              <w:rPr>
                <w:rFonts w:ascii="Arial" w:hAnsi="Arial" w:cs="Arial"/>
                <w:color w:val="000000" w:themeColor="text1"/>
                <w:sz w:val="24"/>
                <w:szCs w:val="24"/>
              </w:rPr>
            </w:pPr>
            <w:r w:rsidRPr="00E85481">
              <w:rPr>
                <w:rFonts w:ascii="Arial" w:hAnsi="Arial" w:cs="Arial"/>
                <w:bCs/>
                <w:color w:val="000000" w:themeColor="text1"/>
                <w:sz w:val="24"/>
                <w:szCs w:val="24"/>
              </w:rPr>
              <w:t>Kekhalayakan:</w:t>
            </w:r>
            <w:r w:rsidRPr="00E85481">
              <w:rPr>
                <w:rFonts w:ascii="Arial" w:hAnsi="Arial" w:cs="Arial"/>
                <w:color w:val="000000" w:themeColor="text1"/>
                <w:sz w:val="24"/>
                <w:szCs w:val="24"/>
              </w:rPr>
              <w:t xml:space="preserve"> </w:t>
            </w:r>
          </w:p>
          <w:p w:rsidR="0092363F" w:rsidRPr="00E85481" w:rsidRDefault="00DA354D" w:rsidP="0040149E">
            <w:pPr>
              <w:spacing w:line="360" w:lineRule="auto"/>
              <w:jc w:val="both"/>
              <w:rPr>
                <w:rFonts w:ascii="Arial" w:hAnsi="Arial" w:cs="Arial"/>
                <w:bCs/>
                <w:color w:val="000000" w:themeColor="text1"/>
                <w:sz w:val="24"/>
                <w:szCs w:val="24"/>
              </w:rPr>
            </w:pPr>
            <w:r w:rsidRPr="00E85481">
              <w:rPr>
                <w:rFonts w:ascii="Arial" w:hAnsi="Arial" w:cs="Arial"/>
                <w:color w:val="000000" w:themeColor="text1"/>
                <w:sz w:val="24"/>
                <w:szCs w:val="24"/>
              </w:rPr>
              <w:t>Isu yang menyangkut hajat hidup orang banyak.</w:t>
            </w:r>
          </w:p>
        </w:tc>
        <w:tc>
          <w:tcPr>
            <w:tcW w:w="251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Bobot nilai: 4</w:t>
            </w:r>
          </w:p>
          <w:p w:rsidR="00282B6A" w:rsidRPr="00E85481" w:rsidRDefault="0026745C"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A</w:t>
            </w:r>
            <w:r w:rsidR="00282B6A" w:rsidRPr="00E85481">
              <w:rPr>
                <w:rFonts w:ascii="Arial" w:hAnsi="Arial" w:cs="Arial"/>
                <w:color w:val="000000" w:themeColor="text1"/>
                <w:sz w:val="24"/>
                <w:szCs w:val="24"/>
              </w:rPr>
              <w:t>pabila</w:t>
            </w:r>
            <w:r w:rsidRPr="00E85481">
              <w:rPr>
                <w:rFonts w:ascii="Arial" w:hAnsi="Arial" w:cs="Arial"/>
                <w:color w:val="000000" w:themeColor="text1"/>
                <w:sz w:val="24"/>
                <w:szCs w:val="24"/>
              </w:rPr>
              <w:t xml:space="preserve"> isu dapat diselesaikan maka akan berdampak positif pada kualitas skripsi, lulusan prodi dan akreditasi prodi maupun institusi</w:t>
            </w:r>
          </w:p>
        </w:tc>
        <w:tc>
          <w:tcPr>
            <w:tcW w:w="229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Diskusi dengan mentor dan rekan dosen</w:t>
            </w:r>
          </w:p>
        </w:tc>
      </w:tr>
      <w:tr w:rsidR="00E85481" w:rsidRPr="00E85481" w:rsidTr="00336171">
        <w:tc>
          <w:tcPr>
            <w:tcW w:w="559" w:type="dxa"/>
          </w:tcPr>
          <w:p w:rsidR="0092363F" w:rsidRPr="00E85481" w:rsidRDefault="003A1043"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4.</w:t>
            </w:r>
          </w:p>
        </w:tc>
        <w:tc>
          <w:tcPr>
            <w:tcW w:w="2271" w:type="dxa"/>
          </w:tcPr>
          <w:p w:rsidR="00DA354D" w:rsidRPr="00E85481" w:rsidRDefault="00DA354D" w:rsidP="0040149E">
            <w:pPr>
              <w:pStyle w:val="ListParagraph"/>
              <w:spacing w:line="360" w:lineRule="auto"/>
              <w:ind w:left="0"/>
              <w:contextualSpacing w:val="0"/>
              <w:jc w:val="both"/>
              <w:rPr>
                <w:rFonts w:ascii="Arial" w:hAnsi="Arial" w:cs="Arial"/>
                <w:bCs/>
                <w:color w:val="000000" w:themeColor="text1"/>
                <w:sz w:val="24"/>
                <w:szCs w:val="24"/>
              </w:rPr>
            </w:pPr>
            <w:r w:rsidRPr="00E85481">
              <w:rPr>
                <w:rFonts w:ascii="Arial" w:hAnsi="Arial" w:cs="Arial"/>
                <w:bCs/>
                <w:color w:val="000000" w:themeColor="text1"/>
                <w:sz w:val="24"/>
                <w:szCs w:val="24"/>
              </w:rPr>
              <w:t xml:space="preserve">Kelayakan: </w:t>
            </w:r>
          </w:p>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Isu yang masuk akal dan realistis serta relevan untuk dimunculkan inisiatif pemecahan masalahnya</w:t>
            </w:r>
          </w:p>
        </w:tc>
        <w:tc>
          <w:tcPr>
            <w:tcW w:w="251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Bobot nilai: 5</w:t>
            </w:r>
          </w:p>
          <w:p w:rsidR="0026745C" w:rsidRPr="00E85481" w:rsidRDefault="0026745C"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Isu yang dipilih dinilai logis, realistis dan patut dibahas serta layak untuk segera diselesaikan karena berhubungan dengan tugas utama dosen</w:t>
            </w:r>
          </w:p>
        </w:tc>
        <w:tc>
          <w:tcPr>
            <w:tcW w:w="2297" w:type="dxa"/>
          </w:tcPr>
          <w:p w:rsidR="0092363F" w:rsidRPr="00E85481" w:rsidRDefault="00DA354D" w:rsidP="0040149E">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Diskusi dengan mentor dan rekan dosen</w:t>
            </w:r>
          </w:p>
        </w:tc>
      </w:tr>
    </w:tbl>
    <w:p w:rsidR="00C52E0C" w:rsidRPr="00E85481" w:rsidRDefault="0040149E" w:rsidP="0040149E">
      <w:pPr>
        <w:pStyle w:val="ListParagraph"/>
        <w:spacing w:after="0" w:line="360" w:lineRule="auto"/>
        <w:ind w:left="284"/>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 xml:space="preserve">Setelah dilakukan analisis APKL, diperoleh sebuah isu yang memiliki bobot nilai tertinggi. Dengan luasnya lingkup pembahasan pengolahan dan penanalisisan data hasil penelitian (data kualitatif dan data kuantitatif) kemudian dilakukan penapisan isu kembali dengan metode USG </w:t>
      </w:r>
      <w:r w:rsidRPr="00E85481">
        <w:rPr>
          <w:rFonts w:ascii="Arial" w:hAnsi="Arial" w:cs="Arial"/>
          <w:i/>
          <w:color w:val="000000" w:themeColor="text1"/>
          <w:sz w:val="24"/>
          <w:szCs w:val="24"/>
        </w:rPr>
        <w:t>(</w:t>
      </w:r>
      <w:r w:rsidR="00053208" w:rsidRPr="00E85481">
        <w:rPr>
          <w:rFonts w:ascii="Arial" w:hAnsi="Arial" w:cs="Arial"/>
          <w:i/>
          <w:color w:val="000000" w:themeColor="text1"/>
          <w:sz w:val="24"/>
          <w:szCs w:val="24"/>
        </w:rPr>
        <w:t>Urgency, Seriousness, dan Growth).</w:t>
      </w:r>
      <w:r w:rsidR="00053208" w:rsidRPr="00E85481">
        <w:rPr>
          <w:rFonts w:ascii="Arial" w:hAnsi="Arial" w:cs="Arial"/>
          <w:color w:val="000000" w:themeColor="text1"/>
          <w:sz w:val="24"/>
          <w:szCs w:val="24"/>
        </w:rPr>
        <w:t xml:space="preserve"> Dalam mendapatkan isu dengan lingkup yang lebih kec</w:t>
      </w:r>
      <w:r w:rsidR="00FA3DDF" w:rsidRPr="00E85481">
        <w:rPr>
          <w:rFonts w:ascii="Arial" w:hAnsi="Arial" w:cs="Arial"/>
          <w:color w:val="000000" w:themeColor="text1"/>
          <w:sz w:val="24"/>
          <w:szCs w:val="24"/>
        </w:rPr>
        <w:t>il, ditapis 1 jenis pengolahan dan penganalisisan data, yaitu data kuantitatif, untuk diangkat menjadi</w:t>
      </w:r>
      <w:r w:rsidR="00E85481">
        <w:rPr>
          <w:rFonts w:ascii="Arial" w:hAnsi="Arial" w:cs="Arial"/>
          <w:color w:val="000000" w:themeColor="text1"/>
          <w:sz w:val="24"/>
          <w:szCs w:val="24"/>
        </w:rPr>
        <w:t xml:space="preserve"> </w:t>
      </w:r>
      <w:r w:rsidR="00FA3DDF" w:rsidRPr="00E85481">
        <w:rPr>
          <w:rFonts w:ascii="Arial" w:hAnsi="Arial" w:cs="Arial"/>
          <w:color w:val="000000" w:themeColor="text1"/>
          <w:sz w:val="24"/>
          <w:szCs w:val="24"/>
        </w:rPr>
        <w:t>core issue pada pembahasan kali ini. Metode USG merupakan metode scoring untuk menyusun urutan prioritas 3 (tiga) kriteria penilaian, yaitu:</w:t>
      </w:r>
    </w:p>
    <w:p w:rsidR="00FA3DDF" w:rsidRPr="00E85481" w:rsidRDefault="00FA3DDF" w:rsidP="00C62B94">
      <w:pPr>
        <w:pStyle w:val="ListParagraph"/>
        <w:numPr>
          <w:ilvl w:val="0"/>
          <w:numId w:val="31"/>
        </w:numPr>
        <w:spacing w:after="0" w:line="360" w:lineRule="auto"/>
        <w:ind w:left="567" w:hanging="283"/>
        <w:contextualSpacing w:val="0"/>
        <w:jc w:val="both"/>
        <w:rPr>
          <w:rFonts w:ascii="Arial" w:hAnsi="Arial" w:cs="Arial"/>
          <w:color w:val="000000" w:themeColor="text1"/>
          <w:sz w:val="24"/>
          <w:szCs w:val="24"/>
        </w:rPr>
      </w:pPr>
      <w:r w:rsidRPr="00E85481">
        <w:rPr>
          <w:rFonts w:ascii="Arial" w:hAnsi="Arial" w:cs="Arial"/>
          <w:i/>
          <w:color w:val="000000" w:themeColor="text1"/>
          <w:sz w:val="24"/>
          <w:szCs w:val="24"/>
        </w:rPr>
        <w:t>Urgency</w:t>
      </w:r>
      <w:r w:rsidRPr="00E85481">
        <w:rPr>
          <w:rFonts w:ascii="Arial" w:hAnsi="Arial" w:cs="Arial"/>
          <w:color w:val="000000" w:themeColor="text1"/>
          <w:sz w:val="24"/>
          <w:szCs w:val="24"/>
        </w:rPr>
        <w:t>/urgensi yaitu seberapa mendesak suatu isu untuk segera dibahas, dianalisis dan ditindaklanjut</w:t>
      </w:r>
    </w:p>
    <w:p w:rsidR="00FA3DDF" w:rsidRPr="00E85481" w:rsidRDefault="00FA3DDF" w:rsidP="00C62B94">
      <w:pPr>
        <w:pStyle w:val="ListParagraph"/>
        <w:numPr>
          <w:ilvl w:val="0"/>
          <w:numId w:val="31"/>
        </w:numPr>
        <w:spacing w:after="0" w:line="360" w:lineRule="auto"/>
        <w:ind w:left="567" w:hanging="283"/>
        <w:contextualSpacing w:val="0"/>
        <w:jc w:val="both"/>
        <w:rPr>
          <w:rFonts w:ascii="Arial" w:hAnsi="Arial" w:cs="Arial"/>
          <w:color w:val="000000" w:themeColor="text1"/>
          <w:sz w:val="24"/>
          <w:szCs w:val="24"/>
        </w:rPr>
      </w:pPr>
      <w:r w:rsidRPr="00E85481">
        <w:rPr>
          <w:rFonts w:ascii="Arial" w:hAnsi="Arial" w:cs="Arial"/>
          <w:i/>
          <w:color w:val="000000" w:themeColor="text1"/>
          <w:sz w:val="24"/>
          <w:szCs w:val="24"/>
        </w:rPr>
        <w:t>Seriousness</w:t>
      </w:r>
      <w:r w:rsidRPr="00E85481">
        <w:rPr>
          <w:rFonts w:ascii="Arial" w:hAnsi="Arial" w:cs="Arial"/>
          <w:color w:val="000000" w:themeColor="text1"/>
          <w:sz w:val="24"/>
          <w:szCs w:val="24"/>
        </w:rPr>
        <w:t>/ keseriusan yaitu seberapa serius suatu isu untuk segera dibahas, dianalisis dan ditindaklanjuti</w:t>
      </w:r>
    </w:p>
    <w:p w:rsidR="00FA3DDF" w:rsidRPr="00E85481" w:rsidRDefault="00FA3DDF" w:rsidP="00C62B94">
      <w:pPr>
        <w:pStyle w:val="ListParagraph"/>
        <w:numPr>
          <w:ilvl w:val="0"/>
          <w:numId w:val="31"/>
        </w:numPr>
        <w:spacing w:after="0" w:line="360" w:lineRule="auto"/>
        <w:ind w:left="567" w:hanging="283"/>
        <w:contextualSpacing w:val="0"/>
        <w:jc w:val="both"/>
        <w:rPr>
          <w:rFonts w:ascii="Arial" w:hAnsi="Arial" w:cs="Arial"/>
          <w:color w:val="000000" w:themeColor="text1"/>
          <w:sz w:val="24"/>
          <w:szCs w:val="24"/>
        </w:rPr>
      </w:pPr>
      <w:r w:rsidRPr="00E85481">
        <w:rPr>
          <w:rFonts w:ascii="Arial" w:hAnsi="Arial" w:cs="Arial"/>
          <w:i/>
          <w:color w:val="000000" w:themeColor="text1"/>
          <w:sz w:val="24"/>
          <w:szCs w:val="24"/>
        </w:rPr>
        <w:t>Growth</w:t>
      </w:r>
      <w:r w:rsidRPr="00E85481">
        <w:rPr>
          <w:rFonts w:ascii="Arial" w:hAnsi="Arial" w:cs="Arial"/>
          <w:color w:val="000000" w:themeColor="text1"/>
          <w:sz w:val="24"/>
          <w:szCs w:val="24"/>
        </w:rPr>
        <w:t>/ berkembangnya masalah yaitu seberapa besar kemungkinan memburuknya isu tersebut jika tidak segera ditangani.</w:t>
      </w:r>
    </w:p>
    <w:p w:rsidR="00FA3DDF" w:rsidRPr="00E85481" w:rsidRDefault="006D7F1F" w:rsidP="0040149E">
      <w:pPr>
        <w:pStyle w:val="ListParagraph"/>
        <w:spacing w:after="0" w:line="360" w:lineRule="auto"/>
        <w:ind w:left="284"/>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Analisis USG dilakukan</w:t>
      </w:r>
      <w:r w:rsidR="00CC477C" w:rsidRPr="00E85481">
        <w:rPr>
          <w:rFonts w:ascii="Arial" w:hAnsi="Arial" w:cs="Arial"/>
          <w:color w:val="000000" w:themeColor="text1"/>
          <w:sz w:val="24"/>
          <w:szCs w:val="24"/>
        </w:rPr>
        <w:t xml:space="preserve"> dengan memberikan bobot nilai 1-5 </w:t>
      </w:r>
      <w:r w:rsidR="00DC5431" w:rsidRPr="00E85481">
        <w:rPr>
          <w:rFonts w:ascii="Arial" w:hAnsi="Arial" w:cs="Arial"/>
          <w:color w:val="000000" w:themeColor="text1"/>
          <w:sz w:val="24"/>
          <w:szCs w:val="24"/>
        </w:rPr>
        <w:t xml:space="preserve">(skala likert) </w:t>
      </w:r>
      <w:r w:rsidR="00CC477C" w:rsidRPr="00E85481">
        <w:rPr>
          <w:rFonts w:ascii="Arial" w:hAnsi="Arial" w:cs="Arial"/>
          <w:color w:val="000000" w:themeColor="text1"/>
          <w:sz w:val="24"/>
          <w:szCs w:val="24"/>
        </w:rPr>
        <w:t xml:space="preserve">pada setiap isu yang telah diidentifikasi lalu menjumlahkan poinnya sehingga diperoleh </w:t>
      </w:r>
      <w:r w:rsidR="008A5D3E" w:rsidRPr="00E85481">
        <w:rPr>
          <w:rFonts w:ascii="Arial" w:hAnsi="Arial" w:cs="Arial"/>
          <w:color w:val="000000" w:themeColor="text1"/>
          <w:sz w:val="24"/>
          <w:szCs w:val="24"/>
        </w:rPr>
        <w:t>isu utama dengan jumlah poin terbesar. Pemberian bobot nilai pada ketiga isu tersebut diperoleh dari hasil diskusi bersama mentor dan rekan dosen pada tabel berikut.</w:t>
      </w:r>
    </w:p>
    <w:p w:rsidR="00997567" w:rsidRPr="00A6443C" w:rsidRDefault="00A6443C" w:rsidP="00A6443C">
      <w:pPr>
        <w:pStyle w:val="Caption"/>
        <w:jc w:val="center"/>
        <w:rPr>
          <w:i w:val="0"/>
        </w:rPr>
      </w:pPr>
      <w:bookmarkStart w:id="26" w:name="_Toc204060248"/>
      <w:r w:rsidRPr="00A6443C">
        <w:rPr>
          <w:i w:val="0"/>
        </w:rPr>
        <w:t>Tabel 2.</w:t>
      </w:r>
      <w:r w:rsidRPr="00A6443C">
        <w:rPr>
          <w:i w:val="0"/>
        </w:rPr>
        <w:fldChar w:fldCharType="begin"/>
      </w:r>
      <w:r w:rsidRPr="00A6443C">
        <w:rPr>
          <w:i w:val="0"/>
        </w:rPr>
        <w:instrText xml:space="preserve"> SEQ Tabel_2 \* ARABIC </w:instrText>
      </w:r>
      <w:r w:rsidRPr="00A6443C">
        <w:rPr>
          <w:i w:val="0"/>
        </w:rPr>
        <w:fldChar w:fldCharType="separate"/>
      </w:r>
      <w:r w:rsidR="00EF7301">
        <w:rPr>
          <w:i w:val="0"/>
          <w:noProof/>
        </w:rPr>
        <w:t>4</w:t>
      </w:r>
      <w:r w:rsidRPr="00A6443C">
        <w:rPr>
          <w:i w:val="0"/>
        </w:rPr>
        <w:fldChar w:fldCharType="end"/>
      </w:r>
      <w:r w:rsidRPr="00A6443C">
        <w:rPr>
          <w:i w:val="0"/>
        </w:rPr>
        <w:t xml:space="preserve"> Analisis Isu Prioritas Menggunakan USG</w:t>
      </w:r>
      <w:bookmarkEnd w:id="26"/>
    </w:p>
    <w:tbl>
      <w:tblPr>
        <w:tblStyle w:val="TableGrid"/>
        <w:tblW w:w="0" w:type="auto"/>
        <w:tblInd w:w="284" w:type="dxa"/>
        <w:tblLook w:val="04A0" w:firstRow="1" w:lastRow="0" w:firstColumn="1" w:lastColumn="0" w:noHBand="0" w:noVBand="1"/>
      </w:tblPr>
      <w:tblGrid>
        <w:gridCol w:w="524"/>
        <w:gridCol w:w="1822"/>
        <w:gridCol w:w="1114"/>
        <w:gridCol w:w="1537"/>
        <w:gridCol w:w="996"/>
        <w:gridCol w:w="750"/>
        <w:gridCol w:w="901"/>
      </w:tblGrid>
      <w:tr w:rsidR="00E85481" w:rsidRPr="00E85481" w:rsidTr="001E1DB6">
        <w:tc>
          <w:tcPr>
            <w:tcW w:w="527" w:type="dxa"/>
            <w:vMerge w:val="restart"/>
            <w:vAlign w:val="center"/>
          </w:tcPr>
          <w:p w:rsidR="0015675C" w:rsidRPr="00E85481" w:rsidRDefault="0015675C" w:rsidP="00982DDA">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No</w:t>
            </w:r>
          </w:p>
        </w:tc>
        <w:tc>
          <w:tcPr>
            <w:tcW w:w="1831" w:type="dxa"/>
            <w:vMerge w:val="restart"/>
            <w:vAlign w:val="center"/>
          </w:tcPr>
          <w:p w:rsidR="0015675C" w:rsidRPr="00E85481" w:rsidRDefault="0015675C" w:rsidP="00982DDA">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Isu</w:t>
            </w:r>
          </w:p>
        </w:tc>
        <w:tc>
          <w:tcPr>
            <w:tcW w:w="4049" w:type="dxa"/>
            <w:gridSpan w:val="4"/>
            <w:vAlign w:val="center"/>
          </w:tcPr>
          <w:p w:rsidR="0015675C" w:rsidRPr="00E85481" w:rsidRDefault="0015675C" w:rsidP="00982DDA">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Kriteria</w:t>
            </w:r>
          </w:p>
        </w:tc>
        <w:tc>
          <w:tcPr>
            <w:tcW w:w="1237" w:type="dxa"/>
            <w:vMerge w:val="restart"/>
            <w:vAlign w:val="center"/>
          </w:tcPr>
          <w:p w:rsidR="0015675C" w:rsidRPr="00E85481" w:rsidRDefault="0015675C" w:rsidP="00982DDA">
            <w:pPr>
              <w:pStyle w:val="ListParagraph"/>
              <w:spacing w:line="360" w:lineRule="auto"/>
              <w:ind w:left="0"/>
              <w:contextualSpacing w:val="0"/>
              <w:jc w:val="center"/>
              <w:rPr>
                <w:rFonts w:ascii="Arial" w:hAnsi="Arial" w:cs="Arial"/>
                <w:i/>
                <w:color w:val="000000" w:themeColor="text1"/>
                <w:sz w:val="24"/>
                <w:szCs w:val="24"/>
              </w:rPr>
            </w:pPr>
            <w:r w:rsidRPr="00E85481">
              <w:rPr>
                <w:rFonts w:ascii="Arial" w:hAnsi="Arial" w:cs="Arial"/>
                <w:i/>
                <w:color w:val="000000" w:themeColor="text1"/>
                <w:sz w:val="24"/>
                <w:szCs w:val="24"/>
              </w:rPr>
              <w:t>Rank</w:t>
            </w:r>
          </w:p>
        </w:tc>
      </w:tr>
      <w:tr w:rsidR="00E85481" w:rsidRPr="00E85481" w:rsidTr="0015675C">
        <w:tc>
          <w:tcPr>
            <w:tcW w:w="527" w:type="dxa"/>
            <w:vMerge/>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p>
        </w:tc>
        <w:tc>
          <w:tcPr>
            <w:tcW w:w="1831" w:type="dxa"/>
            <w:vMerge/>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p>
        </w:tc>
        <w:tc>
          <w:tcPr>
            <w:tcW w:w="1126" w:type="dxa"/>
          </w:tcPr>
          <w:p w:rsidR="0015675C" w:rsidRPr="00E85481" w:rsidRDefault="0015675C" w:rsidP="00997567">
            <w:pPr>
              <w:pStyle w:val="ListParagraph"/>
              <w:spacing w:line="360" w:lineRule="auto"/>
              <w:ind w:left="0"/>
              <w:contextualSpacing w:val="0"/>
              <w:jc w:val="center"/>
              <w:rPr>
                <w:rFonts w:ascii="Arial" w:hAnsi="Arial" w:cs="Arial"/>
                <w:i/>
                <w:color w:val="000000" w:themeColor="text1"/>
                <w:sz w:val="24"/>
                <w:szCs w:val="24"/>
              </w:rPr>
            </w:pPr>
            <w:r w:rsidRPr="00E85481">
              <w:rPr>
                <w:rFonts w:ascii="Arial" w:hAnsi="Arial" w:cs="Arial"/>
                <w:i/>
                <w:color w:val="000000" w:themeColor="text1"/>
                <w:sz w:val="24"/>
                <w:szCs w:val="24"/>
              </w:rPr>
              <w:t xml:space="preserve">Urgency </w:t>
            </w:r>
          </w:p>
        </w:tc>
        <w:tc>
          <w:tcPr>
            <w:tcW w:w="1537" w:type="dxa"/>
          </w:tcPr>
          <w:p w:rsidR="0015675C" w:rsidRPr="00E85481" w:rsidRDefault="0015675C" w:rsidP="00997567">
            <w:pPr>
              <w:pStyle w:val="ListParagraph"/>
              <w:spacing w:line="360" w:lineRule="auto"/>
              <w:ind w:left="0"/>
              <w:contextualSpacing w:val="0"/>
              <w:jc w:val="center"/>
              <w:rPr>
                <w:rFonts w:ascii="Arial" w:hAnsi="Arial" w:cs="Arial"/>
                <w:i/>
                <w:color w:val="000000" w:themeColor="text1"/>
                <w:sz w:val="24"/>
                <w:szCs w:val="24"/>
              </w:rPr>
            </w:pPr>
            <w:r w:rsidRPr="00E85481">
              <w:rPr>
                <w:rFonts w:ascii="Arial" w:hAnsi="Arial" w:cs="Arial"/>
                <w:i/>
                <w:color w:val="000000" w:themeColor="text1"/>
                <w:sz w:val="24"/>
                <w:szCs w:val="24"/>
              </w:rPr>
              <w:t>Seriousness</w:t>
            </w:r>
          </w:p>
        </w:tc>
        <w:tc>
          <w:tcPr>
            <w:tcW w:w="1012" w:type="dxa"/>
          </w:tcPr>
          <w:p w:rsidR="0015675C" w:rsidRPr="00E85481" w:rsidRDefault="0015675C" w:rsidP="00997567">
            <w:pPr>
              <w:pStyle w:val="ListParagraph"/>
              <w:spacing w:line="360" w:lineRule="auto"/>
              <w:ind w:left="0"/>
              <w:contextualSpacing w:val="0"/>
              <w:jc w:val="center"/>
              <w:rPr>
                <w:rFonts w:ascii="Arial" w:hAnsi="Arial" w:cs="Arial"/>
                <w:i/>
                <w:color w:val="000000" w:themeColor="text1"/>
                <w:sz w:val="24"/>
                <w:szCs w:val="24"/>
              </w:rPr>
            </w:pPr>
            <w:r w:rsidRPr="00E85481">
              <w:rPr>
                <w:rFonts w:ascii="Arial" w:hAnsi="Arial" w:cs="Arial"/>
                <w:i/>
                <w:color w:val="000000" w:themeColor="text1"/>
                <w:sz w:val="24"/>
                <w:szCs w:val="24"/>
              </w:rPr>
              <w:t>Growth</w:t>
            </w:r>
          </w:p>
        </w:tc>
        <w:tc>
          <w:tcPr>
            <w:tcW w:w="374"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Total</w:t>
            </w:r>
          </w:p>
        </w:tc>
        <w:tc>
          <w:tcPr>
            <w:tcW w:w="1237" w:type="dxa"/>
            <w:vMerge/>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p>
        </w:tc>
      </w:tr>
      <w:tr w:rsidR="00E85481" w:rsidRPr="00E85481" w:rsidTr="0015675C">
        <w:tc>
          <w:tcPr>
            <w:tcW w:w="527"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1</w:t>
            </w:r>
          </w:p>
        </w:tc>
        <w:tc>
          <w:tcPr>
            <w:tcW w:w="1831" w:type="dxa"/>
          </w:tcPr>
          <w:p w:rsidR="0015675C" w:rsidRPr="00E85481" w:rsidRDefault="0015675C" w:rsidP="00196823">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Kemampuan pengolahan dan penganalisisan data kuantitaif masih rendah</w:t>
            </w:r>
          </w:p>
        </w:tc>
        <w:tc>
          <w:tcPr>
            <w:tcW w:w="1126"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1537"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5</w:t>
            </w:r>
          </w:p>
        </w:tc>
        <w:tc>
          <w:tcPr>
            <w:tcW w:w="1012"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374"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14</w:t>
            </w:r>
          </w:p>
        </w:tc>
        <w:tc>
          <w:tcPr>
            <w:tcW w:w="1237"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1</w:t>
            </w:r>
          </w:p>
        </w:tc>
      </w:tr>
      <w:tr w:rsidR="00E85481" w:rsidRPr="00E85481" w:rsidTr="0015675C">
        <w:tc>
          <w:tcPr>
            <w:tcW w:w="527"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2</w:t>
            </w:r>
          </w:p>
        </w:tc>
        <w:tc>
          <w:tcPr>
            <w:tcW w:w="1831" w:type="dxa"/>
          </w:tcPr>
          <w:p w:rsidR="0015675C" w:rsidRPr="00E85481" w:rsidRDefault="0015675C" w:rsidP="00196823">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Kemampuan pengolahan dan penganalisisan data kualitatif masih rendah</w:t>
            </w:r>
          </w:p>
        </w:tc>
        <w:tc>
          <w:tcPr>
            <w:tcW w:w="1126"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1537"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1012"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4</w:t>
            </w:r>
          </w:p>
        </w:tc>
        <w:tc>
          <w:tcPr>
            <w:tcW w:w="374"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12</w:t>
            </w:r>
          </w:p>
        </w:tc>
        <w:tc>
          <w:tcPr>
            <w:tcW w:w="1237" w:type="dxa"/>
          </w:tcPr>
          <w:p w:rsidR="0015675C" w:rsidRPr="00E85481" w:rsidRDefault="0015675C" w:rsidP="00997567">
            <w:pPr>
              <w:pStyle w:val="ListParagraph"/>
              <w:spacing w:line="360" w:lineRule="auto"/>
              <w:ind w:left="0"/>
              <w:contextualSpacing w:val="0"/>
              <w:jc w:val="center"/>
              <w:rPr>
                <w:rFonts w:ascii="Arial" w:hAnsi="Arial" w:cs="Arial"/>
                <w:color w:val="000000" w:themeColor="text1"/>
                <w:sz w:val="24"/>
                <w:szCs w:val="24"/>
              </w:rPr>
            </w:pPr>
            <w:r w:rsidRPr="00E85481">
              <w:rPr>
                <w:rFonts w:ascii="Arial" w:hAnsi="Arial" w:cs="Arial"/>
                <w:color w:val="000000" w:themeColor="text1"/>
                <w:sz w:val="24"/>
                <w:szCs w:val="24"/>
              </w:rPr>
              <w:t>2</w:t>
            </w:r>
          </w:p>
        </w:tc>
      </w:tr>
    </w:tbl>
    <w:p w:rsidR="00DC5431" w:rsidRPr="00E85481" w:rsidRDefault="00DC5431" w:rsidP="006E065D">
      <w:pPr>
        <w:spacing w:before="240" w:line="360" w:lineRule="auto"/>
        <w:ind w:left="284" w:firstLine="425"/>
        <w:jc w:val="both"/>
        <w:rPr>
          <w:rFonts w:ascii="Arial" w:hAnsi="Arial" w:cs="Arial"/>
          <w:color w:val="000000" w:themeColor="text1"/>
          <w:sz w:val="24"/>
          <w:szCs w:val="24"/>
        </w:rPr>
      </w:pPr>
      <w:r w:rsidRPr="00E85481">
        <w:rPr>
          <w:rFonts w:ascii="Arial" w:hAnsi="Arial" w:cs="Arial"/>
          <w:color w:val="000000" w:themeColor="text1"/>
          <w:sz w:val="24"/>
          <w:szCs w:val="24"/>
        </w:rPr>
        <w:t>Berdasarkan analisa diatas, maka isu prioritas terpilih adalah “Kemampuan menggunakan teknologi dalam pengolahan dan penganalisisan data kuantitatif hasil penelitian mahasiswa Prodi Tadris Matematika UIN Fatmawati</w:t>
      </w:r>
      <w:r w:rsidR="006E065D">
        <w:rPr>
          <w:rFonts w:ascii="Arial" w:hAnsi="Arial" w:cs="Arial"/>
          <w:color w:val="000000" w:themeColor="text1"/>
          <w:sz w:val="24"/>
          <w:szCs w:val="24"/>
        </w:rPr>
        <w:t xml:space="preserve"> Sukarno Bengkulu masih rendah”</w:t>
      </w:r>
    </w:p>
    <w:p w:rsidR="00211240" w:rsidRPr="00E85481" w:rsidRDefault="005E5EEB" w:rsidP="005E5EEB">
      <w:pPr>
        <w:pStyle w:val="Heading2"/>
      </w:pPr>
      <w:bookmarkStart w:id="27" w:name="_Toc204124133"/>
      <w:r w:rsidRPr="00E85481">
        <w:t xml:space="preserve">Argumentasi Terhadap </w:t>
      </w:r>
      <w:r w:rsidRPr="00E85481">
        <w:rPr>
          <w:i/>
        </w:rPr>
        <w:t>Core Issue</w:t>
      </w:r>
      <w:r w:rsidRPr="00E85481">
        <w:t xml:space="preserve"> Terpilih</w:t>
      </w:r>
      <w:bookmarkEnd w:id="27"/>
    </w:p>
    <w:p w:rsidR="004D72EB" w:rsidRPr="00E85481" w:rsidRDefault="007933A1" w:rsidP="007933A1">
      <w:pPr>
        <w:spacing w:after="0" w:line="360" w:lineRule="auto"/>
        <w:ind w:left="284" w:firstLine="436"/>
        <w:jc w:val="both"/>
        <w:rPr>
          <w:rFonts w:ascii="Arial" w:hAnsi="Arial" w:cs="Arial"/>
          <w:color w:val="000000" w:themeColor="text1"/>
          <w:sz w:val="24"/>
          <w:szCs w:val="24"/>
        </w:rPr>
      </w:pPr>
      <w:r w:rsidRPr="00E85481">
        <w:rPr>
          <w:rFonts w:ascii="Arial" w:hAnsi="Arial" w:cs="Arial"/>
          <w:color w:val="000000" w:themeColor="text1"/>
          <w:sz w:val="24"/>
          <w:szCs w:val="24"/>
        </w:rPr>
        <w:t>Penulis melakukan identifikasi penyebab isu dengan</w:t>
      </w:r>
      <w:r w:rsidR="00E85481">
        <w:rPr>
          <w:rFonts w:ascii="Arial" w:hAnsi="Arial" w:cs="Arial"/>
          <w:color w:val="000000" w:themeColor="text1"/>
          <w:sz w:val="24"/>
          <w:szCs w:val="24"/>
        </w:rPr>
        <w:t xml:space="preserve"> </w:t>
      </w:r>
      <w:r w:rsidRPr="00E85481">
        <w:rPr>
          <w:rFonts w:ascii="Arial" w:hAnsi="Arial" w:cs="Arial"/>
          <w:color w:val="000000" w:themeColor="text1"/>
          <w:sz w:val="24"/>
          <w:szCs w:val="24"/>
        </w:rPr>
        <w:t xml:space="preserve">metode </w:t>
      </w:r>
      <w:r w:rsidRPr="00E85481">
        <w:rPr>
          <w:rFonts w:ascii="Arial" w:hAnsi="Arial" w:cs="Arial"/>
          <w:i/>
          <w:color w:val="000000" w:themeColor="text1"/>
          <w:sz w:val="24"/>
          <w:szCs w:val="24"/>
        </w:rPr>
        <w:t>fish bone diagram</w:t>
      </w:r>
      <w:r w:rsidRPr="00E85481">
        <w:rPr>
          <w:rFonts w:ascii="Arial" w:hAnsi="Arial" w:cs="Arial"/>
          <w:color w:val="000000" w:themeColor="text1"/>
          <w:sz w:val="24"/>
          <w:szCs w:val="24"/>
        </w:rPr>
        <w:t xml:space="preserve">. </w:t>
      </w:r>
      <w:r w:rsidRPr="00E85481">
        <w:rPr>
          <w:rFonts w:ascii="Arial" w:hAnsi="Arial" w:cs="Arial"/>
          <w:i/>
          <w:color w:val="000000" w:themeColor="text1"/>
          <w:sz w:val="24"/>
          <w:szCs w:val="24"/>
        </w:rPr>
        <w:t>Fish bone diagram</w:t>
      </w:r>
      <w:r w:rsidRPr="00E85481">
        <w:rPr>
          <w:rFonts w:ascii="Arial" w:hAnsi="Arial" w:cs="Arial"/>
          <w:color w:val="000000" w:themeColor="text1"/>
          <w:sz w:val="24"/>
          <w:szCs w:val="24"/>
        </w:rPr>
        <w:t xml:space="preserve"> akan</w:t>
      </w:r>
      <w:r w:rsidR="00E85481">
        <w:rPr>
          <w:rFonts w:ascii="Arial" w:hAnsi="Arial" w:cs="Arial"/>
          <w:color w:val="000000" w:themeColor="text1"/>
          <w:sz w:val="24"/>
          <w:szCs w:val="24"/>
        </w:rPr>
        <w:t xml:space="preserve"> </w:t>
      </w:r>
      <w:r w:rsidRPr="00E85481">
        <w:rPr>
          <w:rFonts w:ascii="Arial" w:hAnsi="Arial" w:cs="Arial"/>
          <w:color w:val="000000" w:themeColor="text1"/>
          <w:sz w:val="24"/>
          <w:szCs w:val="24"/>
        </w:rPr>
        <w:t xml:space="preserve">mengidentifikasi berbagai sebab potensial dari satu efek atau masalah, dan menganalisis masalah tersebut melalui sesi brainstorming. Masalah akan dipecah menjadi sejumlah kategori yang berkaitan, mencakup manusia, material, mesin, metode dan sebagainya. Berikut diagram analisis </w:t>
      </w:r>
      <w:r w:rsidRPr="00E85481">
        <w:rPr>
          <w:rFonts w:ascii="Arial" w:hAnsi="Arial" w:cs="Arial"/>
          <w:i/>
          <w:color w:val="000000" w:themeColor="text1"/>
          <w:sz w:val="24"/>
          <w:szCs w:val="24"/>
        </w:rPr>
        <w:t>fishbone</w:t>
      </w:r>
      <w:r w:rsidRPr="00E85481">
        <w:rPr>
          <w:rFonts w:ascii="Arial" w:hAnsi="Arial" w:cs="Arial"/>
          <w:color w:val="000000" w:themeColor="text1"/>
          <w:sz w:val="24"/>
          <w:szCs w:val="24"/>
        </w:rPr>
        <w:t xml:space="preserve"> isu prioritas</w:t>
      </w:r>
    </w:p>
    <w:p w:rsidR="007933A1" w:rsidRPr="00E85481" w:rsidRDefault="00786928" w:rsidP="007933A1">
      <w:pPr>
        <w:spacing w:after="0" w:line="360" w:lineRule="auto"/>
        <w:ind w:left="284" w:firstLine="436"/>
        <w:jc w:val="both"/>
        <w:rPr>
          <w:rFonts w:ascii="Arial" w:hAnsi="Arial" w:cs="Arial"/>
          <w:color w:val="000000" w:themeColor="text1"/>
          <w:sz w:val="24"/>
          <w:szCs w:val="24"/>
        </w:rPr>
      </w:pPr>
      <w:r w:rsidRPr="00E85481">
        <w:rPr>
          <w:rFonts w:ascii="Arial" w:hAnsi="Arial" w:cs="Arial"/>
          <w:noProof/>
          <w:color w:val="000000" w:themeColor="text1"/>
          <w:sz w:val="24"/>
          <w:szCs w:val="24"/>
        </w:rPr>
        <mc:AlternateContent>
          <mc:Choice Requires="wpg">
            <w:drawing>
              <wp:anchor distT="0" distB="0" distL="114300" distR="114300" simplePos="0" relativeHeight="251671552" behindDoc="0" locked="0" layoutInCell="1" allowOverlap="1" wp14:anchorId="607317FE" wp14:editId="3A6C42A4">
                <wp:simplePos x="0" y="0"/>
                <wp:positionH relativeFrom="margin">
                  <wp:posOffset>36195</wp:posOffset>
                </wp:positionH>
                <wp:positionV relativeFrom="paragraph">
                  <wp:posOffset>190500</wp:posOffset>
                </wp:positionV>
                <wp:extent cx="3986854" cy="3724275"/>
                <wp:effectExtent l="0" t="19050" r="71120" b="28575"/>
                <wp:wrapNone/>
                <wp:docPr id="25" name="Group 25"/>
                <wp:cNvGraphicFramePr/>
                <a:graphic xmlns:a="http://schemas.openxmlformats.org/drawingml/2006/main">
                  <a:graphicData uri="http://schemas.microsoft.com/office/word/2010/wordprocessingGroup">
                    <wpg:wgp>
                      <wpg:cNvGrpSpPr/>
                      <wpg:grpSpPr>
                        <a:xfrm>
                          <a:off x="0" y="0"/>
                          <a:ext cx="3986854" cy="3724275"/>
                          <a:chOff x="19457" y="-340271"/>
                          <a:chExt cx="3647668" cy="3977929"/>
                        </a:xfrm>
                      </wpg:grpSpPr>
                      <wps:wsp>
                        <wps:cNvPr id="18" name="Straight Connector 18"/>
                        <wps:cNvCnPr/>
                        <wps:spPr>
                          <a:xfrm>
                            <a:off x="19457" y="1600200"/>
                            <a:ext cx="3647668" cy="0"/>
                          </a:xfrm>
                          <a:prstGeom prst="line">
                            <a:avLst/>
                          </a:prstGeom>
                          <a:ln w="76200"/>
                        </wps:spPr>
                        <wps:style>
                          <a:lnRef idx="3">
                            <a:schemeClr val="accent1"/>
                          </a:lnRef>
                          <a:fillRef idx="0">
                            <a:schemeClr val="accent1"/>
                          </a:fillRef>
                          <a:effectRef idx="2">
                            <a:schemeClr val="accent1"/>
                          </a:effectRef>
                          <a:fontRef idx="minor">
                            <a:schemeClr val="tx1"/>
                          </a:fontRef>
                        </wps:style>
                        <wps:bodyPr/>
                      </wps:wsp>
                      <wps:wsp>
                        <wps:cNvPr id="21" name="Straight Arrow Connector 21"/>
                        <wps:cNvCnPr/>
                        <wps:spPr>
                          <a:xfrm>
                            <a:off x="652557" y="-340271"/>
                            <a:ext cx="1425149" cy="186116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2315260" y="-265825"/>
                            <a:ext cx="1332815" cy="1837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1089448" y="1648157"/>
                            <a:ext cx="972388" cy="1967698"/>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2733563" y="1648425"/>
                            <a:ext cx="845461" cy="198923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19E369" id="Group 25" o:spid="_x0000_s1026" style="position:absolute;margin-left:2.85pt;margin-top:15pt;width:313.95pt;height:293.25pt;z-index:251671552;mso-position-horizontal-relative:margin;mso-width-relative:margin;mso-height-relative:margin" coordorigin="194,-3402" coordsize="36476,39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">
                <v:line id="Straight Connector 18" o:spid="_x0000_s1027" style="position:absolute;visibility:visible;mso-wrap-style:square" from="194,16002" to="36671,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LbicUAAADbAAAADwAAAGRycy9kb3ducmV2LnhtbESPT0sDMRDF74LfIYzgzSb1ILptWoog&#10;ChWhf0R6m26mm6WbybJJd9dv7xwK3mZ4b977zXw5hkb11KU6soXpxIAiLqOrubKw3709PINKGdlh&#10;E5ks/FKC5eL2Zo6FiwNvqN/mSkkIpwIt+JzbQutUegqYJrElFu0Uu4BZ1q7SrsNBwkOjH4150gFr&#10;lgaPLb16Ks/bS7Awvl+G8F2t/Y/5Msd+/XmYvjSttfd342oGKtOY/83X6w8n+AIrv8gAe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6LbicUAAADbAAAADwAAAAAAAAAA&#10;AAAAAAChAgAAZHJzL2Rvd25yZXYueG1sUEsFBgAAAAAEAAQA+QAAAJMDAAAAAA==&#10;" strokecolor="#5b9bd5 [3204]" strokeweight="6pt">
                  <v:stroke joinstyle="miter"/>
                </v:line>
                <v:shape id="Straight Arrow Connector 21" o:spid="_x0000_s1028" type="#_x0000_t32" style="position:absolute;left:6525;top:-3402;width:14252;height:18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1qR8MAAADbAAAADwAAAGRycy9kb3ducmV2LnhtbESPT4vCMBTE78J+h/AWvGlqEV2qUcqC&#10;sBfx72GPz+bZ1m1eSpKt9dubhQWPw8z8hlmue9OIjpyvLSuYjBMQxIXVNZcKzqfN6AOED8gaG8uk&#10;4EEe1qu3wRIzbe98oO4YShEh7DNUUIXQZlL6oiKDfmxb4uhdrTMYonSl1A7vEW4amSbJTBqsOS5U&#10;2NJnRcXP8dcoaGRIt/tdnuNt87298GN+6KZOqeF7ny9ABOrDK/zf/tIK0gn8fYk/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dakfDAAAA2wAAAA8AAAAAAAAAAAAA&#10;AAAAoQIAAGRycy9kb3ducmV2LnhtbFBLBQYAAAAABAAEAPkAAACRAwAAAAA=&#10;" strokecolor="#5b9bd5 [3204]" strokeweight="2.25pt">
                  <v:stroke endarrow="block" joinstyle="miter"/>
                </v:shape>
                <v:shape id="Straight Arrow Connector 22" o:spid="_x0000_s1029" type="#_x0000_t32" style="position:absolute;left:23152;top:-2658;width:13328;height:18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0MMQAAADbAAAADwAAAGRycy9kb3ducmV2LnhtbESPQWvCQBSE70L/w/IKvZlNQ2lLdA2h&#10;EPAiVu3B4zP7TNJm34bdNcZ/7xYKPQ4z8w2zLCbTi5Gc7ywreE5SEMS11R03Cr4O1fwdhA/IGnvL&#10;pOBGHorVw2yJubZX3tG4D42IEPY5KmhDGHIpfd2SQZ/YgTh6Z+sMhihdI7XDa4SbXmZp+ioNdhwX&#10;Whzoo6X6Z38xCnoZss3ntizxuzpuTnx7240vTqmnx6lcgAg0hf/wX3utFWQZ/H6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z/QwxAAAANsAAAAPAAAAAAAAAAAA&#10;AAAAAKECAABkcnMvZG93bnJldi54bWxQSwUGAAAAAAQABAD5AAAAkgMAAAAA&#10;" strokecolor="#5b9bd5 [3204]" strokeweight="2.25pt">
                  <v:stroke endarrow="block" joinstyle="miter"/>
                </v:shape>
                <v:shape id="Straight Arrow Connector 23" o:spid="_x0000_s1030" type="#_x0000_t32" style="position:absolute;left:10894;top:16481;width:9724;height:196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yYg8QAAADbAAAADwAAAGRycy9kb3ducmV2LnhtbESPS2vDMBCE74H+B7GF3mI5LpjgRgnB&#10;tNBDD86jh94Wa2OZWitjqX78+ypQ6HGYnW92dofZdmKkwbeOFWySFARx7XTLjYLr5W29BeEDssbO&#10;MSlYyMNh/7DaYaHdxCcaz6EREcK+QAUmhL6Q0teGLPrE9cTRu7nBYohyaKQecIpw28ksTXNpseXY&#10;YLCn0lD9ff6x8Y2sbz6/ePlIb6arSprz17HKlXp6nI8vIALN4f/4L/2uFWTPcN8SAS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JiDxAAAANsAAAAPAAAAAAAAAAAA&#10;AAAAAKECAABkcnMvZG93bnJldi54bWxQSwUGAAAAAAQABAD5AAAAkgMAAAAA&#10;" strokecolor="#5b9bd5 [3204]" strokeweight="2.25pt">
                  <v:stroke endarrow="block" joinstyle="miter"/>
                </v:shape>
                <v:shape id="Straight Arrow Connector 24" o:spid="_x0000_s1031" type="#_x0000_t32" style="position:absolute;left:27335;top:16484;width:8455;height:198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UA98QAAADbAAAADwAAAGRycy9kb3ducmV2LnhtbESPS2vDMBCE74H+B7GF3mI5ppjgRgnB&#10;tNBDD86jh94Wa2OZWitjqX78+ypQ6HGYnW92dofZdmKkwbeOFWySFARx7XTLjYLr5W29BeEDssbO&#10;MSlYyMNh/7DaYaHdxCcaz6EREcK+QAUmhL6Q0teGLPrE9cTRu7nBYohyaKQecIpw28ksTXNpseXY&#10;YLCn0lD9ff6x8Y2sbz6/ePlIb6arSprz17HKlXp6nI8vIALN4f/4L/2uFWTPcN8SAS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NQD3xAAAANsAAAAPAAAAAAAAAAAA&#10;AAAAAKECAABkcnMvZG93bnJldi54bWxQSwUGAAAAAAQABAD5AAAAkgMAAAAA&#10;" strokecolor="#5b9bd5 [3204]" strokeweight="2.25pt">
                  <v:stroke endarrow="block" joinstyle="miter"/>
                </v:shape>
                <w10:wrap anchorx="margin"/>
              </v:group>
            </w:pict>
          </mc:Fallback>
        </mc:AlternateContent>
      </w:r>
      <w:r w:rsidRPr="00E85481">
        <w:rPr>
          <w:rFonts w:ascii="Arial" w:hAnsi="Arial" w:cs="Arial"/>
          <w:noProof/>
          <w:color w:val="000000" w:themeColor="text1"/>
          <w:sz w:val="24"/>
          <w:szCs w:val="24"/>
        </w:rPr>
        <mc:AlternateContent>
          <mc:Choice Requires="wps">
            <w:drawing>
              <wp:anchor distT="0" distB="0" distL="114300" distR="114300" simplePos="0" relativeHeight="251675648" behindDoc="0" locked="0" layoutInCell="1" allowOverlap="1" wp14:anchorId="66455F79" wp14:editId="0E6C9341">
                <wp:simplePos x="0" y="0"/>
                <wp:positionH relativeFrom="page">
                  <wp:posOffset>3612294</wp:posOffset>
                </wp:positionH>
                <wp:positionV relativeFrom="paragraph">
                  <wp:posOffset>24322</wp:posOffset>
                </wp:positionV>
                <wp:extent cx="790575" cy="2667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7905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6F28" w:rsidRPr="000A0ED9" w:rsidRDefault="009E6F28" w:rsidP="000C1D6F">
                            <w:pPr>
                              <w:jc w:val="center"/>
                              <w:rPr>
                                <w:rFonts w:ascii="Arial" w:hAnsi="Arial" w:cs="Arial"/>
                              </w:rPr>
                            </w:pPr>
                            <w:r w:rsidRPr="000A0ED9">
                              <w:rPr>
                                <w:rFonts w:ascii="Arial" w:hAnsi="Arial" w:cs="Arial"/>
                              </w:rPr>
                              <w:t>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455F79" id="Text Box 19" o:spid="_x0000_s1036" type="#_x0000_t202" style="position:absolute;left:0;text-align:left;margin-left:284.45pt;margin-top:1.9pt;width:62.25pt;height:21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" fillcolor="white [3201]" strokeweight=".5pt">
                <v:textbox>
                  <w:txbxContent>
                    <w:p w:rsidR="009E6F28" w:rsidRPr="000A0ED9" w:rsidRDefault="009E6F28" w:rsidP="000C1D6F">
                      <w:pPr>
                        <w:jc w:val="center"/>
                        <w:rPr>
                          <w:rFonts w:ascii="Arial" w:hAnsi="Arial" w:cs="Arial"/>
                        </w:rPr>
                      </w:pPr>
                      <w:r w:rsidRPr="000A0ED9">
                        <w:rPr>
                          <w:rFonts w:ascii="Arial" w:hAnsi="Arial" w:cs="Arial"/>
                        </w:rPr>
                        <w:t>Material</w:t>
                      </w:r>
                    </w:p>
                  </w:txbxContent>
                </v:textbox>
                <w10:wrap anchorx="page"/>
              </v:shape>
            </w:pict>
          </mc:Fallback>
        </mc:AlternateContent>
      </w:r>
      <w:r w:rsidRPr="00E85481">
        <w:rPr>
          <w:rFonts w:ascii="Arial" w:hAnsi="Arial" w:cs="Arial"/>
          <w:noProof/>
          <w:color w:val="000000" w:themeColor="text1"/>
          <w:sz w:val="24"/>
          <w:szCs w:val="24"/>
        </w:rPr>
        <mc:AlternateContent>
          <mc:Choice Requires="wps">
            <w:drawing>
              <wp:anchor distT="0" distB="0" distL="114300" distR="114300" simplePos="0" relativeHeight="251673600" behindDoc="0" locked="0" layoutInCell="1" allowOverlap="1" wp14:anchorId="7659E679" wp14:editId="71EBA332">
                <wp:simplePos x="0" y="0"/>
                <wp:positionH relativeFrom="column">
                  <wp:posOffset>437899</wp:posOffset>
                </wp:positionH>
                <wp:positionV relativeFrom="paragraph">
                  <wp:posOffset>22137</wp:posOffset>
                </wp:positionV>
                <wp:extent cx="695325" cy="2667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6953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6F28" w:rsidRPr="000A0ED9" w:rsidRDefault="009E6F28" w:rsidP="000C1D6F">
                            <w:pPr>
                              <w:jc w:val="center"/>
                              <w:rPr>
                                <w:rFonts w:ascii="Arial" w:hAnsi="Arial" w:cs="Arial"/>
                              </w:rPr>
                            </w:pPr>
                            <w:r w:rsidRPr="000A0ED9">
                              <w:rPr>
                                <w:rFonts w:ascii="Arial" w:hAnsi="Arial" w:cs="Arial"/>
                              </w:rPr>
                              <w:t>Metode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59E679" id="Text Box 15" o:spid="_x0000_s1037" type="#_x0000_t202" style="position:absolute;left:0;text-align:left;margin-left:34.5pt;margin-top:1.75pt;width:54.75pt;height: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" fillcolor="white [3201]" strokeweight=".5pt">
                <v:textbox>
                  <w:txbxContent>
                    <w:p w:rsidR="009E6F28" w:rsidRPr="000A0ED9" w:rsidRDefault="009E6F28" w:rsidP="000C1D6F">
                      <w:pPr>
                        <w:jc w:val="center"/>
                        <w:rPr>
                          <w:rFonts w:ascii="Arial" w:hAnsi="Arial" w:cs="Arial"/>
                        </w:rPr>
                      </w:pPr>
                      <w:r w:rsidRPr="000A0ED9">
                        <w:rPr>
                          <w:rFonts w:ascii="Arial" w:hAnsi="Arial" w:cs="Arial"/>
                        </w:rPr>
                        <w:t>Metode</w:t>
                      </w:r>
                    </w:p>
                  </w:txbxContent>
                </v:textbox>
              </v:shape>
            </w:pict>
          </mc:Fallback>
        </mc:AlternateContent>
      </w:r>
    </w:p>
    <w:p w:rsidR="007933A1" w:rsidRPr="00E85481" w:rsidRDefault="007933A1" w:rsidP="007933A1">
      <w:pPr>
        <w:spacing w:after="0" w:line="360" w:lineRule="auto"/>
        <w:ind w:left="284" w:firstLine="436"/>
        <w:jc w:val="both"/>
        <w:rPr>
          <w:rFonts w:ascii="Arial" w:hAnsi="Arial" w:cs="Arial"/>
          <w:color w:val="000000" w:themeColor="text1"/>
          <w:sz w:val="24"/>
          <w:szCs w:val="24"/>
        </w:rPr>
      </w:pPr>
    </w:p>
    <w:p w:rsidR="007933A1" w:rsidRPr="00E85481" w:rsidRDefault="00786928" w:rsidP="007933A1">
      <w:pPr>
        <w:spacing w:after="0" w:line="360" w:lineRule="auto"/>
        <w:ind w:left="284" w:firstLine="436"/>
        <w:jc w:val="both"/>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84864" behindDoc="0" locked="0" layoutInCell="1" allowOverlap="1" wp14:anchorId="77E09D16" wp14:editId="7EF752CB">
                <wp:simplePos x="0" y="0"/>
                <wp:positionH relativeFrom="page">
                  <wp:posOffset>3071333</wp:posOffset>
                </wp:positionH>
                <wp:positionV relativeFrom="paragraph">
                  <wp:posOffset>233045</wp:posOffset>
                </wp:positionV>
                <wp:extent cx="1520190" cy="55256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520190" cy="5525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A0ED9" w:rsidRDefault="009E6F28">
                            <w:pPr>
                              <w:rPr>
                                <w:rFonts w:ascii="Arial" w:hAnsi="Arial" w:cs="Arial"/>
                                <w:sz w:val="18"/>
                                <w:szCs w:val="18"/>
                              </w:rPr>
                            </w:pPr>
                            <w:r w:rsidRPr="000A0ED9">
                              <w:rPr>
                                <w:rFonts w:ascii="Arial" w:hAnsi="Arial" w:cs="Arial"/>
                                <w:sz w:val="18"/>
                                <w:szCs w:val="18"/>
                              </w:rPr>
                              <w:t>Tutorial pengolahan data tidak sesuai dengan kebutuhan mahasiswa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9D16" id="Text Box 32" o:spid="_x0000_s1038" type="#_x0000_t202" style="position:absolute;left:0;text-align:left;margin-left:241.85pt;margin-top:18.35pt;width:119.7pt;height:4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" filled="f" stroked="f" strokeweight=".5pt">
                <v:textbox>
                  <w:txbxContent>
                    <w:p w:rsidR="009E6F28" w:rsidRPr="000A0ED9" w:rsidRDefault="009E6F28">
                      <w:pPr>
                        <w:rPr>
                          <w:rFonts w:ascii="Arial" w:hAnsi="Arial" w:cs="Arial"/>
                          <w:sz w:val="18"/>
                          <w:szCs w:val="18"/>
                        </w:rPr>
                      </w:pPr>
                      <w:r w:rsidRPr="000A0ED9">
                        <w:rPr>
                          <w:rFonts w:ascii="Arial" w:hAnsi="Arial" w:cs="Arial"/>
                          <w:sz w:val="18"/>
                          <w:szCs w:val="18"/>
                        </w:rPr>
                        <w:t>Tutorial pengolahan data tidak sesuai dengan kebutuhan mahasiswa</w:t>
                      </w:r>
                    </w:p>
                  </w:txbxContent>
                </v:textbox>
                <w10:wrap anchorx="page"/>
              </v:shape>
            </w:pict>
          </mc:Fallback>
        </mc:AlternateContent>
      </w:r>
    </w:p>
    <w:p w:rsidR="007933A1" w:rsidRPr="00E85481" w:rsidRDefault="00786928" w:rsidP="007933A1">
      <w:pPr>
        <w:spacing w:after="0" w:line="360" w:lineRule="auto"/>
        <w:ind w:left="284" w:firstLine="436"/>
        <w:jc w:val="both"/>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82816" behindDoc="0" locked="0" layoutInCell="1" allowOverlap="1" wp14:anchorId="7130350C" wp14:editId="616FFE93">
                <wp:simplePos x="0" y="0"/>
                <wp:positionH relativeFrom="margin">
                  <wp:posOffset>255181</wp:posOffset>
                </wp:positionH>
                <wp:positionV relativeFrom="paragraph">
                  <wp:posOffset>12700</wp:posOffset>
                </wp:positionV>
                <wp:extent cx="1360466" cy="552421"/>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1360466" cy="5524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A0ED9" w:rsidRDefault="009E6F28">
                            <w:pPr>
                              <w:rPr>
                                <w:rFonts w:ascii="Arial" w:hAnsi="Arial" w:cs="Arial"/>
                                <w:sz w:val="18"/>
                                <w:szCs w:val="18"/>
                              </w:rPr>
                            </w:pPr>
                            <w:r w:rsidRPr="000A0ED9">
                              <w:rPr>
                                <w:rFonts w:ascii="Arial" w:hAnsi="Arial" w:cs="Arial"/>
                                <w:sz w:val="18"/>
                                <w:szCs w:val="18"/>
                              </w:rPr>
                              <w:t>Belum maksimalnya integrasi teknologi dalam matakuliah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0350C" id="Text Box 29" o:spid="_x0000_s1039" type="#_x0000_t202" style="position:absolute;left:0;text-align:left;margin-left:20.1pt;margin-top:1pt;width:107.1pt;height: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" filled="f" stroked="f" strokeweight=".5pt">
                <v:textbox>
                  <w:txbxContent>
                    <w:p w:rsidR="009E6F28" w:rsidRPr="000A0ED9" w:rsidRDefault="009E6F28">
                      <w:pPr>
                        <w:rPr>
                          <w:rFonts w:ascii="Arial" w:hAnsi="Arial" w:cs="Arial"/>
                          <w:sz w:val="18"/>
                          <w:szCs w:val="18"/>
                        </w:rPr>
                      </w:pPr>
                      <w:r w:rsidRPr="000A0ED9">
                        <w:rPr>
                          <w:rFonts w:ascii="Arial" w:hAnsi="Arial" w:cs="Arial"/>
                          <w:sz w:val="18"/>
                          <w:szCs w:val="18"/>
                        </w:rPr>
                        <w:t>Belum maksimalnya integrasi teknologi dalam matakuliah</w:t>
                      </w:r>
                    </w:p>
                  </w:txbxContent>
                </v:textbox>
                <w10:wrap anchorx="margin"/>
              </v:shape>
            </w:pict>
          </mc:Fallback>
        </mc:AlternateContent>
      </w:r>
      <w:r w:rsidRPr="00E85481">
        <w:rPr>
          <w:rFonts w:ascii="Arial" w:hAnsi="Arial" w:cs="Arial"/>
          <w:noProof/>
          <w:color w:val="000000" w:themeColor="text1"/>
          <w:sz w:val="24"/>
          <w:szCs w:val="24"/>
        </w:rPr>
        <mc:AlternateContent>
          <mc:Choice Requires="wps">
            <w:drawing>
              <wp:anchor distT="0" distB="0" distL="114300" distR="114300" simplePos="0" relativeHeight="251672576" behindDoc="0" locked="0" layoutInCell="1" allowOverlap="1" wp14:anchorId="208638ED" wp14:editId="5842A8AC">
                <wp:simplePos x="0" y="0"/>
                <wp:positionH relativeFrom="page">
                  <wp:posOffset>5465135</wp:posOffset>
                </wp:positionH>
                <wp:positionV relativeFrom="paragraph">
                  <wp:posOffset>12759</wp:posOffset>
                </wp:positionV>
                <wp:extent cx="1959270" cy="2848861"/>
                <wp:effectExtent l="0" t="0" r="22225" b="27940"/>
                <wp:wrapNone/>
                <wp:docPr id="26" name="Flowchart: Delay 26"/>
                <wp:cNvGraphicFramePr/>
                <a:graphic xmlns:a="http://schemas.openxmlformats.org/drawingml/2006/main">
                  <a:graphicData uri="http://schemas.microsoft.com/office/word/2010/wordprocessingShape">
                    <wps:wsp>
                      <wps:cNvSpPr/>
                      <wps:spPr>
                        <a:xfrm>
                          <a:off x="0" y="0"/>
                          <a:ext cx="1959270" cy="2848861"/>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E6F28" w:rsidRPr="00786928" w:rsidRDefault="009E6F28" w:rsidP="004F1107">
                            <w:pPr>
                              <w:spacing w:before="240" w:line="240" w:lineRule="auto"/>
                              <w:ind w:left="284"/>
                              <w:rPr>
                                <w:rFonts w:ascii="Arial" w:hAnsi="Arial" w:cs="Arial"/>
                                <w:sz w:val="18"/>
                                <w:szCs w:val="18"/>
                              </w:rPr>
                            </w:pPr>
                            <w:r w:rsidRPr="00786928">
                              <w:rPr>
                                <w:rFonts w:ascii="Arial" w:hAnsi="Arial" w:cs="Arial"/>
                                <w:sz w:val="18"/>
                                <w:szCs w:val="18"/>
                              </w:rPr>
                              <w:t>Kemampuan menggunakan teknologi dalam pengolahan dan penganalisisan data kuantitatif hasil penelitian mahasiswa Prodi Tadris Matematika UIN Fatmawati Sukarno Bengkulu masih rendah”</w:t>
                            </w:r>
                          </w:p>
                          <w:p w:rsidR="009E6F28" w:rsidRPr="00786928" w:rsidRDefault="009E6F28" w:rsidP="004F1107">
                            <w:pPr>
                              <w:spacing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638ED" id="_x0000_t135" coordsize="21600,21600" o:spt="135" path="m10800,qx21600,10800,10800,21600l,21600,,xe">
                <v:stroke joinstyle="miter"/>
                <v:path gradientshapeok="t" o:connecttype="rect" textboxrect="0,3163,18437,18437"/>
              </v:shapetype>
              <v:shape id="Flowchart: Delay 26" o:spid="_x0000_s1040" type="#_x0000_t135" style="position:absolute;left:0;text-align:left;margin-left:430.35pt;margin-top:1pt;width:154.25pt;height:22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" fillcolor="#5b9bd5 [3204]" strokecolor="#1f4d78 [1604]" strokeweight="1pt">
                <v:textbox>
                  <w:txbxContent>
                    <w:p w:rsidR="009E6F28" w:rsidRPr="00786928" w:rsidRDefault="009E6F28" w:rsidP="004F1107">
                      <w:pPr>
                        <w:spacing w:before="240" w:line="240" w:lineRule="auto"/>
                        <w:ind w:left="284"/>
                        <w:rPr>
                          <w:rFonts w:ascii="Arial" w:hAnsi="Arial" w:cs="Arial"/>
                          <w:sz w:val="18"/>
                          <w:szCs w:val="18"/>
                        </w:rPr>
                      </w:pPr>
                      <w:r w:rsidRPr="00786928">
                        <w:rPr>
                          <w:rFonts w:ascii="Arial" w:hAnsi="Arial" w:cs="Arial"/>
                          <w:sz w:val="18"/>
                          <w:szCs w:val="18"/>
                        </w:rPr>
                        <w:t>Kemampuan menggunakan teknologi dalam pengolahan dan penganalisisan data kuantitatif hasil penelitian mahasiswa Prodi Tadris Matematika UIN Fatmawati Sukarno Bengkulu masih rendah”</w:t>
                      </w:r>
                    </w:p>
                    <w:p w:rsidR="009E6F28" w:rsidRPr="00786928" w:rsidRDefault="009E6F28" w:rsidP="004F1107">
                      <w:pPr>
                        <w:spacing w:line="240" w:lineRule="auto"/>
                        <w:rPr>
                          <w:sz w:val="18"/>
                          <w:szCs w:val="18"/>
                        </w:rPr>
                      </w:pPr>
                    </w:p>
                  </w:txbxContent>
                </v:textbox>
                <w10:wrap anchorx="page"/>
              </v:shape>
            </w:pict>
          </mc:Fallback>
        </mc:AlternateContent>
      </w:r>
    </w:p>
    <w:p w:rsidR="007933A1" w:rsidRPr="00E85481" w:rsidRDefault="00786928" w:rsidP="007933A1">
      <w:pPr>
        <w:spacing w:after="0" w:line="360" w:lineRule="auto"/>
        <w:ind w:left="284" w:firstLine="436"/>
        <w:jc w:val="both"/>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83840" behindDoc="0" locked="0" layoutInCell="1" allowOverlap="1" wp14:anchorId="104DC0C1" wp14:editId="11E85FAB">
                <wp:simplePos x="0" y="0"/>
                <wp:positionH relativeFrom="column">
                  <wp:posOffset>2548093</wp:posOffset>
                </wp:positionH>
                <wp:positionV relativeFrom="paragraph">
                  <wp:posOffset>258445</wp:posOffset>
                </wp:positionV>
                <wp:extent cx="800100" cy="10160"/>
                <wp:effectExtent l="0" t="76200" r="19050" b="85090"/>
                <wp:wrapNone/>
                <wp:docPr id="31" name="Straight Arrow Connector 31"/>
                <wp:cNvGraphicFramePr/>
                <a:graphic xmlns:a="http://schemas.openxmlformats.org/drawingml/2006/main">
                  <a:graphicData uri="http://schemas.microsoft.com/office/word/2010/wordprocessingShape">
                    <wps:wsp>
                      <wps:cNvCnPr/>
                      <wps:spPr>
                        <a:xfrm flipV="1">
                          <a:off x="0" y="0"/>
                          <a:ext cx="800100" cy="10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4FBEEE" id="Straight Arrow Connector 31" o:spid="_x0000_s1026" type="#_x0000_t32" style="position:absolute;margin-left:200.65pt;margin-top:20.35pt;width:63pt;height:.8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" strokecolor="#5b9bd5 [3204]" strokeweight=".5pt">
                <v:stroke endarrow="block" joinstyle="miter"/>
              </v:shape>
            </w:pict>
          </mc:Fallback>
        </mc:AlternateContent>
      </w:r>
    </w:p>
    <w:p w:rsidR="007933A1" w:rsidRPr="00E85481" w:rsidRDefault="000A0ED9" w:rsidP="007933A1">
      <w:pPr>
        <w:spacing w:after="0" w:line="360" w:lineRule="auto"/>
        <w:ind w:left="284" w:firstLine="436"/>
        <w:jc w:val="both"/>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87936" behindDoc="0" locked="0" layoutInCell="1" allowOverlap="1" wp14:anchorId="1F9F3E01" wp14:editId="3B1A6C94">
                <wp:simplePos x="0" y="0"/>
                <wp:positionH relativeFrom="column">
                  <wp:posOffset>2706518</wp:posOffset>
                </wp:positionH>
                <wp:positionV relativeFrom="paragraph">
                  <wp:posOffset>38794</wp:posOffset>
                </wp:positionV>
                <wp:extent cx="393404" cy="320055"/>
                <wp:effectExtent l="0" t="38100" r="64135" b="22860"/>
                <wp:wrapNone/>
                <wp:docPr id="35" name="Straight Arrow Connector 35"/>
                <wp:cNvGraphicFramePr/>
                <a:graphic xmlns:a="http://schemas.openxmlformats.org/drawingml/2006/main">
                  <a:graphicData uri="http://schemas.microsoft.com/office/word/2010/wordprocessingShape">
                    <wps:wsp>
                      <wps:cNvCnPr/>
                      <wps:spPr>
                        <a:xfrm flipV="1">
                          <a:off x="0" y="0"/>
                          <a:ext cx="393404" cy="320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766F67" id="Straight Arrow Connector 35" o:spid="_x0000_s1026" type="#_x0000_t32" style="position:absolute;margin-left:213.1pt;margin-top:3.05pt;width:31pt;height:25.2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" strokecolor="#5b9bd5 [3204]" strokeweight=".5pt">
                <v:stroke endarrow="block" joinstyle="miter"/>
              </v:shape>
            </w:pict>
          </mc:Fallback>
        </mc:AlternateContent>
      </w:r>
      <w:r w:rsidR="006F65B1">
        <w:rPr>
          <w:rFonts w:ascii="Arial" w:hAnsi="Arial" w:cs="Arial"/>
          <w:noProof/>
          <w:color w:val="000000" w:themeColor="text1"/>
          <w:sz w:val="24"/>
          <w:szCs w:val="24"/>
        </w:rPr>
        <mc:AlternateContent>
          <mc:Choice Requires="wps">
            <w:drawing>
              <wp:anchor distT="0" distB="0" distL="114300" distR="114300" simplePos="0" relativeHeight="251685888" behindDoc="0" locked="0" layoutInCell="1" allowOverlap="1" wp14:anchorId="7FC436CA" wp14:editId="2576D919">
                <wp:simplePos x="0" y="0"/>
                <wp:positionH relativeFrom="column">
                  <wp:posOffset>516211</wp:posOffset>
                </wp:positionH>
                <wp:positionV relativeFrom="paragraph">
                  <wp:posOffset>38794</wp:posOffset>
                </wp:positionV>
                <wp:extent cx="478465" cy="288157"/>
                <wp:effectExtent l="0" t="38100" r="55245" b="36195"/>
                <wp:wrapNone/>
                <wp:docPr id="33" name="Straight Arrow Connector 33"/>
                <wp:cNvGraphicFramePr/>
                <a:graphic xmlns:a="http://schemas.openxmlformats.org/drawingml/2006/main">
                  <a:graphicData uri="http://schemas.microsoft.com/office/word/2010/wordprocessingShape">
                    <wps:wsp>
                      <wps:cNvCnPr/>
                      <wps:spPr>
                        <a:xfrm flipV="1">
                          <a:off x="0" y="0"/>
                          <a:ext cx="478465" cy="2881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370D80" id="Straight Arrow Connector 33" o:spid="_x0000_s1026" type="#_x0000_t32" style="position:absolute;margin-left:40.65pt;margin-top:3.05pt;width:37.65pt;height:22.7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" strokecolor="#5b9bd5 [3204]" strokeweight=".5pt">
                <v:stroke endarrow="block" joinstyle="miter"/>
              </v:shape>
            </w:pict>
          </mc:Fallback>
        </mc:AlternateContent>
      </w:r>
      <w:r w:rsidR="00E85481">
        <w:rPr>
          <w:rFonts w:ascii="Arial" w:hAnsi="Arial" w:cs="Arial"/>
          <w:noProof/>
          <w:color w:val="000000" w:themeColor="text1"/>
          <w:sz w:val="24"/>
          <w:szCs w:val="24"/>
        </w:rPr>
        <mc:AlternateContent>
          <mc:Choice Requires="wps">
            <w:drawing>
              <wp:anchor distT="0" distB="0" distL="114300" distR="114300" simplePos="0" relativeHeight="251681792" behindDoc="0" locked="0" layoutInCell="1" allowOverlap="1" wp14:anchorId="5B735558" wp14:editId="729DF2D3">
                <wp:simplePos x="0" y="0"/>
                <wp:positionH relativeFrom="column">
                  <wp:posOffset>286858</wp:posOffset>
                </wp:positionH>
                <wp:positionV relativeFrom="paragraph">
                  <wp:posOffset>22225</wp:posOffset>
                </wp:positionV>
                <wp:extent cx="1285875" cy="0"/>
                <wp:effectExtent l="0" t="76200" r="9525" b="95250"/>
                <wp:wrapNone/>
                <wp:docPr id="28" name="Straight Arrow Connector 28"/>
                <wp:cNvGraphicFramePr/>
                <a:graphic xmlns:a="http://schemas.openxmlformats.org/drawingml/2006/main">
                  <a:graphicData uri="http://schemas.microsoft.com/office/word/2010/wordprocessingShape">
                    <wps:wsp>
                      <wps:cNvCnPr/>
                      <wps:spPr>
                        <a:xfrm>
                          <a:off x="0" y="0"/>
                          <a:ext cx="12858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7633DA" id="Straight Arrow Connector 28" o:spid="_x0000_s1026" type="#_x0000_t32" style="position:absolute;margin-left:22.6pt;margin-top:1.75pt;width:101.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" strokecolor="#5b9bd5 [3204]" strokeweight=".5pt">
                <v:stroke endarrow="block" joinstyle="miter"/>
              </v:shape>
            </w:pict>
          </mc:Fallback>
        </mc:AlternateContent>
      </w:r>
    </w:p>
    <w:p w:rsidR="007933A1" w:rsidRPr="00E85481" w:rsidRDefault="006E065D" w:rsidP="007933A1">
      <w:pPr>
        <w:spacing w:after="0" w:line="360" w:lineRule="auto"/>
        <w:ind w:left="284" w:firstLine="436"/>
        <w:jc w:val="both"/>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86912" behindDoc="0" locked="0" layoutInCell="1" allowOverlap="1" wp14:anchorId="5FBAA1D5" wp14:editId="15DF4E5C">
                <wp:simplePos x="0" y="0"/>
                <wp:positionH relativeFrom="column">
                  <wp:posOffset>-60325</wp:posOffset>
                </wp:positionH>
                <wp:positionV relativeFrom="paragraph">
                  <wp:posOffset>88265</wp:posOffset>
                </wp:positionV>
                <wp:extent cx="1180214" cy="393210"/>
                <wp:effectExtent l="0" t="0" r="0" b="6985"/>
                <wp:wrapNone/>
                <wp:docPr id="34" name="Text Box 34"/>
                <wp:cNvGraphicFramePr/>
                <a:graphic xmlns:a="http://schemas.openxmlformats.org/drawingml/2006/main">
                  <a:graphicData uri="http://schemas.microsoft.com/office/word/2010/wordprocessingShape">
                    <wps:wsp>
                      <wps:cNvSpPr txBox="1"/>
                      <wps:spPr>
                        <a:xfrm>
                          <a:off x="0" y="0"/>
                          <a:ext cx="1180214" cy="39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A0ED9" w:rsidRDefault="009E6F28">
                            <w:pPr>
                              <w:rPr>
                                <w:rFonts w:ascii="Arial" w:hAnsi="Arial" w:cs="Arial"/>
                                <w:sz w:val="18"/>
                                <w:szCs w:val="18"/>
                              </w:rPr>
                            </w:pPr>
                            <w:r w:rsidRPr="000A0ED9">
                              <w:rPr>
                                <w:rFonts w:ascii="Arial" w:hAnsi="Arial" w:cs="Arial"/>
                                <w:sz w:val="18"/>
                                <w:szCs w:val="18"/>
                              </w:rPr>
                              <w:t>Kurangnya kesiapan dosen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AA1D5" id="Text Box 34" o:spid="_x0000_s1041" type="#_x0000_t202" style="position:absolute;left:0;text-align:left;margin-left:-4.75pt;margin-top:6.95pt;width:92.95pt;height:30.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" filled="f" stroked="f" strokeweight=".5pt">
                <v:textbox>
                  <w:txbxContent>
                    <w:p w:rsidR="009E6F28" w:rsidRPr="000A0ED9" w:rsidRDefault="009E6F28">
                      <w:pPr>
                        <w:rPr>
                          <w:rFonts w:ascii="Arial" w:hAnsi="Arial" w:cs="Arial"/>
                          <w:sz w:val="18"/>
                          <w:szCs w:val="18"/>
                        </w:rPr>
                      </w:pPr>
                      <w:r w:rsidRPr="000A0ED9">
                        <w:rPr>
                          <w:rFonts w:ascii="Arial" w:hAnsi="Arial" w:cs="Arial"/>
                          <w:sz w:val="18"/>
                          <w:szCs w:val="18"/>
                        </w:rPr>
                        <w:t>Kurangnya kesiapan dosen</w:t>
                      </w:r>
                    </w:p>
                  </w:txbxContent>
                </v:textbox>
              </v:shape>
            </w:pict>
          </mc:Fallback>
        </mc:AlternateContent>
      </w:r>
      <w:r w:rsidR="000A0ED9">
        <w:rPr>
          <w:rFonts w:ascii="Arial" w:hAnsi="Arial" w:cs="Arial"/>
          <w:noProof/>
          <w:color w:val="000000" w:themeColor="text1"/>
          <w:sz w:val="24"/>
          <w:szCs w:val="24"/>
        </w:rPr>
        <mc:AlternateContent>
          <mc:Choice Requires="wps">
            <w:drawing>
              <wp:anchor distT="0" distB="0" distL="114300" distR="114300" simplePos="0" relativeHeight="251688960" behindDoc="0" locked="0" layoutInCell="1" allowOverlap="1" wp14:anchorId="68B4CB0A" wp14:editId="7ADE2DE6">
                <wp:simplePos x="0" y="0"/>
                <wp:positionH relativeFrom="column">
                  <wp:posOffset>2313113</wp:posOffset>
                </wp:positionH>
                <wp:positionV relativeFrom="paragraph">
                  <wp:posOffset>85326</wp:posOffset>
                </wp:positionV>
                <wp:extent cx="1286540" cy="393210"/>
                <wp:effectExtent l="0" t="0" r="0" b="6985"/>
                <wp:wrapNone/>
                <wp:docPr id="36" name="Text Box 36"/>
                <wp:cNvGraphicFramePr/>
                <a:graphic xmlns:a="http://schemas.openxmlformats.org/drawingml/2006/main">
                  <a:graphicData uri="http://schemas.microsoft.com/office/word/2010/wordprocessingShape">
                    <wps:wsp>
                      <wps:cNvSpPr txBox="1"/>
                      <wps:spPr>
                        <a:xfrm>
                          <a:off x="0" y="0"/>
                          <a:ext cx="1286540" cy="39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A0ED9" w:rsidRDefault="009E6F28">
                            <w:pPr>
                              <w:rPr>
                                <w:rFonts w:ascii="Arial" w:hAnsi="Arial" w:cs="Arial"/>
                                <w:sz w:val="18"/>
                                <w:szCs w:val="18"/>
                              </w:rPr>
                            </w:pPr>
                            <w:r w:rsidRPr="000A0ED9">
                              <w:rPr>
                                <w:rFonts w:ascii="Arial" w:hAnsi="Arial" w:cs="Arial"/>
                                <w:sz w:val="18"/>
                                <w:szCs w:val="18"/>
                              </w:rPr>
                              <w:t>Penjelasan</w:t>
                            </w:r>
                            <w:r>
                              <w:rPr>
                                <w:rFonts w:ascii="Arial" w:hAnsi="Arial" w:cs="Arial"/>
                                <w:sz w:val="18"/>
                                <w:szCs w:val="18"/>
                              </w:rPr>
                              <w:t xml:space="preserve"> </w:t>
                            </w:r>
                            <w:r w:rsidRPr="000A0ED9">
                              <w:rPr>
                                <w:rFonts w:ascii="Arial" w:hAnsi="Arial" w:cs="Arial"/>
                                <w:sz w:val="18"/>
                                <w:szCs w:val="18"/>
                              </w:rPr>
                              <w:t>materi tidak relevan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4CB0A" id="Text Box 36" o:spid="_x0000_s1042" type="#_x0000_t202" style="position:absolute;left:0;text-align:left;margin-left:182.15pt;margin-top:6.7pt;width:101.3pt;height:30.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" filled="f" stroked="f" strokeweight=".5pt">
                <v:textbox>
                  <w:txbxContent>
                    <w:p w:rsidR="009E6F28" w:rsidRPr="000A0ED9" w:rsidRDefault="009E6F28">
                      <w:pPr>
                        <w:rPr>
                          <w:rFonts w:ascii="Arial" w:hAnsi="Arial" w:cs="Arial"/>
                          <w:sz w:val="18"/>
                          <w:szCs w:val="18"/>
                        </w:rPr>
                      </w:pPr>
                      <w:r w:rsidRPr="000A0ED9">
                        <w:rPr>
                          <w:rFonts w:ascii="Arial" w:hAnsi="Arial" w:cs="Arial"/>
                          <w:sz w:val="18"/>
                          <w:szCs w:val="18"/>
                        </w:rPr>
                        <w:t>Penjelasan</w:t>
                      </w:r>
                      <w:r>
                        <w:rPr>
                          <w:rFonts w:ascii="Arial" w:hAnsi="Arial" w:cs="Arial"/>
                          <w:sz w:val="18"/>
                          <w:szCs w:val="18"/>
                        </w:rPr>
                        <w:t xml:space="preserve"> </w:t>
                      </w:r>
                      <w:r w:rsidRPr="000A0ED9">
                        <w:rPr>
                          <w:rFonts w:ascii="Arial" w:hAnsi="Arial" w:cs="Arial"/>
                          <w:sz w:val="18"/>
                          <w:szCs w:val="18"/>
                        </w:rPr>
                        <w:t>materi tidak relevan</w:t>
                      </w:r>
                    </w:p>
                  </w:txbxContent>
                </v:textbox>
              </v:shape>
            </w:pict>
          </mc:Fallback>
        </mc:AlternateContent>
      </w:r>
    </w:p>
    <w:p w:rsidR="007933A1" w:rsidRPr="00E85481" w:rsidRDefault="007933A1" w:rsidP="007933A1">
      <w:pPr>
        <w:spacing w:after="0" w:line="360" w:lineRule="auto"/>
        <w:ind w:left="284" w:firstLine="436"/>
        <w:jc w:val="both"/>
        <w:rPr>
          <w:rFonts w:ascii="Arial" w:hAnsi="Arial" w:cs="Arial"/>
          <w:color w:val="000000" w:themeColor="text1"/>
          <w:sz w:val="24"/>
          <w:szCs w:val="24"/>
        </w:rPr>
      </w:pPr>
    </w:p>
    <w:p w:rsidR="007933A1" w:rsidRPr="00E85481" w:rsidRDefault="007933A1" w:rsidP="007933A1">
      <w:pPr>
        <w:spacing w:after="0" w:line="360" w:lineRule="auto"/>
        <w:ind w:left="284" w:firstLine="436"/>
        <w:jc w:val="both"/>
        <w:rPr>
          <w:rFonts w:ascii="Arial" w:hAnsi="Arial" w:cs="Arial"/>
          <w:color w:val="000000" w:themeColor="text1"/>
          <w:sz w:val="24"/>
          <w:szCs w:val="24"/>
        </w:rPr>
      </w:pPr>
    </w:p>
    <w:p w:rsidR="007933A1" w:rsidRPr="00E85481" w:rsidRDefault="0048629B" w:rsidP="004D72EB">
      <w:pPr>
        <w:pStyle w:val="ListParagraph"/>
        <w:spacing w:after="0" w:line="360" w:lineRule="auto"/>
        <w:ind w:left="1080"/>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95104" behindDoc="0" locked="0" layoutInCell="1" allowOverlap="1" wp14:anchorId="4D0AFAA4" wp14:editId="393E4D21">
                <wp:simplePos x="0" y="0"/>
                <wp:positionH relativeFrom="column">
                  <wp:posOffset>2376908</wp:posOffset>
                </wp:positionH>
                <wp:positionV relativeFrom="paragraph">
                  <wp:posOffset>9038</wp:posOffset>
                </wp:positionV>
                <wp:extent cx="1350335" cy="786809"/>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350335" cy="786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48629B" w:rsidRDefault="009E6F28">
                            <w:pPr>
                              <w:rPr>
                                <w:rFonts w:ascii="Arial" w:hAnsi="Arial" w:cs="Arial"/>
                                <w:sz w:val="18"/>
                                <w:szCs w:val="18"/>
                              </w:rPr>
                            </w:pPr>
                            <w:r w:rsidRPr="0048629B">
                              <w:rPr>
                                <w:rFonts w:ascii="Arial" w:hAnsi="Arial" w:cs="Arial"/>
                                <w:sz w:val="18"/>
                                <w:szCs w:val="18"/>
                              </w:rPr>
                              <w:t>Persepsi dosen terhadap kemadirian belajar mahasisswa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AFAA4" id="Text Box 42" o:spid="_x0000_s1043" type="#_x0000_t202" style="position:absolute;left:0;text-align:left;margin-left:187.15pt;margin-top:.7pt;width:106.35pt;height:6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" filled="f" stroked="f" strokeweight=".5pt">
                <v:textbox>
                  <w:txbxContent>
                    <w:p w:rsidR="009E6F28" w:rsidRPr="0048629B" w:rsidRDefault="009E6F28">
                      <w:pPr>
                        <w:rPr>
                          <w:rFonts w:ascii="Arial" w:hAnsi="Arial" w:cs="Arial"/>
                          <w:sz w:val="18"/>
                          <w:szCs w:val="18"/>
                        </w:rPr>
                      </w:pPr>
                      <w:r w:rsidRPr="0048629B">
                        <w:rPr>
                          <w:rFonts w:ascii="Arial" w:hAnsi="Arial" w:cs="Arial"/>
                          <w:sz w:val="18"/>
                          <w:szCs w:val="18"/>
                        </w:rPr>
                        <w:t>Persepsi dosen terhadap kemadirian belajar mahasisswa</w:t>
                      </w:r>
                    </w:p>
                  </w:txbxContent>
                </v:textbox>
              </v:shape>
            </w:pict>
          </mc:Fallback>
        </mc:AlternateContent>
      </w:r>
      <w:r w:rsidR="000A0ED9">
        <w:rPr>
          <w:rFonts w:ascii="Arial" w:hAnsi="Arial" w:cs="Arial"/>
          <w:noProof/>
          <w:color w:val="000000" w:themeColor="text1"/>
          <w:sz w:val="24"/>
          <w:szCs w:val="24"/>
        </w:rPr>
        <mc:AlternateContent>
          <mc:Choice Requires="wps">
            <w:drawing>
              <wp:anchor distT="0" distB="0" distL="114300" distR="114300" simplePos="0" relativeHeight="251691008" behindDoc="0" locked="0" layoutInCell="1" allowOverlap="1" wp14:anchorId="2621C5E1" wp14:editId="78B108E0">
                <wp:simplePos x="0" y="0"/>
                <wp:positionH relativeFrom="column">
                  <wp:posOffset>122555</wp:posOffset>
                </wp:positionH>
                <wp:positionV relativeFrom="paragraph">
                  <wp:posOffset>171923</wp:posOffset>
                </wp:positionV>
                <wp:extent cx="1403498" cy="435890"/>
                <wp:effectExtent l="0" t="0" r="0" b="2540"/>
                <wp:wrapNone/>
                <wp:docPr id="38" name="Text Box 38"/>
                <wp:cNvGraphicFramePr/>
                <a:graphic xmlns:a="http://schemas.openxmlformats.org/drawingml/2006/main">
                  <a:graphicData uri="http://schemas.microsoft.com/office/word/2010/wordprocessingShape">
                    <wps:wsp>
                      <wps:cNvSpPr txBox="1"/>
                      <wps:spPr>
                        <a:xfrm>
                          <a:off x="0" y="0"/>
                          <a:ext cx="1403498" cy="435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A0ED9" w:rsidRDefault="009E6F28">
                            <w:pPr>
                              <w:rPr>
                                <w:rFonts w:ascii="Arial" w:hAnsi="Arial" w:cs="Arial"/>
                                <w:sz w:val="18"/>
                                <w:szCs w:val="18"/>
                              </w:rPr>
                            </w:pPr>
                            <w:r w:rsidRPr="000A0ED9">
                              <w:rPr>
                                <w:rFonts w:ascii="Arial" w:hAnsi="Arial" w:cs="Arial"/>
                                <w:sz w:val="18"/>
                                <w:szCs w:val="18"/>
                              </w:rPr>
                              <w:t>Software pengolahan data terbatas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1C5E1" id="Text Box 38" o:spid="_x0000_s1044" type="#_x0000_t202" style="position:absolute;left:0;text-align:left;margin-left:9.65pt;margin-top:13.55pt;width:110.5pt;height:34.3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" filled="f" stroked="f" strokeweight=".5pt">
                <v:textbox>
                  <w:txbxContent>
                    <w:p w:rsidR="009E6F28" w:rsidRPr="000A0ED9" w:rsidRDefault="009E6F28">
                      <w:pPr>
                        <w:rPr>
                          <w:rFonts w:ascii="Arial" w:hAnsi="Arial" w:cs="Arial"/>
                          <w:sz w:val="18"/>
                          <w:szCs w:val="18"/>
                        </w:rPr>
                      </w:pPr>
                      <w:r w:rsidRPr="000A0ED9">
                        <w:rPr>
                          <w:rFonts w:ascii="Arial" w:hAnsi="Arial" w:cs="Arial"/>
                          <w:sz w:val="18"/>
                          <w:szCs w:val="18"/>
                        </w:rPr>
                        <w:t>Software pengolahan data terbatas</w:t>
                      </w:r>
                    </w:p>
                  </w:txbxContent>
                </v:textbox>
              </v:shape>
            </w:pict>
          </mc:Fallback>
        </mc:AlternateContent>
      </w:r>
    </w:p>
    <w:p w:rsidR="00FB6BBB" w:rsidRPr="00E85481" w:rsidRDefault="0048629B" w:rsidP="004D72EB">
      <w:pPr>
        <w:pStyle w:val="ListParagraph"/>
        <w:spacing w:after="0" w:line="360" w:lineRule="auto"/>
        <w:ind w:left="1080"/>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94080" behindDoc="0" locked="0" layoutInCell="1" allowOverlap="1" wp14:anchorId="3AAE65CC" wp14:editId="4F8416A7">
                <wp:simplePos x="0" y="0"/>
                <wp:positionH relativeFrom="column">
                  <wp:posOffset>2302479</wp:posOffset>
                </wp:positionH>
                <wp:positionV relativeFrom="paragraph">
                  <wp:posOffset>267143</wp:posOffset>
                </wp:positionV>
                <wp:extent cx="1222745" cy="10633"/>
                <wp:effectExtent l="0" t="76200" r="15875" b="85090"/>
                <wp:wrapNone/>
                <wp:docPr id="41" name="Straight Arrow Connector 41"/>
                <wp:cNvGraphicFramePr/>
                <a:graphic xmlns:a="http://schemas.openxmlformats.org/drawingml/2006/main">
                  <a:graphicData uri="http://schemas.microsoft.com/office/word/2010/wordprocessingShape">
                    <wps:wsp>
                      <wps:cNvCnPr/>
                      <wps:spPr>
                        <a:xfrm flipV="1">
                          <a:off x="0" y="0"/>
                          <a:ext cx="1222745" cy="106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9DC6E7" id="Straight Arrow Connector 41" o:spid="_x0000_s1026" type="#_x0000_t32" style="position:absolute;margin-left:181.3pt;margin-top:21.05pt;width:96.3pt;height:.8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" strokecolor="#5b9bd5 [3204]" strokeweight=".5pt">
                <v:stroke endarrow="block" joinstyle="miter"/>
              </v:shape>
            </w:pict>
          </mc:Fallback>
        </mc:AlternateContent>
      </w:r>
    </w:p>
    <w:p w:rsidR="00FB6BBB" w:rsidRPr="00E85481" w:rsidRDefault="0048629B" w:rsidP="004D72EB">
      <w:pPr>
        <w:pStyle w:val="ListParagraph"/>
        <w:spacing w:after="0" w:line="360" w:lineRule="auto"/>
        <w:ind w:left="1080"/>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96128" behindDoc="0" locked="0" layoutInCell="1" allowOverlap="1" wp14:anchorId="1965F2D1" wp14:editId="7720EFD9">
                <wp:simplePos x="0" y="0"/>
                <wp:positionH relativeFrom="column">
                  <wp:posOffset>2557662</wp:posOffset>
                </wp:positionH>
                <wp:positionV relativeFrom="paragraph">
                  <wp:posOffset>99946</wp:posOffset>
                </wp:positionV>
                <wp:extent cx="520995" cy="350874"/>
                <wp:effectExtent l="0" t="38100" r="50800" b="30480"/>
                <wp:wrapNone/>
                <wp:docPr id="43" name="Straight Arrow Connector 43"/>
                <wp:cNvGraphicFramePr/>
                <a:graphic xmlns:a="http://schemas.openxmlformats.org/drawingml/2006/main">
                  <a:graphicData uri="http://schemas.microsoft.com/office/word/2010/wordprocessingShape">
                    <wps:wsp>
                      <wps:cNvCnPr/>
                      <wps:spPr>
                        <a:xfrm flipV="1">
                          <a:off x="0" y="0"/>
                          <a:ext cx="520995" cy="3508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83E593" id="Straight Arrow Connector 43" o:spid="_x0000_s1026" type="#_x0000_t32" style="position:absolute;margin-left:201.4pt;margin-top:7.85pt;width:41pt;height:27.6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" strokecolor="#5b9bd5 [3204]" strokeweight=".5pt">
                <v:stroke endarrow="block" joinstyle="miter"/>
              </v:shape>
            </w:pict>
          </mc:Fallback>
        </mc:AlternateContent>
      </w:r>
      <w:r w:rsidR="00ED259F">
        <w:rPr>
          <w:rFonts w:ascii="Arial" w:hAnsi="Arial" w:cs="Arial"/>
          <w:noProof/>
          <w:color w:val="000000" w:themeColor="text1"/>
          <w:sz w:val="24"/>
          <w:szCs w:val="24"/>
        </w:rPr>
        <mc:AlternateContent>
          <mc:Choice Requires="wps">
            <w:drawing>
              <wp:anchor distT="0" distB="0" distL="114300" distR="114300" simplePos="0" relativeHeight="251692032" behindDoc="0" locked="0" layoutInCell="1" allowOverlap="1" wp14:anchorId="459E5350" wp14:editId="65EF0B16">
                <wp:simplePos x="0" y="0"/>
                <wp:positionH relativeFrom="column">
                  <wp:posOffset>314192</wp:posOffset>
                </wp:positionH>
                <wp:positionV relativeFrom="paragraph">
                  <wp:posOffset>89313</wp:posOffset>
                </wp:positionV>
                <wp:extent cx="499730" cy="297712"/>
                <wp:effectExtent l="0" t="38100" r="53340" b="26670"/>
                <wp:wrapNone/>
                <wp:docPr id="39" name="Straight Arrow Connector 39"/>
                <wp:cNvGraphicFramePr/>
                <a:graphic xmlns:a="http://schemas.openxmlformats.org/drawingml/2006/main">
                  <a:graphicData uri="http://schemas.microsoft.com/office/word/2010/wordprocessingShape">
                    <wps:wsp>
                      <wps:cNvCnPr/>
                      <wps:spPr>
                        <a:xfrm flipV="1">
                          <a:off x="0" y="0"/>
                          <a:ext cx="499730" cy="2977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5DBC44" id="Straight Arrow Connector 39" o:spid="_x0000_s1026" type="#_x0000_t32" style="position:absolute;margin-left:24.75pt;margin-top:7.05pt;width:39.35pt;height:23.4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" strokecolor="#5b9bd5 [3204]" strokeweight=".5pt">
                <v:stroke endarrow="block" joinstyle="miter"/>
              </v:shape>
            </w:pict>
          </mc:Fallback>
        </mc:AlternateContent>
      </w:r>
      <w:r w:rsidR="000A0ED9">
        <w:rPr>
          <w:rFonts w:ascii="Arial" w:hAnsi="Arial" w:cs="Arial"/>
          <w:noProof/>
          <w:color w:val="000000" w:themeColor="text1"/>
          <w:sz w:val="24"/>
          <w:szCs w:val="24"/>
        </w:rPr>
        <mc:AlternateContent>
          <mc:Choice Requires="wps">
            <w:drawing>
              <wp:anchor distT="0" distB="0" distL="114300" distR="114300" simplePos="0" relativeHeight="251689984" behindDoc="0" locked="0" layoutInCell="1" allowOverlap="1" wp14:anchorId="1E8941D5" wp14:editId="12AF3F01">
                <wp:simplePos x="0" y="0"/>
                <wp:positionH relativeFrom="column">
                  <wp:posOffset>69642</wp:posOffset>
                </wp:positionH>
                <wp:positionV relativeFrom="paragraph">
                  <wp:posOffset>14886</wp:posOffset>
                </wp:positionV>
                <wp:extent cx="1568081" cy="0"/>
                <wp:effectExtent l="0" t="76200" r="13335" b="95250"/>
                <wp:wrapNone/>
                <wp:docPr id="37" name="Straight Arrow Connector 37"/>
                <wp:cNvGraphicFramePr/>
                <a:graphic xmlns:a="http://schemas.openxmlformats.org/drawingml/2006/main">
                  <a:graphicData uri="http://schemas.microsoft.com/office/word/2010/wordprocessingShape">
                    <wps:wsp>
                      <wps:cNvCnPr/>
                      <wps:spPr>
                        <a:xfrm>
                          <a:off x="0" y="0"/>
                          <a:ext cx="156808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DA6928" id="Straight Arrow Connector 37" o:spid="_x0000_s1026" type="#_x0000_t32" style="position:absolute;margin-left:5.5pt;margin-top:1.15pt;width:123.4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" strokecolor="#5b9bd5 [3204]" strokeweight=".5pt">
                <v:stroke endarrow="block" joinstyle="miter"/>
              </v:shape>
            </w:pict>
          </mc:Fallback>
        </mc:AlternateContent>
      </w:r>
    </w:p>
    <w:p w:rsidR="00FB6BBB" w:rsidRPr="00E85481" w:rsidRDefault="006E065D" w:rsidP="004D72EB">
      <w:pPr>
        <w:pStyle w:val="ListParagraph"/>
        <w:spacing w:after="0" w:line="360" w:lineRule="auto"/>
        <w:ind w:left="1080"/>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97152" behindDoc="0" locked="0" layoutInCell="1" allowOverlap="1" wp14:anchorId="7EF08E3D" wp14:editId="6D8DBD35">
                <wp:simplePos x="0" y="0"/>
                <wp:positionH relativeFrom="column">
                  <wp:posOffset>1962150</wp:posOffset>
                </wp:positionH>
                <wp:positionV relativeFrom="paragraph">
                  <wp:posOffset>111125</wp:posOffset>
                </wp:positionV>
                <wp:extent cx="1435395" cy="637953"/>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435395" cy="6379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C03E8" w:rsidRDefault="009E6F28">
                            <w:pPr>
                              <w:rPr>
                                <w:rFonts w:ascii="Arial" w:hAnsi="Arial" w:cs="Arial"/>
                                <w:sz w:val="18"/>
                                <w:szCs w:val="18"/>
                              </w:rPr>
                            </w:pPr>
                            <w:r w:rsidRPr="000C03E8">
                              <w:rPr>
                                <w:rFonts w:ascii="Arial" w:hAnsi="Arial" w:cs="Arial"/>
                                <w:sz w:val="18"/>
                                <w:szCs w:val="18"/>
                              </w:rPr>
                              <w:t>Referensi mahasiswa untuk belajar mandiri belum 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08E3D" id="Text Box 44" o:spid="_x0000_s1045" type="#_x0000_t202" style="position:absolute;left:0;text-align:left;margin-left:154.5pt;margin-top:8.75pt;width:113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" filled="f" stroked="f" strokeweight=".5pt">
                <v:textbox>
                  <w:txbxContent>
                    <w:p w:rsidR="009E6F28" w:rsidRPr="000C03E8" w:rsidRDefault="009E6F28">
                      <w:pPr>
                        <w:rPr>
                          <w:rFonts w:ascii="Arial" w:hAnsi="Arial" w:cs="Arial"/>
                          <w:sz w:val="18"/>
                          <w:szCs w:val="18"/>
                        </w:rPr>
                      </w:pPr>
                      <w:r w:rsidRPr="000C03E8">
                        <w:rPr>
                          <w:rFonts w:ascii="Arial" w:hAnsi="Arial" w:cs="Arial"/>
                          <w:sz w:val="18"/>
                          <w:szCs w:val="18"/>
                        </w:rPr>
                        <w:t>Referensi mahasiswa untuk belajar mandiri belum ada</w:t>
                      </w:r>
                    </w:p>
                  </w:txbxContent>
                </v:textbox>
              </v:shape>
            </w:pict>
          </mc:Fallback>
        </mc:AlternateContent>
      </w:r>
      <w:r w:rsidR="00ED259F">
        <w:rPr>
          <w:rFonts w:ascii="Arial" w:hAnsi="Arial" w:cs="Arial"/>
          <w:noProof/>
          <w:color w:val="000000" w:themeColor="text1"/>
          <w:sz w:val="24"/>
          <w:szCs w:val="24"/>
        </w:rPr>
        <mc:AlternateContent>
          <mc:Choice Requires="wps">
            <w:drawing>
              <wp:anchor distT="0" distB="0" distL="114300" distR="114300" simplePos="0" relativeHeight="251693056" behindDoc="0" locked="0" layoutInCell="1" allowOverlap="1" wp14:anchorId="5E058D19" wp14:editId="1602D778">
                <wp:simplePos x="0" y="0"/>
                <wp:positionH relativeFrom="margin">
                  <wp:align>left</wp:align>
                </wp:positionH>
                <wp:positionV relativeFrom="paragraph">
                  <wp:posOffset>123190</wp:posOffset>
                </wp:positionV>
                <wp:extent cx="1648047" cy="712382"/>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648047" cy="712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6F28" w:rsidRPr="00057196" w:rsidRDefault="009E6F28">
                            <w:pPr>
                              <w:rPr>
                                <w:rFonts w:ascii="Arial" w:hAnsi="Arial" w:cs="Arial"/>
                                <w:sz w:val="18"/>
                                <w:szCs w:val="18"/>
                              </w:rPr>
                            </w:pPr>
                            <w:r w:rsidRPr="00057196">
                              <w:rPr>
                                <w:rFonts w:ascii="Arial" w:hAnsi="Arial" w:cs="Arial"/>
                                <w:sz w:val="18"/>
                                <w:szCs w:val="18"/>
                              </w:rPr>
                              <w:t>Minimnya pengetahuan software pengolahan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58D19" id="Text Box 40" o:spid="_x0000_s1046" type="#_x0000_t202" style="position:absolute;left:0;text-align:left;margin-left:0;margin-top:9.7pt;width:129.75pt;height:56.1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" filled="f" stroked="f" strokeweight=".5pt">
                <v:textbox>
                  <w:txbxContent>
                    <w:p w:rsidR="009E6F28" w:rsidRPr="00057196" w:rsidRDefault="009E6F28">
                      <w:pPr>
                        <w:rPr>
                          <w:rFonts w:ascii="Arial" w:hAnsi="Arial" w:cs="Arial"/>
                          <w:sz w:val="18"/>
                          <w:szCs w:val="18"/>
                        </w:rPr>
                      </w:pPr>
                      <w:r w:rsidRPr="00057196">
                        <w:rPr>
                          <w:rFonts w:ascii="Arial" w:hAnsi="Arial" w:cs="Arial"/>
                          <w:sz w:val="18"/>
                          <w:szCs w:val="18"/>
                        </w:rPr>
                        <w:t>Minimnya pengetahuan software pengolahan data</w:t>
                      </w:r>
                    </w:p>
                  </w:txbxContent>
                </v:textbox>
                <w10:wrap anchorx="margin"/>
              </v:shape>
            </w:pict>
          </mc:Fallback>
        </mc:AlternateContent>
      </w:r>
    </w:p>
    <w:p w:rsidR="00FB6BBB" w:rsidRPr="00E85481" w:rsidRDefault="00FB6BBB" w:rsidP="004D72EB">
      <w:pPr>
        <w:pStyle w:val="ListParagraph"/>
        <w:spacing w:after="0" w:line="360" w:lineRule="auto"/>
        <w:ind w:left="1080"/>
        <w:rPr>
          <w:rFonts w:ascii="Arial" w:hAnsi="Arial" w:cs="Arial"/>
          <w:color w:val="000000" w:themeColor="text1"/>
          <w:sz w:val="24"/>
          <w:szCs w:val="24"/>
        </w:rPr>
      </w:pPr>
    </w:p>
    <w:p w:rsidR="00224A38" w:rsidRDefault="00224A38" w:rsidP="004D72EB">
      <w:pPr>
        <w:pStyle w:val="ListParagraph"/>
        <w:spacing w:after="0" w:line="360" w:lineRule="auto"/>
        <w:ind w:left="1080"/>
        <w:rPr>
          <w:rFonts w:ascii="Arial" w:hAnsi="Arial" w:cs="Arial"/>
          <w:color w:val="000000" w:themeColor="text1"/>
          <w:sz w:val="24"/>
          <w:szCs w:val="24"/>
        </w:rPr>
      </w:pPr>
    </w:p>
    <w:p w:rsidR="006E065D" w:rsidRPr="00224A38" w:rsidRDefault="006E065D" w:rsidP="00224A38">
      <w:r w:rsidRPr="00E85481">
        <w:rPr>
          <w:rFonts w:ascii="Arial" w:hAnsi="Arial" w:cs="Arial"/>
          <w:noProof/>
          <w:color w:val="000000" w:themeColor="text1"/>
          <w:sz w:val="24"/>
          <w:szCs w:val="24"/>
        </w:rPr>
        <mc:AlternateContent>
          <mc:Choice Requires="wps">
            <w:drawing>
              <wp:anchor distT="0" distB="0" distL="114300" distR="114300" simplePos="0" relativeHeight="251679744" behindDoc="0" locked="0" layoutInCell="1" allowOverlap="1" wp14:anchorId="2F7D6ADC" wp14:editId="79794539">
                <wp:simplePos x="0" y="0"/>
                <wp:positionH relativeFrom="column">
                  <wp:posOffset>2628265</wp:posOffset>
                </wp:positionH>
                <wp:positionV relativeFrom="paragraph">
                  <wp:posOffset>5715</wp:posOffset>
                </wp:positionV>
                <wp:extent cx="680085" cy="266700"/>
                <wp:effectExtent l="0" t="0" r="24765" b="19050"/>
                <wp:wrapNone/>
                <wp:docPr id="27" name="Text Box 27"/>
                <wp:cNvGraphicFramePr/>
                <a:graphic xmlns:a="http://schemas.openxmlformats.org/drawingml/2006/main">
                  <a:graphicData uri="http://schemas.microsoft.com/office/word/2010/wordprocessingShape">
                    <wps:wsp>
                      <wps:cNvSpPr txBox="1"/>
                      <wps:spPr>
                        <a:xfrm>
                          <a:off x="0" y="0"/>
                          <a:ext cx="68008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6F28" w:rsidRDefault="009E6F28" w:rsidP="000C1D6F">
                            <w:pPr>
                              <w:jc w:val="center"/>
                            </w:pPr>
                            <w:r>
                              <w:t>Manusia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7D6ADC" id="Text Box 27" o:spid="_x0000_s1047" type="#_x0000_t202" style="position:absolute;margin-left:206.95pt;margin-top:.45pt;width:53.55pt;height: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" fillcolor="white [3201]" strokeweight=".5pt">
                <v:textbox>
                  <w:txbxContent>
                    <w:p w:rsidR="009E6F28" w:rsidRDefault="009E6F28" w:rsidP="000C1D6F">
                      <w:pPr>
                        <w:jc w:val="center"/>
                      </w:pPr>
                      <w:r>
                        <w:t>Manusia</w:t>
                      </w:r>
                    </w:p>
                  </w:txbxContent>
                </v:textbox>
              </v:shape>
            </w:pict>
          </mc:Fallback>
        </mc:AlternateContent>
      </w:r>
      <w:r w:rsidRPr="00E85481">
        <w:rPr>
          <w:rFonts w:ascii="Arial" w:hAnsi="Arial" w:cs="Arial"/>
          <w:noProof/>
          <w:color w:val="000000" w:themeColor="text1"/>
          <w:sz w:val="24"/>
          <w:szCs w:val="24"/>
        </w:rPr>
        <mc:AlternateContent>
          <mc:Choice Requires="wps">
            <w:drawing>
              <wp:anchor distT="0" distB="0" distL="114300" distR="114300" simplePos="0" relativeHeight="251677696" behindDoc="0" locked="0" layoutInCell="1" allowOverlap="1" wp14:anchorId="71E5AC77" wp14:editId="1316350A">
                <wp:simplePos x="0" y="0"/>
                <wp:positionH relativeFrom="margin">
                  <wp:posOffset>835025</wp:posOffset>
                </wp:positionH>
                <wp:positionV relativeFrom="paragraph">
                  <wp:posOffset>6985</wp:posOffset>
                </wp:positionV>
                <wp:extent cx="690245" cy="266700"/>
                <wp:effectExtent l="0" t="0" r="14605" b="19050"/>
                <wp:wrapNone/>
                <wp:docPr id="20" name="Text Box 20"/>
                <wp:cNvGraphicFramePr/>
                <a:graphic xmlns:a="http://schemas.openxmlformats.org/drawingml/2006/main">
                  <a:graphicData uri="http://schemas.microsoft.com/office/word/2010/wordprocessingShape">
                    <wps:wsp>
                      <wps:cNvSpPr txBox="1"/>
                      <wps:spPr>
                        <a:xfrm>
                          <a:off x="0" y="0"/>
                          <a:ext cx="69024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6F28" w:rsidRDefault="009E6F28" w:rsidP="000C1D6F">
                            <w:pPr>
                              <w:jc w:val="center"/>
                            </w:pPr>
                            <w:r>
                              <w:t>Mesin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5AC77" id="Text Box 20" o:spid="_x0000_s1048" type="#_x0000_t202" style="position:absolute;margin-left:65.75pt;margin-top:.55pt;width:54.35pt;height:21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" fillcolor="white [3201]" strokeweight=".5pt">
                <v:textbox>
                  <w:txbxContent>
                    <w:p w:rsidR="009E6F28" w:rsidRDefault="009E6F28" w:rsidP="000C1D6F">
                      <w:pPr>
                        <w:jc w:val="center"/>
                      </w:pPr>
                      <w:r>
                        <w:t>Mesin</w:t>
                      </w:r>
                    </w:p>
                  </w:txbxContent>
                </v:textbox>
                <w10:wrap anchorx="margin"/>
              </v:shape>
            </w:pict>
          </mc:Fallback>
        </mc:AlternateContent>
      </w:r>
    </w:p>
    <w:p w:rsidR="00FB6BBB" w:rsidRPr="00A6443C" w:rsidRDefault="00A6443C" w:rsidP="00A6443C">
      <w:pPr>
        <w:pStyle w:val="Caption"/>
        <w:jc w:val="center"/>
        <w:rPr>
          <w:i w:val="0"/>
        </w:rPr>
      </w:pPr>
      <w:bookmarkStart w:id="28" w:name="_Toc204060291"/>
      <w:r w:rsidRPr="00A6443C">
        <w:rPr>
          <w:i w:val="0"/>
        </w:rPr>
        <w:t xml:space="preserve">Gambar 2. </w:t>
      </w:r>
      <w:r w:rsidRPr="00A6443C">
        <w:rPr>
          <w:i w:val="0"/>
        </w:rPr>
        <w:fldChar w:fldCharType="begin"/>
      </w:r>
      <w:r w:rsidRPr="00A6443C">
        <w:rPr>
          <w:i w:val="0"/>
        </w:rPr>
        <w:instrText xml:space="preserve"> SEQ Gambar_2. \* ARABIC </w:instrText>
      </w:r>
      <w:r w:rsidRPr="00A6443C">
        <w:rPr>
          <w:i w:val="0"/>
        </w:rPr>
        <w:fldChar w:fldCharType="separate"/>
      </w:r>
      <w:r w:rsidR="00EF7301">
        <w:rPr>
          <w:i w:val="0"/>
          <w:noProof/>
        </w:rPr>
        <w:t>5</w:t>
      </w:r>
      <w:r w:rsidRPr="00A6443C">
        <w:rPr>
          <w:i w:val="0"/>
        </w:rPr>
        <w:fldChar w:fldCharType="end"/>
      </w:r>
      <w:r w:rsidRPr="00A6443C">
        <w:rPr>
          <w:i w:val="0"/>
        </w:rPr>
        <w:t xml:space="preserve"> Analisis Fish Bone Diagram</w:t>
      </w:r>
      <w:bookmarkEnd w:id="28"/>
    </w:p>
    <w:p w:rsidR="00224A38" w:rsidRPr="000C0242" w:rsidRDefault="00224A38" w:rsidP="002958DE">
      <w:pPr>
        <w:tabs>
          <w:tab w:val="left" w:pos="1691"/>
        </w:tabs>
        <w:spacing w:after="0" w:line="360" w:lineRule="auto"/>
        <w:rPr>
          <w:rFonts w:ascii="Arial" w:hAnsi="Arial" w:cs="Arial"/>
          <w:sz w:val="24"/>
          <w:szCs w:val="24"/>
        </w:rPr>
      </w:pPr>
      <w:r w:rsidRPr="000C0242">
        <w:rPr>
          <w:rFonts w:ascii="Arial" w:hAnsi="Arial" w:cs="Arial"/>
          <w:sz w:val="24"/>
          <w:szCs w:val="24"/>
        </w:rPr>
        <w:t>Berdasarkan analisis akar masalah dengan metode fish bone diagram di atas, diperoleh beberapa faktor penyebab isu prioritas sebagai berikut:</w:t>
      </w:r>
    </w:p>
    <w:p w:rsidR="00224A38" w:rsidRPr="000C0242" w:rsidRDefault="00224A38" w:rsidP="00C62B94">
      <w:pPr>
        <w:pStyle w:val="ListParagraph"/>
        <w:numPr>
          <w:ilvl w:val="0"/>
          <w:numId w:val="32"/>
        </w:numPr>
        <w:tabs>
          <w:tab w:val="left" w:pos="1691"/>
        </w:tabs>
        <w:spacing w:after="0" w:line="360" w:lineRule="auto"/>
        <w:jc w:val="both"/>
        <w:rPr>
          <w:rFonts w:ascii="Arial" w:hAnsi="Arial" w:cs="Arial"/>
          <w:sz w:val="24"/>
          <w:szCs w:val="24"/>
        </w:rPr>
      </w:pPr>
      <w:r w:rsidRPr="000C0242">
        <w:rPr>
          <w:rFonts w:ascii="Arial" w:hAnsi="Arial" w:cs="Arial"/>
          <w:sz w:val="24"/>
          <w:szCs w:val="24"/>
        </w:rPr>
        <w:t xml:space="preserve">Kurangnya kesiapan dosen dalam mempersiapkan materi perkuliaha, terutama yang berkaitan dengan integrasi teknologi dalam matakuliah. </w:t>
      </w:r>
    </w:p>
    <w:p w:rsidR="00224A38" w:rsidRPr="000C0242" w:rsidRDefault="00224A38" w:rsidP="00C62B94">
      <w:pPr>
        <w:pStyle w:val="ListParagraph"/>
        <w:numPr>
          <w:ilvl w:val="0"/>
          <w:numId w:val="32"/>
        </w:numPr>
        <w:tabs>
          <w:tab w:val="left" w:pos="1691"/>
        </w:tabs>
        <w:spacing w:after="0" w:line="360" w:lineRule="auto"/>
        <w:jc w:val="both"/>
        <w:rPr>
          <w:rFonts w:ascii="Arial" w:hAnsi="Arial" w:cs="Arial"/>
          <w:sz w:val="24"/>
          <w:szCs w:val="24"/>
        </w:rPr>
      </w:pPr>
      <w:r w:rsidRPr="000C0242">
        <w:rPr>
          <w:rFonts w:ascii="Arial" w:hAnsi="Arial" w:cs="Arial"/>
          <w:sz w:val="24"/>
          <w:szCs w:val="24"/>
        </w:rPr>
        <w:t>Penjelasan materi atau panduan tutorial pengolahan</w:t>
      </w:r>
      <w:r w:rsidR="00B21526" w:rsidRPr="000C0242">
        <w:rPr>
          <w:rFonts w:ascii="Arial" w:hAnsi="Arial" w:cs="Arial"/>
          <w:sz w:val="24"/>
          <w:szCs w:val="24"/>
        </w:rPr>
        <w:t xml:space="preserve"> </w:t>
      </w:r>
      <w:r w:rsidRPr="000C0242">
        <w:rPr>
          <w:rFonts w:ascii="Arial" w:hAnsi="Arial" w:cs="Arial"/>
          <w:sz w:val="24"/>
          <w:szCs w:val="24"/>
        </w:rPr>
        <w:t>data dari youtube atau sumber lainnya tidak relevan  atau tidak sesuai dengan kebutuhan mahasiswa</w:t>
      </w:r>
    </w:p>
    <w:p w:rsidR="00224A38" w:rsidRPr="000C0242" w:rsidRDefault="00B21526" w:rsidP="00C62B94">
      <w:pPr>
        <w:pStyle w:val="ListParagraph"/>
        <w:numPr>
          <w:ilvl w:val="0"/>
          <w:numId w:val="32"/>
        </w:numPr>
        <w:tabs>
          <w:tab w:val="left" w:pos="1691"/>
        </w:tabs>
        <w:spacing w:after="0" w:line="360" w:lineRule="auto"/>
        <w:jc w:val="both"/>
        <w:rPr>
          <w:rFonts w:ascii="Arial" w:hAnsi="Arial" w:cs="Arial"/>
          <w:sz w:val="24"/>
          <w:szCs w:val="24"/>
        </w:rPr>
      </w:pPr>
      <w:r w:rsidRPr="000C0242">
        <w:rPr>
          <w:rFonts w:ascii="Arial" w:hAnsi="Arial" w:cs="Arial"/>
          <w:sz w:val="24"/>
          <w:szCs w:val="24"/>
        </w:rPr>
        <w:t>Belum adanya sosialisasi mengenai berbagai macam software dalam pengolahan data penelitian</w:t>
      </w:r>
    </w:p>
    <w:p w:rsidR="00B21526" w:rsidRPr="002958DE" w:rsidRDefault="00B21526" w:rsidP="00C62B94">
      <w:pPr>
        <w:pStyle w:val="ListParagraph"/>
        <w:numPr>
          <w:ilvl w:val="0"/>
          <w:numId w:val="32"/>
        </w:numPr>
        <w:tabs>
          <w:tab w:val="left" w:pos="1691"/>
        </w:tabs>
        <w:spacing w:after="0" w:line="360" w:lineRule="auto"/>
        <w:jc w:val="both"/>
        <w:rPr>
          <w:rFonts w:ascii="Arial" w:hAnsi="Arial" w:cs="Arial"/>
          <w:sz w:val="24"/>
          <w:szCs w:val="24"/>
        </w:rPr>
      </w:pPr>
      <w:r w:rsidRPr="000C0242">
        <w:rPr>
          <w:rFonts w:ascii="Arial" w:hAnsi="Arial" w:cs="Arial"/>
          <w:sz w:val="24"/>
          <w:szCs w:val="24"/>
        </w:rPr>
        <w:t xml:space="preserve">Belum tersedianya referensi bagi mahasiswa untuk belajar mandiri mengenai pengolahan data hasil penelitian </w:t>
      </w:r>
      <w:r w:rsidR="000C0242" w:rsidRPr="000C0242">
        <w:rPr>
          <w:rFonts w:ascii="Arial" w:hAnsi="Arial" w:cs="Arial"/>
          <w:sz w:val="24"/>
          <w:szCs w:val="24"/>
        </w:rPr>
        <w:t xml:space="preserve">yang sesuai dengan </w:t>
      </w:r>
      <w:r w:rsidR="000C0242" w:rsidRPr="002958DE">
        <w:rPr>
          <w:rFonts w:ascii="Arial" w:hAnsi="Arial" w:cs="Arial"/>
          <w:sz w:val="24"/>
          <w:szCs w:val="24"/>
        </w:rPr>
        <w:t>tingkat kemampuan mahasiswa</w:t>
      </w:r>
    </w:p>
    <w:p w:rsidR="000C0242" w:rsidRPr="002958DE" w:rsidRDefault="000C0242" w:rsidP="002958DE">
      <w:pPr>
        <w:pStyle w:val="ListParagraph"/>
        <w:tabs>
          <w:tab w:val="left" w:pos="1691"/>
        </w:tabs>
        <w:spacing w:after="0" w:line="360" w:lineRule="auto"/>
        <w:jc w:val="both"/>
        <w:rPr>
          <w:rFonts w:ascii="Arial" w:hAnsi="Arial" w:cs="Arial"/>
          <w:sz w:val="24"/>
          <w:szCs w:val="24"/>
        </w:rPr>
      </w:pPr>
      <w:r w:rsidRPr="002958DE">
        <w:rPr>
          <w:rFonts w:ascii="Arial" w:hAnsi="Arial" w:cs="Arial"/>
          <w:sz w:val="24"/>
          <w:szCs w:val="24"/>
        </w:rPr>
        <w:t>Jika isu prioritas tidak segera diselesaikan, maka akan menyebabkan hal-hal sebagai berikut</w:t>
      </w:r>
      <w:r w:rsidR="00612571" w:rsidRPr="002958DE">
        <w:rPr>
          <w:rFonts w:ascii="Arial" w:hAnsi="Arial" w:cs="Arial"/>
          <w:sz w:val="24"/>
          <w:szCs w:val="24"/>
        </w:rPr>
        <w:t>:</w:t>
      </w:r>
    </w:p>
    <w:p w:rsidR="002958DE" w:rsidRDefault="00612571" w:rsidP="00C62B94">
      <w:pPr>
        <w:pStyle w:val="NormalWeb"/>
        <w:numPr>
          <w:ilvl w:val="0"/>
          <w:numId w:val="33"/>
        </w:numPr>
        <w:spacing w:before="0" w:beforeAutospacing="0" w:after="0" w:afterAutospacing="0" w:line="360" w:lineRule="auto"/>
        <w:jc w:val="both"/>
        <w:rPr>
          <w:rFonts w:ascii="Arial" w:hAnsi="Arial" w:cs="Arial"/>
        </w:rPr>
      </w:pPr>
      <w:r w:rsidRPr="002958DE">
        <w:rPr>
          <w:rStyle w:val="Strong"/>
          <w:rFonts w:ascii="Arial" w:hAnsi="Arial" w:cs="Arial"/>
          <w:b w:val="0"/>
        </w:rPr>
        <w:t>Hasil Penelitian Tidak Akurat atau Kurang Vali</w:t>
      </w:r>
      <w:r w:rsidR="002958DE">
        <w:rPr>
          <w:rStyle w:val="Strong"/>
          <w:rFonts w:ascii="Arial" w:hAnsi="Arial" w:cs="Arial"/>
          <w:b w:val="0"/>
        </w:rPr>
        <w:t xml:space="preserve">d. </w:t>
      </w:r>
      <w:r w:rsidRPr="002958DE">
        <w:rPr>
          <w:rFonts w:ascii="Arial" w:hAnsi="Arial" w:cs="Arial"/>
        </w:rPr>
        <w:t>Mahasiswa kesulitan mengolah dan menganalisis data secara tepat, yang dapat menyebabkan kesalahan interpre</w:t>
      </w:r>
      <w:r w:rsidR="002958DE">
        <w:rPr>
          <w:rFonts w:ascii="Arial" w:hAnsi="Arial" w:cs="Arial"/>
        </w:rPr>
        <w:t>tasi dan kesimpulan yang keliru</w:t>
      </w:r>
    </w:p>
    <w:p w:rsidR="002958DE" w:rsidRDefault="00612571" w:rsidP="00C62B94">
      <w:pPr>
        <w:pStyle w:val="NormalWeb"/>
        <w:numPr>
          <w:ilvl w:val="0"/>
          <w:numId w:val="33"/>
        </w:numPr>
        <w:spacing w:before="0" w:beforeAutospacing="0" w:after="0" w:afterAutospacing="0" w:line="360" w:lineRule="auto"/>
        <w:jc w:val="both"/>
        <w:rPr>
          <w:rFonts w:ascii="Arial" w:hAnsi="Arial" w:cs="Arial"/>
        </w:rPr>
      </w:pPr>
      <w:r w:rsidRPr="002958DE">
        <w:rPr>
          <w:rStyle w:val="Strong"/>
          <w:rFonts w:ascii="Arial" w:hAnsi="Arial" w:cs="Arial"/>
          <w:b w:val="0"/>
        </w:rPr>
        <w:t>Keterlambatan dalam Penyelesaian Skripsi atau Tugas Akhir</w:t>
      </w:r>
      <w:r w:rsidR="002958DE">
        <w:rPr>
          <w:rStyle w:val="Strong"/>
          <w:rFonts w:ascii="Arial" w:hAnsi="Arial" w:cs="Arial"/>
          <w:b w:val="0"/>
        </w:rPr>
        <w:t>.</w:t>
      </w:r>
      <w:r w:rsidRPr="002958DE">
        <w:rPr>
          <w:rFonts w:ascii="Arial" w:hAnsi="Arial" w:cs="Arial"/>
          <w:b/>
        </w:rPr>
        <w:br/>
      </w:r>
      <w:r w:rsidRPr="002958DE">
        <w:rPr>
          <w:rFonts w:ascii="Arial" w:hAnsi="Arial" w:cs="Arial"/>
        </w:rPr>
        <w:t>Proses analisis data menjadi lebih lambat karena mahasiswa harus bergantung pada bantuan orang lain atau belajar dari</w:t>
      </w:r>
      <w:r w:rsidR="002958DE">
        <w:rPr>
          <w:rFonts w:ascii="Arial" w:hAnsi="Arial" w:cs="Arial"/>
        </w:rPr>
        <w:t xml:space="preserve"> nol tanpa bimbingan yang cukup.</w:t>
      </w:r>
    </w:p>
    <w:p w:rsidR="002958DE" w:rsidRDefault="00612571" w:rsidP="00C62B94">
      <w:pPr>
        <w:pStyle w:val="NormalWeb"/>
        <w:numPr>
          <w:ilvl w:val="0"/>
          <w:numId w:val="33"/>
        </w:numPr>
        <w:spacing w:before="0" w:beforeAutospacing="0" w:after="0" w:afterAutospacing="0" w:line="360" w:lineRule="auto"/>
        <w:jc w:val="both"/>
        <w:rPr>
          <w:rFonts w:ascii="Arial" w:hAnsi="Arial" w:cs="Arial"/>
        </w:rPr>
      </w:pPr>
      <w:r w:rsidRPr="002958DE">
        <w:rPr>
          <w:rStyle w:val="Strong"/>
          <w:rFonts w:ascii="Arial" w:hAnsi="Arial" w:cs="Arial"/>
          <w:b w:val="0"/>
        </w:rPr>
        <w:t>Rendahnya Kualitas Akademik dan Reputasi Institusi</w:t>
      </w:r>
      <w:r w:rsidRPr="002958DE">
        <w:rPr>
          <w:rFonts w:ascii="Arial" w:hAnsi="Arial" w:cs="Arial"/>
        </w:rPr>
        <w:br/>
        <w:t>Jika banyak mahasiswa menghasilkan karya ilmiah yang lemah, ini dapat berdampak pada citra program studi atau universitas.</w:t>
      </w:r>
    </w:p>
    <w:p w:rsidR="002958DE" w:rsidRDefault="00612571" w:rsidP="00C62B94">
      <w:pPr>
        <w:pStyle w:val="NormalWeb"/>
        <w:numPr>
          <w:ilvl w:val="0"/>
          <w:numId w:val="33"/>
        </w:numPr>
        <w:spacing w:before="0" w:beforeAutospacing="0" w:after="0" w:afterAutospacing="0" w:line="360" w:lineRule="auto"/>
        <w:jc w:val="both"/>
        <w:rPr>
          <w:rFonts w:ascii="Arial" w:hAnsi="Arial" w:cs="Arial"/>
        </w:rPr>
      </w:pPr>
      <w:r w:rsidRPr="002958DE">
        <w:rPr>
          <w:rStyle w:val="Strong"/>
          <w:rFonts w:ascii="Arial" w:hAnsi="Arial" w:cs="Arial"/>
          <w:b w:val="0"/>
        </w:rPr>
        <w:t>Kurangnya Daya Saing di Dunia Kerja</w:t>
      </w:r>
      <w:r w:rsidR="002958DE">
        <w:rPr>
          <w:rStyle w:val="Strong"/>
          <w:rFonts w:ascii="Arial" w:hAnsi="Arial" w:cs="Arial"/>
          <w:b w:val="0"/>
        </w:rPr>
        <w:t>.</w:t>
      </w:r>
      <w:r w:rsidRPr="002958DE">
        <w:rPr>
          <w:rFonts w:ascii="Arial" w:hAnsi="Arial" w:cs="Arial"/>
          <w:b/>
        </w:rPr>
        <w:br/>
      </w:r>
      <w:r w:rsidRPr="002958DE">
        <w:rPr>
          <w:rFonts w:ascii="Arial" w:hAnsi="Arial" w:cs="Arial"/>
        </w:rPr>
        <w:t>Mahasiswa tidak siap menghadapi kebutuhan industri atau lembaga profesional yang menuntut literasi data dan keterampilan analisis berbasis teknologi.</w:t>
      </w:r>
    </w:p>
    <w:p w:rsidR="00FB6BBB" w:rsidRDefault="00612571" w:rsidP="006E065D">
      <w:pPr>
        <w:pStyle w:val="NormalWeb"/>
        <w:numPr>
          <w:ilvl w:val="0"/>
          <w:numId w:val="33"/>
        </w:numPr>
        <w:spacing w:before="0" w:beforeAutospacing="0" w:after="0" w:afterAutospacing="0" w:line="360" w:lineRule="auto"/>
        <w:jc w:val="both"/>
        <w:rPr>
          <w:rFonts w:ascii="Arial" w:hAnsi="Arial" w:cs="Arial"/>
        </w:rPr>
      </w:pPr>
      <w:r w:rsidRPr="002958DE">
        <w:rPr>
          <w:rStyle w:val="Strong"/>
          <w:rFonts w:ascii="Arial" w:hAnsi="Arial" w:cs="Arial"/>
          <w:b w:val="0"/>
        </w:rPr>
        <w:t>Ketergantungan Tinggi pada Dosen atau Pihak Eksternal</w:t>
      </w:r>
      <w:r w:rsidRPr="002958DE">
        <w:rPr>
          <w:rFonts w:ascii="Arial" w:hAnsi="Arial" w:cs="Arial"/>
        </w:rPr>
        <w:br/>
        <w:t>Mahasiswa tidak mandiri dan terus bergantung pada dosen pembimbing atau jasa olah data, sehingga menghambat pengembangan kemampuan berpikir kritis dan analitis.</w:t>
      </w:r>
    </w:p>
    <w:p w:rsidR="006E065D" w:rsidRPr="006E065D" w:rsidRDefault="006E065D" w:rsidP="006E065D">
      <w:pPr>
        <w:pStyle w:val="NormalWeb"/>
        <w:spacing w:before="0" w:beforeAutospacing="0" w:after="0" w:afterAutospacing="0" w:line="360" w:lineRule="auto"/>
        <w:ind w:left="720"/>
        <w:jc w:val="both"/>
        <w:rPr>
          <w:rFonts w:ascii="Arial" w:hAnsi="Arial" w:cs="Arial"/>
        </w:rPr>
      </w:pPr>
    </w:p>
    <w:p w:rsidR="00E85481" w:rsidRDefault="00C829A8" w:rsidP="00E85481">
      <w:pPr>
        <w:pStyle w:val="Heading2"/>
      </w:pPr>
      <w:bookmarkStart w:id="29" w:name="_Toc204124134"/>
      <w:r w:rsidRPr="00E85481">
        <w:t xml:space="preserve">Nilai-Nilai Dasar Profesi </w:t>
      </w:r>
      <w:r w:rsidR="00484768" w:rsidRPr="00E85481">
        <w:t>PNS</w:t>
      </w:r>
      <w:bookmarkEnd w:id="29"/>
    </w:p>
    <w:p w:rsidR="00967A0D" w:rsidRDefault="000B3E21" w:rsidP="00967A0D">
      <w:pPr>
        <w:spacing w:after="0" w:line="360" w:lineRule="auto"/>
        <w:ind w:left="357" w:firstLine="720"/>
        <w:jc w:val="both"/>
        <w:rPr>
          <w:rFonts w:ascii="Arial" w:hAnsi="Arial" w:cs="Arial"/>
          <w:sz w:val="24"/>
          <w:szCs w:val="24"/>
        </w:rPr>
      </w:pPr>
      <w:bookmarkStart w:id="30" w:name="_Toc204036052"/>
      <w:bookmarkStart w:id="31" w:name="_Toc204036128"/>
      <w:bookmarkStart w:id="32" w:name="_Toc204038081"/>
      <w:bookmarkStart w:id="33" w:name="_Toc204038390"/>
      <w:bookmarkStart w:id="34" w:name="_Toc204122714"/>
      <w:r w:rsidRPr="000B3E21">
        <w:rPr>
          <w:rFonts w:ascii="Arial" w:hAnsi="Arial" w:cs="Arial"/>
          <w:sz w:val="24"/>
          <w:szCs w:val="24"/>
        </w:rPr>
        <w:t xml:space="preserve">Berdasarkan peraturan lembaga administrasi Negara RI Nomor 12 Tahun 2019 tentang pelatihan dasar calon Pegawai Negeri Sipil, peserta latihan dasar diharapkan mampu menginternalisasi, menerapkan, dan mengaktualisasikan, sertra membuatnya menjadi habituasi </w:t>
      </w:r>
      <w:r w:rsidR="00A218FE" w:rsidRPr="000B3E21">
        <w:rPr>
          <w:rFonts w:ascii="Arial" w:hAnsi="Arial" w:cs="Arial"/>
          <w:sz w:val="24"/>
          <w:szCs w:val="24"/>
        </w:rPr>
        <w:t>dan merasakan manfaatnya sehingga terpatri dalam dirinya sebagai karakter PNS yang profesional sesuai bidang tugas</w:t>
      </w:r>
      <w:bookmarkStart w:id="35" w:name="_Toc204036053"/>
      <w:bookmarkStart w:id="36" w:name="_Toc204036129"/>
      <w:bookmarkStart w:id="37" w:name="_Toc204038082"/>
      <w:bookmarkStart w:id="38" w:name="_Toc204038391"/>
      <w:bookmarkStart w:id="39" w:name="_Toc204122715"/>
      <w:bookmarkEnd w:id="30"/>
      <w:bookmarkEnd w:id="31"/>
      <w:bookmarkEnd w:id="32"/>
      <w:bookmarkEnd w:id="33"/>
      <w:bookmarkEnd w:id="34"/>
    </w:p>
    <w:p w:rsidR="00A218FE" w:rsidRPr="00967A0D" w:rsidRDefault="00A218FE" w:rsidP="00967A0D">
      <w:pPr>
        <w:spacing w:after="0" w:line="360" w:lineRule="auto"/>
        <w:ind w:left="357" w:firstLine="720"/>
        <w:jc w:val="both"/>
        <w:rPr>
          <w:rFonts w:ascii="Arial" w:hAnsi="Arial" w:cs="Arial"/>
          <w:sz w:val="24"/>
          <w:szCs w:val="24"/>
        </w:rPr>
      </w:pPr>
      <w:r w:rsidRPr="00967A0D">
        <w:rPr>
          <w:rFonts w:ascii="Arial" w:hAnsi="Arial" w:cs="Arial"/>
          <w:sz w:val="24"/>
          <w:szCs w:val="24"/>
        </w:rPr>
        <w:t xml:space="preserve">Nilai-nilai dasar yang dibutuhkan dalam menjalankantugas jabatan profesi </w:t>
      </w:r>
      <w:r w:rsidR="002A282B" w:rsidRPr="00967A0D">
        <w:rPr>
          <w:rFonts w:ascii="Arial" w:hAnsi="Arial" w:cs="Arial"/>
          <w:sz w:val="24"/>
          <w:szCs w:val="24"/>
        </w:rPr>
        <w:t>ASN</w:t>
      </w:r>
      <w:r w:rsidRPr="00967A0D">
        <w:rPr>
          <w:rFonts w:ascii="Arial" w:hAnsi="Arial" w:cs="Arial"/>
          <w:sz w:val="24"/>
          <w:szCs w:val="24"/>
        </w:rPr>
        <w:t xml:space="preserve"> secara profesional sebagai pelayan masyarakat meliputi: Berorientasi </w:t>
      </w:r>
      <w:r w:rsidR="00381223" w:rsidRPr="00967A0D">
        <w:rPr>
          <w:rFonts w:ascii="Arial" w:hAnsi="Arial" w:cs="Arial"/>
          <w:sz w:val="24"/>
          <w:szCs w:val="24"/>
        </w:rPr>
        <w:t>pelayanan, akuntabel, kompeten, harmonis, loyal, adaptif, dan kolaboratif. Nilai-nilai dasar ini di akronimkan</w:t>
      </w:r>
      <w:r w:rsidR="00211240" w:rsidRPr="00967A0D">
        <w:rPr>
          <w:rFonts w:ascii="Arial" w:hAnsi="Arial" w:cs="Arial"/>
          <w:sz w:val="24"/>
          <w:szCs w:val="24"/>
        </w:rPr>
        <w:t xml:space="preserve"> </w:t>
      </w:r>
      <w:r w:rsidR="00381223" w:rsidRPr="00967A0D">
        <w:rPr>
          <w:rFonts w:ascii="Arial" w:hAnsi="Arial" w:cs="Arial"/>
          <w:sz w:val="24"/>
          <w:szCs w:val="24"/>
        </w:rPr>
        <w:t xml:space="preserve">menjadi </w:t>
      </w:r>
      <w:r w:rsidR="000B3E21" w:rsidRPr="00967A0D">
        <w:rPr>
          <w:rFonts w:ascii="Arial" w:hAnsi="Arial" w:cs="Arial"/>
          <w:sz w:val="24"/>
          <w:szCs w:val="24"/>
        </w:rPr>
        <w:t>berakhlak</w:t>
      </w:r>
      <w:r w:rsidR="00381223" w:rsidRPr="00967A0D">
        <w:rPr>
          <w:rFonts w:ascii="Arial" w:hAnsi="Arial" w:cs="Arial"/>
          <w:sz w:val="24"/>
          <w:szCs w:val="24"/>
        </w:rPr>
        <w:t>. Masing-masing nilai memiliki indikator atau kode etik yang</w:t>
      </w:r>
      <w:r w:rsidR="002A282B" w:rsidRPr="00967A0D">
        <w:rPr>
          <w:rFonts w:ascii="Arial" w:hAnsi="Arial" w:cs="Arial"/>
          <w:sz w:val="24"/>
          <w:szCs w:val="24"/>
        </w:rPr>
        <w:t xml:space="preserve"> menunjang perilaku seorang ASN</w:t>
      </w:r>
      <w:bookmarkEnd w:id="35"/>
      <w:bookmarkEnd w:id="36"/>
      <w:bookmarkEnd w:id="37"/>
      <w:bookmarkEnd w:id="38"/>
      <w:bookmarkEnd w:id="39"/>
    </w:p>
    <w:p w:rsidR="00484768" w:rsidRPr="00E85481" w:rsidRDefault="00484768" w:rsidP="00B956F0">
      <w:pPr>
        <w:pStyle w:val="Heading3"/>
        <w:numPr>
          <w:ilvl w:val="0"/>
          <w:numId w:val="40"/>
        </w:numPr>
      </w:pPr>
      <w:bookmarkStart w:id="40" w:name="_Toc204124135"/>
      <w:r w:rsidRPr="00E85481">
        <w:t>AGENDA II BERAKHLAK</w:t>
      </w:r>
      <w:bookmarkEnd w:id="40"/>
    </w:p>
    <w:p w:rsidR="00381223" w:rsidRPr="00E85481" w:rsidRDefault="00381223" w:rsidP="00C62B94">
      <w:pPr>
        <w:pStyle w:val="ListParagraph"/>
        <w:numPr>
          <w:ilvl w:val="0"/>
          <w:numId w:val="3"/>
        </w:numPr>
        <w:spacing w:after="0" w:line="360" w:lineRule="auto"/>
        <w:ind w:left="993" w:hanging="284"/>
        <w:rPr>
          <w:rFonts w:ascii="Arial" w:hAnsi="Arial" w:cs="Arial"/>
          <w:b/>
          <w:color w:val="000000" w:themeColor="text1"/>
          <w:sz w:val="24"/>
          <w:szCs w:val="24"/>
        </w:rPr>
      </w:pPr>
      <w:r w:rsidRPr="00E85481">
        <w:rPr>
          <w:rFonts w:ascii="Arial" w:hAnsi="Arial" w:cs="Arial"/>
          <w:b/>
          <w:color w:val="000000" w:themeColor="text1"/>
          <w:sz w:val="24"/>
          <w:szCs w:val="24"/>
        </w:rPr>
        <w:t>Berorientasi Pelayanan</w:t>
      </w:r>
    </w:p>
    <w:p w:rsidR="00277841" w:rsidRPr="00E85481" w:rsidRDefault="00381223" w:rsidP="00277841">
      <w:pPr>
        <w:pStyle w:val="ListParagraph"/>
        <w:spacing w:after="0" w:line="360" w:lineRule="auto"/>
        <w:ind w:left="993" w:firstLine="447"/>
        <w:jc w:val="both"/>
        <w:rPr>
          <w:rFonts w:ascii="Arial" w:hAnsi="Arial" w:cs="Arial"/>
          <w:color w:val="000000" w:themeColor="text1"/>
          <w:sz w:val="24"/>
          <w:szCs w:val="24"/>
        </w:rPr>
      </w:pPr>
      <w:r w:rsidRPr="00E85481">
        <w:rPr>
          <w:rFonts w:ascii="Arial" w:hAnsi="Arial" w:cs="Arial"/>
          <w:color w:val="000000" w:themeColor="text1"/>
          <w:sz w:val="24"/>
          <w:szCs w:val="24"/>
        </w:rPr>
        <w:t xml:space="preserve">Dalam penyelenggaraaan pelayanan publik pemerintah </w:t>
      </w:r>
      <w:r w:rsidR="002A282B" w:rsidRPr="00E85481">
        <w:rPr>
          <w:rFonts w:ascii="Arial" w:hAnsi="Arial" w:cs="Arial"/>
          <w:color w:val="000000" w:themeColor="text1"/>
          <w:sz w:val="24"/>
          <w:szCs w:val="24"/>
        </w:rPr>
        <w:t>wajib mendengar dan memenuhi tuntutan kebutuhan warga negaranya. Tidak hanya terkait dengan bentuk dan jenis pelayanan publik yang mereka butuhkan akan tetapi juga terkait dengan mekanisme penyelenggaraan layanan, jam pelayanan, prosedur, dan biaya penyelenggaraan pelayanan. Sebagai klien masyrakat, birokrasi wajib mendengarkan aspirasi dan keinganan masyarakat.</w:t>
      </w:r>
    </w:p>
    <w:p w:rsidR="00277841" w:rsidRPr="00E85481" w:rsidRDefault="002A282B" w:rsidP="00277841">
      <w:pPr>
        <w:pStyle w:val="ListParagraph"/>
        <w:spacing w:after="0" w:line="360" w:lineRule="auto"/>
        <w:ind w:left="993" w:firstLine="447"/>
        <w:jc w:val="both"/>
        <w:rPr>
          <w:rFonts w:ascii="Arial" w:hAnsi="Arial" w:cs="Arial"/>
          <w:i/>
          <w:color w:val="000000" w:themeColor="text1"/>
          <w:sz w:val="24"/>
          <w:szCs w:val="24"/>
        </w:rPr>
      </w:pPr>
      <w:r w:rsidRPr="00E85481">
        <w:rPr>
          <w:rFonts w:ascii="Arial" w:hAnsi="Arial" w:cs="Arial"/>
          <w:color w:val="000000" w:themeColor="text1"/>
          <w:sz w:val="24"/>
          <w:szCs w:val="24"/>
        </w:rPr>
        <w:t xml:space="preserve">Citra positif ASN </w:t>
      </w:r>
      <w:r w:rsidR="006D1620" w:rsidRPr="00E85481">
        <w:rPr>
          <w:rFonts w:ascii="Arial" w:hAnsi="Arial" w:cs="Arial"/>
          <w:color w:val="000000" w:themeColor="text1"/>
          <w:sz w:val="24"/>
          <w:szCs w:val="24"/>
        </w:rPr>
        <w:t>sebagai pelayan publik berorientasi pelayanan terlihat dengan perilaku melayani dengan senyum, menyapa, dan</w:t>
      </w:r>
      <w:r w:rsidR="000C5151" w:rsidRPr="00E85481">
        <w:rPr>
          <w:rFonts w:ascii="Arial" w:hAnsi="Arial" w:cs="Arial"/>
          <w:color w:val="000000" w:themeColor="text1"/>
          <w:sz w:val="24"/>
          <w:szCs w:val="24"/>
        </w:rPr>
        <w:t xml:space="preserve"> </w:t>
      </w:r>
      <w:r w:rsidR="006D1620" w:rsidRPr="00E85481">
        <w:rPr>
          <w:rFonts w:ascii="Arial" w:hAnsi="Arial" w:cs="Arial"/>
          <w:color w:val="000000" w:themeColor="text1"/>
          <w:sz w:val="24"/>
          <w:szCs w:val="24"/>
        </w:rPr>
        <w:t xml:space="preserve">memebri salam, serta berpenampilan rapih; melayani dengan cepat dan tepat waktu; melayani dengan memberikan </w:t>
      </w:r>
      <w:r w:rsidR="004D5189" w:rsidRPr="00E85481">
        <w:rPr>
          <w:rFonts w:ascii="Arial" w:hAnsi="Arial" w:cs="Arial"/>
          <w:color w:val="000000" w:themeColor="text1"/>
          <w:sz w:val="24"/>
          <w:szCs w:val="24"/>
        </w:rPr>
        <w:t>kemudahan bagi anda untuk memilihlayanan yang tersedia; serta melayani dengan kemampuan, keinginana dan tekad memberikan pelayanan yang prima.</w:t>
      </w:r>
      <w:r w:rsidR="00277841" w:rsidRPr="00E85481">
        <w:rPr>
          <w:rFonts w:ascii="Arial" w:hAnsi="Arial" w:cs="Arial"/>
          <w:color w:val="000000" w:themeColor="text1"/>
          <w:sz w:val="24"/>
          <w:szCs w:val="24"/>
        </w:rPr>
        <w:t xml:space="preserve"> </w:t>
      </w:r>
      <w:r w:rsidR="004D5189" w:rsidRPr="00E85481">
        <w:rPr>
          <w:rFonts w:ascii="Arial" w:hAnsi="Arial" w:cs="Arial"/>
          <w:color w:val="000000" w:themeColor="text1"/>
          <w:sz w:val="24"/>
          <w:szCs w:val="24"/>
        </w:rPr>
        <w:t xml:space="preserve">Pemberian layanan bermutu tidak boleh berhenti ketika kebutuhan masyarakat sudah dapat terpenuhi, melainkan harus terus ditingkatkan dan diperbaiki agar mutu layanan yang diberikan dapat melebihi harapan pengguna layanan. Layananhari ini harus lebih baik dari hari kemarin, dan layananhari esok akan menjadi lebih baik dari hari ini </w:t>
      </w:r>
      <w:r w:rsidR="004D5189" w:rsidRPr="00E85481">
        <w:rPr>
          <w:rFonts w:ascii="Arial" w:hAnsi="Arial" w:cs="Arial"/>
          <w:i/>
          <w:color w:val="000000" w:themeColor="text1"/>
          <w:sz w:val="24"/>
          <w:szCs w:val="24"/>
        </w:rPr>
        <w:t>(doing something better and better)</w:t>
      </w:r>
    </w:p>
    <w:p w:rsidR="00277841" w:rsidRPr="00E85481" w:rsidRDefault="004D5189" w:rsidP="00277841">
      <w:pPr>
        <w:pStyle w:val="ListParagraph"/>
        <w:spacing w:after="0" w:line="360" w:lineRule="auto"/>
        <w:ind w:left="993" w:firstLine="447"/>
        <w:jc w:val="both"/>
        <w:rPr>
          <w:rFonts w:ascii="Arial" w:hAnsi="Arial" w:cs="Arial"/>
          <w:color w:val="000000" w:themeColor="text1"/>
          <w:sz w:val="24"/>
          <w:szCs w:val="24"/>
        </w:rPr>
      </w:pPr>
      <w:r w:rsidRPr="00E85481">
        <w:rPr>
          <w:rFonts w:ascii="Arial" w:hAnsi="Arial" w:cs="Arial"/>
          <w:color w:val="000000" w:themeColor="text1"/>
          <w:sz w:val="24"/>
          <w:szCs w:val="24"/>
        </w:rPr>
        <w:t xml:space="preserve">Dalam rangka mencapai visi reformasi birokrasi serta memenangkan persaingan di era </w:t>
      </w:r>
      <w:r w:rsidR="003C7D27" w:rsidRPr="00E85481">
        <w:rPr>
          <w:rFonts w:ascii="Arial" w:hAnsi="Arial" w:cs="Arial"/>
          <w:color w:val="000000" w:themeColor="text1"/>
          <w:sz w:val="24"/>
          <w:szCs w:val="24"/>
        </w:rPr>
        <w:t xml:space="preserve">digital yang dinamis, diperlukan akselerasi dan upaya luar biasa (keluar dari rutinitas dan </w:t>
      </w:r>
      <w:r w:rsidR="003C7D27" w:rsidRPr="00E85481">
        <w:rPr>
          <w:rFonts w:ascii="Arial" w:hAnsi="Arial" w:cs="Arial"/>
          <w:i/>
          <w:color w:val="000000" w:themeColor="text1"/>
          <w:sz w:val="24"/>
          <w:szCs w:val="24"/>
        </w:rPr>
        <w:t>business as usual</w:t>
      </w:r>
      <w:r w:rsidR="003C7D27" w:rsidRPr="00E85481">
        <w:rPr>
          <w:rFonts w:ascii="Arial" w:hAnsi="Arial" w:cs="Arial"/>
          <w:color w:val="000000" w:themeColor="text1"/>
          <w:sz w:val="24"/>
          <w:szCs w:val="24"/>
        </w:rPr>
        <w:t>) agar tercipta breakthrough atau terobosan, yaitu perubahan tradisi, pola dan cara dalam pemberian pelayanan publik. Konteks atau permasalahan publik yang dihadapi instansi pemerintah dalam memberikan layanannya menjadiakar dari lahirnya suatu inovasi pelayanan publik</w:t>
      </w:r>
      <w:r w:rsidR="00277841" w:rsidRPr="00E85481">
        <w:rPr>
          <w:rFonts w:ascii="Arial" w:hAnsi="Arial" w:cs="Arial"/>
          <w:color w:val="000000" w:themeColor="text1"/>
          <w:sz w:val="24"/>
          <w:szCs w:val="24"/>
        </w:rPr>
        <w:t>.</w:t>
      </w:r>
    </w:p>
    <w:p w:rsidR="0098082B" w:rsidRPr="00E85481" w:rsidRDefault="003C7D27" w:rsidP="00277841">
      <w:pPr>
        <w:pStyle w:val="ListParagraph"/>
        <w:spacing w:after="0" w:line="360" w:lineRule="auto"/>
        <w:ind w:left="993" w:firstLine="447"/>
        <w:jc w:val="both"/>
        <w:rPr>
          <w:rFonts w:ascii="Arial" w:hAnsi="Arial" w:cs="Arial"/>
          <w:i/>
          <w:color w:val="000000" w:themeColor="text1"/>
          <w:sz w:val="24"/>
          <w:szCs w:val="24"/>
        </w:rPr>
      </w:pPr>
      <w:r w:rsidRPr="00E85481">
        <w:rPr>
          <w:rFonts w:ascii="Arial" w:hAnsi="Arial" w:cs="Arial"/>
          <w:color w:val="000000" w:themeColor="text1"/>
          <w:sz w:val="24"/>
          <w:szCs w:val="24"/>
        </w:rPr>
        <w:t>Dalam lingkungan pemerintah banyakfaktor yang mempengaruhi tumbuh dan berkembangkan</w:t>
      </w:r>
      <w:r w:rsidR="0098082B" w:rsidRPr="00E85481">
        <w:rPr>
          <w:rFonts w:ascii="Arial" w:hAnsi="Arial" w:cs="Arial"/>
          <w:color w:val="000000" w:themeColor="text1"/>
          <w:sz w:val="24"/>
          <w:szCs w:val="24"/>
        </w:rPr>
        <w:t xml:space="preserve">nya inovasi pelayanan publik, diantaranya komitmen dari pimpinan, adanya budaya inovasi, dan dukungan regulasi. Adanya </w:t>
      </w:r>
      <w:r w:rsidR="00452B01" w:rsidRPr="00E85481">
        <w:rPr>
          <w:rFonts w:ascii="Arial" w:hAnsi="Arial" w:cs="Arial"/>
          <w:color w:val="000000" w:themeColor="text1"/>
          <w:sz w:val="24"/>
          <w:szCs w:val="24"/>
        </w:rPr>
        <w:t>kolaborasi antara pemerintah, partisipasi masyarakat, dan stakeholders terkait lainnya perlu dibangun sebagai strategi untuk mendorong tumbuh dan berkembangnya inovasi.</w:t>
      </w:r>
    </w:p>
    <w:p w:rsidR="00277841" w:rsidRPr="00E85481" w:rsidRDefault="00354024" w:rsidP="00C62B94">
      <w:pPr>
        <w:pStyle w:val="ListParagraph"/>
        <w:numPr>
          <w:ilvl w:val="0"/>
          <w:numId w:val="3"/>
        </w:numPr>
        <w:spacing w:after="0" w:line="360" w:lineRule="auto"/>
        <w:ind w:left="993" w:hanging="284"/>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Akuntabilitas </w:t>
      </w:r>
    </w:p>
    <w:p w:rsidR="00277841" w:rsidRPr="00E85481" w:rsidRDefault="00354024" w:rsidP="00277841">
      <w:pPr>
        <w:pStyle w:val="ListParagraph"/>
        <w:spacing w:after="0" w:line="360" w:lineRule="auto"/>
        <w:ind w:left="993" w:firstLine="447"/>
        <w:jc w:val="both"/>
        <w:rPr>
          <w:rFonts w:ascii="Arial" w:hAnsi="Arial" w:cs="Arial"/>
          <w:color w:val="000000" w:themeColor="text1"/>
          <w:sz w:val="24"/>
          <w:szCs w:val="24"/>
        </w:rPr>
      </w:pPr>
      <w:r w:rsidRPr="00E85481">
        <w:rPr>
          <w:rFonts w:ascii="Arial" w:hAnsi="Arial" w:cs="Arial"/>
          <w:color w:val="000000" w:themeColor="text1"/>
          <w:sz w:val="24"/>
          <w:szCs w:val="24"/>
        </w:rPr>
        <w:t>Akuntabilitas dan integritas banyak dinyatakan oleh banyak ahli administrasi Negara sebagai dua sepek yang sangat mendasar harus dimiliki  dari seorang pelayan publik. Namun, interitas memiliki keutamaan sebagai dasar seorang pelayan publik untuk dapat berpikir secara akuntabel. Kejujuran adalah nilai paling dasar dalam membangun kepercayaan publik terhadap amanah yang diembankan kepada setiap pegawai atau pejabat Negara</w:t>
      </w:r>
      <w:r w:rsidR="00487367" w:rsidRPr="00E85481">
        <w:rPr>
          <w:rFonts w:ascii="Arial" w:hAnsi="Arial" w:cs="Arial"/>
          <w:color w:val="000000" w:themeColor="text1"/>
          <w:sz w:val="24"/>
          <w:szCs w:val="24"/>
        </w:rPr>
        <w:t xml:space="preserve">. Setiap organisasi memiliki mekanisme akuntabilitas tersendiri. Mekanisme ini dapat diartikan secara berbeda-beda dari setiap anggota organisasi hingga membentuk perilaku yang berbeda-beda pula. </w:t>
      </w:r>
    </w:p>
    <w:p w:rsidR="00277841" w:rsidRPr="00E85481" w:rsidRDefault="00487367" w:rsidP="00277841">
      <w:pPr>
        <w:pStyle w:val="ListParagraph"/>
        <w:spacing w:after="0" w:line="360" w:lineRule="auto"/>
        <w:ind w:left="993" w:firstLine="447"/>
        <w:jc w:val="both"/>
        <w:rPr>
          <w:rFonts w:ascii="Arial" w:hAnsi="Arial" w:cs="Arial"/>
          <w:color w:val="000000" w:themeColor="text1"/>
          <w:sz w:val="24"/>
          <w:szCs w:val="24"/>
        </w:rPr>
      </w:pPr>
      <w:r w:rsidRPr="00E85481">
        <w:rPr>
          <w:rFonts w:ascii="Arial" w:hAnsi="Arial" w:cs="Arial"/>
          <w:color w:val="000000" w:themeColor="text1"/>
          <w:sz w:val="24"/>
          <w:szCs w:val="24"/>
        </w:rPr>
        <w:t>Hal hal yang penting diperhatikan dalam membangun lingkungan kerja yang akuntabel adalah: 1)</w:t>
      </w:r>
      <w:r w:rsidR="00944671" w:rsidRPr="00E85481">
        <w:rPr>
          <w:rFonts w:ascii="Arial" w:hAnsi="Arial" w:cs="Arial"/>
          <w:color w:val="000000" w:themeColor="text1"/>
          <w:sz w:val="24"/>
          <w:szCs w:val="24"/>
        </w:rPr>
        <w:t xml:space="preserve"> </w:t>
      </w:r>
      <w:r w:rsidR="00C01F73" w:rsidRPr="00E85481">
        <w:rPr>
          <w:rFonts w:ascii="Arial" w:hAnsi="Arial" w:cs="Arial"/>
          <w:color w:val="000000" w:themeColor="text1"/>
          <w:sz w:val="24"/>
          <w:szCs w:val="24"/>
        </w:rPr>
        <w:t>kepemimpinan, 2) transparansi, 3) integritas, 4) tanggungjawab, 5) keadilan,</w:t>
      </w:r>
      <w:r w:rsidR="00156215" w:rsidRPr="00E85481">
        <w:rPr>
          <w:rFonts w:ascii="Arial" w:hAnsi="Arial" w:cs="Arial"/>
          <w:color w:val="000000" w:themeColor="text1"/>
          <w:sz w:val="24"/>
          <w:szCs w:val="24"/>
        </w:rPr>
        <w:t xml:space="preserve"> 6) kepercayaan</w:t>
      </w:r>
      <w:r w:rsidR="00C01F73" w:rsidRPr="00E85481">
        <w:rPr>
          <w:rFonts w:ascii="Arial" w:hAnsi="Arial" w:cs="Arial"/>
          <w:color w:val="000000" w:themeColor="text1"/>
          <w:sz w:val="24"/>
          <w:szCs w:val="24"/>
        </w:rPr>
        <w:t>, 7) keseimbangan, 8) kejelasan, dan 9) konsistensi. Untuk memenuhi terwujudnya organisasi sector publik yang akuntabel, maka mekanisme akuntabilitas harus mengandung 3 dimensi yaitu akuntabilitas kejujuran dan hokum, akuntabilitas proses, akuntabilitas program, dan</w:t>
      </w:r>
      <w:r w:rsidR="00944671" w:rsidRPr="00E85481">
        <w:rPr>
          <w:rFonts w:ascii="Arial" w:hAnsi="Arial" w:cs="Arial"/>
          <w:color w:val="000000" w:themeColor="text1"/>
          <w:sz w:val="24"/>
          <w:szCs w:val="24"/>
        </w:rPr>
        <w:t xml:space="preserve"> </w:t>
      </w:r>
      <w:r w:rsidR="00C01F73" w:rsidRPr="00E85481">
        <w:rPr>
          <w:rFonts w:ascii="Arial" w:hAnsi="Arial" w:cs="Arial"/>
          <w:color w:val="000000" w:themeColor="text1"/>
          <w:sz w:val="24"/>
          <w:szCs w:val="24"/>
        </w:rPr>
        <w:t>akuntabilitas kebijakan</w:t>
      </w:r>
      <w:r w:rsidR="00944671" w:rsidRPr="00E85481">
        <w:rPr>
          <w:rFonts w:ascii="Arial" w:hAnsi="Arial" w:cs="Arial"/>
          <w:color w:val="000000" w:themeColor="text1"/>
          <w:sz w:val="24"/>
          <w:szCs w:val="24"/>
        </w:rPr>
        <w:t>.</w:t>
      </w:r>
    </w:p>
    <w:p w:rsidR="00156215" w:rsidRPr="00E85481" w:rsidRDefault="00156215" w:rsidP="00C62B94">
      <w:pPr>
        <w:pStyle w:val="ListParagraph"/>
        <w:numPr>
          <w:ilvl w:val="0"/>
          <w:numId w:val="3"/>
        </w:numPr>
        <w:spacing w:after="0" w:line="360" w:lineRule="auto"/>
        <w:ind w:left="993" w:hanging="284"/>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Kompeten </w:t>
      </w:r>
    </w:p>
    <w:p w:rsidR="00156215" w:rsidRPr="00E85481" w:rsidRDefault="00156215" w:rsidP="00277841">
      <w:pPr>
        <w:pStyle w:val="ListParagraph"/>
        <w:spacing w:after="0" w:line="360" w:lineRule="auto"/>
        <w:ind w:left="2160" w:hanging="1167"/>
        <w:jc w:val="both"/>
        <w:rPr>
          <w:rFonts w:ascii="Arial" w:hAnsi="Arial" w:cs="Arial"/>
          <w:color w:val="000000" w:themeColor="text1"/>
          <w:sz w:val="24"/>
          <w:szCs w:val="24"/>
        </w:rPr>
      </w:pPr>
      <w:r w:rsidRPr="00E85481">
        <w:rPr>
          <w:rFonts w:ascii="Arial" w:hAnsi="Arial" w:cs="Arial"/>
          <w:color w:val="000000" w:themeColor="text1"/>
          <w:sz w:val="24"/>
          <w:szCs w:val="24"/>
        </w:rPr>
        <w:t xml:space="preserve">Seseorang </w:t>
      </w:r>
      <w:r w:rsidR="00277841" w:rsidRPr="00E85481">
        <w:rPr>
          <w:rFonts w:ascii="Arial" w:hAnsi="Arial" w:cs="Arial"/>
          <w:color w:val="000000" w:themeColor="text1"/>
          <w:sz w:val="24"/>
          <w:szCs w:val="24"/>
        </w:rPr>
        <w:t>yang kompeten ditandai den</w:t>
      </w:r>
      <w:r w:rsidRPr="00E85481">
        <w:rPr>
          <w:rFonts w:ascii="Arial" w:hAnsi="Arial" w:cs="Arial"/>
          <w:color w:val="000000" w:themeColor="text1"/>
          <w:sz w:val="24"/>
          <w:szCs w:val="24"/>
        </w:rPr>
        <w:t>gan perilaku</w:t>
      </w:r>
    </w:p>
    <w:p w:rsidR="007F089B" w:rsidRPr="00E85481" w:rsidRDefault="00156215" w:rsidP="00C62B94">
      <w:pPr>
        <w:pStyle w:val="ListParagraph"/>
        <w:numPr>
          <w:ilvl w:val="0"/>
          <w:numId w:val="8"/>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Berkinerja yang berakhlak yakni setiap ASN sebagai profesional sesuai dengan kualifikasi, kompetensi dan kinerja; selain ciri tersebut ASN terikat dengan etika profesi sebagai pelayan publik; perilaku etika profesional secara operasional tunduk pada perilaku berakhlak</w:t>
      </w:r>
    </w:p>
    <w:p w:rsidR="00BF6ABB" w:rsidRPr="00E85481" w:rsidRDefault="00156215" w:rsidP="00C62B94">
      <w:pPr>
        <w:pStyle w:val="ListParagraph"/>
        <w:numPr>
          <w:ilvl w:val="0"/>
          <w:numId w:val="8"/>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Meningkatkan kompetensi diri meliputi meningkatkan kemptensi diri untuk menjawab tantangan yang sel</w:t>
      </w:r>
      <w:r w:rsidR="000A2564" w:rsidRPr="00E85481">
        <w:rPr>
          <w:rFonts w:ascii="Arial" w:hAnsi="Arial" w:cs="Arial"/>
          <w:color w:val="000000" w:themeColor="text1"/>
          <w:sz w:val="24"/>
          <w:szCs w:val="24"/>
        </w:rPr>
        <w:t>alu berubah adalah keniscayaan; pendekatan pengembangan mandiri inidisebut dengan Heutagogi atau disebut juga sebagai teori “net-centric”, merupakan pengembangan berbasis pada sumber pembelajaran utama dari internet; perilaku lain ASN pembelajar yaitu melakukan konektivitas dalam basis online network; sumber pembeljaran lain bagi ASN dapat memanfaatkan sumber keahlian para pakar/konsultan, yang mungkin dimilikiunit kerja atau instansi tempat ASN bekerja atau tempat lain; pengetahuan juga dihasilkan oleh jejaring informal(networks), yang mengatur diri sendiri dalam interaksi dengan pegawai dalam organisasi dan atau luar organisasi.</w:t>
      </w:r>
    </w:p>
    <w:p w:rsidR="007F089B" w:rsidRPr="00E85481" w:rsidRDefault="007F089B" w:rsidP="00C62B94">
      <w:pPr>
        <w:pStyle w:val="ListParagraph"/>
        <w:numPr>
          <w:ilvl w:val="0"/>
          <w:numId w:val="8"/>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Membantu orang lain belajar, meliputi sosialisasi dan percakapan di ruang istirahat atau di kafetaria kantor termasuk morning tea/coffe sering kali menjadi ajang transfer pengetahuan; perilaku berbagi pengetahuan bagi ASN pembelajar yaitu aktif dalam “pasar pengetahuan” atau forum terbuka (knowledge fairs and open forums); mengambil dan mengembangkan pengetahuan yang terkandung dalam dokumen kerja seperti laporan, presentasi, artikel, dan sebagainya dan memasukkannya ke dalam repository dimana ia dnegan mudah disimpan dan diambil (knoeledge repositories); aktif untuk akses dan transfer pengetahuan  (knowledge access and transfer), dalam bentuk pengembangan jejaring ahli (expert network), pendokumentasian pengalamnnya/pengetahuannya, dan mencatata pengetahuan bersumber dari refleksi pengamalaman (lessons learned)</w:t>
      </w:r>
    </w:p>
    <w:p w:rsidR="004E7337" w:rsidRPr="00E85481" w:rsidRDefault="007F089B" w:rsidP="00C62B94">
      <w:pPr>
        <w:pStyle w:val="ListParagraph"/>
        <w:numPr>
          <w:ilvl w:val="0"/>
          <w:numId w:val="8"/>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Melakukan kerja terbaik. Meliputi: pengetahuan menjadi karya: sejalan dengan kecendrungan setiaporganisasi, baikinstansi pemerintah maupun swasta, bersifat dinamis, hidup dan berkembang melalui berbagai perubahan lingkungan dan karya manusia; pentingnya berkarya terbaik dalam pekerjaan selayaknya tidak dilepaskan dengan apa yang menjadi terpenting dalam hidup seseorang.</w:t>
      </w:r>
    </w:p>
    <w:p w:rsidR="00291586" w:rsidRPr="00E85481" w:rsidRDefault="005B7831" w:rsidP="00C62B94">
      <w:pPr>
        <w:pStyle w:val="ListParagraph"/>
        <w:numPr>
          <w:ilvl w:val="0"/>
          <w:numId w:val="3"/>
        </w:numPr>
        <w:spacing w:after="0" w:line="360" w:lineRule="auto"/>
        <w:ind w:left="993" w:hanging="284"/>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Harmonis </w:t>
      </w:r>
    </w:p>
    <w:p w:rsidR="004F4E2B" w:rsidRPr="00480B64" w:rsidRDefault="006D6DF2" w:rsidP="00480B64">
      <w:pPr>
        <w:pStyle w:val="ListParagraph"/>
        <w:spacing w:after="0" w:line="360" w:lineRule="auto"/>
        <w:ind w:left="993" w:firstLine="447"/>
        <w:jc w:val="both"/>
        <w:rPr>
          <w:rFonts w:ascii="Arial" w:hAnsi="Arial" w:cs="Arial"/>
          <w:color w:val="000000" w:themeColor="text1"/>
          <w:sz w:val="24"/>
          <w:szCs w:val="24"/>
        </w:rPr>
      </w:pPr>
      <w:r w:rsidRPr="00E85481">
        <w:rPr>
          <w:rFonts w:ascii="Arial" w:hAnsi="Arial" w:cs="Arial"/>
          <w:color w:val="000000" w:themeColor="text1"/>
          <w:sz w:val="24"/>
          <w:szCs w:val="24"/>
        </w:rPr>
        <w:t>Membangun budaya harmonis tempat kerja yang harmonis sangat penting dalam suatu organisasi. Suasana tempat kerja yang positif dan kondusif juga berdampak bagi berbagai bentuk organisasi. Identifikasi potensi disharmonis dan analisis strategi dalam mewujudkan suasana harmonis harus dapat diterapkan dalam kehidupan ASN di lingkungan bekerja dan bermasyarakat.</w:t>
      </w:r>
      <w:r w:rsidR="00BF6ABB" w:rsidRPr="00E85481">
        <w:rPr>
          <w:rFonts w:ascii="Arial" w:hAnsi="Arial" w:cs="Arial"/>
          <w:color w:val="000000" w:themeColor="text1"/>
          <w:sz w:val="24"/>
          <w:szCs w:val="24"/>
        </w:rPr>
        <w:t xml:space="preserve"> Panduan perilaku atau kode etik Harmonis diantaranya menghargai setiap orang apapun latar belakangnya, suka menolong orang lain, dan membangun lingkungan kerja yang kondusif.</w:t>
      </w:r>
    </w:p>
    <w:p w:rsidR="00291586" w:rsidRPr="00E85481" w:rsidRDefault="006D6DF2" w:rsidP="00C62B94">
      <w:pPr>
        <w:pStyle w:val="ListParagraph"/>
        <w:numPr>
          <w:ilvl w:val="0"/>
          <w:numId w:val="3"/>
        </w:numPr>
        <w:spacing w:after="0" w:line="360" w:lineRule="auto"/>
        <w:ind w:left="993" w:hanging="284"/>
        <w:jc w:val="both"/>
        <w:rPr>
          <w:rFonts w:ascii="Arial" w:hAnsi="Arial" w:cs="Arial"/>
          <w:b/>
          <w:color w:val="000000" w:themeColor="text1"/>
          <w:sz w:val="24"/>
          <w:szCs w:val="24"/>
        </w:rPr>
      </w:pPr>
      <w:r w:rsidRPr="00E85481">
        <w:rPr>
          <w:rFonts w:ascii="Arial" w:hAnsi="Arial" w:cs="Arial"/>
          <w:b/>
          <w:color w:val="000000" w:themeColor="text1"/>
          <w:sz w:val="24"/>
          <w:szCs w:val="24"/>
        </w:rPr>
        <w:t>Loyal</w:t>
      </w:r>
    </w:p>
    <w:p w:rsidR="006D6DF2" w:rsidRPr="00E85481" w:rsidRDefault="006D6DF2" w:rsidP="00291586">
      <w:pPr>
        <w:pStyle w:val="ListParagraph"/>
        <w:spacing w:after="0" w:line="360" w:lineRule="auto"/>
        <w:ind w:left="993" w:firstLine="447"/>
        <w:jc w:val="both"/>
        <w:rPr>
          <w:rFonts w:ascii="Arial" w:hAnsi="Arial" w:cs="Arial"/>
          <w:color w:val="000000" w:themeColor="text1"/>
          <w:sz w:val="24"/>
          <w:szCs w:val="24"/>
        </w:rPr>
      </w:pPr>
      <w:r w:rsidRPr="00E85481">
        <w:rPr>
          <w:rFonts w:ascii="Arial" w:hAnsi="Arial" w:cs="Arial"/>
          <w:color w:val="000000" w:themeColor="text1"/>
          <w:sz w:val="24"/>
          <w:szCs w:val="24"/>
        </w:rPr>
        <w:t>Loyal, merupakan salah satu nilai yang terdapat dalam core values ASN yang dimaknai bahwa setiap ASN harus berdedikasi dan mengutamkan kepentingan bangsa dan Negara, dengan panduan perilaku:</w:t>
      </w:r>
    </w:p>
    <w:p w:rsidR="006D6DF2" w:rsidRPr="00E85481" w:rsidRDefault="006D6DF2" w:rsidP="00C62B94">
      <w:pPr>
        <w:pStyle w:val="ListParagraph"/>
        <w:numPr>
          <w:ilvl w:val="0"/>
          <w:numId w:val="9"/>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Memegang teguh ideologi pancasila, undang-undang dasar Negara republic Indonesia tahun 1945, setia kepada NKRI serta pemerintahan yang sah</w:t>
      </w:r>
    </w:p>
    <w:p w:rsidR="006D6DF2" w:rsidRPr="00E85481" w:rsidRDefault="006D6DF2" w:rsidP="00C62B94">
      <w:pPr>
        <w:pStyle w:val="ListParagraph"/>
        <w:numPr>
          <w:ilvl w:val="0"/>
          <w:numId w:val="9"/>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Menjaga nama baik sesame ASN, pimpinan instansi dan Negara, serta</w:t>
      </w:r>
    </w:p>
    <w:p w:rsidR="006D6DF2" w:rsidRPr="00E85481" w:rsidRDefault="006D6DF2" w:rsidP="00C62B94">
      <w:pPr>
        <w:pStyle w:val="ListParagraph"/>
        <w:numPr>
          <w:ilvl w:val="0"/>
          <w:numId w:val="9"/>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Menjaga rahasia jabatan dan Negara</w:t>
      </w:r>
    </w:p>
    <w:p w:rsidR="006D6DF2" w:rsidRPr="00E85481" w:rsidRDefault="006D6DF2" w:rsidP="00291586">
      <w:pPr>
        <w:spacing w:after="0" w:line="360" w:lineRule="auto"/>
        <w:ind w:left="993"/>
        <w:jc w:val="both"/>
        <w:rPr>
          <w:rFonts w:ascii="Arial" w:hAnsi="Arial" w:cs="Arial"/>
          <w:color w:val="000000" w:themeColor="text1"/>
          <w:sz w:val="24"/>
          <w:szCs w:val="24"/>
        </w:rPr>
      </w:pPr>
      <w:r w:rsidRPr="00E85481">
        <w:rPr>
          <w:rFonts w:ascii="Arial" w:hAnsi="Arial" w:cs="Arial"/>
          <w:color w:val="000000" w:themeColor="text1"/>
          <w:sz w:val="24"/>
          <w:szCs w:val="24"/>
        </w:rPr>
        <w:t xml:space="preserve">Adapun kata-kata kunci yang dapat digunakan untuk mengaktualisasikan panduan perilaku </w:t>
      </w:r>
      <w:r w:rsidR="00B76689" w:rsidRPr="00E85481">
        <w:rPr>
          <w:rFonts w:ascii="Arial" w:hAnsi="Arial" w:cs="Arial"/>
          <w:color w:val="000000" w:themeColor="text1"/>
          <w:sz w:val="24"/>
          <w:szCs w:val="24"/>
        </w:rPr>
        <w:t>loyal tersebutdi atas diantaranya adalah sebagai berikut:</w:t>
      </w:r>
    </w:p>
    <w:p w:rsidR="00B76689" w:rsidRPr="00E85481" w:rsidRDefault="00B76689" w:rsidP="00C62B94">
      <w:pPr>
        <w:pStyle w:val="ListParagraph"/>
        <w:numPr>
          <w:ilvl w:val="0"/>
          <w:numId w:val="10"/>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Komitmen yang bermakna perjanjian (keterikatan) untuk melakukan sesuatu atau hubungan keterikatan dan rasatanggung jawab akan sesuatu</w:t>
      </w:r>
    </w:p>
    <w:p w:rsidR="00B76689" w:rsidRPr="00E85481" w:rsidRDefault="00B76689" w:rsidP="00C62B94">
      <w:pPr>
        <w:pStyle w:val="ListParagraph"/>
        <w:numPr>
          <w:ilvl w:val="0"/>
          <w:numId w:val="10"/>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Dedikasi yang bermakna pengorbanan tenaga, pikiran,m dan waktu demi keberhasilan suatu usaha y</w:t>
      </w:r>
      <w:r w:rsidR="00182378" w:rsidRPr="00E85481">
        <w:rPr>
          <w:rFonts w:ascii="Arial" w:hAnsi="Arial" w:cs="Arial"/>
          <w:color w:val="000000" w:themeColor="text1"/>
          <w:sz w:val="24"/>
          <w:szCs w:val="24"/>
        </w:rPr>
        <w:t>ang mempunyai tujuan yang mulia, dedikasi ini bisa juga berarti pengabdian untuk melaksankan cita-cita yang luhur dan diperluka adanya sebuah keyakinan yang teguh</w:t>
      </w:r>
    </w:p>
    <w:p w:rsidR="00182378" w:rsidRPr="00E85481" w:rsidRDefault="00182378" w:rsidP="00C62B94">
      <w:pPr>
        <w:pStyle w:val="ListParagraph"/>
        <w:numPr>
          <w:ilvl w:val="0"/>
          <w:numId w:val="10"/>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Kontribusi yang bermakna keterlibatan, keikutsertaan,sumbangsih yang diberikan dalam berbagai bentuk, baik berupa pemikiran,kepemimpinan,kinerja, profesionalisme, finansial atau tenaga yang diberikan kepada pihak lain untuk mencapai sesuatu yang lebih baikdan efisien</w:t>
      </w:r>
    </w:p>
    <w:p w:rsidR="00182378" w:rsidRPr="00E85481" w:rsidRDefault="00182378" w:rsidP="00C62B94">
      <w:pPr>
        <w:pStyle w:val="ListParagraph"/>
        <w:numPr>
          <w:ilvl w:val="0"/>
          <w:numId w:val="10"/>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Nasionalisme yang bermakna suatukeadaanatau pikiran yang mengembangkan keyakinan bahwa kesetiaan terbesar mesti diberikan untuk Negara atau suatu sikapcinta tanah air atau bangsa dannegara sebagi wujud dari cita cita dan tujuan yang diikat sikap-sikap politik, ekonomi, sosial dan budaya sebagi wujud persatuan atau kemerdekaan nasional dengan prinsip kebebsan dan kesamarataan kehidupan bermasyarakat dan bernegara</w:t>
      </w:r>
    </w:p>
    <w:p w:rsidR="00E73720" w:rsidRPr="00E73720" w:rsidRDefault="00182378" w:rsidP="00C62B94">
      <w:pPr>
        <w:pStyle w:val="ListParagraph"/>
        <w:numPr>
          <w:ilvl w:val="0"/>
          <w:numId w:val="10"/>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Pengabdian yang bermakna perbuatan baik yang berupa pikiran, pendapat, ataupun tenaga sebagai perwujudan kesetiaan, cinta, kasih saying, hormat, atau satu ikatan dan se</w:t>
      </w:r>
      <w:r w:rsidR="00291586" w:rsidRPr="00E85481">
        <w:rPr>
          <w:rFonts w:ascii="Arial" w:hAnsi="Arial" w:cs="Arial"/>
          <w:color w:val="000000" w:themeColor="text1"/>
          <w:sz w:val="24"/>
          <w:szCs w:val="24"/>
        </w:rPr>
        <w:t>mua itu dilakukan dengan ikhlas</w:t>
      </w:r>
    </w:p>
    <w:p w:rsidR="00291586" w:rsidRPr="00E85481" w:rsidRDefault="0062050B" w:rsidP="00C62B94">
      <w:pPr>
        <w:pStyle w:val="ListParagraph"/>
        <w:numPr>
          <w:ilvl w:val="0"/>
          <w:numId w:val="3"/>
        </w:numPr>
        <w:spacing w:after="0" w:line="360" w:lineRule="auto"/>
        <w:ind w:left="993" w:hanging="284"/>
        <w:jc w:val="both"/>
        <w:rPr>
          <w:rFonts w:ascii="Arial" w:hAnsi="Arial" w:cs="Arial"/>
          <w:b/>
          <w:color w:val="000000" w:themeColor="text1"/>
          <w:sz w:val="24"/>
          <w:szCs w:val="24"/>
        </w:rPr>
      </w:pPr>
      <w:r w:rsidRPr="00E85481">
        <w:rPr>
          <w:rFonts w:ascii="Arial" w:hAnsi="Arial" w:cs="Arial"/>
          <w:b/>
          <w:color w:val="000000" w:themeColor="text1"/>
          <w:sz w:val="24"/>
          <w:szCs w:val="24"/>
        </w:rPr>
        <w:t>Adaptif</w:t>
      </w:r>
    </w:p>
    <w:p w:rsidR="00291586" w:rsidRPr="00E85481" w:rsidRDefault="00576AAB" w:rsidP="00291586">
      <w:pPr>
        <w:pStyle w:val="ListParagraph"/>
        <w:spacing w:after="0" w:line="360" w:lineRule="auto"/>
        <w:ind w:left="993" w:firstLine="447"/>
        <w:jc w:val="both"/>
        <w:rPr>
          <w:rFonts w:ascii="Arial" w:hAnsi="Arial" w:cs="Arial"/>
          <w:color w:val="000000" w:themeColor="text1"/>
          <w:sz w:val="24"/>
          <w:szCs w:val="24"/>
        </w:rPr>
      </w:pPr>
      <w:r w:rsidRPr="00E85481">
        <w:rPr>
          <w:rFonts w:ascii="Arial" w:hAnsi="Arial" w:cs="Arial"/>
          <w:color w:val="000000" w:themeColor="text1"/>
          <w:sz w:val="24"/>
          <w:szCs w:val="24"/>
        </w:rPr>
        <w:t>Budaya adaptif dalam pemerintahan merupakanbudaya organisasi dimana ASN memiliki kemampuan menerima perubahan, termasuk penyelerasan organisasi yang berkelanjutandengan lingkungannya, juga perbaikan proses internal yang berkesinambungan. Dalam konteks budaya organisasi, maka nilai adaptif tercermin dari kemampuan respon organisasi dalam mengadaptasi perubahan. Budaya adaptasi bisa menjadi penggerak organisasi dalam melakukan adaptasi terhadap perubahan-perubahan internal maupun eksternal. Budaya menjadi faktor yang memampukan organisasi dalam berkinerja secara cepat dan efektif</w:t>
      </w:r>
      <w:r w:rsidR="003A0843" w:rsidRPr="00E85481">
        <w:rPr>
          <w:rFonts w:ascii="Arial" w:hAnsi="Arial" w:cs="Arial"/>
          <w:color w:val="000000" w:themeColor="text1"/>
          <w:sz w:val="24"/>
          <w:szCs w:val="24"/>
        </w:rPr>
        <w:t>.</w:t>
      </w:r>
    </w:p>
    <w:p w:rsidR="003A0843" w:rsidRPr="00E85481" w:rsidRDefault="003A0843" w:rsidP="00291586">
      <w:pPr>
        <w:pStyle w:val="ListParagraph"/>
        <w:spacing w:after="0" w:line="360" w:lineRule="auto"/>
        <w:ind w:left="993" w:firstLine="447"/>
        <w:jc w:val="both"/>
        <w:rPr>
          <w:rFonts w:ascii="Arial" w:hAnsi="Arial" w:cs="Arial"/>
          <w:b/>
          <w:color w:val="000000" w:themeColor="text1"/>
          <w:sz w:val="24"/>
          <w:szCs w:val="24"/>
        </w:rPr>
      </w:pPr>
      <w:r w:rsidRPr="00E85481">
        <w:rPr>
          <w:rFonts w:ascii="Arial" w:hAnsi="Arial" w:cs="Arial"/>
          <w:color w:val="000000" w:themeColor="text1"/>
          <w:sz w:val="24"/>
          <w:szCs w:val="24"/>
        </w:rPr>
        <w:t>Adapun ciri-ciri penerapan budaya adaptif dalam lembaga pemerintahan antara lain sebagai berikut.</w:t>
      </w:r>
    </w:p>
    <w:p w:rsidR="003A0843" w:rsidRPr="00E85481" w:rsidRDefault="003A0843" w:rsidP="00C62B94">
      <w:pPr>
        <w:pStyle w:val="ListParagraph"/>
        <w:numPr>
          <w:ilvl w:val="0"/>
          <w:numId w:val="11"/>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Dapat mengantisipasi dan beradaptasi dengan perubahan lingkungan. Bentuk antisipasi dan kemampuan adaptasi ini diwujudkan dalam praktek kebijakan yang merespon isu atau permasalahan publik sesuai dengan tuntutan dan kebutuhannya.</w:t>
      </w:r>
    </w:p>
    <w:p w:rsidR="003A0843" w:rsidRPr="00E85481" w:rsidRDefault="003A0843" w:rsidP="00C62B94">
      <w:pPr>
        <w:pStyle w:val="ListParagraph"/>
        <w:numPr>
          <w:ilvl w:val="0"/>
          <w:numId w:val="11"/>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Mendorong jiwa kewirausahaan. Jiwa kewirausahaan merupakan salah satu gagasan penting dari konsep reinventing government yang dipraktekkan di Amerika serikat. Dengan jiwa kewirausahaan ini maka pemerintah dan birokrasi secara khusus melakukan pengelolaan sumber daya organisasi secara efisien dan efektiuf layaknya organisasi bisnis memaksimalkan tata kelola asset dan modalnya untuk meraih keuntungan sebesar-besarnya</w:t>
      </w:r>
    </w:p>
    <w:p w:rsidR="003A0843" w:rsidRPr="00E85481" w:rsidRDefault="003A0843" w:rsidP="00C62B94">
      <w:pPr>
        <w:pStyle w:val="ListParagraph"/>
        <w:numPr>
          <w:ilvl w:val="0"/>
          <w:numId w:val="11"/>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Memanfaatkan peluang-peluang yang berubah-ubah</w:t>
      </w:r>
    </w:p>
    <w:p w:rsidR="003A0843" w:rsidRPr="00E85481" w:rsidRDefault="003A0843" w:rsidP="00291586">
      <w:pPr>
        <w:pStyle w:val="ListParagraph"/>
        <w:spacing w:after="0" w:line="360" w:lineRule="auto"/>
        <w:ind w:left="1418"/>
        <w:jc w:val="both"/>
        <w:rPr>
          <w:rFonts w:ascii="Arial" w:hAnsi="Arial" w:cs="Arial"/>
          <w:color w:val="000000" w:themeColor="text1"/>
          <w:sz w:val="24"/>
          <w:szCs w:val="24"/>
        </w:rPr>
      </w:pPr>
      <w:r w:rsidRPr="00E85481">
        <w:rPr>
          <w:rFonts w:ascii="Arial" w:hAnsi="Arial" w:cs="Arial"/>
          <w:color w:val="000000" w:themeColor="text1"/>
          <w:sz w:val="24"/>
          <w:szCs w:val="24"/>
        </w:rPr>
        <w:t>Pemerintah dalam memaksimalkan kinerja pelayanan publik maupun fungsi-fungsi lainnya seyogyanya mampu memahami dan memaksimalkan peluang yang ada</w:t>
      </w:r>
    </w:p>
    <w:p w:rsidR="003A0843" w:rsidRPr="00E85481" w:rsidRDefault="003A0843" w:rsidP="00C62B94">
      <w:pPr>
        <w:pStyle w:val="ListParagraph"/>
        <w:numPr>
          <w:ilvl w:val="0"/>
          <w:numId w:val="11"/>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Memperhatikan kepentingan-kepentingan yang diperlukan antara instansi mitra, masyarakat dan sebagainya. Beradaptasi juga berarti kemampuan untuk memasukkan pertimbangan kepentingan dari mitra kerja maupun masyarakat. Dalam hal ini tujuan organisasi pemerintah harus dikembalikan pada fungsi melayani, yang berarti mengedepankan kepentingan mitra dan masyarakat.</w:t>
      </w:r>
    </w:p>
    <w:p w:rsidR="003A0843" w:rsidRPr="00E85481" w:rsidRDefault="003A0843" w:rsidP="00C62B94">
      <w:pPr>
        <w:pStyle w:val="ListParagraph"/>
        <w:numPr>
          <w:ilvl w:val="0"/>
          <w:numId w:val="11"/>
        </w:numPr>
        <w:spacing w:after="0" w:line="360" w:lineRule="auto"/>
        <w:ind w:left="1418" w:hanging="425"/>
        <w:jc w:val="both"/>
        <w:rPr>
          <w:rFonts w:ascii="Arial" w:hAnsi="Arial" w:cs="Arial"/>
          <w:color w:val="000000" w:themeColor="text1"/>
          <w:sz w:val="24"/>
          <w:szCs w:val="24"/>
        </w:rPr>
      </w:pPr>
      <w:r w:rsidRPr="00E85481">
        <w:rPr>
          <w:rFonts w:ascii="Arial" w:hAnsi="Arial" w:cs="Arial"/>
          <w:color w:val="000000" w:themeColor="text1"/>
          <w:sz w:val="24"/>
          <w:szCs w:val="24"/>
        </w:rPr>
        <w:t>Terkait dengan kinerja instansi</w:t>
      </w:r>
    </w:p>
    <w:p w:rsidR="00291586" w:rsidRDefault="003A0843" w:rsidP="00291586">
      <w:pPr>
        <w:pStyle w:val="ListParagraph"/>
        <w:spacing w:after="0" w:line="360" w:lineRule="auto"/>
        <w:ind w:left="1418"/>
        <w:jc w:val="both"/>
        <w:rPr>
          <w:rFonts w:ascii="Arial" w:hAnsi="Arial" w:cs="Arial"/>
          <w:color w:val="000000" w:themeColor="text1"/>
          <w:sz w:val="24"/>
          <w:szCs w:val="24"/>
        </w:rPr>
      </w:pPr>
      <w:r w:rsidRPr="00E85481">
        <w:rPr>
          <w:rFonts w:ascii="Arial" w:hAnsi="Arial" w:cs="Arial"/>
          <w:color w:val="000000" w:themeColor="text1"/>
          <w:sz w:val="24"/>
          <w:szCs w:val="24"/>
        </w:rPr>
        <w:t>Budaya adaptif seyogyanya di</w:t>
      </w:r>
      <w:r w:rsidR="007673FF" w:rsidRPr="00E85481">
        <w:rPr>
          <w:rFonts w:ascii="Arial" w:hAnsi="Arial" w:cs="Arial"/>
          <w:color w:val="000000" w:themeColor="text1"/>
          <w:sz w:val="24"/>
          <w:szCs w:val="24"/>
        </w:rPr>
        <w:t>internalisasi dan diwujudkan ke dalam organisasi sebagainya upaya meningkatkan kinerja instansi. Budaya adaptif tidak dilakukan untuk menyerah pada tuntutan lingkungan, tetapi justru untuk merespon dan bereaksi dengan baik kepada perubahan lingkangan, dengan tujuan untuk mempertahankan atau bahkan meningkatkan kinerja instansinya.</w:t>
      </w:r>
    </w:p>
    <w:p w:rsidR="000D7236" w:rsidRDefault="000D7236" w:rsidP="00291586">
      <w:pPr>
        <w:pStyle w:val="ListParagraph"/>
        <w:spacing w:after="0" w:line="360" w:lineRule="auto"/>
        <w:ind w:left="1418"/>
        <w:jc w:val="both"/>
        <w:rPr>
          <w:rFonts w:ascii="Arial" w:hAnsi="Arial" w:cs="Arial"/>
          <w:color w:val="000000" w:themeColor="text1"/>
          <w:sz w:val="24"/>
          <w:szCs w:val="24"/>
        </w:rPr>
      </w:pPr>
    </w:p>
    <w:p w:rsidR="000D7236" w:rsidRPr="000D7236" w:rsidRDefault="000D7236" w:rsidP="000D7236">
      <w:pPr>
        <w:spacing w:after="0" w:line="360" w:lineRule="auto"/>
        <w:jc w:val="both"/>
        <w:rPr>
          <w:rFonts w:ascii="Arial" w:hAnsi="Arial" w:cs="Arial"/>
          <w:color w:val="000000" w:themeColor="text1"/>
          <w:sz w:val="24"/>
          <w:szCs w:val="24"/>
        </w:rPr>
      </w:pPr>
    </w:p>
    <w:p w:rsidR="00291586" w:rsidRPr="00E85481" w:rsidRDefault="0062050B" w:rsidP="00C62B94">
      <w:pPr>
        <w:pStyle w:val="ListParagraph"/>
        <w:numPr>
          <w:ilvl w:val="0"/>
          <w:numId w:val="3"/>
        </w:numPr>
        <w:spacing w:after="0" w:line="360" w:lineRule="auto"/>
        <w:ind w:left="993" w:hanging="284"/>
        <w:jc w:val="both"/>
        <w:rPr>
          <w:rFonts w:ascii="Arial" w:hAnsi="Arial" w:cs="Arial"/>
          <w:b/>
          <w:color w:val="000000" w:themeColor="text1"/>
          <w:sz w:val="24"/>
          <w:szCs w:val="24"/>
        </w:rPr>
      </w:pPr>
      <w:r w:rsidRPr="00E85481">
        <w:rPr>
          <w:rFonts w:ascii="Arial" w:hAnsi="Arial" w:cs="Arial"/>
          <w:b/>
          <w:color w:val="000000" w:themeColor="text1"/>
          <w:sz w:val="24"/>
          <w:szCs w:val="24"/>
        </w:rPr>
        <w:t>Kolaboratif</w:t>
      </w:r>
    </w:p>
    <w:p w:rsidR="00291586" w:rsidRPr="00E85481" w:rsidRDefault="007673FF" w:rsidP="00291586">
      <w:pPr>
        <w:pStyle w:val="ListParagraph"/>
        <w:spacing w:after="0" w:line="360" w:lineRule="auto"/>
        <w:ind w:left="993" w:firstLine="447"/>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Nilai ASN yang kolaboratif merupakan salah satu nilai dasar yang penting dalam mendukung terciptanya tata kelola pemerintahan yang efektif dan efisien. Nilai ini menekankan pentingnya kerja sama antarpihak, baik di dalam lingkungan instansi pemerintah maupun lintas sektor, untuk mencapai tujuan bersama. ASN yang kolaboratif tidak hanya bekerja secara individual atau sektoral, tetapi mampu membangun sinergi dengan rekan kerja, atasan, bawahan, bahkan masyarakat dan pemangku kepentingan lainnya. Kolaborasi mendorong keterbukaan komunikasi, saling percaya, dan saling mendukung dalam pelaksanaan tugas.</w:t>
      </w:r>
    </w:p>
    <w:p w:rsidR="00291586" w:rsidRPr="00E85481" w:rsidRDefault="007673FF" w:rsidP="00291586">
      <w:pPr>
        <w:pStyle w:val="ListParagraph"/>
        <w:spacing w:after="0" w:line="360" w:lineRule="auto"/>
        <w:ind w:left="993" w:firstLine="447"/>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Dalam praktiknya, ASN yang kolaboratif aktif terlibat dalam tim kerja, forum koordinasi, serta kegiatan lintas unit atau instansi dengan semangat partisipatif dan inklusif. Mereka bersedia mendengarkan pendapat orang lain, memberikan kontribusi yang konstruktif, serta berbagi informasi dan sumber daya demi keberhasilan program atau kebijakan publik. Nilai kolaboratif ini juga mengharuskan ASN untuk menghindari sikap ego sektoral, serta memprioritaskan kepentingan organisasi dan masyarakat di atas kepentingan pribadi atau kelompok.</w:t>
      </w:r>
    </w:p>
    <w:p w:rsidR="002A282B" w:rsidRDefault="007673FF" w:rsidP="00291586">
      <w:pPr>
        <w:pStyle w:val="ListParagraph"/>
        <w:spacing w:after="0" w:line="360" w:lineRule="auto"/>
        <w:ind w:left="993" w:firstLine="447"/>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Selain meningkatkan efisiensi dan efektivitas kerja, kolaborasi juga membuka ruang bagi inovasi dan solusi yang lebih komprehensif terhadap berbagai permasalahan publik. Dalam konteks birokrasi modern, ASN dituntut untuk mengembangkan jejaring kerja yang luas, termasuk dengan dunia usaha, organisasi masyarakat sipil, dan akademisi. Dengan demikian, nilai kolaboratif bukan hanya sekadar kerja sama formal, melainkan bentuk keterlibatan aktif dan strategis dalam membangun pemerintahan yang adaptif, responsif, dan berorientasi pada hasil yang nyata bagi masyarakat.</w:t>
      </w:r>
    </w:p>
    <w:p w:rsidR="007673FF" w:rsidRPr="006E065D" w:rsidRDefault="007673FF" w:rsidP="006E065D">
      <w:pPr>
        <w:spacing w:before="100" w:beforeAutospacing="1" w:after="100" w:afterAutospacing="1" w:line="360" w:lineRule="auto"/>
        <w:jc w:val="both"/>
        <w:rPr>
          <w:rFonts w:ascii="Arial" w:eastAsia="Times New Roman" w:hAnsi="Arial" w:cs="Arial"/>
          <w:color w:val="000000" w:themeColor="text1"/>
          <w:sz w:val="24"/>
          <w:szCs w:val="24"/>
        </w:rPr>
      </w:pPr>
    </w:p>
    <w:p w:rsidR="00291586" w:rsidRPr="00E85481" w:rsidRDefault="00484768" w:rsidP="00043934">
      <w:pPr>
        <w:pStyle w:val="Heading3"/>
        <w:jc w:val="both"/>
      </w:pPr>
      <w:bookmarkStart w:id="41" w:name="_Toc204124136"/>
      <w:r w:rsidRPr="00E85481">
        <w:t xml:space="preserve">AGENDA III </w:t>
      </w:r>
      <w:r w:rsidR="00043934">
        <w:t>Kedudukan d</w:t>
      </w:r>
      <w:r w:rsidR="00043934" w:rsidRPr="00E85481">
        <w:t>an Peran ASN Menuju Smart Governance</w:t>
      </w:r>
      <w:bookmarkEnd w:id="41"/>
    </w:p>
    <w:p w:rsidR="00D43B8F" w:rsidRDefault="007314B6" w:rsidP="00D43B8F">
      <w:pPr>
        <w:spacing w:after="0" w:line="360" w:lineRule="auto"/>
        <w:ind w:left="714" w:firstLine="279"/>
        <w:jc w:val="both"/>
        <w:rPr>
          <w:rFonts w:ascii="Arial" w:eastAsia="Times New Roman" w:hAnsi="Arial" w:cs="Arial"/>
          <w:color w:val="000000" w:themeColor="text1"/>
          <w:sz w:val="24"/>
          <w:szCs w:val="24"/>
        </w:rPr>
      </w:pPr>
      <w:r w:rsidRPr="00D43B8F">
        <w:rPr>
          <w:rFonts w:ascii="Arial" w:eastAsia="Times New Roman" w:hAnsi="Arial" w:cs="Arial"/>
          <w:color w:val="000000" w:themeColor="text1"/>
          <w:sz w:val="24"/>
          <w:szCs w:val="24"/>
        </w:rPr>
        <w:t xml:space="preserve">Aparatur Sipil Negara (ASN) memiliki kedudukan sebagai ujung tombak dalam penyelenggaraan pemerintahan dan pelayanan publik. Dalam konteks </w:t>
      </w:r>
      <w:r w:rsidRPr="00D43B8F">
        <w:rPr>
          <w:rFonts w:ascii="Arial" w:eastAsia="Times New Roman" w:hAnsi="Arial" w:cs="Arial"/>
          <w:i/>
          <w:iCs/>
          <w:color w:val="000000" w:themeColor="text1"/>
          <w:sz w:val="24"/>
          <w:szCs w:val="24"/>
        </w:rPr>
        <w:t>smart governance</w:t>
      </w:r>
      <w:r w:rsidRPr="00D43B8F">
        <w:rPr>
          <w:rFonts w:ascii="Arial" w:eastAsia="Times New Roman" w:hAnsi="Arial" w:cs="Arial"/>
          <w:color w:val="000000" w:themeColor="text1"/>
          <w:sz w:val="24"/>
          <w:szCs w:val="24"/>
        </w:rPr>
        <w:t>, kedudukan ASN tidak hanya sebagai pelaksana administratif, tetapi juga sebagai agen perubahan (agent of change) yang mendorong reformasi birokrasi menuju tata kelola pemerintahan yang lebih cerdas, efisien, dan adaptif. ASN menjadi bagian integral dari struktur pemerintahan yang bertanggung jawab untuk menjembatani kebijakan dengan implementasi nyata yang berdampak langsung pada masyarakat.</w:t>
      </w:r>
    </w:p>
    <w:p w:rsidR="00D43B8F" w:rsidRDefault="007314B6" w:rsidP="00D43B8F">
      <w:pPr>
        <w:spacing w:after="0" w:line="360" w:lineRule="auto"/>
        <w:ind w:left="714" w:firstLine="279"/>
        <w:jc w:val="both"/>
        <w:rPr>
          <w:rFonts w:ascii="Arial" w:eastAsia="Times New Roman" w:hAnsi="Arial" w:cs="Arial"/>
          <w:color w:val="000000" w:themeColor="text1"/>
          <w:sz w:val="24"/>
          <w:szCs w:val="24"/>
        </w:rPr>
      </w:pPr>
      <w:r w:rsidRPr="00D43B8F">
        <w:rPr>
          <w:rFonts w:ascii="Arial" w:eastAsia="Times New Roman" w:hAnsi="Arial" w:cs="Arial"/>
          <w:color w:val="000000" w:themeColor="text1"/>
          <w:sz w:val="24"/>
          <w:szCs w:val="24"/>
        </w:rPr>
        <w:t xml:space="preserve">Peran ASN dalam mewujudkan </w:t>
      </w:r>
      <w:r w:rsidRPr="00D43B8F">
        <w:rPr>
          <w:rFonts w:ascii="Arial" w:eastAsia="Times New Roman" w:hAnsi="Arial" w:cs="Arial"/>
          <w:i/>
          <w:iCs/>
          <w:color w:val="000000" w:themeColor="text1"/>
          <w:sz w:val="24"/>
          <w:szCs w:val="24"/>
        </w:rPr>
        <w:t>smart governance</w:t>
      </w:r>
      <w:r w:rsidRPr="00D43B8F">
        <w:rPr>
          <w:rFonts w:ascii="Arial" w:eastAsia="Times New Roman" w:hAnsi="Arial" w:cs="Arial"/>
          <w:color w:val="000000" w:themeColor="text1"/>
          <w:sz w:val="24"/>
          <w:szCs w:val="24"/>
        </w:rPr>
        <w:t xml:space="preserve"> mencakup kemampuan untuk mengintegrasikan teknologi informasi dalam proses kerja dan pelayanan publik. ASN diharapkan mampu memanfaatkan sistem digital dalam mendukung pengambilan keputusan berbasis data (data-driven decision making), transparansi informasi, serta penyediaan layanan yang cepat, mudah, dan akuntabel. Hal ini mencerminkan perubahan paradigma dari birokrasi tradisional ke birokrasi digital yang lebih terbuka dan responsif terhadap kebutuhan masyarakat.</w:t>
      </w:r>
    </w:p>
    <w:p w:rsidR="00D43B8F" w:rsidRDefault="007314B6" w:rsidP="00D43B8F">
      <w:pPr>
        <w:spacing w:after="0" w:line="360" w:lineRule="auto"/>
        <w:ind w:left="714" w:firstLine="279"/>
        <w:jc w:val="both"/>
        <w:rPr>
          <w:rFonts w:ascii="Arial" w:eastAsia="Times New Roman" w:hAnsi="Arial" w:cs="Arial"/>
          <w:color w:val="000000" w:themeColor="text1"/>
          <w:sz w:val="24"/>
          <w:szCs w:val="24"/>
        </w:rPr>
      </w:pPr>
      <w:r w:rsidRPr="00D43B8F">
        <w:rPr>
          <w:rFonts w:ascii="Arial" w:eastAsia="Times New Roman" w:hAnsi="Arial" w:cs="Arial"/>
          <w:color w:val="000000" w:themeColor="text1"/>
          <w:sz w:val="24"/>
          <w:szCs w:val="24"/>
        </w:rPr>
        <w:t xml:space="preserve">Selain aspek teknologi, ASN juga dituntut untuk memiliki kompetensi kolaboratif dan partisipatif. Dalam </w:t>
      </w:r>
      <w:r w:rsidRPr="00D43B8F">
        <w:rPr>
          <w:rFonts w:ascii="Arial" w:eastAsia="Times New Roman" w:hAnsi="Arial" w:cs="Arial"/>
          <w:i/>
          <w:iCs/>
          <w:color w:val="000000" w:themeColor="text1"/>
          <w:sz w:val="24"/>
          <w:szCs w:val="24"/>
        </w:rPr>
        <w:t>smart governance</w:t>
      </w:r>
      <w:r w:rsidRPr="00D43B8F">
        <w:rPr>
          <w:rFonts w:ascii="Arial" w:eastAsia="Times New Roman" w:hAnsi="Arial" w:cs="Arial"/>
          <w:color w:val="000000" w:themeColor="text1"/>
          <w:sz w:val="24"/>
          <w:szCs w:val="24"/>
        </w:rPr>
        <w:t>, keberhasilan pemerintahan tidak hanya ditentukan oleh kemampuan internal ASN, tetapi juga oleh kemampuannya dalam membangun kemitraan strategis dengan masyarakat, sektor swasta, dan lembaga non-pemerintah. Kolaborasi lintas sektor menjadi kunci untuk menciptakan solusi yang lebih inovatif, menyeluruh, dan tepat sasaran dalam menghadapi tantangan publik yang semakin kompleks.</w:t>
      </w:r>
    </w:p>
    <w:p w:rsidR="004F4E2B" w:rsidRPr="00D43B8F" w:rsidRDefault="007314B6" w:rsidP="00D43B8F">
      <w:pPr>
        <w:spacing w:after="0" w:line="360" w:lineRule="auto"/>
        <w:ind w:left="714" w:firstLine="279"/>
        <w:jc w:val="both"/>
        <w:rPr>
          <w:rFonts w:ascii="Arial" w:eastAsia="Times New Roman" w:hAnsi="Arial" w:cs="Arial"/>
          <w:color w:val="000000" w:themeColor="text1"/>
          <w:sz w:val="24"/>
          <w:szCs w:val="24"/>
        </w:rPr>
      </w:pPr>
      <w:r w:rsidRPr="00D43B8F">
        <w:rPr>
          <w:rFonts w:ascii="Arial" w:eastAsia="Times New Roman" w:hAnsi="Arial" w:cs="Arial"/>
          <w:color w:val="000000" w:themeColor="text1"/>
          <w:sz w:val="24"/>
          <w:szCs w:val="24"/>
        </w:rPr>
        <w:t xml:space="preserve">Dengan demikian, ASN memegang peran sentral dalam transformasi menuju </w:t>
      </w:r>
      <w:r w:rsidRPr="00D43B8F">
        <w:rPr>
          <w:rFonts w:ascii="Arial" w:eastAsia="Times New Roman" w:hAnsi="Arial" w:cs="Arial"/>
          <w:i/>
          <w:iCs/>
          <w:color w:val="000000" w:themeColor="text1"/>
          <w:sz w:val="24"/>
          <w:szCs w:val="24"/>
        </w:rPr>
        <w:t>smart governance</w:t>
      </w:r>
      <w:r w:rsidRPr="00D43B8F">
        <w:rPr>
          <w:rFonts w:ascii="Arial" w:eastAsia="Times New Roman" w:hAnsi="Arial" w:cs="Arial"/>
          <w:color w:val="000000" w:themeColor="text1"/>
          <w:sz w:val="24"/>
          <w:szCs w:val="24"/>
        </w:rPr>
        <w:t xml:space="preserve"> melalui peningkatan kapasitas digital, penguatan etika pelayanan, serta pengembangan budaya kerja yang adaptif dan kolaboratif. Keberhasilan implementasi </w:t>
      </w:r>
      <w:r w:rsidRPr="00D43B8F">
        <w:rPr>
          <w:rFonts w:ascii="Arial" w:eastAsia="Times New Roman" w:hAnsi="Arial" w:cs="Arial"/>
          <w:i/>
          <w:iCs/>
          <w:color w:val="000000" w:themeColor="text1"/>
          <w:sz w:val="24"/>
          <w:szCs w:val="24"/>
        </w:rPr>
        <w:t>smart governance</w:t>
      </w:r>
      <w:r w:rsidRPr="00D43B8F">
        <w:rPr>
          <w:rFonts w:ascii="Arial" w:eastAsia="Times New Roman" w:hAnsi="Arial" w:cs="Arial"/>
          <w:color w:val="000000" w:themeColor="text1"/>
          <w:sz w:val="24"/>
          <w:szCs w:val="24"/>
        </w:rPr>
        <w:t xml:space="preserve"> bergantung pada kualitas sumber daya manusia ASN yang profesional, visioner, dan berorientasi pada pelayanan publik. ASN yang mampu berinovasi, bekerja lintas batas, dan bersinergi dengan berbagai pihak akan menjadi kekuatan utama dalam membangun pemerintahan yang cerdas, inklusif, dan berkelanjutan.</w:t>
      </w:r>
    </w:p>
    <w:p w:rsidR="003F0BE1" w:rsidRPr="00E85481" w:rsidRDefault="003F0BE1" w:rsidP="000B402D">
      <w:pPr>
        <w:pStyle w:val="ListParagraph"/>
        <w:spacing w:after="0" w:line="360" w:lineRule="auto"/>
        <w:ind w:left="993" w:firstLine="447"/>
        <w:jc w:val="both"/>
        <w:rPr>
          <w:rFonts w:ascii="Arial" w:eastAsia="Times New Roman" w:hAnsi="Arial" w:cs="Arial"/>
          <w:color w:val="000000" w:themeColor="text1"/>
          <w:sz w:val="24"/>
          <w:szCs w:val="24"/>
        </w:rPr>
      </w:pPr>
    </w:p>
    <w:p w:rsidR="00005C85" w:rsidRPr="00E85481" w:rsidRDefault="00C829A8" w:rsidP="003F0BE1">
      <w:pPr>
        <w:pStyle w:val="Heading2"/>
      </w:pPr>
      <w:bookmarkStart w:id="42" w:name="_Toc204124137"/>
      <w:r w:rsidRPr="00E85481">
        <w:rPr>
          <w:rFonts w:eastAsia="Times New Roman"/>
        </w:rPr>
        <w:t>Matriks Rancangan Aktualisasi Nilai-Nilai Dasar</w:t>
      </w:r>
      <w:bookmarkEnd w:id="42"/>
    </w:p>
    <w:p w:rsidR="0052244A" w:rsidRPr="00E85481" w:rsidRDefault="0052244A" w:rsidP="0052244A">
      <w:pPr>
        <w:pStyle w:val="ListParagraph"/>
        <w:spacing w:after="0" w:line="360" w:lineRule="auto"/>
        <w:ind w:firstLine="720"/>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Dalam menjalankan program aktualisasi diperlukan matriks rancangan agar program tersusun rapi, sistematis, terencana dan terprogram sehingga program aktualisasi dapat dilaksanakan.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296"/>
        <w:gridCol w:w="4805"/>
      </w:tblGrid>
      <w:tr w:rsidR="00E85481" w:rsidRPr="00E85481" w:rsidTr="006A1E1D">
        <w:tc>
          <w:tcPr>
            <w:tcW w:w="2386" w:type="dxa"/>
          </w:tcPr>
          <w:p w:rsidR="0052244A" w:rsidRPr="00E85481" w:rsidRDefault="0052244A" w:rsidP="0052244A">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Unit </w:t>
            </w:r>
            <w:r w:rsidR="00845744" w:rsidRPr="00E85481">
              <w:rPr>
                <w:rFonts w:ascii="Arial" w:hAnsi="Arial" w:cs="Arial"/>
                <w:b/>
                <w:color w:val="000000" w:themeColor="text1"/>
                <w:sz w:val="24"/>
                <w:szCs w:val="24"/>
              </w:rPr>
              <w:t>Kerja</w:t>
            </w:r>
          </w:p>
        </w:tc>
        <w:tc>
          <w:tcPr>
            <w:tcW w:w="296" w:type="dxa"/>
          </w:tcPr>
          <w:p w:rsidR="0052244A" w:rsidRPr="00E85481" w:rsidRDefault="0052244A" w:rsidP="0052244A">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w:t>
            </w:r>
          </w:p>
        </w:tc>
        <w:tc>
          <w:tcPr>
            <w:tcW w:w="5948" w:type="dxa"/>
          </w:tcPr>
          <w:p w:rsidR="0052244A" w:rsidRPr="00E85481" w:rsidRDefault="00960157" w:rsidP="0052244A">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Prodi Tadris Matematika Universitas Islam Negeri Fatmawati Sukarno Bengkulu</w:t>
            </w:r>
          </w:p>
        </w:tc>
      </w:tr>
      <w:tr w:rsidR="00E85481" w:rsidRPr="00E85481" w:rsidTr="006A1E1D">
        <w:tc>
          <w:tcPr>
            <w:tcW w:w="2386" w:type="dxa"/>
          </w:tcPr>
          <w:p w:rsidR="00960157" w:rsidRPr="00E85481" w:rsidRDefault="00960157" w:rsidP="00960157">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Identifikasi </w:t>
            </w:r>
            <w:r w:rsidR="00845744" w:rsidRPr="00E85481">
              <w:rPr>
                <w:rFonts w:ascii="Arial" w:hAnsi="Arial" w:cs="Arial"/>
                <w:b/>
                <w:color w:val="000000" w:themeColor="text1"/>
                <w:sz w:val="24"/>
                <w:szCs w:val="24"/>
              </w:rPr>
              <w:t>Isu</w:t>
            </w:r>
          </w:p>
        </w:tc>
        <w:tc>
          <w:tcPr>
            <w:tcW w:w="296" w:type="dxa"/>
          </w:tcPr>
          <w:p w:rsidR="00960157" w:rsidRPr="00E85481" w:rsidRDefault="00960157" w:rsidP="00960157">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w:t>
            </w:r>
          </w:p>
        </w:tc>
        <w:tc>
          <w:tcPr>
            <w:tcW w:w="5948" w:type="dxa"/>
          </w:tcPr>
          <w:p w:rsidR="00960157" w:rsidRPr="00E85481" w:rsidRDefault="00960157" w:rsidP="00C62B94">
            <w:pPr>
              <w:pStyle w:val="ListParagraph"/>
              <w:numPr>
                <w:ilvl w:val="0"/>
                <w:numId w:val="13"/>
              </w:numPr>
              <w:spacing w:line="360" w:lineRule="auto"/>
              <w:ind w:left="317" w:hanging="284"/>
              <w:jc w:val="both"/>
              <w:rPr>
                <w:rFonts w:ascii="Arial" w:hAnsi="Arial" w:cs="Arial"/>
                <w:color w:val="000000" w:themeColor="text1"/>
                <w:sz w:val="24"/>
                <w:szCs w:val="24"/>
              </w:rPr>
            </w:pPr>
            <w:r w:rsidRPr="00E85481">
              <w:rPr>
                <w:rFonts w:ascii="Arial" w:hAnsi="Arial" w:cs="Arial"/>
                <w:color w:val="000000" w:themeColor="text1"/>
                <w:sz w:val="24"/>
                <w:szCs w:val="24"/>
              </w:rPr>
              <w:t xml:space="preserve">Rendahnya Kemampuan dasar matematika Mahasiswa Baru Prodi Tadris Matematika UIN Fatmawati Sukarno Bengkulu. </w:t>
            </w:r>
          </w:p>
          <w:p w:rsidR="00960157" w:rsidRPr="00E85481" w:rsidRDefault="00960157" w:rsidP="00C62B94">
            <w:pPr>
              <w:pStyle w:val="ListParagraph"/>
              <w:numPr>
                <w:ilvl w:val="0"/>
                <w:numId w:val="13"/>
              </w:numPr>
              <w:spacing w:line="360" w:lineRule="auto"/>
              <w:ind w:left="317" w:hanging="284"/>
              <w:jc w:val="both"/>
              <w:rPr>
                <w:rFonts w:ascii="Arial" w:hAnsi="Arial" w:cs="Arial"/>
                <w:color w:val="000000" w:themeColor="text1"/>
                <w:sz w:val="24"/>
                <w:szCs w:val="24"/>
              </w:rPr>
            </w:pPr>
            <w:r w:rsidRPr="00E85481">
              <w:rPr>
                <w:rFonts w:ascii="Arial" w:hAnsi="Arial" w:cs="Arial"/>
                <w:color w:val="000000" w:themeColor="text1"/>
                <w:sz w:val="24"/>
                <w:szCs w:val="24"/>
              </w:rPr>
              <w:t>Kemampuan menggunakan teknologi dalam pengolahan data hasil penelitian mahasiswa Prodi Tadris Matematika UIN Fatmawati Sukarno Bengkulu masih rendah.</w:t>
            </w:r>
          </w:p>
          <w:p w:rsidR="00960157" w:rsidRPr="00E85481" w:rsidRDefault="00960157" w:rsidP="00C62B94">
            <w:pPr>
              <w:pStyle w:val="ListParagraph"/>
              <w:numPr>
                <w:ilvl w:val="0"/>
                <w:numId w:val="13"/>
              </w:numPr>
              <w:spacing w:line="360" w:lineRule="auto"/>
              <w:ind w:left="317" w:hanging="284"/>
              <w:jc w:val="both"/>
              <w:rPr>
                <w:rFonts w:ascii="Arial" w:hAnsi="Arial" w:cs="Arial"/>
                <w:color w:val="000000" w:themeColor="text1"/>
                <w:sz w:val="24"/>
                <w:szCs w:val="24"/>
              </w:rPr>
            </w:pPr>
            <w:r w:rsidRPr="00E85481">
              <w:rPr>
                <w:rFonts w:ascii="Arial" w:hAnsi="Arial" w:cs="Arial"/>
                <w:color w:val="000000" w:themeColor="text1"/>
                <w:sz w:val="24"/>
                <w:szCs w:val="24"/>
              </w:rPr>
              <w:t>Mahasiswa Prodi Tadris Matematika masih kesulitan dalam membuat media pembalajaran matematika berbasis IT</w:t>
            </w:r>
          </w:p>
          <w:p w:rsidR="00960157" w:rsidRPr="00E85481" w:rsidRDefault="00960157" w:rsidP="00C62B94">
            <w:pPr>
              <w:pStyle w:val="ListParagraph"/>
              <w:numPr>
                <w:ilvl w:val="0"/>
                <w:numId w:val="13"/>
              </w:numPr>
              <w:spacing w:line="360" w:lineRule="auto"/>
              <w:ind w:left="317" w:hanging="284"/>
              <w:jc w:val="both"/>
              <w:rPr>
                <w:rFonts w:ascii="Arial" w:hAnsi="Arial" w:cs="Arial"/>
                <w:color w:val="000000" w:themeColor="text1"/>
                <w:sz w:val="24"/>
                <w:szCs w:val="24"/>
              </w:rPr>
            </w:pPr>
            <w:r w:rsidRPr="00E85481">
              <w:rPr>
                <w:rFonts w:ascii="Arial" w:hAnsi="Arial" w:cs="Arial"/>
                <w:color w:val="000000" w:themeColor="text1"/>
                <w:sz w:val="24"/>
                <w:szCs w:val="24"/>
              </w:rPr>
              <w:t>Mahasiswa Prodi Tadris Matematika kesulitan dalam penulisan artikel ilmiah untuk publikasi ilmiah</w:t>
            </w:r>
          </w:p>
          <w:p w:rsidR="00845744" w:rsidRPr="00E85481" w:rsidRDefault="00845744" w:rsidP="00C62B94">
            <w:pPr>
              <w:pStyle w:val="ListParagraph"/>
              <w:numPr>
                <w:ilvl w:val="0"/>
                <w:numId w:val="13"/>
              </w:numPr>
              <w:spacing w:line="360" w:lineRule="auto"/>
              <w:ind w:left="317" w:hanging="284"/>
              <w:jc w:val="both"/>
              <w:rPr>
                <w:rFonts w:ascii="Arial" w:hAnsi="Arial" w:cs="Arial"/>
                <w:color w:val="000000" w:themeColor="text1"/>
                <w:sz w:val="24"/>
                <w:szCs w:val="24"/>
              </w:rPr>
            </w:pPr>
            <w:r w:rsidRPr="00E85481">
              <w:rPr>
                <w:rFonts w:ascii="Arial" w:hAnsi="Arial" w:cs="Arial"/>
                <w:color w:val="000000" w:themeColor="text1"/>
                <w:sz w:val="24"/>
                <w:szCs w:val="24"/>
              </w:rPr>
              <w:t>Dosen Prodi Tadris Matematika kesulitan menggunakan SIAKAD untuk melakukan aktivitas akademik.</w:t>
            </w:r>
          </w:p>
        </w:tc>
      </w:tr>
      <w:tr w:rsidR="00E85481" w:rsidRPr="00E85481" w:rsidTr="006A1E1D">
        <w:tc>
          <w:tcPr>
            <w:tcW w:w="2386" w:type="dxa"/>
          </w:tcPr>
          <w:p w:rsidR="00960157" w:rsidRPr="00E85481" w:rsidRDefault="00960157" w:rsidP="00960157">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Isu </w:t>
            </w:r>
            <w:r w:rsidR="00845744" w:rsidRPr="00E85481">
              <w:rPr>
                <w:rFonts w:ascii="Arial" w:hAnsi="Arial" w:cs="Arial"/>
                <w:b/>
                <w:color w:val="000000" w:themeColor="text1"/>
                <w:sz w:val="24"/>
                <w:szCs w:val="24"/>
              </w:rPr>
              <w:t>Yang Diangkat</w:t>
            </w:r>
          </w:p>
        </w:tc>
        <w:tc>
          <w:tcPr>
            <w:tcW w:w="296" w:type="dxa"/>
          </w:tcPr>
          <w:p w:rsidR="00960157" w:rsidRPr="00E85481" w:rsidRDefault="00960157" w:rsidP="00960157">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w:t>
            </w:r>
          </w:p>
        </w:tc>
        <w:tc>
          <w:tcPr>
            <w:tcW w:w="5948" w:type="dxa"/>
          </w:tcPr>
          <w:p w:rsidR="00960157" w:rsidRPr="00E85481" w:rsidRDefault="00960157" w:rsidP="00960157">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Kemampuan menggunakan teknologi dalam pengolahan data hasil penelitian mahasiswa Prodi Tadris Matematika UIN Fatmawati Sukarno Bengkulu masih rendah.</w:t>
            </w:r>
          </w:p>
        </w:tc>
      </w:tr>
      <w:tr w:rsidR="00E85481" w:rsidRPr="00E85481" w:rsidTr="006A1E1D">
        <w:tc>
          <w:tcPr>
            <w:tcW w:w="2386" w:type="dxa"/>
          </w:tcPr>
          <w:p w:rsidR="00960157" w:rsidRPr="00E85481" w:rsidRDefault="00960157" w:rsidP="00960157">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Gagasan </w:t>
            </w:r>
            <w:r w:rsidR="00845744" w:rsidRPr="00E85481">
              <w:rPr>
                <w:rFonts w:ascii="Arial" w:hAnsi="Arial" w:cs="Arial"/>
                <w:b/>
                <w:color w:val="000000" w:themeColor="text1"/>
                <w:sz w:val="24"/>
                <w:szCs w:val="24"/>
              </w:rPr>
              <w:t>Pemecah Isu</w:t>
            </w:r>
          </w:p>
        </w:tc>
        <w:tc>
          <w:tcPr>
            <w:tcW w:w="296" w:type="dxa"/>
          </w:tcPr>
          <w:p w:rsidR="00960157" w:rsidRPr="00E85481" w:rsidRDefault="00960157" w:rsidP="00960157">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w:t>
            </w:r>
          </w:p>
        </w:tc>
        <w:tc>
          <w:tcPr>
            <w:tcW w:w="5948" w:type="dxa"/>
          </w:tcPr>
          <w:p w:rsidR="00960157" w:rsidRPr="00E85481" w:rsidRDefault="00960157" w:rsidP="00960157">
            <w:p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Pelatihan penggunaan</w:t>
            </w:r>
            <w:r w:rsidR="00C548F4" w:rsidRPr="00E85481">
              <w:rPr>
                <w:rFonts w:ascii="Arial" w:hAnsi="Arial" w:cs="Arial"/>
                <w:color w:val="000000" w:themeColor="text1"/>
                <w:sz w:val="24"/>
                <w:szCs w:val="24"/>
              </w:rPr>
              <w:t xml:space="preserve"> </w:t>
            </w:r>
            <w:r w:rsidRPr="00E85481">
              <w:rPr>
                <w:rFonts w:ascii="Arial" w:hAnsi="Arial" w:cs="Arial"/>
                <w:color w:val="000000" w:themeColor="text1"/>
                <w:sz w:val="24"/>
                <w:szCs w:val="24"/>
              </w:rPr>
              <w:t>teknologi dalam pengolahan data hasil penelitian mahasiswa Prodi Tadris Matematika UIN Fatmawati Sukarno Bengkulu</w:t>
            </w:r>
          </w:p>
        </w:tc>
      </w:tr>
    </w:tbl>
    <w:p w:rsidR="0052244A" w:rsidRPr="00E85481" w:rsidRDefault="0052244A" w:rsidP="0052244A">
      <w:pPr>
        <w:pStyle w:val="ListParagraph"/>
        <w:spacing w:after="0" w:line="360" w:lineRule="auto"/>
        <w:ind w:firstLine="720"/>
        <w:jc w:val="both"/>
        <w:rPr>
          <w:rFonts w:ascii="Arial" w:hAnsi="Arial" w:cs="Arial"/>
          <w:b/>
          <w:color w:val="000000" w:themeColor="text1"/>
          <w:sz w:val="24"/>
          <w:szCs w:val="24"/>
        </w:rPr>
      </w:pPr>
    </w:p>
    <w:p w:rsidR="00C548F4" w:rsidRPr="00E85481" w:rsidRDefault="00C548F4" w:rsidP="0052244A">
      <w:pPr>
        <w:pStyle w:val="ListParagraph"/>
        <w:spacing w:after="0" w:line="360" w:lineRule="auto"/>
        <w:ind w:firstLine="720"/>
        <w:jc w:val="both"/>
        <w:rPr>
          <w:rFonts w:ascii="Arial" w:hAnsi="Arial" w:cs="Arial"/>
          <w:b/>
          <w:color w:val="000000" w:themeColor="text1"/>
          <w:sz w:val="24"/>
          <w:szCs w:val="24"/>
        </w:rPr>
        <w:sectPr w:rsidR="00C548F4" w:rsidRPr="00E85481" w:rsidSect="003C1A0C">
          <w:pgSz w:w="11907" w:h="16839" w:code="9"/>
          <w:pgMar w:top="2268" w:right="1701" w:bottom="1701" w:left="2268" w:header="708" w:footer="708" w:gutter="0"/>
          <w:cols w:space="708"/>
          <w:titlePg/>
          <w:docGrid w:linePitch="360"/>
        </w:sectPr>
      </w:pPr>
    </w:p>
    <w:p w:rsidR="00C548F4" w:rsidRPr="00A6443C" w:rsidRDefault="00A6443C" w:rsidP="00A6443C">
      <w:pPr>
        <w:pStyle w:val="Caption"/>
        <w:jc w:val="center"/>
        <w:rPr>
          <w:i w:val="0"/>
        </w:rPr>
      </w:pPr>
      <w:bookmarkStart w:id="43" w:name="_Toc204060249"/>
      <w:r w:rsidRPr="00A6443C">
        <w:rPr>
          <w:i w:val="0"/>
        </w:rPr>
        <w:t>Tabel 2</w:t>
      </w:r>
      <w:r>
        <w:rPr>
          <w:i w:val="0"/>
        </w:rPr>
        <w:t>.</w:t>
      </w:r>
      <w:r w:rsidRPr="00A6443C">
        <w:rPr>
          <w:i w:val="0"/>
        </w:rPr>
        <w:fldChar w:fldCharType="begin"/>
      </w:r>
      <w:r w:rsidRPr="00A6443C">
        <w:rPr>
          <w:i w:val="0"/>
        </w:rPr>
        <w:instrText xml:space="preserve"> SEQ Tabel_2 \* ARABIC </w:instrText>
      </w:r>
      <w:r w:rsidRPr="00A6443C">
        <w:rPr>
          <w:i w:val="0"/>
        </w:rPr>
        <w:fldChar w:fldCharType="separate"/>
      </w:r>
      <w:r w:rsidR="00EF7301">
        <w:rPr>
          <w:i w:val="0"/>
          <w:noProof/>
        </w:rPr>
        <w:t>5</w:t>
      </w:r>
      <w:r w:rsidRPr="00A6443C">
        <w:rPr>
          <w:i w:val="0"/>
        </w:rPr>
        <w:fldChar w:fldCharType="end"/>
      </w:r>
      <w:r w:rsidRPr="00A6443C">
        <w:rPr>
          <w:i w:val="0"/>
        </w:rPr>
        <w:t xml:space="preserve"> Matriks Rancangan Aktualisasi</w:t>
      </w:r>
      <w:bookmarkEnd w:id="43"/>
    </w:p>
    <w:tbl>
      <w:tblPr>
        <w:tblStyle w:val="TableGrid"/>
        <w:tblW w:w="15027" w:type="dxa"/>
        <w:tblInd w:w="-998" w:type="dxa"/>
        <w:tblLook w:val="04A0" w:firstRow="1" w:lastRow="0" w:firstColumn="1" w:lastColumn="0" w:noHBand="0" w:noVBand="1"/>
      </w:tblPr>
      <w:tblGrid>
        <w:gridCol w:w="536"/>
        <w:gridCol w:w="1937"/>
        <w:gridCol w:w="3181"/>
        <w:gridCol w:w="1997"/>
        <w:gridCol w:w="3087"/>
        <w:gridCol w:w="2378"/>
        <w:gridCol w:w="2137"/>
      </w:tblGrid>
      <w:tr w:rsidR="00E85481" w:rsidRPr="00E85481" w:rsidTr="00F45E91">
        <w:tc>
          <w:tcPr>
            <w:tcW w:w="560" w:type="dxa"/>
            <w:vAlign w:val="center"/>
          </w:tcPr>
          <w:p w:rsidR="00C548F4" w:rsidRPr="00E85481" w:rsidRDefault="00D75081"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No</w:t>
            </w:r>
          </w:p>
        </w:tc>
        <w:tc>
          <w:tcPr>
            <w:tcW w:w="1937" w:type="dxa"/>
            <w:vAlign w:val="center"/>
          </w:tcPr>
          <w:p w:rsidR="00C548F4" w:rsidRPr="00E85481" w:rsidRDefault="00D75081"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Kegiatan</w:t>
            </w:r>
          </w:p>
        </w:tc>
        <w:tc>
          <w:tcPr>
            <w:tcW w:w="3465" w:type="dxa"/>
            <w:vAlign w:val="center"/>
          </w:tcPr>
          <w:p w:rsidR="00C548F4" w:rsidRPr="00E85481" w:rsidRDefault="00D75081"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Tahapan Kegiatan</w:t>
            </w:r>
          </w:p>
        </w:tc>
        <w:tc>
          <w:tcPr>
            <w:tcW w:w="1997" w:type="dxa"/>
            <w:vAlign w:val="center"/>
          </w:tcPr>
          <w:p w:rsidR="00C548F4" w:rsidRPr="00E85481" w:rsidRDefault="00D75081"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Output/Hasil</w:t>
            </w:r>
          </w:p>
        </w:tc>
        <w:tc>
          <w:tcPr>
            <w:tcW w:w="2864" w:type="dxa"/>
            <w:vAlign w:val="center"/>
          </w:tcPr>
          <w:p w:rsidR="00C548F4" w:rsidRPr="00E85481" w:rsidRDefault="00D75081"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Keterkaitan Substansi Mata Pelatihan</w:t>
            </w:r>
          </w:p>
        </w:tc>
        <w:tc>
          <w:tcPr>
            <w:tcW w:w="2378" w:type="dxa"/>
            <w:vAlign w:val="center"/>
          </w:tcPr>
          <w:p w:rsidR="00C548F4" w:rsidRPr="00E85481" w:rsidRDefault="00D75081"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Kontribusi Terhadap Visi Misi Organisasi</w:t>
            </w:r>
          </w:p>
        </w:tc>
        <w:tc>
          <w:tcPr>
            <w:tcW w:w="1826" w:type="dxa"/>
            <w:vAlign w:val="center"/>
          </w:tcPr>
          <w:p w:rsidR="00C548F4" w:rsidRPr="00E85481" w:rsidRDefault="00472D00" w:rsidP="00F45E91">
            <w:pPr>
              <w:pStyle w:val="ListParagraph"/>
              <w:spacing w:line="360" w:lineRule="auto"/>
              <w:ind w:left="0"/>
              <w:jc w:val="center"/>
              <w:rPr>
                <w:rFonts w:ascii="Arial" w:hAnsi="Arial" w:cs="Arial"/>
                <w:b/>
                <w:color w:val="000000" w:themeColor="text1"/>
                <w:sz w:val="24"/>
                <w:szCs w:val="24"/>
              </w:rPr>
            </w:pPr>
            <w:r>
              <w:rPr>
                <w:rFonts w:ascii="Arial" w:hAnsi="Arial" w:cs="Arial"/>
                <w:b/>
                <w:color w:val="000000" w:themeColor="text1"/>
                <w:sz w:val="24"/>
                <w:szCs w:val="24"/>
              </w:rPr>
              <w:t>Pihak-pihak yang terkait Aktualisasi</w:t>
            </w:r>
          </w:p>
        </w:tc>
      </w:tr>
      <w:tr w:rsidR="00E85481" w:rsidRPr="00E85481" w:rsidTr="00126EDC">
        <w:tc>
          <w:tcPr>
            <w:tcW w:w="560" w:type="dxa"/>
          </w:tcPr>
          <w:p w:rsidR="00C548F4" w:rsidRPr="00E85481" w:rsidRDefault="00C548F4"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(1)</w:t>
            </w:r>
          </w:p>
        </w:tc>
        <w:tc>
          <w:tcPr>
            <w:tcW w:w="1937" w:type="dxa"/>
          </w:tcPr>
          <w:p w:rsidR="00C548F4" w:rsidRPr="00E85481" w:rsidRDefault="00C548F4"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(2)</w:t>
            </w:r>
          </w:p>
        </w:tc>
        <w:tc>
          <w:tcPr>
            <w:tcW w:w="3465" w:type="dxa"/>
          </w:tcPr>
          <w:p w:rsidR="00C548F4" w:rsidRPr="00E85481" w:rsidRDefault="00C548F4"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(3)</w:t>
            </w:r>
          </w:p>
        </w:tc>
        <w:tc>
          <w:tcPr>
            <w:tcW w:w="1997" w:type="dxa"/>
          </w:tcPr>
          <w:p w:rsidR="00C548F4" w:rsidRPr="00E85481" w:rsidRDefault="00C548F4"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(4)</w:t>
            </w:r>
          </w:p>
        </w:tc>
        <w:tc>
          <w:tcPr>
            <w:tcW w:w="2864" w:type="dxa"/>
          </w:tcPr>
          <w:p w:rsidR="00C548F4" w:rsidRPr="00E85481" w:rsidRDefault="00C548F4"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(5)</w:t>
            </w:r>
          </w:p>
        </w:tc>
        <w:tc>
          <w:tcPr>
            <w:tcW w:w="2378" w:type="dxa"/>
          </w:tcPr>
          <w:p w:rsidR="00C548F4" w:rsidRPr="00E85481" w:rsidRDefault="00C548F4"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(6)</w:t>
            </w:r>
          </w:p>
        </w:tc>
        <w:tc>
          <w:tcPr>
            <w:tcW w:w="1826" w:type="dxa"/>
          </w:tcPr>
          <w:p w:rsidR="00C548F4" w:rsidRPr="00E85481" w:rsidRDefault="00C548F4" w:rsidP="00F45E91">
            <w:pPr>
              <w:pStyle w:val="ListParagraph"/>
              <w:spacing w:line="360" w:lineRule="auto"/>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(7)</w:t>
            </w:r>
          </w:p>
        </w:tc>
      </w:tr>
      <w:tr w:rsidR="00E85481" w:rsidRPr="00E85481" w:rsidTr="00126EDC">
        <w:tc>
          <w:tcPr>
            <w:tcW w:w="560" w:type="dxa"/>
          </w:tcPr>
          <w:p w:rsidR="00C548F4" w:rsidRPr="00E85481" w:rsidRDefault="000324FF" w:rsidP="00F45E91">
            <w:pPr>
              <w:spacing w:line="360" w:lineRule="auto"/>
              <w:rPr>
                <w:rFonts w:ascii="Arial" w:hAnsi="Arial" w:cs="Arial"/>
                <w:color w:val="000000" w:themeColor="text1"/>
                <w:sz w:val="24"/>
                <w:szCs w:val="24"/>
              </w:rPr>
            </w:pPr>
            <w:r w:rsidRPr="00E85481">
              <w:rPr>
                <w:rFonts w:ascii="Arial" w:hAnsi="Arial" w:cs="Arial"/>
                <w:color w:val="000000" w:themeColor="text1"/>
                <w:sz w:val="24"/>
                <w:szCs w:val="24"/>
              </w:rPr>
              <w:t xml:space="preserve">1. </w:t>
            </w:r>
          </w:p>
        </w:tc>
        <w:tc>
          <w:tcPr>
            <w:tcW w:w="1937" w:type="dxa"/>
          </w:tcPr>
          <w:p w:rsidR="00C548F4" w:rsidRPr="00E85481" w:rsidRDefault="00C548F4"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Melakukan </w:t>
            </w:r>
            <w:r w:rsidR="000B402D" w:rsidRPr="00E85481">
              <w:rPr>
                <w:rFonts w:ascii="Arial" w:hAnsi="Arial" w:cs="Arial"/>
                <w:color w:val="000000" w:themeColor="text1"/>
                <w:sz w:val="24"/>
                <w:szCs w:val="24"/>
              </w:rPr>
              <w:t>konsultasi</w:t>
            </w:r>
            <w:r w:rsidRPr="00E85481">
              <w:rPr>
                <w:rFonts w:ascii="Arial" w:hAnsi="Arial" w:cs="Arial"/>
                <w:color w:val="000000" w:themeColor="text1"/>
                <w:sz w:val="24"/>
                <w:szCs w:val="24"/>
              </w:rPr>
              <w:t xml:space="preserve"> dengan pimpinan</w:t>
            </w:r>
            <w:r w:rsidR="00024B41" w:rsidRPr="00E85481">
              <w:rPr>
                <w:rFonts w:ascii="Arial" w:hAnsi="Arial" w:cs="Arial"/>
                <w:color w:val="000000" w:themeColor="text1"/>
                <w:sz w:val="24"/>
                <w:szCs w:val="24"/>
              </w:rPr>
              <w:t xml:space="preserve"> dan mentor</w:t>
            </w:r>
            <w:r w:rsidRPr="00E85481">
              <w:rPr>
                <w:rFonts w:ascii="Arial" w:hAnsi="Arial" w:cs="Arial"/>
                <w:color w:val="000000" w:themeColor="text1"/>
                <w:sz w:val="24"/>
                <w:szCs w:val="24"/>
              </w:rPr>
              <w:t xml:space="preserve"> terkait rencana penerapan aktualisasi</w:t>
            </w:r>
          </w:p>
        </w:tc>
        <w:tc>
          <w:tcPr>
            <w:tcW w:w="3465" w:type="dxa"/>
          </w:tcPr>
          <w:p w:rsidR="008C067E" w:rsidRPr="00E85481" w:rsidRDefault="008C067E" w:rsidP="00F45E91">
            <w:pPr>
              <w:pStyle w:val="ListParagraph"/>
              <w:numPr>
                <w:ilvl w:val="0"/>
                <w:numId w:val="14"/>
              </w:numPr>
              <w:spacing w:line="360" w:lineRule="auto"/>
              <w:ind w:left="317" w:hanging="317"/>
              <w:jc w:val="both"/>
              <w:rPr>
                <w:rFonts w:ascii="Arial" w:hAnsi="Arial" w:cs="Arial"/>
                <w:color w:val="000000" w:themeColor="text1"/>
                <w:sz w:val="24"/>
                <w:szCs w:val="24"/>
              </w:rPr>
            </w:pPr>
            <w:r w:rsidRPr="00E85481">
              <w:rPr>
                <w:rFonts w:ascii="Arial" w:hAnsi="Arial" w:cs="Arial"/>
                <w:color w:val="000000" w:themeColor="text1"/>
                <w:sz w:val="24"/>
                <w:szCs w:val="24"/>
              </w:rPr>
              <w:t>Menyiapkan bahan rancangan aktualisasi serta jadwal kegiatan</w:t>
            </w:r>
          </w:p>
          <w:p w:rsidR="00C548F4" w:rsidRPr="00E85481" w:rsidRDefault="00C548F4" w:rsidP="00F45E91">
            <w:pPr>
              <w:pStyle w:val="ListParagraph"/>
              <w:numPr>
                <w:ilvl w:val="0"/>
                <w:numId w:val="14"/>
              </w:numPr>
              <w:spacing w:line="360" w:lineRule="auto"/>
              <w:ind w:left="317" w:hanging="317"/>
              <w:jc w:val="both"/>
              <w:rPr>
                <w:rFonts w:ascii="Arial" w:hAnsi="Arial" w:cs="Arial"/>
                <w:color w:val="000000" w:themeColor="text1"/>
                <w:sz w:val="24"/>
                <w:szCs w:val="24"/>
              </w:rPr>
            </w:pPr>
            <w:r w:rsidRPr="00E85481">
              <w:rPr>
                <w:rFonts w:ascii="Arial" w:hAnsi="Arial" w:cs="Arial"/>
                <w:color w:val="000000" w:themeColor="text1"/>
                <w:sz w:val="24"/>
                <w:szCs w:val="24"/>
              </w:rPr>
              <w:t>Me</w:t>
            </w:r>
            <w:r w:rsidR="008C067E">
              <w:rPr>
                <w:rFonts w:ascii="Arial" w:hAnsi="Arial" w:cs="Arial"/>
                <w:color w:val="000000" w:themeColor="text1"/>
                <w:sz w:val="24"/>
                <w:szCs w:val="24"/>
              </w:rPr>
              <w:t>ngadakan</w:t>
            </w:r>
            <w:r w:rsidRPr="00E85481">
              <w:rPr>
                <w:rFonts w:ascii="Arial" w:hAnsi="Arial" w:cs="Arial"/>
                <w:color w:val="000000" w:themeColor="text1"/>
                <w:sz w:val="24"/>
                <w:szCs w:val="24"/>
              </w:rPr>
              <w:t xml:space="preserve"> pertemuan dengan pimpinan </w:t>
            </w:r>
            <w:r w:rsidR="008C067E">
              <w:rPr>
                <w:rFonts w:ascii="Arial" w:hAnsi="Arial" w:cs="Arial"/>
                <w:color w:val="000000" w:themeColor="text1"/>
                <w:sz w:val="24"/>
                <w:szCs w:val="24"/>
              </w:rPr>
              <w:t>dan mentor dan melakukan konsultasi terkait rancangan aktualisasi</w:t>
            </w:r>
          </w:p>
          <w:p w:rsidR="00C548F4" w:rsidRPr="00E85481" w:rsidRDefault="00C548F4" w:rsidP="00F45E91">
            <w:pPr>
              <w:pStyle w:val="ListParagraph"/>
              <w:numPr>
                <w:ilvl w:val="0"/>
                <w:numId w:val="14"/>
              </w:numPr>
              <w:spacing w:line="360" w:lineRule="auto"/>
              <w:ind w:left="317" w:hanging="317"/>
              <w:jc w:val="both"/>
              <w:rPr>
                <w:rFonts w:ascii="Arial" w:hAnsi="Arial" w:cs="Arial"/>
                <w:color w:val="000000" w:themeColor="text1"/>
                <w:sz w:val="24"/>
                <w:szCs w:val="24"/>
              </w:rPr>
            </w:pPr>
            <w:r w:rsidRPr="00E85481">
              <w:rPr>
                <w:rFonts w:ascii="Arial" w:hAnsi="Arial" w:cs="Arial"/>
                <w:color w:val="000000" w:themeColor="text1"/>
                <w:sz w:val="24"/>
                <w:szCs w:val="24"/>
              </w:rPr>
              <w:t>Menyampaikan rancangan aktualisasi</w:t>
            </w:r>
            <w:r w:rsidR="008C067E">
              <w:rPr>
                <w:rFonts w:ascii="Arial" w:hAnsi="Arial" w:cs="Arial"/>
                <w:color w:val="000000" w:themeColor="text1"/>
                <w:sz w:val="24"/>
                <w:szCs w:val="24"/>
              </w:rPr>
              <w:t xml:space="preserve"> kepada pimpinan dan mentor</w:t>
            </w:r>
          </w:p>
          <w:p w:rsidR="00C548F4" w:rsidRPr="00E85481" w:rsidRDefault="00C548F4" w:rsidP="00F45E91">
            <w:pPr>
              <w:pStyle w:val="ListParagraph"/>
              <w:spacing w:line="360" w:lineRule="auto"/>
              <w:ind w:left="317"/>
              <w:jc w:val="both"/>
              <w:rPr>
                <w:rFonts w:ascii="Arial" w:hAnsi="Arial" w:cs="Arial"/>
                <w:color w:val="000000" w:themeColor="text1"/>
                <w:sz w:val="24"/>
                <w:szCs w:val="24"/>
              </w:rPr>
            </w:pPr>
          </w:p>
        </w:tc>
        <w:tc>
          <w:tcPr>
            <w:tcW w:w="1997" w:type="dxa"/>
          </w:tcPr>
          <w:p w:rsidR="00C548F4" w:rsidRPr="00E85481" w:rsidRDefault="006C7FEC" w:rsidP="00F45E91">
            <w:pPr>
              <w:pStyle w:val="ListParagraph"/>
              <w:numPr>
                <w:ilvl w:val="0"/>
                <w:numId w:val="15"/>
              </w:numPr>
              <w:spacing w:line="360" w:lineRule="auto"/>
              <w:ind w:left="380" w:hanging="380"/>
              <w:jc w:val="both"/>
              <w:rPr>
                <w:rFonts w:ascii="Arial" w:hAnsi="Arial" w:cs="Arial"/>
                <w:color w:val="000000" w:themeColor="text1"/>
                <w:sz w:val="24"/>
                <w:szCs w:val="24"/>
              </w:rPr>
            </w:pPr>
            <w:r w:rsidRPr="00E85481">
              <w:rPr>
                <w:rFonts w:ascii="Arial" w:hAnsi="Arial" w:cs="Arial"/>
                <w:color w:val="000000" w:themeColor="text1"/>
                <w:sz w:val="24"/>
                <w:szCs w:val="24"/>
              </w:rPr>
              <w:t xml:space="preserve">Laporan </w:t>
            </w:r>
            <w:r w:rsidR="00C548F4" w:rsidRPr="00E85481">
              <w:rPr>
                <w:rFonts w:ascii="Arial" w:hAnsi="Arial" w:cs="Arial"/>
                <w:color w:val="000000" w:themeColor="text1"/>
                <w:sz w:val="24"/>
                <w:szCs w:val="24"/>
              </w:rPr>
              <w:t xml:space="preserve">Persetujuan rancangan aktualisasi oleh </w:t>
            </w:r>
            <w:r w:rsidR="00306FB2">
              <w:rPr>
                <w:rFonts w:ascii="Arial" w:hAnsi="Arial" w:cs="Arial"/>
                <w:color w:val="000000" w:themeColor="text1"/>
                <w:sz w:val="24"/>
                <w:szCs w:val="24"/>
              </w:rPr>
              <w:t>pimpinan dan mentor</w:t>
            </w:r>
          </w:p>
          <w:p w:rsidR="00C548F4" w:rsidRPr="00E85481" w:rsidRDefault="00C548F4" w:rsidP="00F45E91">
            <w:pPr>
              <w:pStyle w:val="ListParagraph"/>
              <w:numPr>
                <w:ilvl w:val="0"/>
                <w:numId w:val="15"/>
              </w:numPr>
              <w:spacing w:line="360" w:lineRule="auto"/>
              <w:ind w:left="380" w:hanging="380"/>
              <w:jc w:val="both"/>
              <w:rPr>
                <w:rFonts w:ascii="Arial" w:hAnsi="Arial" w:cs="Arial"/>
                <w:color w:val="000000" w:themeColor="text1"/>
                <w:sz w:val="24"/>
                <w:szCs w:val="24"/>
              </w:rPr>
            </w:pPr>
            <w:r w:rsidRPr="00E85481">
              <w:rPr>
                <w:rFonts w:ascii="Arial" w:hAnsi="Arial" w:cs="Arial"/>
                <w:color w:val="000000" w:themeColor="text1"/>
                <w:sz w:val="24"/>
                <w:szCs w:val="24"/>
              </w:rPr>
              <w:t>Dokumentasi kegiatan</w:t>
            </w:r>
          </w:p>
        </w:tc>
        <w:tc>
          <w:tcPr>
            <w:tcW w:w="2864" w:type="dxa"/>
          </w:tcPr>
          <w:p w:rsidR="00E471FB" w:rsidRPr="00F63A13" w:rsidRDefault="00E471FB" w:rsidP="00F45E91">
            <w:pPr>
              <w:pStyle w:val="ListParagraph"/>
              <w:numPr>
                <w:ilvl w:val="0"/>
                <w:numId w:val="34"/>
              </w:numPr>
              <w:spacing w:line="360" w:lineRule="auto"/>
              <w:ind w:left="255" w:hanging="255"/>
              <w:jc w:val="both"/>
              <w:rPr>
                <w:rFonts w:ascii="Arial" w:hAnsi="Arial" w:cs="Arial"/>
                <w:b/>
                <w:color w:val="000000" w:themeColor="text1"/>
                <w:sz w:val="24"/>
                <w:szCs w:val="24"/>
                <w:u w:val="single"/>
              </w:rPr>
            </w:pPr>
            <w:r w:rsidRPr="00086503">
              <w:rPr>
                <w:rFonts w:ascii="Arial" w:hAnsi="Arial" w:cs="Arial"/>
                <w:sz w:val="24"/>
                <w:szCs w:val="24"/>
              </w:rPr>
              <w:t xml:space="preserve">Saya menyusun bahan rancangan aktualisasi dan jadwal kegiatan secara terukur dan dapat dipertanggungjawabkan, agar setiap langkah kerja memiliki kejelasan arah dan tujuan. Hal ini merupakan wujud nilai </w:t>
            </w:r>
            <w:r w:rsidRPr="00F63A13">
              <w:rPr>
                <w:rFonts w:ascii="Arial" w:hAnsi="Arial" w:cs="Arial"/>
                <w:b/>
                <w:sz w:val="24"/>
                <w:szCs w:val="24"/>
              </w:rPr>
              <w:t xml:space="preserve">akuntabel </w:t>
            </w:r>
          </w:p>
          <w:p w:rsidR="00E471FB" w:rsidRPr="00F63A13" w:rsidRDefault="00E471FB" w:rsidP="00F45E91">
            <w:pPr>
              <w:pStyle w:val="ListParagraph"/>
              <w:numPr>
                <w:ilvl w:val="0"/>
                <w:numId w:val="34"/>
              </w:numPr>
              <w:spacing w:line="360" w:lineRule="auto"/>
              <w:ind w:left="255" w:hanging="255"/>
              <w:jc w:val="both"/>
              <w:rPr>
                <w:rFonts w:ascii="Arial" w:hAnsi="Arial" w:cs="Arial"/>
                <w:b/>
                <w:color w:val="000000" w:themeColor="text1"/>
                <w:sz w:val="24"/>
                <w:szCs w:val="24"/>
                <w:u w:val="single"/>
              </w:rPr>
            </w:pPr>
            <w:r w:rsidRPr="00086503">
              <w:rPr>
                <w:rFonts w:ascii="Arial" w:hAnsi="Arial" w:cs="Arial"/>
                <w:sz w:val="24"/>
                <w:szCs w:val="24"/>
              </w:rPr>
              <w:t>Saya menyesuaikan rancangan aktualisasi dan jadwal kegiatan dengan dinamika yang terjadi di lapangan, agar tetap relevan dan responsif terhadap perubahan.</w:t>
            </w:r>
            <w:r w:rsidR="00086503">
              <w:rPr>
                <w:rFonts w:ascii="Arial" w:hAnsi="Arial" w:cs="Arial"/>
                <w:sz w:val="24"/>
                <w:szCs w:val="24"/>
              </w:rPr>
              <w:t xml:space="preserve"> Hal ini merupakan wujud nilai </w:t>
            </w:r>
            <w:r w:rsidR="00086503" w:rsidRPr="00F63A13">
              <w:rPr>
                <w:rFonts w:ascii="Arial" w:hAnsi="Arial" w:cs="Arial"/>
                <w:b/>
                <w:sz w:val="24"/>
                <w:szCs w:val="24"/>
              </w:rPr>
              <w:t>adaptif</w:t>
            </w:r>
          </w:p>
          <w:p w:rsidR="00D75081" w:rsidRPr="00086503" w:rsidRDefault="00E471FB" w:rsidP="00F45E91">
            <w:pPr>
              <w:pStyle w:val="ListParagraph"/>
              <w:numPr>
                <w:ilvl w:val="0"/>
                <w:numId w:val="34"/>
              </w:numPr>
              <w:spacing w:line="360" w:lineRule="auto"/>
              <w:ind w:left="255" w:hanging="255"/>
              <w:jc w:val="both"/>
              <w:rPr>
                <w:rFonts w:ascii="Arial" w:hAnsi="Arial" w:cs="Arial"/>
                <w:color w:val="000000" w:themeColor="text1"/>
                <w:sz w:val="24"/>
                <w:szCs w:val="24"/>
                <w:u w:val="single"/>
              </w:rPr>
            </w:pPr>
            <w:r w:rsidRPr="00086503">
              <w:rPr>
                <w:rFonts w:ascii="Arial" w:hAnsi="Arial" w:cs="Arial"/>
                <w:sz w:val="24"/>
                <w:szCs w:val="24"/>
              </w:rPr>
              <w:t xml:space="preserve">Saya akan merevisi bahan dan jadwal kegiatan rancangan aktualisasi sesuai arahan atasan, mentor dan kebijakan instansi sebagai bentuk loyalitas dan komitmen terhadap Institusi. Hal ini merupakan wujud nilai </w:t>
            </w:r>
            <w:r w:rsidRPr="00511CFC">
              <w:rPr>
                <w:rFonts w:ascii="Arial" w:hAnsi="Arial" w:cs="Arial"/>
                <w:b/>
                <w:sz w:val="24"/>
                <w:szCs w:val="24"/>
              </w:rPr>
              <w:t>loyal</w:t>
            </w:r>
          </w:p>
        </w:tc>
        <w:tc>
          <w:tcPr>
            <w:tcW w:w="2378" w:type="dxa"/>
          </w:tcPr>
          <w:p w:rsidR="000324FF" w:rsidRPr="00E85481" w:rsidRDefault="005A0ACD"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Mendukung implementasi</w:t>
            </w:r>
            <w:r w:rsidRPr="00E85481">
              <w:rPr>
                <w:rFonts w:ascii="Arial" w:hAnsi="Arial" w:cs="Arial"/>
                <w:b/>
                <w:color w:val="000000" w:themeColor="text1"/>
                <w:sz w:val="24"/>
                <w:szCs w:val="24"/>
              </w:rPr>
              <w:t xml:space="preserve"> visi program studi yaitu </w:t>
            </w:r>
          </w:p>
          <w:p w:rsidR="000324FF" w:rsidRDefault="000324FF" w:rsidP="00F45E91">
            <w:pPr>
              <w:spacing w:line="360" w:lineRule="auto"/>
              <w:ind w:left="96"/>
              <w:jc w:val="both"/>
              <w:rPr>
                <w:rFonts w:ascii="Arial" w:hAnsi="Arial" w:cs="Arial"/>
                <w:i/>
                <w:color w:val="000000" w:themeColor="text1"/>
                <w:sz w:val="24"/>
                <w:szCs w:val="24"/>
              </w:rPr>
            </w:pPr>
            <w:r w:rsidRPr="00E85481">
              <w:rPr>
                <w:rFonts w:ascii="Arial" w:hAnsi="Arial" w:cs="Arial"/>
                <w:b/>
                <w:color w:val="000000" w:themeColor="text1"/>
                <w:sz w:val="24"/>
                <w:szCs w:val="24"/>
              </w:rPr>
              <w:t>“</w:t>
            </w:r>
            <w:r w:rsidRPr="00E85481">
              <w:rPr>
                <w:rFonts w:ascii="Arial" w:hAnsi="Arial" w:cs="Arial"/>
                <w:i/>
                <w:color w:val="000000" w:themeColor="text1"/>
                <w:sz w:val="24"/>
                <w:szCs w:val="24"/>
              </w:rPr>
              <w:t>“Menjadi pusat studi pendidikan dan pengajaran matematika yang islami, berwawasan kebangsaan, moderat dan unggul pada taraf interrnasional tahun 2037”</w:t>
            </w:r>
          </w:p>
          <w:p w:rsidR="004A0F89" w:rsidRDefault="004A0F89" w:rsidP="00F45E91">
            <w:pPr>
              <w:spacing w:line="360" w:lineRule="auto"/>
              <w:ind w:left="96"/>
              <w:jc w:val="both"/>
              <w:rPr>
                <w:rFonts w:ascii="Arial" w:hAnsi="Arial" w:cs="Arial"/>
                <w:i/>
                <w:color w:val="000000" w:themeColor="text1"/>
                <w:sz w:val="24"/>
                <w:szCs w:val="24"/>
              </w:rPr>
            </w:pPr>
          </w:p>
          <w:p w:rsidR="004A0F89" w:rsidRPr="00E85481" w:rsidRDefault="004A0F89" w:rsidP="00F45E91">
            <w:pPr>
              <w:spacing w:line="360" w:lineRule="auto"/>
              <w:ind w:left="96"/>
              <w:jc w:val="both"/>
              <w:rPr>
                <w:rFonts w:ascii="Arial" w:hAnsi="Arial" w:cs="Arial"/>
                <w:i/>
                <w:color w:val="000000" w:themeColor="text1"/>
                <w:sz w:val="24"/>
                <w:szCs w:val="24"/>
              </w:rPr>
            </w:pPr>
            <w:r w:rsidRPr="00E85481">
              <w:rPr>
                <w:rFonts w:ascii="Arial" w:hAnsi="Arial" w:cs="Arial"/>
                <w:color w:val="000000" w:themeColor="text1"/>
                <w:sz w:val="24"/>
                <w:szCs w:val="24"/>
              </w:rPr>
              <w:t>Dengan melaksanakan kegiatan ini maka telah dilakukan upaya dalam penguatan nilai organisasi meliputi</w:t>
            </w:r>
            <w:r w:rsidRPr="00E85481">
              <w:rPr>
                <w:rFonts w:ascii="Arial" w:hAnsi="Arial" w:cs="Arial"/>
                <w:b/>
                <w:color w:val="000000" w:themeColor="text1"/>
                <w:sz w:val="24"/>
                <w:szCs w:val="24"/>
              </w:rPr>
              <w:t xml:space="preserve"> jujur, bertanggung jawab, displin, adil, </w:t>
            </w:r>
            <w:r>
              <w:rPr>
                <w:rFonts w:ascii="Arial" w:hAnsi="Arial" w:cs="Arial"/>
                <w:b/>
                <w:color w:val="000000" w:themeColor="text1"/>
                <w:sz w:val="24"/>
                <w:szCs w:val="24"/>
              </w:rPr>
              <w:t>cerdas, profesional, dan kerjasama</w:t>
            </w:r>
          </w:p>
          <w:p w:rsidR="000324FF" w:rsidRPr="00E85481" w:rsidRDefault="000324FF" w:rsidP="00F45E91">
            <w:pPr>
              <w:pStyle w:val="ListParagraph"/>
              <w:spacing w:line="360" w:lineRule="auto"/>
              <w:ind w:left="1440"/>
              <w:jc w:val="both"/>
              <w:rPr>
                <w:rFonts w:ascii="Arial" w:hAnsi="Arial" w:cs="Arial"/>
                <w:i/>
                <w:color w:val="000000" w:themeColor="text1"/>
                <w:sz w:val="24"/>
                <w:szCs w:val="24"/>
              </w:rPr>
            </w:pPr>
          </w:p>
          <w:p w:rsidR="000324FF" w:rsidRPr="00E85481" w:rsidRDefault="000324FF" w:rsidP="00F45E91">
            <w:pPr>
              <w:pStyle w:val="ListParagraph"/>
              <w:spacing w:line="360" w:lineRule="auto"/>
              <w:ind w:left="0"/>
              <w:jc w:val="both"/>
              <w:rPr>
                <w:rFonts w:ascii="Arial" w:hAnsi="Arial" w:cs="Arial"/>
                <w:b/>
                <w:color w:val="000000" w:themeColor="text1"/>
                <w:sz w:val="24"/>
                <w:szCs w:val="24"/>
              </w:rPr>
            </w:pPr>
          </w:p>
        </w:tc>
        <w:tc>
          <w:tcPr>
            <w:tcW w:w="1826" w:type="dxa"/>
          </w:tcPr>
          <w:p w:rsidR="00C548F4" w:rsidRPr="00472D00" w:rsidRDefault="00472D00" w:rsidP="00472D00">
            <w:pPr>
              <w:pStyle w:val="ListParagraph"/>
              <w:numPr>
                <w:ilvl w:val="0"/>
                <w:numId w:val="41"/>
              </w:numPr>
              <w:spacing w:line="360" w:lineRule="auto"/>
              <w:ind w:left="385" w:hanging="283"/>
              <w:jc w:val="both"/>
              <w:rPr>
                <w:rFonts w:ascii="Arial" w:hAnsi="Arial" w:cs="Arial"/>
                <w:color w:val="000000" w:themeColor="text1"/>
                <w:sz w:val="24"/>
                <w:szCs w:val="24"/>
              </w:rPr>
            </w:pPr>
            <w:r w:rsidRPr="00472D00">
              <w:rPr>
                <w:rFonts w:ascii="Arial" w:hAnsi="Arial" w:cs="Arial"/>
                <w:color w:val="000000" w:themeColor="text1"/>
                <w:sz w:val="24"/>
                <w:szCs w:val="24"/>
              </w:rPr>
              <w:t>Pimpinan</w:t>
            </w:r>
          </w:p>
          <w:p w:rsidR="00472D00" w:rsidRDefault="00472D00" w:rsidP="00472D00">
            <w:pPr>
              <w:pStyle w:val="ListParagraph"/>
              <w:numPr>
                <w:ilvl w:val="0"/>
                <w:numId w:val="41"/>
              </w:numPr>
              <w:spacing w:line="360" w:lineRule="auto"/>
              <w:ind w:left="385" w:hanging="283"/>
              <w:jc w:val="both"/>
              <w:rPr>
                <w:rFonts w:ascii="Arial" w:hAnsi="Arial" w:cs="Arial"/>
                <w:b/>
                <w:color w:val="000000" w:themeColor="text1"/>
                <w:sz w:val="24"/>
                <w:szCs w:val="24"/>
              </w:rPr>
            </w:pPr>
            <w:r w:rsidRPr="00472D00">
              <w:rPr>
                <w:rFonts w:ascii="Arial" w:hAnsi="Arial" w:cs="Arial"/>
                <w:color w:val="000000" w:themeColor="text1"/>
                <w:sz w:val="24"/>
                <w:szCs w:val="24"/>
              </w:rPr>
              <w:t>Mentor</w:t>
            </w:r>
          </w:p>
          <w:p w:rsidR="00472D00" w:rsidRPr="00E85481" w:rsidRDefault="00472D00" w:rsidP="00F45E91">
            <w:pPr>
              <w:pStyle w:val="ListParagraph"/>
              <w:spacing w:line="360" w:lineRule="auto"/>
              <w:ind w:left="0"/>
              <w:jc w:val="both"/>
              <w:rPr>
                <w:rFonts w:ascii="Arial" w:hAnsi="Arial" w:cs="Arial"/>
                <w:b/>
                <w:color w:val="000000" w:themeColor="text1"/>
                <w:sz w:val="24"/>
                <w:szCs w:val="24"/>
              </w:rPr>
            </w:pPr>
          </w:p>
        </w:tc>
      </w:tr>
      <w:tr w:rsidR="00E85481" w:rsidRPr="00E85481" w:rsidTr="00E85481">
        <w:tc>
          <w:tcPr>
            <w:tcW w:w="560" w:type="dxa"/>
          </w:tcPr>
          <w:p w:rsidR="00126EDC" w:rsidRPr="00E85481" w:rsidRDefault="00126EDC" w:rsidP="00F45E91">
            <w:pPr>
              <w:spacing w:line="360" w:lineRule="auto"/>
              <w:rPr>
                <w:rFonts w:ascii="Arial" w:hAnsi="Arial" w:cs="Arial"/>
                <w:color w:val="000000" w:themeColor="text1"/>
                <w:sz w:val="24"/>
                <w:szCs w:val="24"/>
              </w:rPr>
            </w:pPr>
          </w:p>
        </w:tc>
        <w:tc>
          <w:tcPr>
            <w:tcW w:w="14467" w:type="dxa"/>
            <w:gridSpan w:val="6"/>
          </w:tcPr>
          <w:p w:rsidR="00086503" w:rsidRPr="00086503" w:rsidRDefault="00086503" w:rsidP="00F45E91">
            <w:pPr>
              <w:pStyle w:val="ListParagraph"/>
              <w:spacing w:line="360" w:lineRule="auto"/>
              <w:ind w:left="0"/>
              <w:jc w:val="both"/>
              <w:rPr>
                <w:rFonts w:ascii="Arial" w:hAnsi="Arial" w:cs="Arial"/>
                <w:color w:val="000000" w:themeColor="text1"/>
                <w:sz w:val="24"/>
                <w:szCs w:val="24"/>
              </w:rPr>
            </w:pPr>
            <w:r w:rsidRPr="00086503">
              <w:rPr>
                <w:rFonts w:ascii="Arial" w:hAnsi="Arial" w:cs="Arial"/>
                <w:color w:val="000000" w:themeColor="text1"/>
                <w:sz w:val="24"/>
                <w:szCs w:val="24"/>
              </w:rPr>
              <w:t>Analisis Dampak</w:t>
            </w:r>
          </w:p>
          <w:p w:rsidR="00086503" w:rsidRPr="00086503" w:rsidRDefault="00126EDC" w:rsidP="00F45E91">
            <w:pPr>
              <w:pStyle w:val="ListParagraph"/>
              <w:spacing w:line="360" w:lineRule="auto"/>
              <w:ind w:left="0"/>
              <w:jc w:val="both"/>
              <w:rPr>
                <w:rFonts w:ascii="Arial" w:hAnsi="Arial" w:cs="Arial"/>
                <w:color w:val="000000" w:themeColor="text1"/>
                <w:sz w:val="24"/>
                <w:szCs w:val="24"/>
              </w:rPr>
            </w:pPr>
            <w:r w:rsidRPr="00086503">
              <w:rPr>
                <w:rFonts w:ascii="Arial" w:hAnsi="Arial" w:cs="Arial"/>
                <w:color w:val="000000" w:themeColor="text1"/>
                <w:sz w:val="24"/>
                <w:szCs w:val="24"/>
              </w:rPr>
              <w:t>Jika nilai BerAkhlak tidak diterapkan dalam melaksanakan kegiatan</w:t>
            </w:r>
            <w:r w:rsidR="00086503" w:rsidRPr="00086503">
              <w:rPr>
                <w:rFonts w:ascii="Arial" w:hAnsi="Arial" w:cs="Arial"/>
                <w:color w:val="000000" w:themeColor="text1"/>
                <w:sz w:val="24"/>
                <w:szCs w:val="24"/>
              </w:rPr>
              <w:t xml:space="preserve"> </w:t>
            </w:r>
            <w:r w:rsidR="00086503" w:rsidRPr="00086503">
              <w:rPr>
                <w:rFonts w:ascii="Arial" w:hAnsi="Arial" w:cs="Arial"/>
                <w:sz w:val="24"/>
                <w:szCs w:val="24"/>
              </w:rPr>
              <w:t xml:space="preserve">kegiatan konsultasi dengan pimpinan dan mentor terkait rencana penerapan aktualisasi maka </w:t>
            </w:r>
            <w:r w:rsidR="00086503" w:rsidRPr="00086503">
              <w:rPr>
                <w:rFonts w:ascii="Arial" w:hAnsi="Arial" w:cs="Arial"/>
                <w:color w:val="000000" w:themeColor="text1"/>
                <w:sz w:val="24"/>
                <w:szCs w:val="24"/>
              </w:rPr>
              <w:t>akan terjadi</w:t>
            </w:r>
            <w:r w:rsidR="00086503" w:rsidRPr="00086503">
              <w:rPr>
                <w:rFonts w:ascii="Arial" w:hAnsi="Arial" w:cs="Arial"/>
                <w:sz w:val="24"/>
                <w:szCs w:val="24"/>
              </w:rPr>
              <w:t xml:space="preserve"> </w:t>
            </w:r>
            <w:r w:rsidR="00086503" w:rsidRPr="00086503">
              <w:rPr>
                <w:rStyle w:val="Strong"/>
                <w:rFonts w:ascii="Arial" w:hAnsi="Arial" w:cs="Arial"/>
                <w:b w:val="0"/>
                <w:sz w:val="24"/>
                <w:szCs w:val="24"/>
              </w:rPr>
              <w:t>ketidakjelasan arah dan tujuan kegiatan</w:t>
            </w:r>
            <w:r w:rsidR="00086503" w:rsidRPr="00086503">
              <w:rPr>
                <w:rFonts w:ascii="Arial" w:hAnsi="Arial" w:cs="Arial"/>
                <w:sz w:val="24"/>
                <w:szCs w:val="24"/>
              </w:rPr>
              <w:t xml:space="preserve">, karena tidak adanya komunikasi yang terbuka dan akuntabel dengan pimpinan, </w:t>
            </w:r>
            <w:r w:rsidR="00086503" w:rsidRPr="00086503">
              <w:rPr>
                <w:rStyle w:val="Strong"/>
                <w:rFonts w:ascii="Arial" w:hAnsi="Arial" w:cs="Arial"/>
                <w:b w:val="0"/>
                <w:sz w:val="24"/>
                <w:szCs w:val="24"/>
              </w:rPr>
              <w:t>Terbatasnya masukan konstruktif</w:t>
            </w:r>
            <w:r w:rsidR="00086503" w:rsidRPr="00086503">
              <w:rPr>
                <w:rFonts w:ascii="Arial" w:hAnsi="Arial" w:cs="Arial"/>
                <w:sz w:val="24"/>
                <w:szCs w:val="24"/>
              </w:rPr>
              <w:t xml:space="preserve">, akibat rendahnya sikap adaptif dalam menerima saran atau perubahan, </w:t>
            </w:r>
            <w:r w:rsidR="00086503" w:rsidRPr="00086503">
              <w:rPr>
                <w:rStyle w:val="Strong"/>
                <w:rFonts w:ascii="Arial" w:hAnsi="Arial" w:cs="Arial"/>
                <w:b w:val="0"/>
                <w:sz w:val="24"/>
                <w:szCs w:val="24"/>
              </w:rPr>
              <w:t>Menurunnya kepercayaan atasan dan mentor</w:t>
            </w:r>
            <w:r w:rsidR="00086503" w:rsidRPr="00086503">
              <w:rPr>
                <w:rFonts w:ascii="Arial" w:hAnsi="Arial" w:cs="Arial"/>
                <w:sz w:val="24"/>
                <w:szCs w:val="24"/>
              </w:rPr>
              <w:t>, karena tidak menunjukkan sikap loyal, harmonis, dan kompeten</w:t>
            </w:r>
            <w:r w:rsidR="00086503" w:rsidRPr="00086503">
              <w:rPr>
                <w:rFonts w:ascii="Arial" w:hAnsi="Arial" w:cs="Arial"/>
                <w:b/>
                <w:sz w:val="24"/>
                <w:szCs w:val="24"/>
              </w:rPr>
              <w:t xml:space="preserve">, </w:t>
            </w:r>
            <w:r w:rsidR="00086503" w:rsidRPr="00086503">
              <w:rPr>
                <w:rStyle w:val="Strong"/>
                <w:rFonts w:ascii="Arial" w:hAnsi="Arial" w:cs="Arial"/>
                <w:b w:val="0"/>
                <w:sz w:val="24"/>
                <w:szCs w:val="24"/>
              </w:rPr>
              <w:t>Risiko kegagalan</w:t>
            </w:r>
            <w:r w:rsidR="00086503" w:rsidRPr="00086503">
              <w:rPr>
                <w:rStyle w:val="Strong"/>
                <w:rFonts w:ascii="Arial" w:hAnsi="Arial" w:cs="Arial"/>
                <w:sz w:val="24"/>
                <w:szCs w:val="24"/>
              </w:rPr>
              <w:t xml:space="preserve"> </w:t>
            </w:r>
            <w:r w:rsidR="00086503" w:rsidRPr="00086503">
              <w:rPr>
                <w:rStyle w:val="Strong"/>
                <w:rFonts w:ascii="Arial" w:hAnsi="Arial" w:cs="Arial"/>
                <w:b w:val="0"/>
                <w:sz w:val="24"/>
                <w:szCs w:val="24"/>
              </w:rPr>
              <w:t>dalam pelaksanaan aktualisasi</w:t>
            </w:r>
            <w:r w:rsidR="00086503" w:rsidRPr="00086503">
              <w:rPr>
                <w:rFonts w:ascii="Arial" w:hAnsi="Arial" w:cs="Arial"/>
                <w:b/>
                <w:sz w:val="24"/>
                <w:szCs w:val="24"/>
              </w:rPr>
              <w:t>,</w:t>
            </w:r>
            <w:r w:rsidR="00086503" w:rsidRPr="00086503">
              <w:rPr>
                <w:rFonts w:ascii="Arial" w:hAnsi="Arial" w:cs="Arial"/>
                <w:sz w:val="24"/>
                <w:szCs w:val="24"/>
              </w:rPr>
              <w:t xml:space="preserve"> karena rencana yang disusun tidak selaras dengan visi instansi dan kurang mempertimbangkan pelayanan publik.</w:t>
            </w:r>
          </w:p>
          <w:p w:rsidR="00126EDC" w:rsidRPr="00E85481" w:rsidRDefault="00126EDC" w:rsidP="00F45E91">
            <w:pPr>
              <w:pStyle w:val="ListParagraph"/>
              <w:spacing w:line="360" w:lineRule="auto"/>
              <w:ind w:left="0"/>
              <w:jc w:val="both"/>
              <w:rPr>
                <w:rFonts w:ascii="Arial" w:hAnsi="Arial" w:cs="Arial"/>
                <w:color w:val="000000" w:themeColor="text1"/>
                <w:sz w:val="24"/>
                <w:szCs w:val="24"/>
              </w:rPr>
            </w:pPr>
          </w:p>
        </w:tc>
      </w:tr>
      <w:tr w:rsidR="00E85481" w:rsidRPr="00E85481" w:rsidTr="00126EDC">
        <w:tc>
          <w:tcPr>
            <w:tcW w:w="560" w:type="dxa"/>
          </w:tcPr>
          <w:p w:rsidR="000324FF" w:rsidRPr="00E85481" w:rsidRDefault="000324FF"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2. </w:t>
            </w:r>
          </w:p>
        </w:tc>
        <w:tc>
          <w:tcPr>
            <w:tcW w:w="1937" w:type="dxa"/>
          </w:tcPr>
          <w:p w:rsidR="000324FF" w:rsidRPr="00E85481" w:rsidRDefault="00505D99"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Mengi</w:t>
            </w:r>
            <w:r w:rsidR="00AE0DF4" w:rsidRPr="00E85481">
              <w:rPr>
                <w:rFonts w:ascii="Arial" w:hAnsi="Arial" w:cs="Arial"/>
                <w:color w:val="000000" w:themeColor="text1"/>
                <w:sz w:val="24"/>
                <w:szCs w:val="24"/>
              </w:rPr>
              <w:t xml:space="preserve">dentifikasi kebutuhan </w:t>
            </w:r>
            <w:r w:rsidRPr="00E85481">
              <w:rPr>
                <w:rFonts w:ascii="Arial" w:hAnsi="Arial" w:cs="Arial"/>
                <w:color w:val="000000" w:themeColor="text1"/>
                <w:sz w:val="24"/>
                <w:szCs w:val="24"/>
              </w:rPr>
              <w:t xml:space="preserve">pelatihan </w:t>
            </w:r>
          </w:p>
        </w:tc>
        <w:tc>
          <w:tcPr>
            <w:tcW w:w="3465" w:type="dxa"/>
          </w:tcPr>
          <w:p w:rsidR="00E91237" w:rsidRPr="00E85481" w:rsidRDefault="00E91237" w:rsidP="00F45E91">
            <w:pPr>
              <w:pStyle w:val="ListParagraph"/>
              <w:numPr>
                <w:ilvl w:val="0"/>
                <w:numId w:val="16"/>
              </w:numPr>
              <w:spacing w:line="360" w:lineRule="auto"/>
              <w:ind w:left="317" w:hanging="283"/>
              <w:jc w:val="both"/>
              <w:rPr>
                <w:rFonts w:ascii="Arial" w:hAnsi="Arial" w:cs="Arial"/>
                <w:color w:val="000000" w:themeColor="text1"/>
                <w:sz w:val="24"/>
                <w:szCs w:val="24"/>
              </w:rPr>
            </w:pPr>
            <w:r w:rsidRPr="00E85481">
              <w:rPr>
                <w:rFonts w:ascii="Arial" w:hAnsi="Arial" w:cs="Arial"/>
                <w:color w:val="000000" w:themeColor="text1"/>
                <w:sz w:val="24"/>
                <w:szCs w:val="24"/>
              </w:rPr>
              <w:t>Menyusun daftar peserta pelatihan, yakni mahasiswa semester 7 yang telah menempuh matakuliah statistika lanjut.</w:t>
            </w:r>
          </w:p>
          <w:p w:rsidR="0038641F" w:rsidRPr="00E85481" w:rsidRDefault="0038641F" w:rsidP="00F45E91">
            <w:pPr>
              <w:pStyle w:val="ListParagraph"/>
              <w:numPr>
                <w:ilvl w:val="0"/>
                <w:numId w:val="16"/>
              </w:numPr>
              <w:spacing w:line="360" w:lineRule="auto"/>
              <w:ind w:left="317" w:hanging="283"/>
              <w:jc w:val="both"/>
              <w:rPr>
                <w:rFonts w:ascii="Arial" w:hAnsi="Arial" w:cs="Arial"/>
                <w:color w:val="000000" w:themeColor="text1"/>
                <w:sz w:val="24"/>
                <w:szCs w:val="24"/>
              </w:rPr>
            </w:pPr>
            <w:r w:rsidRPr="00E85481">
              <w:rPr>
                <w:rFonts w:ascii="Arial" w:hAnsi="Arial" w:cs="Arial"/>
                <w:color w:val="000000" w:themeColor="text1"/>
                <w:sz w:val="24"/>
                <w:szCs w:val="24"/>
              </w:rPr>
              <w:t>Menyusun lembar survey kemampuan awal mahasiswa (angket dan soal)</w:t>
            </w:r>
          </w:p>
          <w:p w:rsidR="000324FF" w:rsidRPr="00E85481" w:rsidRDefault="00E91237" w:rsidP="00F45E91">
            <w:pPr>
              <w:pStyle w:val="ListParagraph"/>
              <w:numPr>
                <w:ilvl w:val="0"/>
                <w:numId w:val="16"/>
              </w:numPr>
              <w:spacing w:line="360" w:lineRule="auto"/>
              <w:ind w:left="317" w:hanging="283"/>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Mengadakan </w:t>
            </w:r>
            <w:r w:rsidR="00230750" w:rsidRPr="00E85481">
              <w:rPr>
                <w:rFonts w:ascii="Arial" w:hAnsi="Arial" w:cs="Arial"/>
                <w:color w:val="000000" w:themeColor="text1"/>
                <w:sz w:val="24"/>
                <w:szCs w:val="24"/>
              </w:rPr>
              <w:t>Survey</w:t>
            </w:r>
            <w:r w:rsidR="00AE0DF4" w:rsidRPr="00E85481">
              <w:rPr>
                <w:rFonts w:ascii="Arial" w:hAnsi="Arial" w:cs="Arial"/>
                <w:color w:val="000000" w:themeColor="text1"/>
                <w:sz w:val="24"/>
                <w:szCs w:val="24"/>
              </w:rPr>
              <w:t xml:space="preserve"> awal kepada mahasi</w:t>
            </w:r>
            <w:r w:rsidR="007008DF" w:rsidRPr="00E85481">
              <w:rPr>
                <w:rFonts w:ascii="Arial" w:hAnsi="Arial" w:cs="Arial"/>
                <w:color w:val="000000" w:themeColor="text1"/>
                <w:sz w:val="24"/>
                <w:szCs w:val="24"/>
              </w:rPr>
              <w:t>swa prodi tadris matematika mengenai</w:t>
            </w:r>
            <w:r w:rsidR="00AE0DF4" w:rsidRPr="00E85481">
              <w:rPr>
                <w:rFonts w:ascii="Arial" w:hAnsi="Arial" w:cs="Arial"/>
                <w:color w:val="000000" w:themeColor="text1"/>
                <w:sz w:val="24"/>
                <w:szCs w:val="24"/>
              </w:rPr>
              <w:t xml:space="preserve"> kemampuan dan pengalaman mereka dalam mengolah data </w:t>
            </w:r>
            <w:r w:rsidR="00086503">
              <w:rPr>
                <w:rFonts w:ascii="Arial" w:hAnsi="Arial" w:cs="Arial"/>
                <w:color w:val="000000" w:themeColor="text1"/>
                <w:sz w:val="24"/>
                <w:szCs w:val="24"/>
              </w:rPr>
              <w:t>penelitian</w:t>
            </w:r>
          </w:p>
          <w:p w:rsidR="00E91237" w:rsidRPr="00E85481" w:rsidRDefault="00E91237" w:rsidP="00F45E91">
            <w:pPr>
              <w:pStyle w:val="ListParagraph"/>
              <w:numPr>
                <w:ilvl w:val="0"/>
                <w:numId w:val="16"/>
              </w:numPr>
              <w:spacing w:line="360" w:lineRule="auto"/>
              <w:ind w:left="317" w:hanging="283"/>
              <w:jc w:val="both"/>
              <w:rPr>
                <w:rFonts w:ascii="Arial" w:hAnsi="Arial" w:cs="Arial"/>
                <w:color w:val="000000" w:themeColor="text1"/>
                <w:sz w:val="24"/>
                <w:szCs w:val="24"/>
              </w:rPr>
            </w:pPr>
            <w:r w:rsidRPr="00E85481">
              <w:rPr>
                <w:rFonts w:ascii="Arial" w:hAnsi="Arial" w:cs="Arial"/>
                <w:color w:val="000000" w:themeColor="text1"/>
                <w:sz w:val="24"/>
                <w:szCs w:val="24"/>
              </w:rPr>
              <w:t>Menganalisis</w:t>
            </w:r>
            <w:r w:rsidR="00086503">
              <w:rPr>
                <w:rFonts w:ascii="Arial" w:hAnsi="Arial" w:cs="Arial"/>
                <w:color w:val="000000" w:themeColor="text1"/>
                <w:sz w:val="24"/>
                <w:szCs w:val="24"/>
              </w:rPr>
              <w:t xml:space="preserve"> dan menyimpulkan hasil survey </w:t>
            </w:r>
          </w:p>
          <w:p w:rsidR="0038641F" w:rsidRPr="00E85481" w:rsidRDefault="00230750" w:rsidP="00F45E91">
            <w:pPr>
              <w:pStyle w:val="ListParagraph"/>
              <w:numPr>
                <w:ilvl w:val="0"/>
                <w:numId w:val="16"/>
              </w:numPr>
              <w:spacing w:line="360" w:lineRule="auto"/>
              <w:ind w:left="317" w:hanging="283"/>
              <w:jc w:val="both"/>
              <w:rPr>
                <w:rFonts w:ascii="Arial" w:hAnsi="Arial" w:cs="Arial"/>
                <w:color w:val="000000" w:themeColor="text1"/>
                <w:sz w:val="24"/>
                <w:szCs w:val="24"/>
              </w:rPr>
            </w:pPr>
            <w:r w:rsidRPr="00E85481">
              <w:rPr>
                <w:rFonts w:ascii="Arial" w:hAnsi="Arial" w:cs="Arial"/>
                <w:color w:val="000000" w:themeColor="text1"/>
                <w:sz w:val="24"/>
                <w:szCs w:val="24"/>
              </w:rPr>
              <w:t>Mengidentifikasi perangkat lunak yang ter</w:t>
            </w:r>
            <w:r w:rsidR="007008DF" w:rsidRPr="00E85481">
              <w:rPr>
                <w:rFonts w:ascii="Arial" w:hAnsi="Arial" w:cs="Arial"/>
                <w:color w:val="000000" w:themeColor="text1"/>
                <w:sz w:val="24"/>
                <w:szCs w:val="24"/>
              </w:rPr>
              <w:t>se</w:t>
            </w:r>
            <w:r w:rsidRPr="00E85481">
              <w:rPr>
                <w:rFonts w:ascii="Arial" w:hAnsi="Arial" w:cs="Arial"/>
                <w:color w:val="000000" w:themeColor="text1"/>
                <w:sz w:val="24"/>
                <w:szCs w:val="24"/>
              </w:rPr>
              <w:t>dia di prodi tadris matematika</w:t>
            </w:r>
          </w:p>
          <w:p w:rsidR="00E91237" w:rsidRPr="00E85481" w:rsidRDefault="00E91237" w:rsidP="00F45E91">
            <w:pPr>
              <w:pStyle w:val="ListParagraph"/>
              <w:numPr>
                <w:ilvl w:val="0"/>
                <w:numId w:val="16"/>
              </w:numPr>
              <w:spacing w:line="360" w:lineRule="auto"/>
              <w:ind w:left="317" w:hanging="283"/>
              <w:jc w:val="both"/>
              <w:rPr>
                <w:rFonts w:ascii="Arial" w:hAnsi="Arial" w:cs="Arial"/>
                <w:color w:val="000000" w:themeColor="text1"/>
                <w:sz w:val="24"/>
                <w:szCs w:val="24"/>
              </w:rPr>
            </w:pPr>
            <w:r w:rsidRPr="00E85481">
              <w:rPr>
                <w:rFonts w:ascii="Arial" w:hAnsi="Arial" w:cs="Arial"/>
                <w:color w:val="000000" w:themeColor="text1"/>
                <w:sz w:val="24"/>
                <w:szCs w:val="24"/>
              </w:rPr>
              <w:t>Mengantisipasi kelengkapan perangkat komputer dan software  dengan kebutuhan penelitian</w:t>
            </w:r>
          </w:p>
          <w:p w:rsidR="00230750" w:rsidRPr="00E85481" w:rsidRDefault="00230750" w:rsidP="00F45E91">
            <w:pPr>
              <w:pStyle w:val="ListParagraph"/>
              <w:numPr>
                <w:ilvl w:val="0"/>
                <w:numId w:val="16"/>
              </w:numPr>
              <w:spacing w:line="360" w:lineRule="auto"/>
              <w:ind w:left="317" w:hanging="283"/>
              <w:jc w:val="both"/>
              <w:rPr>
                <w:rFonts w:ascii="Arial" w:hAnsi="Arial" w:cs="Arial"/>
                <w:color w:val="000000" w:themeColor="text1"/>
                <w:sz w:val="24"/>
                <w:szCs w:val="24"/>
              </w:rPr>
            </w:pPr>
            <w:r w:rsidRPr="00E85481">
              <w:rPr>
                <w:rFonts w:ascii="Arial" w:hAnsi="Arial" w:cs="Arial"/>
                <w:color w:val="000000" w:themeColor="text1"/>
                <w:sz w:val="24"/>
                <w:szCs w:val="24"/>
              </w:rPr>
              <w:t>Berdiskusi dengan ketua program studi, dosen dan staf akademik</w:t>
            </w:r>
            <w:r w:rsidR="00024B41" w:rsidRPr="00E85481">
              <w:rPr>
                <w:rFonts w:ascii="Arial" w:hAnsi="Arial" w:cs="Arial"/>
                <w:color w:val="000000" w:themeColor="text1"/>
                <w:sz w:val="24"/>
                <w:szCs w:val="24"/>
              </w:rPr>
              <w:t>,serta mentor</w:t>
            </w:r>
            <w:r w:rsidRPr="00E85481">
              <w:rPr>
                <w:rFonts w:ascii="Arial" w:hAnsi="Arial" w:cs="Arial"/>
                <w:color w:val="000000" w:themeColor="text1"/>
                <w:sz w:val="24"/>
                <w:szCs w:val="24"/>
              </w:rPr>
              <w:t xml:space="preserve"> di prodi tadris matematika terkait</w:t>
            </w:r>
            <w:r w:rsidR="0038641F" w:rsidRPr="00E85481">
              <w:rPr>
                <w:rFonts w:ascii="Arial" w:hAnsi="Arial" w:cs="Arial"/>
                <w:color w:val="000000" w:themeColor="text1"/>
                <w:sz w:val="24"/>
                <w:szCs w:val="24"/>
              </w:rPr>
              <w:t xml:space="preserve"> hasil survey dan </w:t>
            </w:r>
            <w:r w:rsidRPr="00E85481">
              <w:rPr>
                <w:rFonts w:ascii="Arial" w:hAnsi="Arial" w:cs="Arial"/>
                <w:color w:val="000000" w:themeColor="text1"/>
                <w:sz w:val="24"/>
                <w:szCs w:val="24"/>
              </w:rPr>
              <w:t>rancangan aktualisasi</w:t>
            </w:r>
          </w:p>
        </w:tc>
        <w:tc>
          <w:tcPr>
            <w:tcW w:w="1997" w:type="dxa"/>
          </w:tcPr>
          <w:p w:rsidR="00466FA2" w:rsidRDefault="00466FA2" w:rsidP="00F45E91">
            <w:pPr>
              <w:pStyle w:val="ListParagraph"/>
              <w:numPr>
                <w:ilvl w:val="0"/>
                <w:numId w:val="19"/>
              </w:numPr>
              <w:spacing w:line="360" w:lineRule="auto"/>
              <w:ind w:left="285" w:hanging="284"/>
              <w:jc w:val="both"/>
              <w:rPr>
                <w:rFonts w:ascii="Arial" w:hAnsi="Arial" w:cs="Arial"/>
                <w:color w:val="000000" w:themeColor="text1"/>
                <w:sz w:val="24"/>
                <w:szCs w:val="24"/>
              </w:rPr>
            </w:pPr>
            <w:r>
              <w:rPr>
                <w:rFonts w:ascii="Arial" w:hAnsi="Arial" w:cs="Arial"/>
                <w:color w:val="000000" w:themeColor="text1"/>
                <w:sz w:val="24"/>
                <w:szCs w:val="24"/>
              </w:rPr>
              <w:t xml:space="preserve">Daftar nama peserta pelatihan </w:t>
            </w:r>
          </w:p>
          <w:p w:rsidR="007008DF" w:rsidRDefault="00466FA2" w:rsidP="00F45E91">
            <w:pPr>
              <w:pStyle w:val="ListParagraph"/>
              <w:numPr>
                <w:ilvl w:val="0"/>
                <w:numId w:val="19"/>
              </w:numPr>
              <w:spacing w:line="360" w:lineRule="auto"/>
              <w:ind w:left="285" w:hanging="284"/>
              <w:jc w:val="both"/>
              <w:rPr>
                <w:rFonts w:ascii="Arial" w:hAnsi="Arial" w:cs="Arial"/>
                <w:color w:val="000000" w:themeColor="text1"/>
                <w:sz w:val="24"/>
                <w:szCs w:val="24"/>
              </w:rPr>
            </w:pPr>
            <w:r>
              <w:rPr>
                <w:rFonts w:ascii="Arial" w:hAnsi="Arial" w:cs="Arial"/>
                <w:color w:val="000000" w:themeColor="text1"/>
                <w:sz w:val="24"/>
                <w:szCs w:val="24"/>
              </w:rPr>
              <w:t xml:space="preserve">Dokumen </w:t>
            </w:r>
            <w:r w:rsidR="007008DF" w:rsidRPr="00E85481">
              <w:rPr>
                <w:rFonts w:ascii="Arial" w:hAnsi="Arial" w:cs="Arial"/>
                <w:color w:val="000000" w:themeColor="text1"/>
                <w:sz w:val="24"/>
                <w:szCs w:val="24"/>
              </w:rPr>
              <w:t xml:space="preserve"> survey</w:t>
            </w:r>
            <w:r>
              <w:rPr>
                <w:rFonts w:ascii="Arial" w:hAnsi="Arial" w:cs="Arial"/>
                <w:color w:val="000000" w:themeColor="text1"/>
                <w:sz w:val="24"/>
                <w:szCs w:val="24"/>
              </w:rPr>
              <w:t xml:space="preserve"> dan soal</w:t>
            </w:r>
          </w:p>
          <w:p w:rsidR="00466FA2" w:rsidRPr="00E85481" w:rsidRDefault="00466FA2" w:rsidP="00F45E91">
            <w:pPr>
              <w:pStyle w:val="ListParagraph"/>
              <w:numPr>
                <w:ilvl w:val="0"/>
                <w:numId w:val="19"/>
              </w:numPr>
              <w:spacing w:line="360" w:lineRule="auto"/>
              <w:ind w:left="285" w:hanging="284"/>
              <w:jc w:val="both"/>
              <w:rPr>
                <w:rFonts w:ascii="Arial" w:hAnsi="Arial" w:cs="Arial"/>
                <w:color w:val="000000" w:themeColor="text1"/>
                <w:sz w:val="24"/>
                <w:szCs w:val="24"/>
              </w:rPr>
            </w:pPr>
            <w:r>
              <w:rPr>
                <w:rFonts w:ascii="Arial" w:hAnsi="Arial" w:cs="Arial"/>
                <w:color w:val="000000" w:themeColor="text1"/>
                <w:sz w:val="24"/>
                <w:szCs w:val="24"/>
              </w:rPr>
              <w:t xml:space="preserve">Dokumen hasil survey </w:t>
            </w:r>
          </w:p>
          <w:p w:rsidR="007008DF" w:rsidRPr="00E85481" w:rsidRDefault="007008DF" w:rsidP="00F45E91">
            <w:pPr>
              <w:pStyle w:val="ListParagraph"/>
              <w:numPr>
                <w:ilvl w:val="0"/>
                <w:numId w:val="19"/>
              </w:numPr>
              <w:spacing w:line="360" w:lineRule="auto"/>
              <w:ind w:left="285" w:hanging="284"/>
              <w:jc w:val="both"/>
              <w:rPr>
                <w:rFonts w:ascii="Arial" w:hAnsi="Arial" w:cs="Arial"/>
                <w:color w:val="000000" w:themeColor="text1"/>
                <w:sz w:val="24"/>
                <w:szCs w:val="24"/>
              </w:rPr>
            </w:pPr>
            <w:r w:rsidRPr="00E85481">
              <w:rPr>
                <w:rFonts w:ascii="Arial" w:hAnsi="Arial" w:cs="Arial"/>
                <w:color w:val="000000" w:themeColor="text1"/>
                <w:sz w:val="24"/>
                <w:szCs w:val="24"/>
              </w:rPr>
              <w:t>Daftar perangkat lunak yang tersedia</w:t>
            </w:r>
          </w:p>
          <w:p w:rsidR="007008DF" w:rsidRPr="00E85481" w:rsidRDefault="007008DF" w:rsidP="00F45E91">
            <w:pPr>
              <w:pStyle w:val="ListParagraph"/>
              <w:numPr>
                <w:ilvl w:val="0"/>
                <w:numId w:val="19"/>
              </w:numPr>
              <w:spacing w:line="360" w:lineRule="auto"/>
              <w:ind w:left="285" w:hanging="284"/>
              <w:jc w:val="both"/>
              <w:rPr>
                <w:rFonts w:ascii="Arial" w:hAnsi="Arial" w:cs="Arial"/>
                <w:b/>
                <w:color w:val="000000" w:themeColor="text1"/>
                <w:sz w:val="24"/>
                <w:szCs w:val="24"/>
              </w:rPr>
            </w:pPr>
            <w:r w:rsidRPr="00E85481">
              <w:rPr>
                <w:rFonts w:ascii="Arial" w:hAnsi="Arial" w:cs="Arial"/>
                <w:color w:val="000000" w:themeColor="text1"/>
                <w:sz w:val="24"/>
                <w:szCs w:val="24"/>
              </w:rPr>
              <w:t>Dokumentasi kegiatan</w:t>
            </w:r>
          </w:p>
        </w:tc>
        <w:tc>
          <w:tcPr>
            <w:tcW w:w="2864" w:type="dxa"/>
          </w:tcPr>
          <w:p w:rsidR="00C11F84" w:rsidRPr="00CB4589" w:rsidRDefault="00F63A13" w:rsidP="00F45E91">
            <w:pPr>
              <w:pStyle w:val="ListParagraph"/>
              <w:numPr>
                <w:ilvl w:val="0"/>
                <w:numId w:val="35"/>
              </w:numPr>
              <w:spacing w:line="360" w:lineRule="auto"/>
              <w:ind w:left="200" w:hanging="142"/>
              <w:jc w:val="both"/>
              <w:rPr>
                <w:rFonts w:ascii="Arial" w:hAnsi="Arial" w:cs="Arial"/>
                <w:color w:val="000000" w:themeColor="text1"/>
                <w:sz w:val="24"/>
                <w:szCs w:val="24"/>
              </w:rPr>
            </w:pPr>
            <w:r w:rsidRPr="00CB4589">
              <w:rPr>
                <w:rFonts w:ascii="Arial" w:hAnsi="Arial" w:cs="Arial"/>
                <w:sz w:val="24"/>
                <w:szCs w:val="24"/>
              </w:rPr>
              <w:t>Saya menyusun daftar peserta pelatihan secara tepat sasaran agar mahasiswa yang benar-benar membutuhkan mendapatkan manfaat maksimal dari pelatihan, sebagai bentuk pelayanan prima dalam mendukun</w:t>
            </w:r>
            <w:r w:rsidR="00511CFC" w:rsidRPr="00CB4589">
              <w:rPr>
                <w:rFonts w:ascii="Arial" w:hAnsi="Arial" w:cs="Arial"/>
                <w:sz w:val="24"/>
                <w:szCs w:val="24"/>
              </w:rPr>
              <w:t xml:space="preserve">g keberhasilan akademik mereka. Hal ini merupakan wujud nilai </w:t>
            </w:r>
            <w:r w:rsidR="00511CFC" w:rsidRPr="00CB4589">
              <w:rPr>
                <w:rFonts w:ascii="Arial" w:hAnsi="Arial" w:cs="Arial"/>
                <w:b/>
                <w:sz w:val="24"/>
                <w:szCs w:val="24"/>
              </w:rPr>
              <w:t>berorientasi pelayanan.</w:t>
            </w:r>
          </w:p>
          <w:p w:rsidR="00511CFC" w:rsidRPr="00CB4589" w:rsidRDefault="00511CFC" w:rsidP="00F45E91">
            <w:pPr>
              <w:pStyle w:val="ListParagraph"/>
              <w:numPr>
                <w:ilvl w:val="0"/>
                <w:numId w:val="35"/>
              </w:numPr>
              <w:spacing w:line="360" w:lineRule="auto"/>
              <w:ind w:left="200" w:hanging="142"/>
              <w:jc w:val="both"/>
              <w:rPr>
                <w:rFonts w:ascii="Arial" w:hAnsi="Arial" w:cs="Arial"/>
                <w:color w:val="000000" w:themeColor="text1"/>
                <w:sz w:val="24"/>
                <w:szCs w:val="24"/>
              </w:rPr>
            </w:pPr>
            <w:r w:rsidRPr="00CB4589">
              <w:rPr>
                <w:rFonts w:ascii="Arial" w:hAnsi="Arial" w:cs="Arial"/>
                <w:sz w:val="24"/>
                <w:szCs w:val="24"/>
              </w:rPr>
              <w:t xml:space="preserve">Saya menggunakan pengetahuan dan keterampilan dalam merancang instrumen survei yang sesuai dengan kaidah evaluasi pembelajaran, sebagai bentuk profesionalisme dan kompetensi. Hal ini merupakan wujud nilai </w:t>
            </w:r>
            <w:r w:rsidRPr="00CB4589">
              <w:rPr>
                <w:rFonts w:ascii="Arial" w:hAnsi="Arial" w:cs="Arial"/>
                <w:b/>
                <w:sz w:val="24"/>
                <w:szCs w:val="24"/>
              </w:rPr>
              <w:t>kompeten</w:t>
            </w:r>
          </w:p>
          <w:p w:rsidR="00511CFC" w:rsidRPr="00CB4589" w:rsidRDefault="00511CFC" w:rsidP="00F45E91">
            <w:pPr>
              <w:pStyle w:val="ListParagraph"/>
              <w:numPr>
                <w:ilvl w:val="0"/>
                <w:numId w:val="35"/>
              </w:numPr>
              <w:spacing w:line="360" w:lineRule="auto"/>
              <w:ind w:left="200" w:hanging="142"/>
              <w:jc w:val="both"/>
              <w:rPr>
                <w:rFonts w:ascii="Arial" w:hAnsi="Arial" w:cs="Arial"/>
                <w:color w:val="000000" w:themeColor="text1"/>
                <w:sz w:val="24"/>
                <w:szCs w:val="24"/>
              </w:rPr>
            </w:pPr>
            <w:r w:rsidRPr="00CB4589">
              <w:rPr>
                <w:rFonts w:ascii="Arial" w:hAnsi="Arial" w:cs="Arial"/>
                <w:sz w:val="24"/>
                <w:szCs w:val="24"/>
              </w:rPr>
              <w:t xml:space="preserve">Saya melaksanakan survei dengan instrumen yang valid dan proses yang transparan agar hasilnya dapat dipertanggungjawabkan sebagai dasar penyusunan program pelatihan. Hal ini merupakan wujud nilai </w:t>
            </w:r>
            <w:r w:rsidRPr="00CB4589">
              <w:rPr>
                <w:rFonts w:ascii="Arial" w:hAnsi="Arial" w:cs="Arial"/>
                <w:b/>
                <w:color w:val="000000" w:themeColor="text1"/>
                <w:sz w:val="24"/>
                <w:szCs w:val="24"/>
              </w:rPr>
              <w:t>akuntabel</w:t>
            </w:r>
          </w:p>
          <w:p w:rsidR="00511CFC" w:rsidRPr="00CB4589" w:rsidRDefault="00511CFC" w:rsidP="00F45E91">
            <w:pPr>
              <w:pStyle w:val="ListParagraph"/>
              <w:numPr>
                <w:ilvl w:val="0"/>
                <w:numId w:val="35"/>
              </w:numPr>
              <w:spacing w:line="360" w:lineRule="auto"/>
              <w:ind w:left="200" w:hanging="142"/>
              <w:jc w:val="both"/>
              <w:rPr>
                <w:rFonts w:ascii="Arial" w:hAnsi="Arial" w:cs="Arial"/>
                <w:color w:val="000000" w:themeColor="text1"/>
                <w:sz w:val="24"/>
                <w:szCs w:val="24"/>
              </w:rPr>
            </w:pPr>
            <w:r w:rsidRPr="00CB4589">
              <w:rPr>
                <w:rFonts w:ascii="Arial" w:hAnsi="Arial" w:cs="Arial"/>
                <w:sz w:val="24"/>
                <w:szCs w:val="24"/>
              </w:rPr>
              <w:t xml:space="preserve">Saya menjaga suasana diskusi yang terbuka dan menghargai pendapat setiap pihak terkait hasil survey dan rancangan aktualisasi. Hal ini merupakan wujud nilai </w:t>
            </w:r>
            <w:r w:rsidRPr="00CB4589">
              <w:rPr>
                <w:rFonts w:ascii="Arial" w:hAnsi="Arial" w:cs="Arial"/>
                <w:b/>
                <w:sz w:val="24"/>
                <w:szCs w:val="24"/>
              </w:rPr>
              <w:t>harmoni.</w:t>
            </w:r>
          </w:p>
          <w:p w:rsidR="000324FF" w:rsidRPr="00E85481" w:rsidRDefault="000324FF" w:rsidP="00F45E91">
            <w:pPr>
              <w:pStyle w:val="ListParagraph"/>
              <w:spacing w:line="360" w:lineRule="auto"/>
              <w:ind w:left="0"/>
              <w:jc w:val="both"/>
              <w:rPr>
                <w:rFonts w:ascii="Arial" w:hAnsi="Arial" w:cs="Arial"/>
                <w:b/>
                <w:color w:val="000000" w:themeColor="text1"/>
                <w:sz w:val="24"/>
                <w:szCs w:val="24"/>
              </w:rPr>
            </w:pPr>
          </w:p>
        </w:tc>
        <w:tc>
          <w:tcPr>
            <w:tcW w:w="2378" w:type="dxa"/>
          </w:tcPr>
          <w:p w:rsidR="00BC0E00" w:rsidRPr="00E85481" w:rsidRDefault="00BC0E00"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Mendukung implementasi</w:t>
            </w:r>
            <w:r w:rsidRPr="00E85481">
              <w:rPr>
                <w:rFonts w:ascii="Arial" w:hAnsi="Arial" w:cs="Arial"/>
                <w:b/>
                <w:color w:val="000000" w:themeColor="text1"/>
                <w:sz w:val="24"/>
                <w:szCs w:val="24"/>
              </w:rPr>
              <w:t xml:space="preserve"> misi program studi yaitu </w:t>
            </w:r>
          </w:p>
          <w:p w:rsidR="000324FF" w:rsidRDefault="00BC0E00" w:rsidP="00F45E91">
            <w:pPr>
              <w:pStyle w:val="ListParagraph"/>
              <w:spacing w:line="360" w:lineRule="auto"/>
              <w:ind w:left="0"/>
              <w:jc w:val="both"/>
              <w:rPr>
                <w:rFonts w:ascii="Arial" w:hAnsi="Arial" w:cs="Arial"/>
                <w:i/>
                <w:color w:val="000000" w:themeColor="text1"/>
                <w:sz w:val="24"/>
                <w:szCs w:val="24"/>
              </w:rPr>
            </w:pPr>
            <w:r w:rsidRPr="00E85481">
              <w:rPr>
                <w:rFonts w:ascii="Arial" w:hAnsi="Arial" w:cs="Arial"/>
                <w:b/>
                <w:i/>
                <w:color w:val="000000" w:themeColor="text1"/>
                <w:sz w:val="24"/>
                <w:szCs w:val="24"/>
              </w:rPr>
              <w:t>“</w:t>
            </w:r>
            <w:r w:rsidRPr="00E85481">
              <w:rPr>
                <w:rFonts w:ascii="Arial" w:hAnsi="Arial" w:cs="Arial"/>
                <w:i/>
                <w:color w:val="000000" w:themeColor="text1"/>
                <w:sz w:val="24"/>
                <w:szCs w:val="24"/>
              </w:rPr>
              <w:t>Menyelenggarakan pendidikan dan pengajaran untuk menghasilkan pendidik matematika yang islami,berwawasan kebangsaan, moderat dan unggul”</w:t>
            </w:r>
          </w:p>
          <w:p w:rsidR="004A0F89" w:rsidRPr="00E85481" w:rsidRDefault="004A0F89"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Dengan melaksanakan kegiatan ini maka telah dilakukan upaya dalam penguatan nilai organisasi meliputi</w:t>
            </w:r>
            <w:r w:rsidRPr="00E85481">
              <w:rPr>
                <w:rFonts w:ascii="Arial" w:hAnsi="Arial" w:cs="Arial"/>
                <w:b/>
                <w:color w:val="000000" w:themeColor="text1"/>
                <w:sz w:val="24"/>
                <w:szCs w:val="24"/>
              </w:rPr>
              <w:t xml:space="preserve"> jujur, bertanggung jawab, displin, adil, cerdas, profesional, kerjasama, dan daya saing</w:t>
            </w:r>
          </w:p>
        </w:tc>
        <w:tc>
          <w:tcPr>
            <w:tcW w:w="1826" w:type="dxa"/>
          </w:tcPr>
          <w:p w:rsidR="000324FF" w:rsidRDefault="00472D00" w:rsidP="00472D00">
            <w:pPr>
              <w:pStyle w:val="ListParagraph"/>
              <w:numPr>
                <w:ilvl w:val="0"/>
                <w:numId w:val="42"/>
              </w:numPr>
              <w:spacing w:line="360" w:lineRule="auto"/>
              <w:jc w:val="both"/>
              <w:rPr>
                <w:rFonts w:ascii="Arial" w:hAnsi="Arial" w:cs="Arial"/>
                <w:color w:val="000000" w:themeColor="text1"/>
                <w:sz w:val="24"/>
                <w:szCs w:val="24"/>
              </w:rPr>
            </w:pPr>
            <w:r w:rsidRPr="00472D00">
              <w:rPr>
                <w:rFonts w:ascii="Arial" w:hAnsi="Arial" w:cs="Arial"/>
                <w:color w:val="000000" w:themeColor="text1"/>
                <w:sz w:val="24"/>
                <w:szCs w:val="24"/>
              </w:rPr>
              <w:t>Mahasiswa</w:t>
            </w:r>
          </w:p>
          <w:p w:rsidR="00472D00" w:rsidRDefault="00472D00" w:rsidP="00472D00">
            <w:pPr>
              <w:pStyle w:val="ListParagraph"/>
              <w:numPr>
                <w:ilvl w:val="0"/>
                <w:numId w:val="4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Staf umum FTT</w:t>
            </w:r>
          </w:p>
          <w:p w:rsidR="00472D00" w:rsidRDefault="00472D00" w:rsidP="00472D00">
            <w:pPr>
              <w:pStyle w:val="ListParagraph"/>
              <w:numPr>
                <w:ilvl w:val="0"/>
                <w:numId w:val="4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Ketua program studi</w:t>
            </w:r>
          </w:p>
          <w:p w:rsidR="00D96D57" w:rsidRDefault="00D96D57" w:rsidP="00472D00">
            <w:pPr>
              <w:pStyle w:val="ListParagraph"/>
              <w:numPr>
                <w:ilvl w:val="0"/>
                <w:numId w:val="4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Dosen </w:t>
            </w:r>
          </w:p>
          <w:p w:rsidR="00472D00" w:rsidRDefault="00472D00" w:rsidP="00472D00">
            <w:pPr>
              <w:pStyle w:val="ListParagraph"/>
              <w:numPr>
                <w:ilvl w:val="0"/>
                <w:numId w:val="42"/>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Mentor</w:t>
            </w:r>
          </w:p>
          <w:p w:rsidR="00472D00" w:rsidRDefault="00472D00" w:rsidP="00472D00">
            <w:pPr>
              <w:pStyle w:val="ListParagraph"/>
              <w:spacing w:line="360" w:lineRule="auto"/>
              <w:jc w:val="both"/>
              <w:rPr>
                <w:rFonts w:ascii="Arial" w:hAnsi="Arial" w:cs="Arial"/>
                <w:color w:val="000000" w:themeColor="text1"/>
                <w:sz w:val="24"/>
                <w:szCs w:val="24"/>
              </w:rPr>
            </w:pPr>
          </w:p>
          <w:p w:rsidR="00472D00" w:rsidRDefault="00472D00" w:rsidP="00472D00">
            <w:pPr>
              <w:pStyle w:val="ListParagraph"/>
              <w:spacing w:line="360" w:lineRule="auto"/>
              <w:jc w:val="both"/>
              <w:rPr>
                <w:rFonts w:ascii="Arial" w:hAnsi="Arial" w:cs="Arial"/>
                <w:color w:val="000000" w:themeColor="text1"/>
                <w:sz w:val="24"/>
                <w:szCs w:val="24"/>
              </w:rPr>
            </w:pPr>
          </w:p>
          <w:p w:rsidR="00472D00" w:rsidRDefault="00472D00" w:rsidP="00472D00">
            <w:pPr>
              <w:pStyle w:val="ListParagraph"/>
              <w:spacing w:line="360" w:lineRule="auto"/>
              <w:jc w:val="both"/>
              <w:rPr>
                <w:rFonts w:ascii="Arial" w:hAnsi="Arial" w:cs="Arial"/>
                <w:color w:val="000000" w:themeColor="text1"/>
                <w:sz w:val="24"/>
                <w:szCs w:val="24"/>
              </w:rPr>
            </w:pPr>
          </w:p>
          <w:p w:rsidR="00472D00" w:rsidRPr="00472D00" w:rsidRDefault="00472D00" w:rsidP="00472D00">
            <w:pPr>
              <w:pStyle w:val="ListParagraph"/>
              <w:spacing w:line="360" w:lineRule="auto"/>
              <w:jc w:val="both"/>
              <w:rPr>
                <w:rFonts w:ascii="Arial" w:hAnsi="Arial" w:cs="Arial"/>
                <w:color w:val="000000" w:themeColor="text1"/>
                <w:sz w:val="24"/>
                <w:szCs w:val="24"/>
              </w:rPr>
            </w:pPr>
          </w:p>
        </w:tc>
      </w:tr>
      <w:tr w:rsidR="00E85481" w:rsidRPr="00E85481" w:rsidTr="00E85481">
        <w:tc>
          <w:tcPr>
            <w:tcW w:w="560" w:type="dxa"/>
          </w:tcPr>
          <w:p w:rsidR="00DA3476" w:rsidRPr="00E85481" w:rsidRDefault="00DA3476" w:rsidP="00F45E91">
            <w:pPr>
              <w:pStyle w:val="ListParagraph"/>
              <w:spacing w:line="360" w:lineRule="auto"/>
              <w:ind w:left="0"/>
              <w:jc w:val="both"/>
              <w:rPr>
                <w:rFonts w:ascii="Arial" w:hAnsi="Arial" w:cs="Arial"/>
                <w:b/>
                <w:color w:val="000000" w:themeColor="text1"/>
                <w:sz w:val="24"/>
                <w:szCs w:val="24"/>
              </w:rPr>
            </w:pPr>
          </w:p>
        </w:tc>
        <w:tc>
          <w:tcPr>
            <w:tcW w:w="14467" w:type="dxa"/>
            <w:gridSpan w:val="6"/>
          </w:tcPr>
          <w:p w:rsidR="00DA3476" w:rsidRPr="00E85481" w:rsidRDefault="00DA3476"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Analisis Dampak</w:t>
            </w:r>
          </w:p>
          <w:p w:rsidR="00EF5994" w:rsidRPr="00F45E91" w:rsidRDefault="00EF5994" w:rsidP="00F45E91">
            <w:pPr>
              <w:pStyle w:val="ListParagraph"/>
              <w:spacing w:line="360" w:lineRule="auto"/>
              <w:ind w:left="0"/>
              <w:jc w:val="both"/>
              <w:rPr>
                <w:rFonts w:ascii="Arial" w:hAnsi="Arial" w:cs="Arial"/>
                <w:sz w:val="24"/>
                <w:szCs w:val="24"/>
              </w:rPr>
            </w:pPr>
            <w:r w:rsidRPr="00EF5994">
              <w:rPr>
                <w:rFonts w:ascii="Arial" w:hAnsi="Arial" w:cs="Arial"/>
                <w:sz w:val="24"/>
                <w:szCs w:val="24"/>
              </w:rPr>
              <w:t xml:space="preserve">Jika nilai-nilai dasar ASN </w:t>
            </w:r>
            <w:r w:rsidRPr="00EF5994">
              <w:rPr>
                <w:rStyle w:val="Strong"/>
                <w:rFonts w:ascii="Arial" w:hAnsi="Arial" w:cs="Arial"/>
                <w:b w:val="0"/>
                <w:sz w:val="24"/>
                <w:szCs w:val="24"/>
              </w:rPr>
              <w:t>BerAKHLAK</w:t>
            </w:r>
            <w:r w:rsidRPr="00EF5994">
              <w:rPr>
                <w:rFonts w:ascii="Arial" w:hAnsi="Arial" w:cs="Arial"/>
                <w:sz w:val="24"/>
                <w:szCs w:val="24"/>
              </w:rPr>
              <w:t xml:space="preserve"> tidak diterapkan dalam pelaksanaan kegiatan seperti menyusun daftar peserta pelatihan, menyusun lembar survei kemampuan awal, menganalisis dan menyimpulkan hasil survei, serta berdiskusi dengan ketua program studi, dosen, staf akademik, dan mentor, maka akan muncul berbagai dampak negatif yang serius. Tanpa nilai </w:t>
            </w:r>
            <w:r w:rsidRPr="00EF5994">
              <w:rPr>
                <w:rStyle w:val="Strong"/>
                <w:rFonts w:ascii="Arial" w:hAnsi="Arial" w:cs="Arial"/>
                <w:sz w:val="24"/>
                <w:szCs w:val="24"/>
              </w:rPr>
              <w:t>berorientasi pelayanan</w:t>
            </w:r>
            <w:r w:rsidRPr="00EF5994">
              <w:rPr>
                <w:rFonts w:ascii="Arial" w:hAnsi="Arial" w:cs="Arial"/>
                <w:sz w:val="24"/>
                <w:szCs w:val="24"/>
              </w:rPr>
              <w:t xml:space="preserve"> dan </w:t>
            </w:r>
            <w:r w:rsidRPr="00EF5994">
              <w:rPr>
                <w:rStyle w:val="Strong"/>
                <w:rFonts w:ascii="Arial" w:hAnsi="Arial" w:cs="Arial"/>
                <w:sz w:val="24"/>
                <w:szCs w:val="24"/>
              </w:rPr>
              <w:t>akuntabel</w:t>
            </w:r>
            <w:r w:rsidRPr="00EF5994">
              <w:rPr>
                <w:rFonts w:ascii="Arial" w:hAnsi="Arial" w:cs="Arial"/>
                <w:sz w:val="24"/>
                <w:szCs w:val="24"/>
              </w:rPr>
              <w:t xml:space="preserve">, daftar peserta yang disusun bisa tidak tepat sasaran, sehingga pelatihan tidak efektif bagi mahasiswa yang membutuhkannya. Ketidakterapan nilai </w:t>
            </w:r>
            <w:r w:rsidRPr="00EF5994">
              <w:rPr>
                <w:rStyle w:val="Strong"/>
                <w:rFonts w:ascii="Arial" w:hAnsi="Arial" w:cs="Arial"/>
                <w:sz w:val="24"/>
                <w:szCs w:val="24"/>
              </w:rPr>
              <w:t>kompeten</w:t>
            </w:r>
            <w:r w:rsidRPr="00EF5994">
              <w:rPr>
                <w:rFonts w:ascii="Arial" w:hAnsi="Arial" w:cs="Arial"/>
                <w:sz w:val="24"/>
                <w:szCs w:val="24"/>
              </w:rPr>
              <w:t xml:space="preserve"> dan </w:t>
            </w:r>
            <w:r w:rsidRPr="00EF5994">
              <w:rPr>
                <w:rStyle w:val="Strong"/>
                <w:rFonts w:ascii="Arial" w:hAnsi="Arial" w:cs="Arial"/>
                <w:sz w:val="24"/>
                <w:szCs w:val="24"/>
              </w:rPr>
              <w:t>akuntabel</w:t>
            </w:r>
            <w:r w:rsidRPr="00EF5994">
              <w:rPr>
                <w:rFonts w:ascii="Arial" w:hAnsi="Arial" w:cs="Arial"/>
                <w:sz w:val="24"/>
                <w:szCs w:val="24"/>
              </w:rPr>
              <w:t xml:space="preserve"> dalam penyusunan serta analisis survei dapat menyebabkan data yang dikumpulkan tidak valid dan kesimpulan yang diambil menjadi tidak tepat. Selain itu, jika nilai </w:t>
            </w:r>
            <w:r w:rsidRPr="00EF5994">
              <w:rPr>
                <w:rStyle w:val="Strong"/>
                <w:rFonts w:ascii="Arial" w:hAnsi="Arial" w:cs="Arial"/>
                <w:sz w:val="24"/>
                <w:szCs w:val="24"/>
              </w:rPr>
              <w:t>harmonis</w:t>
            </w:r>
            <w:r>
              <w:rPr>
                <w:rFonts w:ascii="Arial" w:hAnsi="Arial" w:cs="Arial"/>
                <w:sz w:val="24"/>
                <w:szCs w:val="24"/>
              </w:rPr>
              <w:t xml:space="preserve"> </w:t>
            </w:r>
            <w:r w:rsidRPr="00EF5994">
              <w:rPr>
                <w:rFonts w:ascii="Arial" w:hAnsi="Arial" w:cs="Arial"/>
                <w:sz w:val="24"/>
                <w:szCs w:val="24"/>
              </w:rPr>
              <w:t>diabaikan dalam proses diskusi, maka komunikasi dengan pihak prodi dapat menjadi tidak efektif, menimbulkan kesalahpahaman, atau bahkan konflik internal. Akibatnya, seluruh proses aktualisasi berisiko gagal mencapai tujuan, tidak memberikan dampak nyata bagi peningkatan kompetensi mahasiswa</w:t>
            </w:r>
            <w:r>
              <w:rPr>
                <w:rFonts w:ascii="Arial" w:hAnsi="Arial" w:cs="Arial"/>
                <w:sz w:val="24"/>
                <w:szCs w:val="24"/>
              </w:rPr>
              <w:t>.</w:t>
            </w:r>
          </w:p>
        </w:tc>
      </w:tr>
      <w:tr w:rsidR="00E85481" w:rsidRPr="00E85481" w:rsidTr="00126EDC">
        <w:tc>
          <w:tcPr>
            <w:tcW w:w="560" w:type="dxa"/>
          </w:tcPr>
          <w:p w:rsidR="00EF5717" w:rsidRPr="00E85481" w:rsidRDefault="00EF5717"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3.</w:t>
            </w:r>
          </w:p>
        </w:tc>
        <w:tc>
          <w:tcPr>
            <w:tcW w:w="1937" w:type="dxa"/>
          </w:tcPr>
          <w:p w:rsidR="00EF5717" w:rsidRPr="00E85481" w:rsidRDefault="00505D99"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Melakukan p</w:t>
            </w:r>
            <w:r w:rsidR="00EF5717" w:rsidRPr="00E85481">
              <w:rPr>
                <w:rFonts w:ascii="Arial" w:hAnsi="Arial" w:cs="Arial"/>
                <w:color w:val="000000" w:themeColor="text1"/>
                <w:sz w:val="24"/>
                <w:szCs w:val="24"/>
              </w:rPr>
              <w:t xml:space="preserve">erencanaan </w:t>
            </w:r>
            <w:r w:rsidRPr="00E85481">
              <w:rPr>
                <w:rFonts w:ascii="Arial" w:hAnsi="Arial" w:cs="Arial"/>
                <w:color w:val="000000" w:themeColor="text1"/>
                <w:sz w:val="24"/>
                <w:szCs w:val="24"/>
              </w:rPr>
              <w:t xml:space="preserve">Pelatihan </w:t>
            </w:r>
          </w:p>
        </w:tc>
        <w:tc>
          <w:tcPr>
            <w:tcW w:w="3465" w:type="dxa"/>
          </w:tcPr>
          <w:p w:rsidR="00EF5717" w:rsidRPr="00E85481" w:rsidRDefault="00EF5717" w:rsidP="00F45E91">
            <w:pPr>
              <w:pStyle w:val="ListParagraph"/>
              <w:numPr>
                <w:ilvl w:val="0"/>
                <w:numId w:val="17"/>
              </w:numPr>
              <w:spacing w:line="360" w:lineRule="auto"/>
              <w:ind w:left="317" w:hanging="317"/>
              <w:jc w:val="both"/>
              <w:rPr>
                <w:rFonts w:ascii="Arial" w:hAnsi="Arial" w:cs="Arial"/>
                <w:color w:val="000000" w:themeColor="text1"/>
                <w:sz w:val="24"/>
                <w:szCs w:val="24"/>
              </w:rPr>
            </w:pPr>
            <w:r w:rsidRPr="00E85481">
              <w:rPr>
                <w:rFonts w:ascii="Arial" w:hAnsi="Arial" w:cs="Arial"/>
                <w:color w:val="000000" w:themeColor="text1"/>
                <w:sz w:val="24"/>
                <w:szCs w:val="24"/>
              </w:rPr>
              <w:t>Menyusun program pel</w:t>
            </w:r>
            <w:r w:rsidR="00C83BD2" w:rsidRPr="00E85481">
              <w:rPr>
                <w:rFonts w:ascii="Arial" w:hAnsi="Arial" w:cs="Arial"/>
                <w:color w:val="000000" w:themeColor="text1"/>
                <w:sz w:val="24"/>
                <w:szCs w:val="24"/>
              </w:rPr>
              <w:t>ati</w:t>
            </w:r>
            <w:r w:rsidR="00E91237" w:rsidRPr="00E85481">
              <w:rPr>
                <w:rFonts w:ascii="Arial" w:hAnsi="Arial" w:cs="Arial"/>
                <w:color w:val="000000" w:themeColor="text1"/>
                <w:sz w:val="24"/>
                <w:szCs w:val="24"/>
              </w:rPr>
              <w:t>han, terdiri atas materi pelati</w:t>
            </w:r>
            <w:r w:rsidR="00C83BD2" w:rsidRPr="00E85481">
              <w:rPr>
                <w:rFonts w:ascii="Arial" w:hAnsi="Arial" w:cs="Arial"/>
                <w:color w:val="000000" w:themeColor="text1"/>
                <w:sz w:val="24"/>
                <w:szCs w:val="24"/>
              </w:rPr>
              <w:t>h</w:t>
            </w:r>
            <w:r w:rsidR="00E91237" w:rsidRPr="00E85481">
              <w:rPr>
                <w:rFonts w:ascii="Arial" w:hAnsi="Arial" w:cs="Arial"/>
                <w:color w:val="000000" w:themeColor="text1"/>
                <w:sz w:val="24"/>
                <w:szCs w:val="24"/>
              </w:rPr>
              <w:t>a</w:t>
            </w:r>
            <w:r w:rsidR="00C83BD2" w:rsidRPr="00E85481">
              <w:rPr>
                <w:rFonts w:ascii="Arial" w:hAnsi="Arial" w:cs="Arial"/>
                <w:color w:val="000000" w:themeColor="text1"/>
                <w:sz w:val="24"/>
                <w:szCs w:val="24"/>
              </w:rPr>
              <w:t xml:space="preserve">n, </w:t>
            </w:r>
            <w:r w:rsidRPr="00E85481">
              <w:rPr>
                <w:rFonts w:ascii="Arial" w:hAnsi="Arial" w:cs="Arial"/>
                <w:color w:val="000000" w:themeColor="text1"/>
                <w:sz w:val="24"/>
                <w:szCs w:val="24"/>
              </w:rPr>
              <w:t>modul pelatihan</w:t>
            </w:r>
            <w:r w:rsidR="00C83BD2" w:rsidRPr="00E85481">
              <w:rPr>
                <w:rFonts w:ascii="Arial" w:hAnsi="Arial" w:cs="Arial"/>
                <w:color w:val="000000" w:themeColor="text1"/>
                <w:sz w:val="24"/>
                <w:szCs w:val="24"/>
              </w:rPr>
              <w:t>, soal postes, dan survey kepuasan mahasiswa terhadap kegiatan pelatihan</w:t>
            </w:r>
          </w:p>
          <w:p w:rsidR="00EF5717" w:rsidRPr="00E85481" w:rsidRDefault="00EF5717" w:rsidP="00F45E91">
            <w:pPr>
              <w:pStyle w:val="ListParagraph"/>
              <w:numPr>
                <w:ilvl w:val="0"/>
                <w:numId w:val="17"/>
              </w:numPr>
              <w:spacing w:line="360" w:lineRule="auto"/>
              <w:ind w:left="317" w:hanging="317"/>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Menyusun </w:t>
            </w:r>
            <w:r w:rsidR="00C83BD2" w:rsidRPr="00E85481">
              <w:rPr>
                <w:rFonts w:ascii="Arial" w:hAnsi="Arial" w:cs="Arial"/>
                <w:color w:val="000000" w:themeColor="text1"/>
                <w:sz w:val="24"/>
                <w:szCs w:val="24"/>
              </w:rPr>
              <w:t xml:space="preserve">kesesuain </w:t>
            </w:r>
            <w:r w:rsidRPr="00E85481">
              <w:rPr>
                <w:rFonts w:ascii="Arial" w:hAnsi="Arial" w:cs="Arial"/>
                <w:color w:val="000000" w:themeColor="text1"/>
                <w:sz w:val="24"/>
                <w:szCs w:val="24"/>
              </w:rPr>
              <w:t>timeline pelatihan</w:t>
            </w:r>
            <w:r w:rsidR="00C83BD2" w:rsidRPr="00E85481">
              <w:rPr>
                <w:rFonts w:ascii="Arial" w:hAnsi="Arial" w:cs="Arial"/>
                <w:color w:val="000000" w:themeColor="text1"/>
                <w:sz w:val="24"/>
                <w:szCs w:val="24"/>
              </w:rPr>
              <w:t xml:space="preserve"> dengan materi pelatihan</w:t>
            </w:r>
          </w:p>
          <w:p w:rsidR="00EF5717" w:rsidRPr="00E85481" w:rsidRDefault="00EF5717" w:rsidP="00F45E91">
            <w:pPr>
              <w:pStyle w:val="ListParagraph"/>
              <w:numPr>
                <w:ilvl w:val="0"/>
                <w:numId w:val="17"/>
              </w:numPr>
              <w:spacing w:line="360" w:lineRule="auto"/>
              <w:ind w:left="317" w:hanging="317"/>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Menyiapkan infrastruktur pelatihan: ruang/lab komputer dan </w:t>
            </w:r>
            <w:r w:rsidRPr="00E85481">
              <w:rPr>
                <w:rFonts w:ascii="Arial" w:hAnsi="Arial" w:cs="Arial"/>
                <w:i/>
                <w:color w:val="000000" w:themeColor="text1"/>
                <w:sz w:val="24"/>
                <w:szCs w:val="24"/>
              </w:rPr>
              <w:t>software</w:t>
            </w:r>
            <w:r w:rsidRPr="00E85481">
              <w:rPr>
                <w:rFonts w:ascii="Arial" w:hAnsi="Arial" w:cs="Arial"/>
                <w:color w:val="000000" w:themeColor="text1"/>
                <w:sz w:val="24"/>
                <w:szCs w:val="24"/>
              </w:rPr>
              <w:t xml:space="preserve"> yang akan digunakan</w:t>
            </w:r>
          </w:p>
          <w:p w:rsidR="00C7706E" w:rsidRPr="00E85481" w:rsidRDefault="00C7706E" w:rsidP="00F45E91">
            <w:pPr>
              <w:pStyle w:val="ListParagraph"/>
              <w:numPr>
                <w:ilvl w:val="0"/>
                <w:numId w:val="17"/>
              </w:numPr>
              <w:spacing w:line="360" w:lineRule="auto"/>
              <w:ind w:left="317" w:hanging="317"/>
              <w:jc w:val="both"/>
              <w:rPr>
                <w:rFonts w:ascii="Arial" w:hAnsi="Arial" w:cs="Arial"/>
                <w:color w:val="000000" w:themeColor="text1"/>
                <w:sz w:val="24"/>
                <w:szCs w:val="24"/>
              </w:rPr>
            </w:pPr>
            <w:r w:rsidRPr="00E85481">
              <w:rPr>
                <w:rFonts w:ascii="Arial" w:hAnsi="Arial" w:cs="Arial"/>
                <w:color w:val="000000" w:themeColor="text1"/>
                <w:sz w:val="24"/>
                <w:szCs w:val="24"/>
              </w:rPr>
              <w:t>Melakukan diskusi dengan mentor terkait hasil perencanaan pelatihan</w:t>
            </w:r>
          </w:p>
        </w:tc>
        <w:tc>
          <w:tcPr>
            <w:tcW w:w="1997" w:type="dxa"/>
          </w:tcPr>
          <w:p w:rsidR="009E01BE" w:rsidRPr="00E85481" w:rsidRDefault="009E01BE" w:rsidP="00F45E91">
            <w:pPr>
              <w:pStyle w:val="ListParagraph"/>
              <w:numPr>
                <w:ilvl w:val="0"/>
                <w:numId w:val="20"/>
              </w:numPr>
              <w:spacing w:line="360" w:lineRule="auto"/>
              <w:ind w:left="309" w:hanging="309"/>
              <w:jc w:val="both"/>
              <w:rPr>
                <w:rFonts w:ascii="Arial" w:hAnsi="Arial" w:cs="Arial"/>
                <w:color w:val="000000" w:themeColor="text1"/>
                <w:sz w:val="24"/>
                <w:szCs w:val="24"/>
              </w:rPr>
            </w:pPr>
            <w:r w:rsidRPr="00E85481">
              <w:rPr>
                <w:rFonts w:ascii="Arial" w:hAnsi="Arial" w:cs="Arial"/>
                <w:color w:val="000000" w:themeColor="text1"/>
                <w:sz w:val="24"/>
                <w:szCs w:val="24"/>
              </w:rPr>
              <w:t>Modul pelatihan</w:t>
            </w:r>
            <w:r w:rsidR="00BF79E3">
              <w:rPr>
                <w:rFonts w:ascii="Arial" w:hAnsi="Arial" w:cs="Arial"/>
                <w:color w:val="000000" w:themeColor="text1"/>
                <w:sz w:val="24"/>
                <w:szCs w:val="24"/>
              </w:rPr>
              <w:t>, soal postes dan dokumen survey kepuasan</w:t>
            </w:r>
          </w:p>
          <w:p w:rsidR="009E01BE" w:rsidRPr="00E85481" w:rsidRDefault="009E01BE" w:rsidP="00F45E91">
            <w:pPr>
              <w:pStyle w:val="ListParagraph"/>
              <w:numPr>
                <w:ilvl w:val="0"/>
                <w:numId w:val="20"/>
              </w:numPr>
              <w:spacing w:line="360" w:lineRule="auto"/>
              <w:ind w:left="309" w:hanging="309"/>
              <w:jc w:val="both"/>
              <w:rPr>
                <w:rFonts w:ascii="Arial" w:hAnsi="Arial" w:cs="Arial"/>
                <w:color w:val="000000" w:themeColor="text1"/>
                <w:sz w:val="24"/>
                <w:szCs w:val="24"/>
              </w:rPr>
            </w:pPr>
            <w:r w:rsidRPr="00E85481">
              <w:rPr>
                <w:rFonts w:ascii="Arial" w:hAnsi="Arial" w:cs="Arial"/>
                <w:color w:val="000000" w:themeColor="text1"/>
                <w:sz w:val="24"/>
                <w:szCs w:val="24"/>
              </w:rPr>
              <w:t>Timeline pelatihan</w:t>
            </w:r>
          </w:p>
          <w:p w:rsidR="009E01BE" w:rsidRPr="00E85481" w:rsidRDefault="009E01BE" w:rsidP="00F45E91">
            <w:pPr>
              <w:pStyle w:val="ListParagraph"/>
              <w:numPr>
                <w:ilvl w:val="0"/>
                <w:numId w:val="20"/>
              </w:numPr>
              <w:spacing w:line="360" w:lineRule="auto"/>
              <w:ind w:left="309" w:hanging="309"/>
              <w:jc w:val="both"/>
              <w:rPr>
                <w:rFonts w:ascii="Arial" w:hAnsi="Arial" w:cs="Arial"/>
                <w:color w:val="000000" w:themeColor="text1"/>
                <w:sz w:val="24"/>
                <w:szCs w:val="24"/>
              </w:rPr>
            </w:pPr>
            <w:r w:rsidRPr="00E85481">
              <w:rPr>
                <w:rFonts w:ascii="Arial" w:hAnsi="Arial" w:cs="Arial"/>
                <w:color w:val="000000" w:themeColor="text1"/>
                <w:sz w:val="24"/>
                <w:szCs w:val="24"/>
              </w:rPr>
              <w:t>Dokumentasi kegiatan</w:t>
            </w:r>
          </w:p>
          <w:p w:rsidR="009E01BE" w:rsidRPr="00E85481" w:rsidRDefault="009E01BE" w:rsidP="00F45E91">
            <w:pPr>
              <w:spacing w:line="360" w:lineRule="auto"/>
              <w:jc w:val="both"/>
              <w:rPr>
                <w:rFonts w:ascii="Arial" w:hAnsi="Arial" w:cs="Arial"/>
                <w:b/>
                <w:color w:val="000000" w:themeColor="text1"/>
                <w:sz w:val="24"/>
                <w:szCs w:val="24"/>
              </w:rPr>
            </w:pPr>
          </w:p>
        </w:tc>
        <w:tc>
          <w:tcPr>
            <w:tcW w:w="2864" w:type="dxa"/>
          </w:tcPr>
          <w:p w:rsidR="00EF5717" w:rsidRPr="00CB4589" w:rsidRDefault="00446F02" w:rsidP="00F45E91">
            <w:pPr>
              <w:pStyle w:val="ListParagraph"/>
              <w:numPr>
                <w:ilvl w:val="0"/>
                <w:numId w:val="36"/>
              </w:numPr>
              <w:spacing w:line="360" w:lineRule="auto"/>
              <w:ind w:left="318" w:hanging="284"/>
              <w:jc w:val="both"/>
              <w:rPr>
                <w:rFonts w:ascii="Arial" w:hAnsi="Arial" w:cs="Arial"/>
                <w:b/>
                <w:color w:val="000000" w:themeColor="text1"/>
                <w:sz w:val="24"/>
                <w:szCs w:val="24"/>
              </w:rPr>
            </w:pPr>
            <w:r w:rsidRPr="00CB4589">
              <w:rPr>
                <w:rFonts w:ascii="Arial" w:hAnsi="Arial" w:cs="Arial"/>
                <w:sz w:val="24"/>
                <w:szCs w:val="24"/>
              </w:rPr>
              <w:t xml:space="preserve">Saya memanfaatkan keahlian dan pengalaman dalam menyusun materi, modul, soal postes, serta survei yang relevan dan efektif untuk mendukung pencapaian tujuan pelatihan. Hal inimerupakan wujud nilai </w:t>
            </w:r>
            <w:r w:rsidRPr="00CB4589">
              <w:rPr>
                <w:rFonts w:ascii="Arial" w:hAnsi="Arial" w:cs="Arial"/>
                <w:b/>
                <w:sz w:val="24"/>
                <w:szCs w:val="24"/>
              </w:rPr>
              <w:t>kompeten</w:t>
            </w:r>
          </w:p>
          <w:p w:rsidR="00CB4589" w:rsidRPr="00CB4589" w:rsidRDefault="00CB4589" w:rsidP="00F45E91">
            <w:pPr>
              <w:pStyle w:val="ListParagraph"/>
              <w:numPr>
                <w:ilvl w:val="0"/>
                <w:numId w:val="36"/>
              </w:numPr>
              <w:spacing w:line="360" w:lineRule="auto"/>
              <w:ind w:left="318" w:hanging="284"/>
              <w:jc w:val="both"/>
              <w:rPr>
                <w:rFonts w:ascii="Arial" w:hAnsi="Arial" w:cs="Arial"/>
                <w:b/>
                <w:color w:val="000000" w:themeColor="text1"/>
                <w:sz w:val="24"/>
                <w:szCs w:val="24"/>
              </w:rPr>
            </w:pPr>
            <w:r w:rsidRPr="00CB4589">
              <w:rPr>
                <w:rFonts w:ascii="Arial" w:hAnsi="Arial" w:cs="Arial"/>
                <w:sz w:val="24"/>
                <w:szCs w:val="24"/>
              </w:rPr>
              <w:t xml:space="preserve">Saya memastikan fasilitas yang disiapkan memenuhi standar teknis dan administratif sehingga dapat dipertanggungjawabkan dalam pelaksanaan pelatihan. Hal ini merupakan wujud nilai </w:t>
            </w:r>
            <w:r w:rsidRPr="00CB4589">
              <w:rPr>
                <w:rFonts w:ascii="Arial" w:hAnsi="Arial" w:cs="Arial"/>
                <w:b/>
                <w:sz w:val="24"/>
                <w:szCs w:val="24"/>
              </w:rPr>
              <w:t>akuntabel</w:t>
            </w:r>
          </w:p>
          <w:p w:rsidR="00CB4589" w:rsidRPr="00CB4589" w:rsidRDefault="00CB4589" w:rsidP="00F45E91">
            <w:pPr>
              <w:pStyle w:val="ListParagraph"/>
              <w:spacing w:line="360" w:lineRule="auto"/>
              <w:jc w:val="both"/>
              <w:rPr>
                <w:rFonts w:ascii="Arial" w:hAnsi="Arial" w:cs="Arial"/>
                <w:b/>
                <w:color w:val="000000" w:themeColor="text1"/>
                <w:sz w:val="24"/>
                <w:szCs w:val="24"/>
              </w:rPr>
            </w:pPr>
          </w:p>
        </w:tc>
        <w:tc>
          <w:tcPr>
            <w:tcW w:w="2378" w:type="dxa"/>
          </w:tcPr>
          <w:p w:rsidR="00BC0E00" w:rsidRPr="00E85481" w:rsidRDefault="00BC0E00"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Mendukung implementasi</w:t>
            </w:r>
            <w:r w:rsidRPr="00E85481">
              <w:rPr>
                <w:rFonts w:ascii="Arial" w:hAnsi="Arial" w:cs="Arial"/>
                <w:b/>
                <w:color w:val="000000" w:themeColor="text1"/>
                <w:sz w:val="24"/>
                <w:szCs w:val="24"/>
              </w:rPr>
              <w:t xml:space="preserve"> misi program studi yaitu </w:t>
            </w:r>
          </w:p>
          <w:p w:rsidR="00EF5717" w:rsidRDefault="00BC0E00" w:rsidP="00F45E91">
            <w:pPr>
              <w:spacing w:line="360" w:lineRule="auto"/>
              <w:jc w:val="both"/>
              <w:rPr>
                <w:rFonts w:ascii="Arial" w:hAnsi="Arial" w:cs="Arial"/>
                <w:i/>
                <w:color w:val="000000" w:themeColor="text1"/>
                <w:sz w:val="24"/>
                <w:szCs w:val="24"/>
              </w:rPr>
            </w:pPr>
            <w:r w:rsidRPr="00E85481">
              <w:rPr>
                <w:rFonts w:ascii="Arial" w:hAnsi="Arial" w:cs="Arial"/>
                <w:b/>
                <w:i/>
                <w:color w:val="000000" w:themeColor="text1"/>
                <w:sz w:val="24"/>
                <w:szCs w:val="24"/>
              </w:rPr>
              <w:t>“</w:t>
            </w:r>
            <w:r w:rsidRPr="00E85481">
              <w:rPr>
                <w:rFonts w:ascii="Arial" w:hAnsi="Arial" w:cs="Arial"/>
                <w:i/>
                <w:color w:val="000000" w:themeColor="text1"/>
                <w:sz w:val="24"/>
                <w:szCs w:val="24"/>
              </w:rPr>
              <w:t>Menyelenggarakan pendidikan dan pengajaran untuk menghasilkan pendidik matematika yang islami,berwawasan kebangsaan, moderat dan unggul”</w:t>
            </w:r>
          </w:p>
          <w:p w:rsidR="004A0F89" w:rsidRPr="00E85481" w:rsidRDefault="004A0F89" w:rsidP="00F45E91">
            <w:pPr>
              <w:spacing w:line="360" w:lineRule="auto"/>
              <w:jc w:val="both"/>
              <w:rPr>
                <w:rFonts w:ascii="Arial" w:hAnsi="Arial" w:cs="Arial"/>
                <w:b/>
                <w:color w:val="000000" w:themeColor="text1"/>
                <w:sz w:val="24"/>
                <w:szCs w:val="24"/>
              </w:rPr>
            </w:pPr>
            <w:r w:rsidRPr="00E85481">
              <w:rPr>
                <w:rFonts w:ascii="Arial" w:hAnsi="Arial" w:cs="Arial"/>
                <w:color w:val="000000" w:themeColor="text1"/>
                <w:sz w:val="24"/>
                <w:szCs w:val="24"/>
              </w:rPr>
              <w:t>Dengan melaksanakan kegiatan ini maka telah dilakukan upaya dalam penguatan nilai organisasi meliputi</w:t>
            </w:r>
            <w:r w:rsidRPr="00E85481">
              <w:rPr>
                <w:rFonts w:ascii="Arial" w:hAnsi="Arial" w:cs="Arial"/>
                <w:b/>
                <w:color w:val="000000" w:themeColor="text1"/>
                <w:sz w:val="24"/>
                <w:szCs w:val="24"/>
              </w:rPr>
              <w:t xml:space="preserve"> jujur, bertanggung jawab, displin, adil, cerdas, profesional, kerjasama, dan daya saing</w:t>
            </w:r>
          </w:p>
        </w:tc>
        <w:tc>
          <w:tcPr>
            <w:tcW w:w="1826" w:type="dxa"/>
          </w:tcPr>
          <w:p w:rsidR="00EF5717" w:rsidRDefault="00D96D57" w:rsidP="00D96D57">
            <w:pPr>
              <w:pStyle w:val="ListParagraph"/>
              <w:numPr>
                <w:ilvl w:val="0"/>
                <w:numId w:val="43"/>
              </w:numPr>
              <w:spacing w:line="360" w:lineRule="auto"/>
              <w:jc w:val="both"/>
              <w:rPr>
                <w:rFonts w:ascii="Arial" w:hAnsi="Arial" w:cs="Arial"/>
                <w:color w:val="000000" w:themeColor="text1"/>
                <w:sz w:val="24"/>
                <w:szCs w:val="24"/>
              </w:rPr>
            </w:pPr>
            <w:r w:rsidRPr="00D96D57">
              <w:rPr>
                <w:rFonts w:ascii="Arial" w:hAnsi="Arial" w:cs="Arial"/>
                <w:color w:val="000000" w:themeColor="text1"/>
                <w:sz w:val="24"/>
                <w:szCs w:val="24"/>
              </w:rPr>
              <w:t>Staf umum FTT</w:t>
            </w:r>
          </w:p>
          <w:p w:rsidR="00D96D57" w:rsidRDefault="00D96D57" w:rsidP="00D96D57">
            <w:pPr>
              <w:pStyle w:val="ListParagraph"/>
              <w:numPr>
                <w:ilvl w:val="0"/>
                <w:numId w:val="43"/>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Mentor</w:t>
            </w:r>
          </w:p>
          <w:p w:rsidR="00D96D57" w:rsidRPr="00D96D57" w:rsidRDefault="00D96D57" w:rsidP="00D96D57">
            <w:pPr>
              <w:pStyle w:val="ListParagraph"/>
              <w:spacing w:line="360" w:lineRule="auto"/>
              <w:jc w:val="both"/>
              <w:rPr>
                <w:rFonts w:ascii="Arial" w:hAnsi="Arial" w:cs="Arial"/>
                <w:color w:val="000000" w:themeColor="text1"/>
                <w:sz w:val="24"/>
                <w:szCs w:val="24"/>
              </w:rPr>
            </w:pPr>
          </w:p>
        </w:tc>
      </w:tr>
      <w:tr w:rsidR="00E85481" w:rsidRPr="00E85481" w:rsidTr="00E85481">
        <w:tc>
          <w:tcPr>
            <w:tcW w:w="560" w:type="dxa"/>
          </w:tcPr>
          <w:p w:rsidR="00DA3476" w:rsidRPr="00E85481" w:rsidRDefault="00DA3476" w:rsidP="00F45E91">
            <w:pPr>
              <w:pStyle w:val="ListParagraph"/>
              <w:spacing w:line="360" w:lineRule="auto"/>
              <w:ind w:left="0"/>
              <w:jc w:val="both"/>
              <w:rPr>
                <w:rFonts w:ascii="Arial" w:hAnsi="Arial" w:cs="Arial"/>
                <w:b/>
                <w:color w:val="000000" w:themeColor="text1"/>
                <w:sz w:val="24"/>
                <w:szCs w:val="24"/>
              </w:rPr>
            </w:pPr>
          </w:p>
        </w:tc>
        <w:tc>
          <w:tcPr>
            <w:tcW w:w="14467" w:type="dxa"/>
            <w:gridSpan w:val="6"/>
          </w:tcPr>
          <w:p w:rsidR="00DA3476" w:rsidRPr="00E85481" w:rsidRDefault="00DA3476"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Analisis Dampak</w:t>
            </w:r>
          </w:p>
          <w:p w:rsidR="00DA3476" w:rsidRPr="00150659" w:rsidRDefault="00150659" w:rsidP="00F45E91">
            <w:pPr>
              <w:pStyle w:val="ListParagraph"/>
              <w:spacing w:line="360" w:lineRule="auto"/>
              <w:ind w:left="0"/>
              <w:jc w:val="both"/>
              <w:rPr>
                <w:rFonts w:ascii="Arial" w:hAnsi="Arial" w:cs="Arial"/>
                <w:color w:val="000000" w:themeColor="text1"/>
                <w:sz w:val="24"/>
                <w:szCs w:val="24"/>
              </w:rPr>
            </w:pPr>
            <w:r w:rsidRPr="00150659">
              <w:rPr>
                <w:rFonts w:ascii="Arial" w:hAnsi="Arial" w:cs="Arial"/>
                <w:sz w:val="24"/>
                <w:szCs w:val="24"/>
              </w:rPr>
              <w:t xml:space="preserve">Jika nilai-nilai </w:t>
            </w:r>
            <w:r w:rsidRPr="00150659">
              <w:rPr>
                <w:rStyle w:val="Strong"/>
                <w:rFonts w:ascii="Arial" w:hAnsi="Arial" w:cs="Arial"/>
                <w:sz w:val="24"/>
                <w:szCs w:val="24"/>
              </w:rPr>
              <w:t>BerAKHLAK</w:t>
            </w:r>
            <w:r w:rsidRPr="00150659">
              <w:rPr>
                <w:rFonts w:ascii="Arial" w:hAnsi="Arial" w:cs="Arial"/>
                <w:sz w:val="24"/>
                <w:szCs w:val="24"/>
              </w:rPr>
              <w:t xml:space="preserve"> tidak diterapkan dalam melaksanakan kegiatan menyusun program pelatihan (materi, modul, soal postes, dan survei kepuasan), menyusun kesesuaian timeline pelatihan dengan materi, menyiapkan infrastruktur pelatihan (ruang/lab komputer dan software), serta melakukan diskusi dengan mentor terkait hasil perencanaan pelatihan, maka akan terjadi berbagai kendala serius. Program pelatihan yang disusun bisa menjadi tidak terstruktur dan kurang relevan dengan kebutuhan peserta, sehingga efektivitas pelatihan menurun. Timeline yang tidak sesuai dapat menyebabkan pelaksanaan pelatihan tidak tepat waktu dan kurang terorganisir. Infrastruktur yang tidak memadai akan menghambat kelancaran proses belajar mengajar, serta komunikasi dan koordinasi yang buruk dengan mentor berpotensi menimbulkan miskomunikasi dan kurangnya sinergi dalam pelaksanaan pelatihan.</w:t>
            </w:r>
          </w:p>
        </w:tc>
      </w:tr>
      <w:tr w:rsidR="00E85481" w:rsidRPr="00E85481" w:rsidTr="00126EDC">
        <w:tc>
          <w:tcPr>
            <w:tcW w:w="560" w:type="dxa"/>
          </w:tcPr>
          <w:p w:rsidR="00505D99" w:rsidRPr="00E85481" w:rsidRDefault="00505D99"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 xml:space="preserve">4. </w:t>
            </w:r>
          </w:p>
        </w:tc>
        <w:tc>
          <w:tcPr>
            <w:tcW w:w="1937" w:type="dxa"/>
          </w:tcPr>
          <w:p w:rsidR="00505D99" w:rsidRPr="00E85481" w:rsidRDefault="00505D99"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Melaksanakan pelatihan </w:t>
            </w:r>
          </w:p>
        </w:tc>
        <w:tc>
          <w:tcPr>
            <w:tcW w:w="3465" w:type="dxa"/>
          </w:tcPr>
          <w:p w:rsidR="005D69DE" w:rsidRDefault="002512BD" w:rsidP="00F45E91">
            <w:pPr>
              <w:pStyle w:val="ListParagraph"/>
              <w:numPr>
                <w:ilvl w:val="0"/>
                <w:numId w:val="37"/>
              </w:numPr>
              <w:spacing w:line="360" w:lineRule="auto"/>
              <w:ind w:left="388" w:hanging="388"/>
              <w:jc w:val="both"/>
              <w:rPr>
                <w:rFonts w:ascii="Arial" w:hAnsi="Arial" w:cs="Arial"/>
                <w:color w:val="000000" w:themeColor="text1"/>
                <w:sz w:val="24"/>
                <w:szCs w:val="24"/>
              </w:rPr>
            </w:pPr>
            <w:r w:rsidRPr="005D69DE">
              <w:rPr>
                <w:rFonts w:ascii="Arial" w:hAnsi="Arial" w:cs="Arial"/>
                <w:color w:val="000000" w:themeColor="text1"/>
                <w:sz w:val="24"/>
                <w:szCs w:val="24"/>
              </w:rPr>
              <w:t>Melaksanakan pelatihan sesuai timeline yang telah direncanakan</w:t>
            </w:r>
            <w:r w:rsidR="0080039D" w:rsidRPr="005D69DE">
              <w:rPr>
                <w:rFonts w:ascii="Arial" w:hAnsi="Arial" w:cs="Arial"/>
                <w:color w:val="000000" w:themeColor="text1"/>
                <w:sz w:val="24"/>
                <w:szCs w:val="24"/>
              </w:rPr>
              <w:t xml:space="preserve"> yakni sebanyak 14 kali </w:t>
            </w:r>
            <w:r w:rsidR="005D69DE">
              <w:rPr>
                <w:rFonts w:ascii="Arial" w:hAnsi="Arial" w:cs="Arial"/>
                <w:color w:val="000000" w:themeColor="text1"/>
                <w:sz w:val="24"/>
                <w:szCs w:val="24"/>
              </w:rPr>
              <w:t>pertemuan</w:t>
            </w:r>
          </w:p>
          <w:p w:rsidR="00C7706E" w:rsidRPr="005D69DE" w:rsidRDefault="00C7706E" w:rsidP="00F45E91">
            <w:pPr>
              <w:pStyle w:val="ListParagraph"/>
              <w:numPr>
                <w:ilvl w:val="0"/>
                <w:numId w:val="37"/>
              </w:numPr>
              <w:spacing w:line="360" w:lineRule="auto"/>
              <w:ind w:left="388" w:hanging="388"/>
              <w:jc w:val="both"/>
              <w:rPr>
                <w:rFonts w:ascii="Arial" w:hAnsi="Arial" w:cs="Arial"/>
                <w:color w:val="000000" w:themeColor="text1"/>
                <w:sz w:val="24"/>
                <w:szCs w:val="24"/>
              </w:rPr>
            </w:pPr>
            <w:r w:rsidRPr="005D69DE">
              <w:rPr>
                <w:rFonts w:ascii="Arial" w:hAnsi="Arial" w:cs="Arial"/>
                <w:color w:val="000000" w:themeColor="text1"/>
                <w:sz w:val="24"/>
                <w:szCs w:val="24"/>
              </w:rPr>
              <w:t>Mengadakan koordinasi dengan mentor terkait pelaksanaan pelatihan</w:t>
            </w:r>
          </w:p>
        </w:tc>
        <w:tc>
          <w:tcPr>
            <w:tcW w:w="1997" w:type="dxa"/>
          </w:tcPr>
          <w:p w:rsidR="00B206CF" w:rsidRPr="00B206CF" w:rsidRDefault="00B206CF" w:rsidP="00F45E91">
            <w:pPr>
              <w:pStyle w:val="ListParagraph"/>
              <w:numPr>
                <w:ilvl w:val="0"/>
                <w:numId w:val="21"/>
              </w:numPr>
              <w:spacing w:line="360" w:lineRule="auto"/>
              <w:ind w:left="303" w:hanging="303"/>
              <w:jc w:val="both"/>
              <w:rPr>
                <w:rFonts w:ascii="Arial" w:hAnsi="Arial" w:cs="Arial"/>
                <w:color w:val="000000" w:themeColor="text1"/>
                <w:sz w:val="24"/>
                <w:szCs w:val="24"/>
              </w:rPr>
            </w:pPr>
            <w:r w:rsidRPr="00B206CF">
              <w:rPr>
                <w:rFonts w:ascii="Arial" w:hAnsi="Arial" w:cs="Arial"/>
                <w:color w:val="000000" w:themeColor="text1"/>
                <w:sz w:val="24"/>
                <w:szCs w:val="24"/>
              </w:rPr>
              <w:t>Daftar hadir peserta pelatihan</w:t>
            </w:r>
          </w:p>
          <w:p w:rsidR="009E01BE" w:rsidRPr="00E85481" w:rsidRDefault="009E01BE" w:rsidP="00F45E91">
            <w:pPr>
              <w:pStyle w:val="ListParagraph"/>
              <w:numPr>
                <w:ilvl w:val="0"/>
                <w:numId w:val="21"/>
              </w:numPr>
              <w:spacing w:line="360" w:lineRule="auto"/>
              <w:ind w:left="303" w:hanging="303"/>
              <w:jc w:val="both"/>
              <w:rPr>
                <w:rFonts w:ascii="Arial" w:hAnsi="Arial" w:cs="Arial"/>
                <w:b/>
                <w:color w:val="000000" w:themeColor="text1"/>
                <w:sz w:val="24"/>
                <w:szCs w:val="24"/>
              </w:rPr>
            </w:pPr>
            <w:r w:rsidRPr="00E85481">
              <w:rPr>
                <w:rFonts w:ascii="Arial" w:hAnsi="Arial" w:cs="Arial"/>
                <w:color w:val="000000" w:themeColor="text1"/>
                <w:sz w:val="24"/>
                <w:szCs w:val="24"/>
              </w:rPr>
              <w:t>Dokumentasi kegiatan</w:t>
            </w:r>
            <w:r w:rsidRPr="00E85481">
              <w:rPr>
                <w:rFonts w:ascii="Arial" w:hAnsi="Arial" w:cs="Arial"/>
                <w:b/>
                <w:color w:val="000000" w:themeColor="text1"/>
                <w:sz w:val="24"/>
                <w:szCs w:val="24"/>
              </w:rPr>
              <w:t xml:space="preserve"> </w:t>
            </w:r>
          </w:p>
          <w:p w:rsidR="0080039D" w:rsidRPr="00E85481" w:rsidRDefault="0080039D" w:rsidP="00F45E91">
            <w:pPr>
              <w:pStyle w:val="ListParagraph"/>
              <w:spacing w:line="360" w:lineRule="auto"/>
              <w:ind w:left="303"/>
              <w:jc w:val="both"/>
              <w:rPr>
                <w:rFonts w:ascii="Arial" w:hAnsi="Arial" w:cs="Arial"/>
                <w:b/>
                <w:color w:val="000000" w:themeColor="text1"/>
                <w:sz w:val="24"/>
                <w:szCs w:val="24"/>
              </w:rPr>
            </w:pPr>
          </w:p>
          <w:p w:rsidR="009E01BE" w:rsidRPr="00E85481" w:rsidRDefault="009E01BE" w:rsidP="00F45E91">
            <w:pPr>
              <w:pStyle w:val="ListParagraph"/>
              <w:spacing w:line="360" w:lineRule="auto"/>
              <w:ind w:left="303"/>
              <w:jc w:val="both"/>
              <w:rPr>
                <w:rFonts w:ascii="Arial" w:hAnsi="Arial" w:cs="Arial"/>
                <w:b/>
                <w:color w:val="000000" w:themeColor="text1"/>
                <w:sz w:val="24"/>
                <w:szCs w:val="24"/>
              </w:rPr>
            </w:pPr>
          </w:p>
        </w:tc>
        <w:tc>
          <w:tcPr>
            <w:tcW w:w="2864" w:type="dxa"/>
          </w:tcPr>
          <w:p w:rsidR="00505D99" w:rsidRPr="00D848FF" w:rsidRDefault="00D848FF" w:rsidP="00F45E91">
            <w:pPr>
              <w:pStyle w:val="ListParagraph"/>
              <w:numPr>
                <w:ilvl w:val="0"/>
                <w:numId w:val="38"/>
              </w:numPr>
              <w:spacing w:line="360" w:lineRule="auto"/>
              <w:ind w:left="342" w:hanging="284"/>
              <w:jc w:val="both"/>
              <w:rPr>
                <w:rFonts w:ascii="Arial" w:hAnsi="Arial" w:cs="Arial"/>
                <w:b/>
                <w:color w:val="000000" w:themeColor="text1"/>
                <w:sz w:val="24"/>
                <w:szCs w:val="24"/>
              </w:rPr>
            </w:pPr>
            <w:r w:rsidRPr="00D848FF">
              <w:rPr>
                <w:rFonts w:ascii="Arial" w:hAnsi="Arial" w:cs="Arial"/>
                <w:sz w:val="24"/>
                <w:szCs w:val="24"/>
              </w:rPr>
              <w:t xml:space="preserve">Saya melaksanakan pelatihan tepat waktu dan sesuai jadwal agar peserta mendapatkan layanan pembelajaran yang maksimal. Hal ini merupakan wujud </w:t>
            </w:r>
            <w:r w:rsidRPr="00D848FF">
              <w:rPr>
                <w:rFonts w:ascii="Arial" w:hAnsi="Arial" w:cs="Arial"/>
                <w:b/>
                <w:sz w:val="24"/>
                <w:szCs w:val="24"/>
              </w:rPr>
              <w:t>berorientasi pelayanan</w:t>
            </w:r>
          </w:p>
          <w:p w:rsidR="00D848FF" w:rsidRPr="00E85481" w:rsidRDefault="00D848FF" w:rsidP="00F45E91">
            <w:pPr>
              <w:pStyle w:val="ListParagraph"/>
              <w:numPr>
                <w:ilvl w:val="0"/>
                <w:numId w:val="38"/>
              </w:numPr>
              <w:spacing w:line="360" w:lineRule="auto"/>
              <w:ind w:left="342" w:hanging="284"/>
              <w:jc w:val="both"/>
              <w:rPr>
                <w:rFonts w:ascii="Arial" w:hAnsi="Arial" w:cs="Arial"/>
                <w:b/>
                <w:color w:val="000000" w:themeColor="text1"/>
                <w:sz w:val="24"/>
                <w:szCs w:val="24"/>
              </w:rPr>
            </w:pPr>
            <w:r w:rsidRPr="00D848FF">
              <w:rPr>
                <w:rFonts w:ascii="Arial" w:hAnsi="Arial" w:cs="Arial"/>
                <w:sz w:val="24"/>
                <w:szCs w:val="24"/>
              </w:rPr>
              <w:t xml:space="preserve">Saya menjaga hubungan baik dengan mahasiswa peserta pelatihan agar pelatihan berjalan dalam suasana yang kondusif. Hal ini merupakan wujud nilai </w:t>
            </w:r>
            <w:r w:rsidRPr="00D848FF">
              <w:rPr>
                <w:rFonts w:ascii="Arial" w:hAnsi="Arial" w:cs="Arial"/>
                <w:b/>
                <w:sz w:val="24"/>
                <w:szCs w:val="24"/>
              </w:rPr>
              <w:t>Harmonis</w:t>
            </w:r>
          </w:p>
        </w:tc>
        <w:tc>
          <w:tcPr>
            <w:tcW w:w="2378" w:type="dxa"/>
          </w:tcPr>
          <w:p w:rsidR="00BC0E00" w:rsidRPr="00E85481" w:rsidRDefault="00BC0E00"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Mendukung implementasi</w:t>
            </w:r>
            <w:r w:rsidRPr="00E85481">
              <w:rPr>
                <w:rFonts w:ascii="Arial" w:hAnsi="Arial" w:cs="Arial"/>
                <w:b/>
                <w:color w:val="000000" w:themeColor="text1"/>
                <w:sz w:val="24"/>
                <w:szCs w:val="24"/>
              </w:rPr>
              <w:t xml:space="preserve"> misi program studi yaitu </w:t>
            </w:r>
          </w:p>
          <w:p w:rsidR="00505D99" w:rsidRDefault="00BC0E00" w:rsidP="00F45E91">
            <w:pPr>
              <w:pStyle w:val="ListParagraph"/>
              <w:spacing w:line="360" w:lineRule="auto"/>
              <w:ind w:left="0"/>
              <w:jc w:val="both"/>
              <w:rPr>
                <w:rFonts w:ascii="Arial" w:hAnsi="Arial" w:cs="Arial"/>
                <w:i/>
                <w:color w:val="000000" w:themeColor="text1"/>
                <w:sz w:val="24"/>
                <w:szCs w:val="24"/>
              </w:rPr>
            </w:pPr>
            <w:r w:rsidRPr="00E85481">
              <w:rPr>
                <w:rFonts w:ascii="Arial" w:hAnsi="Arial" w:cs="Arial"/>
                <w:b/>
                <w:i/>
                <w:color w:val="000000" w:themeColor="text1"/>
                <w:sz w:val="24"/>
                <w:szCs w:val="24"/>
              </w:rPr>
              <w:t>“</w:t>
            </w:r>
            <w:r w:rsidRPr="00E85481">
              <w:rPr>
                <w:rFonts w:ascii="Arial" w:hAnsi="Arial" w:cs="Arial"/>
                <w:i/>
                <w:color w:val="000000" w:themeColor="text1"/>
                <w:sz w:val="24"/>
                <w:szCs w:val="24"/>
              </w:rPr>
              <w:t>Menyelenggarakan pendidikan dan pengajaran untuk menghasilkan pendidik matematika yang islami,berwawasan kebangsaan, moderat dan unggul”</w:t>
            </w:r>
          </w:p>
          <w:p w:rsidR="004A0F89" w:rsidRPr="00E85481" w:rsidRDefault="004A0F89"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Dengan melaksanakan kegiatan ini maka telah dilakukan upaya dalam penguatan nilai organisasi meliputi</w:t>
            </w:r>
            <w:r w:rsidRPr="00E85481">
              <w:rPr>
                <w:rFonts w:ascii="Arial" w:hAnsi="Arial" w:cs="Arial"/>
                <w:b/>
                <w:color w:val="000000" w:themeColor="text1"/>
                <w:sz w:val="24"/>
                <w:szCs w:val="24"/>
              </w:rPr>
              <w:t xml:space="preserve"> jujur, bertanggung jawab, displin, adil, cerdas, profesional, kerjasama, dan daya saing</w:t>
            </w:r>
          </w:p>
        </w:tc>
        <w:tc>
          <w:tcPr>
            <w:tcW w:w="1826" w:type="dxa"/>
          </w:tcPr>
          <w:p w:rsidR="00505D99" w:rsidRPr="00D96D57" w:rsidRDefault="00D96D57" w:rsidP="00D96D57">
            <w:pPr>
              <w:pStyle w:val="ListParagraph"/>
              <w:numPr>
                <w:ilvl w:val="0"/>
                <w:numId w:val="44"/>
              </w:numPr>
              <w:spacing w:line="360" w:lineRule="auto"/>
              <w:jc w:val="both"/>
              <w:rPr>
                <w:rFonts w:ascii="Arial" w:hAnsi="Arial" w:cs="Arial"/>
                <w:color w:val="000000" w:themeColor="text1"/>
                <w:sz w:val="24"/>
                <w:szCs w:val="24"/>
              </w:rPr>
            </w:pPr>
            <w:r w:rsidRPr="00D96D57">
              <w:rPr>
                <w:rFonts w:ascii="Arial" w:hAnsi="Arial" w:cs="Arial"/>
                <w:color w:val="000000" w:themeColor="text1"/>
                <w:sz w:val="24"/>
                <w:szCs w:val="24"/>
              </w:rPr>
              <w:t>Mahasiswa</w:t>
            </w:r>
          </w:p>
          <w:p w:rsidR="00D96D57" w:rsidRPr="00D96D57" w:rsidRDefault="00D96D57" w:rsidP="00D96D57">
            <w:pPr>
              <w:pStyle w:val="ListParagraph"/>
              <w:numPr>
                <w:ilvl w:val="0"/>
                <w:numId w:val="44"/>
              </w:numPr>
              <w:spacing w:line="360" w:lineRule="auto"/>
              <w:jc w:val="both"/>
              <w:rPr>
                <w:rFonts w:ascii="Arial" w:hAnsi="Arial" w:cs="Arial"/>
                <w:color w:val="000000" w:themeColor="text1"/>
                <w:sz w:val="24"/>
                <w:szCs w:val="24"/>
              </w:rPr>
            </w:pPr>
            <w:r w:rsidRPr="00D96D57">
              <w:rPr>
                <w:rFonts w:ascii="Arial" w:hAnsi="Arial" w:cs="Arial"/>
                <w:color w:val="000000" w:themeColor="text1"/>
                <w:sz w:val="24"/>
                <w:szCs w:val="24"/>
              </w:rPr>
              <w:t>Mentor</w:t>
            </w:r>
          </w:p>
          <w:p w:rsidR="00D96D57" w:rsidRPr="00E85481" w:rsidRDefault="00D96D57" w:rsidP="00D96D57">
            <w:pPr>
              <w:pStyle w:val="ListParagraph"/>
              <w:spacing w:line="360" w:lineRule="auto"/>
              <w:jc w:val="both"/>
              <w:rPr>
                <w:rFonts w:ascii="Arial" w:hAnsi="Arial" w:cs="Arial"/>
                <w:b/>
                <w:color w:val="000000" w:themeColor="text1"/>
                <w:sz w:val="24"/>
                <w:szCs w:val="24"/>
              </w:rPr>
            </w:pPr>
          </w:p>
        </w:tc>
      </w:tr>
      <w:tr w:rsidR="00E85481" w:rsidRPr="00E85481" w:rsidTr="00E85481">
        <w:tc>
          <w:tcPr>
            <w:tcW w:w="560" w:type="dxa"/>
          </w:tcPr>
          <w:p w:rsidR="00DA3476" w:rsidRPr="00E85481" w:rsidRDefault="00DA3476" w:rsidP="00F45E91">
            <w:pPr>
              <w:pStyle w:val="ListParagraph"/>
              <w:spacing w:line="360" w:lineRule="auto"/>
              <w:ind w:left="0"/>
              <w:jc w:val="both"/>
              <w:rPr>
                <w:rFonts w:ascii="Arial" w:hAnsi="Arial" w:cs="Arial"/>
                <w:b/>
                <w:color w:val="000000" w:themeColor="text1"/>
                <w:sz w:val="24"/>
                <w:szCs w:val="24"/>
              </w:rPr>
            </w:pPr>
          </w:p>
        </w:tc>
        <w:tc>
          <w:tcPr>
            <w:tcW w:w="14467" w:type="dxa"/>
            <w:gridSpan w:val="6"/>
          </w:tcPr>
          <w:p w:rsidR="00DA3476" w:rsidRPr="00E85481" w:rsidRDefault="00DA3476"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Analisis Dampak</w:t>
            </w:r>
          </w:p>
          <w:p w:rsidR="00DA3476" w:rsidRPr="00D848FF" w:rsidRDefault="00D848FF" w:rsidP="00F45E91">
            <w:pPr>
              <w:pStyle w:val="ListParagraph"/>
              <w:spacing w:line="360" w:lineRule="auto"/>
              <w:ind w:left="0"/>
              <w:jc w:val="both"/>
              <w:rPr>
                <w:rFonts w:ascii="Arial" w:hAnsi="Arial" w:cs="Arial"/>
                <w:color w:val="000000" w:themeColor="text1"/>
                <w:sz w:val="24"/>
                <w:szCs w:val="24"/>
              </w:rPr>
            </w:pPr>
            <w:r w:rsidRPr="00D848FF">
              <w:rPr>
                <w:rFonts w:ascii="Arial" w:hAnsi="Arial" w:cs="Arial"/>
                <w:sz w:val="24"/>
                <w:szCs w:val="24"/>
              </w:rPr>
              <w:t xml:space="preserve">Jika nilai-nilai dasar ASN </w:t>
            </w:r>
            <w:r w:rsidRPr="00D848FF">
              <w:rPr>
                <w:rStyle w:val="Strong"/>
                <w:rFonts w:ascii="Arial" w:hAnsi="Arial" w:cs="Arial"/>
                <w:sz w:val="24"/>
                <w:szCs w:val="24"/>
              </w:rPr>
              <w:t>BerAKHLAK</w:t>
            </w:r>
            <w:r w:rsidRPr="00D848FF">
              <w:rPr>
                <w:rFonts w:ascii="Arial" w:hAnsi="Arial" w:cs="Arial"/>
                <w:sz w:val="24"/>
                <w:szCs w:val="24"/>
              </w:rPr>
              <w:t xml:space="preserve"> tidak diterapkan dalam pelaksanaan kegiatan </w:t>
            </w:r>
            <w:r w:rsidRPr="00D848FF">
              <w:rPr>
                <w:rStyle w:val="Strong"/>
                <w:rFonts w:ascii="Arial" w:hAnsi="Arial" w:cs="Arial"/>
                <w:b w:val="0"/>
                <w:sz w:val="24"/>
                <w:szCs w:val="24"/>
              </w:rPr>
              <w:t>melaksanakan pelatihan sesuai timeline sebanyak 14 kali pertemuan</w:t>
            </w:r>
            <w:r w:rsidRPr="00D848FF">
              <w:rPr>
                <w:rFonts w:ascii="Arial" w:hAnsi="Arial" w:cs="Arial"/>
                <w:sz w:val="24"/>
                <w:szCs w:val="24"/>
              </w:rPr>
              <w:t xml:space="preserve"> dan </w:t>
            </w:r>
            <w:r w:rsidRPr="00D848FF">
              <w:rPr>
                <w:rStyle w:val="Strong"/>
                <w:rFonts w:ascii="Arial" w:hAnsi="Arial" w:cs="Arial"/>
                <w:b w:val="0"/>
                <w:sz w:val="24"/>
                <w:szCs w:val="24"/>
              </w:rPr>
              <w:t>mengadakan koordinasi dengan mentor terkait pelaksanaan pelatihan</w:t>
            </w:r>
            <w:r w:rsidRPr="00D848FF">
              <w:rPr>
                <w:rFonts w:ascii="Arial" w:hAnsi="Arial" w:cs="Arial"/>
                <w:sz w:val="24"/>
                <w:szCs w:val="24"/>
              </w:rPr>
              <w:t xml:space="preserve">, maka pelaksanaan kegiatan akan mengalami berbagai kendala serius. Tanpa nilai </w:t>
            </w:r>
            <w:r w:rsidRPr="00D848FF">
              <w:rPr>
                <w:rStyle w:val="Strong"/>
                <w:rFonts w:ascii="Arial" w:hAnsi="Arial" w:cs="Arial"/>
                <w:b w:val="0"/>
                <w:sz w:val="24"/>
                <w:szCs w:val="24"/>
              </w:rPr>
              <w:t>berorientasi pelayanan</w:t>
            </w:r>
            <w:r w:rsidRPr="00D848FF">
              <w:rPr>
                <w:rFonts w:ascii="Arial" w:hAnsi="Arial" w:cs="Arial"/>
                <w:sz w:val="24"/>
                <w:szCs w:val="24"/>
              </w:rPr>
              <w:t xml:space="preserve">, pelatihan dapat berlangsung tanpa memperhatikan kebutuhan peserta, sehingga manfaatnya menjadi tidak maksimal. Ketidakterapan nilai </w:t>
            </w:r>
            <w:r w:rsidRPr="00D848FF">
              <w:rPr>
                <w:rStyle w:val="Strong"/>
                <w:rFonts w:ascii="Arial" w:hAnsi="Arial" w:cs="Arial"/>
                <w:b w:val="0"/>
                <w:sz w:val="24"/>
                <w:szCs w:val="24"/>
              </w:rPr>
              <w:t>harmonis</w:t>
            </w:r>
            <w:r w:rsidRPr="00D848FF">
              <w:rPr>
                <w:rFonts w:ascii="Arial" w:hAnsi="Arial" w:cs="Arial"/>
                <w:sz w:val="24"/>
                <w:szCs w:val="24"/>
              </w:rPr>
              <w:t xml:space="preserve"> berpotensi menimbulkan miskomunikasi dan pelaksanaan pelatihan yang tidak sejalan dengan tujuan instansi. Akibatnya, pelatihan yang dirancang tidak berjalan optimal, berdampak pada rendahnya kualitas output.</w:t>
            </w:r>
          </w:p>
        </w:tc>
      </w:tr>
      <w:tr w:rsidR="00E85481" w:rsidRPr="00E85481" w:rsidTr="00126EDC">
        <w:tc>
          <w:tcPr>
            <w:tcW w:w="560" w:type="dxa"/>
          </w:tcPr>
          <w:p w:rsidR="000E33A7" w:rsidRPr="00E85481" w:rsidRDefault="00B154FB"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b/>
                <w:color w:val="000000" w:themeColor="text1"/>
                <w:sz w:val="24"/>
                <w:szCs w:val="24"/>
              </w:rPr>
              <w:t>5</w:t>
            </w:r>
          </w:p>
        </w:tc>
        <w:tc>
          <w:tcPr>
            <w:tcW w:w="1937" w:type="dxa"/>
          </w:tcPr>
          <w:p w:rsidR="000E33A7" w:rsidRPr="00E85481" w:rsidRDefault="00B154FB"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Evaluasi dan tindak lanjut</w:t>
            </w:r>
          </w:p>
        </w:tc>
        <w:tc>
          <w:tcPr>
            <w:tcW w:w="3465" w:type="dxa"/>
          </w:tcPr>
          <w:p w:rsidR="00C83BD2" w:rsidRPr="00E85481" w:rsidRDefault="00C83BD2" w:rsidP="00F45E91">
            <w:pPr>
              <w:pStyle w:val="ListParagraph"/>
              <w:numPr>
                <w:ilvl w:val="0"/>
                <w:numId w:val="18"/>
              </w:num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Mengadakan postes </w:t>
            </w:r>
          </w:p>
          <w:p w:rsidR="0080039D" w:rsidRPr="00E85481" w:rsidRDefault="00C83BD2" w:rsidP="00F45E91">
            <w:pPr>
              <w:pStyle w:val="ListParagraph"/>
              <w:numPr>
                <w:ilvl w:val="0"/>
                <w:numId w:val="18"/>
              </w:num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Mengolah hasil pretes dan postes </w:t>
            </w:r>
          </w:p>
          <w:p w:rsidR="000E33A7" w:rsidRPr="00E85481" w:rsidRDefault="00C83BD2" w:rsidP="00F45E91">
            <w:pPr>
              <w:pStyle w:val="ListParagraph"/>
              <w:numPr>
                <w:ilvl w:val="0"/>
                <w:numId w:val="18"/>
              </w:num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Mengadakan </w:t>
            </w:r>
            <w:r w:rsidR="008B0A5B" w:rsidRPr="00E85481">
              <w:rPr>
                <w:rFonts w:ascii="Arial" w:hAnsi="Arial" w:cs="Arial"/>
                <w:color w:val="000000" w:themeColor="text1"/>
                <w:sz w:val="24"/>
                <w:szCs w:val="24"/>
              </w:rPr>
              <w:t>Survey</w:t>
            </w:r>
            <w:r w:rsidR="00B154FB" w:rsidRPr="00E85481">
              <w:rPr>
                <w:rFonts w:ascii="Arial" w:hAnsi="Arial" w:cs="Arial"/>
                <w:color w:val="000000" w:themeColor="text1"/>
                <w:sz w:val="24"/>
                <w:szCs w:val="24"/>
              </w:rPr>
              <w:t xml:space="preserve"> kepuasan mahasiswa terhadap kegiatan pelatihan</w:t>
            </w:r>
          </w:p>
          <w:p w:rsidR="00B154FB" w:rsidRPr="00E85481" w:rsidRDefault="008B0A5B" w:rsidP="00F45E91">
            <w:pPr>
              <w:pStyle w:val="ListParagraph"/>
              <w:numPr>
                <w:ilvl w:val="0"/>
                <w:numId w:val="18"/>
              </w:num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Evaluasi mandiri terhadap kegiatan pelatihan</w:t>
            </w:r>
          </w:p>
          <w:p w:rsidR="00C7706E" w:rsidRPr="00E85481" w:rsidRDefault="00C7706E" w:rsidP="00F45E91">
            <w:pPr>
              <w:pStyle w:val="ListParagraph"/>
              <w:numPr>
                <w:ilvl w:val="0"/>
                <w:numId w:val="18"/>
              </w:num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Melakukan koordinasi dengan mentor terkait hasil evaluasi dan kegiatan tindak lanjut</w:t>
            </w:r>
          </w:p>
          <w:p w:rsidR="00B154FB" w:rsidRPr="00E85481" w:rsidRDefault="008B0A5B" w:rsidP="00F45E91">
            <w:pPr>
              <w:pStyle w:val="ListParagraph"/>
              <w:numPr>
                <w:ilvl w:val="0"/>
                <w:numId w:val="18"/>
              </w:num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Menyampaikan laporan kegiatan pelatihan kepada ketua program studi </w:t>
            </w:r>
          </w:p>
          <w:p w:rsidR="00B154FB" w:rsidRPr="00E85481" w:rsidRDefault="008B0A5B" w:rsidP="00F45E91">
            <w:pPr>
              <w:pStyle w:val="ListParagraph"/>
              <w:numPr>
                <w:ilvl w:val="0"/>
                <w:numId w:val="18"/>
              </w:numPr>
              <w:spacing w:line="360" w:lineRule="auto"/>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Merekomendasikan tindak lanjut hasil pelatihan kepada </w:t>
            </w:r>
            <w:r w:rsidR="00B154FB" w:rsidRPr="00E85481">
              <w:rPr>
                <w:rFonts w:ascii="Arial" w:hAnsi="Arial" w:cs="Arial"/>
                <w:color w:val="000000" w:themeColor="text1"/>
                <w:sz w:val="24"/>
                <w:szCs w:val="24"/>
              </w:rPr>
              <w:t>ketua program studi dan pimpinan fakultas</w:t>
            </w:r>
          </w:p>
          <w:p w:rsidR="00B154FB" w:rsidRPr="00E85481" w:rsidRDefault="00B154FB" w:rsidP="00F45E91">
            <w:pPr>
              <w:spacing w:line="360" w:lineRule="auto"/>
              <w:jc w:val="both"/>
              <w:rPr>
                <w:rFonts w:ascii="Arial" w:hAnsi="Arial" w:cs="Arial"/>
                <w:color w:val="000000" w:themeColor="text1"/>
                <w:sz w:val="24"/>
                <w:szCs w:val="24"/>
              </w:rPr>
            </w:pPr>
          </w:p>
        </w:tc>
        <w:tc>
          <w:tcPr>
            <w:tcW w:w="1997" w:type="dxa"/>
          </w:tcPr>
          <w:p w:rsidR="00E3469F" w:rsidRDefault="00E3469F" w:rsidP="00F45E91">
            <w:pPr>
              <w:pStyle w:val="ListParagraph"/>
              <w:numPr>
                <w:ilvl w:val="0"/>
                <w:numId w:val="22"/>
              </w:numPr>
              <w:spacing w:line="360" w:lineRule="auto"/>
              <w:ind w:left="285" w:hanging="284"/>
              <w:jc w:val="both"/>
              <w:rPr>
                <w:rFonts w:ascii="Arial" w:hAnsi="Arial" w:cs="Arial"/>
                <w:color w:val="000000" w:themeColor="text1"/>
                <w:sz w:val="24"/>
                <w:szCs w:val="24"/>
              </w:rPr>
            </w:pPr>
            <w:r>
              <w:rPr>
                <w:rFonts w:ascii="Arial" w:hAnsi="Arial" w:cs="Arial"/>
                <w:color w:val="000000" w:themeColor="text1"/>
                <w:sz w:val="24"/>
                <w:szCs w:val="24"/>
              </w:rPr>
              <w:t>Dokumen hasil olah data pretes dan postes</w:t>
            </w:r>
          </w:p>
          <w:p w:rsidR="00D145E5" w:rsidRPr="00E85481" w:rsidRDefault="00E3469F" w:rsidP="00F45E91">
            <w:pPr>
              <w:pStyle w:val="ListParagraph"/>
              <w:numPr>
                <w:ilvl w:val="0"/>
                <w:numId w:val="22"/>
              </w:numPr>
              <w:spacing w:line="360" w:lineRule="auto"/>
              <w:ind w:left="285" w:hanging="284"/>
              <w:jc w:val="both"/>
              <w:rPr>
                <w:rFonts w:ascii="Arial" w:hAnsi="Arial" w:cs="Arial"/>
                <w:color w:val="000000" w:themeColor="text1"/>
                <w:sz w:val="24"/>
                <w:szCs w:val="24"/>
              </w:rPr>
            </w:pPr>
            <w:r>
              <w:rPr>
                <w:rFonts w:ascii="Arial" w:hAnsi="Arial" w:cs="Arial"/>
                <w:color w:val="000000" w:themeColor="text1"/>
                <w:sz w:val="24"/>
                <w:szCs w:val="24"/>
              </w:rPr>
              <w:t xml:space="preserve">Dokumen </w:t>
            </w:r>
            <w:r w:rsidR="00D145E5" w:rsidRPr="00E85481">
              <w:rPr>
                <w:rFonts w:ascii="Arial" w:hAnsi="Arial" w:cs="Arial"/>
                <w:color w:val="000000" w:themeColor="text1"/>
                <w:sz w:val="24"/>
                <w:szCs w:val="24"/>
              </w:rPr>
              <w:t>Hasil survey</w:t>
            </w:r>
          </w:p>
          <w:p w:rsidR="00D145E5" w:rsidRPr="00E85481" w:rsidRDefault="00D145E5" w:rsidP="00F45E91">
            <w:pPr>
              <w:pStyle w:val="ListParagraph"/>
              <w:numPr>
                <w:ilvl w:val="0"/>
                <w:numId w:val="22"/>
              </w:numPr>
              <w:spacing w:line="360" w:lineRule="auto"/>
              <w:ind w:left="285" w:hanging="284"/>
              <w:jc w:val="both"/>
              <w:rPr>
                <w:rFonts w:ascii="Arial" w:hAnsi="Arial" w:cs="Arial"/>
                <w:color w:val="000000" w:themeColor="text1"/>
                <w:sz w:val="24"/>
                <w:szCs w:val="24"/>
              </w:rPr>
            </w:pPr>
            <w:r w:rsidRPr="00E85481">
              <w:rPr>
                <w:rFonts w:ascii="Arial" w:hAnsi="Arial" w:cs="Arial"/>
                <w:color w:val="000000" w:themeColor="text1"/>
                <w:sz w:val="24"/>
                <w:szCs w:val="24"/>
              </w:rPr>
              <w:t>Laporan kegiatan pelatihan</w:t>
            </w:r>
          </w:p>
          <w:p w:rsidR="009E01BE" w:rsidRPr="00E85481" w:rsidRDefault="00D145E5" w:rsidP="00F45E91">
            <w:pPr>
              <w:pStyle w:val="ListParagraph"/>
              <w:numPr>
                <w:ilvl w:val="0"/>
                <w:numId w:val="22"/>
              </w:numPr>
              <w:spacing w:line="360" w:lineRule="auto"/>
              <w:ind w:left="285" w:hanging="284"/>
              <w:jc w:val="both"/>
              <w:rPr>
                <w:rFonts w:ascii="Arial" w:hAnsi="Arial" w:cs="Arial"/>
                <w:b/>
                <w:color w:val="000000" w:themeColor="text1"/>
                <w:sz w:val="24"/>
                <w:szCs w:val="24"/>
              </w:rPr>
            </w:pPr>
            <w:r w:rsidRPr="00E85481">
              <w:rPr>
                <w:rFonts w:ascii="Arial" w:hAnsi="Arial" w:cs="Arial"/>
                <w:color w:val="000000" w:themeColor="text1"/>
                <w:sz w:val="24"/>
                <w:szCs w:val="24"/>
              </w:rPr>
              <w:t>Dokumentasi kegiatan</w:t>
            </w:r>
          </w:p>
        </w:tc>
        <w:tc>
          <w:tcPr>
            <w:tcW w:w="2864" w:type="dxa"/>
          </w:tcPr>
          <w:p w:rsidR="00C11F84" w:rsidRPr="003F0BE1" w:rsidRDefault="003F0BE1" w:rsidP="00F45E91">
            <w:pPr>
              <w:pStyle w:val="ListParagraph"/>
              <w:numPr>
                <w:ilvl w:val="0"/>
                <w:numId w:val="39"/>
              </w:numPr>
              <w:spacing w:line="360" w:lineRule="auto"/>
              <w:ind w:left="180" w:hanging="142"/>
              <w:jc w:val="both"/>
              <w:rPr>
                <w:rFonts w:ascii="Arial" w:hAnsi="Arial" w:cs="Arial"/>
                <w:color w:val="000000" w:themeColor="text1"/>
                <w:sz w:val="24"/>
                <w:szCs w:val="24"/>
              </w:rPr>
            </w:pPr>
            <w:r w:rsidRPr="003F0BE1">
              <w:rPr>
                <w:rFonts w:ascii="Arial" w:hAnsi="Arial" w:cs="Arial"/>
                <w:sz w:val="24"/>
                <w:szCs w:val="24"/>
              </w:rPr>
              <w:t xml:space="preserve">Saya menyelenggarakan postes berdasarkan indikator yang telah dirancang dan mencatat hasilnya secara tertib agar dapat dipertanggungjawabkan. Hal ini merupakan wujud nilai </w:t>
            </w:r>
            <w:r w:rsidRPr="00236AEE">
              <w:rPr>
                <w:rFonts w:ascii="Arial" w:hAnsi="Arial" w:cs="Arial"/>
                <w:b/>
                <w:sz w:val="24"/>
                <w:szCs w:val="24"/>
              </w:rPr>
              <w:t>akuntabel</w:t>
            </w:r>
          </w:p>
          <w:p w:rsidR="003F0BE1" w:rsidRPr="003F0BE1" w:rsidRDefault="003F0BE1" w:rsidP="00F45E91">
            <w:pPr>
              <w:pStyle w:val="ListParagraph"/>
              <w:numPr>
                <w:ilvl w:val="0"/>
                <w:numId w:val="39"/>
              </w:numPr>
              <w:spacing w:line="360" w:lineRule="auto"/>
              <w:ind w:left="180" w:hanging="142"/>
              <w:jc w:val="both"/>
              <w:rPr>
                <w:rFonts w:ascii="Arial" w:hAnsi="Arial" w:cs="Arial"/>
                <w:color w:val="000000" w:themeColor="text1"/>
                <w:sz w:val="24"/>
                <w:szCs w:val="24"/>
              </w:rPr>
            </w:pPr>
            <w:r w:rsidRPr="003F0BE1">
              <w:rPr>
                <w:rFonts w:ascii="Arial" w:hAnsi="Arial" w:cs="Arial"/>
                <w:sz w:val="24"/>
                <w:szCs w:val="24"/>
              </w:rPr>
              <w:t xml:space="preserve">Saya menyusun dan melaksanakan postes dengan menggunakan prinsip evaluasi yang tepat agar hasil yang diperoleh mencerminkan capaian pembelajaran. Hal ini merupakan wujud nilai </w:t>
            </w:r>
            <w:r w:rsidRPr="003F0BE1">
              <w:rPr>
                <w:rFonts w:ascii="Arial" w:hAnsi="Arial" w:cs="Arial"/>
                <w:b/>
                <w:sz w:val="24"/>
                <w:szCs w:val="24"/>
              </w:rPr>
              <w:t>kompeten</w:t>
            </w:r>
          </w:p>
          <w:p w:rsidR="003F0BE1" w:rsidRPr="003F0BE1" w:rsidRDefault="003F0BE1" w:rsidP="00F45E91">
            <w:pPr>
              <w:pStyle w:val="ListParagraph"/>
              <w:numPr>
                <w:ilvl w:val="0"/>
                <w:numId w:val="39"/>
              </w:numPr>
              <w:spacing w:line="360" w:lineRule="auto"/>
              <w:ind w:left="180" w:hanging="142"/>
              <w:jc w:val="both"/>
              <w:rPr>
                <w:rFonts w:ascii="Arial" w:hAnsi="Arial" w:cs="Arial"/>
                <w:color w:val="000000" w:themeColor="text1"/>
                <w:sz w:val="24"/>
                <w:szCs w:val="24"/>
              </w:rPr>
            </w:pPr>
            <w:r w:rsidRPr="003F0BE1">
              <w:rPr>
                <w:rFonts w:ascii="Arial" w:hAnsi="Arial" w:cs="Arial"/>
                <w:sz w:val="24"/>
                <w:szCs w:val="24"/>
              </w:rPr>
              <w:t xml:space="preserve">Saya menjaga komunikasi yang baik dan menghargai masukan mentor dalam menyusun rencana tindak lanjut. Hal ini merupakan wujud nilai </w:t>
            </w:r>
            <w:r w:rsidRPr="003F0BE1">
              <w:rPr>
                <w:rFonts w:ascii="Arial" w:hAnsi="Arial" w:cs="Arial"/>
                <w:b/>
                <w:sz w:val="24"/>
                <w:szCs w:val="24"/>
              </w:rPr>
              <w:t>harmonis</w:t>
            </w:r>
          </w:p>
          <w:p w:rsidR="003F0BE1" w:rsidRPr="003F0BE1" w:rsidRDefault="003F0BE1" w:rsidP="00F45E91">
            <w:pPr>
              <w:pStyle w:val="ListParagraph"/>
              <w:numPr>
                <w:ilvl w:val="0"/>
                <w:numId w:val="39"/>
              </w:numPr>
              <w:spacing w:line="360" w:lineRule="auto"/>
              <w:ind w:left="180" w:hanging="142"/>
              <w:jc w:val="both"/>
              <w:rPr>
                <w:rFonts w:ascii="Arial" w:hAnsi="Arial" w:cs="Arial"/>
                <w:color w:val="000000" w:themeColor="text1"/>
                <w:sz w:val="24"/>
                <w:szCs w:val="24"/>
              </w:rPr>
            </w:pPr>
            <w:r w:rsidRPr="003F0BE1">
              <w:rPr>
                <w:rFonts w:ascii="Arial" w:hAnsi="Arial" w:cs="Arial"/>
                <w:sz w:val="24"/>
                <w:szCs w:val="24"/>
              </w:rPr>
              <w:t xml:space="preserve">Saya bekerja sama dengan mentor dan ketua program studi dalam menyusun strategi perbaikan agar pelatihan berikutnya lebih optimal dan dapat dimanfaatkan oleh semua program studi. Hal ini merupakan wujud nilai </w:t>
            </w:r>
            <w:r w:rsidRPr="003F0BE1">
              <w:rPr>
                <w:rFonts w:ascii="Arial" w:hAnsi="Arial" w:cs="Arial"/>
                <w:b/>
                <w:sz w:val="24"/>
                <w:szCs w:val="24"/>
              </w:rPr>
              <w:t>kolaboratif</w:t>
            </w:r>
          </w:p>
          <w:p w:rsidR="000E33A7" w:rsidRPr="00E85481" w:rsidRDefault="000E33A7" w:rsidP="00F45E91">
            <w:pPr>
              <w:pStyle w:val="ListParagraph"/>
              <w:spacing w:line="360" w:lineRule="auto"/>
              <w:ind w:left="0"/>
              <w:jc w:val="both"/>
              <w:rPr>
                <w:rFonts w:ascii="Arial" w:hAnsi="Arial" w:cs="Arial"/>
                <w:b/>
                <w:color w:val="000000" w:themeColor="text1"/>
                <w:sz w:val="24"/>
                <w:szCs w:val="24"/>
              </w:rPr>
            </w:pPr>
          </w:p>
        </w:tc>
        <w:tc>
          <w:tcPr>
            <w:tcW w:w="2378" w:type="dxa"/>
          </w:tcPr>
          <w:p w:rsidR="00BC0E00" w:rsidRPr="00E85481" w:rsidRDefault="00BC0E00"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Mendukung implementasi</w:t>
            </w:r>
            <w:r w:rsidRPr="00E85481">
              <w:rPr>
                <w:rFonts w:ascii="Arial" w:hAnsi="Arial" w:cs="Arial"/>
                <w:b/>
                <w:color w:val="000000" w:themeColor="text1"/>
                <w:sz w:val="24"/>
                <w:szCs w:val="24"/>
              </w:rPr>
              <w:t xml:space="preserve"> misi program studi yaitu </w:t>
            </w:r>
          </w:p>
          <w:p w:rsidR="000E33A7" w:rsidRDefault="00BC0E00" w:rsidP="00F45E91">
            <w:pPr>
              <w:pStyle w:val="ListParagraph"/>
              <w:spacing w:line="360" w:lineRule="auto"/>
              <w:ind w:left="0"/>
              <w:jc w:val="both"/>
              <w:rPr>
                <w:rFonts w:ascii="Arial" w:hAnsi="Arial" w:cs="Arial"/>
                <w:i/>
                <w:color w:val="000000" w:themeColor="text1"/>
                <w:sz w:val="24"/>
                <w:szCs w:val="24"/>
              </w:rPr>
            </w:pPr>
            <w:r w:rsidRPr="00E85481">
              <w:rPr>
                <w:rFonts w:ascii="Arial" w:hAnsi="Arial" w:cs="Arial"/>
                <w:b/>
                <w:i/>
                <w:color w:val="000000" w:themeColor="text1"/>
                <w:sz w:val="24"/>
                <w:szCs w:val="24"/>
              </w:rPr>
              <w:t>“</w:t>
            </w:r>
            <w:r w:rsidRPr="00E85481">
              <w:rPr>
                <w:rFonts w:ascii="Arial" w:hAnsi="Arial" w:cs="Arial"/>
                <w:i/>
                <w:color w:val="000000" w:themeColor="text1"/>
                <w:sz w:val="24"/>
                <w:szCs w:val="24"/>
              </w:rPr>
              <w:t>Menyelenggarakan pendidikan dan pengajaran untuk menghasilkan pendidik matematika yang islami,berwawasan kebangsaan, moderat dan unggul”</w:t>
            </w:r>
          </w:p>
          <w:p w:rsidR="004A0F89" w:rsidRDefault="004A0F89" w:rsidP="00F45E91">
            <w:pPr>
              <w:pStyle w:val="ListParagraph"/>
              <w:spacing w:line="360" w:lineRule="auto"/>
              <w:ind w:left="0"/>
              <w:jc w:val="both"/>
              <w:rPr>
                <w:rFonts w:ascii="Arial" w:hAnsi="Arial" w:cs="Arial"/>
                <w:i/>
                <w:color w:val="000000" w:themeColor="text1"/>
                <w:sz w:val="24"/>
                <w:szCs w:val="24"/>
              </w:rPr>
            </w:pPr>
          </w:p>
          <w:p w:rsidR="004A0F89" w:rsidRPr="00E85481" w:rsidRDefault="004A0F89" w:rsidP="00F45E91">
            <w:pPr>
              <w:pStyle w:val="ListParagraph"/>
              <w:spacing w:line="360" w:lineRule="auto"/>
              <w:ind w:left="0"/>
              <w:jc w:val="both"/>
              <w:rPr>
                <w:rFonts w:ascii="Arial" w:hAnsi="Arial" w:cs="Arial"/>
                <w:b/>
                <w:color w:val="000000" w:themeColor="text1"/>
                <w:sz w:val="24"/>
                <w:szCs w:val="24"/>
              </w:rPr>
            </w:pPr>
            <w:r w:rsidRPr="00E85481">
              <w:rPr>
                <w:rFonts w:ascii="Arial" w:hAnsi="Arial" w:cs="Arial"/>
                <w:color w:val="000000" w:themeColor="text1"/>
                <w:sz w:val="24"/>
                <w:szCs w:val="24"/>
              </w:rPr>
              <w:t>Dengan melaksanakan kegiatan ini maka telah dilakukan upaya dalam penguatan nilai organisasi meliputi</w:t>
            </w:r>
            <w:r w:rsidRPr="00E85481">
              <w:rPr>
                <w:rFonts w:ascii="Arial" w:hAnsi="Arial" w:cs="Arial"/>
                <w:b/>
                <w:color w:val="000000" w:themeColor="text1"/>
                <w:sz w:val="24"/>
                <w:szCs w:val="24"/>
              </w:rPr>
              <w:t xml:space="preserve"> jujur, bertanggung jawab, displin, adil, cerdas, profesional, kerjasama, dan daya saing</w:t>
            </w:r>
          </w:p>
        </w:tc>
        <w:tc>
          <w:tcPr>
            <w:tcW w:w="1826" w:type="dxa"/>
          </w:tcPr>
          <w:p w:rsidR="000E33A7" w:rsidRPr="00EF40A7" w:rsidRDefault="00EF40A7" w:rsidP="00EF40A7">
            <w:pPr>
              <w:pStyle w:val="ListParagraph"/>
              <w:numPr>
                <w:ilvl w:val="0"/>
                <w:numId w:val="45"/>
              </w:numPr>
              <w:spacing w:line="360" w:lineRule="auto"/>
              <w:jc w:val="both"/>
              <w:rPr>
                <w:rFonts w:ascii="Arial" w:hAnsi="Arial" w:cs="Arial"/>
                <w:color w:val="000000" w:themeColor="text1"/>
                <w:sz w:val="24"/>
                <w:szCs w:val="24"/>
              </w:rPr>
            </w:pPr>
            <w:r w:rsidRPr="00EF40A7">
              <w:rPr>
                <w:rFonts w:ascii="Arial" w:hAnsi="Arial" w:cs="Arial"/>
                <w:color w:val="000000" w:themeColor="text1"/>
                <w:sz w:val="24"/>
                <w:szCs w:val="24"/>
              </w:rPr>
              <w:t>Mahasiswa</w:t>
            </w:r>
          </w:p>
          <w:p w:rsidR="00EF40A7" w:rsidRPr="00EF40A7" w:rsidRDefault="00EF40A7" w:rsidP="00EF40A7">
            <w:pPr>
              <w:pStyle w:val="ListParagraph"/>
              <w:numPr>
                <w:ilvl w:val="0"/>
                <w:numId w:val="45"/>
              </w:numPr>
              <w:spacing w:line="360" w:lineRule="auto"/>
              <w:jc w:val="both"/>
              <w:rPr>
                <w:rFonts w:ascii="Arial" w:hAnsi="Arial" w:cs="Arial"/>
                <w:color w:val="000000" w:themeColor="text1"/>
                <w:sz w:val="24"/>
                <w:szCs w:val="24"/>
              </w:rPr>
            </w:pPr>
            <w:r w:rsidRPr="00EF40A7">
              <w:rPr>
                <w:rFonts w:ascii="Arial" w:hAnsi="Arial" w:cs="Arial"/>
                <w:color w:val="000000" w:themeColor="text1"/>
                <w:sz w:val="24"/>
                <w:szCs w:val="24"/>
              </w:rPr>
              <w:t>Mentor</w:t>
            </w:r>
          </w:p>
          <w:p w:rsidR="00EF40A7" w:rsidRPr="00E85481" w:rsidRDefault="00EF40A7" w:rsidP="00EF40A7">
            <w:pPr>
              <w:pStyle w:val="ListParagraph"/>
              <w:numPr>
                <w:ilvl w:val="0"/>
                <w:numId w:val="45"/>
              </w:numPr>
              <w:spacing w:line="360" w:lineRule="auto"/>
              <w:jc w:val="both"/>
              <w:rPr>
                <w:rFonts w:ascii="Arial" w:hAnsi="Arial" w:cs="Arial"/>
                <w:b/>
                <w:color w:val="000000" w:themeColor="text1"/>
                <w:sz w:val="24"/>
                <w:szCs w:val="24"/>
              </w:rPr>
            </w:pPr>
            <w:r w:rsidRPr="00EF40A7">
              <w:rPr>
                <w:rFonts w:ascii="Arial" w:hAnsi="Arial" w:cs="Arial"/>
                <w:color w:val="000000" w:themeColor="text1"/>
                <w:sz w:val="24"/>
                <w:szCs w:val="24"/>
              </w:rPr>
              <w:t>Pimpinan fakultas</w:t>
            </w:r>
          </w:p>
        </w:tc>
      </w:tr>
      <w:tr w:rsidR="00E85481" w:rsidRPr="00E85481" w:rsidTr="00E85481">
        <w:tc>
          <w:tcPr>
            <w:tcW w:w="560" w:type="dxa"/>
          </w:tcPr>
          <w:p w:rsidR="00DA3476" w:rsidRPr="00E85481" w:rsidRDefault="00DA3476" w:rsidP="00F45E91">
            <w:pPr>
              <w:pStyle w:val="ListParagraph"/>
              <w:spacing w:line="360" w:lineRule="auto"/>
              <w:ind w:left="0"/>
              <w:jc w:val="both"/>
              <w:rPr>
                <w:rFonts w:ascii="Arial" w:hAnsi="Arial" w:cs="Arial"/>
                <w:b/>
                <w:color w:val="000000" w:themeColor="text1"/>
                <w:sz w:val="24"/>
                <w:szCs w:val="24"/>
              </w:rPr>
            </w:pPr>
          </w:p>
        </w:tc>
        <w:tc>
          <w:tcPr>
            <w:tcW w:w="14467" w:type="dxa"/>
            <w:gridSpan w:val="6"/>
          </w:tcPr>
          <w:p w:rsidR="001C0EC9" w:rsidRPr="00E85481" w:rsidRDefault="001C0EC9"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Analisis Dampak</w:t>
            </w:r>
          </w:p>
          <w:p w:rsidR="00DA3476" w:rsidRPr="003F0BE1" w:rsidRDefault="001C0EC9" w:rsidP="00F45E91">
            <w:pPr>
              <w:pStyle w:val="ListParagraph"/>
              <w:spacing w:line="360" w:lineRule="auto"/>
              <w:ind w:left="0"/>
              <w:jc w:val="both"/>
              <w:rPr>
                <w:rFonts w:ascii="Arial" w:hAnsi="Arial" w:cs="Arial"/>
                <w:color w:val="000000" w:themeColor="text1"/>
                <w:sz w:val="24"/>
                <w:szCs w:val="24"/>
              </w:rPr>
            </w:pPr>
            <w:r w:rsidRPr="003F0BE1">
              <w:rPr>
                <w:rFonts w:ascii="Arial" w:hAnsi="Arial" w:cs="Arial"/>
                <w:color w:val="000000" w:themeColor="text1"/>
                <w:sz w:val="24"/>
                <w:szCs w:val="24"/>
              </w:rPr>
              <w:t xml:space="preserve">Jika nilai BerAkhlak tidak diterapkan dalam melaksanakan kegiatan </w:t>
            </w:r>
            <w:r w:rsidR="003F0BE1" w:rsidRPr="003F0BE1">
              <w:rPr>
                <w:rFonts w:ascii="Arial" w:hAnsi="Arial" w:cs="Arial"/>
                <w:color w:val="000000" w:themeColor="text1"/>
                <w:sz w:val="24"/>
                <w:szCs w:val="24"/>
              </w:rPr>
              <w:t xml:space="preserve">Evaluasi dan tindak lanjut pelatihan </w:t>
            </w:r>
            <w:r w:rsidRPr="003F0BE1">
              <w:rPr>
                <w:rFonts w:ascii="Arial" w:hAnsi="Arial" w:cs="Arial"/>
                <w:color w:val="000000" w:themeColor="text1"/>
                <w:sz w:val="24"/>
                <w:szCs w:val="24"/>
              </w:rPr>
              <w:t>maka</w:t>
            </w:r>
            <w:r w:rsidR="003F0BE1" w:rsidRPr="003F0BE1">
              <w:rPr>
                <w:rFonts w:ascii="Arial" w:hAnsi="Arial" w:cs="Arial"/>
                <w:sz w:val="24"/>
                <w:szCs w:val="24"/>
              </w:rPr>
              <w:t xml:space="preserve"> maka kualitas kegiatan pelatihan menjadi rendah karena kurangnya keahlian dalam menyusun instrumen, mengolah data, dan menyusun laporan. Hubungan kerja menjadi tidak kondusif akibat kurangnya komunikasi dan saling menghargai, serta proses evaluasi dan tindak lanjut menjadi tertutup dan tidak melibatkan pihak terkait. Akibatnya, hasil pelatihan sulit dievaluasi secara objektif dan rekomendasi yang diberikan cenderung tidak tepat sasaran atau tidak didukung bersama.</w:t>
            </w:r>
          </w:p>
        </w:tc>
      </w:tr>
    </w:tbl>
    <w:p w:rsidR="00DE40F9" w:rsidRPr="00507EAD" w:rsidRDefault="00DE40F9" w:rsidP="00507EAD">
      <w:pPr>
        <w:spacing w:after="0" w:line="360" w:lineRule="auto"/>
        <w:jc w:val="both"/>
        <w:rPr>
          <w:rFonts w:ascii="Arial" w:hAnsi="Arial" w:cs="Arial"/>
          <w:b/>
          <w:color w:val="000000" w:themeColor="text1"/>
          <w:sz w:val="24"/>
          <w:szCs w:val="24"/>
        </w:rPr>
        <w:sectPr w:rsidR="00DE40F9" w:rsidRPr="00507EAD" w:rsidSect="00C548F4">
          <w:pgSz w:w="15840" w:h="12240" w:orient="landscape"/>
          <w:pgMar w:top="1440" w:right="1440" w:bottom="1440" w:left="1440" w:header="708" w:footer="708" w:gutter="0"/>
          <w:cols w:space="708"/>
          <w:docGrid w:linePitch="360"/>
        </w:sectPr>
      </w:pPr>
    </w:p>
    <w:p w:rsidR="00C548F4" w:rsidRPr="00E85481" w:rsidRDefault="00C548F4" w:rsidP="00236AEE">
      <w:pPr>
        <w:pStyle w:val="ListParagraph"/>
        <w:spacing w:after="0" w:line="360" w:lineRule="auto"/>
        <w:ind w:firstLine="720"/>
        <w:jc w:val="center"/>
        <w:rPr>
          <w:rFonts w:ascii="Arial" w:hAnsi="Arial" w:cs="Arial"/>
          <w:b/>
          <w:color w:val="000000" w:themeColor="text1"/>
          <w:sz w:val="24"/>
          <w:szCs w:val="24"/>
        </w:rPr>
      </w:pPr>
    </w:p>
    <w:p w:rsidR="00005C85" w:rsidRPr="00E85481" w:rsidRDefault="00C829A8" w:rsidP="003F0BE1">
      <w:pPr>
        <w:pStyle w:val="Heading2"/>
      </w:pPr>
      <w:bookmarkStart w:id="44" w:name="_Toc204124138"/>
      <w:r w:rsidRPr="00E85481">
        <w:rPr>
          <w:rFonts w:eastAsia="Times New Roman"/>
        </w:rPr>
        <w:t>Rekapitulasi Rencana Penerapan Nilai-Nilai Dasar</w:t>
      </w:r>
      <w:bookmarkEnd w:id="44"/>
    </w:p>
    <w:p w:rsidR="00BF2FAF" w:rsidRDefault="00BF2FAF" w:rsidP="00BF2FAF">
      <w:pPr>
        <w:pStyle w:val="ListParagraph"/>
        <w:spacing w:after="0" w:line="360" w:lineRule="auto"/>
        <w:ind w:left="709"/>
        <w:jc w:val="both"/>
        <w:rPr>
          <w:rFonts w:ascii="Arial" w:hAnsi="Arial" w:cs="Arial"/>
          <w:b/>
          <w:color w:val="000000" w:themeColor="text1"/>
          <w:sz w:val="24"/>
          <w:szCs w:val="24"/>
        </w:rPr>
      </w:pPr>
    </w:p>
    <w:p w:rsidR="00893648" w:rsidRPr="00A6443C" w:rsidRDefault="00A6443C" w:rsidP="00A6443C">
      <w:pPr>
        <w:pStyle w:val="Caption"/>
        <w:jc w:val="center"/>
        <w:rPr>
          <w:rFonts w:cstheme="majorBidi"/>
          <w:i w:val="0"/>
          <w:szCs w:val="32"/>
        </w:rPr>
      </w:pPr>
      <w:bookmarkStart w:id="45" w:name="_Toc204060250"/>
      <w:r w:rsidRPr="00A6443C">
        <w:rPr>
          <w:i w:val="0"/>
        </w:rPr>
        <w:t>Tabel 2.</w:t>
      </w:r>
      <w:r w:rsidRPr="00A6443C">
        <w:rPr>
          <w:i w:val="0"/>
        </w:rPr>
        <w:fldChar w:fldCharType="begin"/>
      </w:r>
      <w:r w:rsidRPr="00A6443C">
        <w:rPr>
          <w:i w:val="0"/>
        </w:rPr>
        <w:instrText xml:space="preserve"> SEQ Tabel_2 \* ARABIC </w:instrText>
      </w:r>
      <w:r w:rsidRPr="00A6443C">
        <w:rPr>
          <w:i w:val="0"/>
        </w:rPr>
        <w:fldChar w:fldCharType="separate"/>
      </w:r>
      <w:r w:rsidR="00EF7301">
        <w:rPr>
          <w:i w:val="0"/>
          <w:noProof/>
        </w:rPr>
        <w:t>6</w:t>
      </w:r>
      <w:r w:rsidRPr="00A6443C">
        <w:rPr>
          <w:i w:val="0"/>
        </w:rPr>
        <w:fldChar w:fldCharType="end"/>
      </w:r>
      <w:r w:rsidRPr="00A6443C">
        <w:rPr>
          <w:i w:val="0"/>
        </w:rPr>
        <w:t xml:space="preserve"> Rekapitulasi Rencana Penerapan Nilai-Nilai Dasar</w:t>
      </w:r>
      <w:bookmarkEnd w:id="45"/>
    </w:p>
    <w:tbl>
      <w:tblPr>
        <w:tblStyle w:val="TableGrid"/>
        <w:tblW w:w="12969" w:type="dxa"/>
        <w:tblInd w:w="-5" w:type="dxa"/>
        <w:tblLook w:val="04A0" w:firstRow="1" w:lastRow="0" w:firstColumn="1" w:lastColumn="0" w:noHBand="0" w:noVBand="1"/>
      </w:tblPr>
      <w:tblGrid>
        <w:gridCol w:w="2757"/>
        <w:gridCol w:w="1963"/>
        <w:gridCol w:w="1377"/>
        <w:gridCol w:w="1390"/>
        <w:gridCol w:w="1323"/>
        <w:gridCol w:w="843"/>
        <w:gridCol w:w="1043"/>
        <w:gridCol w:w="1483"/>
        <w:gridCol w:w="790"/>
      </w:tblGrid>
      <w:tr w:rsidR="00A449ED" w:rsidRPr="00E85481" w:rsidTr="00CA66AB">
        <w:tc>
          <w:tcPr>
            <w:tcW w:w="2757" w:type="dxa"/>
            <w:vMerge w:val="restart"/>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Kegiatan</w:t>
            </w:r>
          </w:p>
        </w:tc>
        <w:tc>
          <w:tcPr>
            <w:tcW w:w="10212" w:type="dxa"/>
            <w:gridSpan w:val="8"/>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Nilai-Nilai Dasar PNS/Kata Kunci</w:t>
            </w:r>
          </w:p>
        </w:tc>
      </w:tr>
      <w:tr w:rsidR="00A449ED" w:rsidRPr="00E85481" w:rsidTr="00CA66AB">
        <w:tc>
          <w:tcPr>
            <w:tcW w:w="2757" w:type="dxa"/>
            <w:vMerge/>
            <w:vAlign w:val="center"/>
          </w:tcPr>
          <w:p w:rsidR="00A449ED" w:rsidRPr="00E85481" w:rsidRDefault="00A449ED" w:rsidP="00DE40F9">
            <w:pPr>
              <w:pStyle w:val="ListParagraph"/>
              <w:ind w:left="0"/>
              <w:jc w:val="center"/>
              <w:rPr>
                <w:rFonts w:ascii="Arial" w:hAnsi="Arial" w:cs="Arial"/>
                <w:b/>
                <w:color w:val="000000" w:themeColor="text1"/>
                <w:sz w:val="24"/>
                <w:szCs w:val="24"/>
              </w:rPr>
            </w:pPr>
          </w:p>
        </w:tc>
        <w:tc>
          <w:tcPr>
            <w:tcW w:w="0" w:type="auto"/>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Berorientasi Pelayanan</w:t>
            </w:r>
          </w:p>
        </w:tc>
        <w:tc>
          <w:tcPr>
            <w:tcW w:w="0" w:type="auto"/>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Akuntabel</w:t>
            </w:r>
          </w:p>
        </w:tc>
        <w:tc>
          <w:tcPr>
            <w:tcW w:w="0" w:type="auto"/>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Kompeten</w:t>
            </w:r>
          </w:p>
        </w:tc>
        <w:tc>
          <w:tcPr>
            <w:tcW w:w="0" w:type="auto"/>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Harmonis</w:t>
            </w:r>
          </w:p>
        </w:tc>
        <w:tc>
          <w:tcPr>
            <w:tcW w:w="0" w:type="auto"/>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Loyal</w:t>
            </w:r>
          </w:p>
        </w:tc>
        <w:tc>
          <w:tcPr>
            <w:tcW w:w="0" w:type="auto"/>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Adaptif</w:t>
            </w:r>
          </w:p>
        </w:tc>
        <w:tc>
          <w:tcPr>
            <w:tcW w:w="0" w:type="auto"/>
            <w:vAlign w:val="center"/>
          </w:tcPr>
          <w:p w:rsidR="00A449ED" w:rsidRPr="00E85481" w:rsidRDefault="00A449ED" w:rsidP="00DE40F9">
            <w:pPr>
              <w:pStyle w:val="ListParagraph"/>
              <w:ind w:left="0"/>
              <w:jc w:val="center"/>
              <w:rPr>
                <w:rFonts w:ascii="Arial" w:hAnsi="Arial" w:cs="Arial"/>
                <w:b/>
                <w:color w:val="000000" w:themeColor="text1"/>
                <w:sz w:val="24"/>
                <w:szCs w:val="24"/>
              </w:rPr>
            </w:pPr>
            <w:r w:rsidRPr="00E85481">
              <w:rPr>
                <w:rFonts w:ascii="Arial" w:hAnsi="Arial" w:cs="Arial"/>
                <w:b/>
                <w:color w:val="000000" w:themeColor="text1"/>
                <w:sz w:val="24"/>
                <w:szCs w:val="24"/>
              </w:rPr>
              <w:t>Kolaboratif</w:t>
            </w:r>
          </w:p>
        </w:tc>
        <w:tc>
          <w:tcPr>
            <w:tcW w:w="790" w:type="dxa"/>
            <w:vAlign w:val="center"/>
          </w:tcPr>
          <w:p w:rsidR="00A449ED" w:rsidRPr="00E85481" w:rsidRDefault="00A449ED" w:rsidP="00A449ED">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Total</w:t>
            </w:r>
          </w:p>
        </w:tc>
      </w:tr>
      <w:tr w:rsidR="00A449ED" w:rsidRPr="00E85481" w:rsidTr="00CA66AB">
        <w:tc>
          <w:tcPr>
            <w:tcW w:w="2757" w:type="dxa"/>
          </w:tcPr>
          <w:p w:rsidR="00A449ED" w:rsidRPr="00E85481" w:rsidRDefault="00A449ED"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Melakukan koordinasi dengan pimpinan terkait rencana penerapan aktualisasi</w:t>
            </w:r>
          </w:p>
        </w:tc>
        <w:tc>
          <w:tcPr>
            <w:tcW w:w="0" w:type="auto"/>
          </w:tcPr>
          <w:p w:rsidR="00A449ED" w:rsidRPr="00E85481" w:rsidRDefault="00A449ED" w:rsidP="00A449ED">
            <w:pPr>
              <w:jc w:val="both"/>
              <w:rPr>
                <w:rFonts w:ascii="Arial" w:hAnsi="Arial" w:cs="Arial"/>
                <w:color w:val="000000" w:themeColor="text1"/>
                <w:sz w:val="24"/>
                <w:szCs w:val="24"/>
              </w:rPr>
            </w:pPr>
          </w:p>
        </w:tc>
        <w:tc>
          <w:tcPr>
            <w:tcW w:w="0" w:type="auto"/>
          </w:tcPr>
          <w:p w:rsidR="00A449ED" w:rsidRPr="00E85481" w:rsidRDefault="00A449ED" w:rsidP="00A449ED">
            <w:pPr>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A449ED" w:rsidP="00B94550">
            <w:pPr>
              <w:pStyle w:val="ListParagraph"/>
              <w:jc w:val="both"/>
              <w:rPr>
                <w:rFonts w:ascii="Arial" w:hAnsi="Arial" w:cs="Arial"/>
                <w:color w:val="000000" w:themeColor="text1"/>
                <w:sz w:val="24"/>
                <w:szCs w:val="24"/>
              </w:rPr>
            </w:pPr>
          </w:p>
        </w:tc>
        <w:tc>
          <w:tcPr>
            <w:tcW w:w="0" w:type="auto"/>
          </w:tcPr>
          <w:p w:rsidR="00A449ED" w:rsidRPr="00E85481" w:rsidRDefault="00A449ED" w:rsidP="00B94550">
            <w:pPr>
              <w:pStyle w:val="ListParagraph"/>
              <w:ind w:left="0"/>
              <w:jc w:val="both"/>
              <w:rPr>
                <w:rFonts w:ascii="Arial" w:hAnsi="Arial" w:cs="Arial"/>
                <w:color w:val="000000" w:themeColor="text1"/>
                <w:sz w:val="24"/>
                <w:szCs w:val="24"/>
              </w:rPr>
            </w:pPr>
          </w:p>
        </w:tc>
        <w:tc>
          <w:tcPr>
            <w:tcW w:w="0" w:type="auto"/>
          </w:tcPr>
          <w:p w:rsidR="00A449ED" w:rsidRPr="00E85481" w:rsidRDefault="00A449ED" w:rsidP="00A449E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A449ED" w:rsidP="00A449ED">
            <w:pPr>
              <w:pStyle w:val="ListParagraph"/>
              <w:ind w:left="20" w:firstLine="25"/>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A449ED" w:rsidP="00B94550">
            <w:pPr>
              <w:jc w:val="both"/>
              <w:rPr>
                <w:rFonts w:ascii="Arial" w:hAnsi="Arial" w:cs="Arial"/>
                <w:color w:val="000000" w:themeColor="text1"/>
                <w:sz w:val="24"/>
                <w:szCs w:val="24"/>
              </w:rPr>
            </w:pPr>
          </w:p>
        </w:tc>
        <w:tc>
          <w:tcPr>
            <w:tcW w:w="790" w:type="dxa"/>
          </w:tcPr>
          <w:p w:rsidR="00A449ED" w:rsidRPr="00E85481" w:rsidRDefault="00A449ED" w:rsidP="00A449ED">
            <w:pPr>
              <w:jc w:val="center"/>
              <w:rPr>
                <w:rFonts w:ascii="Arial" w:hAnsi="Arial" w:cs="Arial"/>
                <w:color w:val="000000" w:themeColor="text1"/>
                <w:sz w:val="24"/>
                <w:szCs w:val="24"/>
              </w:rPr>
            </w:pPr>
            <w:r>
              <w:rPr>
                <w:rFonts w:ascii="Arial" w:hAnsi="Arial" w:cs="Arial"/>
                <w:color w:val="000000" w:themeColor="text1"/>
                <w:sz w:val="24"/>
                <w:szCs w:val="24"/>
              </w:rPr>
              <w:t>3</w:t>
            </w:r>
          </w:p>
        </w:tc>
      </w:tr>
      <w:tr w:rsidR="00A449ED" w:rsidRPr="00E85481" w:rsidTr="00CA66AB">
        <w:tc>
          <w:tcPr>
            <w:tcW w:w="2757" w:type="dxa"/>
          </w:tcPr>
          <w:p w:rsidR="00A449ED" w:rsidRPr="00E85481" w:rsidRDefault="00A449ED" w:rsidP="00F45E9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Mengidentifikasi kebutuhan pelatihan</w:t>
            </w:r>
          </w:p>
        </w:tc>
        <w:tc>
          <w:tcPr>
            <w:tcW w:w="0" w:type="auto"/>
          </w:tcPr>
          <w:p w:rsidR="00A449ED" w:rsidRPr="00E85481" w:rsidRDefault="00236AEE" w:rsidP="00236AEE">
            <w:pPr>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236AEE" w:rsidP="00236AEE">
            <w:pPr>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236AEE" w:rsidP="00236AEE">
            <w:pPr>
              <w:pStyle w:val="ListParagraph"/>
              <w:ind w:left="32" w:hanging="32"/>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236AEE" w:rsidP="00236AEE">
            <w:pPr>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A449ED" w:rsidP="00E1099C">
            <w:pPr>
              <w:jc w:val="both"/>
              <w:rPr>
                <w:rFonts w:ascii="Arial" w:hAnsi="Arial" w:cs="Arial"/>
                <w:color w:val="000000" w:themeColor="text1"/>
                <w:sz w:val="24"/>
                <w:szCs w:val="24"/>
              </w:rPr>
            </w:pPr>
          </w:p>
        </w:tc>
        <w:tc>
          <w:tcPr>
            <w:tcW w:w="0" w:type="auto"/>
          </w:tcPr>
          <w:p w:rsidR="00A449ED" w:rsidRPr="00E85481" w:rsidRDefault="00A449ED" w:rsidP="00E1099C">
            <w:pPr>
              <w:pStyle w:val="ListParagraph"/>
              <w:jc w:val="both"/>
              <w:rPr>
                <w:rFonts w:ascii="Arial" w:hAnsi="Arial" w:cs="Arial"/>
                <w:color w:val="000000" w:themeColor="text1"/>
                <w:sz w:val="24"/>
                <w:szCs w:val="24"/>
              </w:rPr>
            </w:pPr>
          </w:p>
        </w:tc>
        <w:tc>
          <w:tcPr>
            <w:tcW w:w="0" w:type="auto"/>
          </w:tcPr>
          <w:p w:rsidR="00A449ED" w:rsidRPr="00E85481" w:rsidRDefault="00A449ED" w:rsidP="00E1099C">
            <w:pPr>
              <w:jc w:val="both"/>
              <w:rPr>
                <w:rFonts w:ascii="Arial" w:hAnsi="Arial" w:cs="Arial"/>
                <w:color w:val="000000" w:themeColor="text1"/>
                <w:sz w:val="24"/>
                <w:szCs w:val="24"/>
              </w:rPr>
            </w:pPr>
          </w:p>
        </w:tc>
        <w:tc>
          <w:tcPr>
            <w:tcW w:w="790" w:type="dxa"/>
          </w:tcPr>
          <w:p w:rsidR="00A449ED" w:rsidRPr="00E85481" w:rsidRDefault="00236AEE" w:rsidP="00236AEE">
            <w:pPr>
              <w:jc w:val="center"/>
              <w:rPr>
                <w:rFonts w:ascii="Arial" w:hAnsi="Arial" w:cs="Arial"/>
                <w:color w:val="000000" w:themeColor="text1"/>
                <w:sz w:val="24"/>
                <w:szCs w:val="24"/>
              </w:rPr>
            </w:pPr>
            <w:r>
              <w:rPr>
                <w:rFonts w:ascii="Arial" w:hAnsi="Arial" w:cs="Arial"/>
                <w:color w:val="000000" w:themeColor="text1"/>
                <w:sz w:val="24"/>
                <w:szCs w:val="24"/>
              </w:rPr>
              <w:t>4</w:t>
            </w:r>
          </w:p>
        </w:tc>
      </w:tr>
      <w:tr w:rsidR="00A449ED" w:rsidRPr="00E85481" w:rsidTr="00CA66AB">
        <w:tc>
          <w:tcPr>
            <w:tcW w:w="2757" w:type="dxa"/>
          </w:tcPr>
          <w:p w:rsidR="00A449ED" w:rsidRPr="00E85481" w:rsidRDefault="00A449ED" w:rsidP="005F270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Melakukan perencanaan Pelatihan</w:t>
            </w:r>
          </w:p>
        </w:tc>
        <w:tc>
          <w:tcPr>
            <w:tcW w:w="0" w:type="auto"/>
          </w:tcPr>
          <w:p w:rsidR="00A449ED" w:rsidRPr="00E85481" w:rsidRDefault="00A449ED" w:rsidP="003D46F8">
            <w:pPr>
              <w:jc w:val="both"/>
              <w:rPr>
                <w:rFonts w:ascii="Arial" w:hAnsi="Arial" w:cs="Arial"/>
                <w:color w:val="000000" w:themeColor="text1"/>
                <w:sz w:val="24"/>
                <w:szCs w:val="24"/>
              </w:rPr>
            </w:pPr>
          </w:p>
        </w:tc>
        <w:tc>
          <w:tcPr>
            <w:tcW w:w="0" w:type="auto"/>
          </w:tcPr>
          <w:p w:rsidR="00A449ED" w:rsidRPr="00E85481" w:rsidRDefault="00236AEE" w:rsidP="00236AEE">
            <w:pPr>
              <w:pStyle w:val="ListParagraph"/>
              <w:ind w:left="134"/>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236AEE" w:rsidP="00236AEE">
            <w:pPr>
              <w:pStyle w:val="ListParagraph"/>
              <w:ind w:left="32"/>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A449ED" w:rsidP="00986499">
            <w:pPr>
              <w:pStyle w:val="ListParagraph"/>
              <w:jc w:val="both"/>
              <w:rPr>
                <w:rFonts w:ascii="Arial" w:hAnsi="Arial" w:cs="Arial"/>
                <w:color w:val="000000" w:themeColor="text1"/>
                <w:sz w:val="24"/>
                <w:szCs w:val="24"/>
              </w:rPr>
            </w:pPr>
          </w:p>
        </w:tc>
        <w:tc>
          <w:tcPr>
            <w:tcW w:w="0" w:type="auto"/>
          </w:tcPr>
          <w:p w:rsidR="00A449ED" w:rsidRPr="00E85481" w:rsidRDefault="00A449ED" w:rsidP="00986499">
            <w:pPr>
              <w:pStyle w:val="ListParagraph"/>
              <w:jc w:val="both"/>
              <w:rPr>
                <w:rFonts w:ascii="Arial" w:hAnsi="Arial" w:cs="Arial"/>
                <w:color w:val="000000" w:themeColor="text1"/>
                <w:sz w:val="24"/>
                <w:szCs w:val="24"/>
              </w:rPr>
            </w:pPr>
          </w:p>
        </w:tc>
        <w:tc>
          <w:tcPr>
            <w:tcW w:w="0" w:type="auto"/>
          </w:tcPr>
          <w:p w:rsidR="00A449ED" w:rsidRPr="00E85481" w:rsidRDefault="00A449ED" w:rsidP="00986499">
            <w:pPr>
              <w:jc w:val="both"/>
              <w:rPr>
                <w:rFonts w:ascii="Arial" w:hAnsi="Arial" w:cs="Arial"/>
                <w:color w:val="000000" w:themeColor="text1"/>
                <w:sz w:val="24"/>
                <w:szCs w:val="24"/>
              </w:rPr>
            </w:pPr>
          </w:p>
        </w:tc>
        <w:tc>
          <w:tcPr>
            <w:tcW w:w="0" w:type="auto"/>
          </w:tcPr>
          <w:p w:rsidR="00A449ED" w:rsidRPr="00E85481" w:rsidRDefault="00A449ED" w:rsidP="00DE40F9">
            <w:pPr>
              <w:pStyle w:val="ListParagraph"/>
              <w:ind w:left="0"/>
              <w:jc w:val="both"/>
              <w:rPr>
                <w:rFonts w:ascii="Arial" w:hAnsi="Arial" w:cs="Arial"/>
                <w:color w:val="000000" w:themeColor="text1"/>
                <w:sz w:val="24"/>
                <w:szCs w:val="24"/>
              </w:rPr>
            </w:pPr>
          </w:p>
        </w:tc>
        <w:tc>
          <w:tcPr>
            <w:tcW w:w="790" w:type="dxa"/>
          </w:tcPr>
          <w:p w:rsidR="00A449ED" w:rsidRPr="00E85481" w:rsidRDefault="00236AEE" w:rsidP="00236AEE">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2</w:t>
            </w:r>
          </w:p>
        </w:tc>
      </w:tr>
      <w:tr w:rsidR="00A449ED" w:rsidRPr="00E85481" w:rsidTr="00CA66AB">
        <w:tc>
          <w:tcPr>
            <w:tcW w:w="2757" w:type="dxa"/>
          </w:tcPr>
          <w:p w:rsidR="00A449ED" w:rsidRPr="00E85481" w:rsidRDefault="00A449ED" w:rsidP="005F2701">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Melaksanakan pelatihan</w:t>
            </w:r>
          </w:p>
        </w:tc>
        <w:tc>
          <w:tcPr>
            <w:tcW w:w="0" w:type="auto"/>
          </w:tcPr>
          <w:p w:rsidR="00A449ED" w:rsidRPr="00E85481" w:rsidRDefault="00236AEE" w:rsidP="00236AEE">
            <w:pPr>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A449ED" w:rsidP="00986499">
            <w:pPr>
              <w:pStyle w:val="ListParagraph"/>
              <w:jc w:val="both"/>
              <w:rPr>
                <w:rFonts w:ascii="Arial" w:hAnsi="Arial" w:cs="Arial"/>
                <w:color w:val="000000" w:themeColor="text1"/>
                <w:sz w:val="24"/>
                <w:szCs w:val="24"/>
              </w:rPr>
            </w:pPr>
          </w:p>
        </w:tc>
        <w:tc>
          <w:tcPr>
            <w:tcW w:w="0" w:type="auto"/>
          </w:tcPr>
          <w:p w:rsidR="00A449ED" w:rsidRPr="00E85481" w:rsidRDefault="00A449ED" w:rsidP="00986499">
            <w:pPr>
              <w:jc w:val="both"/>
              <w:rPr>
                <w:rFonts w:ascii="Arial" w:hAnsi="Arial" w:cs="Arial"/>
                <w:color w:val="000000" w:themeColor="text1"/>
                <w:sz w:val="24"/>
                <w:szCs w:val="24"/>
              </w:rPr>
            </w:pPr>
          </w:p>
        </w:tc>
        <w:tc>
          <w:tcPr>
            <w:tcW w:w="0" w:type="auto"/>
          </w:tcPr>
          <w:p w:rsidR="00A449ED" w:rsidRPr="00E85481" w:rsidRDefault="00236AEE" w:rsidP="00236AEE">
            <w:pPr>
              <w:pStyle w:val="ListParagraph"/>
              <w:ind w:left="60"/>
              <w:jc w:val="center"/>
              <w:rPr>
                <w:rFonts w:ascii="Arial" w:hAnsi="Arial" w:cs="Arial"/>
                <w:i/>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A449ED" w:rsidP="00986499">
            <w:pPr>
              <w:pStyle w:val="ListParagraph"/>
              <w:ind w:left="0"/>
              <w:jc w:val="both"/>
              <w:rPr>
                <w:rFonts w:ascii="Arial" w:hAnsi="Arial" w:cs="Arial"/>
                <w:color w:val="000000" w:themeColor="text1"/>
                <w:sz w:val="24"/>
                <w:szCs w:val="24"/>
              </w:rPr>
            </w:pPr>
          </w:p>
        </w:tc>
        <w:tc>
          <w:tcPr>
            <w:tcW w:w="0" w:type="auto"/>
          </w:tcPr>
          <w:p w:rsidR="00A449ED" w:rsidRPr="00E85481" w:rsidRDefault="00A449ED" w:rsidP="00986499">
            <w:pPr>
              <w:pStyle w:val="ListParagraph"/>
              <w:jc w:val="both"/>
              <w:rPr>
                <w:rFonts w:ascii="Arial" w:hAnsi="Arial" w:cs="Arial"/>
                <w:color w:val="000000" w:themeColor="text1"/>
                <w:sz w:val="24"/>
                <w:szCs w:val="24"/>
              </w:rPr>
            </w:pPr>
          </w:p>
        </w:tc>
        <w:tc>
          <w:tcPr>
            <w:tcW w:w="0" w:type="auto"/>
          </w:tcPr>
          <w:p w:rsidR="00A449ED" w:rsidRPr="00E85481" w:rsidRDefault="00A449ED" w:rsidP="00986499">
            <w:pPr>
              <w:jc w:val="both"/>
              <w:rPr>
                <w:rFonts w:ascii="Arial" w:hAnsi="Arial" w:cs="Arial"/>
                <w:b/>
                <w:color w:val="000000" w:themeColor="text1"/>
                <w:sz w:val="24"/>
                <w:szCs w:val="24"/>
              </w:rPr>
            </w:pPr>
          </w:p>
        </w:tc>
        <w:tc>
          <w:tcPr>
            <w:tcW w:w="790" w:type="dxa"/>
          </w:tcPr>
          <w:p w:rsidR="00A449ED" w:rsidRPr="00236AEE" w:rsidRDefault="00236AEE" w:rsidP="00236AEE">
            <w:pPr>
              <w:jc w:val="center"/>
              <w:rPr>
                <w:rFonts w:ascii="Arial" w:hAnsi="Arial" w:cs="Arial"/>
                <w:color w:val="000000" w:themeColor="text1"/>
                <w:sz w:val="24"/>
                <w:szCs w:val="24"/>
              </w:rPr>
            </w:pPr>
            <w:r w:rsidRPr="00236AEE">
              <w:rPr>
                <w:rFonts w:ascii="Arial" w:hAnsi="Arial" w:cs="Arial"/>
                <w:color w:val="000000" w:themeColor="text1"/>
                <w:sz w:val="24"/>
                <w:szCs w:val="24"/>
              </w:rPr>
              <w:t>2</w:t>
            </w:r>
          </w:p>
        </w:tc>
      </w:tr>
      <w:tr w:rsidR="00A449ED" w:rsidRPr="00E85481" w:rsidTr="00CA66AB">
        <w:tc>
          <w:tcPr>
            <w:tcW w:w="2757" w:type="dxa"/>
          </w:tcPr>
          <w:p w:rsidR="00A449ED" w:rsidRPr="00E85481" w:rsidRDefault="00A449ED" w:rsidP="005F2701">
            <w:pPr>
              <w:pStyle w:val="ListParagraph"/>
              <w:spacing w:line="360" w:lineRule="auto"/>
              <w:ind w:left="0"/>
              <w:contextualSpacing w:val="0"/>
              <w:jc w:val="both"/>
              <w:rPr>
                <w:rFonts w:ascii="Arial" w:hAnsi="Arial" w:cs="Arial"/>
                <w:color w:val="000000" w:themeColor="text1"/>
                <w:sz w:val="24"/>
                <w:szCs w:val="24"/>
              </w:rPr>
            </w:pPr>
            <w:r w:rsidRPr="00E85481">
              <w:rPr>
                <w:rFonts w:ascii="Arial" w:hAnsi="Arial" w:cs="Arial"/>
                <w:color w:val="000000" w:themeColor="text1"/>
                <w:sz w:val="24"/>
                <w:szCs w:val="24"/>
              </w:rPr>
              <w:t>Evaluasi dan tindak lanjut</w:t>
            </w:r>
          </w:p>
        </w:tc>
        <w:tc>
          <w:tcPr>
            <w:tcW w:w="0" w:type="auto"/>
          </w:tcPr>
          <w:p w:rsidR="00A449ED" w:rsidRPr="00E85481" w:rsidRDefault="00A449ED" w:rsidP="004D5CE3">
            <w:pPr>
              <w:pStyle w:val="ListParagraph"/>
              <w:jc w:val="both"/>
              <w:rPr>
                <w:rFonts w:ascii="Arial" w:hAnsi="Arial" w:cs="Arial"/>
                <w:color w:val="000000" w:themeColor="text1"/>
                <w:sz w:val="24"/>
                <w:szCs w:val="24"/>
              </w:rPr>
            </w:pPr>
          </w:p>
        </w:tc>
        <w:tc>
          <w:tcPr>
            <w:tcW w:w="0" w:type="auto"/>
          </w:tcPr>
          <w:p w:rsidR="00A449ED" w:rsidRPr="00E85481" w:rsidRDefault="00236AEE" w:rsidP="00236AEE">
            <w:pPr>
              <w:pStyle w:val="ListParagraph"/>
              <w:ind w:left="417"/>
              <w:jc w:val="center"/>
              <w:rPr>
                <w:rFonts w:ascii="Arial" w:hAnsi="Arial" w:cs="Arial"/>
                <w:color w:val="000000" w:themeColor="text1"/>
                <w:sz w:val="24"/>
                <w:szCs w:val="24"/>
              </w:rPr>
            </w:pPr>
            <w:r>
              <w:rPr>
                <w:rFonts w:ascii="Arial" w:hAnsi="Arial" w:cs="Arial"/>
                <w:color w:val="000000" w:themeColor="text1"/>
                <w:sz w:val="24"/>
                <w:szCs w:val="24"/>
              </w:rPr>
              <w:t>√</w:t>
            </w:r>
          </w:p>
        </w:tc>
        <w:tc>
          <w:tcPr>
            <w:tcW w:w="0" w:type="auto"/>
          </w:tcPr>
          <w:p w:rsidR="00A449ED" w:rsidRPr="00E85481" w:rsidRDefault="00236AEE" w:rsidP="00236AEE">
            <w:pPr>
              <w:pStyle w:val="ListParagraph"/>
              <w:ind w:left="458"/>
              <w:rPr>
                <w:rFonts w:ascii="Arial" w:hAnsi="Arial" w:cs="Arial"/>
                <w:color w:val="000000" w:themeColor="text1"/>
                <w:sz w:val="24"/>
                <w:szCs w:val="24"/>
              </w:rPr>
            </w:pPr>
            <w:r>
              <w:rPr>
                <w:rFonts w:ascii="Arial" w:hAnsi="Arial" w:cs="Arial"/>
                <w:color w:val="000000" w:themeColor="text1"/>
                <w:sz w:val="24"/>
                <w:szCs w:val="24"/>
              </w:rPr>
              <w:t xml:space="preserve"> √</w:t>
            </w:r>
          </w:p>
        </w:tc>
        <w:tc>
          <w:tcPr>
            <w:tcW w:w="0" w:type="auto"/>
          </w:tcPr>
          <w:p w:rsidR="00A449ED" w:rsidRPr="00236AEE" w:rsidRDefault="00236AEE" w:rsidP="00236AEE">
            <w:pPr>
              <w:jc w:val="center"/>
              <w:rPr>
                <w:rFonts w:ascii="Arial" w:hAnsi="Arial" w:cs="Arial"/>
                <w:color w:val="000000" w:themeColor="text1"/>
                <w:sz w:val="24"/>
                <w:szCs w:val="24"/>
              </w:rPr>
            </w:pPr>
            <w:r w:rsidRPr="00236AEE">
              <w:rPr>
                <w:rFonts w:ascii="Arial" w:hAnsi="Arial" w:cs="Arial"/>
                <w:color w:val="000000" w:themeColor="text1"/>
                <w:sz w:val="24"/>
                <w:szCs w:val="24"/>
              </w:rPr>
              <w:t>√</w:t>
            </w:r>
          </w:p>
        </w:tc>
        <w:tc>
          <w:tcPr>
            <w:tcW w:w="0" w:type="auto"/>
          </w:tcPr>
          <w:p w:rsidR="00A449ED" w:rsidRPr="00E85481" w:rsidRDefault="00A449ED" w:rsidP="00236AEE">
            <w:pPr>
              <w:pStyle w:val="ListParagraph"/>
              <w:ind w:left="0"/>
              <w:jc w:val="center"/>
              <w:rPr>
                <w:rFonts w:ascii="Arial" w:hAnsi="Arial" w:cs="Arial"/>
                <w:color w:val="000000" w:themeColor="text1"/>
                <w:sz w:val="24"/>
                <w:szCs w:val="24"/>
              </w:rPr>
            </w:pPr>
          </w:p>
        </w:tc>
        <w:tc>
          <w:tcPr>
            <w:tcW w:w="0" w:type="auto"/>
          </w:tcPr>
          <w:p w:rsidR="00A449ED" w:rsidRPr="00E85481" w:rsidRDefault="00A449ED" w:rsidP="00236AEE">
            <w:pPr>
              <w:pStyle w:val="ListParagraph"/>
              <w:jc w:val="center"/>
              <w:rPr>
                <w:rFonts w:ascii="Arial" w:hAnsi="Arial" w:cs="Arial"/>
                <w:color w:val="000000" w:themeColor="text1"/>
                <w:sz w:val="24"/>
                <w:szCs w:val="24"/>
              </w:rPr>
            </w:pPr>
          </w:p>
        </w:tc>
        <w:tc>
          <w:tcPr>
            <w:tcW w:w="0" w:type="auto"/>
          </w:tcPr>
          <w:p w:rsidR="00A449ED" w:rsidRPr="00E85481" w:rsidRDefault="00236AEE" w:rsidP="00236AEE">
            <w:pPr>
              <w:jc w:val="center"/>
              <w:rPr>
                <w:rFonts w:ascii="Arial" w:hAnsi="Arial" w:cs="Arial"/>
                <w:color w:val="000000" w:themeColor="text1"/>
                <w:sz w:val="24"/>
                <w:szCs w:val="24"/>
              </w:rPr>
            </w:pPr>
            <w:r>
              <w:rPr>
                <w:rFonts w:ascii="Arial" w:hAnsi="Arial" w:cs="Arial"/>
                <w:color w:val="000000" w:themeColor="text1"/>
                <w:sz w:val="24"/>
                <w:szCs w:val="24"/>
              </w:rPr>
              <w:t>√</w:t>
            </w:r>
          </w:p>
        </w:tc>
        <w:tc>
          <w:tcPr>
            <w:tcW w:w="790" w:type="dxa"/>
          </w:tcPr>
          <w:p w:rsidR="00A449ED" w:rsidRPr="00E85481" w:rsidRDefault="00236AEE" w:rsidP="00236AEE">
            <w:pPr>
              <w:jc w:val="center"/>
              <w:rPr>
                <w:rFonts w:ascii="Arial" w:hAnsi="Arial" w:cs="Arial"/>
                <w:color w:val="000000" w:themeColor="text1"/>
                <w:sz w:val="24"/>
                <w:szCs w:val="24"/>
              </w:rPr>
            </w:pPr>
            <w:r>
              <w:rPr>
                <w:rFonts w:ascii="Arial" w:hAnsi="Arial" w:cs="Arial"/>
                <w:color w:val="000000" w:themeColor="text1"/>
                <w:sz w:val="24"/>
                <w:szCs w:val="24"/>
              </w:rPr>
              <w:t>4</w:t>
            </w:r>
          </w:p>
        </w:tc>
      </w:tr>
      <w:tr w:rsidR="00A449ED" w:rsidRPr="00E85481" w:rsidTr="00CA66AB">
        <w:tc>
          <w:tcPr>
            <w:tcW w:w="2757" w:type="dxa"/>
          </w:tcPr>
          <w:p w:rsidR="00A449ED" w:rsidRPr="00E85481" w:rsidRDefault="00A449ED" w:rsidP="00A449ED">
            <w:pPr>
              <w:pStyle w:val="ListParagraph"/>
              <w:ind w:left="0"/>
              <w:jc w:val="center"/>
              <w:rPr>
                <w:rFonts w:ascii="Arial" w:hAnsi="Arial" w:cs="Arial"/>
                <w:color w:val="000000" w:themeColor="text1"/>
                <w:sz w:val="24"/>
                <w:szCs w:val="24"/>
              </w:rPr>
            </w:pPr>
            <w:r w:rsidRPr="00E85481">
              <w:rPr>
                <w:rFonts w:ascii="Arial" w:hAnsi="Arial" w:cs="Arial"/>
                <w:color w:val="000000" w:themeColor="text1"/>
                <w:sz w:val="24"/>
                <w:szCs w:val="24"/>
              </w:rPr>
              <w:t>Total</w:t>
            </w:r>
          </w:p>
        </w:tc>
        <w:tc>
          <w:tcPr>
            <w:tcW w:w="0" w:type="auto"/>
          </w:tcPr>
          <w:p w:rsidR="00A449ED" w:rsidRPr="00E85481" w:rsidRDefault="00236AEE" w:rsidP="00236AEE">
            <w:pPr>
              <w:pStyle w:val="ListParagraph"/>
              <w:rPr>
                <w:rFonts w:ascii="Arial" w:hAnsi="Arial" w:cs="Arial"/>
                <w:color w:val="000000" w:themeColor="text1"/>
                <w:sz w:val="24"/>
                <w:szCs w:val="24"/>
              </w:rPr>
            </w:pPr>
            <w:r>
              <w:rPr>
                <w:rFonts w:ascii="Arial" w:hAnsi="Arial" w:cs="Arial"/>
                <w:color w:val="000000" w:themeColor="text1"/>
                <w:sz w:val="24"/>
                <w:szCs w:val="24"/>
              </w:rPr>
              <w:t>2</w:t>
            </w:r>
          </w:p>
        </w:tc>
        <w:tc>
          <w:tcPr>
            <w:tcW w:w="0" w:type="auto"/>
          </w:tcPr>
          <w:p w:rsidR="00A449ED" w:rsidRPr="00E85481" w:rsidRDefault="00236AEE" w:rsidP="00236AEE">
            <w:pPr>
              <w:pStyle w:val="ListParagraph"/>
              <w:rPr>
                <w:rFonts w:ascii="Arial" w:hAnsi="Arial" w:cs="Arial"/>
                <w:color w:val="000000" w:themeColor="text1"/>
                <w:sz w:val="24"/>
                <w:szCs w:val="24"/>
              </w:rPr>
            </w:pPr>
            <w:r>
              <w:rPr>
                <w:rFonts w:ascii="Arial" w:hAnsi="Arial" w:cs="Arial"/>
                <w:color w:val="000000" w:themeColor="text1"/>
                <w:sz w:val="24"/>
                <w:szCs w:val="24"/>
              </w:rPr>
              <w:t>4</w:t>
            </w:r>
          </w:p>
        </w:tc>
        <w:tc>
          <w:tcPr>
            <w:tcW w:w="0" w:type="auto"/>
          </w:tcPr>
          <w:p w:rsidR="00A449ED" w:rsidRPr="00E85481" w:rsidRDefault="00236AEE" w:rsidP="00236AEE">
            <w:pPr>
              <w:pStyle w:val="ListParagraph"/>
              <w:rPr>
                <w:rFonts w:ascii="Arial" w:hAnsi="Arial" w:cs="Arial"/>
                <w:color w:val="000000" w:themeColor="text1"/>
                <w:sz w:val="24"/>
                <w:szCs w:val="24"/>
              </w:rPr>
            </w:pPr>
            <w:r>
              <w:rPr>
                <w:rFonts w:ascii="Arial" w:hAnsi="Arial" w:cs="Arial"/>
                <w:color w:val="000000" w:themeColor="text1"/>
                <w:sz w:val="24"/>
                <w:szCs w:val="24"/>
              </w:rPr>
              <w:t>3</w:t>
            </w:r>
          </w:p>
        </w:tc>
        <w:tc>
          <w:tcPr>
            <w:tcW w:w="0" w:type="auto"/>
          </w:tcPr>
          <w:p w:rsidR="00A449ED" w:rsidRPr="00E85481" w:rsidRDefault="00236AEE" w:rsidP="00236AEE">
            <w:pPr>
              <w:pStyle w:val="ListParagraph"/>
              <w:rPr>
                <w:rFonts w:ascii="Arial" w:hAnsi="Arial" w:cs="Arial"/>
                <w:color w:val="000000" w:themeColor="text1"/>
                <w:sz w:val="24"/>
                <w:szCs w:val="24"/>
              </w:rPr>
            </w:pPr>
            <w:r>
              <w:rPr>
                <w:rFonts w:ascii="Arial" w:hAnsi="Arial" w:cs="Arial"/>
                <w:color w:val="000000" w:themeColor="text1"/>
                <w:sz w:val="24"/>
                <w:szCs w:val="24"/>
              </w:rPr>
              <w:t>3</w:t>
            </w:r>
          </w:p>
        </w:tc>
        <w:tc>
          <w:tcPr>
            <w:tcW w:w="0" w:type="auto"/>
          </w:tcPr>
          <w:p w:rsidR="00A449ED" w:rsidRPr="00E85481" w:rsidRDefault="00236AEE" w:rsidP="00236AEE">
            <w:pPr>
              <w:pStyle w:val="ListParagraph"/>
              <w:ind w:left="-17" w:hanging="85"/>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0" w:type="auto"/>
          </w:tcPr>
          <w:p w:rsidR="00A449ED" w:rsidRPr="00E85481" w:rsidRDefault="00236AEE" w:rsidP="00236AEE">
            <w:pPr>
              <w:pStyle w:val="ListParagraph"/>
              <w:ind w:hanging="248"/>
              <w:rPr>
                <w:rFonts w:ascii="Arial" w:hAnsi="Arial" w:cs="Arial"/>
                <w:color w:val="000000" w:themeColor="text1"/>
                <w:sz w:val="24"/>
                <w:szCs w:val="24"/>
              </w:rPr>
            </w:pPr>
            <w:r>
              <w:rPr>
                <w:rFonts w:ascii="Arial" w:hAnsi="Arial" w:cs="Arial"/>
                <w:color w:val="000000" w:themeColor="text1"/>
                <w:sz w:val="24"/>
                <w:szCs w:val="24"/>
              </w:rPr>
              <w:t>1</w:t>
            </w:r>
          </w:p>
        </w:tc>
        <w:tc>
          <w:tcPr>
            <w:tcW w:w="0" w:type="auto"/>
          </w:tcPr>
          <w:p w:rsidR="00A449ED" w:rsidRPr="00E85481" w:rsidRDefault="005F2701" w:rsidP="00236AEE">
            <w:pPr>
              <w:pStyle w:val="ListParagraph"/>
              <w:ind w:hanging="184"/>
              <w:rPr>
                <w:rFonts w:ascii="Arial" w:hAnsi="Arial" w:cs="Arial"/>
                <w:color w:val="000000" w:themeColor="text1"/>
                <w:sz w:val="24"/>
                <w:szCs w:val="24"/>
              </w:rPr>
            </w:pPr>
            <w:r>
              <w:rPr>
                <w:rFonts w:ascii="Arial" w:hAnsi="Arial" w:cs="Arial"/>
                <w:color w:val="000000" w:themeColor="text1"/>
                <w:sz w:val="24"/>
                <w:szCs w:val="24"/>
              </w:rPr>
              <w:t>1</w:t>
            </w:r>
          </w:p>
        </w:tc>
        <w:tc>
          <w:tcPr>
            <w:tcW w:w="790" w:type="dxa"/>
          </w:tcPr>
          <w:p w:rsidR="00A449ED" w:rsidRPr="00E85481" w:rsidRDefault="00A449ED" w:rsidP="004F4E2B">
            <w:pPr>
              <w:pStyle w:val="ListParagraph"/>
              <w:jc w:val="center"/>
              <w:rPr>
                <w:rFonts w:ascii="Arial" w:hAnsi="Arial" w:cs="Arial"/>
                <w:color w:val="000000" w:themeColor="text1"/>
                <w:sz w:val="24"/>
                <w:szCs w:val="24"/>
              </w:rPr>
            </w:pPr>
          </w:p>
        </w:tc>
      </w:tr>
    </w:tbl>
    <w:p w:rsidR="00BF2FAF" w:rsidRPr="00E85481" w:rsidRDefault="00BF2FAF" w:rsidP="00BF2FAF">
      <w:pPr>
        <w:pStyle w:val="ListParagraph"/>
        <w:spacing w:after="0" w:line="360" w:lineRule="auto"/>
        <w:ind w:left="709"/>
        <w:jc w:val="both"/>
        <w:rPr>
          <w:rFonts w:ascii="Arial" w:hAnsi="Arial" w:cs="Arial"/>
          <w:b/>
          <w:color w:val="000000" w:themeColor="text1"/>
          <w:sz w:val="24"/>
          <w:szCs w:val="24"/>
        </w:rPr>
      </w:pPr>
    </w:p>
    <w:p w:rsidR="00BF2FAF" w:rsidRPr="00E85481" w:rsidRDefault="00BF2FAF" w:rsidP="00BF2FAF">
      <w:pPr>
        <w:pStyle w:val="ListParagraph"/>
        <w:spacing w:after="0" w:line="360" w:lineRule="auto"/>
        <w:ind w:left="709"/>
        <w:jc w:val="both"/>
        <w:rPr>
          <w:rFonts w:ascii="Arial" w:hAnsi="Arial" w:cs="Arial"/>
          <w:b/>
          <w:color w:val="000000" w:themeColor="text1"/>
          <w:sz w:val="24"/>
          <w:szCs w:val="24"/>
        </w:rPr>
      </w:pPr>
    </w:p>
    <w:p w:rsidR="00BF2FAF" w:rsidRPr="00E85481" w:rsidRDefault="00BF2FAF" w:rsidP="00BF2FAF">
      <w:pPr>
        <w:pStyle w:val="ListParagraph"/>
        <w:spacing w:after="0" w:line="360" w:lineRule="auto"/>
        <w:ind w:left="709"/>
        <w:jc w:val="both"/>
        <w:rPr>
          <w:rFonts w:ascii="Arial" w:hAnsi="Arial" w:cs="Arial"/>
          <w:b/>
          <w:color w:val="000000" w:themeColor="text1"/>
          <w:sz w:val="24"/>
          <w:szCs w:val="24"/>
        </w:rPr>
      </w:pPr>
    </w:p>
    <w:p w:rsidR="00DE40F9" w:rsidRPr="006E065D" w:rsidRDefault="00DE40F9" w:rsidP="006E065D">
      <w:pPr>
        <w:spacing w:after="0" w:line="360" w:lineRule="auto"/>
        <w:jc w:val="both"/>
        <w:rPr>
          <w:rFonts w:ascii="Arial" w:hAnsi="Arial" w:cs="Arial"/>
          <w:b/>
          <w:color w:val="000000" w:themeColor="text1"/>
          <w:sz w:val="24"/>
          <w:szCs w:val="24"/>
        </w:rPr>
        <w:sectPr w:rsidR="00DE40F9" w:rsidRPr="006E065D" w:rsidSect="00C548F4">
          <w:pgSz w:w="15840" w:h="12240" w:orient="landscape"/>
          <w:pgMar w:top="1440" w:right="1440" w:bottom="1440" w:left="1440" w:header="708" w:footer="708" w:gutter="0"/>
          <w:cols w:space="708"/>
          <w:docGrid w:linePitch="360"/>
        </w:sectPr>
      </w:pPr>
    </w:p>
    <w:p w:rsidR="00C87494" w:rsidRPr="006E065D" w:rsidRDefault="00C87494" w:rsidP="006E065D">
      <w:pPr>
        <w:spacing w:after="0" w:line="360" w:lineRule="auto"/>
        <w:jc w:val="both"/>
        <w:rPr>
          <w:rFonts w:ascii="Arial" w:hAnsi="Arial" w:cs="Arial"/>
          <w:b/>
          <w:color w:val="000000" w:themeColor="text1"/>
          <w:sz w:val="24"/>
          <w:szCs w:val="24"/>
        </w:rPr>
      </w:pPr>
    </w:p>
    <w:p w:rsidR="00005C85" w:rsidRPr="00E85481" w:rsidRDefault="00893648" w:rsidP="003F0BE1">
      <w:pPr>
        <w:pStyle w:val="Heading2"/>
      </w:pPr>
      <w:bookmarkStart w:id="46" w:name="_Toc204124139"/>
      <w:r w:rsidRPr="00E85481">
        <w:rPr>
          <w:rFonts w:eastAsia="Times New Roman"/>
        </w:rPr>
        <w:t>Penjadwalan</w:t>
      </w:r>
      <w:bookmarkEnd w:id="46"/>
    </w:p>
    <w:p w:rsidR="00D74A85" w:rsidRDefault="00BF2FAF" w:rsidP="00A6443C">
      <w:pPr>
        <w:pStyle w:val="ListParagraph"/>
        <w:spacing w:after="0" w:line="360" w:lineRule="auto"/>
        <w:ind w:left="709"/>
        <w:jc w:val="both"/>
        <w:rPr>
          <w:rFonts w:ascii="Arial" w:hAnsi="Arial" w:cs="Arial"/>
          <w:color w:val="000000" w:themeColor="text1"/>
          <w:sz w:val="24"/>
          <w:szCs w:val="24"/>
        </w:rPr>
      </w:pPr>
      <w:r w:rsidRPr="00E85481">
        <w:rPr>
          <w:rFonts w:ascii="Arial" w:hAnsi="Arial" w:cs="Arial"/>
          <w:color w:val="000000" w:themeColor="text1"/>
          <w:sz w:val="24"/>
          <w:szCs w:val="24"/>
        </w:rPr>
        <w:t xml:space="preserve">Jadwal aktualisasi yang akan dilaksanakan saat habituasi yaitu di </w:t>
      </w:r>
      <w:r w:rsidR="00CB68DB" w:rsidRPr="00E85481">
        <w:rPr>
          <w:rFonts w:ascii="Arial" w:hAnsi="Arial" w:cs="Arial"/>
          <w:color w:val="000000" w:themeColor="text1"/>
          <w:sz w:val="24"/>
          <w:szCs w:val="24"/>
        </w:rPr>
        <w:t>Prodi Tadris Matematika Uin Fatmawati Sukarno Bengkulu.</w:t>
      </w:r>
      <w:r w:rsidRPr="00E85481">
        <w:rPr>
          <w:rFonts w:ascii="Arial" w:hAnsi="Arial" w:cs="Arial"/>
          <w:color w:val="000000" w:themeColor="text1"/>
          <w:sz w:val="24"/>
          <w:szCs w:val="24"/>
        </w:rPr>
        <w:t xml:space="preserve"> Adapun rencana pelaks</w:t>
      </w:r>
      <w:r w:rsidR="00A6443C">
        <w:rPr>
          <w:rFonts w:ascii="Arial" w:hAnsi="Arial" w:cs="Arial"/>
          <w:color w:val="000000" w:themeColor="text1"/>
          <w:sz w:val="24"/>
          <w:szCs w:val="24"/>
        </w:rPr>
        <w:t>anaan kegiatan sebagai berikut:</w:t>
      </w:r>
    </w:p>
    <w:p w:rsidR="006E065D" w:rsidRPr="006E065D" w:rsidRDefault="00A6443C" w:rsidP="00B956F0">
      <w:pPr>
        <w:pStyle w:val="Caption"/>
        <w:jc w:val="center"/>
      </w:pPr>
      <w:bookmarkStart w:id="47" w:name="_Toc204060251"/>
      <w:r>
        <w:t>Tabel 2.</w:t>
      </w:r>
      <w:r w:rsidR="0034591E">
        <w:fldChar w:fldCharType="begin"/>
      </w:r>
      <w:r w:rsidR="0034591E">
        <w:instrText xml:space="preserve"> SEQ Tabel_2 \* ARABIC </w:instrText>
      </w:r>
      <w:r w:rsidR="0034591E">
        <w:fldChar w:fldCharType="separate"/>
      </w:r>
      <w:r w:rsidR="00EF7301">
        <w:rPr>
          <w:noProof/>
        </w:rPr>
        <w:t>7</w:t>
      </w:r>
      <w:r w:rsidR="0034591E">
        <w:rPr>
          <w:noProof/>
        </w:rPr>
        <w:fldChar w:fldCharType="end"/>
      </w:r>
      <w:r>
        <w:t xml:space="preserve"> </w:t>
      </w:r>
      <w:r w:rsidRPr="00051FEC">
        <w:t>Rencana Jadwal Kegiatan</w:t>
      </w:r>
      <w:bookmarkEnd w:id="47"/>
    </w:p>
    <w:tbl>
      <w:tblPr>
        <w:tblStyle w:val="TableGrid"/>
        <w:tblpPr w:leftFromText="180" w:rightFromText="180" w:vertAnchor="text" w:tblpY="1"/>
        <w:tblOverlap w:val="never"/>
        <w:tblW w:w="12545" w:type="dxa"/>
        <w:tblLook w:val="04A0" w:firstRow="1" w:lastRow="0" w:firstColumn="1" w:lastColumn="0" w:noHBand="0" w:noVBand="1"/>
      </w:tblPr>
      <w:tblGrid>
        <w:gridCol w:w="562"/>
        <w:gridCol w:w="3686"/>
        <w:gridCol w:w="1712"/>
        <w:gridCol w:w="1654"/>
        <w:gridCol w:w="1643"/>
        <w:gridCol w:w="1643"/>
        <w:gridCol w:w="1645"/>
      </w:tblGrid>
      <w:tr w:rsidR="006E065D" w:rsidRPr="006E065D" w:rsidTr="006E065D">
        <w:trPr>
          <w:trHeight w:val="274"/>
        </w:trPr>
        <w:tc>
          <w:tcPr>
            <w:tcW w:w="562" w:type="dxa"/>
            <w:vMerge w:val="restart"/>
            <w:vAlign w:val="center"/>
          </w:tcPr>
          <w:p w:rsidR="006E065D" w:rsidRPr="006E065D" w:rsidRDefault="006E065D" w:rsidP="006E065D">
            <w:pPr>
              <w:pStyle w:val="ListParagraph"/>
              <w:spacing w:line="360" w:lineRule="auto"/>
              <w:ind w:left="0"/>
              <w:rPr>
                <w:rFonts w:ascii="Arial" w:hAnsi="Arial" w:cs="Arial"/>
                <w:color w:val="000000" w:themeColor="text1"/>
                <w:sz w:val="24"/>
                <w:szCs w:val="24"/>
              </w:rPr>
            </w:pPr>
            <w:r w:rsidRPr="006E065D">
              <w:rPr>
                <w:rFonts w:ascii="Arial" w:hAnsi="Arial" w:cs="Arial"/>
                <w:color w:val="000000" w:themeColor="text1"/>
                <w:sz w:val="24"/>
                <w:szCs w:val="24"/>
              </w:rPr>
              <w:t>No</w:t>
            </w:r>
          </w:p>
        </w:tc>
        <w:tc>
          <w:tcPr>
            <w:tcW w:w="3686" w:type="dxa"/>
            <w:vMerge w:val="restart"/>
            <w:vAlign w:val="center"/>
          </w:tcPr>
          <w:p w:rsidR="006E065D" w:rsidRPr="006E065D" w:rsidRDefault="006E065D" w:rsidP="006E065D">
            <w:pPr>
              <w:pStyle w:val="ListParagraph"/>
              <w:spacing w:line="360" w:lineRule="auto"/>
              <w:ind w:left="0"/>
              <w:jc w:val="center"/>
              <w:rPr>
                <w:rFonts w:ascii="Arial" w:hAnsi="Arial" w:cs="Arial"/>
                <w:color w:val="000000" w:themeColor="text1"/>
                <w:sz w:val="24"/>
                <w:szCs w:val="24"/>
              </w:rPr>
            </w:pPr>
            <w:r w:rsidRPr="006E065D">
              <w:rPr>
                <w:rFonts w:ascii="Arial" w:hAnsi="Arial" w:cs="Arial"/>
                <w:color w:val="000000" w:themeColor="text1"/>
                <w:sz w:val="24"/>
                <w:szCs w:val="24"/>
              </w:rPr>
              <w:t xml:space="preserve">Kegiatan </w:t>
            </w:r>
          </w:p>
        </w:tc>
        <w:tc>
          <w:tcPr>
            <w:tcW w:w="1712" w:type="dxa"/>
          </w:tcPr>
          <w:p w:rsidR="006E065D" w:rsidRPr="006E065D" w:rsidRDefault="006E065D" w:rsidP="006E065D">
            <w:pPr>
              <w:pStyle w:val="ListParagraph"/>
              <w:spacing w:line="360" w:lineRule="auto"/>
              <w:ind w:left="0"/>
              <w:jc w:val="center"/>
              <w:rPr>
                <w:rFonts w:ascii="Arial" w:hAnsi="Arial" w:cs="Arial"/>
                <w:color w:val="000000" w:themeColor="text1"/>
                <w:sz w:val="24"/>
                <w:szCs w:val="24"/>
              </w:rPr>
            </w:pPr>
            <w:r w:rsidRPr="006E065D">
              <w:rPr>
                <w:rFonts w:ascii="Arial" w:hAnsi="Arial" w:cs="Arial"/>
                <w:color w:val="000000" w:themeColor="text1"/>
                <w:sz w:val="24"/>
                <w:szCs w:val="24"/>
              </w:rPr>
              <w:t xml:space="preserve">Juli </w:t>
            </w:r>
          </w:p>
        </w:tc>
        <w:tc>
          <w:tcPr>
            <w:tcW w:w="6585" w:type="dxa"/>
            <w:gridSpan w:val="4"/>
            <w:shd w:val="clear" w:color="auto" w:fill="auto"/>
          </w:tcPr>
          <w:p w:rsidR="006E065D" w:rsidRPr="006E065D" w:rsidRDefault="006E065D" w:rsidP="006E065D">
            <w:pPr>
              <w:jc w:val="center"/>
              <w:rPr>
                <w:rFonts w:ascii="Arial" w:hAnsi="Arial" w:cs="Arial"/>
                <w:sz w:val="24"/>
                <w:szCs w:val="24"/>
              </w:rPr>
            </w:pPr>
            <w:r w:rsidRPr="006E065D">
              <w:rPr>
                <w:rFonts w:ascii="Arial" w:hAnsi="Arial" w:cs="Arial"/>
                <w:sz w:val="24"/>
                <w:szCs w:val="24"/>
              </w:rPr>
              <w:t>Agustus</w:t>
            </w:r>
          </w:p>
        </w:tc>
      </w:tr>
      <w:tr w:rsidR="00CF3C04" w:rsidRPr="006E065D" w:rsidTr="006E065D">
        <w:trPr>
          <w:trHeight w:val="887"/>
        </w:trPr>
        <w:tc>
          <w:tcPr>
            <w:tcW w:w="562" w:type="dxa"/>
            <w:vMerge/>
          </w:tcPr>
          <w:p w:rsidR="00CA66AB" w:rsidRPr="006E065D" w:rsidRDefault="00CA66AB" w:rsidP="006E065D">
            <w:pPr>
              <w:pStyle w:val="ListParagraph"/>
              <w:spacing w:line="360" w:lineRule="auto"/>
              <w:ind w:left="0"/>
              <w:jc w:val="center"/>
              <w:rPr>
                <w:rFonts w:ascii="Arial" w:hAnsi="Arial" w:cs="Arial"/>
                <w:color w:val="000000" w:themeColor="text1"/>
                <w:sz w:val="24"/>
                <w:szCs w:val="24"/>
              </w:rPr>
            </w:pPr>
          </w:p>
        </w:tc>
        <w:tc>
          <w:tcPr>
            <w:tcW w:w="3686" w:type="dxa"/>
            <w:vMerge/>
          </w:tcPr>
          <w:p w:rsidR="00CA66AB" w:rsidRPr="006E065D" w:rsidRDefault="00CA66AB" w:rsidP="006E065D">
            <w:pPr>
              <w:pStyle w:val="ListParagraph"/>
              <w:spacing w:line="360" w:lineRule="auto"/>
              <w:ind w:left="0"/>
              <w:jc w:val="center"/>
              <w:rPr>
                <w:rFonts w:ascii="Arial" w:hAnsi="Arial" w:cs="Arial"/>
                <w:color w:val="000000" w:themeColor="text1"/>
                <w:sz w:val="24"/>
                <w:szCs w:val="24"/>
              </w:rPr>
            </w:pPr>
          </w:p>
        </w:tc>
        <w:tc>
          <w:tcPr>
            <w:tcW w:w="1712" w:type="dxa"/>
          </w:tcPr>
          <w:p w:rsidR="00CA66AB" w:rsidRPr="006E065D" w:rsidRDefault="00CA66AB" w:rsidP="006E065D">
            <w:pPr>
              <w:pStyle w:val="ListParagraph"/>
              <w:spacing w:line="360" w:lineRule="auto"/>
              <w:ind w:left="0"/>
              <w:jc w:val="center"/>
              <w:rPr>
                <w:rFonts w:ascii="Arial" w:hAnsi="Arial" w:cs="Arial"/>
                <w:color w:val="000000" w:themeColor="text1"/>
                <w:sz w:val="24"/>
                <w:szCs w:val="24"/>
              </w:rPr>
            </w:pPr>
            <w:r w:rsidRPr="006E065D">
              <w:rPr>
                <w:rFonts w:ascii="Arial" w:hAnsi="Arial" w:cs="Arial"/>
                <w:color w:val="000000" w:themeColor="text1"/>
                <w:sz w:val="24"/>
                <w:szCs w:val="24"/>
              </w:rPr>
              <w:t>Minggu ke-4</w:t>
            </w:r>
          </w:p>
        </w:tc>
        <w:tc>
          <w:tcPr>
            <w:tcW w:w="1654" w:type="dxa"/>
          </w:tcPr>
          <w:p w:rsidR="00CA66AB" w:rsidRPr="006E065D" w:rsidRDefault="006E065D" w:rsidP="006E065D">
            <w:pPr>
              <w:pStyle w:val="ListParagraph"/>
              <w:spacing w:line="360" w:lineRule="auto"/>
              <w:ind w:left="0"/>
              <w:jc w:val="center"/>
              <w:rPr>
                <w:rFonts w:ascii="Arial" w:hAnsi="Arial" w:cs="Arial"/>
                <w:color w:val="000000" w:themeColor="text1"/>
                <w:sz w:val="24"/>
                <w:szCs w:val="24"/>
              </w:rPr>
            </w:pPr>
            <w:r>
              <w:rPr>
                <w:rFonts w:ascii="Arial" w:hAnsi="Arial" w:cs="Arial"/>
                <w:color w:val="000000" w:themeColor="text1"/>
                <w:sz w:val="24"/>
                <w:szCs w:val="24"/>
              </w:rPr>
              <w:t>Minggu ke-</w:t>
            </w:r>
            <w:r w:rsidR="00CA66AB" w:rsidRPr="006E065D">
              <w:rPr>
                <w:rFonts w:ascii="Arial" w:hAnsi="Arial" w:cs="Arial"/>
                <w:color w:val="000000" w:themeColor="text1"/>
                <w:sz w:val="24"/>
                <w:szCs w:val="24"/>
              </w:rPr>
              <w:t>1</w:t>
            </w:r>
          </w:p>
        </w:tc>
        <w:tc>
          <w:tcPr>
            <w:tcW w:w="1643" w:type="dxa"/>
          </w:tcPr>
          <w:p w:rsidR="00CA66AB" w:rsidRPr="006E065D" w:rsidRDefault="00CA66AB" w:rsidP="006E065D">
            <w:pPr>
              <w:pStyle w:val="ListParagraph"/>
              <w:spacing w:line="360" w:lineRule="auto"/>
              <w:ind w:left="0"/>
              <w:jc w:val="center"/>
              <w:rPr>
                <w:rFonts w:ascii="Arial" w:hAnsi="Arial" w:cs="Arial"/>
                <w:color w:val="000000" w:themeColor="text1"/>
                <w:sz w:val="24"/>
                <w:szCs w:val="24"/>
              </w:rPr>
            </w:pPr>
            <w:r w:rsidRPr="006E065D">
              <w:rPr>
                <w:rFonts w:ascii="Arial" w:hAnsi="Arial" w:cs="Arial"/>
                <w:color w:val="000000" w:themeColor="text1"/>
                <w:sz w:val="24"/>
                <w:szCs w:val="24"/>
              </w:rPr>
              <w:t>Minggu ke-2</w:t>
            </w:r>
          </w:p>
        </w:tc>
        <w:tc>
          <w:tcPr>
            <w:tcW w:w="1643" w:type="dxa"/>
          </w:tcPr>
          <w:p w:rsidR="00CA66AB" w:rsidRPr="006E065D" w:rsidRDefault="00CA66AB" w:rsidP="006E065D">
            <w:pPr>
              <w:pStyle w:val="ListParagraph"/>
              <w:spacing w:line="360" w:lineRule="auto"/>
              <w:ind w:left="0"/>
              <w:jc w:val="center"/>
              <w:rPr>
                <w:rFonts w:ascii="Arial" w:hAnsi="Arial" w:cs="Arial"/>
                <w:color w:val="000000" w:themeColor="text1"/>
                <w:sz w:val="24"/>
                <w:szCs w:val="24"/>
              </w:rPr>
            </w:pPr>
            <w:r w:rsidRPr="006E065D">
              <w:rPr>
                <w:rFonts w:ascii="Arial" w:hAnsi="Arial" w:cs="Arial"/>
                <w:color w:val="000000" w:themeColor="text1"/>
                <w:sz w:val="24"/>
                <w:szCs w:val="24"/>
              </w:rPr>
              <w:t>Minggu ke-3</w:t>
            </w:r>
          </w:p>
        </w:tc>
        <w:tc>
          <w:tcPr>
            <w:tcW w:w="1645" w:type="dxa"/>
          </w:tcPr>
          <w:p w:rsidR="00CA66AB" w:rsidRPr="006E065D" w:rsidRDefault="00CA66AB" w:rsidP="006E065D">
            <w:pPr>
              <w:pStyle w:val="ListParagraph"/>
              <w:spacing w:line="360" w:lineRule="auto"/>
              <w:ind w:left="0"/>
              <w:jc w:val="center"/>
              <w:rPr>
                <w:rFonts w:ascii="Arial" w:hAnsi="Arial" w:cs="Arial"/>
                <w:color w:val="000000" w:themeColor="text1"/>
                <w:sz w:val="24"/>
                <w:szCs w:val="24"/>
              </w:rPr>
            </w:pPr>
            <w:r w:rsidRPr="006E065D">
              <w:rPr>
                <w:rFonts w:ascii="Arial" w:hAnsi="Arial" w:cs="Arial"/>
                <w:color w:val="000000" w:themeColor="text1"/>
                <w:sz w:val="24"/>
                <w:szCs w:val="24"/>
              </w:rPr>
              <w:t>Minggu ke-4</w:t>
            </w:r>
          </w:p>
        </w:tc>
      </w:tr>
      <w:tr w:rsidR="00CF3C04" w:rsidTr="006E065D">
        <w:trPr>
          <w:trHeight w:val="1172"/>
        </w:trPr>
        <w:tc>
          <w:tcPr>
            <w:tcW w:w="562" w:type="dxa"/>
          </w:tcPr>
          <w:p w:rsidR="00CA66AB" w:rsidRDefault="00CA66AB" w:rsidP="006E065D">
            <w:pPr>
              <w:pStyle w:val="ListParagraph"/>
              <w:spacing w:line="360" w:lineRule="auto"/>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3686" w:type="dxa"/>
          </w:tcPr>
          <w:p w:rsidR="00CA66AB" w:rsidRPr="00E85481" w:rsidRDefault="00CA66AB" w:rsidP="006E065D">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Melakukan koordinasi dengan mentor dan  pimpinan  terkait rencana penerapan aktualisasi</w:t>
            </w:r>
          </w:p>
        </w:tc>
        <w:tc>
          <w:tcPr>
            <w:tcW w:w="1712" w:type="dxa"/>
            <w:shd w:val="clear" w:color="auto" w:fill="5B9BD5" w:themeFill="accent1"/>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54"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5"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r>
      <w:tr w:rsidR="00CF3C04" w:rsidTr="006E065D">
        <w:trPr>
          <w:trHeight w:val="568"/>
        </w:trPr>
        <w:tc>
          <w:tcPr>
            <w:tcW w:w="562" w:type="dxa"/>
          </w:tcPr>
          <w:p w:rsidR="00CA66AB" w:rsidRDefault="00CA66AB" w:rsidP="006E065D">
            <w:pPr>
              <w:pStyle w:val="ListParagraph"/>
              <w:spacing w:line="360" w:lineRule="auto"/>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3686" w:type="dxa"/>
          </w:tcPr>
          <w:p w:rsidR="00CA66AB" w:rsidRPr="00E85481" w:rsidRDefault="00CA66AB" w:rsidP="006E065D">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Mengidentifikasi kebutuhan pelatihan </w:t>
            </w:r>
          </w:p>
        </w:tc>
        <w:tc>
          <w:tcPr>
            <w:tcW w:w="1712" w:type="dxa"/>
            <w:shd w:val="clear" w:color="auto" w:fill="5B9BD5" w:themeFill="accent1"/>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54"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5"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r>
      <w:tr w:rsidR="00CF3C04" w:rsidTr="006E065D">
        <w:trPr>
          <w:trHeight w:val="586"/>
        </w:trPr>
        <w:tc>
          <w:tcPr>
            <w:tcW w:w="562" w:type="dxa"/>
          </w:tcPr>
          <w:p w:rsidR="00CA66AB" w:rsidRDefault="00CA66AB" w:rsidP="006E065D">
            <w:pPr>
              <w:pStyle w:val="ListParagraph"/>
              <w:spacing w:line="360" w:lineRule="auto"/>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3686" w:type="dxa"/>
          </w:tcPr>
          <w:p w:rsidR="00CA66AB" w:rsidRPr="00E85481" w:rsidRDefault="00CA66AB" w:rsidP="006E065D">
            <w:pPr>
              <w:pStyle w:val="ListParagraph"/>
              <w:spacing w:line="360" w:lineRule="auto"/>
              <w:ind w:left="0"/>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Melakukan perencanaan Pelatihan </w:t>
            </w:r>
          </w:p>
        </w:tc>
        <w:tc>
          <w:tcPr>
            <w:tcW w:w="1712" w:type="dxa"/>
            <w:shd w:val="clear" w:color="auto" w:fill="5B9BD5" w:themeFill="accent1"/>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54" w:type="dxa"/>
            <w:shd w:val="clear" w:color="auto" w:fill="FFFF00"/>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shd w:val="clear" w:color="auto" w:fill="FFFF00"/>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5"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r>
      <w:tr w:rsidR="00CF3C04" w:rsidTr="006E065D">
        <w:trPr>
          <w:trHeight w:val="426"/>
        </w:trPr>
        <w:tc>
          <w:tcPr>
            <w:tcW w:w="562" w:type="dxa"/>
          </w:tcPr>
          <w:p w:rsidR="00CA66AB" w:rsidRDefault="00CA66AB" w:rsidP="006E065D">
            <w:pPr>
              <w:pStyle w:val="ListParagraph"/>
              <w:spacing w:line="360" w:lineRule="auto"/>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3686" w:type="dxa"/>
          </w:tcPr>
          <w:p w:rsidR="00CA66AB" w:rsidRPr="00E85481" w:rsidRDefault="00CA66AB" w:rsidP="006E065D">
            <w:pPr>
              <w:pStyle w:val="ListParagraph"/>
              <w:ind w:left="0"/>
              <w:jc w:val="both"/>
              <w:rPr>
                <w:rFonts w:ascii="Arial" w:hAnsi="Arial" w:cs="Arial"/>
                <w:color w:val="000000" w:themeColor="text1"/>
                <w:sz w:val="24"/>
                <w:szCs w:val="24"/>
              </w:rPr>
            </w:pPr>
            <w:r w:rsidRPr="00E85481">
              <w:rPr>
                <w:rFonts w:ascii="Arial" w:hAnsi="Arial" w:cs="Arial"/>
                <w:color w:val="000000" w:themeColor="text1"/>
                <w:sz w:val="24"/>
                <w:szCs w:val="24"/>
              </w:rPr>
              <w:t xml:space="preserve">Melaksanakan pelatihan </w:t>
            </w:r>
          </w:p>
        </w:tc>
        <w:tc>
          <w:tcPr>
            <w:tcW w:w="1712"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54"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shd w:val="clear" w:color="auto" w:fill="FF0000"/>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shd w:val="clear" w:color="auto" w:fill="FF0000"/>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5" w:type="dxa"/>
            <w:shd w:val="clear" w:color="auto" w:fill="FF0000"/>
          </w:tcPr>
          <w:p w:rsidR="00CA66AB" w:rsidRDefault="00CA66AB" w:rsidP="006E065D">
            <w:pPr>
              <w:pStyle w:val="ListParagraph"/>
              <w:spacing w:line="360" w:lineRule="auto"/>
              <w:ind w:left="0"/>
              <w:jc w:val="center"/>
              <w:rPr>
                <w:rFonts w:ascii="Arial" w:hAnsi="Arial" w:cs="Arial"/>
                <w:color w:val="000000" w:themeColor="text1"/>
                <w:sz w:val="24"/>
                <w:szCs w:val="24"/>
              </w:rPr>
            </w:pPr>
          </w:p>
        </w:tc>
      </w:tr>
      <w:tr w:rsidR="00CF3C04" w:rsidTr="006E065D">
        <w:trPr>
          <w:trHeight w:val="426"/>
        </w:trPr>
        <w:tc>
          <w:tcPr>
            <w:tcW w:w="562" w:type="dxa"/>
          </w:tcPr>
          <w:p w:rsidR="00CA66AB" w:rsidRDefault="00CA66AB" w:rsidP="006E065D">
            <w:pPr>
              <w:pStyle w:val="ListParagraph"/>
              <w:spacing w:line="360" w:lineRule="auto"/>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3686" w:type="dxa"/>
          </w:tcPr>
          <w:p w:rsidR="00CA66AB" w:rsidRPr="00E85481" w:rsidRDefault="00CA66AB" w:rsidP="006E065D">
            <w:pPr>
              <w:pStyle w:val="ListParagraph"/>
              <w:ind w:left="0"/>
              <w:jc w:val="both"/>
              <w:rPr>
                <w:rFonts w:ascii="Arial" w:hAnsi="Arial" w:cs="Arial"/>
                <w:color w:val="000000" w:themeColor="text1"/>
                <w:sz w:val="24"/>
                <w:szCs w:val="24"/>
              </w:rPr>
            </w:pPr>
            <w:r w:rsidRPr="00E85481">
              <w:rPr>
                <w:rFonts w:ascii="Arial" w:hAnsi="Arial" w:cs="Arial"/>
                <w:color w:val="000000" w:themeColor="text1"/>
                <w:sz w:val="24"/>
                <w:szCs w:val="24"/>
              </w:rPr>
              <w:t>Evaluasi dan tindak lanjut</w:t>
            </w:r>
          </w:p>
        </w:tc>
        <w:tc>
          <w:tcPr>
            <w:tcW w:w="1712"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54"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3" w:type="dxa"/>
          </w:tcPr>
          <w:p w:rsidR="00CA66AB" w:rsidRDefault="00CA66AB" w:rsidP="006E065D">
            <w:pPr>
              <w:pStyle w:val="ListParagraph"/>
              <w:spacing w:line="360" w:lineRule="auto"/>
              <w:ind w:left="0"/>
              <w:jc w:val="center"/>
              <w:rPr>
                <w:rFonts w:ascii="Arial" w:hAnsi="Arial" w:cs="Arial"/>
                <w:color w:val="000000" w:themeColor="text1"/>
                <w:sz w:val="24"/>
                <w:szCs w:val="24"/>
              </w:rPr>
            </w:pPr>
          </w:p>
        </w:tc>
        <w:tc>
          <w:tcPr>
            <w:tcW w:w="1645" w:type="dxa"/>
            <w:shd w:val="clear" w:color="auto" w:fill="00B050"/>
          </w:tcPr>
          <w:p w:rsidR="00CA66AB" w:rsidRDefault="00CA66AB" w:rsidP="006E065D">
            <w:pPr>
              <w:pStyle w:val="ListParagraph"/>
              <w:spacing w:line="360" w:lineRule="auto"/>
              <w:ind w:left="0"/>
              <w:jc w:val="center"/>
              <w:rPr>
                <w:rFonts w:ascii="Arial" w:hAnsi="Arial" w:cs="Arial"/>
                <w:color w:val="000000" w:themeColor="text1"/>
                <w:sz w:val="24"/>
                <w:szCs w:val="24"/>
              </w:rPr>
            </w:pPr>
          </w:p>
        </w:tc>
      </w:tr>
    </w:tbl>
    <w:p w:rsidR="00CA66AB" w:rsidRDefault="00CF3C04" w:rsidP="00D74A85">
      <w:pPr>
        <w:pStyle w:val="ListParagraph"/>
        <w:spacing w:after="0" w:line="360" w:lineRule="auto"/>
        <w:ind w:left="709"/>
        <w:jc w:val="center"/>
        <w:rPr>
          <w:rFonts w:ascii="Arial" w:hAnsi="Arial" w:cs="Arial"/>
          <w:color w:val="000000" w:themeColor="text1"/>
          <w:sz w:val="24"/>
          <w:szCs w:val="24"/>
        </w:rPr>
      </w:pPr>
      <w:r>
        <w:rPr>
          <w:rFonts w:ascii="Arial" w:hAnsi="Arial" w:cs="Arial"/>
          <w:color w:val="000000" w:themeColor="text1"/>
          <w:sz w:val="24"/>
          <w:szCs w:val="24"/>
        </w:rPr>
        <w:br w:type="textWrapping" w:clear="all"/>
      </w:r>
    </w:p>
    <w:p w:rsidR="00AD4459" w:rsidRDefault="00AD4459" w:rsidP="00AD4459">
      <w:pPr>
        <w:pStyle w:val="ListParagraph"/>
        <w:spacing w:after="0" w:line="360" w:lineRule="auto"/>
        <w:ind w:left="709"/>
        <w:rPr>
          <w:rFonts w:ascii="Arial" w:hAnsi="Arial" w:cs="Arial"/>
          <w:color w:val="000000" w:themeColor="text1"/>
          <w:sz w:val="24"/>
          <w:szCs w:val="24"/>
        </w:rPr>
      </w:pPr>
      <w:r>
        <w:rPr>
          <w:rFonts w:ascii="Arial" w:hAnsi="Arial" w:cs="Arial"/>
          <w:color w:val="000000" w:themeColor="text1"/>
          <w:sz w:val="24"/>
          <w:szCs w:val="24"/>
        </w:rPr>
        <w:t xml:space="preserve">Rincian kegiatan pelatihan </w:t>
      </w:r>
      <w:r w:rsidR="009E6F28">
        <w:rPr>
          <w:rFonts w:ascii="Arial" w:hAnsi="Arial" w:cs="Arial"/>
          <w:color w:val="000000" w:themeColor="text1"/>
          <w:sz w:val="24"/>
          <w:szCs w:val="24"/>
        </w:rPr>
        <w:t>akan dilaksana</w:t>
      </w:r>
      <w:r w:rsidR="00021FF9">
        <w:rPr>
          <w:rFonts w:ascii="Arial" w:hAnsi="Arial" w:cs="Arial"/>
          <w:color w:val="000000" w:themeColor="text1"/>
          <w:sz w:val="24"/>
          <w:szCs w:val="24"/>
        </w:rPr>
        <w:t>kan dalam 14</w:t>
      </w:r>
      <w:r>
        <w:rPr>
          <w:rFonts w:ascii="Arial" w:hAnsi="Arial" w:cs="Arial"/>
          <w:color w:val="000000" w:themeColor="text1"/>
          <w:sz w:val="24"/>
          <w:szCs w:val="24"/>
        </w:rPr>
        <w:t xml:space="preserve"> JPL dimana satu pertemuan terdiri atas 2JPL </w:t>
      </w:r>
      <w:bookmarkStart w:id="48" w:name="_GoBack"/>
      <w:bookmarkEnd w:id="48"/>
    </w:p>
    <w:p w:rsidR="00AD4459" w:rsidRPr="00E85481" w:rsidRDefault="00AD4459" w:rsidP="00D74A85">
      <w:pPr>
        <w:pStyle w:val="ListParagraph"/>
        <w:spacing w:after="0" w:line="360" w:lineRule="auto"/>
        <w:ind w:left="709"/>
        <w:jc w:val="center"/>
        <w:rPr>
          <w:rFonts w:ascii="Arial" w:hAnsi="Arial" w:cs="Arial"/>
          <w:color w:val="000000" w:themeColor="text1"/>
          <w:sz w:val="24"/>
          <w:szCs w:val="24"/>
        </w:rPr>
      </w:pPr>
    </w:p>
    <w:p w:rsidR="00BF2FAF" w:rsidRPr="00E85481" w:rsidRDefault="00BF2FAF" w:rsidP="00BF2FAF">
      <w:pPr>
        <w:pStyle w:val="ListParagraph"/>
        <w:spacing w:after="0" w:line="360" w:lineRule="auto"/>
        <w:ind w:left="709"/>
        <w:jc w:val="both"/>
        <w:rPr>
          <w:rFonts w:ascii="Arial" w:hAnsi="Arial" w:cs="Arial"/>
          <w:b/>
          <w:color w:val="000000" w:themeColor="text1"/>
          <w:sz w:val="24"/>
          <w:szCs w:val="24"/>
        </w:rPr>
      </w:pPr>
    </w:p>
    <w:p w:rsidR="00C87494" w:rsidRPr="00E85481" w:rsidRDefault="00C87494" w:rsidP="00C87494">
      <w:pPr>
        <w:spacing w:after="0" w:line="360" w:lineRule="auto"/>
        <w:jc w:val="both"/>
        <w:rPr>
          <w:rFonts w:ascii="Arial" w:hAnsi="Arial" w:cs="Arial"/>
          <w:b/>
          <w:color w:val="000000" w:themeColor="text1"/>
          <w:sz w:val="24"/>
          <w:szCs w:val="24"/>
        </w:rPr>
        <w:sectPr w:rsidR="00C87494" w:rsidRPr="00E85481" w:rsidSect="00C548F4">
          <w:pgSz w:w="15840" w:h="12240" w:orient="landscape"/>
          <w:pgMar w:top="1440" w:right="1440" w:bottom="1440" w:left="1440" w:header="708" w:footer="708" w:gutter="0"/>
          <w:cols w:space="708"/>
          <w:docGrid w:linePitch="360"/>
        </w:sectPr>
      </w:pPr>
    </w:p>
    <w:p w:rsidR="00BF2FAF" w:rsidRPr="00E85481" w:rsidRDefault="00BF2FAF" w:rsidP="00C87494">
      <w:pPr>
        <w:spacing w:after="0" w:line="360" w:lineRule="auto"/>
        <w:jc w:val="both"/>
        <w:rPr>
          <w:rFonts w:ascii="Arial" w:hAnsi="Arial" w:cs="Arial"/>
          <w:b/>
          <w:color w:val="000000" w:themeColor="text1"/>
          <w:sz w:val="24"/>
          <w:szCs w:val="24"/>
        </w:rPr>
      </w:pPr>
    </w:p>
    <w:p w:rsidR="00005C85" w:rsidRPr="00E85481" w:rsidRDefault="00C829A8" w:rsidP="003F0BE1">
      <w:pPr>
        <w:pStyle w:val="Heading2"/>
      </w:pPr>
      <w:bookmarkStart w:id="49" w:name="_Toc204124140"/>
      <w:r>
        <w:rPr>
          <w:rFonts w:eastAsia="Times New Roman"/>
        </w:rPr>
        <w:t>Kendala d</w:t>
      </w:r>
      <w:r w:rsidRPr="00E85481">
        <w:rPr>
          <w:rFonts w:eastAsia="Times New Roman"/>
        </w:rPr>
        <w:t>an Antisipasi</w:t>
      </w:r>
      <w:bookmarkEnd w:id="49"/>
    </w:p>
    <w:p w:rsidR="00C87494" w:rsidRDefault="00C87494" w:rsidP="00C87494">
      <w:pPr>
        <w:pStyle w:val="ListParagraph"/>
        <w:spacing w:after="0" w:line="360" w:lineRule="auto"/>
        <w:ind w:left="709"/>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Adapun kendala dan antisipasi dalam pelaksanaan aktualisasi secara</w:t>
      </w:r>
      <w:r w:rsidR="00C04C39" w:rsidRPr="00E85481">
        <w:rPr>
          <w:rFonts w:ascii="Arial" w:eastAsia="Times New Roman" w:hAnsi="Arial" w:cs="Arial"/>
          <w:color w:val="000000" w:themeColor="text1"/>
          <w:sz w:val="24"/>
          <w:szCs w:val="24"/>
        </w:rPr>
        <w:t xml:space="preserve"> </w:t>
      </w:r>
      <w:r w:rsidRPr="00E85481">
        <w:rPr>
          <w:rFonts w:ascii="Arial" w:eastAsia="Times New Roman" w:hAnsi="Arial" w:cs="Arial"/>
          <w:color w:val="000000" w:themeColor="text1"/>
          <w:sz w:val="24"/>
          <w:szCs w:val="24"/>
        </w:rPr>
        <w:t>ringkas dapat dilihat pada tabel di bawah ini:</w:t>
      </w:r>
    </w:p>
    <w:p w:rsidR="00A6443C" w:rsidRPr="00E85481" w:rsidRDefault="00A6443C" w:rsidP="00C87494">
      <w:pPr>
        <w:pStyle w:val="ListParagraph"/>
        <w:spacing w:after="0" w:line="360" w:lineRule="auto"/>
        <w:ind w:left="709"/>
        <w:jc w:val="both"/>
        <w:rPr>
          <w:rFonts w:ascii="Arial" w:eastAsia="Times New Roman" w:hAnsi="Arial" w:cs="Arial"/>
          <w:color w:val="000000" w:themeColor="text1"/>
          <w:sz w:val="24"/>
          <w:szCs w:val="24"/>
        </w:rPr>
      </w:pPr>
    </w:p>
    <w:p w:rsidR="00C87494" w:rsidRPr="00A6443C" w:rsidRDefault="00A6443C" w:rsidP="00A6443C">
      <w:pPr>
        <w:pStyle w:val="Caption"/>
        <w:jc w:val="center"/>
        <w:rPr>
          <w:rFonts w:eastAsia="Times New Roman"/>
          <w:i w:val="0"/>
        </w:rPr>
      </w:pPr>
      <w:bookmarkStart w:id="50" w:name="_Toc204060252"/>
      <w:r w:rsidRPr="00A6443C">
        <w:rPr>
          <w:i w:val="0"/>
        </w:rPr>
        <w:t>Tabel 2.</w:t>
      </w:r>
      <w:r w:rsidRPr="00A6443C">
        <w:rPr>
          <w:i w:val="0"/>
        </w:rPr>
        <w:fldChar w:fldCharType="begin"/>
      </w:r>
      <w:r w:rsidRPr="00A6443C">
        <w:rPr>
          <w:i w:val="0"/>
        </w:rPr>
        <w:instrText xml:space="preserve"> SEQ Tabel_2 \* ARABIC </w:instrText>
      </w:r>
      <w:r w:rsidRPr="00A6443C">
        <w:rPr>
          <w:i w:val="0"/>
        </w:rPr>
        <w:fldChar w:fldCharType="separate"/>
      </w:r>
      <w:r w:rsidR="00EF7301">
        <w:rPr>
          <w:i w:val="0"/>
          <w:noProof/>
        </w:rPr>
        <w:t>8</w:t>
      </w:r>
      <w:r w:rsidRPr="00A6443C">
        <w:rPr>
          <w:i w:val="0"/>
        </w:rPr>
        <w:fldChar w:fldCharType="end"/>
      </w:r>
      <w:r w:rsidRPr="00A6443C">
        <w:rPr>
          <w:i w:val="0"/>
        </w:rPr>
        <w:t xml:space="preserve"> Kendala dan Antisipasi Dalam Pelaksanaan Aktualisasi</w:t>
      </w:r>
      <w:bookmarkEnd w:id="50"/>
    </w:p>
    <w:tbl>
      <w:tblPr>
        <w:tblStyle w:val="TableGrid"/>
        <w:tblW w:w="0" w:type="auto"/>
        <w:tblInd w:w="709" w:type="dxa"/>
        <w:tblLook w:val="04A0" w:firstRow="1" w:lastRow="0" w:firstColumn="1" w:lastColumn="0" w:noHBand="0" w:noVBand="1"/>
      </w:tblPr>
      <w:tblGrid>
        <w:gridCol w:w="846"/>
        <w:gridCol w:w="3685"/>
        <w:gridCol w:w="4110"/>
      </w:tblGrid>
      <w:tr w:rsidR="00E85481" w:rsidRPr="00E85481" w:rsidTr="003F472E">
        <w:tc>
          <w:tcPr>
            <w:tcW w:w="846" w:type="dxa"/>
          </w:tcPr>
          <w:p w:rsidR="00C87494" w:rsidRPr="00E85481" w:rsidRDefault="00C87494" w:rsidP="00C87494">
            <w:pPr>
              <w:pStyle w:val="ListParagraph"/>
              <w:spacing w:line="360" w:lineRule="auto"/>
              <w:ind w:left="0"/>
              <w:jc w:val="center"/>
              <w:rPr>
                <w:rFonts w:ascii="Arial" w:eastAsia="Times New Roman" w:hAnsi="Arial" w:cs="Arial"/>
                <w:b/>
                <w:color w:val="000000" w:themeColor="text1"/>
                <w:sz w:val="24"/>
                <w:szCs w:val="24"/>
              </w:rPr>
            </w:pPr>
            <w:r w:rsidRPr="00E85481">
              <w:rPr>
                <w:rFonts w:ascii="Arial" w:eastAsia="Times New Roman" w:hAnsi="Arial" w:cs="Arial"/>
                <w:b/>
                <w:color w:val="000000" w:themeColor="text1"/>
                <w:sz w:val="24"/>
                <w:szCs w:val="24"/>
              </w:rPr>
              <w:t>No</w:t>
            </w:r>
          </w:p>
        </w:tc>
        <w:tc>
          <w:tcPr>
            <w:tcW w:w="3685" w:type="dxa"/>
          </w:tcPr>
          <w:p w:rsidR="00C87494" w:rsidRPr="00E85481" w:rsidRDefault="001B4A57" w:rsidP="00C87494">
            <w:pPr>
              <w:pStyle w:val="ListParagraph"/>
              <w:spacing w:line="360" w:lineRule="auto"/>
              <w:ind w:left="0"/>
              <w:jc w:val="center"/>
              <w:rPr>
                <w:rFonts w:ascii="Arial" w:eastAsia="Times New Roman" w:hAnsi="Arial" w:cs="Arial"/>
                <w:b/>
                <w:color w:val="000000" w:themeColor="text1"/>
                <w:sz w:val="24"/>
                <w:szCs w:val="24"/>
              </w:rPr>
            </w:pPr>
            <w:r w:rsidRPr="00E85481">
              <w:rPr>
                <w:rFonts w:ascii="Arial" w:eastAsia="Times New Roman" w:hAnsi="Arial" w:cs="Arial"/>
                <w:b/>
                <w:color w:val="000000" w:themeColor="text1"/>
                <w:sz w:val="24"/>
                <w:szCs w:val="24"/>
              </w:rPr>
              <w:t xml:space="preserve">Kendala </w:t>
            </w:r>
          </w:p>
        </w:tc>
        <w:tc>
          <w:tcPr>
            <w:tcW w:w="4110" w:type="dxa"/>
          </w:tcPr>
          <w:p w:rsidR="00C87494" w:rsidRPr="00E85481" w:rsidRDefault="001B4A57" w:rsidP="00C87494">
            <w:pPr>
              <w:pStyle w:val="ListParagraph"/>
              <w:spacing w:line="360" w:lineRule="auto"/>
              <w:ind w:left="0"/>
              <w:jc w:val="center"/>
              <w:rPr>
                <w:rFonts w:ascii="Arial" w:eastAsia="Times New Roman" w:hAnsi="Arial" w:cs="Arial"/>
                <w:b/>
                <w:color w:val="000000" w:themeColor="text1"/>
                <w:sz w:val="24"/>
                <w:szCs w:val="24"/>
              </w:rPr>
            </w:pPr>
            <w:r w:rsidRPr="00E85481">
              <w:rPr>
                <w:rFonts w:ascii="Arial" w:eastAsia="Times New Roman" w:hAnsi="Arial" w:cs="Arial"/>
                <w:b/>
                <w:color w:val="000000" w:themeColor="text1"/>
                <w:sz w:val="24"/>
                <w:szCs w:val="24"/>
              </w:rPr>
              <w:t>Antisipasi</w:t>
            </w:r>
          </w:p>
        </w:tc>
      </w:tr>
      <w:tr w:rsidR="00E85481" w:rsidRPr="00E85481" w:rsidTr="003F472E">
        <w:tc>
          <w:tcPr>
            <w:tcW w:w="846" w:type="dxa"/>
          </w:tcPr>
          <w:p w:rsidR="00A73987" w:rsidRPr="00E85481" w:rsidRDefault="00DE30AA" w:rsidP="00A73987">
            <w:pPr>
              <w:pStyle w:val="ListParagraph"/>
              <w:spacing w:line="360" w:lineRule="auto"/>
              <w:ind w:left="0"/>
              <w:jc w:val="center"/>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1</w:t>
            </w:r>
            <w:r w:rsidR="00A73987" w:rsidRPr="00E85481">
              <w:rPr>
                <w:rFonts w:ascii="Arial" w:eastAsia="Times New Roman" w:hAnsi="Arial" w:cs="Arial"/>
                <w:color w:val="000000" w:themeColor="text1"/>
                <w:sz w:val="24"/>
                <w:szCs w:val="24"/>
              </w:rPr>
              <w:t>.</w:t>
            </w:r>
          </w:p>
        </w:tc>
        <w:tc>
          <w:tcPr>
            <w:tcW w:w="3685" w:type="dxa"/>
          </w:tcPr>
          <w:p w:rsidR="00A73987" w:rsidRPr="00E85481" w:rsidRDefault="00A73987" w:rsidP="00A73987">
            <w:pPr>
              <w:pStyle w:val="ListParagraph"/>
              <w:spacing w:line="360" w:lineRule="auto"/>
              <w:ind w:left="0"/>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 xml:space="preserve">Adanya pemadaman listrik dan pemeliharaan jaringan </w:t>
            </w:r>
          </w:p>
        </w:tc>
        <w:tc>
          <w:tcPr>
            <w:tcW w:w="4110" w:type="dxa"/>
          </w:tcPr>
          <w:p w:rsidR="00A73987" w:rsidRPr="00E85481" w:rsidRDefault="00A73987" w:rsidP="00A73987">
            <w:pPr>
              <w:pStyle w:val="ListParagraph"/>
              <w:spacing w:line="360" w:lineRule="auto"/>
              <w:ind w:left="0"/>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Melakukan kerjasama dengan pihak lain untuk mengetahui jadwal pemeliharaan, kegiatan dilakukan diluar jadwal tersebut atau peserta diinformasikan membawa perangkat sendiri</w:t>
            </w:r>
            <w:r w:rsidR="00FF378A" w:rsidRPr="00E85481">
              <w:rPr>
                <w:rFonts w:ascii="Arial" w:eastAsia="Times New Roman" w:hAnsi="Arial" w:cs="Arial"/>
                <w:color w:val="000000" w:themeColor="text1"/>
                <w:sz w:val="24"/>
                <w:szCs w:val="24"/>
              </w:rPr>
              <w:t xml:space="preserve"> (laptop) sehari sebelum jadwal pemeliharaan</w:t>
            </w:r>
          </w:p>
        </w:tc>
      </w:tr>
      <w:tr w:rsidR="00E85481" w:rsidRPr="00E85481" w:rsidTr="003F472E">
        <w:tc>
          <w:tcPr>
            <w:tcW w:w="846" w:type="dxa"/>
          </w:tcPr>
          <w:p w:rsidR="00A73987" w:rsidRPr="00E85481" w:rsidRDefault="00DE30AA" w:rsidP="00A73987">
            <w:pPr>
              <w:pStyle w:val="ListParagraph"/>
              <w:spacing w:line="360" w:lineRule="auto"/>
              <w:ind w:left="0"/>
              <w:jc w:val="center"/>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2</w:t>
            </w:r>
            <w:r w:rsidR="00A73987" w:rsidRPr="00E85481">
              <w:rPr>
                <w:rFonts w:ascii="Arial" w:eastAsia="Times New Roman" w:hAnsi="Arial" w:cs="Arial"/>
                <w:color w:val="000000" w:themeColor="text1"/>
                <w:sz w:val="24"/>
                <w:szCs w:val="24"/>
              </w:rPr>
              <w:t>.</w:t>
            </w:r>
          </w:p>
        </w:tc>
        <w:tc>
          <w:tcPr>
            <w:tcW w:w="3685" w:type="dxa"/>
          </w:tcPr>
          <w:p w:rsidR="00A73987" w:rsidRPr="00E85481" w:rsidRDefault="00A73987" w:rsidP="00A73987">
            <w:pPr>
              <w:pStyle w:val="ListParagraph"/>
              <w:spacing w:line="360" w:lineRule="auto"/>
              <w:ind w:left="0"/>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 xml:space="preserve">Peserta pelatihan tidak disiplin mengikuti jadwal pelatihan </w:t>
            </w:r>
          </w:p>
        </w:tc>
        <w:tc>
          <w:tcPr>
            <w:tcW w:w="4110" w:type="dxa"/>
          </w:tcPr>
          <w:p w:rsidR="00A73987" w:rsidRPr="00E85481" w:rsidRDefault="00A73987" w:rsidP="00A73987">
            <w:pPr>
              <w:pStyle w:val="ListParagraph"/>
              <w:spacing w:line="360" w:lineRule="auto"/>
              <w:ind w:left="0"/>
              <w:jc w:val="both"/>
              <w:rPr>
                <w:rFonts w:ascii="Arial" w:eastAsia="Times New Roman" w:hAnsi="Arial" w:cs="Arial"/>
                <w:color w:val="000000" w:themeColor="text1"/>
                <w:sz w:val="24"/>
                <w:szCs w:val="24"/>
              </w:rPr>
            </w:pPr>
            <w:r w:rsidRPr="00E85481">
              <w:rPr>
                <w:rFonts w:ascii="Arial" w:eastAsia="Times New Roman" w:hAnsi="Arial" w:cs="Arial"/>
                <w:color w:val="000000" w:themeColor="text1"/>
                <w:sz w:val="24"/>
                <w:szCs w:val="24"/>
              </w:rPr>
              <w:t>Melakukan kerjasama dengan pihak program studi matematika untuk membuat</w:t>
            </w:r>
            <w:r w:rsidR="00706228" w:rsidRPr="00E85481">
              <w:rPr>
                <w:rFonts w:ascii="Arial" w:eastAsia="Times New Roman" w:hAnsi="Arial" w:cs="Arial"/>
                <w:color w:val="000000" w:themeColor="text1"/>
                <w:sz w:val="24"/>
                <w:szCs w:val="24"/>
              </w:rPr>
              <w:t xml:space="preserve"> kontrak</w:t>
            </w:r>
            <w:r w:rsidRPr="00E85481">
              <w:rPr>
                <w:rFonts w:ascii="Arial" w:eastAsia="Times New Roman" w:hAnsi="Arial" w:cs="Arial"/>
                <w:color w:val="000000" w:themeColor="text1"/>
                <w:sz w:val="24"/>
                <w:szCs w:val="24"/>
              </w:rPr>
              <w:t xml:space="preserve"> kesepakatan antara mahasiswa dan program pelatihan</w:t>
            </w:r>
          </w:p>
        </w:tc>
      </w:tr>
    </w:tbl>
    <w:p w:rsidR="00C87494" w:rsidRPr="00E85481" w:rsidRDefault="00C87494" w:rsidP="00C87494">
      <w:pPr>
        <w:pStyle w:val="ListParagraph"/>
        <w:spacing w:after="0" w:line="360" w:lineRule="auto"/>
        <w:ind w:left="709"/>
        <w:jc w:val="center"/>
        <w:rPr>
          <w:rFonts w:ascii="Arial" w:eastAsia="Times New Roman" w:hAnsi="Arial" w:cs="Arial"/>
          <w:b/>
          <w:color w:val="000000" w:themeColor="text1"/>
          <w:sz w:val="24"/>
          <w:szCs w:val="24"/>
        </w:rPr>
      </w:pPr>
    </w:p>
    <w:p w:rsidR="00C87494" w:rsidRPr="00E85481" w:rsidRDefault="00C87494" w:rsidP="00C87494">
      <w:pPr>
        <w:pStyle w:val="ListParagraph"/>
        <w:spacing w:after="0" w:line="360" w:lineRule="auto"/>
        <w:ind w:left="709"/>
        <w:jc w:val="both"/>
        <w:rPr>
          <w:rFonts w:ascii="Arial" w:hAnsi="Arial" w:cs="Arial"/>
          <w:b/>
          <w:color w:val="000000" w:themeColor="text1"/>
          <w:sz w:val="24"/>
          <w:szCs w:val="24"/>
        </w:rPr>
      </w:pPr>
    </w:p>
    <w:p w:rsidR="00005C85" w:rsidRPr="00E85481" w:rsidRDefault="00005C85" w:rsidP="00005C85">
      <w:pPr>
        <w:pStyle w:val="ListParagraph"/>
        <w:spacing w:after="0" w:line="360" w:lineRule="auto"/>
        <w:ind w:left="1080"/>
        <w:jc w:val="both"/>
        <w:rPr>
          <w:rFonts w:ascii="Arial" w:eastAsia="Times New Roman" w:hAnsi="Arial" w:cs="Arial"/>
          <w:color w:val="000000" w:themeColor="text1"/>
          <w:sz w:val="24"/>
          <w:szCs w:val="24"/>
        </w:rPr>
      </w:pPr>
    </w:p>
    <w:p w:rsidR="00005C85" w:rsidRPr="00E85481" w:rsidRDefault="00005C85" w:rsidP="00005C85">
      <w:pPr>
        <w:pStyle w:val="ListParagraph"/>
        <w:spacing w:after="0" w:line="360" w:lineRule="auto"/>
        <w:ind w:left="1080"/>
        <w:jc w:val="both"/>
        <w:rPr>
          <w:rFonts w:ascii="Arial" w:hAnsi="Arial" w:cs="Arial"/>
          <w:b/>
          <w:color w:val="000000" w:themeColor="text1"/>
          <w:sz w:val="24"/>
          <w:szCs w:val="24"/>
        </w:rPr>
        <w:sectPr w:rsidR="00005C85" w:rsidRPr="00E85481" w:rsidSect="00C87494">
          <w:pgSz w:w="12240" w:h="15840"/>
          <w:pgMar w:top="1440" w:right="1440" w:bottom="1440" w:left="1440" w:header="708" w:footer="708" w:gutter="0"/>
          <w:cols w:space="708"/>
          <w:docGrid w:linePitch="360"/>
        </w:sectPr>
      </w:pPr>
    </w:p>
    <w:p w:rsidR="00507EAD" w:rsidRDefault="00005C85" w:rsidP="00E73720">
      <w:pPr>
        <w:pStyle w:val="Heading1"/>
        <w:rPr>
          <w:b/>
        </w:rPr>
      </w:pPr>
      <w:bookmarkStart w:id="51" w:name="_Toc204124141"/>
      <w:r w:rsidRPr="00E85481">
        <w:rPr>
          <w:b/>
        </w:rPr>
        <w:t>BAB III</w:t>
      </w:r>
      <w:r w:rsidR="00E73720">
        <w:rPr>
          <w:b/>
        </w:rPr>
        <w:t xml:space="preserve"> </w:t>
      </w:r>
    </w:p>
    <w:p w:rsidR="00005C85" w:rsidRPr="00E73720" w:rsidRDefault="00005C85" w:rsidP="00E73720">
      <w:pPr>
        <w:pStyle w:val="Heading1"/>
        <w:rPr>
          <w:b/>
        </w:rPr>
      </w:pPr>
      <w:r w:rsidRPr="00E73720">
        <w:rPr>
          <w:b/>
        </w:rPr>
        <w:t>PENUTUP</w:t>
      </w:r>
      <w:bookmarkEnd w:id="51"/>
    </w:p>
    <w:p w:rsidR="00C04C39" w:rsidRPr="00E85481" w:rsidRDefault="007572EE" w:rsidP="007572EE">
      <w:pPr>
        <w:pStyle w:val="Heading2"/>
        <w:numPr>
          <w:ilvl w:val="0"/>
          <w:numId w:val="0"/>
        </w:numPr>
        <w:ind w:left="357"/>
      </w:pPr>
      <w:bookmarkStart w:id="52" w:name="_Toc204124142"/>
      <w:r>
        <w:t>1. Kesimpulan</w:t>
      </w:r>
      <w:bookmarkEnd w:id="52"/>
      <w:r>
        <w:t xml:space="preserve"> </w:t>
      </w:r>
    </w:p>
    <w:p w:rsidR="00D070FB" w:rsidRPr="00E85481" w:rsidRDefault="001224B1" w:rsidP="00D070FB">
      <w:pPr>
        <w:spacing w:after="0" w:line="360" w:lineRule="auto"/>
        <w:ind w:left="720" w:firstLine="720"/>
        <w:jc w:val="both"/>
        <w:rPr>
          <w:rFonts w:ascii="Arial" w:hAnsi="Arial" w:cs="Arial"/>
          <w:color w:val="000000" w:themeColor="text1"/>
          <w:sz w:val="24"/>
          <w:szCs w:val="24"/>
        </w:rPr>
      </w:pPr>
      <w:r w:rsidRPr="00E85481">
        <w:rPr>
          <w:rFonts w:ascii="Arial" w:hAnsi="Arial" w:cs="Arial"/>
          <w:color w:val="000000" w:themeColor="text1"/>
          <w:sz w:val="24"/>
          <w:szCs w:val="24"/>
        </w:rPr>
        <w:t xml:space="preserve">Kegiatan aktualisasi ini diawali dengan rancangan yang </w:t>
      </w:r>
      <w:r w:rsidR="004F4E2B" w:rsidRPr="00E85481">
        <w:rPr>
          <w:rFonts w:ascii="Arial" w:hAnsi="Arial" w:cs="Arial"/>
          <w:color w:val="000000" w:themeColor="text1"/>
          <w:sz w:val="24"/>
          <w:szCs w:val="24"/>
        </w:rPr>
        <w:t>Akan</w:t>
      </w:r>
      <w:r w:rsidRPr="00E85481">
        <w:rPr>
          <w:rFonts w:ascii="Arial" w:hAnsi="Arial" w:cs="Arial"/>
          <w:color w:val="000000" w:themeColor="text1"/>
          <w:sz w:val="24"/>
          <w:szCs w:val="24"/>
        </w:rPr>
        <w:t xml:space="preserve"> diseminarkan pada tanggal 24 juli 2025. Kegiatan ini berangkat dari pemilihan isu utamadari ketiga isu di unit kerja penulis yaitu program studi tadris matematika universitas </w:t>
      </w:r>
      <w:r w:rsidR="004F4E2B" w:rsidRPr="00E85481">
        <w:rPr>
          <w:rFonts w:ascii="Arial" w:hAnsi="Arial" w:cs="Arial"/>
          <w:color w:val="000000" w:themeColor="text1"/>
          <w:sz w:val="24"/>
          <w:szCs w:val="24"/>
        </w:rPr>
        <w:t>Islam</w:t>
      </w:r>
      <w:r w:rsidRPr="00E85481">
        <w:rPr>
          <w:rFonts w:ascii="Arial" w:hAnsi="Arial" w:cs="Arial"/>
          <w:color w:val="000000" w:themeColor="text1"/>
          <w:sz w:val="24"/>
          <w:szCs w:val="24"/>
        </w:rPr>
        <w:t xml:space="preserve"> negeri fatmawati </w:t>
      </w:r>
      <w:r w:rsidR="004F4E2B" w:rsidRPr="00E85481">
        <w:rPr>
          <w:rFonts w:ascii="Arial" w:hAnsi="Arial" w:cs="Arial"/>
          <w:color w:val="000000" w:themeColor="text1"/>
          <w:sz w:val="24"/>
          <w:szCs w:val="24"/>
        </w:rPr>
        <w:t>Sukarno B</w:t>
      </w:r>
      <w:r w:rsidRPr="00E85481">
        <w:rPr>
          <w:rFonts w:ascii="Arial" w:hAnsi="Arial" w:cs="Arial"/>
          <w:color w:val="000000" w:themeColor="text1"/>
          <w:sz w:val="24"/>
          <w:szCs w:val="24"/>
        </w:rPr>
        <w:t>engkulu. Kelima isu tersebut kemudian dianalisis dengan teknik APKL dan dilanjutkan dengan USG. Berdasarkan analisis USG maka terpilih isu utama yang memiliki nilai terbesar dalam analisis tersebut. Adapun isu yang terpilih adalah</w:t>
      </w:r>
      <w:r w:rsidRPr="00E85481">
        <w:rPr>
          <w:rFonts w:ascii="Arial" w:hAnsi="Arial" w:cs="Arial"/>
          <w:b/>
          <w:color w:val="000000" w:themeColor="text1"/>
          <w:sz w:val="24"/>
          <w:szCs w:val="24"/>
        </w:rPr>
        <w:t xml:space="preserve"> </w:t>
      </w:r>
      <w:r w:rsidR="004F4E2B" w:rsidRPr="00E85481">
        <w:rPr>
          <w:rFonts w:ascii="Arial" w:hAnsi="Arial" w:cs="Arial"/>
          <w:color w:val="000000" w:themeColor="text1"/>
          <w:sz w:val="24"/>
          <w:szCs w:val="24"/>
        </w:rPr>
        <w:t>Kemampuan menggunakan teknologi dalam pengolahan data hasil penelitian mahasiswa Prodi Tadris Matematika UIN Fatmawati Sukarno Bengkulu masih rendah.</w:t>
      </w:r>
    </w:p>
    <w:p w:rsidR="004F4E2B" w:rsidRDefault="004F4E2B" w:rsidP="00D070FB">
      <w:pPr>
        <w:spacing w:after="0" w:line="360" w:lineRule="auto"/>
        <w:ind w:left="720" w:firstLine="720"/>
        <w:jc w:val="both"/>
        <w:rPr>
          <w:rFonts w:ascii="Arial" w:hAnsi="Arial" w:cs="Arial"/>
          <w:color w:val="000000" w:themeColor="text1"/>
          <w:sz w:val="24"/>
          <w:szCs w:val="24"/>
        </w:rPr>
      </w:pPr>
      <w:r w:rsidRPr="00E85481">
        <w:rPr>
          <w:rFonts w:ascii="Arial" w:hAnsi="Arial" w:cs="Arial"/>
          <w:color w:val="000000" w:themeColor="text1"/>
          <w:sz w:val="24"/>
          <w:szCs w:val="24"/>
        </w:rPr>
        <w:t>Gagasan pemecahan isu yaitu “Pelatihan penggunaan teknologi dalam pengolahan data hasil penelitian mahasiswa Prodi Tadris Matematika UIN Fatmawati Sukarno Bengkulu”, yang dilakukan dengan merumuskan Lima jenis kegiatan dengan beberapa tahapan kegiatan kecil di masing-masing kegiatan. Penulis berusaha mengaktualisasikan kedudukan dan peran PNS dalam NKRI pada setiap kegiatan serta mengaktualisasikan nilai-nilai BerAkhlak (Berorientasi pelayanan, Akuntabel, Kompeten, Harmonis, Loyal, Adaptif, Kolaboratif) dalam setiap tahap kegiatan.</w:t>
      </w:r>
    </w:p>
    <w:p w:rsidR="007572EE" w:rsidRDefault="007572EE" w:rsidP="007572EE">
      <w:pPr>
        <w:pStyle w:val="Heading2"/>
        <w:numPr>
          <w:ilvl w:val="0"/>
          <w:numId w:val="0"/>
        </w:numPr>
        <w:ind w:left="357"/>
      </w:pPr>
      <w:bookmarkStart w:id="53" w:name="_Toc204124143"/>
      <w:r>
        <w:t>2.  Saran</w:t>
      </w:r>
      <w:bookmarkEnd w:id="53"/>
    </w:p>
    <w:p w:rsidR="002C3F3E" w:rsidRPr="002C3F3E" w:rsidRDefault="002C3F3E" w:rsidP="002C3F3E">
      <w:pPr>
        <w:pStyle w:val="ListParagraph"/>
        <w:spacing w:after="0" w:line="360" w:lineRule="auto"/>
        <w:ind w:firstLine="720"/>
        <w:jc w:val="both"/>
        <w:rPr>
          <w:rFonts w:ascii="Arial" w:hAnsi="Arial" w:cs="Arial"/>
          <w:b/>
          <w:bCs/>
          <w:sz w:val="24"/>
          <w:szCs w:val="24"/>
        </w:rPr>
      </w:pPr>
      <w:r w:rsidRPr="002C3F3E">
        <w:rPr>
          <w:rFonts w:ascii="Arial" w:hAnsi="Arial" w:cs="Arial"/>
          <w:sz w:val="24"/>
          <w:szCs w:val="24"/>
        </w:rPr>
        <w:t xml:space="preserve">Penerapan nilai-nilai dasar Aparatur Sipil Negara yang </w:t>
      </w:r>
      <w:r w:rsidR="00221ACA">
        <w:rPr>
          <w:rFonts w:ascii="Arial" w:hAnsi="Arial" w:cs="Arial"/>
          <w:sz w:val="24"/>
          <w:szCs w:val="24"/>
        </w:rPr>
        <w:t xml:space="preserve">telah </w:t>
      </w:r>
      <w:r w:rsidRPr="002C3F3E">
        <w:rPr>
          <w:rFonts w:ascii="Arial" w:hAnsi="Arial" w:cs="Arial"/>
          <w:sz w:val="24"/>
          <w:szCs w:val="24"/>
        </w:rPr>
        <w:t>diaktualisasikan diharapkan dapat dilanjutkan oleh peserta latsar dan dikembangkan secara terus menerus bukan hanya ketika melaksakan Latihan dasar dan aktualisasi saja melainkan disetiap waktu dalam melaksanakan tugas maupun dalam kehidupan sehari-hari. Demi keberlanjutan kegiatan aktualisasi diharapkan dukungan dari satuan kerja dan pihak terkait agar manfaatnya dapat terus berlanjut</w:t>
      </w:r>
    </w:p>
    <w:p w:rsidR="002C3F3E" w:rsidRPr="002C3F3E" w:rsidRDefault="002C3F3E" w:rsidP="002C3F3E"/>
    <w:p w:rsidR="003D272E" w:rsidRPr="003D272E" w:rsidRDefault="003D272E" w:rsidP="003D272E"/>
    <w:p w:rsidR="001224B1" w:rsidRPr="00E85481" w:rsidRDefault="001224B1" w:rsidP="00C7436F">
      <w:pPr>
        <w:pStyle w:val="ListParagraph"/>
        <w:spacing w:after="0" w:line="360" w:lineRule="auto"/>
        <w:ind w:left="1080"/>
        <w:jc w:val="center"/>
        <w:rPr>
          <w:rFonts w:ascii="Arial" w:hAnsi="Arial" w:cs="Arial"/>
          <w:b/>
          <w:color w:val="000000" w:themeColor="text1"/>
          <w:sz w:val="24"/>
          <w:szCs w:val="24"/>
        </w:rPr>
      </w:pPr>
    </w:p>
    <w:p w:rsidR="00C04C39" w:rsidRPr="00E85481" w:rsidRDefault="00C04C39" w:rsidP="00C7436F">
      <w:pPr>
        <w:pStyle w:val="ListParagraph"/>
        <w:spacing w:after="0" w:line="360" w:lineRule="auto"/>
        <w:ind w:left="1080"/>
        <w:jc w:val="center"/>
        <w:rPr>
          <w:rFonts w:ascii="Arial" w:hAnsi="Arial" w:cs="Arial"/>
          <w:b/>
          <w:color w:val="000000" w:themeColor="text1"/>
          <w:sz w:val="24"/>
          <w:szCs w:val="24"/>
        </w:rPr>
        <w:sectPr w:rsidR="00C04C39" w:rsidRPr="00E85481" w:rsidSect="00161015">
          <w:pgSz w:w="12240" w:h="15840"/>
          <w:pgMar w:top="1440" w:right="1440" w:bottom="1440" w:left="1440" w:header="708" w:footer="708" w:gutter="0"/>
          <w:cols w:space="708"/>
          <w:titlePg/>
          <w:docGrid w:linePitch="360"/>
        </w:sectPr>
      </w:pPr>
    </w:p>
    <w:p w:rsidR="001224B1" w:rsidRDefault="007572EE" w:rsidP="007572EE">
      <w:pPr>
        <w:pStyle w:val="Heading1"/>
        <w:rPr>
          <w:rFonts w:cs="Arial"/>
          <w:b/>
        </w:rPr>
      </w:pPr>
      <w:bookmarkStart w:id="54" w:name="_Toc204124144"/>
      <w:r w:rsidRPr="007572EE">
        <w:rPr>
          <w:rFonts w:cs="Arial"/>
          <w:b/>
        </w:rPr>
        <w:t>DAFTAR PUSTAKA</w:t>
      </w:r>
      <w:bookmarkEnd w:id="54"/>
      <w:r w:rsidRPr="007572EE">
        <w:rPr>
          <w:rFonts w:cs="Arial"/>
          <w:b/>
        </w:rPr>
        <w:t xml:space="preserve"> </w:t>
      </w:r>
    </w:p>
    <w:p w:rsidR="00161015" w:rsidRDefault="00161015" w:rsidP="00161015"/>
    <w:sdt>
      <w:sdtPr>
        <w:rPr>
          <w:kern w:val="0"/>
          <w:sz w:val="22"/>
          <w:szCs w:val="22"/>
          <w14:ligatures w14:val="none"/>
        </w:rPr>
        <w:id w:val="-573587230"/>
        <w:bibliography/>
      </w:sdtPr>
      <w:sdtEndPr/>
      <w:sdtContent>
        <w:p w:rsidR="00161015" w:rsidRDefault="00161015" w:rsidP="00995DD6">
          <w:pPr>
            <w:pStyle w:val="Bibliography"/>
            <w:spacing w:after="0" w:line="360" w:lineRule="auto"/>
            <w:ind w:left="720" w:hanging="720"/>
            <w:jc w:val="both"/>
            <w:rPr>
              <w:rFonts w:ascii="Arial" w:hAnsi="Arial" w:cs="Arial"/>
              <w:noProof/>
            </w:rPr>
          </w:pPr>
          <w:r>
            <w:fldChar w:fldCharType="begin"/>
          </w:r>
          <w:r w:rsidRPr="00240BEE">
            <w:instrText xml:space="preserve"> BIBLIOGRAPHY </w:instrText>
          </w:r>
          <w:r>
            <w:fldChar w:fldCharType="separate"/>
          </w:r>
          <w:r>
            <w:rPr>
              <w:noProof/>
            </w:rPr>
            <w:t>L</w:t>
          </w:r>
          <w:r w:rsidRPr="00995DD6">
            <w:rPr>
              <w:rFonts w:ascii="Arial" w:hAnsi="Arial" w:cs="Arial"/>
              <w:noProof/>
            </w:rPr>
            <w:t xml:space="preserve">embaga Administrasi Negara Republik Indonesia. (2017). </w:t>
          </w:r>
          <w:r w:rsidRPr="00995DD6">
            <w:rPr>
              <w:rFonts w:ascii="Arial" w:hAnsi="Arial" w:cs="Arial"/>
              <w:i/>
              <w:iCs/>
              <w:noProof/>
            </w:rPr>
            <w:t>“MANAJEMEN ASN” Modul Pelatihan Dasar Calon PNS.</w:t>
          </w:r>
          <w:r w:rsidRPr="00995DD6">
            <w:rPr>
              <w:rFonts w:ascii="Arial" w:hAnsi="Arial" w:cs="Arial"/>
              <w:noProof/>
            </w:rPr>
            <w:t xml:space="preserve"> Jakarta: LAN.</w:t>
          </w:r>
        </w:p>
        <w:p w:rsidR="00995DD6" w:rsidRPr="00995DD6" w:rsidRDefault="00995DD6" w:rsidP="00995DD6">
          <w:pPr>
            <w:jc w:val="both"/>
          </w:pPr>
        </w:p>
        <w:p w:rsidR="00161015" w:rsidRDefault="00161015" w:rsidP="00995DD6">
          <w:pPr>
            <w:pStyle w:val="Bibliography"/>
            <w:spacing w:after="0" w:line="360" w:lineRule="auto"/>
            <w:ind w:left="720" w:hanging="720"/>
            <w:jc w:val="both"/>
            <w:rPr>
              <w:rFonts w:ascii="Arial" w:hAnsi="Arial" w:cs="Arial"/>
              <w:noProof/>
            </w:rPr>
          </w:pPr>
          <w:r w:rsidRPr="00995DD6">
            <w:rPr>
              <w:rFonts w:ascii="Arial" w:hAnsi="Arial" w:cs="Arial"/>
              <w:noProof/>
            </w:rPr>
            <w:t xml:space="preserve">Lembaga Administrasi Negara Republik Indonesia. (2017). </w:t>
          </w:r>
          <w:r w:rsidRPr="00995DD6">
            <w:rPr>
              <w:rFonts w:ascii="Arial" w:hAnsi="Arial" w:cs="Arial"/>
              <w:i/>
              <w:iCs/>
              <w:noProof/>
            </w:rPr>
            <w:t>Aktualisasi" Modul Pelatihan Dasar Calon PNS.</w:t>
          </w:r>
          <w:r w:rsidRPr="00995DD6">
            <w:rPr>
              <w:rFonts w:ascii="Arial" w:hAnsi="Arial" w:cs="Arial"/>
              <w:noProof/>
            </w:rPr>
            <w:t xml:space="preserve"> Jakarta: LAN.</w:t>
          </w:r>
        </w:p>
        <w:p w:rsidR="00995DD6" w:rsidRPr="00995DD6" w:rsidRDefault="00995DD6" w:rsidP="00995DD6">
          <w:pPr>
            <w:jc w:val="both"/>
          </w:pPr>
        </w:p>
        <w:p w:rsidR="00161015" w:rsidRDefault="00161015" w:rsidP="00995DD6">
          <w:pPr>
            <w:pStyle w:val="Bibliography"/>
            <w:spacing w:after="0" w:line="360" w:lineRule="auto"/>
            <w:ind w:left="720" w:hanging="720"/>
            <w:jc w:val="both"/>
            <w:rPr>
              <w:rFonts w:ascii="Arial" w:hAnsi="Arial" w:cs="Arial"/>
              <w:noProof/>
            </w:rPr>
          </w:pPr>
          <w:r w:rsidRPr="00995DD6">
            <w:rPr>
              <w:rFonts w:ascii="Arial" w:hAnsi="Arial" w:cs="Arial"/>
              <w:noProof/>
            </w:rPr>
            <w:t xml:space="preserve">Lembaga Administrasi Negara Republik Indonesia. (2021). </w:t>
          </w:r>
          <w:r w:rsidRPr="00995DD6">
            <w:rPr>
              <w:rFonts w:ascii="Arial" w:hAnsi="Arial" w:cs="Arial"/>
              <w:i/>
              <w:iCs/>
              <w:noProof/>
            </w:rPr>
            <w:t>BERORIENTASI PELAYANAN Modul Pelatihan Dasar Calon Pegawai Negeri Sipil .</w:t>
          </w:r>
          <w:r w:rsidRPr="00995DD6">
            <w:rPr>
              <w:rFonts w:ascii="Arial" w:hAnsi="Arial" w:cs="Arial"/>
              <w:noProof/>
            </w:rPr>
            <w:t xml:space="preserve"> Jakarta: LAN.</w:t>
          </w:r>
        </w:p>
        <w:p w:rsidR="00995DD6" w:rsidRPr="00995DD6" w:rsidRDefault="00995DD6" w:rsidP="00995DD6"/>
        <w:p w:rsidR="00995DD6" w:rsidRPr="00995DD6" w:rsidRDefault="00995DD6" w:rsidP="00995DD6">
          <w:pPr>
            <w:spacing w:after="0" w:line="360" w:lineRule="auto"/>
            <w:rPr>
              <w:rFonts w:ascii="Arial" w:hAnsi="Arial" w:cs="Arial"/>
              <w:sz w:val="24"/>
              <w:szCs w:val="24"/>
            </w:rPr>
          </w:pPr>
          <w:r w:rsidRPr="00995DD6">
            <w:rPr>
              <w:rFonts w:ascii="Arial" w:hAnsi="Arial" w:cs="Arial"/>
              <w:sz w:val="24"/>
              <w:szCs w:val="24"/>
            </w:rPr>
            <w:t>https://lpm.uinfasbengkulu.ac.id/index.php/prodi/</w:t>
          </w:r>
        </w:p>
        <w:p w:rsidR="00995DD6" w:rsidRPr="00995DD6" w:rsidRDefault="00995DD6" w:rsidP="00995DD6">
          <w:pPr>
            <w:spacing w:after="0" w:line="360" w:lineRule="auto"/>
            <w:rPr>
              <w:rFonts w:ascii="Arial" w:hAnsi="Arial" w:cs="Arial"/>
              <w:sz w:val="24"/>
              <w:szCs w:val="24"/>
            </w:rPr>
          </w:pPr>
        </w:p>
        <w:p w:rsidR="00161015" w:rsidRDefault="00161015" w:rsidP="00161015">
          <w:pPr>
            <w:spacing w:line="278" w:lineRule="auto"/>
          </w:pPr>
          <w:r>
            <w:rPr>
              <w:b/>
              <w:bCs/>
              <w:noProof/>
            </w:rPr>
            <w:fldChar w:fldCharType="end"/>
          </w:r>
        </w:p>
      </w:sdtContent>
    </w:sdt>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Default="00161015" w:rsidP="00161015"/>
    <w:p w:rsidR="00161015" w:rsidRPr="00161015" w:rsidRDefault="00161015" w:rsidP="00161015"/>
    <w:p w:rsidR="00005C85" w:rsidRPr="00E85481" w:rsidRDefault="00005C85" w:rsidP="007572EE">
      <w:pPr>
        <w:pStyle w:val="Heading2"/>
        <w:numPr>
          <w:ilvl w:val="0"/>
          <w:numId w:val="0"/>
        </w:numPr>
        <w:ind w:left="357" w:firstLine="363"/>
      </w:pPr>
      <w:bookmarkStart w:id="55" w:name="_Toc204124145"/>
      <w:r w:rsidRPr="00E85481">
        <w:t>LAMPIRAN</w:t>
      </w:r>
      <w:bookmarkEnd w:id="55"/>
    </w:p>
    <w:p w:rsidR="007572EE" w:rsidRDefault="007572EE" w:rsidP="007572EE">
      <w:pPr>
        <w:pStyle w:val="Heading3"/>
        <w:numPr>
          <w:ilvl w:val="0"/>
          <w:numId w:val="0"/>
        </w:numPr>
        <w:ind w:left="714"/>
      </w:pPr>
      <w:bookmarkStart w:id="56" w:name="_Toc204124146"/>
      <w:r>
        <w:t xml:space="preserve">1. </w:t>
      </w:r>
      <w:r w:rsidR="00005C85" w:rsidRPr="00E85481">
        <w:t>DATA PENDUKUNG</w:t>
      </w:r>
      <w:bookmarkEnd w:id="56"/>
    </w:p>
    <w:p w:rsidR="00005C85" w:rsidRPr="007572EE" w:rsidRDefault="007572EE" w:rsidP="007572EE">
      <w:pPr>
        <w:pStyle w:val="Heading3"/>
        <w:numPr>
          <w:ilvl w:val="0"/>
          <w:numId w:val="0"/>
        </w:numPr>
        <w:ind w:left="714"/>
      </w:pPr>
      <w:bookmarkStart w:id="57" w:name="_Toc204124147"/>
      <w:r>
        <w:t xml:space="preserve">2. </w:t>
      </w:r>
      <w:r w:rsidR="00005C85" w:rsidRPr="007572EE">
        <w:rPr>
          <w:rFonts w:cs="Arial"/>
        </w:rPr>
        <w:t>LAMPIRAN LAINNYA</w:t>
      </w:r>
      <w:bookmarkEnd w:id="57"/>
    </w:p>
    <w:p w:rsidR="00291586" w:rsidRPr="00E85481" w:rsidRDefault="00291586" w:rsidP="0097784D">
      <w:pPr>
        <w:spacing w:after="0" w:line="360" w:lineRule="auto"/>
        <w:jc w:val="both"/>
        <w:rPr>
          <w:rFonts w:ascii="Arial" w:eastAsia="Times New Roman" w:hAnsi="Arial" w:cs="Arial"/>
          <w:color w:val="000000" w:themeColor="text1"/>
          <w:sz w:val="24"/>
          <w:szCs w:val="24"/>
        </w:rPr>
      </w:pPr>
    </w:p>
    <w:sectPr w:rsidR="00291586" w:rsidRPr="00E85481" w:rsidSect="001610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91E" w:rsidRDefault="0034591E" w:rsidP="008C067E">
      <w:pPr>
        <w:spacing w:after="0" w:line="240" w:lineRule="auto"/>
      </w:pPr>
      <w:r>
        <w:separator/>
      </w:r>
    </w:p>
  </w:endnote>
  <w:endnote w:type="continuationSeparator" w:id="0">
    <w:p w:rsidR="0034591E" w:rsidRDefault="0034591E" w:rsidP="008C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4D" w:rsidRPr="002D4F4D" w:rsidRDefault="002D4F4D">
    <w:pPr>
      <w:pStyle w:val="Footer"/>
      <w:jc w:val="center"/>
      <w:rPr>
        <w:rFonts w:ascii="Arial" w:hAnsi="Arial" w:cs="Arial"/>
        <w:sz w:val="24"/>
        <w:szCs w:val="24"/>
      </w:rPr>
    </w:pPr>
  </w:p>
  <w:p w:rsidR="009E6F28" w:rsidRDefault="009E6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47556"/>
      <w:docPartObj>
        <w:docPartGallery w:val="Page Numbers (Bottom of Page)"/>
        <w:docPartUnique/>
      </w:docPartObj>
    </w:sdtPr>
    <w:sdtEndPr>
      <w:rPr>
        <w:rFonts w:ascii="Arial" w:hAnsi="Arial" w:cs="Arial"/>
        <w:noProof/>
        <w:sz w:val="24"/>
        <w:szCs w:val="24"/>
      </w:rPr>
    </w:sdtEndPr>
    <w:sdtContent>
      <w:p w:rsidR="009E6F28" w:rsidRPr="008C5E90" w:rsidRDefault="009E6F28">
        <w:pPr>
          <w:pStyle w:val="Footer"/>
          <w:jc w:val="center"/>
          <w:rPr>
            <w:rFonts w:ascii="Arial" w:hAnsi="Arial" w:cs="Arial"/>
            <w:sz w:val="24"/>
            <w:szCs w:val="24"/>
          </w:rPr>
        </w:pPr>
        <w:r w:rsidRPr="008C5E90">
          <w:rPr>
            <w:rFonts w:ascii="Arial" w:hAnsi="Arial" w:cs="Arial"/>
            <w:sz w:val="24"/>
            <w:szCs w:val="24"/>
          </w:rPr>
          <w:fldChar w:fldCharType="begin"/>
        </w:r>
        <w:r w:rsidRPr="008C5E90">
          <w:rPr>
            <w:rFonts w:ascii="Arial" w:hAnsi="Arial" w:cs="Arial"/>
            <w:sz w:val="24"/>
            <w:szCs w:val="24"/>
          </w:rPr>
          <w:instrText xml:space="preserve"> PAGE   \* MERGEFORMAT </w:instrText>
        </w:r>
        <w:r w:rsidRPr="008C5E90">
          <w:rPr>
            <w:rFonts w:ascii="Arial" w:hAnsi="Arial" w:cs="Arial"/>
            <w:sz w:val="24"/>
            <w:szCs w:val="24"/>
          </w:rPr>
          <w:fldChar w:fldCharType="separate"/>
        </w:r>
        <w:r w:rsidR="00EF7301">
          <w:rPr>
            <w:rFonts w:ascii="Arial" w:hAnsi="Arial" w:cs="Arial"/>
            <w:noProof/>
            <w:sz w:val="24"/>
            <w:szCs w:val="24"/>
          </w:rPr>
          <w:t>51</w:t>
        </w:r>
        <w:r w:rsidRPr="008C5E90">
          <w:rPr>
            <w:rFonts w:ascii="Arial" w:hAnsi="Arial" w:cs="Arial"/>
            <w:noProof/>
            <w:sz w:val="24"/>
            <w:szCs w:val="24"/>
          </w:rPr>
          <w:fldChar w:fldCharType="end"/>
        </w:r>
      </w:p>
    </w:sdtContent>
  </w:sdt>
  <w:p w:rsidR="009E6F28" w:rsidRDefault="009E6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91E" w:rsidRDefault="0034591E" w:rsidP="008C067E">
      <w:pPr>
        <w:spacing w:after="0" w:line="240" w:lineRule="auto"/>
      </w:pPr>
      <w:r>
        <w:separator/>
      </w:r>
    </w:p>
  </w:footnote>
  <w:footnote w:type="continuationSeparator" w:id="0">
    <w:p w:rsidR="0034591E" w:rsidRDefault="0034591E" w:rsidP="008C0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F28" w:rsidRPr="00A5333B" w:rsidRDefault="009E6F28">
    <w:pPr>
      <w:pStyle w:val="Header"/>
      <w:jc w:val="right"/>
      <w:rPr>
        <w:rFonts w:ascii="Arial" w:hAnsi="Arial" w:cs="Arial"/>
        <w:sz w:val="24"/>
        <w:szCs w:val="24"/>
      </w:rPr>
    </w:pPr>
  </w:p>
  <w:p w:rsidR="009E6F28" w:rsidRDefault="009E6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3482"/>
    <w:multiLevelType w:val="hybridMultilevel"/>
    <w:tmpl w:val="40D8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B714F"/>
    <w:multiLevelType w:val="hybridMultilevel"/>
    <w:tmpl w:val="83D6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D6275"/>
    <w:multiLevelType w:val="hybridMultilevel"/>
    <w:tmpl w:val="C9544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F6ACD"/>
    <w:multiLevelType w:val="hybridMultilevel"/>
    <w:tmpl w:val="10DA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F2A47"/>
    <w:multiLevelType w:val="hybridMultilevel"/>
    <w:tmpl w:val="2EB686C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4014198"/>
    <w:multiLevelType w:val="hybridMultilevel"/>
    <w:tmpl w:val="3890734E"/>
    <w:lvl w:ilvl="0" w:tplc="925C5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D00373"/>
    <w:multiLevelType w:val="hybridMultilevel"/>
    <w:tmpl w:val="276EF5A4"/>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7">
    <w:nsid w:val="10553720"/>
    <w:multiLevelType w:val="hybridMultilevel"/>
    <w:tmpl w:val="23BE754A"/>
    <w:lvl w:ilvl="0" w:tplc="16366EB6">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2446455"/>
    <w:multiLevelType w:val="hybridMultilevel"/>
    <w:tmpl w:val="7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270A6"/>
    <w:multiLevelType w:val="hybridMultilevel"/>
    <w:tmpl w:val="D1EE57B0"/>
    <w:lvl w:ilvl="0" w:tplc="9DBCC31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7354E"/>
    <w:multiLevelType w:val="hybridMultilevel"/>
    <w:tmpl w:val="FC2C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664357"/>
    <w:multiLevelType w:val="hybridMultilevel"/>
    <w:tmpl w:val="F43AFC10"/>
    <w:lvl w:ilvl="0" w:tplc="409C04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99487C"/>
    <w:multiLevelType w:val="hybridMultilevel"/>
    <w:tmpl w:val="E42AD852"/>
    <w:lvl w:ilvl="0" w:tplc="3AECC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72D2D"/>
    <w:multiLevelType w:val="hybridMultilevel"/>
    <w:tmpl w:val="6ACA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1233C"/>
    <w:multiLevelType w:val="hybridMultilevel"/>
    <w:tmpl w:val="CEB69D6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2B9935C3"/>
    <w:multiLevelType w:val="hybridMultilevel"/>
    <w:tmpl w:val="656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E40F0B"/>
    <w:multiLevelType w:val="hybridMultilevel"/>
    <w:tmpl w:val="984ADC10"/>
    <w:lvl w:ilvl="0" w:tplc="409C043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06C5E"/>
    <w:multiLevelType w:val="hybridMultilevel"/>
    <w:tmpl w:val="22B870A6"/>
    <w:lvl w:ilvl="0" w:tplc="6AE2F13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96E09"/>
    <w:multiLevelType w:val="hybridMultilevel"/>
    <w:tmpl w:val="1C78A1C8"/>
    <w:lvl w:ilvl="0" w:tplc="3AECCB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0629F"/>
    <w:multiLevelType w:val="hybridMultilevel"/>
    <w:tmpl w:val="7814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4C28F3"/>
    <w:multiLevelType w:val="hybridMultilevel"/>
    <w:tmpl w:val="61E2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D06617"/>
    <w:multiLevelType w:val="hybridMultilevel"/>
    <w:tmpl w:val="8BF4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497869"/>
    <w:multiLevelType w:val="hybridMultilevel"/>
    <w:tmpl w:val="2CB0CEC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38D73C6A"/>
    <w:multiLevelType w:val="hybridMultilevel"/>
    <w:tmpl w:val="9690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202DB0"/>
    <w:multiLevelType w:val="hybridMultilevel"/>
    <w:tmpl w:val="0540A41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3B2C536B"/>
    <w:multiLevelType w:val="hybridMultilevel"/>
    <w:tmpl w:val="EEB8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2409B4"/>
    <w:multiLevelType w:val="hybridMultilevel"/>
    <w:tmpl w:val="ED44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665AD7"/>
    <w:multiLevelType w:val="hybridMultilevel"/>
    <w:tmpl w:val="9D0AFBAA"/>
    <w:lvl w:ilvl="0" w:tplc="15EA0B8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D295818"/>
    <w:multiLevelType w:val="hybridMultilevel"/>
    <w:tmpl w:val="C6B80F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40E56EF"/>
    <w:multiLevelType w:val="hybridMultilevel"/>
    <w:tmpl w:val="9690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3A6E58"/>
    <w:multiLevelType w:val="hybridMultilevel"/>
    <w:tmpl w:val="CF6A8C8A"/>
    <w:lvl w:ilvl="0" w:tplc="16366EB6">
      <w:start w:val="1"/>
      <w:numFmt w:val="decimal"/>
      <w:lvlText w:val="%1."/>
      <w:lvlJc w:val="left"/>
      <w:pPr>
        <w:ind w:left="1430"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44E7898"/>
    <w:multiLevelType w:val="hybridMultilevel"/>
    <w:tmpl w:val="459848FE"/>
    <w:lvl w:ilvl="0" w:tplc="63EA8CB0">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BE5410"/>
    <w:multiLevelType w:val="hybridMultilevel"/>
    <w:tmpl w:val="BC3A854C"/>
    <w:lvl w:ilvl="0" w:tplc="5ED821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A2466"/>
    <w:multiLevelType w:val="hybridMultilevel"/>
    <w:tmpl w:val="EAAE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765F39"/>
    <w:multiLevelType w:val="hybridMultilevel"/>
    <w:tmpl w:val="B226F670"/>
    <w:lvl w:ilvl="0" w:tplc="ADE811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6A495E"/>
    <w:multiLevelType w:val="hybridMultilevel"/>
    <w:tmpl w:val="84D8B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A35EE7"/>
    <w:multiLevelType w:val="hybridMultilevel"/>
    <w:tmpl w:val="9EDAB17E"/>
    <w:lvl w:ilvl="0" w:tplc="3F9211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E045645"/>
    <w:multiLevelType w:val="hybridMultilevel"/>
    <w:tmpl w:val="EAAE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C66A4C"/>
    <w:multiLevelType w:val="hybridMultilevel"/>
    <w:tmpl w:val="B8FEA038"/>
    <w:lvl w:ilvl="0" w:tplc="A87E7B76">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70291ACE"/>
    <w:multiLevelType w:val="hybridMultilevel"/>
    <w:tmpl w:val="F754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024CC"/>
    <w:multiLevelType w:val="hybridMultilevel"/>
    <w:tmpl w:val="BF7452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E02CB2"/>
    <w:multiLevelType w:val="hybridMultilevel"/>
    <w:tmpl w:val="F294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27"/>
  </w:num>
  <w:num w:numId="4">
    <w:abstractNumId w:val="36"/>
  </w:num>
  <w:num w:numId="5">
    <w:abstractNumId w:val="40"/>
  </w:num>
  <w:num w:numId="6">
    <w:abstractNumId w:val="10"/>
  </w:num>
  <w:num w:numId="7">
    <w:abstractNumId w:val="5"/>
  </w:num>
  <w:num w:numId="8">
    <w:abstractNumId w:val="24"/>
  </w:num>
  <w:num w:numId="9">
    <w:abstractNumId w:val="22"/>
  </w:num>
  <w:num w:numId="10">
    <w:abstractNumId w:val="14"/>
  </w:num>
  <w:num w:numId="11">
    <w:abstractNumId w:val="4"/>
  </w:num>
  <w:num w:numId="12">
    <w:abstractNumId w:val="11"/>
  </w:num>
  <w:num w:numId="13">
    <w:abstractNumId w:val="16"/>
  </w:num>
  <w:num w:numId="14">
    <w:abstractNumId w:val="8"/>
  </w:num>
  <w:num w:numId="15">
    <w:abstractNumId w:val="41"/>
  </w:num>
  <w:num w:numId="16">
    <w:abstractNumId w:val="34"/>
  </w:num>
  <w:num w:numId="17">
    <w:abstractNumId w:val="29"/>
  </w:num>
  <w:num w:numId="18">
    <w:abstractNumId w:val="17"/>
  </w:num>
  <w:num w:numId="19">
    <w:abstractNumId w:val="32"/>
  </w:num>
  <w:num w:numId="20">
    <w:abstractNumId w:val="23"/>
  </w:num>
  <w:num w:numId="21">
    <w:abstractNumId w:val="12"/>
  </w:num>
  <w:num w:numId="22">
    <w:abstractNumId w:val="18"/>
  </w:num>
  <w:num w:numId="23">
    <w:abstractNumId w:val="2"/>
  </w:num>
  <w:num w:numId="24">
    <w:abstractNumId w:val="35"/>
  </w:num>
  <w:num w:numId="25">
    <w:abstractNumId w:val="9"/>
  </w:num>
  <w:num w:numId="26">
    <w:abstractNumId w:val="31"/>
  </w:num>
  <w:num w:numId="27">
    <w:abstractNumId w:val="9"/>
    <w:lvlOverride w:ilvl="0">
      <w:startOverride w:val="1"/>
    </w:lvlOverride>
  </w:num>
  <w:num w:numId="28">
    <w:abstractNumId w:val="31"/>
    <w:lvlOverride w:ilvl="0">
      <w:startOverride w:val="1"/>
    </w:lvlOverride>
  </w:num>
  <w:num w:numId="29">
    <w:abstractNumId w:val="38"/>
  </w:num>
  <w:num w:numId="30">
    <w:abstractNumId w:val="7"/>
  </w:num>
  <w:num w:numId="31">
    <w:abstractNumId w:val="30"/>
  </w:num>
  <w:num w:numId="32">
    <w:abstractNumId w:val="33"/>
  </w:num>
  <w:num w:numId="33">
    <w:abstractNumId w:val="37"/>
  </w:num>
  <w:num w:numId="34">
    <w:abstractNumId w:val="15"/>
  </w:num>
  <w:num w:numId="35">
    <w:abstractNumId w:val="21"/>
  </w:num>
  <w:num w:numId="36">
    <w:abstractNumId w:val="3"/>
  </w:num>
  <w:num w:numId="37">
    <w:abstractNumId w:val="19"/>
  </w:num>
  <w:num w:numId="38">
    <w:abstractNumId w:val="26"/>
  </w:num>
  <w:num w:numId="39">
    <w:abstractNumId w:val="6"/>
  </w:num>
  <w:num w:numId="40">
    <w:abstractNumId w:val="31"/>
    <w:lvlOverride w:ilvl="0">
      <w:startOverride w:val="1"/>
    </w:lvlOverride>
  </w:num>
  <w:num w:numId="41">
    <w:abstractNumId w:val="13"/>
  </w:num>
  <w:num w:numId="42">
    <w:abstractNumId w:val="39"/>
  </w:num>
  <w:num w:numId="43">
    <w:abstractNumId w:val="0"/>
  </w:num>
  <w:num w:numId="44">
    <w:abstractNumId w:val="20"/>
  </w:num>
  <w:num w:numId="45">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2F"/>
    <w:rsid w:val="00000210"/>
    <w:rsid w:val="00005C85"/>
    <w:rsid w:val="000140F5"/>
    <w:rsid w:val="000161FA"/>
    <w:rsid w:val="00021E7C"/>
    <w:rsid w:val="00021FF9"/>
    <w:rsid w:val="00024B41"/>
    <w:rsid w:val="0002546A"/>
    <w:rsid w:val="000324FF"/>
    <w:rsid w:val="00034341"/>
    <w:rsid w:val="00043934"/>
    <w:rsid w:val="000446C8"/>
    <w:rsid w:val="00047704"/>
    <w:rsid w:val="00053208"/>
    <w:rsid w:val="00057196"/>
    <w:rsid w:val="00071B26"/>
    <w:rsid w:val="00074361"/>
    <w:rsid w:val="00086344"/>
    <w:rsid w:val="00086503"/>
    <w:rsid w:val="00095582"/>
    <w:rsid w:val="0009665D"/>
    <w:rsid w:val="000A0ED9"/>
    <w:rsid w:val="000A2564"/>
    <w:rsid w:val="000A35C2"/>
    <w:rsid w:val="000A56E5"/>
    <w:rsid w:val="000B3E21"/>
    <w:rsid w:val="000B402D"/>
    <w:rsid w:val="000C0242"/>
    <w:rsid w:val="000C03E8"/>
    <w:rsid w:val="000C179A"/>
    <w:rsid w:val="000C1D6F"/>
    <w:rsid w:val="000C5151"/>
    <w:rsid w:val="000D7236"/>
    <w:rsid w:val="000E33A7"/>
    <w:rsid w:val="00107690"/>
    <w:rsid w:val="00110A1F"/>
    <w:rsid w:val="001224B1"/>
    <w:rsid w:val="00123B43"/>
    <w:rsid w:val="00126EDC"/>
    <w:rsid w:val="001330E8"/>
    <w:rsid w:val="00134558"/>
    <w:rsid w:val="00150659"/>
    <w:rsid w:val="00154E08"/>
    <w:rsid w:val="00156215"/>
    <w:rsid w:val="0015675C"/>
    <w:rsid w:val="00161015"/>
    <w:rsid w:val="00175670"/>
    <w:rsid w:val="001778A9"/>
    <w:rsid w:val="00182378"/>
    <w:rsid w:val="0018617F"/>
    <w:rsid w:val="00191262"/>
    <w:rsid w:val="001936BB"/>
    <w:rsid w:val="00196823"/>
    <w:rsid w:val="001A1CC7"/>
    <w:rsid w:val="001B03DF"/>
    <w:rsid w:val="001B4A57"/>
    <w:rsid w:val="001B5C05"/>
    <w:rsid w:val="001C0EC9"/>
    <w:rsid w:val="001D51AA"/>
    <w:rsid w:val="001E1DB6"/>
    <w:rsid w:val="00201EDA"/>
    <w:rsid w:val="00211240"/>
    <w:rsid w:val="0021205D"/>
    <w:rsid w:val="0021651D"/>
    <w:rsid w:val="00221185"/>
    <w:rsid w:val="00221ACA"/>
    <w:rsid w:val="00224A38"/>
    <w:rsid w:val="00230750"/>
    <w:rsid w:val="00236AEE"/>
    <w:rsid w:val="002421AF"/>
    <w:rsid w:val="00250F81"/>
    <w:rsid w:val="002512BD"/>
    <w:rsid w:val="0026745C"/>
    <w:rsid w:val="00276953"/>
    <w:rsid w:val="00277841"/>
    <w:rsid w:val="00282B6A"/>
    <w:rsid w:val="00287C02"/>
    <w:rsid w:val="00291586"/>
    <w:rsid w:val="002958DE"/>
    <w:rsid w:val="002A282B"/>
    <w:rsid w:val="002B7116"/>
    <w:rsid w:val="002C3F3E"/>
    <w:rsid w:val="002C7DD9"/>
    <w:rsid w:val="002D4F4D"/>
    <w:rsid w:val="00306FB2"/>
    <w:rsid w:val="00315346"/>
    <w:rsid w:val="003155FE"/>
    <w:rsid w:val="00335215"/>
    <w:rsid w:val="00336171"/>
    <w:rsid w:val="0034591E"/>
    <w:rsid w:val="00354024"/>
    <w:rsid w:val="00360FF8"/>
    <w:rsid w:val="003647E7"/>
    <w:rsid w:val="00364B64"/>
    <w:rsid w:val="00381223"/>
    <w:rsid w:val="00385BF9"/>
    <w:rsid w:val="0038641F"/>
    <w:rsid w:val="00393CAA"/>
    <w:rsid w:val="003A0843"/>
    <w:rsid w:val="003A1043"/>
    <w:rsid w:val="003A4882"/>
    <w:rsid w:val="003A718B"/>
    <w:rsid w:val="003B084A"/>
    <w:rsid w:val="003C1A0C"/>
    <w:rsid w:val="003C2C57"/>
    <w:rsid w:val="003C67B9"/>
    <w:rsid w:val="003C7039"/>
    <w:rsid w:val="003C7CEF"/>
    <w:rsid w:val="003C7D27"/>
    <w:rsid w:val="003D272E"/>
    <w:rsid w:val="003D43EA"/>
    <w:rsid w:val="003D46F8"/>
    <w:rsid w:val="003E57F3"/>
    <w:rsid w:val="003E71D3"/>
    <w:rsid w:val="003F0BE1"/>
    <w:rsid w:val="003F1F2E"/>
    <w:rsid w:val="003F472E"/>
    <w:rsid w:val="003F5A8C"/>
    <w:rsid w:val="0040149E"/>
    <w:rsid w:val="004078C8"/>
    <w:rsid w:val="0041737D"/>
    <w:rsid w:val="00433C4E"/>
    <w:rsid w:val="004374EB"/>
    <w:rsid w:val="00442128"/>
    <w:rsid w:val="00444639"/>
    <w:rsid w:val="0044534E"/>
    <w:rsid w:val="00446F02"/>
    <w:rsid w:val="00452B01"/>
    <w:rsid w:val="0046183F"/>
    <w:rsid w:val="00463FC5"/>
    <w:rsid w:val="00466FA2"/>
    <w:rsid w:val="00472D00"/>
    <w:rsid w:val="00474A38"/>
    <w:rsid w:val="00480A7F"/>
    <w:rsid w:val="00480B64"/>
    <w:rsid w:val="00484768"/>
    <w:rsid w:val="0048629B"/>
    <w:rsid w:val="00487367"/>
    <w:rsid w:val="004A0F89"/>
    <w:rsid w:val="004B0DC3"/>
    <w:rsid w:val="004C4ACF"/>
    <w:rsid w:val="004D5189"/>
    <w:rsid w:val="004D5CE3"/>
    <w:rsid w:val="004D72EB"/>
    <w:rsid w:val="004E7337"/>
    <w:rsid w:val="004F1107"/>
    <w:rsid w:val="004F27B1"/>
    <w:rsid w:val="004F4E2B"/>
    <w:rsid w:val="00505D99"/>
    <w:rsid w:val="00506F4F"/>
    <w:rsid w:val="00507EAD"/>
    <w:rsid w:val="00511CFC"/>
    <w:rsid w:val="00512D88"/>
    <w:rsid w:val="00513038"/>
    <w:rsid w:val="00516270"/>
    <w:rsid w:val="0051628D"/>
    <w:rsid w:val="0052244A"/>
    <w:rsid w:val="00526586"/>
    <w:rsid w:val="005341FB"/>
    <w:rsid w:val="00552188"/>
    <w:rsid w:val="00560C73"/>
    <w:rsid w:val="00571A3D"/>
    <w:rsid w:val="00576AAB"/>
    <w:rsid w:val="00590BE3"/>
    <w:rsid w:val="005A0ACD"/>
    <w:rsid w:val="005B1ED2"/>
    <w:rsid w:val="005B7831"/>
    <w:rsid w:val="005D2080"/>
    <w:rsid w:val="005D41A3"/>
    <w:rsid w:val="005D563B"/>
    <w:rsid w:val="005D69DE"/>
    <w:rsid w:val="005E4AF3"/>
    <w:rsid w:val="005E4E78"/>
    <w:rsid w:val="005E5EEB"/>
    <w:rsid w:val="005E7453"/>
    <w:rsid w:val="005F2701"/>
    <w:rsid w:val="005F4E10"/>
    <w:rsid w:val="00606052"/>
    <w:rsid w:val="00612571"/>
    <w:rsid w:val="0062050B"/>
    <w:rsid w:val="00624231"/>
    <w:rsid w:val="0063168B"/>
    <w:rsid w:val="006317C6"/>
    <w:rsid w:val="00642D6E"/>
    <w:rsid w:val="00650592"/>
    <w:rsid w:val="00656EA2"/>
    <w:rsid w:val="00664626"/>
    <w:rsid w:val="006708E1"/>
    <w:rsid w:val="006751D8"/>
    <w:rsid w:val="00675A26"/>
    <w:rsid w:val="00675E57"/>
    <w:rsid w:val="006828A8"/>
    <w:rsid w:val="00685A3A"/>
    <w:rsid w:val="006A1E1D"/>
    <w:rsid w:val="006C24F0"/>
    <w:rsid w:val="006C3F0E"/>
    <w:rsid w:val="006C45F9"/>
    <w:rsid w:val="006C5797"/>
    <w:rsid w:val="006C7FEC"/>
    <w:rsid w:val="006D0AA2"/>
    <w:rsid w:val="006D1620"/>
    <w:rsid w:val="006D6DF2"/>
    <w:rsid w:val="006D7F1F"/>
    <w:rsid w:val="006E065D"/>
    <w:rsid w:val="006F65B1"/>
    <w:rsid w:val="007008DF"/>
    <w:rsid w:val="00701A07"/>
    <w:rsid w:val="00706228"/>
    <w:rsid w:val="007075C4"/>
    <w:rsid w:val="007170FD"/>
    <w:rsid w:val="007221BB"/>
    <w:rsid w:val="00724CA7"/>
    <w:rsid w:val="007314B6"/>
    <w:rsid w:val="007372BB"/>
    <w:rsid w:val="007405A7"/>
    <w:rsid w:val="00753B66"/>
    <w:rsid w:val="007572EE"/>
    <w:rsid w:val="00761739"/>
    <w:rsid w:val="007631F2"/>
    <w:rsid w:val="007673FF"/>
    <w:rsid w:val="00771562"/>
    <w:rsid w:val="00773CC4"/>
    <w:rsid w:val="0078285D"/>
    <w:rsid w:val="00786928"/>
    <w:rsid w:val="007933A1"/>
    <w:rsid w:val="007A5593"/>
    <w:rsid w:val="007B44C3"/>
    <w:rsid w:val="007C0D2E"/>
    <w:rsid w:val="007D0F60"/>
    <w:rsid w:val="007D7291"/>
    <w:rsid w:val="007F089B"/>
    <w:rsid w:val="0080039D"/>
    <w:rsid w:val="00845744"/>
    <w:rsid w:val="00866A06"/>
    <w:rsid w:val="00874DCB"/>
    <w:rsid w:val="00893648"/>
    <w:rsid w:val="008A467F"/>
    <w:rsid w:val="008A5D3E"/>
    <w:rsid w:val="008B0A5B"/>
    <w:rsid w:val="008C067E"/>
    <w:rsid w:val="008C5E90"/>
    <w:rsid w:val="008D43F0"/>
    <w:rsid w:val="00904AF8"/>
    <w:rsid w:val="00905FDC"/>
    <w:rsid w:val="009152BD"/>
    <w:rsid w:val="009174D5"/>
    <w:rsid w:val="0092363F"/>
    <w:rsid w:val="00934DFE"/>
    <w:rsid w:val="00943846"/>
    <w:rsid w:val="0094459F"/>
    <w:rsid w:val="00944671"/>
    <w:rsid w:val="00951C2B"/>
    <w:rsid w:val="00960157"/>
    <w:rsid w:val="00963181"/>
    <w:rsid w:val="00967A0D"/>
    <w:rsid w:val="0097784D"/>
    <w:rsid w:val="0098082B"/>
    <w:rsid w:val="00982DDA"/>
    <w:rsid w:val="00986499"/>
    <w:rsid w:val="00986A29"/>
    <w:rsid w:val="00995DD6"/>
    <w:rsid w:val="00997567"/>
    <w:rsid w:val="009979B5"/>
    <w:rsid w:val="009D1662"/>
    <w:rsid w:val="009E01BE"/>
    <w:rsid w:val="009E6F28"/>
    <w:rsid w:val="00A1155E"/>
    <w:rsid w:val="00A169A3"/>
    <w:rsid w:val="00A218FE"/>
    <w:rsid w:val="00A34CF8"/>
    <w:rsid w:val="00A449ED"/>
    <w:rsid w:val="00A5333B"/>
    <w:rsid w:val="00A6443C"/>
    <w:rsid w:val="00A73987"/>
    <w:rsid w:val="00A775DF"/>
    <w:rsid w:val="00A908AD"/>
    <w:rsid w:val="00A9093E"/>
    <w:rsid w:val="00A9490F"/>
    <w:rsid w:val="00A950AB"/>
    <w:rsid w:val="00AC296B"/>
    <w:rsid w:val="00AC5F43"/>
    <w:rsid w:val="00AD4459"/>
    <w:rsid w:val="00AE06F4"/>
    <w:rsid w:val="00AE0DF4"/>
    <w:rsid w:val="00AE71AC"/>
    <w:rsid w:val="00AF1331"/>
    <w:rsid w:val="00AF5F27"/>
    <w:rsid w:val="00B07589"/>
    <w:rsid w:val="00B154FB"/>
    <w:rsid w:val="00B16949"/>
    <w:rsid w:val="00B206CF"/>
    <w:rsid w:val="00B21526"/>
    <w:rsid w:val="00B31904"/>
    <w:rsid w:val="00B33D81"/>
    <w:rsid w:val="00B430E2"/>
    <w:rsid w:val="00B674BC"/>
    <w:rsid w:val="00B76689"/>
    <w:rsid w:val="00B94550"/>
    <w:rsid w:val="00B956F0"/>
    <w:rsid w:val="00BB6986"/>
    <w:rsid w:val="00BC0E00"/>
    <w:rsid w:val="00BD20A9"/>
    <w:rsid w:val="00BF2FAF"/>
    <w:rsid w:val="00BF564B"/>
    <w:rsid w:val="00BF6ABB"/>
    <w:rsid w:val="00BF79E3"/>
    <w:rsid w:val="00C01F73"/>
    <w:rsid w:val="00C0330E"/>
    <w:rsid w:val="00C04C39"/>
    <w:rsid w:val="00C11F84"/>
    <w:rsid w:val="00C25B44"/>
    <w:rsid w:val="00C35B4F"/>
    <w:rsid w:val="00C52E0C"/>
    <w:rsid w:val="00C548F4"/>
    <w:rsid w:val="00C62B94"/>
    <w:rsid w:val="00C7436F"/>
    <w:rsid w:val="00C7706E"/>
    <w:rsid w:val="00C802DB"/>
    <w:rsid w:val="00C829A8"/>
    <w:rsid w:val="00C83BD2"/>
    <w:rsid w:val="00C860BE"/>
    <w:rsid w:val="00C86E9F"/>
    <w:rsid w:val="00C87494"/>
    <w:rsid w:val="00C94176"/>
    <w:rsid w:val="00C970BA"/>
    <w:rsid w:val="00CA41DD"/>
    <w:rsid w:val="00CA617B"/>
    <w:rsid w:val="00CA66AB"/>
    <w:rsid w:val="00CB43B0"/>
    <w:rsid w:val="00CB4589"/>
    <w:rsid w:val="00CB4DD3"/>
    <w:rsid w:val="00CB68DB"/>
    <w:rsid w:val="00CC24AA"/>
    <w:rsid w:val="00CC36D6"/>
    <w:rsid w:val="00CC477C"/>
    <w:rsid w:val="00CF3C04"/>
    <w:rsid w:val="00CF46BB"/>
    <w:rsid w:val="00D070FB"/>
    <w:rsid w:val="00D12B85"/>
    <w:rsid w:val="00D145E5"/>
    <w:rsid w:val="00D15BCC"/>
    <w:rsid w:val="00D24242"/>
    <w:rsid w:val="00D43B8F"/>
    <w:rsid w:val="00D53F32"/>
    <w:rsid w:val="00D660A9"/>
    <w:rsid w:val="00D67AF0"/>
    <w:rsid w:val="00D74A85"/>
    <w:rsid w:val="00D75081"/>
    <w:rsid w:val="00D83DFC"/>
    <w:rsid w:val="00D848FF"/>
    <w:rsid w:val="00D96D57"/>
    <w:rsid w:val="00DA3476"/>
    <w:rsid w:val="00DA354D"/>
    <w:rsid w:val="00DA3E2B"/>
    <w:rsid w:val="00DB0D0C"/>
    <w:rsid w:val="00DC5431"/>
    <w:rsid w:val="00DC6157"/>
    <w:rsid w:val="00DD5992"/>
    <w:rsid w:val="00DE13DB"/>
    <w:rsid w:val="00DE30AA"/>
    <w:rsid w:val="00DE40F9"/>
    <w:rsid w:val="00DF13C4"/>
    <w:rsid w:val="00DF4D3B"/>
    <w:rsid w:val="00E02084"/>
    <w:rsid w:val="00E027BA"/>
    <w:rsid w:val="00E1099C"/>
    <w:rsid w:val="00E3469F"/>
    <w:rsid w:val="00E36CBD"/>
    <w:rsid w:val="00E471FB"/>
    <w:rsid w:val="00E73720"/>
    <w:rsid w:val="00E75DC5"/>
    <w:rsid w:val="00E85481"/>
    <w:rsid w:val="00E902A6"/>
    <w:rsid w:val="00E91237"/>
    <w:rsid w:val="00E94637"/>
    <w:rsid w:val="00EB3B2F"/>
    <w:rsid w:val="00EB555E"/>
    <w:rsid w:val="00EB6521"/>
    <w:rsid w:val="00ED259F"/>
    <w:rsid w:val="00EF40A7"/>
    <w:rsid w:val="00EF5717"/>
    <w:rsid w:val="00EF5994"/>
    <w:rsid w:val="00EF7301"/>
    <w:rsid w:val="00F01111"/>
    <w:rsid w:val="00F04906"/>
    <w:rsid w:val="00F1164B"/>
    <w:rsid w:val="00F45E91"/>
    <w:rsid w:val="00F63A13"/>
    <w:rsid w:val="00F7058D"/>
    <w:rsid w:val="00F70CDE"/>
    <w:rsid w:val="00F852DE"/>
    <w:rsid w:val="00FA119D"/>
    <w:rsid w:val="00FA3DDF"/>
    <w:rsid w:val="00FA74C0"/>
    <w:rsid w:val="00FB6BBB"/>
    <w:rsid w:val="00FD1310"/>
    <w:rsid w:val="00FE5201"/>
    <w:rsid w:val="00FF378A"/>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247099-7CD1-4E33-84F4-1E7327BC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4A"/>
  </w:style>
  <w:style w:type="paragraph" w:styleId="Heading1">
    <w:name w:val="heading 1"/>
    <w:basedOn w:val="Normal"/>
    <w:next w:val="Normal"/>
    <w:link w:val="Heading1Char"/>
    <w:uiPriority w:val="9"/>
    <w:qFormat/>
    <w:rsid w:val="00893648"/>
    <w:pPr>
      <w:keepNext/>
      <w:keepLines/>
      <w:spacing w:after="0" w:line="360" w:lineRule="auto"/>
      <w:jc w:val="center"/>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F7058D"/>
    <w:pPr>
      <w:keepNext/>
      <w:keepLines/>
      <w:numPr>
        <w:numId w:val="25"/>
      </w:numPr>
      <w:spacing w:after="0" w:line="360" w:lineRule="auto"/>
      <w:ind w:left="357" w:hanging="357"/>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F7058D"/>
    <w:pPr>
      <w:keepNext/>
      <w:keepLines/>
      <w:numPr>
        <w:numId w:val="26"/>
      </w:numPr>
      <w:spacing w:after="0" w:line="360" w:lineRule="auto"/>
      <w:ind w:left="714" w:hanging="357"/>
      <w:outlineLvl w:val="2"/>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list paragraph,Heading 10,Body Text Char1,Char Char2,List Paragraph2,kepala,Recommendation,List Paragraph11,kepala 1,KEPALA 3,DWA List 1,Medium Grid 1 - Accent 21,Body of text+1,Body of text+2,Body of text+3"/>
    <w:basedOn w:val="Normal"/>
    <w:link w:val="ListParagraphChar"/>
    <w:uiPriority w:val="34"/>
    <w:qFormat/>
    <w:rsid w:val="000140F5"/>
    <w:pPr>
      <w:ind w:left="720"/>
      <w:contextualSpacing/>
    </w:pPr>
  </w:style>
  <w:style w:type="character" w:styleId="Strong">
    <w:name w:val="Strong"/>
    <w:basedOn w:val="DefaultParagraphFont"/>
    <w:uiPriority w:val="22"/>
    <w:qFormat/>
    <w:rsid w:val="00DF4D3B"/>
    <w:rPr>
      <w:b/>
      <w:bCs/>
    </w:rPr>
  </w:style>
  <w:style w:type="character" w:customStyle="1" w:styleId="relative">
    <w:name w:val="relative"/>
    <w:basedOn w:val="DefaultParagraphFont"/>
    <w:rsid w:val="003C7039"/>
  </w:style>
  <w:style w:type="character" w:styleId="Emphasis">
    <w:name w:val="Emphasis"/>
    <w:basedOn w:val="DefaultParagraphFont"/>
    <w:uiPriority w:val="20"/>
    <w:qFormat/>
    <w:rsid w:val="003C7039"/>
    <w:rPr>
      <w:i/>
      <w:iCs/>
    </w:rPr>
  </w:style>
  <w:style w:type="character" w:customStyle="1" w:styleId="ms-1">
    <w:name w:val="ms-1"/>
    <w:basedOn w:val="DefaultParagraphFont"/>
    <w:rsid w:val="003E71D3"/>
  </w:style>
  <w:style w:type="character" w:customStyle="1" w:styleId="max-w-full">
    <w:name w:val="max-w-full"/>
    <w:basedOn w:val="DefaultParagraphFont"/>
    <w:rsid w:val="003E71D3"/>
  </w:style>
  <w:style w:type="character" w:customStyle="1" w:styleId="-me-1">
    <w:name w:val="-me-1"/>
    <w:basedOn w:val="DefaultParagraphFont"/>
    <w:rsid w:val="003E71D3"/>
  </w:style>
  <w:style w:type="paragraph" w:styleId="NormalWeb">
    <w:name w:val="Normal (Web)"/>
    <w:basedOn w:val="Normal"/>
    <w:uiPriority w:val="99"/>
    <w:unhideWhenUsed/>
    <w:rsid w:val="00393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93648"/>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F7058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F7058D"/>
    <w:rPr>
      <w:rFonts w:ascii="Arial" w:eastAsiaTheme="majorEastAsia" w:hAnsi="Arial" w:cstheme="majorBidi"/>
      <w:b/>
      <w:color w:val="000000" w:themeColor="text1"/>
      <w:sz w:val="24"/>
      <w:szCs w:val="24"/>
    </w:rPr>
  </w:style>
  <w:style w:type="paragraph" w:styleId="Header">
    <w:name w:val="header"/>
    <w:basedOn w:val="Normal"/>
    <w:link w:val="HeaderChar"/>
    <w:uiPriority w:val="99"/>
    <w:unhideWhenUsed/>
    <w:rsid w:val="008C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67E"/>
  </w:style>
  <w:style w:type="paragraph" w:styleId="Footer">
    <w:name w:val="footer"/>
    <w:basedOn w:val="Normal"/>
    <w:link w:val="FooterChar"/>
    <w:uiPriority w:val="99"/>
    <w:unhideWhenUsed/>
    <w:rsid w:val="008C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67E"/>
  </w:style>
  <w:style w:type="paragraph" w:styleId="TOCHeading">
    <w:name w:val="TOC Heading"/>
    <w:basedOn w:val="Heading1"/>
    <w:next w:val="Normal"/>
    <w:uiPriority w:val="39"/>
    <w:unhideWhenUsed/>
    <w:qFormat/>
    <w:rsid w:val="00086344"/>
    <w:pPr>
      <w:spacing w:before="240" w:line="259" w:lineRule="auto"/>
      <w:jc w:val="left"/>
      <w:outlineLvl w:val="9"/>
    </w:pPr>
    <w:rPr>
      <w:rFonts w:asciiTheme="majorHAnsi" w:hAnsiTheme="majorHAnsi"/>
      <w:b/>
      <w:color w:val="2E74B5" w:themeColor="accent1" w:themeShade="BF"/>
      <w:sz w:val="32"/>
    </w:rPr>
  </w:style>
  <w:style w:type="paragraph" w:styleId="TOC2">
    <w:name w:val="toc 2"/>
    <w:basedOn w:val="Normal"/>
    <w:next w:val="Normal"/>
    <w:autoRedefine/>
    <w:uiPriority w:val="39"/>
    <w:unhideWhenUsed/>
    <w:rsid w:val="00086344"/>
    <w:pPr>
      <w:spacing w:after="100"/>
      <w:ind w:left="220"/>
    </w:pPr>
  </w:style>
  <w:style w:type="paragraph" w:styleId="TOC3">
    <w:name w:val="toc 3"/>
    <w:basedOn w:val="Normal"/>
    <w:next w:val="Normal"/>
    <w:autoRedefine/>
    <w:uiPriority w:val="39"/>
    <w:unhideWhenUsed/>
    <w:rsid w:val="00086344"/>
    <w:pPr>
      <w:spacing w:after="100"/>
      <w:ind w:left="440"/>
    </w:pPr>
  </w:style>
  <w:style w:type="paragraph" w:styleId="TOC1">
    <w:name w:val="toc 1"/>
    <w:basedOn w:val="Normal"/>
    <w:next w:val="Normal"/>
    <w:autoRedefine/>
    <w:uiPriority w:val="39"/>
    <w:unhideWhenUsed/>
    <w:rsid w:val="00086344"/>
    <w:pPr>
      <w:spacing w:after="100"/>
    </w:pPr>
  </w:style>
  <w:style w:type="character" w:styleId="Hyperlink">
    <w:name w:val="Hyperlink"/>
    <w:basedOn w:val="DefaultParagraphFont"/>
    <w:uiPriority w:val="99"/>
    <w:unhideWhenUsed/>
    <w:rsid w:val="00086344"/>
    <w:rPr>
      <w:color w:val="0563C1" w:themeColor="hyperlink"/>
      <w:u w:val="single"/>
    </w:rPr>
  </w:style>
  <w:style w:type="paragraph" w:styleId="Caption">
    <w:name w:val="caption"/>
    <w:basedOn w:val="Normal"/>
    <w:next w:val="Normal"/>
    <w:uiPriority w:val="35"/>
    <w:unhideWhenUsed/>
    <w:qFormat/>
    <w:rsid w:val="00F45E91"/>
    <w:pPr>
      <w:spacing w:after="200" w:line="240" w:lineRule="auto"/>
      <w:jc w:val="both"/>
    </w:pPr>
    <w:rPr>
      <w:rFonts w:ascii="Arial" w:hAnsi="Arial" w:cs="Arial"/>
      <w:i/>
      <w:iCs/>
      <w:color w:val="000000" w:themeColor="text1"/>
      <w:sz w:val="24"/>
      <w:szCs w:val="24"/>
    </w:rPr>
  </w:style>
  <w:style w:type="paragraph" w:styleId="TableofFigures">
    <w:name w:val="table of figures"/>
    <w:basedOn w:val="Normal"/>
    <w:next w:val="Normal"/>
    <w:uiPriority w:val="99"/>
    <w:unhideWhenUsed/>
    <w:rsid w:val="00F45E91"/>
    <w:pPr>
      <w:spacing w:after="0" w:line="360" w:lineRule="auto"/>
    </w:pPr>
  </w:style>
  <w:style w:type="paragraph" w:styleId="Bibliography">
    <w:name w:val="Bibliography"/>
    <w:basedOn w:val="Normal"/>
    <w:next w:val="Normal"/>
    <w:uiPriority w:val="37"/>
    <w:unhideWhenUsed/>
    <w:rsid w:val="00161015"/>
    <w:pPr>
      <w:spacing w:line="278" w:lineRule="auto"/>
    </w:pPr>
    <w:rPr>
      <w:kern w:val="2"/>
      <w:sz w:val="24"/>
      <w:szCs w:val="24"/>
      <w14:ligatures w14:val="standardContextual"/>
    </w:rPr>
  </w:style>
  <w:style w:type="character" w:customStyle="1" w:styleId="ListParagraphChar">
    <w:name w:val="List Paragraph Char"/>
    <w:aliases w:val="Body of text Char,List Paragraph1 Char,list paragraph Char,Heading 10 Char,Body Text Char1 Char,Char Char2 Char,List Paragraph2 Char,kepala Char,Recommendation Char,List Paragraph11 Char,kepala 1 Char,KEPALA 3 Char,DWA List 1 Char"/>
    <w:basedOn w:val="DefaultParagraphFont"/>
    <w:link w:val="ListParagraph"/>
    <w:uiPriority w:val="34"/>
    <w:qFormat/>
    <w:locked/>
    <w:rsid w:val="002C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7769">
      <w:bodyDiv w:val="1"/>
      <w:marLeft w:val="0"/>
      <w:marRight w:val="0"/>
      <w:marTop w:val="0"/>
      <w:marBottom w:val="0"/>
      <w:divBdr>
        <w:top w:val="none" w:sz="0" w:space="0" w:color="auto"/>
        <w:left w:val="none" w:sz="0" w:space="0" w:color="auto"/>
        <w:bottom w:val="none" w:sz="0" w:space="0" w:color="auto"/>
        <w:right w:val="none" w:sz="0" w:space="0" w:color="auto"/>
      </w:divBdr>
      <w:divsChild>
        <w:div w:id="1167021269">
          <w:marLeft w:val="677"/>
          <w:marRight w:val="0"/>
          <w:marTop w:val="120"/>
          <w:marBottom w:val="0"/>
          <w:divBdr>
            <w:top w:val="none" w:sz="0" w:space="0" w:color="auto"/>
            <w:left w:val="none" w:sz="0" w:space="0" w:color="auto"/>
            <w:bottom w:val="none" w:sz="0" w:space="0" w:color="auto"/>
            <w:right w:val="none" w:sz="0" w:space="0" w:color="auto"/>
          </w:divBdr>
        </w:div>
      </w:divsChild>
    </w:div>
    <w:div w:id="199511158">
      <w:bodyDiv w:val="1"/>
      <w:marLeft w:val="0"/>
      <w:marRight w:val="0"/>
      <w:marTop w:val="0"/>
      <w:marBottom w:val="0"/>
      <w:divBdr>
        <w:top w:val="none" w:sz="0" w:space="0" w:color="auto"/>
        <w:left w:val="none" w:sz="0" w:space="0" w:color="auto"/>
        <w:bottom w:val="none" w:sz="0" w:space="0" w:color="auto"/>
        <w:right w:val="none" w:sz="0" w:space="0" w:color="auto"/>
      </w:divBdr>
    </w:div>
    <w:div w:id="939416897">
      <w:bodyDiv w:val="1"/>
      <w:marLeft w:val="0"/>
      <w:marRight w:val="0"/>
      <w:marTop w:val="0"/>
      <w:marBottom w:val="0"/>
      <w:divBdr>
        <w:top w:val="none" w:sz="0" w:space="0" w:color="auto"/>
        <w:left w:val="none" w:sz="0" w:space="0" w:color="auto"/>
        <w:bottom w:val="none" w:sz="0" w:space="0" w:color="auto"/>
        <w:right w:val="none" w:sz="0" w:space="0" w:color="auto"/>
      </w:divBdr>
    </w:div>
    <w:div w:id="1079865287">
      <w:bodyDiv w:val="1"/>
      <w:marLeft w:val="0"/>
      <w:marRight w:val="0"/>
      <w:marTop w:val="0"/>
      <w:marBottom w:val="0"/>
      <w:divBdr>
        <w:top w:val="none" w:sz="0" w:space="0" w:color="auto"/>
        <w:left w:val="none" w:sz="0" w:space="0" w:color="auto"/>
        <w:bottom w:val="none" w:sz="0" w:space="0" w:color="auto"/>
        <w:right w:val="none" w:sz="0" w:space="0" w:color="auto"/>
      </w:divBdr>
      <w:divsChild>
        <w:div w:id="1378317589">
          <w:marLeft w:val="720"/>
          <w:marRight w:val="0"/>
          <w:marTop w:val="120"/>
          <w:marBottom w:val="0"/>
          <w:divBdr>
            <w:top w:val="none" w:sz="0" w:space="0" w:color="auto"/>
            <w:left w:val="none" w:sz="0" w:space="0" w:color="auto"/>
            <w:bottom w:val="none" w:sz="0" w:space="0" w:color="auto"/>
            <w:right w:val="none" w:sz="0" w:space="0" w:color="auto"/>
          </w:divBdr>
        </w:div>
      </w:divsChild>
    </w:div>
    <w:div w:id="1201016511">
      <w:bodyDiv w:val="1"/>
      <w:marLeft w:val="0"/>
      <w:marRight w:val="0"/>
      <w:marTop w:val="0"/>
      <w:marBottom w:val="0"/>
      <w:divBdr>
        <w:top w:val="none" w:sz="0" w:space="0" w:color="auto"/>
        <w:left w:val="none" w:sz="0" w:space="0" w:color="auto"/>
        <w:bottom w:val="none" w:sz="0" w:space="0" w:color="auto"/>
        <w:right w:val="none" w:sz="0" w:space="0" w:color="auto"/>
      </w:divBdr>
    </w:div>
    <w:div w:id="1243565847">
      <w:bodyDiv w:val="1"/>
      <w:marLeft w:val="0"/>
      <w:marRight w:val="0"/>
      <w:marTop w:val="0"/>
      <w:marBottom w:val="0"/>
      <w:divBdr>
        <w:top w:val="none" w:sz="0" w:space="0" w:color="auto"/>
        <w:left w:val="none" w:sz="0" w:space="0" w:color="auto"/>
        <w:bottom w:val="none" w:sz="0" w:space="0" w:color="auto"/>
        <w:right w:val="none" w:sz="0" w:space="0" w:color="auto"/>
      </w:divBdr>
    </w:div>
    <w:div w:id="1465544971">
      <w:bodyDiv w:val="1"/>
      <w:marLeft w:val="0"/>
      <w:marRight w:val="0"/>
      <w:marTop w:val="0"/>
      <w:marBottom w:val="0"/>
      <w:divBdr>
        <w:top w:val="none" w:sz="0" w:space="0" w:color="auto"/>
        <w:left w:val="none" w:sz="0" w:space="0" w:color="auto"/>
        <w:bottom w:val="none" w:sz="0" w:space="0" w:color="auto"/>
        <w:right w:val="none" w:sz="0" w:space="0" w:color="auto"/>
      </w:divBdr>
      <w:divsChild>
        <w:div w:id="531726264">
          <w:marLeft w:val="720"/>
          <w:marRight w:val="0"/>
          <w:marTop w:val="120"/>
          <w:marBottom w:val="0"/>
          <w:divBdr>
            <w:top w:val="none" w:sz="0" w:space="0" w:color="auto"/>
            <w:left w:val="none" w:sz="0" w:space="0" w:color="auto"/>
            <w:bottom w:val="none" w:sz="0" w:space="0" w:color="auto"/>
            <w:right w:val="none" w:sz="0" w:space="0" w:color="auto"/>
          </w:divBdr>
        </w:div>
      </w:divsChild>
    </w:div>
    <w:div w:id="1749225878">
      <w:bodyDiv w:val="1"/>
      <w:marLeft w:val="0"/>
      <w:marRight w:val="0"/>
      <w:marTop w:val="0"/>
      <w:marBottom w:val="0"/>
      <w:divBdr>
        <w:top w:val="none" w:sz="0" w:space="0" w:color="auto"/>
        <w:left w:val="none" w:sz="0" w:space="0" w:color="auto"/>
        <w:bottom w:val="none" w:sz="0" w:space="0" w:color="auto"/>
        <w:right w:val="none" w:sz="0" w:space="0" w:color="auto"/>
      </w:divBdr>
    </w:div>
    <w:div w:id="1841432792">
      <w:bodyDiv w:val="1"/>
      <w:marLeft w:val="0"/>
      <w:marRight w:val="0"/>
      <w:marTop w:val="0"/>
      <w:marBottom w:val="0"/>
      <w:divBdr>
        <w:top w:val="none" w:sz="0" w:space="0" w:color="auto"/>
        <w:left w:val="none" w:sz="0" w:space="0" w:color="auto"/>
        <w:bottom w:val="none" w:sz="0" w:space="0" w:color="auto"/>
        <w:right w:val="none" w:sz="0" w:space="0" w:color="auto"/>
      </w:divBdr>
    </w:div>
    <w:div w:id="1968781129">
      <w:bodyDiv w:val="1"/>
      <w:marLeft w:val="0"/>
      <w:marRight w:val="0"/>
      <w:marTop w:val="0"/>
      <w:marBottom w:val="0"/>
      <w:divBdr>
        <w:top w:val="none" w:sz="0" w:space="0" w:color="auto"/>
        <w:left w:val="none" w:sz="0" w:space="0" w:color="auto"/>
        <w:bottom w:val="none" w:sz="0" w:space="0" w:color="auto"/>
        <w:right w:val="none" w:sz="0" w:space="0" w:color="auto"/>
      </w:divBdr>
      <w:divsChild>
        <w:div w:id="1714691651">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0.wdp"/><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SPI24</b:Tag>
    <b:SourceType>Book</b:SourceType>
    <b:Guid>{05E59B21-6657-4C28-AA2B-766B47BA24FC}</b:Guid>
    <b:Author>
      <b:Author>
        <b:NameList>
          <b:Person>
            <b:Last>Bengkulu</b:Last>
            <b:First>SPI</b:First>
            <b:Middle>UINFAS</b:Middle>
          </b:Person>
        </b:NameList>
      </b:Author>
    </b:Author>
    <b:Title>AUDIT CHARTER SATUAN PENGAWAS INTERNAL UNIVERSITAS ISLAM NEGERI FATMAWATI SUKARNO BENGKULU</b:Title>
    <b:Year>2024</b:Year>
    <b:City>BENGKULU</b:City>
    <b:Publisher>UINFAS BENGKULU</b:Publisher>
    <b:RefOrder>1</b:RefOrder>
  </b:Source>
  <b:Source>
    <b:Tag>Lem17</b:Tag>
    <b:SourceType>Book</b:SourceType>
    <b:Guid>{200FB5B4-3BBD-4EC4-924A-815FCF3C7F9C}</b:Guid>
    <b:Author>
      <b:Author>
        <b:Corporate>Lembaga Administrasi Negara Republik Indonesia</b:Corporate>
      </b:Author>
    </b:Author>
    <b:Title>Aktualisasi" Modul Pelatihan Dasar Calon PNS</b:Title>
    <b:Year>2017</b:Year>
    <b:City>Jakarta</b:City>
    <b:Publisher>LAN</b:Publisher>
    <b:RefOrder>2</b:RefOrder>
  </b:Source>
  <b:Source>
    <b:Tag>Lem21</b:Tag>
    <b:SourceType>Book</b:SourceType>
    <b:Guid>{348D5AB9-8035-4AF2-8539-332A1F9399AB}</b:Guid>
    <b:Author>
      <b:Author>
        <b:Corporate>Lembaga Administrasi Negara Republik Indonesia</b:Corporate>
      </b:Author>
    </b:Author>
    <b:Title>BERORIENTASI PELAYANAN Modul Pelatihan Dasar Calon Pegawai Negeri Sipil </b:Title>
    <b:Year>2021</b:Year>
    <b:City>Jakarta</b:City>
    <b:Publisher>LAN</b:Publisher>
    <b:RefOrder>3</b:RefOrder>
  </b:Source>
  <b:Source>
    <b:Tag>Lem171</b:Tag>
    <b:SourceType>Book</b:SourceType>
    <b:Guid>{9E215AFA-A346-4619-AE61-2A26198001B7}</b:Guid>
    <b:Author>
      <b:Author>
        <b:Corporate>Lembaga Administrasi Negara Republik Indonesia</b:Corporate>
      </b:Author>
    </b:Author>
    <b:Title>“MANAJEMEN ASN” Modul Pelatihan Dasar Calon PNS</b:Title>
    <b:Year>2017</b:Year>
    <b:City>Jakarta</b:City>
    <b:Publisher>LAN</b:Publisher>
    <b:RefOrder>4</b:RefOrder>
  </b:Source>
  <b:Source>
    <b:Tag>Men22</b:Tag>
    <b:SourceType>InternetSite</b:SourceType>
    <b:Guid>{B783FFB2-BD59-4025-B2E9-30D0CC653DD5}</b:Guid>
    <b:Author>
      <b:Author>
        <b:NameList>
          <b:Person>
            <b:Last>Birokrasi</b:Last>
            <b:First>Menteri</b:First>
            <b:Middle>Pendayagunaan Aparatur Negara dan Reformasi</b:Middle>
          </b:Person>
        </b:NameList>
      </b:Author>
    </b:Author>
    <b:Title>DATABASE PERATURAN</b:Title>
    <b:Year>2022</b:Year>
    <b:Month>11</b:Month>
    <b:Day>03</b:Day>
    <b:URL>https://peraturan.bpk.go.id/Details/240806/permen-pan-rb-no-48-tahun-2022</b:URL>
    <b:RefOrder>5</b:RefOrder>
  </b:Source>
  <b:Source>
    <b:Tag>Per17</b:Tag>
    <b:SourceType>InternetSite</b:SourceType>
    <b:Guid>{93BDA16E-4102-4816-9E57-0A13B833A888}</b:Guid>
    <b:Author>
      <b:Author>
        <b:NameList>
          <b:Person>
            <b:Last>Agama</b:Last>
            <b:First>Peraturan</b:First>
            <b:Middle>Menteri</b:Middle>
          </b:Person>
        </b:NameList>
      </b:Author>
    </b:Author>
    <b:Title>DATABASE PERATURAN</b:Title>
    <b:Year>2017</b:Year>
    <b:Month>08</b:Month>
    <b:Day>04</b:Day>
    <b:URL>https://peraturan.bpk.go.id/Details/131267/peraturan-menag-no-25-tahun-2017</b:URL>
    <b:RefOrder>6</b:RefOrder>
  </b:Source>
  <b:Source>
    <b:Tag>Per21</b:Tag>
    <b:SourceType>InternetSite</b:SourceType>
    <b:Guid>{BD53A806-4559-4C34-9443-F1B0876F16A4}</b:Guid>
    <b:Author>
      <b:Author>
        <b:NameList>
          <b:Person>
            <b:Last>Keuangan</b:Last>
            <b:First>Peraturan</b:First>
            <b:Middle>Menteri</b:Middle>
          </b:Person>
        </b:NameList>
      </b:Author>
    </b:Author>
    <b:Title>DATABASE PERATURAN</b:Title>
    <b:Year>2021</b:Year>
    <b:Month>06</b:Month>
    <b:Day>04</b:Day>
    <b:URL>https://peraturan.bpk.go.id/Details/168955/pmk-no-60pmk022021</b:URL>
    <b:RefOrder>7</b:RefOrder>
  </b:Source>
  <b:Source>
    <b:Tag>Per211</b:Tag>
    <b:SourceType>InternetSite</b:SourceType>
    <b:Guid>{CA2B7405-306D-4919-9CD8-287D9E84118B}</b:Guid>
    <b:Author>
      <b:Author>
        <b:NameList>
          <b:Person>
            <b:Last>(Perpres)</b:Last>
            <b:First>Peraturan</b:First>
            <b:Middle>Presiden</b:Middle>
          </b:Person>
        </b:NameList>
      </b:Author>
    </b:Author>
    <b:Title>UIN FAS BENGKULU</b:Title>
    <b:Year>2021</b:Year>
    <b:Month>05</b:Month>
    <b:Day>11</b:Day>
    <b:URL>https://peraturan.bpk.go.id/Details/167781/perpres-no-45-tahun-2021#:~:text=Perpres%20ini%20mengatur%20mengenai%20pendirian%20Universitas%20Islam%20Negeri,tugas%20menyelenggarakan%20program%20pendidikan%20tinggi%20ilmu%20Agama%20Islam.</b:URL>
    <b:RefOrder>8</b:RefOrder>
  </b:Source>
</b:Sources>
</file>

<file path=customXml/itemProps1.xml><?xml version="1.0" encoding="utf-8"?>
<ds:datastoreItem xmlns:ds="http://schemas.openxmlformats.org/officeDocument/2006/customXml" ds:itemID="{60E42927-0661-4EDE-A003-1639F56E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61</Pages>
  <Words>11417</Words>
  <Characters>65082</Characters>
  <Application>Microsoft Office Word</Application>
  <DocSecurity>0</DocSecurity>
  <Lines>542</Lines>
  <Paragraphs>152</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LEMBAR PERSETUJUAN</vt:lpstr>
      <vt:lpstr>LEMBAR PENGESAHAN</vt:lpstr>
      <vt:lpstr/>
      <vt:lpstr>DAFTAR ISI</vt:lpstr>
      <vt:lpstr>KATA PENGANTAR</vt:lpstr>
      <vt:lpstr>DAFTAR TABEL</vt:lpstr>
      <vt:lpstr>DAFTAR GAMBAR</vt:lpstr>
      <vt:lpstr/>
      <vt:lpstr>BAB 1 </vt:lpstr>
      <vt:lpstr>PENDAHULUAN </vt:lpstr>
      <vt:lpstr>    Latar Belakang</vt:lpstr>
      <vt:lpstr>    Tujuan dan Manfaat Aktualisasi </vt:lpstr>
      <vt:lpstr>    Ruang Lingkup</vt:lpstr>
      <vt:lpstr>    Deskripsi Organisasi</vt:lpstr>
      <vt:lpstr>        Profil Organisasi</vt:lpstr>
      <vt:lpstr>        Visi, Misi, Nilai-Nilai Organisasi</vt:lpstr>
      <vt:lpstr>    Deskripsi Isu dan Keterkaitan dengan Agenda III</vt:lpstr>
      <vt:lpstr>    Analisis Isu</vt:lpstr>
      <vt:lpstr>    Argumentasi Terhadap Core Issue Terpilih</vt:lpstr>
      <vt:lpstr>    Nilai-Nilai Dasar Profesi PNS</vt:lpstr>
      <vt:lpstr>        AGENDA II BERAKHLAK</vt:lpstr>
      <vt:lpstr>        AGENDA III Kedudukan dan Peran ASN Menuju Smart Governance</vt:lpstr>
      <vt:lpstr>    Matriks Rancangan Aktualisasi Nilai-Nilai Dasar</vt:lpstr>
      <vt:lpstr>    Rekapitulasi Rencana Penerapan Nilai-Nilai Dasar</vt:lpstr>
      <vt:lpstr>    Penjadwalan</vt:lpstr>
      <vt:lpstr>    Kendala dan Antisipasi</vt:lpstr>
      <vt:lpstr>BAB III </vt:lpstr>
      <vt:lpstr>PENUTUP</vt:lpstr>
      <vt:lpstr>    1. Kesimpulan </vt:lpstr>
      <vt:lpstr>    2.  Saran</vt:lpstr>
      <vt:lpstr>DAFTAR PUSTAKA </vt:lpstr>
      <vt:lpstr>    LAMPIRAN</vt:lpstr>
      <vt:lpstr>        1. DATA PENDUKUNG</vt:lpstr>
      <vt:lpstr>        2. LAMPIRAN LAINNYA</vt:lpstr>
    </vt:vector>
  </TitlesOfParts>
  <Company/>
  <LinksUpToDate>false</LinksUpToDate>
  <CharactersWithSpaces>76347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195</cp:revision>
  <cp:lastPrinted>2025-08-07T05:52:00Z</cp:lastPrinted>
  <dcterms:created xsi:type="dcterms:W3CDTF">2025-07-19T14:31:00Z</dcterms:created>
  <dcterms:modified xsi:type="dcterms:W3CDTF">2025-08-07T05:58:00Z</dcterms:modified>
</cp:coreProperties>
</file>