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61" w:rsidRPr="002C3A9E" w:rsidRDefault="002C3A9E" w:rsidP="002C3A9E">
      <w:pPr>
        <w:pStyle w:val="BodyText"/>
        <w:jc w:val="center"/>
        <w:rPr>
          <w:rFonts w:ascii="Times New Roman"/>
          <w:lang w:val="id-ID"/>
        </w:rPr>
      </w:pPr>
      <w:r>
        <w:rPr>
          <w:rFonts w:ascii="Times New Roman"/>
          <w:lang w:val="id-ID"/>
        </w:rPr>
        <w:t>RENCANA PEMBELAJARAN SEMESTER (RPS)</w:t>
      </w:r>
      <w:bookmarkStart w:id="0" w:name="_GoBack"/>
      <w:bookmarkEnd w:id="0"/>
    </w:p>
    <w:p w:rsidR="00542761" w:rsidRPr="003C5A7F" w:rsidRDefault="00542761" w:rsidP="00542761">
      <w:pPr>
        <w:pStyle w:val="Heading1"/>
        <w:tabs>
          <w:tab w:val="left" w:pos="3817"/>
        </w:tabs>
        <w:spacing w:before="187"/>
        <w:rPr>
          <w:lang w:val="id-ID"/>
        </w:rPr>
      </w:pPr>
      <w:r>
        <w:t>Fakultas</w:t>
      </w:r>
      <w:r>
        <w:tab/>
        <w:t xml:space="preserve">: </w:t>
      </w:r>
      <w:r>
        <w:rPr>
          <w:lang w:val="id-ID"/>
        </w:rPr>
        <w:t xml:space="preserve">Tarbiyah dan Tadris </w:t>
      </w:r>
    </w:p>
    <w:p w:rsidR="00542761" w:rsidRDefault="00542761" w:rsidP="00542761">
      <w:pPr>
        <w:tabs>
          <w:tab w:val="left" w:pos="3817"/>
        </w:tabs>
        <w:spacing w:line="252" w:lineRule="exact"/>
        <w:ind w:left="217"/>
      </w:pPr>
      <w:r>
        <w:t>Program</w:t>
      </w:r>
      <w:r>
        <w:rPr>
          <w:spacing w:val="-2"/>
        </w:rPr>
        <w:t xml:space="preserve"> </w:t>
      </w:r>
      <w:r>
        <w:t>Studi</w:t>
      </w:r>
      <w:r>
        <w:tab/>
        <w:t xml:space="preserve">: </w:t>
      </w:r>
      <w:r>
        <w:rPr>
          <w:lang w:val="id-ID"/>
        </w:rPr>
        <w:t>Tadris</w:t>
      </w:r>
      <w:r>
        <w:t xml:space="preserve"> Bahasa</w:t>
      </w:r>
      <w:r>
        <w:rPr>
          <w:spacing w:val="-2"/>
        </w:rPr>
        <w:t xml:space="preserve"> </w:t>
      </w:r>
      <w:r>
        <w:t>Iinggris</w:t>
      </w:r>
    </w:p>
    <w:p w:rsidR="00542761" w:rsidRPr="003C5A7F" w:rsidRDefault="00542761" w:rsidP="00542761">
      <w:pPr>
        <w:tabs>
          <w:tab w:val="left" w:pos="3817"/>
        </w:tabs>
        <w:spacing w:before="2" w:line="252" w:lineRule="exact"/>
        <w:ind w:left="217"/>
        <w:rPr>
          <w:lang w:val="id-ID"/>
        </w:rPr>
      </w:pPr>
      <w:r>
        <w:t>Mata Kuliah</w:t>
      </w:r>
      <w:r>
        <w:rPr>
          <w:spacing w:val="-3"/>
        </w:rPr>
        <w:t xml:space="preserve"> </w:t>
      </w:r>
      <w:r>
        <w:t>&amp;</w:t>
      </w:r>
      <w:r>
        <w:rPr>
          <w:spacing w:val="-2"/>
        </w:rPr>
        <w:t xml:space="preserve"> </w:t>
      </w:r>
      <w:r>
        <w:t>Kode</w:t>
      </w:r>
      <w:r>
        <w:tab/>
        <w:t xml:space="preserve">: Introduction to Linguistics </w:t>
      </w:r>
    </w:p>
    <w:p w:rsidR="00542761" w:rsidRPr="003C5A7F" w:rsidRDefault="00542761" w:rsidP="00542761">
      <w:pPr>
        <w:tabs>
          <w:tab w:val="left" w:pos="3817"/>
          <w:tab w:val="left" w:pos="7266"/>
        </w:tabs>
        <w:spacing w:line="252" w:lineRule="exact"/>
        <w:ind w:left="217"/>
        <w:rPr>
          <w:spacing w:val="55"/>
          <w:lang w:val="id-ID"/>
        </w:rPr>
      </w:pPr>
      <w:r>
        <w:t>Jumlah</w:t>
      </w:r>
      <w:r>
        <w:rPr>
          <w:spacing w:val="-1"/>
        </w:rPr>
        <w:t xml:space="preserve"> </w:t>
      </w:r>
      <w:r>
        <w:t>SKS</w:t>
      </w:r>
      <w:r>
        <w:tab/>
        <w:t xml:space="preserve">: Teori 2 SKS </w:t>
      </w:r>
      <w:r>
        <w:rPr>
          <w:spacing w:val="55"/>
        </w:rPr>
        <w:t xml:space="preserve"> </w:t>
      </w:r>
    </w:p>
    <w:p w:rsidR="00542761" w:rsidRDefault="00542761" w:rsidP="00542761">
      <w:pPr>
        <w:tabs>
          <w:tab w:val="right" w:pos="4123"/>
        </w:tabs>
        <w:spacing w:line="252" w:lineRule="exact"/>
        <w:ind w:left="217"/>
      </w:pPr>
      <w:r>
        <w:t>Semester</w:t>
      </w:r>
      <w:r>
        <w:rPr>
          <w:lang w:val="id-ID"/>
        </w:rPr>
        <w:t xml:space="preserve">                                           :</w:t>
      </w:r>
      <w:r>
        <w:tab/>
        <w:t>III</w:t>
      </w:r>
    </w:p>
    <w:p w:rsidR="00542761" w:rsidRPr="003C5A7F" w:rsidRDefault="00542761" w:rsidP="00542761">
      <w:pPr>
        <w:tabs>
          <w:tab w:val="left" w:pos="3817"/>
          <w:tab w:val="left" w:pos="8891"/>
        </w:tabs>
        <w:spacing w:before="1"/>
        <w:ind w:right="1065"/>
        <w:rPr>
          <w:lang w:val="id-ID"/>
        </w:rPr>
      </w:pPr>
      <w:r>
        <w:rPr>
          <w:lang w:val="id-ID"/>
        </w:rPr>
        <w:t xml:space="preserve">    </w:t>
      </w:r>
      <w:r>
        <w:t>Dosen</w:t>
      </w:r>
      <w:r>
        <w:rPr>
          <w:lang w:val="id-ID"/>
        </w:rPr>
        <w:tab/>
      </w:r>
      <w:r>
        <w:t xml:space="preserve">: </w:t>
      </w:r>
      <w:r>
        <w:rPr>
          <w:lang w:val="id-ID"/>
        </w:rPr>
        <w:t>Pebri Prandika Putra, M.Hum</w:t>
      </w:r>
    </w:p>
    <w:p w:rsidR="00542761" w:rsidRDefault="00542761" w:rsidP="00542761">
      <w:pPr>
        <w:pStyle w:val="ListParagraph"/>
        <w:numPr>
          <w:ilvl w:val="0"/>
          <w:numId w:val="16"/>
        </w:numPr>
        <w:tabs>
          <w:tab w:val="left" w:pos="403"/>
        </w:tabs>
        <w:spacing w:before="250" w:after="4"/>
        <w:ind w:hanging="186"/>
        <w:rPr>
          <w:b/>
        </w:rPr>
      </w:pPr>
      <w:r>
        <w:rPr>
          <w:b/>
        </w:rPr>
        <w:t>DESKRIPSI MATA</w:t>
      </w:r>
      <w:r>
        <w:rPr>
          <w:b/>
          <w:spacing w:val="56"/>
        </w:rPr>
        <w:t xml:space="preserve"> </w:t>
      </w:r>
      <w:r>
        <w:rPr>
          <w:b/>
        </w:rPr>
        <w:t>KULIAH</w:t>
      </w:r>
    </w:p>
    <w:p w:rsidR="00542761" w:rsidRDefault="00542761" w:rsidP="00542761">
      <w:pPr>
        <w:pStyle w:val="BodyText"/>
        <w:ind w:left="104"/>
      </w:pPr>
      <w:r>
        <w:rPr>
          <w:noProof/>
        </w:rPr>
        <mc:AlternateContent>
          <mc:Choice Requires="wps">
            <w:drawing>
              <wp:inline distT="0" distB="0" distL="0" distR="0">
                <wp:extent cx="5623560" cy="1030605"/>
                <wp:effectExtent l="8890" t="6350" r="6350"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30605"/>
                        </a:xfrm>
                        <a:prstGeom prst="rect">
                          <a:avLst/>
                        </a:prstGeom>
                        <a:noFill/>
                        <a:ln w="60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2761" w:rsidRDefault="00542761" w:rsidP="00542761">
                            <w:pPr>
                              <w:pStyle w:val="BodyText"/>
                              <w:spacing w:before="227"/>
                              <w:ind w:left="103" w:right="100" w:firstLine="720"/>
                              <w:jc w:val="both"/>
                            </w:pPr>
                            <w:r>
                              <w:t>This course deals with language and certain languages and the ability to analyze language structure based on various views of language. Topics include linguistics as a scientific study of language, characteristics of language, phonological analysis, morphological analysis, syntactic analysis, semantic analysis, language change, pragmatics, sociolinguistics, psycholinguistics, transformational grammar, and functional grammar.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42.8pt;height:8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" filled="f" strokeweight=".16919mm">
                <v:textbox inset="0,0,0,0">
                  <w:txbxContent>
                    <w:p w:rsidR="00542761" w:rsidRDefault="00542761" w:rsidP="00542761">
                      <w:pPr>
                        <w:pStyle w:val="BodyText"/>
                        <w:spacing w:before="227"/>
                        <w:ind w:left="103" w:right="100" w:firstLine="720"/>
                        <w:jc w:val="both"/>
                      </w:pPr>
                      <w:r>
                        <w:t>This course deals with language and certain languages and the ability to analyze language structure based on various views of language. Topics include linguistics as a scientific study of language, characteristics of language, phonological analysis, morphological analysis, syntactic analysis, semantic analysis, language change, pragmatics, sociolinguistics, psycholinguistics, transformational grammar, and functional grammar.</w:t>
                      </w:r>
                    </w:p>
                  </w:txbxContent>
                </v:textbox>
                <w10:anchorlock/>
              </v:shape>
            </w:pict>
          </mc:Fallback>
        </mc:AlternateContent>
      </w:r>
    </w:p>
    <w:p w:rsidR="00542761" w:rsidRDefault="00542761" w:rsidP="00542761">
      <w:pPr>
        <w:pStyle w:val="BodyText"/>
        <w:spacing w:before="10"/>
        <w:rPr>
          <w:b/>
          <w:sz w:val="16"/>
        </w:rPr>
      </w:pPr>
    </w:p>
    <w:p w:rsidR="00542761" w:rsidRDefault="00542761" w:rsidP="00542761">
      <w:pPr>
        <w:pStyle w:val="Heading2"/>
        <w:numPr>
          <w:ilvl w:val="0"/>
          <w:numId w:val="16"/>
        </w:numPr>
        <w:tabs>
          <w:tab w:val="left" w:pos="439"/>
        </w:tabs>
        <w:spacing w:after="6"/>
        <w:ind w:left="438" w:hanging="222"/>
      </w:pPr>
      <w:r>
        <w:t>STANDARISASI KOMPETENSI MATA</w:t>
      </w:r>
      <w:r>
        <w:rPr>
          <w:spacing w:val="-8"/>
        </w:rPr>
        <w:t xml:space="preserve"> </w:t>
      </w:r>
      <w:r>
        <w:t>KULIAH</w:t>
      </w:r>
    </w:p>
    <w:p w:rsidR="00542761" w:rsidRDefault="00542761" w:rsidP="00542761">
      <w:pPr>
        <w:pStyle w:val="BodyText"/>
        <w:ind w:left="104"/>
      </w:pPr>
      <w:r>
        <w:rPr>
          <w:noProof/>
        </w:rPr>
        <mc:AlternateContent>
          <mc:Choice Requires="wps">
            <w:drawing>
              <wp:inline distT="0" distB="0" distL="0" distR="0">
                <wp:extent cx="5623560" cy="1201420"/>
                <wp:effectExtent l="5715" t="10795" r="9525" b="698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201420"/>
                        </a:xfrm>
                        <a:prstGeom prst="rect">
                          <a:avLst/>
                        </a:prstGeom>
                        <a:noFill/>
                        <a:ln w="60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2761" w:rsidRDefault="00542761" w:rsidP="00542761">
                            <w:pPr>
                              <w:pStyle w:val="BodyText"/>
                              <w:spacing w:before="157"/>
                              <w:ind w:right="251"/>
                              <w:rPr>
                                <w:lang w:val="id-ID"/>
                              </w:rPr>
                            </w:pPr>
                            <w:r>
                              <w:t>After this course, the students are expected:</w:t>
                            </w:r>
                          </w:p>
                          <w:p w:rsidR="00542761" w:rsidRDefault="00542761" w:rsidP="00542761">
                            <w:pPr>
                              <w:pStyle w:val="BodyText"/>
                              <w:spacing w:before="157"/>
                              <w:ind w:right="251"/>
                              <w:rPr>
                                <w:lang w:val="id-ID"/>
                              </w:rPr>
                            </w:pPr>
                            <w:r>
                              <w:t xml:space="preserve"> 1) </w:t>
                            </w:r>
                            <w:proofErr w:type="gramStart"/>
                            <w:r>
                              <w:t>to</w:t>
                            </w:r>
                            <w:proofErr w:type="gramEnd"/>
                            <w:r>
                              <w:t xml:space="preserve"> understand the scopes of Linguistics that will be beneficial in learning Linguistics,</w:t>
                            </w:r>
                          </w:p>
                          <w:p w:rsidR="00542761" w:rsidRDefault="00542761" w:rsidP="00542761">
                            <w:pPr>
                              <w:pStyle w:val="BodyText"/>
                              <w:spacing w:before="157"/>
                              <w:ind w:right="251"/>
                              <w:rPr>
                                <w:lang w:val="id-ID"/>
                              </w:rPr>
                            </w:pPr>
                            <w:r>
                              <w:t xml:space="preserve"> 2) </w:t>
                            </w:r>
                            <w:proofErr w:type="gramStart"/>
                            <w:r>
                              <w:t>to</w:t>
                            </w:r>
                            <w:proofErr w:type="gramEnd"/>
                            <w:r>
                              <w:t xml:space="preserve"> be able to analyze language structure in a simple way,</w:t>
                            </w:r>
                          </w:p>
                          <w:p w:rsidR="00542761" w:rsidRPr="003C5A7F" w:rsidRDefault="00542761" w:rsidP="00542761">
                            <w:pPr>
                              <w:pStyle w:val="BodyText"/>
                              <w:spacing w:before="157"/>
                              <w:ind w:right="251"/>
                              <w:rPr>
                                <w:lang w:val="id-ID"/>
                              </w:rPr>
                            </w:pPr>
                            <w:r>
                              <w:t xml:space="preserve">3) </w:t>
                            </w:r>
                            <w:proofErr w:type="gramStart"/>
                            <w:r>
                              <w:t>to</w:t>
                            </w:r>
                            <w:proofErr w:type="gramEnd"/>
                            <w:r>
                              <w:t xml:space="preserve"> know the contribution of Linguistics in language teaching.</w:t>
                            </w:r>
                          </w:p>
                        </w:txbxContent>
                      </wps:txbx>
                      <wps:bodyPr rot="0" vert="horz" wrap="square" lIns="0" tIns="0" rIns="0" bIns="0" anchor="t" anchorCtr="0" upright="1">
                        <a:noAutofit/>
                      </wps:bodyPr>
                    </wps:wsp>
                  </a:graphicData>
                </a:graphic>
              </wp:inline>
            </w:drawing>
          </mc:Choice>
          <mc:Fallback>
            <w:pict>
              <v:shape id="Text Box 2" o:spid="_x0000_s1027" type="#_x0000_t202" style="width:442.8pt;height: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" filled="f" strokeweight=".16919mm">
                <v:textbox inset="0,0,0,0">
                  <w:txbxContent>
                    <w:p w:rsidR="00542761" w:rsidRDefault="00542761" w:rsidP="00542761">
                      <w:pPr>
                        <w:pStyle w:val="BodyText"/>
                        <w:spacing w:before="157"/>
                        <w:ind w:right="251"/>
                        <w:rPr>
                          <w:lang w:val="id-ID"/>
                        </w:rPr>
                      </w:pPr>
                      <w:r>
                        <w:t>After this course, the students are expected:</w:t>
                      </w:r>
                    </w:p>
                    <w:p w:rsidR="00542761" w:rsidRDefault="00542761" w:rsidP="00542761">
                      <w:pPr>
                        <w:pStyle w:val="BodyText"/>
                        <w:spacing w:before="157"/>
                        <w:ind w:right="251"/>
                        <w:rPr>
                          <w:lang w:val="id-ID"/>
                        </w:rPr>
                      </w:pPr>
                      <w:r>
                        <w:t xml:space="preserve"> 1) </w:t>
                      </w:r>
                      <w:proofErr w:type="gramStart"/>
                      <w:r>
                        <w:t>to</w:t>
                      </w:r>
                      <w:proofErr w:type="gramEnd"/>
                      <w:r>
                        <w:t xml:space="preserve"> understand the scopes of Linguistics that will be beneficial in learning Linguistics,</w:t>
                      </w:r>
                    </w:p>
                    <w:p w:rsidR="00542761" w:rsidRDefault="00542761" w:rsidP="00542761">
                      <w:pPr>
                        <w:pStyle w:val="BodyText"/>
                        <w:spacing w:before="157"/>
                        <w:ind w:right="251"/>
                        <w:rPr>
                          <w:lang w:val="id-ID"/>
                        </w:rPr>
                      </w:pPr>
                      <w:r>
                        <w:t xml:space="preserve"> 2) </w:t>
                      </w:r>
                      <w:proofErr w:type="gramStart"/>
                      <w:r>
                        <w:t>to</w:t>
                      </w:r>
                      <w:proofErr w:type="gramEnd"/>
                      <w:r>
                        <w:t xml:space="preserve"> be able to analyze language structure in a simple way,</w:t>
                      </w:r>
                    </w:p>
                    <w:p w:rsidR="00542761" w:rsidRPr="003C5A7F" w:rsidRDefault="00542761" w:rsidP="00542761">
                      <w:pPr>
                        <w:pStyle w:val="BodyText"/>
                        <w:spacing w:before="157"/>
                        <w:ind w:right="251"/>
                        <w:rPr>
                          <w:lang w:val="id-ID"/>
                        </w:rPr>
                      </w:pPr>
                      <w:r>
                        <w:t xml:space="preserve">3) </w:t>
                      </w:r>
                      <w:proofErr w:type="gramStart"/>
                      <w:r>
                        <w:t>to</w:t>
                      </w:r>
                      <w:proofErr w:type="gramEnd"/>
                      <w:r>
                        <w:t xml:space="preserve"> know the contribution of Linguistics in language teaching.</w:t>
                      </w:r>
                    </w:p>
                  </w:txbxContent>
                </v:textbox>
                <w10:anchorlock/>
              </v:shape>
            </w:pict>
          </mc:Fallback>
        </mc:AlternateContent>
      </w:r>
    </w:p>
    <w:p w:rsidR="00542761" w:rsidRDefault="00542761" w:rsidP="00542761">
      <w:pPr>
        <w:pStyle w:val="BodyText"/>
        <w:rPr>
          <w:b/>
        </w:rPr>
      </w:pPr>
    </w:p>
    <w:p w:rsidR="00542761" w:rsidRDefault="00542761" w:rsidP="00542761">
      <w:pPr>
        <w:pStyle w:val="BodyText"/>
        <w:spacing w:before="6"/>
        <w:rPr>
          <w:b/>
          <w:sz w:val="16"/>
        </w:rPr>
      </w:pPr>
    </w:p>
    <w:p w:rsidR="00542761" w:rsidRDefault="00542761" w:rsidP="00542761">
      <w:pPr>
        <w:pStyle w:val="ListParagraph"/>
        <w:numPr>
          <w:ilvl w:val="0"/>
          <w:numId w:val="16"/>
        </w:numPr>
        <w:tabs>
          <w:tab w:val="left" w:pos="494"/>
        </w:tabs>
        <w:spacing w:before="1" w:after="3"/>
        <w:ind w:left="493" w:hanging="277"/>
        <w:rPr>
          <w:b/>
          <w:sz w:val="20"/>
        </w:rPr>
      </w:pPr>
      <w:r>
        <w:rPr>
          <w:b/>
          <w:sz w:val="20"/>
        </w:rPr>
        <w:t>POKOK BAHASAN DAN RINCIAN POKOK</w:t>
      </w:r>
      <w:r>
        <w:rPr>
          <w:b/>
          <w:spacing w:val="7"/>
          <w:sz w:val="20"/>
        </w:rPr>
        <w:t xml:space="preserve"> </w:t>
      </w:r>
      <w:r>
        <w:rPr>
          <w:b/>
          <w:sz w:val="20"/>
        </w:rPr>
        <w:t>BAHASAN</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2786"/>
        <w:gridCol w:w="3974"/>
        <w:gridCol w:w="1276"/>
      </w:tblGrid>
      <w:tr w:rsidR="00542761" w:rsidTr="00BB3D4A">
        <w:trPr>
          <w:trHeight w:val="469"/>
        </w:trPr>
        <w:tc>
          <w:tcPr>
            <w:tcW w:w="859" w:type="dxa"/>
          </w:tcPr>
          <w:p w:rsidR="00542761" w:rsidRDefault="00542761" w:rsidP="00BB3D4A">
            <w:pPr>
              <w:pStyle w:val="TableParagraph"/>
              <w:spacing w:before="117"/>
              <w:ind w:left="102" w:right="95"/>
              <w:jc w:val="center"/>
              <w:rPr>
                <w:b/>
                <w:sz w:val="20"/>
              </w:rPr>
            </w:pPr>
            <w:r>
              <w:rPr>
                <w:b/>
                <w:sz w:val="20"/>
              </w:rPr>
              <w:t>Week</w:t>
            </w:r>
          </w:p>
        </w:tc>
        <w:tc>
          <w:tcPr>
            <w:tcW w:w="2786" w:type="dxa"/>
          </w:tcPr>
          <w:p w:rsidR="00542761" w:rsidRDefault="00542761" w:rsidP="00BB3D4A">
            <w:pPr>
              <w:pStyle w:val="TableParagraph"/>
              <w:spacing w:before="117"/>
              <w:ind w:left="1106" w:right="1096"/>
              <w:jc w:val="center"/>
              <w:rPr>
                <w:b/>
                <w:sz w:val="20"/>
              </w:rPr>
            </w:pPr>
            <w:r>
              <w:rPr>
                <w:b/>
                <w:sz w:val="20"/>
              </w:rPr>
              <w:t>Topic</w:t>
            </w:r>
          </w:p>
        </w:tc>
        <w:tc>
          <w:tcPr>
            <w:tcW w:w="3974" w:type="dxa"/>
          </w:tcPr>
          <w:p w:rsidR="00542761" w:rsidRDefault="00542761" w:rsidP="00BB3D4A">
            <w:pPr>
              <w:pStyle w:val="TableParagraph"/>
              <w:spacing w:before="117"/>
              <w:ind w:left="1637" w:right="1631"/>
              <w:jc w:val="center"/>
              <w:rPr>
                <w:b/>
                <w:sz w:val="20"/>
              </w:rPr>
            </w:pPr>
            <w:r>
              <w:rPr>
                <w:b/>
                <w:sz w:val="20"/>
              </w:rPr>
              <w:t>Details</w:t>
            </w:r>
          </w:p>
        </w:tc>
        <w:tc>
          <w:tcPr>
            <w:tcW w:w="1276" w:type="dxa"/>
          </w:tcPr>
          <w:p w:rsidR="00542761" w:rsidRDefault="00542761" w:rsidP="00BB3D4A">
            <w:pPr>
              <w:pStyle w:val="TableParagraph"/>
              <w:spacing w:before="117"/>
              <w:ind w:left="245"/>
              <w:rPr>
                <w:b/>
                <w:sz w:val="20"/>
              </w:rPr>
            </w:pPr>
            <w:r>
              <w:rPr>
                <w:b/>
                <w:sz w:val="20"/>
              </w:rPr>
              <w:t>Reading</w:t>
            </w:r>
          </w:p>
        </w:tc>
      </w:tr>
      <w:tr w:rsidR="00542761" w:rsidTr="00BB3D4A">
        <w:trPr>
          <w:trHeight w:val="460"/>
        </w:trPr>
        <w:tc>
          <w:tcPr>
            <w:tcW w:w="859" w:type="dxa"/>
          </w:tcPr>
          <w:p w:rsidR="00542761" w:rsidRDefault="00542761" w:rsidP="00BB3D4A">
            <w:pPr>
              <w:pStyle w:val="TableParagraph"/>
              <w:spacing w:line="229" w:lineRule="exact"/>
              <w:ind w:left="7"/>
              <w:jc w:val="center"/>
              <w:rPr>
                <w:sz w:val="20"/>
              </w:rPr>
            </w:pPr>
            <w:r>
              <w:rPr>
                <w:w w:val="99"/>
                <w:sz w:val="20"/>
              </w:rPr>
              <w:t>I</w:t>
            </w:r>
          </w:p>
        </w:tc>
        <w:tc>
          <w:tcPr>
            <w:tcW w:w="2786" w:type="dxa"/>
          </w:tcPr>
          <w:p w:rsidR="00542761" w:rsidRDefault="00542761" w:rsidP="00BB3D4A">
            <w:pPr>
              <w:pStyle w:val="TableParagraph"/>
              <w:spacing w:before="4" w:line="228" w:lineRule="exact"/>
              <w:ind w:left="107"/>
              <w:rPr>
                <w:sz w:val="20"/>
              </w:rPr>
            </w:pPr>
            <w:r>
              <w:rPr>
                <w:sz w:val="20"/>
              </w:rPr>
              <w:t>Introduction, syllabus Plus: Introduction to Linguistics</w:t>
            </w:r>
          </w:p>
        </w:tc>
        <w:tc>
          <w:tcPr>
            <w:tcW w:w="3974" w:type="dxa"/>
          </w:tcPr>
          <w:p w:rsidR="00542761" w:rsidRDefault="00542761" w:rsidP="00BB3D4A">
            <w:pPr>
              <w:pStyle w:val="TableParagraph"/>
              <w:spacing w:line="229" w:lineRule="exact"/>
              <w:ind w:left="108"/>
              <w:rPr>
                <w:sz w:val="20"/>
              </w:rPr>
            </w:pPr>
            <w:r>
              <w:rPr>
                <w:sz w:val="20"/>
              </w:rPr>
              <w:t>Discussing and negotiating syllabus</w:t>
            </w:r>
          </w:p>
        </w:tc>
        <w:tc>
          <w:tcPr>
            <w:tcW w:w="1276" w:type="dxa"/>
          </w:tcPr>
          <w:p w:rsidR="00542761" w:rsidRDefault="00542761" w:rsidP="00BB3D4A">
            <w:pPr>
              <w:pStyle w:val="TableParagraph"/>
              <w:spacing w:line="229" w:lineRule="exact"/>
              <w:ind w:left="111"/>
              <w:rPr>
                <w:sz w:val="20"/>
              </w:rPr>
            </w:pPr>
            <w:r>
              <w:rPr>
                <w:sz w:val="20"/>
              </w:rPr>
              <w:t>Syllabus</w:t>
            </w:r>
          </w:p>
        </w:tc>
      </w:tr>
      <w:tr w:rsidR="00542761" w:rsidTr="00BB3D4A">
        <w:trPr>
          <w:trHeight w:val="1609"/>
        </w:trPr>
        <w:tc>
          <w:tcPr>
            <w:tcW w:w="859" w:type="dxa"/>
          </w:tcPr>
          <w:p w:rsidR="00542761" w:rsidRDefault="00542761" w:rsidP="00BB3D4A">
            <w:pPr>
              <w:pStyle w:val="TableParagraph"/>
              <w:spacing w:line="227" w:lineRule="exact"/>
              <w:ind w:left="102" w:right="93"/>
              <w:jc w:val="center"/>
              <w:rPr>
                <w:sz w:val="20"/>
              </w:rPr>
            </w:pPr>
            <w:r>
              <w:rPr>
                <w:sz w:val="20"/>
              </w:rPr>
              <w:t>II</w:t>
            </w:r>
          </w:p>
        </w:tc>
        <w:tc>
          <w:tcPr>
            <w:tcW w:w="2786" w:type="dxa"/>
          </w:tcPr>
          <w:p w:rsidR="00542761" w:rsidRDefault="00542761" w:rsidP="00BB3D4A">
            <w:pPr>
              <w:pStyle w:val="TableParagraph"/>
              <w:spacing w:line="227" w:lineRule="exact"/>
              <w:ind w:left="108"/>
              <w:rPr>
                <w:sz w:val="20"/>
              </w:rPr>
            </w:pPr>
            <w:r>
              <w:rPr>
                <w:sz w:val="20"/>
              </w:rPr>
              <w:t>What is linguistics?</w:t>
            </w:r>
          </w:p>
        </w:tc>
        <w:tc>
          <w:tcPr>
            <w:tcW w:w="3974" w:type="dxa"/>
          </w:tcPr>
          <w:p w:rsidR="00542761" w:rsidRDefault="00542761" w:rsidP="00BB3D4A">
            <w:pPr>
              <w:pStyle w:val="TableParagraph"/>
              <w:numPr>
                <w:ilvl w:val="0"/>
                <w:numId w:val="15"/>
              </w:numPr>
              <w:tabs>
                <w:tab w:val="left" w:pos="469"/>
              </w:tabs>
              <w:spacing w:line="227" w:lineRule="exact"/>
              <w:ind w:hanging="361"/>
              <w:rPr>
                <w:sz w:val="20"/>
              </w:rPr>
            </w:pPr>
            <w:r>
              <w:rPr>
                <w:sz w:val="20"/>
              </w:rPr>
              <w:t>What is</w:t>
            </w:r>
            <w:r>
              <w:rPr>
                <w:spacing w:val="-2"/>
                <w:sz w:val="20"/>
              </w:rPr>
              <w:t xml:space="preserve"> </w:t>
            </w:r>
            <w:r>
              <w:rPr>
                <w:sz w:val="20"/>
              </w:rPr>
              <w:t>language?</w:t>
            </w:r>
          </w:p>
          <w:p w:rsidR="00542761" w:rsidRDefault="00542761" w:rsidP="00BB3D4A">
            <w:pPr>
              <w:pStyle w:val="TableParagraph"/>
              <w:numPr>
                <w:ilvl w:val="0"/>
                <w:numId w:val="15"/>
              </w:numPr>
              <w:tabs>
                <w:tab w:val="left" w:pos="469"/>
              </w:tabs>
              <w:ind w:hanging="361"/>
              <w:rPr>
                <w:sz w:val="20"/>
              </w:rPr>
            </w:pPr>
            <w:r>
              <w:rPr>
                <w:sz w:val="20"/>
              </w:rPr>
              <w:t>The study of</w:t>
            </w:r>
            <w:r>
              <w:rPr>
                <w:spacing w:val="-5"/>
                <w:sz w:val="20"/>
              </w:rPr>
              <w:t xml:space="preserve"> </w:t>
            </w:r>
            <w:r>
              <w:rPr>
                <w:sz w:val="20"/>
              </w:rPr>
              <w:t>language</w:t>
            </w:r>
          </w:p>
          <w:p w:rsidR="00542761" w:rsidRDefault="00542761" w:rsidP="00BB3D4A">
            <w:pPr>
              <w:pStyle w:val="TableParagraph"/>
              <w:numPr>
                <w:ilvl w:val="0"/>
                <w:numId w:val="15"/>
              </w:numPr>
              <w:tabs>
                <w:tab w:val="left" w:pos="468"/>
                <w:tab w:val="left" w:pos="469"/>
              </w:tabs>
              <w:spacing w:before="1"/>
              <w:ind w:right="726"/>
              <w:rPr>
                <w:sz w:val="20"/>
              </w:rPr>
            </w:pPr>
            <w:r>
              <w:rPr>
                <w:sz w:val="20"/>
              </w:rPr>
              <w:t>How does linguistics differ from traditional grammar?</w:t>
            </w:r>
          </w:p>
          <w:p w:rsidR="00542761" w:rsidRDefault="00542761" w:rsidP="00BB3D4A">
            <w:pPr>
              <w:pStyle w:val="TableParagraph"/>
              <w:numPr>
                <w:ilvl w:val="0"/>
                <w:numId w:val="15"/>
              </w:numPr>
              <w:tabs>
                <w:tab w:val="left" w:pos="469"/>
              </w:tabs>
              <w:ind w:hanging="361"/>
              <w:rPr>
                <w:sz w:val="20"/>
              </w:rPr>
            </w:pPr>
            <w:r>
              <w:rPr>
                <w:sz w:val="20"/>
              </w:rPr>
              <w:t>The scope of</w:t>
            </w:r>
            <w:r>
              <w:rPr>
                <w:spacing w:val="-2"/>
                <w:sz w:val="20"/>
              </w:rPr>
              <w:t xml:space="preserve"> </w:t>
            </w:r>
            <w:r>
              <w:rPr>
                <w:sz w:val="20"/>
              </w:rPr>
              <w:t>linguistics</w:t>
            </w:r>
          </w:p>
          <w:p w:rsidR="00542761" w:rsidRDefault="00542761" w:rsidP="00BB3D4A">
            <w:pPr>
              <w:pStyle w:val="TableParagraph"/>
              <w:spacing w:before="8"/>
              <w:ind w:left="0"/>
              <w:rPr>
                <w:b/>
                <w:sz w:val="19"/>
              </w:rPr>
            </w:pPr>
          </w:p>
          <w:p w:rsidR="00542761" w:rsidRDefault="00542761" w:rsidP="00BB3D4A">
            <w:pPr>
              <w:pStyle w:val="TableParagraph"/>
              <w:spacing w:line="215" w:lineRule="exact"/>
              <w:ind w:left="108"/>
              <w:rPr>
                <w:b/>
                <w:sz w:val="20"/>
              </w:rPr>
            </w:pPr>
            <w:r>
              <w:rPr>
                <w:b/>
                <w:sz w:val="20"/>
              </w:rPr>
              <w:t>assignment 1 distributed</w:t>
            </w:r>
          </w:p>
        </w:tc>
        <w:tc>
          <w:tcPr>
            <w:tcW w:w="1276" w:type="dxa"/>
          </w:tcPr>
          <w:p w:rsidR="00542761" w:rsidRDefault="00542761" w:rsidP="00BB3D4A">
            <w:pPr>
              <w:pStyle w:val="TableParagraph"/>
              <w:spacing w:line="227" w:lineRule="exact"/>
              <w:ind w:left="111"/>
              <w:rPr>
                <w:sz w:val="20"/>
              </w:rPr>
            </w:pPr>
            <w:r>
              <w:rPr>
                <w:sz w:val="20"/>
              </w:rPr>
              <w:t>Ch.1</w:t>
            </w:r>
          </w:p>
          <w:p w:rsidR="00542761" w:rsidRDefault="00542761" w:rsidP="00BB3D4A">
            <w:pPr>
              <w:pStyle w:val="TableParagraph"/>
              <w:ind w:left="111" w:right="343"/>
              <w:jc w:val="both"/>
              <w:rPr>
                <w:sz w:val="20"/>
              </w:rPr>
            </w:pPr>
            <w:r>
              <w:rPr>
                <w:sz w:val="20"/>
              </w:rPr>
              <w:t xml:space="preserve">Fromkin, </w:t>
            </w:r>
            <w:r>
              <w:rPr>
                <w:w w:val="95"/>
                <w:sz w:val="20"/>
              </w:rPr>
              <w:t xml:space="preserve">Aitchison </w:t>
            </w:r>
            <w:r>
              <w:rPr>
                <w:sz w:val="20"/>
              </w:rPr>
              <w:t>Ch. 1-4</w:t>
            </w:r>
          </w:p>
        </w:tc>
      </w:tr>
      <w:tr w:rsidR="00542761" w:rsidTr="00BB3D4A">
        <w:trPr>
          <w:trHeight w:val="1379"/>
        </w:trPr>
        <w:tc>
          <w:tcPr>
            <w:tcW w:w="859" w:type="dxa"/>
          </w:tcPr>
          <w:p w:rsidR="00542761" w:rsidRDefault="00542761" w:rsidP="00BB3D4A">
            <w:pPr>
              <w:pStyle w:val="TableParagraph"/>
              <w:spacing w:line="227" w:lineRule="exact"/>
              <w:ind w:left="102" w:right="95"/>
              <w:jc w:val="center"/>
              <w:rPr>
                <w:sz w:val="20"/>
              </w:rPr>
            </w:pPr>
            <w:r>
              <w:rPr>
                <w:sz w:val="20"/>
              </w:rPr>
              <w:t>III</w:t>
            </w:r>
          </w:p>
        </w:tc>
        <w:tc>
          <w:tcPr>
            <w:tcW w:w="2786" w:type="dxa"/>
          </w:tcPr>
          <w:p w:rsidR="00542761" w:rsidRDefault="00542761" w:rsidP="00BB3D4A">
            <w:pPr>
              <w:pStyle w:val="TableParagraph"/>
              <w:spacing w:line="227" w:lineRule="exact"/>
              <w:ind w:left="107"/>
              <w:rPr>
                <w:sz w:val="20"/>
              </w:rPr>
            </w:pPr>
            <w:r>
              <w:rPr>
                <w:sz w:val="20"/>
              </w:rPr>
              <w:t>Phonetics</w:t>
            </w:r>
          </w:p>
        </w:tc>
        <w:tc>
          <w:tcPr>
            <w:tcW w:w="3974" w:type="dxa"/>
          </w:tcPr>
          <w:p w:rsidR="00542761" w:rsidRDefault="00542761" w:rsidP="00BB3D4A">
            <w:pPr>
              <w:pStyle w:val="TableParagraph"/>
              <w:spacing w:line="225" w:lineRule="exact"/>
              <w:ind w:left="108"/>
              <w:rPr>
                <w:b/>
                <w:sz w:val="20"/>
              </w:rPr>
            </w:pPr>
            <w:r>
              <w:rPr>
                <w:b/>
                <w:sz w:val="20"/>
              </w:rPr>
              <w:t>Assignment 1 due</w:t>
            </w:r>
          </w:p>
          <w:p w:rsidR="00542761" w:rsidRDefault="00542761" w:rsidP="00BB3D4A">
            <w:pPr>
              <w:pStyle w:val="TableParagraph"/>
              <w:numPr>
                <w:ilvl w:val="0"/>
                <w:numId w:val="14"/>
              </w:numPr>
              <w:tabs>
                <w:tab w:val="left" w:pos="829"/>
              </w:tabs>
              <w:spacing w:before="3"/>
              <w:ind w:hanging="361"/>
              <w:rPr>
                <w:sz w:val="20"/>
              </w:rPr>
            </w:pPr>
            <w:proofErr w:type="gramStart"/>
            <w:r>
              <w:rPr>
                <w:sz w:val="20"/>
              </w:rPr>
              <w:t>introduction</w:t>
            </w:r>
            <w:proofErr w:type="gramEnd"/>
            <w:r>
              <w:rPr>
                <w:sz w:val="20"/>
              </w:rPr>
              <w:t xml:space="preserve"> to</w:t>
            </w:r>
            <w:r>
              <w:rPr>
                <w:spacing w:val="-2"/>
                <w:sz w:val="20"/>
              </w:rPr>
              <w:t xml:space="preserve"> </w:t>
            </w:r>
            <w:r>
              <w:rPr>
                <w:sz w:val="20"/>
              </w:rPr>
              <w:t>phonetics.</w:t>
            </w:r>
          </w:p>
          <w:p w:rsidR="00542761" w:rsidRDefault="00542761" w:rsidP="00BB3D4A">
            <w:pPr>
              <w:pStyle w:val="TableParagraph"/>
              <w:numPr>
                <w:ilvl w:val="0"/>
                <w:numId w:val="14"/>
              </w:numPr>
              <w:tabs>
                <w:tab w:val="left" w:pos="829"/>
              </w:tabs>
              <w:ind w:right="289"/>
              <w:rPr>
                <w:sz w:val="20"/>
              </w:rPr>
            </w:pPr>
            <w:r>
              <w:rPr>
                <w:sz w:val="20"/>
              </w:rPr>
              <w:t>Manner and place of</w:t>
            </w:r>
            <w:r>
              <w:rPr>
                <w:spacing w:val="-15"/>
                <w:sz w:val="20"/>
              </w:rPr>
              <w:t xml:space="preserve"> </w:t>
            </w:r>
            <w:r>
              <w:rPr>
                <w:sz w:val="20"/>
              </w:rPr>
              <w:t>articulation and</w:t>
            </w:r>
          </w:p>
          <w:p w:rsidR="00542761" w:rsidRDefault="00542761" w:rsidP="00BB3D4A">
            <w:pPr>
              <w:pStyle w:val="TableParagraph"/>
              <w:numPr>
                <w:ilvl w:val="0"/>
                <w:numId w:val="14"/>
              </w:numPr>
              <w:tabs>
                <w:tab w:val="left" w:pos="828"/>
                <w:tab w:val="left" w:pos="829"/>
              </w:tabs>
              <w:spacing w:before="1" w:line="229" w:lineRule="exact"/>
              <w:ind w:hanging="361"/>
              <w:rPr>
                <w:sz w:val="20"/>
              </w:rPr>
            </w:pPr>
            <w:proofErr w:type="gramStart"/>
            <w:r>
              <w:rPr>
                <w:sz w:val="20"/>
              </w:rPr>
              <w:t>acoustic</w:t>
            </w:r>
            <w:proofErr w:type="gramEnd"/>
            <w:r>
              <w:rPr>
                <w:sz w:val="20"/>
              </w:rPr>
              <w:t xml:space="preserve"> properties of</w:t>
            </w:r>
            <w:r>
              <w:rPr>
                <w:spacing w:val="-4"/>
                <w:sz w:val="20"/>
              </w:rPr>
              <w:t xml:space="preserve"> </w:t>
            </w:r>
            <w:r>
              <w:rPr>
                <w:sz w:val="20"/>
              </w:rPr>
              <w:t>sounds.</w:t>
            </w:r>
          </w:p>
          <w:p w:rsidR="00542761" w:rsidRDefault="00542761" w:rsidP="00BB3D4A">
            <w:pPr>
              <w:pStyle w:val="TableParagraph"/>
              <w:spacing w:line="212" w:lineRule="exact"/>
              <w:ind w:left="108"/>
              <w:rPr>
                <w:b/>
                <w:sz w:val="20"/>
              </w:rPr>
            </w:pPr>
            <w:r>
              <w:rPr>
                <w:b/>
                <w:sz w:val="20"/>
              </w:rPr>
              <w:t>Assignment 2 distributed</w:t>
            </w:r>
          </w:p>
        </w:tc>
        <w:tc>
          <w:tcPr>
            <w:tcW w:w="1276" w:type="dxa"/>
          </w:tcPr>
          <w:p w:rsidR="00542761" w:rsidRDefault="00542761" w:rsidP="00BB3D4A">
            <w:pPr>
              <w:pStyle w:val="TableParagraph"/>
              <w:spacing w:line="227" w:lineRule="exact"/>
              <w:ind w:left="111"/>
              <w:rPr>
                <w:sz w:val="20"/>
              </w:rPr>
            </w:pPr>
            <w:r>
              <w:rPr>
                <w:sz w:val="20"/>
              </w:rPr>
              <w:t>Ch. 6</w:t>
            </w:r>
          </w:p>
          <w:p w:rsidR="00542761" w:rsidRDefault="00542761" w:rsidP="00BB3D4A">
            <w:pPr>
              <w:pStyle w:val="TableParagraph"/>
              <w:ind w:left="111"/>
              <w:rPr>
                <w:sz w:val="20"/>
              </w:rPr>
            </w:pPr>
            <w:r>
              <w:rPr>
                <w:sz w:val="20"/>
              </w:rPr>
              <w:t>Fromkin</w:t>
            </w:r>
          </w:p>
        </w:tc>
      </w:tr>
      <w:tr w:rsidR="00542761" w:rsidTr="00BB3D4A">
        <w:trPr>
          <w:trHeight w:val="460"/>
        </w:trPr>
        <w:tc>
          <w:tcPr>
            <w:tcW w:w="859" w:type="dxa"/>
          </w:tcPr>
          <w:p w:rsidR="00542761" w:rsidRDefault="00542761" w:rsidP="00BB3D4A">
            <w:pPr>
              <w:pStyle w:val="TableParagraph"/>
              <w:spacing w:line="229" w:lineRule="exact"/>
              <w:ind w:left="100" w:right="95"/>
              <w:jc w:val="center"/>
              <w:rPr>
                <w:sz w:val="20"/>
              </w:rPr>
            </w:pPr>
            <w:r>
              <w:rPr>
                <w:sz w:val="20"/>
              </w:rPr>
              <w:t>IV</w:t>
            </w:r>
          </w:p>
        </w:tc>
        <w:tc>
          <w:tcPr>
            <w:tcW w:w="2786" w:type="dxa"/>
          </w:tcPr>
          <w:p w:rsidR="00542761" w:rsidRDefault="00542761" w:rsidP="00BB3D4A">
            <w:pPr>
              <w:pStyle w:val="TableParagraph"/>
              <w:spacing w:line="229" w:lineRule="exact"/>
              <w:ind w:left="108"/>
              <w:rPr>
                <w:sz w:val="20"/>
              </w:rPr>
            </w:pPr>
            <w:r>
              <w:rPr>
                <w:sz w:val="20"/>
              </w:rPr>
              <w:t>Phonology</w:t>
            </w:r>
          </w:p>
        </w:tc>
        <w:tc>
          <w:tcPr>
            <w:tcW w:w="3974" w:type="dxa"/>
          </w:tcPr>
          <w:p w:rsidR="00542761" w:rsidRDefault="00542761" w:rsidP="00BB3D4A">
            <w:pPr>
              <w:pStyle w:val="TableParagraph"/>
              <w:spacing w:line="227" w:lineRule="exact"/>
              <w:ind w:left="108"/>
              <w:rPr>
                <w:b/>
                <w:sz w:val="20"/>
              </w:rPr>
            </w:pPr>
            <w:r>
              <w:rPr>
                <w:b/>
                <w:sz w:val="20"/>
              </w:rPr>
              <w:t>Assignment 2 due</w:t>
            </w:r>
          </w:p>
          <w:p w:rsidR="00542761" w:rsidRDefault="00542761" w:rsidP="00BB3D4A">
            <w:pPr>
              <w:pStyle w:val="TableParagraph"/>
              <w:spacing w:line="213" w:lineRule="exact"/>
              <w:rPr>
                <w:sz w:val="20"/>
              </w:rPr>
            </w:pPr>
            <w:r>
              <w:rPr>
                <w:sz w:val="20"/>
              </w:rPr>
              <w:t>a. Introduction to phonology.</w:t>
            </w:r>
          </w:p>
        </w:tc>
        <w:tc>
          <w:tcPr>
            <w:tcW w:w="1276" w:type="dxa"/>
          </w:tcPr>
          <w:p w:rsidR="00542761" w:rsidRDefault="00542761" w:rsidP="00BB3D4A">
            <w:pPr>
              <w:pStyle w:val="TableParagraph"/>
              <w:spacing w:line="228" w:lineRule="exact"/>
              <w:ind w:left="111"/>
              <w:rPr>
                <w:sz w:val="20"/>
              </w:rPr>
            </w:pPr>
            <w:r>
              <w:rPr>
                <w:sz w:val="20"/>
              </w:rPr>
              <w:t>Ch. 7</w:t>
            </w:r>
          </w:p>
          <w:p w:rsidR="00542761" w:rsidRDefault="00542761" w:rsidP="00BB3D4A">
            <w:pPr>
              <w:pStyle w:val="TableParagraph"/>
              <w:spacing w:line="212" w:lineRule="exact"/>
              <w:ind w:left="111"/>
              <w:rPr>
                <w:sz w:val="20"/>
              </w:rPr>
            </w:pPr>
            <w:r>
              <w:rPr>
                <w:sz w:val="20"/>
              </w:rPr>
              <w:t>Fromkin</w:t>
            </w:r>
          </w:p>
        </w:tc>
      </w:tr>
    </w:tbl>
    <w:p w:rsidR="00542761" w:rsidRDefault="00542761" w:rsidP="00542761">
      <w:pPr>
        <w:spacing w:line="212" w:lineRule="exact"/>
        <w:rPr>
          <w:sz w:val="20"/>
        </w:rPr>
        <w:sectPr w:rsidR="00542761" w:rsidSect="00542761">
          <w:headerReference w:type="default" r:id="rId8"/>
          <w:footerReference w:type="default" r:id="rId9"/>
          <w:pgSz w:w="11900" w:h="16840" w:code="9"/>
          <w:pgMar w:top="1701" w:right="1701" w:bottom="1701" w:left="1701" w:header="726" w:footer="737" w:gutter="0"/>
          <w:pgNumType w:start="1"/>
          <w:cols w:space="720"/>
          <w:docGrid w:linePitch="299"/>
        </w:sectPr>
      </w:pPr>
    </w:p>
    <w:p w:rsidR="00542761" w:rsidRDefault="00542761" w:rsidP="00542761">
      <w:pPr>
        <w:pStyle w:val="BodyText"/>
        <w:rPr>
          <w:b/>
        </w:rPr>
      </w:pPr>
    </w:p>
    <w:p w:rsidR="00542761" w:rsidRDefault="00542761" w:rsidP="00542761">
      <w:pPr>
        <w:pStyle w:val="BodyText"/>
        <w:spacing w:before="6"/>
        <w:rPr>
          <w:b/>
          <w:sz w:val="16"/>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2786"/>
        <w:gridCol w:w="3974"/>
        <w:gridCol w:w="1276"/>
      </w:tblGrid>
      <w:tr w:rsidR="00542761" w:rsidTr="00BB3D4A">
        <w:trPr>
          <w:trHeight w:val="1379"/>
        </w:trPr>
        <w:tc>
          <w:tcPr>
            <w:tcW w:w="859" w:type="dxa"/>
          </w:tcPr>
          <w:p w:rsidR="00542761" w:rsidRDefault="00542761" w:rsidP="00BB3D4A">
            <w:pPr>
              <w:pStyle w:val="TableParagraph"/>
              <w:ind w:left="0"/>
              <w:rPr>
                <w:rFonts w:ascii="Times New Roman"/>
                <w:sz w:val="20"/>
              </w:rPr>
            </w:pPr>
          </w:p>
        </w:tc>
        <w:tc>
          <w:tcPr>
            <w:tcW w:w="2786" w:type="dxa"/>
          </w:tcPr>
          <w:p w:rsidR="00542761" w:rsidRDefault="00542761" w:rsidP="00BB3D4A">
            <w:pPr>
              <w:pStyle w:val="TableParagraph"/>
              <w:ind w:left="0"/>
              <w:rPr>
                <w:rFonts w:ascii="Times New Roman"/>
                <w:sz w:val="20"/>
              </w:rPr>
            </w:pPr>
          </w:p>
        </w:tc>
        <w:tc>
          <w:tcPr>
            <w:tcW w:w="3974" w:type="dxa"/>
          </w:tcPr>
          <w:p w:rsidR="00542761" w:rsidRDefault="00542761" w:rsidP="00BB3D4A">
            <w:pPr>
              <w:pStyle w:val="TableParagraph"/>
              <w:numPr>
                <w:ilvl w:val="0"/>
                <w:numId w:val="13"/>
              </w:numPr>
              <w:tabs>
                <w:tab w:val="left" w:pos="829"/>
              </w:tabs>
              <w:ind w:right="289"/>
              <w:rPr>
                <w:sz w:val="20"/>
              </w:rPr>
            </w:pPr>
            <w:r>
              <w:rPr>
                <w:sz w:val="20"/>
              </w:rPr>
              <w:t>Relation between phonetics</w:t>
            </w:r>
            <w:r>
              <w:rPr>
                <w:spacing w:val="-13"/>
                <w:sz w:val="20"/>
              </w:rPr>
              <w:t xml:space="preserve"> </w:t>
            </w:r>
            <w:r>
              <w:rPr>
                <w:sz w:val="20"/>
              </w:rPr>
              <w:t>and phonology;</w:t>
            </w:r>
          </w:p>
          <w:p w:rsidR="00542761" w:rsidRDefault="00542761" w:rsidP="00BB3D4A">
            <w:pPr>
              <w:pStyle w:val="TableParagraph"/>
              <w:numPr>
                <w:ilvl w:val="0"/>
                <w:numId w:val="13"/>
              </w:numPr>
              <w:tabs>
                <w:tab w:val="left" w:pos="828"/>
                <w:tab w:val="left" w:pos="829"/>
              </w:tabs>
              <w:spacing w:line="229" w:lineRule="exact"/>
              <w:ind w:hanging="361"/>
              <w:rPr>
                <w:sz w:val="20"/>
              </w:rPr>
            </w:pPr>
            <w:r>
              <w:rPr>
                <w:sz w:val="20"/>
              </w:rPr>
              <w:t>Complementary</w:t>
            </w:r>
            <w:r>
              <w:rPr>
                <w:spacing w:val="-14"/>
                <w:sz w:val="20"/>
              </w:rPr>
              <w:t xml:space="preserve"> </w:t>
            </w:r>
            <w:r>
              <w:rPr>
                <w:sz w:val="20"/>
              </w:rPr>
              <w:t>distribution.</w:t>
            </w:r>
          </w:p>
          <w:p w:rsidR="00542761" w:rsidRDefault="00542761" w:rsidP="00BB3D4A">
            <w:pPr>
              <w:pStyle w:val="TableParagraph"/>
              <w:numPr>
                <w:ilvl w:val="0"/>
                <w:numId w:val="13"/>
              </w:numPr>
              <w:tabs>
                <w:tab w:val="left" w:pos="829"/>
              </w:tabs>
              <w:spacing w:line="229" w:lineRule="exact"/>
              <w:ind w:hanging="361"/>
              <w:rPr>
                <w:sz w:val="20"/>
              </w:rPr>
            </w:pPr>
            <w:r>
              <w:rPr>
                <w:sz w:val="20"/>
              </w:rPr>
              <w:t>Phonemes and</w:t>
            </w:r>
            <w:r>
              <w:rPr>
                <w:spacing w:val="-13"/>
                <w:sz w:val="20"/>
              </w:rPr>
              <w:t xml:space="preserve"> </w:t>
            </w:r>
            <w:r>
              <w:rPr>
                <w:sz w:val="20"/>
              </w:rPr>
              <w:t>allophones.</w:t>
            </w:r>
          </w:p>
          <w:p w:rsidR="00542761" w:rsidRDefault="00542761" w:rsidP="00BB3D4A">
            <w:pPr>
              <w:pStyle w:val="TableParagraph"/>
              <w:numPr>
                <w:ilvl w:val="0"/>
                <w:numId w:val="13"/>
              </w:numPr>
              <w:tabs>
                <w:tab w:val="left" w:pos="829"/>
              </w:tabs>
              <w:spacing w:line="229" w:lineRule="exact"/>
              <w:ind w:hanging="361"/>
              <w:rPr>
                <w:sz w:val="20"/>
              </w:rPr>
            </w:pPr>
            <w:r>
              <w:rPr>
                <w:sz w:val="20"/>
              </w:rPr>
              <w:t>Phonological</w:t>
            </w:r>
            <w:r>
              <w:rPr>
                <w:spacing w:val="-3"/>
                <w:sz w:val="20"/>
              </w:rPr>
              <w:t xml:space="preserve"> </w:t>
            </w:r>
            <w:r>
              <w:rPr>
                <w:sz w:val="20"/>
              </w:rPr>
              <w:t>rules.</w:t>
            </w:r>
          </w:p>
          <w:p w:rsidR="00542761" w:rsidRDefault="00542761" w:rsidP="00BB3D4A">
            <w:pPr>
              <w:pStyle w:val="TableParagraph"/>
              <w:spacing w:line="214" w:lineRule="exact"/>
              <w:ind w:left="108"/>
              <w:rPr>
                <w:b/>
                <w:sz w:val="20"/>
              </w:rPr>
            </w:pPr>
            <w:r>
              <w:rPr>
                <w:b/>
                <w:sz w:val="20"/>
              </w:rPr>
              <w:t>Assignment 3 distributed</w:t>
            </w:r>
          </w:p>
        </w:tc>
        <w:tc>
          <w:tcPr>
            <w:tcW w:w="1276" w:type="dxa"/>
          </w:tcPr>
          <w:p w:rsidR="00542761" w:rsidRDefault="00542761" w:rsidP="00BB3D4A">
            <w:pPr>
              <w:pStyle w:val="TableParagraph"/>
              <w:ind w:left="0"/>
              <w:rPr>
                <w:rFonts w:ascii="Times New Roman"/>
                <w:sz w:val="20"/>
              </w:rPr>
            </w:pPr>
          </w:p>
        </w:tc>
      </w:tr>
      <w:tr w:rsidR="00542761" w:rsidTr="00BB3D4A">
        <w:trPr>
          <w:trHeight w:val="1609"/>
        </w:trPr>
        <w:tc>
          <w:tcPr>
            <w:tcW w:w="859" w:type="dxa"/>
          </w:tcPr>
          <w:p w:rsidR="00542761" w:rsidRDefault="00542761" w:rsidP="00BB3D4A">
            <w:pPr>
              <w:pStyle w:val="TableParagraph"/>
              <w:spacing w:line="227" w:lineRule="exact"/>
              <w:ind w:left="8"/>
              <w:jc w:val="center"/>
              <w:rPr>
                <w:sz w:val="20"/>
              </w:rPr>
            </w:pPr>
            <w:r>
              <w:rPr>
                <w:w w:val="99"/>
                <w:sz w:val="20"/>
              </w:rPr>
              <w:t>V</w:t>
            </w:r>
          </w:p>
        </w:tc>
        <w:tc>
          <w:tcPr>
            <w:tcW w:w="2786" w:type="dxa"/>
          </w:tcPr>
          <w:p w:rsidR="00542761" w:rsidRDefault="00542761" w:rsidP="00BB3D4A">
            <w:pPr>
              <w:pStyle w:val="TableParagraph"/>
              <w:spacing w:line="227" w:lineRule="exact"/>
              <w:ind w:left="108"/>
              <w:rPr>
                <w:sz w:val="20"/>
              </w:rPr>
            </w:pPr>
            <w:r>
              <w:rPr>
                <w:sz w:val="20"/>
              </w:rPr>
              <w:t>Morphology</w:t>
            </w:r>
          </w:p>
        </w:tc>
        <w:tc>
          <w:tcPr>
            <w:tcW w:w="3974" w:type="dxa"/>
          </w:tcPr>
          <w:p w:rsidR="00542761" w:rsidRDefault="00542761" w:rsidP="00BB3D4A">
            <w:pPr>
              <w:pStyle w:val="TableParagraph"/>
              <w:spacing w:line="225" w:lineRule="exact"/>
              <w:ind w:left="108"/>
              <w:rPr>
                <w:b/>
                <w:sz w:val="20"/>
              </w:rPr>
            </w:pPr>
            <w:r>
              <w:rPr>
                <w:b/>
                <w:sz w:val="20"/>
              </w:rPr>
              <w:t>Assignment 3 due</w:t>
            </w:r>
          </w:p>
          <w:p w:rsidR="00542761" w:rsidRDefault="00542761" w:rsidP="00BB3D4A">
            <w:pPr>
              <w:pStyle w:val="TableParagraph"/>
              <w:numPr>
                <w:ilvl w:val="0"/>
                <w:numId w:val="12"/>
              </w:numPr>
              <w:tabs>
                <w:tab w:val="left" w:pos="469"/>
              </w:tabs>
              <w:spacing w:before="3"/>
              <w:ind w:hanging="361"/>
              <w:rPr>
                <w:sz w:val="20"/>
              </w:rPr>
            </w:pPr>
            <w:r>
              <w:rPr>
                <w:sz w:val="20"/>
              </w:rPr>
              <w:t>Introduction to</w:t>
            </w:r>
            <w:r>
              <w:rPr>
                <w:spacing w:val="-2"/>
                <w:sz w:val="20"/>
              </w:rPr>
              <w:t xml:space="preserve"> </w:t>
            </w:r>
            <w:r>
              <w:rPr>
                <w:sz w:val="20"/>
              </w:rPr>
              <w:t>morphology</w:t>
            </w:r>
          </w:p>
          <w:p w:rsidR="00542761" w:rsidRDefault="00542761" w:rsidP="00BB3D4A">
            <w:pPr>
              <w:pStyle w:val="TableParagraph"/>
              <w:numPr>
                <w:ilvl w:val="0"/>
                <w:numId w:val="12"/>
              </w:numPr>
              <w:tabs>
                <w:tab w:val="left" w:pos="469"/>
              </w:tabs>
              <w:ind w:hanging="361"/>
              <w:rPr>
                <w:sz w:val="20"/>
              </w:rPr>
            </w:pPr>
            <w:r>
              <w:rPr>
                <w:sz w:val="20"/>
              </w:rPr>
              <w:t>Morphemes</w:t>
            </w:r>
          </w:p>
          <w:p w:rsidR="00542761" w:rsidRDefault="00542761" w:rsidP="00BB3D4A">
            <w:pPr>
              <w:pStyle w:val="TableParagraph"/>
              <w:numPr>
                <w:ilvl w:val="0"/>
                <w:numId w:val="12"/>
              </w:numPr>
              <w:tabs>
                <w:tab w:val="left" w:pos="468"/>
                <w:tab w:val="left" w:pos="469"/>
              </w:tabs>
              <w:spacing w:line="229" w:lineRule="exact"/>
              <w:ind w:hanging="361"/>
              <w:rPr>
                <w:sz w:val="20"/>
              </w:rPr>
            </w:pPr>
            <w:r>
              <w:rPr>
                <w:sz w:val="20"/>
              </w:rPr>
              <w:t>root,</w:t>
            </w:r>
            <w:r>
              <w:rPr>
                <w:spacing w:val="-2"/>
                <w:sz w:val="20"/>
              </w:rPr>
              <w:t xml:space="preserve"> </w:t>
            </w:r>
            <w:r>
              <w:rPr>
                <w:sz w:val="20"/>
              </w:rPr>
              <w:t>base</w:t>
            </w:r>
          </w:p>
          <w:p w:rsidR="00542761" w:rsidRDefault="00542761" w:rsidP="00BB3D4A">
            <w:pPr>
              <w:pStyle w:val="TableParagraph"/>
              <w:numPr>
                <w:ilvl w:val="0"/>
                <w:numId w:val="12"/>
              </w:numPr>
              <w:tabs>
                <w:tab w:val="left" w:pos="469"/>
              </w:tabs>
              <w:spacing w:line="229" w:lineRule="exact"/>
              <w:ind w:hanging="361"/>
              <w:rPr>
                <w:sz w:val="20"/>
              </w:rPr>
            </w:pPr>
            <w:r>
              <w:rPr>
                <w:sz w:val="20"/>
              </w:rPr>
              <w:t>Inflectional and derivational</w:t>
            </w:r>
            <w:r>
              <w:rPr>
                <w:spacing w:val="-3"/>
                <w:sz w:val="20"/>
              </w:rPr>
              <w:t xml:space="preserve"> </w:t>
            </w:r>
            <w:r>
              <w:rPr>
                <w:sz w:val="20"/>
              </w:rPr>
              <w:t>affixes</w:t>
            </w:r>
          </w:p>
          <w:p w:rsidR="00542761" w:rsidRDefault="00542761" w:rsidP="00BB3D4A">
            <w:pPr>
              <w:pStyle w:val="TableParagraph"/>
              <w:numPr>
                <w:ilvl w:val="0"/>
                <w:numId w:val="12"/>
              </w:numPr>
              <w:tabs>
                <w:tab w:val="left" w:pos="469"/>
              </w:tabs>
              <w:spacing w:before="1" w:line="229" w:lineRule="exact"/>
              <w:ind w:hanging="361"/>
              <w:rPr>
                <w:sz w:val="20"/>
              </w:rPr>
            </w:pPr>
            <w:r>
              <w:rPr>
                <w:sz w:val="20"/>
              </w:rPr>
              <w:t>More</w:t>
            </w:r>
            <w:r>
              <w:rPr>
                <w:spacing w:val="-8"/>
                <w:sz w:val="20"/>
              </w:rPr>
              <w:t xml:space="preserve"> </w:t>
            </w:r>
            <w:r>
              <w:rPr>
                <w:sz w:val="20"/>
              </w:rPr>
              <w:t>morphology</w:t>
            </w:r>
          </w:p>
          <w:p w:rsidR="00542761" w:rsidRDefault="00542761" w:rsidP="00BB3D4A">
            <w:pPr>
              <w:pStyle w:val="TableParagraph"/>
              <w:spacing w:line="214" w:lineRule="exact"/>
              <w:ind w:left="108"/>
              <w:rPr>
                <w:b/>
                <w:sz w:val="20"/>
              </w:rPr>
            </w:pPr>
            <w:r>
              <w:rPr>
                <w:b/>
                <w:sz w:val="20"/>
              </w:rPr>
              <w:t>assignment 4</w:t>
            </w:r>
            <w:r>
              <w:rPr>
                <w:b/>
                <w:spacing w:val="-18"/>
                <w:sz w:val="20"/>
              </w:rPr>
              <w:t xml:space="preserve"> </w:t>
            </w:r>
            <w:r>
              <w:rPr>
                <w:b/>
                <w:sz w:val="20"/>
              </w:rPr>
              <w:t>distributed</w:t>
            </w:r>
          </w:p>
        </w:tc>
        <w:tc>
          <w:tcPr>
            <w:tcW w:w="1276" w:type="dxa"/>
          </w:tcPr>
          <w:p w:rsidR="00542761" w:rsidRDefault="00542761" w:rsidP="00BB3D4A">
            <w:pPr>
              <w:pStyle w:val="TableParagraph"/>
              <w:spacing w:line="227" w:lineRule="exact"/>
              <w:ind w:left="111"/>
              <w:rPr>
                <w:sz w:val="20"/>
              </w:rPr>
            </w:pPr>
            <w:r>
              <w:rPr>
                <w:sz w:val="20"/>
              </w:rPr>
              <w:t>Ch.3</w:t>
            </w:r>
          </w:p>
          <w:p w:rsidR="00542761" w:rsidRDefault="00542761" w:rsidP="00BB3D4A">
            <w:pPr>
              <w:pStyle w:val="TableParagraph"/>
              <w:ind w:left="111"/>
              <w:rPr>
                <w:sz w:val="20"/>
              </w:rPr>
            </w:pPr>
            <w:r>
              <w:rPr>
                <w:sz w:val="20"/>
              </w:rPr>
              <w:t>Fromkin</w:t>
            </w:r>
          </w:p>
        </w:tc>
      </w:tr>
      <w:tr w:rsidR="00542761" w:rsidTr="00BB3D4A">
        <w:trPr>
          <w:trHeight w:val="1840"/>
        </w:trPr>
        <w:tc>
          <w:tcPr>
            <w:tcW w:w="859" w:type="dxa"/>
          </w:tcPr>
          <w:p w:rsidR="00542761" w:rsidRDefault="00542761" w:rsidP="00BB3D4A">
            <w:pPr>
              <w:pStyle w:val="TableParagraph"/>
              <w:spacing w:line="227" w:lineRule="exact"/>
              <w:ind w:left="100" w:right="95"/>
              <w:jc w:val="center"/>
              <w:rPr>
                <w:sz w:val="20"/>
              </w:rPr>
            </w:pPr>
            <w:r>
              <w:rPr>
                <w:sz w:val="20"/>
              </w:rPr>
              <w:t>VI</w:t>
            </w:r>
          </w:p>
        </w:tc>
        <w:tc>
          <w:tcPr>
            <w:tcW w:w="2786" w:type="dxa"/>
          </w:tcPr>
          <w:p w:rsidR="00542761" w:rsidRDefault="00542761" w:rsidP="00BB3D4A">
            <w:pPr>
              <w:pStyle w:val="TableParagraph"/>
              <w:spacing w:line="227" w:lineRule="exact"/>
              <w:ind w:left="108"/>
              <w:rPr>
                <w:sz w:val="20"/>
              </w:rPr>
            </w:pPr>
            <w:r>
              <w:rPr>
                <w:sz w:val="20"/>
              </w:rPr>
              <w:t>Syntax</w:t>
            </w:r>
          </w:p>
        </w:tc>
        <w:tc>
          <w:tcPr>
            <w:tcW w:w="3974" w:type="dxa"/>
          </w:tcPr>
          <w:p w:rsidR="00542761" w:rsidRDefault="00542761" w:rsidP="00BB3D4A">
            <w:pPr>
              <w:pStyle w:val="TableParagraph"/>
              <w:spacing w:line="225" w:lineRule="exact"/>
              <w:ind w:left="108"/>
              <w:rPr>
                <w:b/>
                <w:sz w:val="20"/>
              </w:rPr>
            </w:pPr>
            <w:r>
              <w:rPr>
                <w:b/>
                <w:sz w:val="20"/>
              </w:rPr>
              <w:t>Assignment 4 due</w:t>
            </w:r>
          </w:p>
          <w:p w:rsidR="00542761" w:rsidRDefault="00542761" w:rsidP="00BB3D4A">
            <w:pPr>
              <w:pStyle w:val="TableParagraph"/>
              <w:numPr>
                <w:ilvl w:val="0"/>
                <w:numId w:val="11"/>
              </w:numPr>
              <w:tabs>
                <w:tab w:val="left" w:pos="469"/>
              </w:tabs>
              <w:spacing w:before="3"/>
              <w:ind w:hanging="361"/>
              <w:rPr>
                <w:sz w:val="20"/>
              </w:rPr>
            </w:pPr>
            <w:r>
              <w:rPr>
                <w:sz w:val="20"/>
              </w:rPr>
              <w:t>Introduction to</w:t>
            </w:r>
            <w:r>
              <w:rPr>
                <w:spacing w:val="-1"/>
                <w:sz w:val="20"/>
              </w:rPr>
              <w:t xml:space="preserve"> </w:t>
            </w:r>
            <w:r>
              <w:rPr>
                <w:sz w:val="20"/>
              </w:rPr>
              <w:t>syntax</w:t>
            </w:r>
          </w:p>
          <w:p w:rsidR="00542761" w:rsidRDefault="00542761" w:rsidP="00BB3D4A">
            <w:pPr>
              <w:pStyle w:val="TableParagraph"/>
              <w:numPr>
                <w:ilvl w:val="0"/>
                <w:numId w:val="11"/>
              </w:numPr>
              <w:tabs>
                <w:tab w:val="left" w:pos="469"/>
              </w:tabs>
              <w:ind w:hanging="361"/>
              <w:rPr>
                <w:sz w:val="20"/>
              </w:rPr>
            </w:pPr>
            <w:r>
              <w:rPr>
                <w:sz w:val="20"/>
              </w:rPr>
              <w:t>Syntactic</w:t>
            </w:r>
            <w:r>
              <w:rPr>
                <w:spacing w:val="-1"/>
                <w:sz w:val="20"/>
              </w:rPr>
              <w:t xml:space="preserve"> </w:t>
            </w:r>
            <w:r>
              <w:rPr>
                <w:sz w:val="20"/>
              </w:rPr>
              <w:t>structure</w:t>
            </w:r>
          </w:p>
          <w:p w:rsidR="00542761" w:rsidRDefault="00542761" w:rsidP="00BB3D4A">
            <w:pPr>
              <w:pStyle w:val="TableParagraph"/>
              <w:numPr>
                <w:ilvl w:val="0"/>
                <w:numId w:val="11"/>
              </w:numPr>
              <w:tabs>
                <w:tab w:val="left" w:pos="468"/>
                <w:tab w:val="left" w:pos="469"/>
              </w:tabs>
              <w:ind w:right="468"/>
              <w:rPr>
                <w:sz w:val="20"/>
              </w:rPr>
            </w:pPr>
            <w:r>
              <w:rPr>
                <w:sz w:val="20"/>
              </w:rPr>
              <w:t>grammatical and non-grammatical sentence</w:t>
            </w:r>
          </w:p>
          <w:p w:rsidR="00542761" w:rsidRDefault="00542761" w:rsidP="00BB3D4A">
            <w:pPr>
              <w:pStyle w:val="TableParagraph"/>
              <w:numPr>
                <w:ilvl w:val="0"/>
                <w:numId w:val="11"/>
              </w:numPr>
              <w:tabs>
                <w:tab w:val="left" w:pos="469"/>
              </w:tabs>
              <w:spacing w:line="228" w:lineRule="exact"/>
              <w:ind w:hanging="361"/>
              <w:rPr>
                <w:sz w:val="20"/>
              </w:rPr>
            </w:pPr>
            <w:r>
              <w:rPr>
                <w:sz w:val="20"/>
              </w:rPr>
              <w:t>phrase structure</w:t>
            </w:r>
            <w:r>
              <w:rPr>
                <w:spacing w:val="-15"/>
                <w:sz w:val="20"/>
              </w:rPr>
              <w:t xml:space="preserve"> </w:t>
            </w:r>
            <w:r>
              <w:rPr>
                <w:sz w:val="20"/>
              </w:rPr>
              <w:t>rules</w:t>
            </w:r>
          </w:p>
          <w:p w:rsidR="00542761" w:rsidRDefault="00542761" w:rsidP="00BB3D4A">
            <w:pPr>
              <w:pStyle w:val="TableParagraph"/>
              <w:numPr>
                <w:ilvl w:val="0"/>
                <w:numId w:val="11"/>
              </w:numPr>
              <w:tabs>
                <w:tab w:val="left" w:pos="469"/>
              </w:tabs>
              <w:spacing w:before="1" w:line="229" w:lineRule="exact"/>
              <w:ind w:hanging="361"/>
              <w:rPr>
                <w:sz w:val="20"/>
              </w:rPr>
            </w:pPr>
            <w:r>
              <w:rPr>
                <w:sz w:val="20"/>
              </w:rPr>
              <w:t>transformational</w:t>
            </w:r>
            <w:r>
              <w:rPr>
                <w:spacing w:val="-14"/>
                <w:sz w:val="20"/>
              </w:rPr>
              <w:t xml:space="preserve"> </w:t>
            </w:r>
            <w:r>
              <w:rPr>
                <w:sz w:val="20"/>
              </w:rPr>
              <w:t>rules</w:t>
            </w:r>
          </w:p>
          <w:p w:rsidR="00542761" w:rsidRDefault="00542761" w:rsidP="00BB3D4A">
            <w:pPr>
              <w:pStyle w:val="TableParagraph"/>
              <w:spacing w:line="214" w:lineRule="exact"/>
              <w:ind w:left="108"/>
              <w:rPr>
                <w:b/>
                <w:sz w:val="20"/>
              </w:rPr>
            </w:pPr>
            <w:r>
              <w:rPr>
                <w:b/>
                <w:sz w:val="20"/>
              </w:rPr>
              <w:t>assignment 5 distributed</w:t>
            </w:r>
          </w:p>
        </w:tc>
        <w:tc>
          <w:tcPr>
            <w:tcW w:w="1276" w:type="dxa"/>
          </w:tcPr>
          <w:p w:rsidR="00542761" w:rsidRDefault="00542761" w:rsidP="00BB3D4A">
            <w:pPr>
              <w:pStyle w:val="TableParagraph"/>
              <w:spacing w:line="227" w:lineRule="exact"/>
              <w:ind w:left="111"/>
              <w:rPr>
                <w:sz w:val="20"/>
              </w:rPr>
            </w:pPr>
            <w:r>
              <w:rPr>
                <w:sz w:val="20"/>
              </w:rPr>
              <w:t>Ch. 4</w:t>
            </w:r>
          </w:p>
          <w:p w:rsidR="00542761" w:rsidRDefault="00542761" w:rsidP="00BB3D4A">
            <w:pPr>
              <w:pStyle w:val="TableParagraph"/>
              <w:ind w:left="111"/>
              <w:rPr>
                <w:sz w:val="20"/>
              </w:rPr>
            </w:pPr>
            <w:r>
              <w:rPr>
                <w:sz w:val="20"/>
              </w:rPr>
              <w:t>Fromkin</w:t>
            </w:r>
          </w:p>
        </w:tc>
      </w:tr>
      <w:tr w:rsidR="00542761" w:rsidTr="00BB3D4A">
        <w:trPr>
          <w:trHeight w:val="1149"/>
        </w:trPr>
        <w:tc>
          <w:tcPr>
            <w:tcW w:w="859" w:type="dxa"/>
          </w:tcPr>
          <w:p w:rsidR="00542761" w:rsidRDefault="00542761" w:rsidP="00BB3D4A">
            <w:pPr>
              <w:pStyle w:val="TableParagraph"/>
              <w:spacing w:line="227" w:lineRule="exact"/>
              <w:ind w:left="102" w:right="95"/>
              <w:jc w:val="center"/>
              <w:rPr>
                <w:sz w:val="20"/>
              </w:rPr>
            </w:pPr>
            <w:r>
              <w:rPr>
                <w:sz w:val="20"/>
              </w:rPr>
              <w:t>VII</w:t>
            </w:r>
          </w:p>
        </w:tc>
        <w:tc>
          <w:tcPr>
            <w:tcW w:w="2786" w:type="dxa"/>
          </w:tcPr>
          <w:p w:rsidR="00542761" w:rsidRDefault="00542761" w:rsidP="00BB3D4A">
            <w:pPr>
              <w:pStyle w:val="TableParagraph"/>
              <w:spacing w:line="227" w:lineRule="exact"/>
              <w:ind w:left="107"/>
              <w:rPr>
                <w:sz w:val="20"/>
              </w:rPr>
            </w:pPr>
            <w:r>
              <w:rPr>
                <w:sz w:val="20"/>
              </w:rPr>
              <w:t>Semantics</w:t>
            </w:r>
          </w:p>
        </w:tc>
        <w:tc>
          <w:tcPr>
            <w:tcW w:w="3974" w:type="dxa"/>
          </w:tcPr>
          <w:p w:rsidR="00542761" w:rsidRDefault="00542761" w:rsidP="00BB3D4A">
            <w:pPr>
              <w:pStyle w:val="TableParagraph"/>
              <w:spacing w:line="225" w:lineRule="exact"/>
              <w:ind w:left="108"/>
              <w:rPr>
                <w:b/>
                <w:sz w:val="20"/>
              </w:rPr>
            </w:pPr>
            <w:r>
              <w:rPr>
                <w:b/>
                <w:sz w:val="20"/>
              </w:rPr>
              <w:t>Assignment 5 due</w:t>
            </w:r>
          </w:p>
          <w:p w:rsidR="00542761" w:rsidRDefault="00542761" w:rsidP="00BB3D4A">
            <w:pPr>
              <w:pStyle w:val="TableParagraph"/>
              <w:numPr>
                <w:ilvl w:val="0"/>
                <w:numId w:val="10"/>
              </w:numPr>
              <w:tabs>
                <w:tab w:val="left" w:pos="469"/>
              </w:tabs>
              <w:spacing w:before="3" w:line="229" w:lineRule="exact"/>
              <w:ind w:hanging="361"/>
              <w:rPr>
                <w:sz w:val="20"/>
              </w:rPr>
            </w:pPr>
            <w:r>
              <w:rPr>
                <w:sz w:val="20"/>
              </w:rPr>
              <w:t>Introduction to</w:t>
            </w:r>
            <w:r>
              <w:rPr>
                <w:spacing w:val="-2"/>
                <w:sz w:val="20"/>
              </w:rPr>
              <w:t xml:space="preserve"> </w:t>
            </w:r>
            <w:r>
              <w:rPr>
                <w:sz w:val="20"/>
              </w:rPr>
              <w:t>semantics</w:t>
            </w:r>
          </w:p>
          <w:p w:rsidR="00542761" w:rsidRDefault="00542761" w:rsidP="00BB3D4A">
            <w:pPr>
              <w:pStyle w:val="TableParagraph"/>
              <w:numPr>
                <w:ilvl w:val="0"/>
                <w:numId w:val="10"/>
              </w:numPr>
              <w:tabs>
                <w:tab w:val="left" w:pos="469"/>
              </w:tabs>
              <w:spacing w:line="229" w:lineRule="exact"/>
              <w:ind w:hanging="361"/>
              <w:rPr>
                <w:sz w:val="20"/>
              </w:rPr>
            </w:pPr>
            <w:r>
              <w:rPr>
                <w:sz w:val="20"/>
              </w:rPr>
              <w:t>Word</w:t>
            </w:r>
            <w:r>
              <w:rPr>
                <w:spacing w:val="-5"/>
                <w:sz w:val="20"/>
              </w:rPr>
              <w:t xml:space="preserve"> </w:t>
            </w:r>
            <w:r>
              <w:rPr>
                <w:sz w:val="20"/>
              </w:rPr>
              <w:t>meaning</w:t>
            </w:r>
          </w:p>
          <w:p w:rsidR="00542761" w:rsidRDefault="00542761" w:rsidP="00BB3D4A">
            <w:pPr>
              <w:pStyle w:val="TableParagraph"/>
              <w:numPr>
                <w:ilvl w:val="0"/>
                <w:numId w:val="10"/>
              </w:numPr>
              <w:tabs>
                <w:tab w:val="left" w:pos="468"/>
                <w:tab w:val="left" w:pos="469"/>
              </w:tabs>
              <w:spacing w:line="229" w:lineRule="exact"/>
              <w:ind w:hanging="361"/>
              <w:rPr>
                <w:sz w:val="20"/>
              </w:rPr>
            </w:pPr>
            <w:r>
              <w:rPr>
                <w:sz w:val="20"/>
              </w:rPr>
              <w:t>Phrase &amp; Sentence</w:t>
            </w:r>
            <w:r>
              <w:rPr>
                <w:spacing w:val="-1"/>
                <w:sz w:val="20"/>
              </w:rPr>
              <w:t xml:space="preserve"> </w:t>
            </w:r>
            <w:r>
              <w:rPr>
                <w:sz w:val="20"/>
              </w:rPr>
              <w:t>meaning</w:t>
            </w:r>
          </w:p>
          <w:p w:rsidR="00542761" w:rsidRDefault="00542761" w:rsidP="00BB3D4A">
            <w:pPr>
              <w:pStyle w:val="TableParagraph"/>
              <w:spacing w:line="214" w:lineRule="exact"/>
              <w:ind w:left="108"/>
              <w:rPr>
                <w:b/>
                <w:sz w:val="20"/>
              </w:rPr>
            </w:pPr>
            <w:r>
              <w:rPr>
                <w:b/>
                <w:sz w:val="20"/>
              </w:rPr>
              <w:t>Assignment 6 distributed</w:t>
            </w:r>
          </w:p>
        </w:tc>
        <w:tc>
          <w:tcPr>
            <w:tcW w:w="1276" w:type="dxa"/>
          </w:tcPr>
          <w:p w:rsidR="00542761" w:rsidRDefault="00542761" w:rsidP="00BB3D4A">
            <w:pPr>
              <w:pStyle w:val="TableParagraph"/>
              <w:ind w:left="111" w:right="357"/>
              <w:rPr>
                <w:sz w:val="20"/>
              </w:rPr>
            </w:pPr>
            <w:r>
              <w:rPr>
                <w:sz w:val="20"/>
              </w:rPr>
              <w:t>Fromkin, Ch. 5</w:t>
            </w:r>
          </w:p>
        </w:tc>
      </w:tr>
      <w:tr w:rsidR="00542761" w:rsidTr="00BB3D4A">
        <w:trPr>
          <w:trHeight w:val="1149"/>
        </w:trPr>
        <w:tc>
          <w:tcPr>
            <w:tcW w:w="859" w:type="dxa"/>
          </w:tcPr>
          <w:p w:rsidR="00542761" w:rsidRDefault="00542761" w:rsidP="00BB3D4A">
            <w:pPr>
              <w:pStyle w:val="TableParagraph"/>
              <w:spacing w:line="227" w:lineRule="exact"/>
              <w:ind w:left="100" w:right="95"/>
              <w:jc w:val="center"/>
              <w:rPr>
                <w:sz w:val="20"/>
              </w:rPr>
            </w:pPr>
            <w:r>
              <w:rPr>
                <w:sz w:val="20"/>
              </w:rPr>
              <w:t>VIII</w:t>
            </w:r>
          </w:p>
        </w:tc>
        <w:tc>
          <w:tcPr>
            <w:tcW w:w="2786" w:type="dxa"/>
          </w:tcPr>
          <w:p w:rsidR="00542761" w:rsidRDefault="00542761" w:rsidP="00BB3D4A">
            <w:pPr>
              <w:pStyle w:val="TableParagraph"/>
              <w:spacing w:line="227" w:lineRule="exact"/>
              <w:ind w:left="108"/>
              <w:rPr>
                <w:sz w:val="20"/>
              </w:rPr>
            </w:pPr>
            <w:r>
              <w:rPr>
                <w:sz w:val="20"/>
              </w:rPr>
              <w:t>Pragmatics</w:t>
            </w:r>
          </w:p>
        </w:tc>
        <w:tc>
          <w:tcPr>
            <w:tcW w:w="3974" w:type="dxa"/>
          </w:tcPr>
          <w:p w:rsidR="00542761" w:rsidRDefault="00542761" w:rsidP="00BB3D4A">
            <w:pPr>
              <w:pStyle w:val="TableParagraph"/>
              <w:spacing w:line="225" w:lineRule="exact"/>
              <w:ind w:left="108"/>
              <w:rPr>
                <w:b/>
                <w:sz w:val="20"/>
              </w:rPr>
            </w:pPr>
            <w:r>
              <w:rPr>
                <w:b/>
                <w:sz w:val="20"/>
              </w:rPr>
              <w:t>Assignment 6 due</w:t>
            </w:r>
          </w:p>
          <w:p w:rsidR="00542761" w:rsidRDefault="00542761" w:rsidP="00BB3D4A">
            <w:pPr>
              <w:pStyle w:val="TableParagraph"/>
              <w:numPr>
                <w:ilvl w:val="0"/>
                <w:numId w:val="9"/>
              </w:numPr>
              <w:tabs>
                <w:tab w:val="left" w:pos="469"/>
              </w:tabs>
              <w:spacing w:before="3"/>
              <w:ind w:hanging="361"/>
              <w:rPr>
                <w:sz w:val="20"/>
              </w:rPr>
            </w:pPr>
            <w:r>
              <w:rPr>
                <w:sz w:val="20"/>
              </w:rPr>
              <w:t>cooperative</w:t>
            </w:r>
            <w:r>
              <w:rPr>
                <w:spacing w:val="-2"/>
                <w:sz w:val="20"/>
              </w:rPr>
              <w:t xml:space="preserve"> </w:t>
            </w:r>
            <w:r>
              <w:rPr>
                <w:sz w:val="20"/>
              </w:rPr>
              <w:t>principles</w:t>
            </w:r>
          </w:p>
          <w:p w:rsidR="00542761" w:rsidRDefault="00542761" w:rsidP="00BB3D4A">
            <w:pPr>
              <w:pStyle w:val="TableParagraph"/>
              <w:numPr>
                <w:ilvl w:val="0"/>
                <w:numId w:val="9"/>
              </w:numPr>
              <w:tabs>
                <w:tab w:val="left" w:pos="469"/>
              </w:tabs>
              <w:ind w:hanging="361"/>
              <w:rPr>
                <w:sz w:val="20"/>
              </w:rPr>
            </w:pPr>
            <w:r>
              <w:rPr>
                <w:sz w:val="20"/>
              </w:rPr>
              <w:t>implicature</w:t>
            </w:r>
          </w:p>
          <w:p w:rsidR="00542761" w:rsidRDefault="00542761" w:rsidP="00BB3D4A">
            <w:pPr>
              <w:pStyle w:val="TableParagraph"/>
              <w:spacing w:line="228" w:lineRule="exact"/>
              <w:ind w:left="108"/>
              <w:rPr>
                <w:sz w:val="20"/>
              </w:rPr>
            </w:pPr>
            <w:r>
              <w:rPr>
                <w:sz w:val="20"/>
              </w:rPr>
              <w:t>d. speech acts</w:t>
            </w:r>
          </w:p>
          <w:p w:rsidR="00542761" w:rsidRDefault="00542761" w:rsidP="00BB3D4A">
            <w:pPr>
              <w:pStyle w:val="TableParagraph"/>
              <w:spacing w:line="213" w:lineRule="exact"/>
              <w:ind w:left="108"/>
              <w:rPr>
                <w:b/>
                <w:sz w:val="20"/>
              </w:rPr>
            </w:pPr>
            <w:r>
              <w:rPr>
                <w:b/>
                <w:sz w:val="20"/>
              </w:rPr>
              <w:t>assignment 7 distributed</w:t>
            </w:r>
          </w:p>
        </w:tc>
        <w:tc>
          <w:tcPr>
            <w:tcW w:w="1276" w:type="dxa"/>
          </w:tcPr>
          <w:p w:rsidR="00542761" w:rsidRDefault="00542761" w:rsidP="00BB3D4A">
            <w:pPr>
              <w:pStyle w:val="TableParagraph"/>
              <w:ind w:left="0"/>
              <w:rPr>
                <w:rFonts w:ascii="Times New Roman"/>
                <w:sz w:val="20"/>
              </w:rPr>
            </w:pPr>
          </w:p>
        </w:tc>
      </w:tr>
      <w:tr w:rsidR="00542761" w:rsidTr="00BB3D4A">
        <w:trPr>
          <w:trHeight w:val="460"/>
        </w:trPr>
        <w:tc>
          <w:tcPr>
            <w:tcW w:w="859" w:type="dxa"/>
          </w:tcPr>
          <w:p w:rsidR="00542761" w:rsidRDefault="00542761" w:rsidP="00BB3D4A">
            <w:pPr>
              <w:pStyle w:val="TableParagraph"/>
              <w:spacing w:line="227" w:lineRule="exact"/>
              <w:ind w:left="100" w:right="95"/>
              <w:jc w:val="center"/>
              <w:rPr>
                <w:sz w:val="20"/>
              </w:rPr>
            </w:pPr>
            <w:r>
              <w:rPr>
                <w:sz w:val="20"/>
              </w:rPr>
              <w:t>IX</w:t>
            </w:r>
          </w:p>
        </w:tc>
        <w:tc>
          <w:tcPr>
            <w:tcW w:w="2786" w:type="dxa"/>
          </w:tcPr>
          <w:p w:rsidR="00542761" w:rsidRDefault="00542761" w:rsidP="00BB3D4A">
            <w:pPr>
              <w:pStyle w:val="TableParagraph"/>
              <w:spacing w:line="227" w:lineRule="exact"/>
              <w:ind w:left="108"/>
              <w:rPr>
                <w:sz w:val="20"/>
              </w:rPr>
            </w:pPr>
            <w:r>
              <w:rPr>
                <w:sz w:val="20"/>
              </w:rPr>
              <w:t>Review</w:t>
            </w:r>
          </w:p>
        </w:tc>
        <w:tc>
          <w:tcPr>
            <w:tcW w:w="3974" w:type="dxa"/>
          </w:tcPr>
          <w:p w:rsidR="00542761" w:rsidRDefault="00542761" w:rsidP="00BB3D4A">
            <w:pPr>
              <w:pStyle w:val="TableParagraph"/>
              <w:spacing w:line="225" w:lineRule="exact"/>
              <w:ind w:left="108"/>
              <w:rPr>
                <w:b/>
                <w:sz w:val="20"/>
              </w:rPr>
            </w:pPr>
            <w:r>
              <w:rPr>
                <w:b/>
                <w:sz w:val="20"/>
              </w:rPr>
              <w:t>Assignment 7 due</w:t>
            </w:r>
          </w:p>
          <w:p w:rsidR="00542761" w:rsidRDefault="00542761" w:rsidP="00BB3D4A">
            <w:pPr>
              <w:pStyle w:val="TableParagraph"/>
              <w:spacing w:before="3" w:line="213" w:lineRule="exact"/>
              <w:ind w:left="108"/>
              <w:rPr>
                <w:sz w:val="20"/>
              </w:rPr>
            </w:pPr>
            <w:r>
              <w:rPr>
                <w:sz w:val="20"/>
              </w:rPr>
              <w:t>Review</w:t>
            </w:r>
          </w:p>
        </w:tc>
        <w:tc>
          <w:tcPr>
            <w:tcW w:w="1276" w:type="dxa"/>
          </w:tcPr>
          <w:p w:rsidR="00542761" w:rsidRDefault="00542761" w:rsidP="00BB3D4A">
            <w:pPr>
              <w:pStyle w:val="TableParagraph"/>
              <w:ind w:left="0"/>
              <w:rPr>
                <w:rFonts w:ascii="Times New Roman"/>
                <w:sz w:val="20"/>
              </w:rPr>
            </w:pPr>
          </w:p>
        </w:tc>
      </w:tr>
      <w:tr w:rsidR="00542761" w:rsidTr="00BB3D4A">
        <w:trPr>
          <w:trHeight w:val="229"/>
        </w:trPr>
        <w:tc>
          <w:tcPr>
            <w:tcW w:w="859" w:type="dxa"/>
          </w:tcPr>
          <w:p w:rsidR="00542761" w:rsidRDefault="00542761" w:rsidP="00BB3D4A">
            <w:pPr>
              <w:pStyle w:val="TableParagraph"/>
              <w:spacing w:line="210" w:lineRule="exact"/>
              <w:ind w:left="8"/>
              <w:jc w:val="center"/>
              <w:rPr>
                <w:sz w:val="20"/>
              </w:rPr>
            </w:pPr>
            <w:r>
              <w:rPr>
                <w:w w:val="99"/>
                <w:sz w:val="20"/>
              </w:rPr>
              <w:t>X</w:t>
            </w:r>
          </w:p>
        </w:tc>
        <w:tc>
          <w:tcPr>
            <w:tcW w:w="2786" w:type="dxa"/>
          </w:tcPr>
          <w:p w:rsidR="00542761" w:rsidRDefault="00542761" w:rsidP="00BB3D4A">
            <w:pPr>
              <w:pStyle w:val="TableParagraph"/>
              <w:spacing w:line="210" w:lineRule="exact"/>
              <w:ind w:left="108"/>
              <w:rPr>
                <w:sz w:val="20"/>
              </w:rPr>
            </w:pPr>
            <w:r>
              <w:rPr>
                <w:sz w:val="20"/>
              </w:rPr>
              <w:t>MID TEST</w:t>
            </w:r>
          </w:p>
        </w:tc>
        <w:tc>
          <w:tcPr>
            <w:tcW w:w="3974" w:type="dxa"/>
          </w:tcPr>
          <w:p w:rsidR="00542761" w:rsidRDefault="00542761" w:rsidP="00BB3D4A">
            <w:pPr>
              <w:pStyle w:val="TableParagraph"/>
              <w:ind w:left="0"/>
              <w:rPr>
                <w:rFonts w:ascii="Times New Roman"/>
                <w:sz w:val="16"/>
              </w:rPr>
            </w:pPr>
          </w:p>
        </w:tc>
        <w:tc>
          <w:tcPr>
            <w:tcW w:w="1276" w:type="dxa"/>
          </w:tcPr>
          <w:p w:rsidR="00542761" w:rsidRDefault="00542761" w:rsidP="00BB3D4A">
            <w:pPr>
              <w:pStyle w:val="TableParagraph"/>
              <w:ind w:left="0"/>
              <w:rPr>
                <w:rFonts w:ascii="Times New Roman"/>
                <w:sz w:val="16"/>
              </w:rPr>
            </w:pPr>
          </w:p>
        </w:tc>
      </w:tr>
      <w:tr w:rsidR="00542761" w:rsidTr="00BB3D4A">
        <w:trPr>
          <w:trHeight w:val="2759"/>
        </w:trPr>
        <w:tc>
          <w:tcPr>
            <w:tcW w:w="859" w:type="dxa"/>
          </w:tcPr>
          <w:p w:rsidR="00542761" w:rsidRDefault="00542761" w:rsidP="00BB3D4A">
            <w:pPr>
              <w:pStyle w:val="TableParagraph"/>
              <w:spacing w:line="227" w:lineRule="exact"/>
              <w:ind w:left="102" w:right="95"/>
              <w:jc w:val="center"/>
              <w:rPr>
                <w:sz w:val="20"/>
              </w:rPr>
            </w:pPr>
            <w:r>
              <w:rPr>
                <w:sz w:val="20"/>
              </w:rPr>
              <w:t>XI</w:t>
            </w:r>
          </w:p>
        </w:tc>
        <w:tc>
          <w:tcPr>
            <w:tcW w:w="2786" w:type="dxa"/>
          </w:tcPr>
          <w:p w:rsidR="00542761" w:rsidRDefault="00542761" w:rsidP="00BB3D4A">
            <w:pPr>
              <w:pStyle w:val="TableParagraph"/>
              <w:numPr>
                <w:ilvl w:val="0"/>
                <w:numId w:val="8"/>
              </w:numPr>
              <w:tabs>
                <w:tab w:val="left" w:pos="384"/>
              </w:tabs>
              <w:ind w:right="284" w:hanging="262"/>
              <w:rPr>
                <w:sz w:val="20"/>
              </w:rPr>
            </w:pPr>
            <w:r>
              <w:rPr>
                <w:sz w:val="20"/>
              </w:rPr>
              <w:t>Historical and Comparative</w:t>
            </w:r>
            <w:r>
              <w:rPr>
                <w:spacing w:val="-11"/>
                <w:sz w:val="20"/>
              </w:rPr>
              <w:t xml:space="preserve"> </w:t>
            </w:r>
            <w:r>
              <w:rPr>
                <w:sz w:val="20"/>
              </w:rPr>
              <w:t>Linguistics</w:t>
            </w:r>
          </w:p>
          <w:p w:rsidR="00542761" w:rsidRDefault="00542761" w:rsidP="00BB3D4A">
            <w:pPr>
              <w:pStyle w:val="TableParagraph"/>
              <w:numPr>
                <w:ilvl w:val="0"/>
                <w:numId w:val="8"/>
              </w:numPr>
              <w:tabs>
                <w:tab w:val="left" w:pos="329"/>
              </w:tabs>
              <w:ind w:right="282" w:hanging="262"/>
              <w:rPr>
                <w:sz w:val="20"/>
              </w:rPr>
            </w:pPr>
            <w:r>
              <w:rPr>
                <w:sz w:val="20"/>
              </w:rPr>
              <w:t>Linguistics and interdisciplinary</w:t>
            </w:r>
            <w:r>
              <w:rPr>
                <w:spacing w:val="-9"/>
                <w:sz w:val="20"/>
              </w:rPr>
              <w:t xml:space="preserve"> </w:t>
            </w:r>
            <w:r>
              <w:rPr>
                <w:sz w:val="20"/>
              </w:rPr>
              <w:t>studies: Sociolinguistics</w:t>
            </w:r>
          </w:p>
        </w:tc>
        <w:tc>
          <w:tcPr>
            <w:tcW w:w="3974" w:type="dxa"/>
          </w:tcPr>
          <w:p w:rsidR="00542761" w:rsidRDefault="00542761" w:rsidP="00BB3D4A">
            <w:pPr>
              <w:pStyle w:val="TableParagraph"/>
              <w:numPr>
                <w:ilvl w:val="0"/>
                <w:numId w:val="7"/>
              </w:numPr>
              <w:tabs>
                <w:tab w:val="left" w:pos="469"/>
              </w:tabs>
              <w:spacing w:line="227" w:lineRule="exact"/>
              <w:ind w:hanging="361"/>
              <w:rPr>
                <w:sz w:val="20"/>
              </w:rPr>
            </w:pPr>
            <w:r>
              <w:rPr>
                <w:sz w:val="20"/>
              </w:rPr>
              <w:t>How language</w:t>
            </w:r>
            <w:r>
              <w:rPr>
                <w:spacing w:val="-5"/>
                <w:sz w:val="20"/>
              </w:rPr>
              <w:t xml:space="preserve"> </w:t>
            </w:r>
            <w:r>
              <w:rPr>
                <w:sz w:val="20"/>
              </w:rPr>
              <w:t>changes</w:t>
            </w:r>
          </w:p>
          <w:p w:rsidR="00542761" w:rsidRDefault="00542761" w:rsidP="00BB3D4A">
            <w:pPr>
              <w:pStyle w:val="TableParagraph"/>
              <w:numPr>
                <w:ilvl w:val="0"/>
                <w:numId w:val="7"/>
              </w:numPr>
              <w:tabs>
                <w:tab w:val="left" w:pos="469"/>
              </w:tabs>
              <w:ind w:hanging="361"/>
              <w:rPr>
                <w:sz w:val="20"/>
              </w:rPr>
            </w:pPr>
            <w:r>
              <w:rPr>
                <w:sz w:val="20"/>
              </w:rPr>
              <w:t>Reconstruction</w:t>
            </w:r>
          </w:p>
          <w:p w:rsidR="00542761" w:rsidRDefault="00542761" w:rsidP="00BB3D4A">
            <w:pPr>
              <w:pStyle w:val="TableParagraph"/>
              <w:numPr>
                <w:ilvl w:val="0"/>
                <w:numId w:val="7"/>
              </w:numPr>
              <w:tabs>
                <w:tab w:val="left" w:pos="468"/>
                <w:tab w:val="left" w:pos="469"/>
              </w:tabs>
              <w:spacing w:before="1"/>
              <w:ind w:hanging="361"/>
              <w:rPr>
                <w:sz w:val="20"/>
              </w:rPr>
            </w:pPr>
            <w:r>
              <w:rPr>
                <w:sz w:val="20"/>
              </w:rPr>
              <w:t>Comparative method</w:t>
            </w:r>
          </w:p>
          <w:p w:rsidR="00542761" w:rsidRDefault="00542761" w:rsidP="00BB3D4A">
            <w:pPr>
              <w:pStyle w:val="TableParagraph"/>
              <w:spacing w:line="229" w:lineRule="exact"/>
              <w:ind w:left="108"/>
              <w:rPr>
                <w:sz w:val="20"/>
              </w:rPr>
            </w:pPr>
            <w:r>
              <w:rPr>
                <w:sz w:val="20"/>
              </w:rPr>
              <w:t>=====================</w:t>
            </w:r>
          </w:p>
          <w:p w:rsidR="00542761" w:rsidRDefault="00542761" w:rsidP="00BB3D4A">
            <w:pPr>
              <w:pStyle w:val="TableParagraph"/>
              <w:numPr>
                <w:ilvl w:val="0"/>
                <w:numId w:val="6"/>
              </w:numPr>
              <w:tabs>
                <w:tab w:val="left" w:pos="468"/>
                <w:tab w:val="left" w:pos="469"/>
              </w:tabs>
              <w:spacing w:line="229" w:lineRule="exact"/>
              <w:ind w:hanging="361"/>
              <w:rPr>
                <w:sz w:val="20"/>
              </w:rPr>
            </w:pPr>
            <w:r>
              <w:rPr>
                <w:sz w:val="20"/>
              </w:rPr>
              <w:t>dialect and</w:t>
            </w:r>
            <w:r>
              <w:rPr>
                <w:spacing w:val="-9"/>
                <w:sz w:val="20"/>
              </w:rPr>
              <w:t xml:space="preserve"> </w:t>
            </w:r>
            <w:r>
              <w:rPr>
                <w:sz w:val="20"/>
              </w:rPr>
              <w:t>accent</w:t>
            </w:r>
          </w:p>
          <w:p w:rsidR="00542761" w:rsidRDefault="00542761" w:rsidP="00BB3D4A">
            <w:pPr>
              <w:pStyle w:val="TableParagraph"/>
              <w:numPr>
                <w:ilvl w:val="0"/>
                <w:numId w:val="6"/>
              </w:numPr>
              <w:tabs>
                <w:tab w:val="left" w:pos="469"/>
              </w:tabs>
              <w:ind w:hanging="361"/>
              <w:rPr>
                <w:sz w:val="20"/>
              </w:rPr>
            </w:pPr>
            <w:r>
              <w:rPr>
                <w:sz w:val="20"/>
              </w:rPr>
              <w:t>language</w:t>
            </w:r>
            <w:r>
              <w:rPr>
                <w:spacing w:val="-12"/>
                <w:sz w:val="20"/>
              </w:rPr>
              <w:t xml:space="preserve"> </w:t>
            </w:r>
            <w:r>
              <w:rPr>
                <w:sz w:val="20"/>
              </w:rPr>
              <w:t>variation</w:t>
            </w:r>
          </w:p>
          <w:p w:rsidR="00542761" w:rsidRDefault="00542761" w:rsidP="00BB3D4A">
            <w:pPr>
              <w:pStyle w:val="TableParagraph"/>
              <w:numPr>
                <w:ilvl w:val="0"/>
                <w:numId w:val="6"/>
              </w:numPr>
              <w:tabs>
                <w:tab w:val="left" w:pos="469"/>
              </w:tabs>
              <w:spacing w:before="1"/>
              <w:ind w:hanging="361"/>
              <w:rPr>
                <w:sz w:val="20"/>
              </w:rPr>
            </w:pPr>
            <w:r>
              <w:rPr>
                <w:sz w:val="20"/>
              </w:rPr>
              <w:t>Lingua</w:t>
            </w:r>
            <w:r>
              <w:rPr>
                <w:spacing w:val="-2"/>
                <w:sz w:val="20"/>
              </w:rPr>
              <w:t xml:space="preserve"> </w:t>
            </w:r>
            <w:r>
              <w:rPr>
                <w:sz w:val="20"/>
              </w:rPr>
              <w:t>franca</w:t>
            </w:r>
          </w:p>
          <w:p w:rsidR="00542761" w:rsidRDefault="00542761" w:rsidP="00BB3D4A">
            <w:pPr>
              <w:pStyle w:val="TableParagraph"/>
              <w:numPr>
                <w:ilvl w:val="0"/>
                <w:numId w:val="6"/>
              </w:numPr>
              <w:tabs>
                <w:tab w:val="left" w:pos="468"/>
                <w:tab w:val="left" w:pos="469"/>
              </w:tabs>
              <w:ind w:hanging="361"/>
              <w:rPr>
                <w:sz w:val="20"/>
              </w:rPr>
            </w:pPr>
            <w:r>
              <w:rPr>
                <w:sz w:val="20"/>
              </w:rPr>
              <w:t>Pidgins and</w:t>
            </w:r>
            <w:r>
              <w:rPr>
                <w:spacing w:val="-2"/>
                <w:sz w:val="20"/>
              </w:rPr>
              <w:t xml:space="preserve"> </w:t>
            </w:r>
            <w:r>
              <w:rPr>
                <w:sz w:val="20"/>
              </w:rPr>
              <w:t>creole</w:t>
            </w:r>
          </w:p>
          <w:p w:rsidR="00542761" w:rsidRDefault="00542761" w:rsidP="00BB3D4A">
            <w:pPr>
              <w:pStyle w:val="TableParagraph"/>
              <w:numPr>
                <w:ilvl w:val="0"/>
                <w:numId w:val="6"/>
              </w:numPr>
              <w:tabs>
                <w:tab w:val="left" w:pos="469"/>
              </w:tabs>
              <w:spacing w:before="1"/>
              <w:ind w:hanging="361"/>
              <w:rPr>
                <w:sz w:val="20"/>
              </w:rPr>
            </w:pPr>
            <w:r>
              <w:rPr>
                <w:sz w:val="20"/>
              </w:rPr>
              <w:t>Styles, slang, and</w:t>
            </w:r>
            <w:r>
              <w:rPr>
                <w:spacing w:val="-4"/>
                <w:sz w:val="20"/>
              </w:rPr>
              <w:t xml:space="preserve"> </w:t>
            </w:r>
            <w:r>
              <w:rPr>
                <w:sz w:val="20"/>
              </w:rPr>
              <w:t>jargon</w:t>
            </w:r>
          </w:p>
          <w:p w:rsidR="00542761" w:rsidRDefault="00542761" w:rsidP="00BB3D4A">
            <w:pPr>
              <w:pStyle w:val="TableParagraph"/>
              <w:numPr>
                <w:ilvl w:val="0"/>
                <w:numId w:val="6"/>
              </w:numPr>
              <w:tabs>
                <w:tab w:val="left" w:pos="469"/>
              </w:tabs>
              <w:spacing w:line="229" w:lineRule="exact"/>
              <w:ind w:hanging="361"/>
              <w:rPr>
                <w:sz w:val="20"/>
              </w:rPr>
            </w:pPr>
            <w:r>
              <w:rPr>
                <w:sz w:val="20"/>
              </w:rPr>
              <w:t>language and</w:t>
            </w:r>
            <w:r>
              <w:rPr>
                <w:spacing w:val="-3"/>
                <w:sz w:val="20"/>
              </w:rPr>
              <w:t xml:space="preserve"> </w:t>
            </w:r>
            <w:r>
              <w:rPr>
                <w:sz w:val="20"/>
              </w:rPr>
              <w:t>sex</w:t>
            </w:r>
          </w:p>
          <w:p w:rsidR="00542761" w:rsidRDefault="00542761" w:rsidP="00BB3D4A">
            <w:pPr>
              <w:pStyle w:val="TableParagraph"/>
              <w:numPr>
                <w:ilvl w:val="0"/>
                <w:numId w:val="6"/>
              </w:numPr>
              <w:tabs>
                <w:tab w:val="left" w:pos="468"/>
                <w:tab w:val="left" w:pos="469"/>
              </w:tabs>
              <w:spacing w:line="228" w:lineRule="exact"/>
              <w:ind w:hanging="361"/>
              <w:rPr>
                <w:sz w:val="20"/>
              </w:rPr>
            </w:pPr>
            <w:r>
              <w:rPr>
                <w:sz w:val="20"/>
              </w:rPr>
              <w:t>multilingual</w:t>
            </w:r>
            <w:r>
              <w:rPr>
                <w:spacing w:val="-3"/>
                <w:sz w:val="20"/>
              </w:rPr>
              <w:t xml:space="preserve"> </w:t>
            </w:r>
            <w:r>
              <w:rPr>
                <w:sz w:val="20"/>
              </w:rPr>
              <w:t>communities</w:t>
            </w:r>
          </w:p>
          <w:p w:rsidR="00542761" w:rsidRDefault="00542761" w:rsidP="00BB3D4A">
            <w:pPr>
              <w:pStyle w:val="TableParagraph"/>
              <w:spacing w:line="214" w:lineRule="exact"/>
              <w:ind w:left="108"/>
              <w:rPr>
                <w:b/>
                <w:sz w:val="20"/>
              </w:rPr>
            </w:pPr>
            <w:r>
              <w:rPr>
                <w:b/>
                <w:sz w:val="20"/>
              </w:rPr>
              <w:t>assignment 8 distributed</w:t>
            </w:r>
          </w:p>
        </w:tc>
        <w:tc>
          <w:tcPr>
            <w:tcW w:w="1276" w:type="dxa"/>
          </w:tcPr>
          <w:p w:rsidR="00542761" w:rsidRDefault="00542761" w:rsidP="00BB3D4A">
            <w:pPr>
              <w:pStyle w:val="TableParagraph"/>
              <w:ind w:left="111" w:right="256"/>
              <w:rPr>
                <w:sz w:val="20"/>
              </w:rPr>
            </w:pPr>
            <w:r>
              <w:rPr>
                <w:w w:val="95"/>
                <w:sz w:val="20"/>
              </w:rPr>
              <w:t xml:space="preserve">Aitchison </w:t>
            </w:r>
            <w:r>
              <w:rPr>
                <w:sz w:val="20"/>
              </w:rPr>
              <w:t>Ch. 13</w:t>
            </w:r>
          </w:p>
          <w:p w:rsidR="00542761" w:rsidRDefault="00542761" w:rsidP="00BB3D4A">
            <w:pPr>
              <w:pStyle w:val="TableParagraph"/>
              <w:spacing w:before="9"/>
              <w:ind w:left="0"/>
              <w:rPr>
                <w:b/>
                <w:sz w:val="19"/>
              </w:rPr>
            </w:pPr>
          </w:p>
          <w:p w:rsidR="00542761" w:rsidRDefault="00542761" w:rsidP="00BB3D4A">
            <w:pPr>
              <w:pStyle w:val="TableParagraph"/>
              <w:ind w:left="111"/>
              <w:rPr>
                <w:sz w:val="20"/>
              </w:rPr>
            </w:pPr>
            <w:r>
              <w:rPr>
                <w:w w:val="95"/>
                <w:sz w:val="20"/>
              </w:rPr>
              <w:t xml:space="preserve">======== </w:t>
            </w:r>
            <w:r>
              <w:rPr>
                <w:sz w:val="20"/>
              </w:rPr>
              <w:t>Ch.10</w:t>
            </w:r>
          </w:p>
          <w:p w:rsidR="00542761" w:rsidRDefault="00542761" w:rsidP="00BB3D4A">
            <w:pPr>
              <w:pStyle w:val="TableParagraph"/>
              <w:spacing w:line="228" w:lineRule="exact"/>
              <w:ind w:left="111"/>
              <w:rPr>
                <w:sz w:val="20"/>
              </w:rPr>
            </w:pPr>
            <w:r>
              <w:rPr>
                <w:sz w:val="20"/>
              </w:rPr>
              <w:t>Fromkin</w:t>
            </w:r>
          </w:p>
        </w:tc>
      </w:tr>
      <w:tr w:rsidR="00542761" w:rsidTr="00BB3D4A">
        <w:trPr>
          <w:trHeight w:val="1840"/>
        </w:trPr>
        <w:tc>
          <w:tcPr>
            <w:tcW w:w="859" w:type="dxa"/>
          </w:tcPr>
          <w:p w:rsidR="00542761" w:rsidRDefault="00542761" w:rsidP="00BB3D4A">
            <w:pPr>
              <w:pStyle w:val="TableParagraph"/>
              <w:spacing w:line="227" w:lineRule="exact"/>
              <w:ind w:left="102" w:right="95"/>
              <w:jc w:val="center"/>
              <w:rPr>
                <w:sz w:val="20"/>
              </w:rPr>
            </w:pPr>
            <w:r>
              <w:rPr>
                <w:sz w:val="20"/>
              </w:rPr>
              <w:t>XII-XIII</w:t>
            </w:r>
          </w:p>
        </w:tc>
        <w:tc>
          <w:tcPr>
            <w:tcW w:w="2786" w:type="dxa"/>
          </w:tcPr>
          <w:p w:rsidR="00542761" w:rsidRDefault="00542761" w:rsidP="00BB3D4A">
            <w:pPr>
              <w:pStyle w:val="TableParagraph"/>
              <w:tabs>
                <w:tab w:val="left" w:pos="1876"/>
              </w:tabs>
              <w:ind w:left="108" w:right="95"/>
              <w:rPr>
                <w:sz w:val="20"/>
              </w:rPr>
            </w:pPr>
            <w:r>
              <w:rPr>
                <w:sz w:val="20"/>
              </w:rPr>
              <w:t>Discourse</w:t>
            </w:r>
            <w:r>
              <w:rPr>
                <w:sz w:val="20"/>
              </w:rPr>
              <w:tab/>
            </w:r>
            <w:r>
              <w:rPr>
                <w:w w:val="95"/>
                <w:sz w:val="20"/>
              </w:rPr>
              <w:t xml:space="preserve">Analysis, </w:t>
            </w:r>
            <w:r>
              <w:rPr>
                <w:sz w:val="20"/>
              </w:rPr>
              <w:t>psycholinguistics</w:t>
            </w:r>
          </w:p>
        </w:tc>
        <w:tc>
          <w:tcPr>
            <w:tcW w:w="3974" w:type="dxa"/>
          </w:tcPr>
          <w:p w:rsidR="00542761" w:rsidRDefault="00542761" w:rsidP="00BB3D4A">
            <w:pPr>
              <w:pStyle w:val="TableParagraph"/>
              <w:spacing w:line="225" w:lineRule="exact"/>
              <w:ind w:left="108"/>
              <w:rPr>
                <w:b/>
                <w:sz w:val="20"/>
              </w:rPr>
            </w:pPr>
            <w:r>
              <w:rPr>
                <w:b/>
                <w:sz w:val="20"/>
              </w:rPr>
              <w:t>Assignment 8 due</w:t>
            </w:r>
          </w:p>
          <w:p w:rsidR="00542761" w:rsidRDefault="00542761" w:rsidP="00BB3D4A">
            <w:pPr>
              <w:pStyle w:val="TableParagraph"/>
              <w:numPr>
                <w:ilvl w:val="0"/>
                <w:numId w:val="5"/>
              </w:numPr>
              <w:tabs>
                <w:tab w:val="left" w:pos="469"/>
              </w:tabs>
              <w:spacing w:before="3"/>
              <w:ind w:hanging="361"/>
              <w:rPr>
                <w:sz w:val="20"/>
              </w:rPr>
            </w:pPr>
            <w:r>
              <w:rPr>
                <w:sz w:val="20"/>
              </w:rPr>
              <w:t>discourse vs text</w:t>
            </w:r>
          </w:p>
          <w:p w:rsidR="00542761" w:rsidRDefault="00542761" w:rsidP="00BB3D4A">
            <w:pPr>
              <w:pStyle w:val="TableParagraph"/>
              <w:numPr>
                <w:ilvl w:val="0"/>
                <w:numId w:val="5"/>
              </w:numPr>
              <w:tabs>
                <w:tab w:val="left" w:pos="469"/>
              </w:tabs>
              <w:ind w:hanging="361"/>
              <w:rPr>
                <w:sz w:val="20"/>
              </w:rPr>
            </w:pPr>
            <w:r>
              <w:rPr>
                <w:sz w:val="20"/>
              </w:rPr>
              <w:t>context</w:t>
            </w:r>
          </w:p>
          <w:p w:rsidR="00542761" w:rsidRDefault="00542761" w:rsidP="00BB3D4A">
            <w:pPr>
              <w:pStyle w:val="TableParagraph"/>
              <w:numPr>
                <w:ilvl w:val="0"/>
                <w:numId w:val="5"/>
              </w:numPr>
              <w:tabs>
                <w:tab w:val="left" w:pos="468"/>
                <w:tab w:val="left" w:pos="469"/>
              </w:tabs>
              <w:ind w:hanging="361"/>
              <w:rPr>
                <w:sz w:val="20"/>
              </w:rPr>
            </w:pPr>
            <w:r>
              <w:rPr>
                <w:sz w:val="20"/>
              </w:rPr>
              <w:t>cohesion and</w:t>
            </w:r>
            <w:r>
              <w:rPr>
                <w:spacing w:val="-3"/>
                <w:sz w:val="20"/>
              </w:rPr>
              <w:t xml:space="preserve"> </w:t>
            </w:r>
            <w:r>
              <w:rPr>
                <w:sz w:val="20"/>
              </w:rPr>
              <w:t>coherence</w:t>
            </w:r>
          </w:p>
          <w:p w:rsidR="00542761" w:rsidRDefault="00542761" w:rsidP="00BB3D4A">
            <w:pPr>
              <w:pStyle w:val="TableParagraph"/>
              <w:numPr>
                <w:ilvl w:val="0"/>
                <w:numId w:val="5"/>
              </w:numPr>
              <w:tabs>
                <w:tab w:val="left" w:pos="469"/>
              </w:tabs>
              <w:spacing w:before="1" w:line="229" w:lineRule="exact"/>
              <w:ind w:hanging="361"/>
              <w:rPr>
                <w:sz w:val="20"/>
              </w:rPr>
            </w:pPr>
            <w:r>
              <w:rPr>
                <w:sz w:val="20"/>
              </w:rPr>
              <w:t>turn-taking</w:t>
            </w:r>
          </w:p>
          <w:p w:rsidR="00542761" w:rsidRDefault="00542761" w:rsidP="00BB3D4A">
            <w:pPr>
              <w:pStyle w:val="TableParagraph"/>
              <w:numPr>
                <w:ilvl w:val="0"/>
                <w:numId w:val="5"/>
              </w:numPr>
              <w:tabs>
                <w:tab w:val="left" w:pos="469"/>
              </w:tabs>
              <w:spacing w:line="229" w:lineRule="exact"/>
              <w:ind w:hanging="361"/>
              <w:rPr>
                <w:sz w:val="20"/>
              </w:rPr>
            </w:pPr>
            <w:r>
              <w:rPr>
                <w:sz w:val="20"/>
              </w:rPr>
              <w:t>psycholinguistic</w:t>
            </w:r>
            <w:r>
              <w:rPr>
                <w:spacing w:val="-1"/>
                <w:sz w:val="20"/>
              </w:rPr>
              <w:t xml:space="preserve"> </w:t>
            </w:r>
            <w:r>
              <w:rPr>
                <w:sz w:val="20"/>
              </w:rPr>
              <w:t>evidence</w:t>
            </w:r>
          </w:p>
          <w:p w:rsidR="00542761" w:rsidRDefault="00542761" w:rsidP="00BB3D4A">
            <w:pPr>
              <w:pStyle w:val="TableParagraph"/>
              <w:numPr>
                <w:ilvl w:val="0"/>
                <w:numId w:val="5"/>
              </w:numPr>
              <w:tabs>
                <w:tab w:val="left" w:pos="468"/>
                <w:tab w:val="left" w:pos="469"/>
              </w:tabs>
              <w:ind w:hanging="361"/>
              <w:rPr>
                <w:sz w:val="20"/>
              </w:rPr>
            </w:pPr>
            <w:r>
              <w:rPr>
                <w:sz w:val="20"/>
              </w:rPr>
              <w:t>acquiring language</w:t>
            </w:r>
          </w:p>
          <w:p w:rsidR="00542761" w:rsidRDefault="00542761" w:rsidP="00BB3D4A">
            <w:pPr>
              <w:pStyle w:val="TableParagraph"/>
              <w:numPr>
                <w:ilvl w:val="0"/>
                <w:numId w:val="5"/>
              </w:numPr>
              <w:tabs>
                <w:tab w:val="left" w:pos="469"/>
              </w:tabs>
              <w:spacing w:before="1" w:line="213" w:lineRule="exact"/>
              <w:ind w:hanging="361"/>
              <w:rPr>
                <w:sz w:val="20"/>
              </w:rPr>
            </w:pPr>
            <w:r>
              <w:rPr>
                <w:sz w:val="20"/>
              </w:rPr>
              <w:t>speech</w:t>
            </w:r>
            <w:r>
              <w:rPr>
                <w:spacing w:val="-2"/>
                <w:sz w:val="20"/>
              </w:rPr>
              <w:t xml:space="preserve"> </w:t>
            </w:r>
            <w:r>
              <w:rPr>
                <w:sz w:val="20"/>
              </w:rPr>
              <w:t>production</w:t>
            </w:r>
          </w:p>
        </w:tc>
        <w:tc>
          <w:tcPr>
            <w:tcW w:w="1276" w:type="dxa"/>
          </w:tcPr>
          <w:p w:rsidR="00542761" w:rsidRDefault="00542761" w:rsidP="00BB3D4A">
            <w:pPr>
              <w:pStyle w:val="TableParagraph"/>
              <w:ind w:left="111" w:right="256"/>
              <w:rPr>
                <w:sz w:val="20"/>
              </w:rPr>
            </w:pPr>
            <w:r>
              <w:rPr>
                <w:w w:val="95"/>
                <w:sz w:val="20"/>
              </w:rPr>
              <w:t xml:space="preserve">Aitchison </w:t>
            </w:r>
            <w:r>
              <w:rPr>
                <w:sz w:val="20"/>
              </w:rPr>
              <w:t>Ch. 11</w:t>
            </w:r>
          </w:p>
        </w:tc>
      </w:tr>
    </w:tbl>
    <w:p w:rsidR="00542761" w:rsidRDefault="00542761" w:rsidP="00542761">
      <w:pPr>
        <w:rPr>
          <w:sz w:val="20"/>
        </w:rPr>
        <w:sectPr w:rsidR="00542761" w:rsidSect="003C5A7F">
          <w:pgSz w:w="11900" w:h="16840" w:code="9"/>
          <w:pgMar w:top="1701" w:right="1701" w:bottom="1701" w:left="1701" w:header="725" w:footer="739" w:gutter="0"/>
          <w:cols w:space="720"/>
          <w:docGrid w:linePitch="299"/>
        </w:sectPr>
      </w:pPr>
    </w:p>
    <w:p w:rsidR="00542761" w:rsidRDefault="00542761" w:rsidP="00542761">
      <w:pPr>
        <w:pStyle w:val="BodyText"/>
        <w:rPr>
          <w:b/>
        </w:rPr>
      </w:pPr>
    </w:p>
    <w:p w:rsidR="00542761" w:rsidRDefault="00542761" w:rsidP="00542761">
      <w:pPr>
        <w:pStyle w:val="BodyText"/>
        <w:spacing w:before="6"/>
        <w:rPr>
          <w:b/>
          <w:sz w:val="16"/>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2786"/>
        <w:gridCol w:w="3974"/>
        <w:gridCol w:w="1276"/>
      </w:tblGrid>
      <w:tr w:rsidR="00542761" w:rsidTr="00BB3D4A">
        <w:trPr>
          <w:trHeight w:val="460"/>
        </w:trPr>
        <w:tc>
          <w:tcPr>
            <w:tcW w:w="859" w:type="dxa"/>
          </w:tcPr>
          <w:p w:rsidR="00542761" w:rsidRDefault="00542761" w:rsidP="00BB3D4A">
            <w:pPr>
              <w:pStyle w:val="TableParagraph"/>
              <w:ind w:left="0"/>
              <w:rPr>
                <w:rFonts w:ascii="Times New Roman"/>
                <w:sz w:val="20"/>
              </w:rPr>
            </w:pPr>
          </w:p>
        </w:tc>
        <w:tc>
          <w:tcPr>
            <w:tcW w:w="2786" w:type="dxa"/>
          </w:tcPr>
          <w:p w:rsidR="00542761" w:rsidRDefault="00542761" w:rsidP="00BB3D4A">
            <w:pPr>
              <w:pStyle w:val="TableParagraph"/>
              <w:ind w:left="0"/>
              <w:rPr>
                <w:rFonts w:ascii="Times New Roman"/>
                <w:sz w:val="20"/>
              </w:rPr>
            </w:pPr>
          </w:p>
        </w:tc>
        <w:tc>
          <w:tcPr>
            <w:tcW w:w="3974" w:type="dxa"/>
          </w:tcPr>
          <w:p w:rsidR="00542761" w:rsidRDefault="00542761" w:rsidP="00BB3D4A">
            <w:pPr>
              <w:pStyle w:val="TableParagraph"/>
              <w:spacing w:line="226" w:lineRule="exact"/>
              <w:ind w:left="108"/>
              <w:rPr>
                <w:sz w:val="20"/>
              </w:rPr>
            </w:pPr>
            <w:r>
              <w:rPr>
                <w:sz w:val="20"/>
              </w:rPr>
              <w:t>h. language and the brain</w:t>
            </w:r>
          </w:p>
          <w:p w:rsidR="00542761" w:rsidRDefault="00542761" w:rsidP="00BB3D4A">
            <w:pPr>
              <w:pStyle w:val="TableParagraph"/>
              <w:spacing w:line="214" w:lineRule="exact"/>
              <w:ind w:left="108"/>
              <w:rPr>
                <w:b/>
                <w:sz w:val="20"/>
              </w:rPr>
            </w:pPr>
            <w:r>
              <w:rPr>
                <w:b/>
                <w:sz w:val="20"/>
              </w:rPr>
              <w:t>assignment 9 distributed</w:t>
            </w:r>
          </w:p>
        </w:tc>
        <w:tc>
          <w:tcPr>
            <w:tcW w:w="1276" w:type="dxa"/>
          </w:tcPr>
          <w:p w:rsidR="00542761" w:rsidRDefault="00542761" w:rsidP="00BB3D4A">
            <w:pPr>
              <w:pStyle w:val="TableParagraph"/>
              <w:ind w:left="0"/>
              <w:rPr>
                <w:rFonts w:ascii="Times New Roman"/>
                <w:sz w:val="20"/>
              </w:rPr>
            </w:pPr>
          </w:p>
        </w:tc>
      </w:tr>
      <w:tr w:rsidR="00542761" w:rsidTr="00BB3D4A">
        <w:trPr>
          <w:trHeight w:val="1149"/>
        </w:trPr>
        <w:tc>
          <w:tcPr>
            <w:tcW w:w="859" w:type="dxa"/>
          </w:tcPr>
          <w:p w:rsidR="00542761" w:rsidRDefault="00542761" w:rsidP="00BB3D4A">
            <w:pPr>
              <w:pStyle w:val="TableParagraph"/>
              <w:spacing w:line="227" w:lineRule="exact"/>
              <w:ind w:left="268"/>
              <w:rPr>
                <w:sz w:val="20"/>
              </w:rPr>
            </w:pPr>
            <w:r>
              <w:rPr>
                <w:sz w:val="20"/>
              </w:rPr>
              <w:t>XIV</w:t>
            </w:r>
          </w:p>
        </w:tc>
        <w:tc>
          <w:tcPr>
            <w:tcW w:w="2786" w:type="dxa"/>
          </w:tcPr>
          <w:p w:rsidR="00542761" w:rsidRDefault="00542761" w:rsidP="00BB3D4A">
            <w:pPr>
              <w:pStyle w:val="TableParagraph"/>
              <w:ind w:left="107"/>
              <w:rPr>
                <w:sz w:val="20"/>
              </w:rPr>
            </w:pPr>
            <w:r>
              <w:rPr>
                <w:sz w:val="20"/>
              </w:rPr>
              <w:t>Ferdinand de Saussure: the father of linguistics</w:t>
            </w:r>
          </w:p>
        </w:tc>
        <w:tc>
          <w:tcPr>
            <w:tcW w:w="3974" w:type="dxa"/>
          </w:tcPr>
          <w:p w:rsidR="00542761" w:rsidRDefault="00542761" w:rsidP="00BB3D4A">
            <w:pPr>
              <w:pStyle w:val="TableParagraph"/>
              <w:spacing w:line="225" w:lineRule="exact"/>
              <w:ind w:left="108"/>
              <w:rPr>
                <w:b/>
                <w:sz w:val="20"/>
              </w:rPr>
            </w:pPr>
            <w:r>
              <w:rPr>
                <w:b/>
                <w:sz w:val="20"/>
              </w:rPr>
              <w:t>Assignment 9 due</w:t>
            </w:r>
          </w:p>
          <w:p w:rsidR="00542761" w:rsidRDefault="00542761" w:rsidP="00BB3D4A">
            <w:pPr>
              <w:pStyle w:val="TableParagraph"/>
              <w:numPr>
                <w:ilvl w:val="0"/>
                <w:numId w:val="4"/>
              </w:numPr>
              <w:tabs>
                <w:tab w:val="left" w:pos="469"/>
              </w:tabs>
              <w:spacing w:before="3" w:line="229" w:lineRule="exact"/>
              <w:ind w:hanging="361"/>
              <w:rPr>
                <w:sz w:val="20"/>
              </w:rPr>
            </w:pPr>
            <w:r>
              <w:rPr>
                <w:sz w:val="20"/>
              </w:rPr>
              <w:t>langue</w:t>
            </w:r>
          </w:p>
          <w:p w:rsidR="00542761" w:rsidRDefault="00542761" w:rsidP="00BB3D4A">
            <w:pPr>
              <w:pStyle w:val="TableParagraph"/>
              <w:numPr>
                <w:ilvl w:val="0"/>
                <w:numId w:val="4"/>
              </w:numPr>
              <w:tabs>
                <w:tab w:val="left" w:pos="469"/>
              </w:tabs>
              <w:spacing w:line="229" w:lineRule="exact"/>
              <w:ind w:hanging="361"/>
              <w:rPr>
                <w:sz w:val="20"/>
              </w:rPr>
            </w:pPr>
            <w:r>
              <w:rPr>
                <w:sz w:val="20"/>
              </w:rPr>
              <w:t>parole</w:t>
            </w:r>
          </w:p>
          <w:p w:rsidR="00542761" w:rsidRDefault="00542761" w:rsidP="00BB3D4A">
            <w:pPr>
              <w:pStyle w:val="TableParagraph"/>
              <w:numPr>
                <w:ilvl w:val="0"/>
                <w:numId w:val="4"/>
              </w:numPr>
              <w:tabs>
                <w:tab w:val="left" w:pos="468"/>
                <w:tab w:val="left" w:pos="469"/>
              </w:tabs>
              <w:ind w:hanging="361"/>
              <w:rPr>
                <w:sz w:val="20"/>
              </w:rPr>
            </w:pPr>
            <w:r>
              <w:rPr>
                <w:sz w:val="20"/>
              </w:rPr>
              <w:t>langage</w:t>
            </w:r>
          </w:p>
          <w:p w:rsidR="00542761" w:rsidRDefault="00542761" w:rsidP="00BB3D4A">
            <w:pPr>
              <w:pStyle w:val="TableParagraph"/>
              <w:numPr>
                <w:ilvl w:val="0"/>
                <w:numId w:val="4"/>
              </w:numPr>
              <w:tabs>
                <w:tab w:val="left" w:pos="469"/>
              </w:tabs>
              <w:spacing w:line="213" w:lineRule="exact"/>
              <w:ind w:hanging="361"/>
              <w:rPr>
                <w:sz w:val="20"/>
              </w:rPr>
            </w:pPr>
            <w:r>
              <w:rPr>
                <w:sz w:val="20"/>
              </w:rPr>
              <w:t>syntagmatic and</w:t>
            </w:r>
            <w:r>
              <w:rPr>
                <w:spacing w:val="-3"/>
                <w:sz w:val="20"/>
              </w:rPr>
              <w:t xml:space="preserve"> </w:t>
            </w:r>
            <w:r>
              <w:rPr>
                <w:sz w:val="20"/>
              </w:rPr>
              <w:t>paradigmatic</w:t>
            </w:r>
          </w:p>
        </w:tc>
        <w:tc>
          <w:tcPr>
            <w:tcW w:w="1276" w:type="dxa"/>
          </w:tcPr>
          <w:p w:rsidR="00542761" w:rsidRDefault="00542761" w:rsidP="00BB3D4A">
            <w:pPr>
              <w:pStyle w:val="TableParagraph"/>
              <w:spacing w:line="227" w:lineRule="exact"/>
              <w:ind w:left="111"/>
              <w:rPr>
                <w:sz w:val="20"/>
              </w:rPr>
            </w:pPr>
            <w:r>
              <w:rPr>
                <w:sz w:val="20"/>
              </w:rPr>
              <w:t>Finch</w:t>
            </w:r>
          </w:p>
        </w:tc>
      </w:tr>
      <w:tr w:rsidR="00542761" w:rsidTr="00BB3D4A">
        <w:trPr>
          <w:trHeight w:val="1149"/>
        </w:trPr>
        <w:tc>
          <w:tcPr>
            <w:tcW w:w="859" w:type="dxa"/>
          </w:tcPr>
          <w:p w:rsidR="00542761" w:rsidRDefault="00542761" w:rsidP="00BB3D4A">
            <w:pPr>
              <w:pStyle w:val="TableParagraph"/>
              <w:spacing w:line="227" w:lineRule="exact"/>
              <w:ind w:left="294"/>
              <w:rPr>
                <w:sz w:val="20"/>
              </w:rPr>
            </w:pPr>
            <w:r>
              <w:rPr>
                <w:sz w:val="20"/>
              </w:rPr>
              <w:t>XV</w:t>
            </w:r>
          </w:p>
        </w:tc>
        <w:tc>
          <w:tcPr>
            <w:tcW w:w="2786" w:type="dxa"/>
          </w:tcPr>
          <w:p w:rsidR="00542761" w:rsidRDefault="00542761" w:rsidP="00BB3D4A">
            <w:pPr>
              <w:pStyle w:val="TableParagraph"/>
              <w:tabs>
                <w:tab w:val="left" w:pos="1831"/>
              </w:tabs>
              <w:ind w:left="108" w:right="96"/>
              <w:rPr>
                <w:sz w:val="20"/>
              </w:rPr>
            </w:pPr>
            <w:r>
              <w:rPr>
                <w:sz w:val="20"/>
              </w:rPr>
              <w:t>Transformational</w:t>
            </w:r>
            <w:r>
              <w:rPr>
                <w:sz w:val="20"/>
              </w:rPr>
              <w:tab/>
            </w:r>
            <w:r>
              <w:rPr>
                <w:spacing w:val="-3"/>
                <w:sz w:val="20"/>
              </w:rPr>
              <w:t xml:space="preserve">Grammar </w:t>
            </w:r>
            <w:r>
              <w:rPr>
                <w:sz w:val="20"/>
              </w:rPr>
              <w:t>&amp; Functional</w:t>
            </w:r>
            <w:r>
              <w:rPr>
                <w:spacing w:val="-5"/>
                <w:sz w:val="20"/>
              </w:rPr>
              <w:t xml:space="preserve"> </w:t>
            </w:r>
            <w:r>
              <w:rPr>
                <w:sz w:val="20"/>
              </w:rPr>
              <w:t>Grammar</w:t>
            </w:r>
          </w:p>
        </w:tc>
        <w:tc>
          <w:tcPr>
            <w:tcW w:w="3974" w:type="dxa"/>
          </w:tcPr>
          <w:p w:rsidR="00542761" w:rsidRDefault="00542761" w:rsidP="00BB3D4A">
            <w:pPr>
              <w:pStyle w:val="TableParagraph"/>
              <w:numPr>
                <w:ilvl w:val="0"/>
                <w:numId w:val="3"/>
              </w:numPr>
              <w:tabs>
                <w:tab w:val="left" w:pos="469"/>
              </w:tabs>
              <w:spacing w:line="227" w:lineRule="exact"/>
              <w:ind w:hanging="361"/>
              <w:rPr>
                <w:sz w:val="20"/>
              </w:rPr>
            </w:pPr>
            <w:r>
              <w:rPr>
                <w:sz w:val="20"/>
              </w:rPr>
              <w:t>deep and surface</w:t>
            </w:r>
            <w:r>
              <w:rPr>
                <w:spacing w:val="-3"/>
                <w:sz w:val="20"/>
              </w:rPr>
              <w:t xml:space="preserve"> </w:t>
            </w:r>
            <w:r>
              <w:rPr>
                <w:sz w:val="20"/>
              </w:rPr>
              <w:t>structure</w:t>
            </w:r>
          </w:p>
          <w:p w:rsidR="00542761" w:rsidRDefault="00542761" w:rsidP="00BB3D4A">
            <w:pPr>
              <w:pStyle w:val="TableParagraph"/>
              <w:numPr>
                <w:ilvl w:val="0"/>
                <w:numId w:val="3"/>
              </w:numPr>
              <w:tabs>
                <w:tab w:val="left" w:pos="469"/>
              </w:tabs>
              <w:ind w:hanging="361"/>
              <w:rPr>
                <w:sz w:val="20"/>
              </w:rPr>
            </w:pPr>
            <w:r>
              <w:rPr>
                <w:sz w:val="20"/>
              </w:rPr>
              <w:t>transformational</w:t>
            </w:r>
            <w:r>
              <w:rPr>
                <w:spacing w:val="-3"/>
                <w:sz w:val="20"/>
              </w:rPr>
              <w:t xml:space="preserve"> </w:t>
            </w:r>
            <w:r>
              <w:rPr>
                <w:sz w:val="20"/>
              </w:rPr>
              <w:t>grammar</w:t>
            </w:r>
          </w:p>
          <w:p w:rsidR="00542761" w:rsidRDefault="00542761" w:rsidP="00BB3D4A">
            <w:pPr>
              <w:pStyle w:val="TableParagraph"/>
              <w:numPr>
                <w:ilvl w:val="0"/>
                <w:numId w:val="3"/>
              </w:numPr>
              <w:tabs>
                <w:tab w:val="left" w:pos="468"/>
                <w:tab w:val="left" w:pos="469"/>
              </w:tabs>
              <w:spacing w:before="1"/>
              <w:ind w:hanging="361"/>
              <w:rPr>
                <w:sz w:val="20"/>
              </w:rPr>
            </w:pPr>
            <w:r>
              <w:rPr>
                <w:sz w:val="20"/>
              </w:rPr>
              <w:t>language as a system of</w:t>
            </w:r>
            <w:r>
              <w:rPr>
                <w:spacing w:val="-3"/>
                <w:sz w:val="20"/>
              </w:rPr>
              <w:t xml:space="preserve"> </w:t>
            </w:r>
            <w:r>
              <w:rPr>
                <w:sz w:val="20"/>
              </w:rPr>
              <w:t>meaning</w:t>
            </w:r>
          </w:p>
          <w:p w:rsidR="00542761" w:rsidRDefault="00542761" w:rsidP="00BB3D4A">
            <w:pPr>
              <w:pStyle w:val="TableParagraph"/>
              <w:numPr>
                <w:ilvl w:val="0"/>
                <w:numId w:val="3"/>
              </w:numPr>
              <w:tabs>
                <w:tab w:val="left" w:pos="469"/>
              </w:tabs>
              <w:spacing w:line="228" w:lineRule="exact"/>
              <w:ind w:hanging="361"/>
              <w:rPr>
                <w:sz w:val="20"/>
              </w:rPr>
            </w:pPr>
            <w:r>
              <w:rPr>
                <w:sz w:val="20"/>
              </w:rPr>
              <w:t>metafunction</w:t>
            </w:r>
          </w:p>
          <w:p w:rsidR="00542761" w:rsidRDefault="00542761" w:rsidP="00BB3D4A">
            <w:pPr>
              <w:pStyle w:val="TableParagraph"/>
              <w:spacing w:line="213" w:lineRule="exact"/>
              <w:ind w:left="108"/>
              <w:rPr>
                <w:b/>
                <w:sz w:val="20"/>
              </w:rPr>
            </w:pPr>
            <w:r>
              <w:rPr>
                <w:b/>
                <w:sz w:val="20"/>
              </w:rPr>
              <w:t>assignment 10 distributed</w:t>
            </w:r>
          </w:p>
        </w:tc>
        <w:tc>
          <w:tcPr>
            <w:tcW w:w="1276" w:type="dxa"/>
          </w:tcPr>
          <w:p w:rsidR="00542761" w:rsidRDefault="00542761" w:rsidP="00BB3D4A">
            <w:pPr>
              <w:pStyle w:val="TableParagraph"/>
              <w:ind w:left="111" w:right="256"/>
              <w:rPr>
                <w:sz w:val="20"/>
              </w:rPr>
            </w:pPr>
            <w:r>
              <w:rPr>
                <w:sz w:val="20"/>
              </w:rPr>
              <w:t>Aitchison Ch. 16-18</w:t>
            </w:r>
          </w:p>
          <w:p w:rsidR="00542761" w:rsidRDefault="00542761" w:rsidP="00BB3D4A">
            <w:pPr>
              <w:pStyle w:val="TableParagraph"/>
              <w:ind w:left="111"/>
              <w:rPr>
                <w:sz w:val="20"/>
              </w:rPr>
            </w:pPr>
            <w:r>
              <w:rPr>
                <w:sz w:val="20"/>
              </w:rPr>
              <w:t>Finch</w:t>
            </w:r>
          </w:p>
        </w:tc>
      </w:tr>
    </w:tbl>
    <w:p w:rsidR="00542761" w:rsidRDefault="00542761" w:rsidP="00542761">
      <w:pPr>
        <w:pStyle w:val="BodyText"/>
        <w:spacing w:before="9"/>
        <w:rPr>
          <w:b/>
          <w:sz w:val="13"/>
        </w:rPr>
      </w:pPr>
    </w:p>
    <w:p w:rsidR="00542761" w:rsidRDefault="00542761" w:rsidP="00542761">
      <w:pPr>
        <w:pStyle w:val="ListParagraph"/>
        <w:numPr>
          <w:ilvl w:val="0"/>
          <w:numId w:val="16"/>
        </w:numPr>
        <w:tabs>
          <w:tab w:val="left" w:pos="516"/>
        </w:tabs>
        <w:spacing w:before="66" w:after="6"/>
        <w:ind w:left="515" w:hanging="299"/>
        <w:rPr>
          <w:b/>
          <w:sz w:val="20"/>
        </w:rPr>
      </w:pPr>
      <w:r>
        <w:rPr>
          <w:b/>
          <w:sz w:val="20"/>
        </w:rPr>
        <w:t>REFERENSI/ SUMBER</w:t>
      </w:r>
      <w:r>
        <w:rPr>
          <w:b/>
          <w:spacing w:val="-1"/>
          <w:sz w:val="20"/>
        </w:rPr>
        <w:t xml:space="preserve"> </w:t>
      </w:r>
      <w:r>
        <w:rPr>
          <w:b/>
          <w:sz w:val="20"/>
        </w:rPr>
        <w:t>BAHAN</w:t>
      </w:r>
    </w:p>
    <w:p w:rsidR="00542761" w:rsidRDefault="00542761" w:rsidP="00542761">
      <w:pPr>
        <w:pStyle w:val="BodyText"/>
        <w:ind w:left="104"/>
      </w:pPr>
      <w:r>
        <w:rPr>
          <w:noProof/>
        </w:rPr>
        <mc:AlternateContent>
          <mc:Choice Requires="wps">
            <w:drawing>
              <wp:inline distT="0" distB="0" distL="0" distR="0">
                <wp:extent cx="5623560" cy="1943100"/>
                <wp:effectExtent l="8255" t="9525" r="6985"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943100"/>
                        </a:xfrm>
                        <a:prstGeom prst="rect">
                          <a:avLst/>
                        </a:prstGeom>
                        <a:noFill/>
                        <a:ln w="60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2761" w:rsidRDefault="00542761" w:rsidP="00542761">
                            <w:pPr>
                              <w:pStyle w:val="BodyText"/>
                              <w:rPr>
                                <w:b/>
                              </w:rPr>
                            </w:pPr>
                          </w:p>
                          <w:p w:rsidR="00542761" w:rsidRDefault="00542761" w:rsidP="00542761">
                            <w:pPr>
                              <w:tabs>
                                <w:tab w:val="left" w:pos="1111"/>
                              </w:tabs>
                              <w:spacing w:before="125"/>
                              <w:ind w:left="103"/>
                              <w:rPr>
                                <w:b/>
                                <w:sz w:val="20"/>
                              </w:rPr>
                            </w:pPr>
                            <w:r>
                              <w:rPr>
                                <w:b/>
                                <w:spacing w:val="-3"/>
                                <w:sz w:val="20"/>
                              </w:rPr>
                              <w:t>A.</w:t>
                            </w:r>
                            <w:r>
                              <w:rPr>
                                <w:b/>
                                <w:sz w:val="20"/>
                              </w:rPr>
                              <w:t xml:space="preserve"> Wajib</w:t>
                            </w:r>
                            <w:r>
                              <w:rPr>
                                <w:b/>
                                <w:sz w:val="20"/>
                              </w:rPr>
                              <w:tab/>
                              <w:t>:</w:t>
                            </w:r>
                          </w:p>
                          <w:p w:rsidR="00542761" w:rsidRDefault="00542761" w:rsidP="00542761">
                            <w:pPr>
                              <w:pStyle w:val="BodyText"/>
                              <w:rPr>
                                <w:b/>
                              </w:rPr>
                            </w:pPr>
                          </w:p>
                          <w:p w:rsidR="00542761" w:rsidRDefault="00542761" w:rsidP="00542761">
                            <w:pPr>
                              <w:pStyle w:val="BodyText"/>
                              <w:numPr>
                                <w:ilvl w:val="0"/>
                                <w:numId w:val="1"/>
                              </w:numPr>
                              <w:tabs>
                                <w:tab w:val="left" w:pos="324"/>
                              </w:tabs>
                              <w:spacing w:before="132"/>
                            </w:pPr>
                            <w:r>
                              <w:t>Fromkin. 2003. Introduction to</w:t>
                            </w:r>
                            <w:r>
                              <w:rPr>
                                <w:spacing w:val="-2"/>
                              </w:rPr>
                              <w:t xml:space="preserve"> </w:t>
                            </w:r>
                            <w:r>
                              <w:t>Language.</w:t>
                            </w:r>
                          </w:p>
                          <w:p w:rsidR="00542761" w:rsidRDefault="00542761" w:rsidP="00542761">
                            <w:pPr>
                              <w:pStyle w:val="BodyText"/>
                              <w:numPr>
                                <w:ilvl w:val="0"/>
                                <w:numId w:val="1"/>
                              </w:numPr>
                              <w:tabs>
                                <w:tab w:val="left" w:pos="324"/>
                              </w:tabs>
                              <w:spacing w:before="1"/>
                            </w:pPr>
                            <w:r>
                              <w:t>Aitchison, Jean. 1999. Linguistics: teach yourself. Mac Graw</w:t>
                            </w:r>
                            <w:r>
                              <w:rPr>
                                <w:spacing w:val="-4"/>
                              </w:rPr>
                              <w:t xml:space="preserve"> </w:t>
                            </w:r>
                            <w:r>
                              <w:t>Hill.</w:t>
                            </w:r>
                          </w:p>
                          <w:p w:rsidR="00542761" w:rsidRDefault="00542761" w:rsidP="00542761">
                            <w:pPr>
                              <w:pStyle w:val="BodyText"/>
                              <w:numPr>
                                <w:ilvl w:val="0"/>
                                <w:numId w:val="1"/>
                              </w:numPr>
                              <w:tabs>
                                <w:tab w:val="left" w:pos="324"/>
                              </w:tabs>
                            </w:pPr>
                            <w:r>
                              <w:t>Finch, G. Linguistic Concepts and Terms. Macmillan Press</w:t>
                            </w:r>
                            <w:r>
                              <w:rPr>
                                <w:spacing w:val="-6"/>
                              </w:rPr>
                              <w:t xml:space="preserve"> </w:t>
                            </w:r>
                            <w:r>
                              <w:t>LTD</w:t>
                            </w:r>
                          </w:p>
                          <w:p w:rsidR="00542761" w:rsidRDefault="00542761" w:rsidP="00542761">
                            <w:pPr>
                              <w:pStyle w:val="BodyText"/>
                            </w:pPr>
                          </w:p>
                          <w:p w:rsidR="00542761" w:rsidRDefault="00542761" w:rsidP="00542761">
                            <w:pPr>
                              <w:spacing w:before="126"/>
                              <w:ind w:left="103"/>
                              <w:rPr>
                                <w:b/>
                                <w:sz w:val="20"/>
                              </w:rPr>
                            </w:pPr>
                            <w:r>
                              <w:rPr>
                                <w:b/>
                                <w:sz w:val="20"/>
                              </w:rPr>
                              <w:t xml:space="preserve">B. </w:t>
                            </w:r>
                            <w:proofErr w:type="gramStart"/>
                            <w:r>
                              <w:rPr>
                                <w:b/>
                                <w:sz w:val="20"/>
                              </w:rPr>
                              <w:t>Anjuran :</w:t>
                            </w:r>
                            <w:proofErr w:type="gramEnd"/>
                          </w:p>
                          <w:p w:rsidR="00542761" w:rsidRDefault="00542761" w:rsidP="00542761">
                            <w:pPr>
                              <w:pStyle w:val="BodyText"/>
                              <w:rPr>
                                <w:b/>
                              </w:rPr>
                            </w:pPr>
                          </w:p>
                          <w:p w:rsidR="00542761" w:rsidRDefault="00542761" w:rsidP="00542761">
                            <w:pPr>
                              <w:pStyle w:val="BodyText"/>
                              <w:numPr>
                                <w:ilvl w:val="0"/>
                                <w:numId w:val="2"/>
                              </w:numPr>
                              <w:tabs>
                                <w:tab w:val="left" w:pos="464"/>
                              </w:tabs>
                              <w:spacing w:before="133"/>
                              <w:ind w:hanging="361"/>
                            </w:pPr>
                            <w:r>
                              <w:t>The Cambridge: Encylopedia of the English</w:t>
                            </w:r>
                            <w:r>
                              <w:rPr>
                                <w:spacing w:val="-4"/>
                              </w:rPr>
                              <w:t xml:space="preserve"> </w:t>
                            </w:r>
                            <w:r>
                              <w:t>Language</w:t>
                            </w:r>
                          </w:p>
                          <w:p w:rsidR="00542761" w:rsidRDefault="00542761" w:rsidP="00542761">
                            <w:pPr>
                              <w:pStyle w:val="BodyText"/>
                              <w:numPr>
                                <w:ilvl w:val="0"/>
                                <w:numId w:val="2"/>
                              </w:numPr>
                              <w:tabs>
                                <w:tab w:val="left" w:pos="464"/>
                              </w:tabs>
                              <w:ind w:hanging="361"/>
                            </w:pPr>
                            <w:r>
                              <w:t>Some articles from</w:t>
                            </w:r>
                            <w:r>
                              <w:rPr>
                                <w:spacing w:val="2"/>
                              </w:rPr>
                              <w:t xml:space="preserve"> </w:t>
                            </w:r>
                            <w:r>
                              <w:t>internet</w:t>
                            </w:r>
                          </w:p>
                        </w:txbxContent>
                      </wps:txbx>
                      <wps:bodyPr rot="0" vert="horz" wrap="square" lIns="0" tIns="0" rIns="0" bIns="0" anchor="t" anchorCtr="0" upright="1">
                        <a:noAutofit/>
                      </wps:bodyPr>
                    </wps:wsp>
                  </a:graphicData>
                </a:graphic>
              </wp:inline>
            </w:drawing>
          </mc:Choice>
          <mc:Fallback>
            <w:pict>
              <v:shape id="Text Box 1" o:spid="_x0000_s1028" type="#_x0000_t202" style="width:442.8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" filled="f" strokeweight=".16919mm">
                <v:textbox inset="0,0,0,0">
                  <w:txbxContent>
                    <w:p w:rsidR="00542761" w:rsidRDefault="00542761" w:rsidP="00542761">
                      <w:pPr>
                        <w:pStyle w:val="BodyText"/>
                        <w:rPr>
                          <w:b/>
                        </w:rPr>
                      </w:pPr>
                    </w:p>
                    <w:p w:rsidR="00542761" w:rsidRDefault="00542761" w:rsidP="00542761">
                      <w:pPr>
                        <w:tabs>
                          <w:tab w:val="left" w:pos="1111"/>
                        </w:tabs>
                        <w:spacing w:before="125"/>
                        <w:ind w:left="103"/>
                        <w:rPr>
                          <w:b/>
                          <w:sz w:val="20"/>
                        </w:rPr>
                      </w:pPr>
                      <w:r>
                        <w:rPr>
                          <w:b/>
                          <w:spacing w:val="-3"/>
                          <w:sz w:val="20"/>
                        </w:rPr>
                        <w:t>A.</w:t>
                      </w:r>
                      <w:r>
                        <w:rPr>
                          <w:b/>
                          <w:sz w:val="20"/>
                        </w:rPr>
                        <w:t xml:space="preserve"> Wajib</w:t>
                      </w:r>
                      <w:r>
                        <w:rPr>
                          <w:b/>
                          <w:sz w:val="20"/>
                        </w:rPr>
                        <w:tab/>
                        <w:t>:</w:t>
                      </w:r>
                    </w:p>
                    <w:p w:rsidR="00542761" w:rsidRDefault="00542761" w:rsidP="00542761">
                      <w:pPr>
                        <w:pStyle w:val="BodyText"/>
                        <w:rPr>
                          <w:b/>
                        </w:rPr>
                      </w:pPr>
                    </w:p>
                    <w:p w:rsidR="00542761" w:rsidRDefault="00542761" w:rsidP="00542761">
                      <w:pPr>
                        <w:pStyle w:val="BodyText"/>
                        <w:numPr>
                          <w:ilvl w:val="0"/>
                          <w:numId w:val="1"/>
                        </w:numPr>
                        <w:tabs>
                          <w:tab w:val="left" w:pos="324"/>
                        </w:tabs>
                        <w:spacing w:before="132"/>
                      </w:pPr>
                      <w:r>
                        <w:t>Fromkin. 2003. Introduction to</w:t>
                      </w:r>
                      <w:r>
                        <w:rPr>
                          <w:spacing w:val="-2"/>
                        </w:rPr>
                        <w:t xml:space="preserve"> </w:t>
                      </w:r>
                      <w:r>
                        <w:t>Language.</w:t>
                      </w:r>
                    </w:p>
                    <w:p w:rsidR="00542761" w:rsidRDefault="00542761" w:rsidP="00542761">
                      <w:pPr>
                        <w:pStyle w:val="BodyText"/>
                        <w:numPr>
                          <w:ilvl w:val="0"/>
                          <w:numId w:val="1"/>
                        </w:numPr>
                        <w:tabs>
                          <w:tab w:val="left" w:pos="324"/>
                        </w:tabs>
                        <w:spacing w:before="1"/>
                      </w:pPr>
                      <w:r>
                        <w:t>Aitchison, Jean. 1999. Linguistics: teach yourself. Mac Graw</w:t>
                      </w:r>
                      <w:r>
                        <w:rPr>
                          <w:spacing w:val="-4"/>
                        </w:rPr>
                        <w:t xml:space="preserve"> </w:t>
                      </w:r>
                      <w:r>
                        <w:t>Hill.</w:t>
                      </w:r>
                    </w:p>
                    <w:p w:rsidR="00542761" w:rsidRDefault="00542761" w:rsidP="00542761">
                      <w:pPr>
                        <w:pStyle w:val="BodyText"/>
                        <w:numPr>
                          <w:ilvl w:val="0"/>
                          <w:numId w:val="1"/>
                        </w:numPr>
                        <w:tabs>
                          <w:tab w:val="left" w:pos="324"/>
                        </w:tabs>
                      </w:pPr>
                      <w:r>
                        <w:t>Finch, G. Linguistic Concepts and Terms. Macmillan Press</w:t>
                      </w:r>
                      <w:r>
                        <w:rPr>
                          <w:spacing w:val="-6"/>
                        </w:rPr>
                        <w:t xml:space="preserve"> </w:t>
                      </w:r>
                      <w:r>
                        <w:t>LTD</w:t>
                      </w:r>
                    </w:p>
                    <w:p w:rsidR="00542761" w:rsidRDefault="00542761" w:rsidP="00542761">
                      <w:pPr>
                        <w:pStyle w:val="BodyText"/>
                      </w:pPr>
                    </w:p>
                    <w:p w:rsidR="00542761" w:rsidRDefault="00542761" w:rsidP="00542761">
                      <w:pPr>
                        <w:spacing w:before="126"/>
                        <w:ind w:left="103"/>
                        <w:rPr>
                          <w:b/>
                          <w:sz w:val="20"/>
                        </w:rPr>
                      </w:pPr>
                      <w:r>
                        <w:rPr>
                          <w:b/>
                          <w:sz w:val="20"/>
                        </w:rPr>
                        <w:t xml:space="preserve">B. </w:t>
                      </w:r>
                      <w:proofErr w:type="gramStart"/>
                      <w:r>
                        <w:rPr>
                          <w:b/>
                          <w:sz w:val="20"/>
                        </w:rPr>
                        <w:t>Anjuran :</w:t>
                      </w:r>
                      <w:proofErr w:type="gramEnd"/>
                    </w:p>
                    <w:p w:rsidR="00542761" w:rsidRDefault="00542761" w:rsidP="00542761">
                      <w:pPr>
                        <w:pStyle w:val="BodyText"/>
                        <w:rPr>
                          <w:b/>
                        </w:rPr>
                      </w:pPr>
                    </w:p>
                    <w:p w:rsidR="00542761" w:rsidRDefault="00542761" w:rsidP="00542761">
                      <w:pPr>
                        <w:pStyle w:val="BodyText"/>
                        <w:numPr>
                          <w:ilvl w:val="0"/>
                          <w:numId w:val="2"/>
                        </w:numPr>
                        <w:tabs>
                          <w:tab w:val="left" w:pos="464"/>
                        </w:tabs>
                        <w:spacing w:before="133"/>
                        <w:ind w:hanging="361"/>
                      </w:pPr>
                      <w:r>
                        <w:t>The Cambridge: Encylopedia of the English</w:t>
                      </w:r>
                      <w:r>
                        <w:rPr>
                          <w:spacing w:val="-4"/>
                        </w:rPr>
                        <w:t xml:space="preserve"> </w:t>
                      </w:r>
                      <w:r>
                        <w:t>Language</w:t>
                      </w:r>
                    </w:p>
                    <w:p w:rsidR="00542761" w:rsidRDefault="00542761" w:rsidP="00542761">
                      <w:pPr>
                        <w:pStyle w:val="BodyText"/>
                        <w:numPr>
                          <w:ilvl w:val="0"/>
                          <w:numId w:val="2"/>
                        </w:numPr>
                        <w:tabs>
                          <w:tab w:val="left" w:pos="464"/>
                        </w:tabs>
                        <w:ind w:hanging="361"/>
                      </w:pPr>
                      <w:r>
                        <w:t>Some articles from</w:t>
                      </w:r>
                      <w:r>
                        <w:rPr>
                          <w:spacing w:val="2"/>
                        </w:rPr>
                        <w:t xml:space="preserve"> </w:t>
                      </w:r>
                      <w:r>
                        <w:t>internet</w:t>
                      </w:r>
                    </w:p>
                  </w:txbxContent>
                </v:textbox>
                <w10:anchorlock/>
              </v:shape>
            </w:pict>
          </mc:Fallback>
        </mc:AlternateContent>
      </w:r>
    </w:p>
    <w:p w:rsidR="00542761" w:rsidRDefault="00542761" w:rsidP="00542761">
      <w:pPr>
        <w:pStyle w:val="BodyText"/>
        <w:spacing w:before="1"/>
        <w:rPr>
          <w:b/>
          <w:sz w:val="11"/>
        </w:rPr>
      </w:pPr>
    </w:p>
    <w:p w:rsidR="00542761" w:rsidRDefault="00542761" w:rsidP="00542761">
      <w:pPr>
        <w:pStyle w:val="ListParagraph"/>
        <w:numPr>
          <w:ilvl w:val="0"/>
          <w:numId w:val="16"/>
        </w:numPr>
        <w:tabs>
          <w:tab w:val="left" w:pos="460"/>
        </w:tabs>
        <w:spacing w:before="67" w:after="6"/>
        <w:ind w:left="459" w:hanging="243"/>
        <w:rPr>
          <w:b/>
          <w:sz w:val="20"/>
        </w:rPr>
      </w:pPr>
      <w:r>
        <w:rPr>
          <w:b/>
          <w:sz w:val="20"/>
        </w:rPr>
        <w:t>EVALUASI</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5400"/>
        <w:gridCol w:w="2448"/>
      </w:tblGrid>
      <w:tr w:rsidR="00542761" w:rsidTr="00BB3D4A">
        <w:trPr>
          <w:trHeight w:val="469"/>
        </w:trPr>
        <w:tc>
          <w:tcPr>
            <w:tcW w:w="1008" w:type="dxa"/>
          </w:tcPr>
          <w:p w:rsidR="00542761" w:rsidRDefault="00542761" w:rsidP="00BB3D4A">
            <w:pPr>
              <w:pStyle w:val="TableParagraph"/>
              <w:spacing w:before="114"/>
              <w:ind w:left="0" w:right="360"/>
              <w:jc w:val="right"/>
              <w:rPr>
                <w:b/>
                <w:sz w:val="20"/>
              </w:rPr>
            </w:pPr>
            <w:r>
              <w:rPr>
                <w:b/>
                <w:w w:val="95"/>
                <w:sz w:val="20"/>
              </w:rPr>
              <w:t>No</w:t>
            </w:r>
          </w:p>
        </w:tc>
        <w:tc>
          <w:tcPr>
            <w:tcW w:w="5400" w:type="dxa"/>
          </w:tcPr>
          <w:p w:rsidR="00542761" w:rsidRDefault="00542761" w:rsidP="00BB3D4A">
            <w:pPr>
              <w:pStyle w:val="TableParagraph"/>
              <w:spacing w:before="114"/>
              <w:ind w:left="1742"/>
              <w:rPr>
                <w:b/>
                <w:sz w:val="20"/>
              </w:rPr>
            </w:pPr>
            <w:r>
              <w:rPr>
                <w:b/>
                <w:sz w:val="20"/>
              </w:rPr>
              <w:t>Komponen Evaluasi</w:t>
            </w:r>
          </w:p>
        </w:tc>
        <w:tc>
          <w:tcPr>
            <w:tcW w:w="2448" w:type="dxa"/>
          </w:tcPr>
          <w:p w:rsidR="00542761" w:rsidRDefault="00542761" w:rsidP="00BB3D4A">
            <w:pPr>
              <w:pStyle w:val="TableParagraph"/>
              <w:spacing w:before="114"/>
              <w:ind w:left="750"/>
              <w:rPr>
                <w:b/>
                <w:sz w:val="20"/>
              </w:rPr>
            </w:pPr>
            <w:r>
              <w:rPr>
                <w:b/>
                <w:sz w:val="20"/>
              </w:rPr>
              <w:t>Bobot (%)</w:t>
            </w:r>
          </w:p>
        </w:tc>
      </w:tr>
      <w:tr w:rsidR="00542761" w:rsidTr="00BB3D4A">
        <w:trPr>
          <w:trHeight w:val="229"/>
        </w:trPr>
        <w:tc>
          <w:tcPr>
            <w:tcW w:w="1008" w:type="dxa"/>
          </w:tcPr>
          <w:p w:rsidR="00542761" w:rsidRDefault="00542761" w:rsidP="00BB3D4A">
            <w:pPr>
              <w:pStyle w:val="TableParagraph"/>
              <w:spacing w:line="210" w:lineRule="exact"/>
              <w:ind w:left="0" w:right="436"/>
              <w:jc w:val="right"/>
              <w:rPr>
                <w:sz w:val="20"/>
              </w:rPr>
            </w:pPr>
            <w:r>
              <w:rPr>
                <w:w w:val="99"/>
                <w:sz w:val="20"/>
              </w:rPr>
              <w:t>1</w:t>
            </w:r>
          </w:p>
        </w:tc>
        <w:tc>
          <w:tcPr>
            <w:tcW w:w="5400" w:type="dxa"/>
          </w:tcPr>
          <w:p w:rsidR="00542761" w:rsidRDefault="00542761" w:rsidP="00BB3D4A">
            <w:pPr>
              <w:pStyle w:val="TableParagraph"/>
              <w:spacing w:line="210" w:lineRule="exact"/>
              <w:ind w:left="107"/>
              <w:rPr>
                <w:sz w:val="20"/>
              </w:rPr>
            </w:pPr>
            <w:r>
              <w:rPr>
                <w:sz w:val="20"/>
              </w:rPr>
              <w:t>Attendance</w:t>
            </w:r>
          </w:p>
        </w:tc>
        <w:tc>
          <w:tcPr>
            <w:tcW w:w="2448" w:type="dxa"/>
          </w:tcPr>
          <w:p w:rsidR="00542761" w:rsidRDefault="00542761" w:rsidP="00BB3D4A">
            <w:pPr>
              <w:pStyle w:val="TableParagraph"/>
              <w:spacing w:line="210" w:lineRule="exact"/>
              <w:ind w:left="107"/>
              <w:rPr>
                <w:sz w:val="20"/>
              </w:rPr>
            </w:pPr>
            <w:r>
              <w:rPr>
                <w:sz w:val="20"/>
              </w:rPr>
              <w:t>10%</w:t>
            </w:r>
          </w:p>
        </w:tc>
      </w:tr>
      <w:tr w:rsidR="00542761" w:rsidTr="00BB3D4A">
        <w:trPr>
          <w:trHeight w:val="229"/>
        </w:trPr>
        <w:tc>
          <w:tcPr>
            <w:tcW w:w="1008" w:type="dxa"/>
          </w:tcPr>
          <w:p w:rsidR="00542761" w:rsidRDefault="00542761" w:rsidP="00BB3D4A">
            <w:pPr>
              <w:pStyle w:val="TableParagraph"/>
              <w:spacing w:line="210" w:lineRule="exact"/>
              <w:ind w:left="0" w:right="410"/>
              <w:jc w:val="right"/>
              <w:rPr>
                <w:sz w:val="20"/>
              </w:rPr>
            </w:pPr>
            <w:r>
              <w:rPr>
                <w:sz w:val="20"/>
              </w:rPr>
              <w:t>2.</w:t>
            </w:r>
          </w:p>
        </w:tc>
        <w:tc>
          <w:tcPr>
            <w:tcW w:w="5400" w:type="dxa"/>
          </w:tcPr>
          <w:p w:rsidR="00542761" w:rsidRDefault="00542761" w:rsidP="00BB3D4A">
            <w:pPr>
              <w:pStyle w:val="TableParagraph"/>
              <w:spacing w:line="210" w:lineRule="exact"/>
              <w:ind w:left="107"/>
              <w:rPr>
                <w:sz w:val="20"/>
              </w:rPr>
            </w:pPr>
            <w:r>
              <w:rPr>
                <w:sz w:val="20"/>
              </w:rPr>
              <w:t>Presentation</w:t>
            </w:r>
          </w:p>
        </w:tc>
        <w:tc>
          <w:tcPr>
            <w:tcW w:w="2448" w:type="dxa"/>
          </w:tcPr>
          <w:p w:rsidR="00542761" w:rsidRDefault="00542761" w:rsidP="00BB3D4A">
            <w:pPr>
              <w:pStyle w:val="TableParagraph"/>
              <w:spacing w:line="210" w:lineRule="exact"/>
              <w:ind w:left="107"/>
              <w:rPr>
                <w:sz w:val="20"/>
              </w:rPr>
            </w:pPr>
            <w:r>
              <w:rPr>
                <w:sz w:val="20"/>
              </w:rPr>
              <w:t>20%</w:t>
            </w:r>
          </w:p>
        </w:tc>
      </w:tr>
      <w:tr w:rsidR="00542761" w:rsidTr="00BB3D4A">
        <w:trPr>
          <w:trHeight w:val="229"/>
        </w:trPr>
        <w:tc>
          <w:tcPr>
            <w:tcW w:w="1008" w:type="dxa"/>
          </w:tcPr>
          <w:p w:rsidR="00542761" w:rsidRDefault="00542761" w:rsidP="00BB3D4A">
            <w:pPr>
              <w:pStyle w:val="TableParagraph"/>
              <w:spacing w:line="210" w:lineRule="exact"/>
              <w:ind w:left="0" w:right="410"/>
              <w:jc w:val="right"/>
              <w:rPr>
                <w:sz w:val="20"/>
              </w:rPr>
            </w:pPr>
            <w:r>
              <w:rPr>
                <w:sz w:val="20"/>
              </w:rPr>
              <w:t>3.</w:t>
            </w:r>
          </w:p>
        </w:tc>
        <w:tc>
          <w:tcPr>
            <w:tcW w:w="5400" w:type="dxa"/>
          </w:tcPr>
          <w:p w:rsidR="00542761" w:rsidRDefault="00542761" w:rsidP="00BB3D4A">
            <w:pPr>
              <w:pStyle w:val="TableParagraph"/>
              <w:spacing w:line="210" w:lineRule="exact"/>
              <w:ind w:left="107"/>
              <w:rPr>
                <w:sz w:val="20"/>
              </w:rPr>
            </w:pPr>
            <w:r>
              <w:rPr>
                <w:sz w:val="20"/>
              </w:rPr>
              <w:t>Homework</w:t>
            </w:r>
          </w:p>
        </w:tc>
        <w:tc>
          <w:tcPr>
            <w:tcW w:w="2448" w:type="dxa"/>
          </w:tcPr>
          <w:p w:rsidR="00542761" w:rsidRDefault="00542761" w:rsidP="00BB3D4A">
            <w:pPr>
              <w:pStyle w:val="TableParagraph"/>
              <w:spacing w:line="210" w:lineRule="exact"/>
              <w:ind w:left="107"/>
              <w:rPr>
                <w:sz w:val="20"/>
              </w:rPr>
            </w:pPr>
            <w:r>
              <w:rPr>
                <w:sz w:val="20"/>
              </w:rPr>
              <w:t>20%</w:t>
            </w:r>
          </w:p>
        </w:tc>
      </w:tr>
      <w:tr w:rsidR="00542761" w:rsidTr="00BB3D4A">
        <w:trPr>
          <w:trHeight w:val="229"/>
        </w:trPr>
        <w:tc>
          <w:tcPr>
            <w:tcW w:w="1008" w:type="dxa"/>
          </w:tcPr>
          <w:p w:rsidR="00542761" w:rsidRDefault="00542761" w:rsidP="00BB3D4A">
            <w:pPr>
              <w:pStyle w:val="TableParagraph"/>
              <w:spacing w:line="210" w:lineRule="exact"/>
              <w:ind w:left="0" w:right="410"/>
              <w:jc w:val="right"/>
              <w:rPr>
                <w:sz w:val="20"/>
              </w:rPr>
            </w:pPr>
            <w:r>
              <w:rPr>
                <w:sz w:val="20"/>
              </w:rPr>
              <w:t>4.</w:t>
            </w:r>
          </w:p>
        </w:tc>
        <w:tc>
          <w:tcPr>
            <w:tcW w:w="5400" w:type="dxa"/>
          </w:tcPr>
          <w:p w:rsidR="00542761" w:rsidRDefault="00542761" w:rsidP="00BB3D4A">
            <w:pPr>
              <w:pStyle w:val="TableParagraph"/>
              <w:spacing w:line="210" w:lineRule="exact"/>
              <w:ind w:left="107"/>
              <w:rPr>
                <w:sz w:val="20"/>
              </w:rPr>
            </w:pPr>
            <w:r>
              <w:rPr>
                <w:sz w:val="20"/>
              </w:rPr>
              <w:t>Mid Test</w:t>
            </w:r>
          </w:p>
        </w:tc>
        <w:tc>
          <w:tcPr>
            <w:tcW w:w="2448" w:type="dxa"/>
          </w:tcPr>
          <w:p w:rsidR="00542761" w:rsidRDefault="00542761" w:rsidP="00BB3D4A">
            <w:pPr>
              <w:pStyle w:val="TableParagraph"/>
              <w:spacing w:line="210" w:lineRule="exact"/>
              <w:ind w:left="107"/>
              <w:rPr>
                <w:sz w:val="20"/>
              </w:rPr>
            </w:pPr>
            <w:r>
              <w:rPr>
                <w:sz w:val="20"/>
              </w:rPr>
              <w:t>25%</w:t>
            </w:r>
          </w:p>
        </w:tc>
      </w:tr>
      <w:tr w:rsidR="00542761" w:rsidTr="00BB3D4A">
        <w:trPr>
          <w:trHeight w:val="229"/>
        </w:trPr>
        <w:tc>
          <w:tcPr>
            <w:tcW w:w="1008" w:type="dxa"/>
          </w:tcPr>
          <w:p w:rsidR="00542761" w:rsidRDefault="00542761" w:rsidP="00BB3D4A">
            <w:pPr>
              <w:pStyle w:val="TableParagraph"/>
              <w:spacing w:line="210" w:lineRule="exact"/>
              <w:ind w:left="0" w:right="410"/>
              <w:jc w:val="right"/>
              <w:rPr>
                <w:sz w:val="20"/>
              </w:rPr>
            </w:pPr>
            <w:r>
              <w:rPr>
                <w:sz w:val="20"/>
              </w:rPr>
              <w:t>5.</w:t>
            </w:r>
          </w:p>
        </w:tc>
        <w:tc>
          <w:tcPr>
            <w:tcW w:w="5400" w:type="dxa"/>
          </w:tcPr>
          <w:p w:rsidR="00542761" w:rsidRDefault="00542761" w:rsidP="00BB3D4A">
            <w:pPr>
              <w:pStyle w:val="TableParagraph"/>
              <w:spacing w:line="210" w:lineRule="exact"/>
              <w:ind w:left="107"/>
              <w:rPr>
                <w:sz w:val="20"/>
              </w:rPr>
            </w:pPr>
            <w:r>
              <w:rPr>
                <w:sz w:val="20"/>
              </w:rPr>
              <w:t>Final Test</w:t>
            </w:r>
          </w:p>
        </w:tc>
        <w:tc>
          <w:tcPr>
            <w:tcW w:w="2448" w:type="dxa"/>
          </w:tcPr>
          <w:p w:rsidR="00542761" w:rsidRDefault="00542761" w:rsidP="00BB3D4A">
            <w:pPr>
              <w:pStyle w:val="TableParagraph"/>
              <w:spacing w:line="210" w:lineRule="exact"/>
              <w:ind w:left="107"/>
              <w:rPr>
                <w:sz w:val="20"/>
              </w:rPr>
            </w:pPr>
            <w:r>
              <w:rPr>
                <w:sz w:val="20"/>
              </w:rPr>
              <w:t>25%</w:t>
            </w:r>
          </w:p>
        </w:tc>
      </w:tr>
      <w:tr w:rsidR="00542761" w:rsidTr="00BB3D4A">
        <w:trPr>
          <w:trHeight w:val="229"/>
        </w:trPr>
        <w:tc>
          <w:tcPr>
            <w:tcW w:w="6408" w:type="dxa"/>
            <w:gridSpan w:val="2"/>
          </w:tcPr>
          <w:p w:rsidR="00542761" w:rsidRDefault="00542761" w:rsidP="00BB3D4A">
            <w:pPr>
              <w:pStyle w:val="TableParagraph"/>
              <w:spacing w:line="210" w:lineRule="exact"/>
              <w:ind w:left="2831" w:right="2825"/>
              <w:jc w:val="center"/>
              <w:rPr>
                <w:b/>
                <w:sz w:val="20"/>
              </w:rPr>
            </w:pPr>
            <w:r>
              <w:rPr>
                <w:b/>
                <w:sz w:val="20"/>
              </w:rPr>
              <w:t>Jumlah</w:t>
            </w:r>
          </w:p>
        </w:tc>
        <w:tc>
          <w:tcPr>
            <w:tcW w:w="2448" w:type="dxa"/>
          </w:tcPr>
          <w:p w:rsidR="00542761" w:rsidRDefault="00542761" w:rsidP="00BB3D4A">
            <w:pPr>
              <w:pStyle w:val="TableParagraph"/>
              <w:spacing w:line="210" w:lineRule="exact"/>
              <w:ind w:left="946" w:right="940"/>
              <w:jc w:val="center"/>
              <w:rPr>
                <w:b/>
                <w:sz w:val="20"/>
              </w:rPr>
            </w:pPr>
            <w:r>
              <w:rPr>
                <w:b/>
                <w:sz w:val="20"/>
              </w:rPr>
              <w:t>100%</w:t>
            </w:r>
          </w:p>
        </w:tc>
      </w:tr>
    </w:tbl>
    <w:p w:rsidR="00542761" w:rsidRDefault="00542761" w:rsidP="00542761">
      <w:pPr>
        <w:pStyle w:val="BodyText"/>
        <w:rPr>
          <w:b/>
        </w:rPr>
      </w:pPr>
    </w:p>
    <w:p w:rsidR="00542761" w:rsidRDefault="00542761" w:rsidP="00542761">
      <w:pPr>
        <w:pStyle w:val="BodyText"/>
        <w:spacing w:before="4"/>
        <w:rPr>
          <w:b/>
          <w:sz w:val="28"/>
        </w:rPr>
      </w:pPr>
    </w:p>
    <w:p w:rsidR="00542761" w:rsidRDefault="00542761" w:rsidP="00542761">
      <w:pPr>
        <w:pStyle w:val="ListParagraph"/>
        <w:numPr>
          <w:ilvl w:val="1"/>
          <w:numId w:val="16"/>
        </w:numPr>
        <w:tabs>
          <w:tab w:val="left" w:pos="439"/>
        </w:tabs>
        <w:ind w:hanging="222"/>
        <w:rPr>
          <w:b/>
          <w:sz w:val="20"/>
        </w:rPr>
      </w:pPr>
      <w:r>
        <w:rPr>
          <w:b/>
          <w:sz w:val="20"/>
        </w:rPr>
        <w:t>Contact</w:t>
      </w:r>
      <w:r>
        <w:rPr>
          <w:b/>
          <w:spacing w:val="-1"/>
          <w:sz w:val="20"/>
        </w:rPr>
        <w:t xml:space="preserve"> </w:t>
      </w:r>
      <w:r>
        <w:rPr>
          <w:b/>
          <w:sz w:val="20"/>
        </w:rPr>
        <w:t>Information</w:t>
      </w:r>
    </w:p>
    <w:p w:rsidR="00542761" w:rsidRDefault="00542761" w:rsidP="00542761">
      <w:pPr>
        <w:pStyle w:val="BodyText"/>
        <w:spacing w:before="7"/>
        <w:rPr>
          <w:b/>
          <w:sz w:val="17"/>
        </w:rPr>
      </w:pPr>
    </w:p>
    <w:p w:rsidR="00542761" w:rsidRPr="003C5A7F" w:rsidRDefault="00542761" w:rsidP="00542761">
      <w:pPr>
        <w:pStyle w:val="BodyText"/>
        <w:ind w:left="217"/>
        <w:rPr>
          <w:lang w:val="id-ID"/>
        </w:rPr>
      </w:pPr>
      <w:r>
        <w:t xml:space="preserve">Lecturer </w:t>
      </w:r>
      <w:r>
        <w:rPr>
          <w:lang w:val="id-ID"/>
        </w:rPr>
        <w:tab/>
      </w:r>
      <w:r>
        <w:rPr>
          <w:lang w:val="id-ID"/>
        </w:rPr>
        <w:tab/>
      </w:r>
      <w:r>
        <w:t xml:space="preserve">: </w:t>
      </w:r>
      <w:r>
        <w:rPr>
          <w:lang w:val="id-ID"/>
        </w:rPr>
        <w:t>Pebri Prandika Putra, M.Hum</w:t>
      </w:r>
    </w:p>
    <w:p w:rsidR="00542761" w:rsidRDefault="00542761" w:rsidP="00542761">
      <w:pPr>
        <w:pStyle w:val="BodyText"/>
        <w:spacing w:before="4"/>
        <w:rPr>
          <w:sz w:val="17"/>
        </w:rPr>
      </w:pPr>
    </w:p>
    <w:p w:rsidR="00542761" w:rsidRPr="003C5A7F" w:rsidRDefault="00542761" w:rsidP="00542761">
      <w:pPr>
        <w:pStyle w:val="BodyText"/>
        <w:tabs>
          <w:tab w:val="left" w:pos="1657"/>
        </w:tabs>
        <w:ind w:left="217"/>
        <w:rPr>
          <w:lang w:val="id-ID"/>
        </w:rPr>
      </w:pPr>
      <w:r>
        <w:t>Email</w:t>
      </w:r>
      <w:r>
        <w:rPr>
          <w:lang w:val="id-ID"/>
        </w:rPr>
        <w:tab/>
      </w:r>
      <w:r>
        <w:rPr>
          <w:lang w:val="id-ID"/>
        </w:rPr>
        <w:tab/>
        <w:t>: pebriputra@iainbengkulu.ac.id</w:t>
      </w:r>
    </w:p>
    <w:p w:rsidR="00542761" w:rsidRDefault="00542761" w:rsidP="00542761">
      <w:pPr>
        <w:pStyle w:val="BodyText"/>
        <w:spacing w:before="7"/>
        <w:rPr>
          <w:sz w:val="22"/>
        </w:rPr>
      </w:pPr>
    </w:p>
    <w:p w:rsidR="00542761" w:rsidRDefault="00542761" w:rsidP="00542761">
      <w:pPr>
        <w:pStyle w:val="Heading2"/>
        <w:numPr>
          <w:ilvl w:val="1"/>
          <w:numId w:val="16"/>
        </w:numPr>
        <w:tabs>
          <w:tab w:val="left" w:pos="439"/>
        </w:tabs>
        <w:spacing w:before="67"/>
        <w:ind w:hanging="222"/>
        <w:jc w:val="both"/>
      </w:pPr>
      <w:r>
        <w:t>Workload and grade calculation:</w:t>
      </w:r>
    </w:p>
    <w:p w:rsidR="00542761" w:rsidRDefault="00542761" w:rsidP="00542761">
      <w:pPr>
        <w:pStyle w:val="BodyText"/>
        <w:ind w:left="217" w:right="105" w:hanging="1"/>
        <w:jc w:val="both"/>
      </w:pPr>
      <w:proofErr w:type="gramStart"/>
      <w:r>
        <w:rPr>
          <w:b/>
          <w:i/>
        </w:rPr>
        <w:t>10% Participation</w:t>
      </w:r>
      <w:r>
        <w:rPr>
          <w:i/>
        </w:rPr>
        <w:t>.</w:t>
      </w:r>
      <w:proofErr w:type="gramEnd"/>
      <w:r>
        <w:rPr>
          <w:i/>
        </w:rPr>
        <w:t xml:space="preserve"> </w:t>
      </w:r>
      <w:r>
        <w:t>Half of the participation grade is equivalent to attendance. At the beginning of every lecture and presentation, all students will sign their initials on the attendance sheet. The attendance sheet will be removed after the first 20 minutes of class. You may miss 3</w:t>
      </w:r>
      <w:r>
        <w:rPr>
          <w:spacing w:val="-15"/>
        </w:rPr>
        <w:t xml:space="preserve"> </w:t>
      </w:r>
      <w:r>
        <w:t>lectures.</w:t>
      </w:r>
    </w:p>
    <w:p w:rsidR="00542761" w:rsidRDefault="00542761" w:rsidP="00542761">
      <w:pPr>
        <w:pStyle w:val="BodyText"/>
        <w:spacing w:before="11"/>
        <w:rPr>
          <w:sz w:val="19"/>
        </w:rPr>
      </w:pPr>
    </w:p>
    <w:p w:rsidR="00542761" w:rsidRDefault="00542761" w:rsidP="00542761">
      <w:pPr>
        <w:pStyle w:val="BodyText"/>
        <w:spacing w:line="242" w:lineRule="auto"/>
        <w:ind w:left="217" w:right="104"/>
        <w:jc w:val="both"/>
      </w:pPr>
      <w:proofErr w:type="gramStart"/>
      <w:r>
        <w:rPr>
          <w:b/>
          <w:i/>
        </w:rPr>
        <w:t>20% Homework</w:t>
      </w:r>
      <w:r>
        <w:rPr>
          <w:i/>
        </w:rPr>
        <w:t>.</w:t>
      </w:r>
      <w:proofErr w:type="gramEnd"/>
      <w:r>
        <w:rPr>
          <w:i/>
        </w:rPr>
        <w:t xml:space="preserve"> </w:t>
      </w:r>
      <w:r>
        <w:t>There will be a small homework assignment due almost every week. All homework must be word-processed; handwritten assignments will not be accepted or graded. Homework assignments will usually come from your textbook.</w:t>
      </w:r>
    </w:p>
    <w:p w:rsidR="00542761" w:rsidRDefault="00542761" w:rsidP="00542761">
      <w:pPr>
        <w:spacing w:line="242" w:lineRule="auto"/>
        <w:jc w:val="both"/>
        <w:sectPr w:rsidR="00542761" w:rsidSect="003C5A7F">
          <w:pgSz w:w="11900" w:h="16840" w:code="9"/>
          <w:pgMar w:top="1701" w:right="1701" w:bottom="1701" w:left="1701" w:header="725" w:footer="739" w:gutter="0"/>
          <w:cols w:space="720"/>
          <w:docGrid w:linePitch="299"/>
        </w:sectPr>
      </w:pPr>
    </w:p>
    <w:p w:rsidR="00542761" w:rsidRDefault="00542761" w:rsidP="00542761">
      <w:pPr>
        <w:pStyle w:val="BodyText"/>
      </w:pPr>
    </w:p>
    <w:p w:rsidR="00542761" w:rsidRDefault="00542761" w:rsidP="00542761">
      <w:pPr>
        <w:pStyle w:val="BodyText"/>
      </w:pPr>
    </w:p>
    <w:p w:rsidR="00542761" w:rsidRDefault="00542761" w:rsidP="00542761">
      <w:pPr>
        <w:pStyle w:val="BodyText"/>
        <w:spacing w:before="1"/>
        <w:rPr>
          <w:sz w:val="16"/>
        </w:rPr>
      </w:pPr>
    </w:p>
    <w:p w:rsidR="00542761" w:rsidRDefault="00542761" w:rsidP="00542761">
      <w:pPr>
        <w:pStyle w:val="BodyText"/>
        <w:ind w:left="217" w:right="108"/>
        <w:jc w:val="both"/>
      </w:pPr>
      <w:proofErr w:type="gramStart"/>
      <w:r>
        <w:rPr>
          <w:b/>
        </w:rPr>
        <w:t>20% presentation</w:t>
      </w:r>
      <w:r>
        <w:t>.</w:t>
      </w:r>
      <w:proofErr w:type="gramEnd"/>
      <w:r>
        <w:t xml:space="preserve"> All students are required to present the explanation based on the concepts of linguistics distributed the previous week. You can find the information from the three textbooks recommended and internet.</w:t>
      </w:r>
    </w:p>
    <w:p w:rsidR="00542761" w:rsidRDefault="00542761" w:rsidP="00542761">
      <w:pPr>
        <w:pStyle w:val="BodyText"/>
        <w:spacing w:before="11"/>
        <w:rPr>
          <w:sz w:val="19"/>
        </w:rPr>
      </w:pPr>
    </w:p>
    <w:p w:rsidR="00542761" w:rsidRDefault="00542761" w:rsidP="00542761">
      <w:pPr>
        <w:pStyle w:val="BodyText"/>
        <w:ind w:left="217" w:right="104"/>
        <w:jc w:val="both"/>
      </w:pPr>
      <w:proofErr w:type="gramStart"/>
      <w:r>
        <w:rPr>
          <w:b/>
          <w:i/>
        </w:rPr>
        <w:t>25% Midterm</w:t>
      </w:r>
      <w:r>
        <w:rPr>
          <w:i/>
        </w:rPr>
        <w:t>.</w:t>
      </w:r>
      <w:proofErr w:type="gramEnd"/>
      <w:r>
        <w:rPr>
          <w:i/>
        </w:rPr>
        <w:t xml:space="preserve"> </w:t>
      </w:r>
      <w:r>
        <w:t xml:space="preserve">Tests are in-class, short answer/true or false/multiple choice. There will be a detailed review session before the test so you’ll know exactly what is coming. The dates for both the midterm and the final are fixed at the beginning of the semester. Please schedule your other obligations around these dates, because THERE WILL BE NO MAKE-UP TESTS. </w:t>
      </w:r>
      <w:r>
        <w:rPr>
          <w:b/>
        </w:rPr>
        <w:t xml:space="preserve">Make up exams will not be given </w:t>
      </w:r>
      <w:r>
        <w:t>except in the case of extraordinary circumstances.</w:t>
      </w:r>
    </w:p>
    <w:p w:rsidR="00542761" w:rsidRDefault="00542761" w:rsidP="00542761">
      <w:pPr>
        <w:pStyle w:val="BodyText"/>
        <w:spacing w:before="2"/>
      </w:pPr>
    </w:p>
    <w:p w:rsidR="00542761" w:rsidRDefault="00542761" w:rsidP="00542761">
      <w:pPr>
        <w:ind w:left="217"/>
        <w:jc w:val="both"/>
        <w:rPr>
          <w:sz w:val="20"/>
        </w:rPr>
      </w:pPr>
      <w:proofErr w:type="gramStart"/>
      <w:r>
        <w:rPr>
          <w:b/>
          <w:i/>
          <w:sz w:val="20"/>
        </w:rPr>
        <w:t>25% Final.</w:t>
      </w:r>
      <w:proofErr w:type="gramEnd"/>
      <w:r>
        <w:rPr>
          <w:b/>
          <w:i/>
          <w:sz w:val="20"/>
        </w:rPr>
        <w:t xml:space="preserve"> </w:t>
      </w:r>
      <w:r>
        <w:rPr>
          <w:sz w:val="20"/>
        </w:rPr>
        <w:t>See “Midterm.”</w:t>
      </w:r>
    </w:p>
    <w:p w:rsidR="00542761" w:rsidRDefault="00542761" w:rsidP="00542761">
      <w:pPr>
        <w:pStyle w:val="BodyText"/>
      </w:pPr>
    </w:p>
    <w:p w:rsidR="00542761" w:rsidRDefault="00542761" w:rsidP="00542761">
      <w:pPr>
        <w:pStyle w:val="BodyText"/>
        <w:spacing w:before="8"/>
        <w:rPr>
          <w:sz w:val="19"/>
        </w:rPr>
      </w:pPr>
    </w:p>
    <w:p w:rsidR="00542761" w:rsidRDefault="00542761" w:rsidP="00542761">
      <w:pPr>
        <w:pStyle w:val="Heading2"/>
        <w:numPr>
          <w:ilvl w:val="1"/>
          <w:numId w:val="16"/>
        </w:numPr>
        <w:tabs>
          <w:tab w:val="left" w:pos="439"/>
        </w:tabs>
        <w:ind w:hanging="222"/>
        <w:jc w:val="both"/>
      </w:pPr>
      <w:r>
        <w:t>Homework assignments</w:t>
      </w:r>
      <w:r>
        <w:rPr>
          <w:spacing w:val="-3"/>
        </w:rPr>
        <w:t xml:space="preserve"> </w:t>
      </w:r>
      <w:r>
        <w:t>description</w:t>
      </w:r>
    </w:p>
    <w:p w:rsidR="00542761" w:rsidRDefault="00542761" w:rsidP="00542761">
      <w:pPr>
        <w:pStyle w:val="ListParagraph"/>
        <w:numPr>
          <w:ilvl w:val="2"/>
          <w:numId w:val="16"/>
        </w:numPr>
        <w:tabs>
          <w:tab w:val="left" w:pos="938"/>
        </w:tabs>
        <w:spacing w:before="3"/>
        <w:ind w:right="106"/>
        <w:jc w:val="both"/>
        <w:rPr>
          <w:sz w:val="20"/>
        </w:rPr>
      </w:pPr>
      <w:r>
        <w:rPr>
          <w:sz w:val="20"/>
        </w:rPr>
        <w:t>There will be ten assignments. However, eight assignments will contribute to your grade. Therefore, you are expected to do all the assignments. The three lowest score will be dropped. Through these assignments you will gain the understanding of introduction to linguistics. You are required to do the linguistic analysis of certain</w:t>
      </w:r>
      <w:r>
        <w:rPr>
          <w:spacing w:val="1"/>
          <w:sz w:val="20"/>
        </w:rPr>
        <w:t xml:space="preserve"> </w:t>
      </w:r>
      <w:r>
        <w:rPr>
          <w:sz w:val="20"/>
        </w:rPr>
        <w:t>data.</w:t>
      </w:r>
    </w:p>
    <w:p w:rsidR="00542761" w:rsidRPr="005A376F" w:rsidRDefault="00542761" w:rsidP="00542761">
      <w:pPr>
        <w:pStyle w:val="ListParagraph"/>
        <w:numPr>
          <w:ilvl w:val="2"/>
          <w:numId w:val="16"/>
        </w:numPr>
        <w:tabs>
          <w:tab w:val="left" w:pos="938"/>
        </w:tabs>
        <w:spacing w:before="2"/>
        <w:ind w:right="106"/>
        <w:jc w:val="both"/>
        <w:rPr>
          <w:sz w:val="20"/>
        </w:rPr>
      </w:pPr>
      <w:r>
        <w:rPr>
          <w:sz w:val="20"/>
        </w:rPr>
        <w:t>Homework is to be turned in on the due date at the beginning of lecture (=no later than the first 20 minutes of class). YOU MUST TURN IN YOUR HOMEWORK. Early submissions are welcome; LATE SUBMISSIONS WILL NOT BE</w:t>
      </w:r>
      <w:r>
        <w:rPr>
          <w:spacing w:val="-5"/>
          <w:sz w:val="20"/>
        </w:rPr>
        <w:t xml:space="preserve"> </w:t>
      </w:r>
      <w:r>
        <w:rPr>
          <w:sz w:val="20"/>
        </w:rPr>
        <w:t>ACCEPTED.</w:t>
      </w:r>
    </w:p>
    <w:p w:rsidR="00542761" w:rsidRDefault="00542761" w:rsidP="00542761">
      <w:pPr>
        <w:tabs>
          <w:tab w:val="left" w:pos="938"/>
        </w:tabs>
        <w:spacing w:before="2"/>
        <w:ind w:right="106"/>
        <w:rPr>
          <w:sz w:val="20"/>
          <w:lang w:val="id-ID"/>
        </w:rPr>
      </w:pPr>
    </w:p>
    <w:p w:rsidR="00542761" w:rsidRDefault="00542761" w:rsidP="00542761">
      <w:pPr>
        <w:tabs>
          <w:tab w:val="left" w:pos="938"/>
        </w:tabs>
        <w:spacing w:before="2"/>
        <w:ind w:right="106"/>
        <w:rPr>
          <w:sz w:val="20"/>
          <w:lang w:val="id-ID"/>
        </w:rPr>
      </w:pPr>
    </w:p>
    <w:p w:rsidR="00542761" w:rsidRDefault="00542761" w:rsidP="00542761">
      <w:pPr>
        <w:tabs>
          <w:tab w:val="left" w:pos="938"/>
        </w:tabs>
        <w:spacing w:before="2"/>
        <w:ind w:right="106"/>
        <w:rPr>
          <w:sz w:val="20"/>
          <w:lang w:val="id-ID"/>
        </w:rPr>
      </w:pPr>
      <w:r>
        <w:rPr>
          <w:sz w:val="20"/>
          <w:lang w:val="id-ID"/>
        </w:rPr>
        <w:tab/>
      </w:r>
      <w:r>
        <w:rPr>
          <w:sz w:val="20"/>
          <w:lang w:val="id-ID"/>
        </w:rPr>
        <w:tab/>
      </w:r>
      <w:r>
        <w:rPr>
          <w:sz w:val="20"/>
          <w:lang w:val="id-ID"/>
        </w:rPr>
        <w:tab/>
      </w:r>
      <w:r>
        <w:rPr>
          <w:sz w:val="20"/>
          <w:lang w:val="id-ID"/>
        </w:rPr>
        <w:tab/>
      </w:r>
      <w:r>
        <w:rPr>
          <w:sz w:val="20"/>
          <w:lang w:val="id-ID"/>
        </w:rPr>
        <w:tab/>
      </w:r>
      <w:r>
        <w:rPr>
          <w:sz w:val="20"/>
          <w:lang w:val="id-ID"/>
        </w:rPr>
        <w:tab/>
      </w:r>
      <w:r>
        <w:rPr>
          <w:sz w:val="20"/>
          <w:lang w:val="id-ID"/>
        </w:rPr>
        <w:tab/>
        <w:t xml:space="preserve">Bengkulu, </w:t>
      </w:r>
      <w:r>
        <w:rPr>
          <w:sz w:val="20"/>
          <w:lang w:val="id-ID"/>
        </w:rPr>
        <w:tab/>
        <w:t>September 2019</w:t>
      </w:r>
    </w:p>
    <w:p w:rsidR="00542761" w:rsidRDefault="00542761" w:rsidP="00542761">
      <w:pPr>
        <w:tabs>
          <w:tab w:val="left" w:pos="938"/>
        </w:tabs>
        <w:spacing w:before="2"/>
        <w:ind w:right="106"/>
        <w:rPr>
          <w:sz w:val="20"/>
          <w:lang w:val="id-ID"/>
        </w:rPr>
      </w:pPr>
    </w:p>
    <w:p w:rsidR="00542761" w:rsidRDefault="00542761" w:rsidP="00542761">
      <w:pPr>
        <w:tabs>
          <w:tab w:val="left" w:pos="938"/>
        </w:tabs>
        <w:spacing w:before="2"/>
        <w:ind w:right="106"/>
        <w:rPr>
          <w:sz w:val="20"/>
          <w:lang w:val="id-ID"/>
        </w:rPr>
      </w:pPr>
    </w:p>
    <w:p w:rsidR="00542761" w:rsidRDefault="00542761" w:rsidP="00542761">
      <w:pPr>
        <w:tabs>
          <w:tab w:val="left" w:pos="938"/>
        </w:tabs>
        <w:spacing w:before="2"/>
        <w:ind w:right="106"/>
        <w:rPr>
          <w:sz w:val="20"/>
          <w:lang w:val="id-ID"/>
        </w:rPr>
      </w:pPr>
    </w:p>
    <w:p w:rsidR="00542761" w:rsidRDefault="00542761" w:rsidP="00542761">
      <w:pPr>
        <w:tabs>
          <w:tab w:val="left" w:pos="938"/>
        </w:tabs>
        <w:spacing w:before="2"/>
        <w:ind w:right="106"/>
        <w:rPr>
          <w:sz w:val="20"/>
          <w:lang w:val="id-ID"/>
        </w:rPr>
      </w:pPr>
    </w:p>
    <w:p w:rsidR="00542761" w:rsidRPr="005A376F" w:rsidRDefault="00542761" w:rsidP="00542761">
      <w:pPr>
        <w:tabs>
          <w:tab w:val="left" w:pos="938"/>
        </w:tabs>
        <w:spacing w:before="2"/>
        <w:ind w:right="106"/>
        <w:rPr>
          <w:sz w:val="20"/>
          <w:lang w:val="id-ID"/>
        </w:rPr>
      </w:pPr>
      <w:r>
        <w:rPr>
          <w:sz w:val="20"/>
          <w:lang w:val="id-ID"/>
        </w:rPr>
        <w:tab/>
      </w:r>
      <w:r>
        <w:rPr>
          <w:sz w:val="20"/>
          <w:lang w:val="id-ID"/>
        </w:rPr>
        <w:tab/>
      </w:r>
      <w:r>
        <w:rPr>
          <w:sz w:val="20"/>
          <w:lang w:val="id-ID"/>
        </w:rPr>
        <w:tab/>
      </w:r>
      <w:r>
        <w:rPr>
          <w:sz w:val="20"/>
          <w:lang w:val="id-ID"/>
        </w:rPr>
        <w:tab/>
      </w:r>
      <w:r>
        <w:rPr>
          <w:sz w:val="20"/>
          <w:lang w:val="id-ID"/>
        </w:rPr>
        <w:tab/>
      </w:r>
      <w:r>
        <w:rPr>
          <w:sz w:val="20"/>
          <w:lang w:val="id-ID"/>
        </w:rPr>
        <w:tab/>
      </w:r>
      <w:r>
        <w:rPr>
          <w:sz w:val="20"/>
          <w:lang w:val="id-ID"/>
        </w:rPr>
        <w:tab/>
        <w:t>Pebri Prandika Putra, M.Hum</w:t>
      </w:r>
    </w:p>
    <w:p w:rsidR="00263596" w:rsidRDefault="00AA7069"/>
    <w:sectPr w:rsidR="00263596" w:rsidSect="003C5A7F">
      <w:pgSz w:w="11900" w:h="16840" w:code="9"/>
      <w:pgMar w:top="1701" w:right="1701" w:bottom="1701" w:left="1701" w:header="725" w:footer="73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69" w:rsidRDefault="00AA7069">
      <w:r>
        <w:separator/>
      </w:r>
    </w:p>
  </w:endnote>
  <w:endnote w:type="continuationSeparator" w:id="0">
    <w:p w:rsidR="00AA7069" w:rsidRDefault="00AA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5C" w:rsidRDefault="00542761">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6725285</wp:posOffset>
              </wp:positionH>
              <wp:positionV relativeFrom="page">
                <wp:posOffset>10033635</wp:posOffset>
              </wp:positionV>
              <wp:extent cx="152400" cy="177800"/>
              <wp:effectExtent l="63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25C" w:rsidRDefault="00542761">
                          <w:pPr>
                            <w:spacing w:before="31" w:line="249" w:lineRule="exact"/>
                            <w:ind w:left="60"/>
                            <w:rPr>
                              <w:rFonts w:ascii="Times New Roman"/>
                              <w:sz w:val="24"/>
                            </w:rPr>
                          </w:pPr>
                          <w:r>
                            <w:fldChar w:fldCharType="begin"/>
                          </w:r>
                          <w:r>
                            <w:rPr>
                              <w:rFonts w:ascii="Times New Roman"/>
                              <w:w w:val="99"/>
                              <w:sz w:val="24"/>
                            </w:rPr>
                            <w:instrText xml:space="preserve"> PAGE </w:instrText>
                          </w:r>
                          <w:r>
                            <w:fldChar w:fldCharType="separate"/>
                          </w:r>
                          <w:r w:rsidR="002C3A9E">
                            <w:rPr>
                              <w:rFonts w:ascii="Times New Roman"/>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29.55pt;margin-top:790.05pt;width:1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fSqwIAAKg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" filled="f" stroked="f">
              <v:textbox inset="0,0,0,0">
                <w:txbxContent>
                  <w:p w:rsidR="007D325C" w:rsidRDefault="00542761">
                    <w:pPr>
                      <w:spacing w:before="31" w:line="249" w:lineRule="exact"/>
                      <w:ind w:left="60"/>
                      <w:rPr>
                        <w:rFonts w:ascii="Times New Roman"/>
                        <w:sz w:val="24"/>
                      </w:rPr>
                    </w:pPr>
                    <w:r>
                      <w:fldChar w:fldCharType="begin"/>
                    </w:r>
                    <w:r>
                      <w:rPr>
                        <w:rFonts w:ascii="Times New Roman"/>
                        <w:w w:val="99"/>
                        <w:sz w:val="24"/>
                      </w:rPr>
                      <w:instrText xml:space="preserve"> PAGE </w:instrText>
                    </w:r>
                    <w:r>
                      <w:fldChar w:fldCharType="separate"/>
                    </w:r>
                    <w:r w:rsidR="002C3A9E">
                      <w:rPr>
                        <w:rFonts w:ascii="Times New Roman"/>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69" w:rsidRDefault="00AA7069">
      <w:r>
        <w:separator/>
      </w:r>
    </w:p>
  </w:footnote>
  <w:footnote w:type="continuationSeparator" w:id="0">
    <w:p w:rsidR="00AA7069" w:rsidRDefault="00AA7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5C" w:rsidRPr="002C3A9E" w:rsidRDefault="002C3A9E">
    <w:pPr>
      <w:pStyle w:val="BodyText"/>
      <w:spacing w:line="14" w:lineRule="auto"/>
      <w:rPr>
        <w:lang w:val="id-ID"/>
      </w:rPr>
    </w:pPr>
    <w:r>
      <w:rPr>
        <w:lang w:val="id-ID"/>
      </w:rP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70D"/>
    <w:multiLevelType w:val="hybridMultilevel"/>
    <w:tmpl w:val="38569EE6"/>
    <w:lvl w:ilvl="0" w:tplc="6F90882C">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7778CFBA">
      <w:numFmt w:val="bullet"/>
      <w:lvlText w:val="•"/>
      <w:lvlJc w:val="left"/>
      <w:pPr>
        <w:ind w:left="810" w:hanging="360"/>
      </w:pPr>
      <w:rPr>
        <w:rFonts w:hint="default"/>
        <w:lang w:val="en-US" w:eastAsia="en-US" w:bidi="ar-SA"/>
      </w:rPr>
    </w:lvl>
    <w:lvl w:ilvl="2" w:tplc="BE10E574">
      <w:numFmt w:val="bullet"/>
      <w:lvlText w:val="•"/>
      <w:lvlJc w:val="left"/>
      <w:pPr>
        <w:ind w:left="1160" w:hanging="360"/>
      </w:pPr>
      <w:rPr>
        <w:rFonts w:hint="default"/>
        <w:lang w:val="en-US" w:eastAsia="en-US" w:bidi="ar-SA"/>
      </w:rPr>
    </w:lvl>
    <w:lvl w:ilvl="3" w:tplc="18DC303A">
      <w:numFmt w:val="bullet"/>
      <w:lvlText w:val="•"/>
      <w:lvlJc w:val="left"/>
      <w:pPr>
        <w:ind w:left="1511" w:hanging="360"/>
      </w:pPr>
      <w:rPr>
        <w:rFonts w:hint="default"/>
        <w:lang w:val="en-US" w:eastAsia="en-US" w:bidi="ar-SA"/>
      </w:rPr>
    </w:lvl>
    <w:lvl w:ilvl="4" w:tplc="968263D8">
      <w:numFmt w:val="bullet"/>
      <w:lvlText w:val="•"/>
      <w:lvlJc w:val="left"/>
      <w:pPr>
        <w:ind w:left="1861" w:hanging="360"/>
      </w:pPr>
      <w:rPr>
        <w:rFonts w:hint="default"/>
        <w:lang w:val="en-US" w:eastAsia="en-US" w:bidi="ar-SA"/>
      </w:rPr>
    </w:lvl>
    <w:lvl w:ilvl="5" w:tplc="AB3493E2">
      <w:numFmt w:val="bullet"/>
      <w:lvlText w:val="•"/>
      <w:lvlJc w:val="left"/>
      <w:pPr>
        <w:ind w:left="2212" w:hanging="360"/>
      </w:pPr>
      <w:rPr>
        <w:rFonts w:hint="default"/>
        <w:lang w:val="en-US" w:eastAsia="en-US" w:bidi="ar-SA"/>
      </w:rPr>
    </w:lvl>
    <w:lvl w:ilvl="6" w:tplc="BA8C24A6">
      <w:numFmt w:val="bullet"/>
      <w:lvlText w:val="•"/>
      <w:lvlJc w:val="left"/>
      <w:pPr>
        <w:ind w:left="2562" w:hanging="360"/>
      </w:pPr>
      <w:rPr>
        <w:rFonts w:hint="default"/>
        <w:lang w:val="en-US" w:eastAsia="en-US" w:bidi="ar-SA"/>
      </w:rPr>
    </w:lvl>
    <w:lvl w:ilvl="7" w:tplc="37786432">
      <w:numFmt w:val="bullet"/>
      <w:lvlText w:val="•"/>
      <w:lvlJc w:val="left"/>
      <w:pPr>
        <w:ind w:left="2912" w:hanging="360"/>
      </w:pPr>
      <w:rPr>
        <w:rFonts w:hint="default"/>
        <w:lang w:val="en-US" w:eastAsia="en-US" w:bidi="ar-SA"/>
      </w:rPr>
    </w:lvl>
    <w:lvl w:ilvl="8" w:tplc="71C29092">
      <w:numFmt w:val="bullet"/>
      <w:lvlText w:val="•"/>
      <w:lvlJc w:val="left"/>
      <w:pPr>
        <w:ind w:left="3263" w:hanging="360"/>
      </w:pPr>
      <w:rPr>
        <w:rFonts w:hint="default"/>
        <w:lang w:val="en-US" w:eastAsia="en-US" w:bidi="ar-SA"/>
      </w:rPr>
    </w:lvl>
  </w:abstractNum>
  <w:abstractNum w:abstractNumId="1">
    <w:nsid w:val="0F020592"/>
    <w:multiLevelType w:val="hybridMultilevel"/>
    <w:tmpl w:val="A96409E2"/>
    <w:lvl w:ilvl="0" w:tplc="8B1646DA">
      <w:start w:val="1"/>
      <w:numFmt w:val="decimal"/>
      <w:lvlText w:val="%1."/>
      <w:lvlJc w:val="left"/>
      <w:pPr>
        <w:ind w:left="463" w:hanging="360"/>
        <w:jc w:val="left"/>
      </w:pPr>
      <w:rPr>
        <w:rFonts w:ascii="Arial" w:eastAsia="Arial" w:hAnsi="Arial" w:cs="Arial" w:hint="default"/>
        <w:spacing w:val="-1"/>
        <w:w w:val="99"/>
        <w:sz w:val="20"/>
        <w:szCs w:val="20"/>
        <w:lang w:val="en-US" w:eastAsia="en-US" w:bidi="ar-SA"/>
      </w:rPr>
    </w:lvl>
    <w:lvl w:ilvl="1" w:tplc="70F0FF56">
      <w:numFmt w:val="bullet"/>
      <w:lvlText w:val="•"/>
      <w:lvlJc w:val="left"/>
      <w:pPr>
        <w:ind w:left="1298" w:hanging="360"/>
      </w:pPr>
      <w:rPr>
        <w:rFonts w:hint="default"/>
        <w:lang w:val="en-US" w:eastAsia="en-US" w:bidi="ar-SA"/>
      </w:rPr>
    </w:lvl>
    <w:lvl w:ilvl="2" w:tplc="22D8FB90">
      <w:numFmt w:val="bullet"/>
      <w:lvlText w:val="•"/>
      <w:lvlJc w:val="left"/>
      <w:pPr>
        <w:ind w:left="2137" w:hanging="360"/>
      </w:pPr>
      <w:rPr>
        <w:rFonts w:hint="default"/>
        <w:lang w:val="en-US" w:eastAsia="en-US" w:bidi="ar-SA"/>
      </w:rPr>
    </w:lvl>
    <w:lvl w:ilvl="3" w:tplc="76FE6DD8">
      <w:numFmt w:val="bullet"/>
      <w:lvlText w:val="•"/>
      <w:lvlJc w:val="left"/>
      <w:pPr>
        <w:ind w:left="2975" w:hanging="360"/>
      </w:pPr>
      <w:rPr>
        <w:rFonts w:hint="default"/>
        <w:lang w:val="en-US" w:eastAsia="en-US" w:bidi="ar-SA"/>
      </w:rPr>
    </w:lvl>
    <w:lvl w:ilvl="4" w:tplc="4F0CF6A6">
      <w:numFmt w:val="bullet"/>
      <w:lvlText w:val="•"/>
      <w:lvlJc w:val="left"/>
      <w:pPr>
        <w:ind w:left="3814" w:hanging="360"/>
      </w:pPr>
      <w:rPr>
        <w:rFonts w:hint="default"/>
        <w:lang w:val="en-US" w:eastAsia="en-US" w:bidi="ar-SA"/>
      </w:rPr>
    </w:lvl>
    <w:lvl w:ilvl="5" w:tplc="CB340948">
      <w:numFmt w:val="bullet"/>
      <w:lvlText w:val="•"/>
      <w:lvlJc w:val="left"/>
      <w:pPr>
        <w:ind w:left="4653" w:hanging="360"/>
      </w:pPr>
      <w:rPr>
        <w:rFonts w:hint="default"/>
        <w:lang w:val="en-US" w:eastAsia="en-US" w:bidi="ar-SA"/>
      </w:rPr>
    </w:lvl>
    <w:lvl w:ilvl="6" w:tplc="812E6742">
      <w:numFmt w:val="bullet"/>
      <w:lvlText w:val="•"/>
      <w:lvlJc w:val="left"/>
      <w:pPr>
        <w:ind w:left="5491" w:hanging="360"/>
      </w:pPr>
      <w:rPr>
        <w:rFonts w:hint="default"/>
        <w:lang w:val="en-US" w:eastAsia="en-US" w:bidi="ar-SA"/>
      </w:rPr>
    </w:lvl>
    <w:lvl w:ilvl="7" w:tplc="D9366788">
      <w:numFmt w:val="bullet"/>
      <w:lvlText w:val="•"/>
      <w:lvlJc w:val="left"/>
      <w:pPr>
        <w:ind w:left="6330" w:hanging="360"/>
      </w:pPr>
      <w:rPr>
        <w:rFonts w:hint="default"/>
        <w:lang w:val="en-US" w:eastAsia="en-US" w:bidi="ar-SA"/>
      </w:rPr>
    </w:lvl>
    <w:lvl w:ilvl="8" w:tplc="4B1A8D6E">
      <w:numFmt w:val="bullet"/>
      <w:lvlText w:val="•"/>
      <w:lvlJc w:val="left"/>
      <w:pPr>
        <w:ind w:left="7169" w:hanging="360"/>
      </w:pPr>
      <w:rPr>
        <w:rFonts w:hint="default"/>
        <w:lang w:val="en-US" w:eastAsia="en-US" w:bidi="ar-SA"/>
      </w:rPr>
    </w:lvl>
  </w:abstractNum>
  <w:abstractNum w:abstractNumId="2">
    <w:nsid w:val="263C75C5"/>
    <w:multiLevelType w:val="hybridMultilevel"/>
    <w:tmpl w:val="C816991C"/>
    <w:lvl w:ilvl="0" w:tplc="3BD4953E">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EC480450">
      <w:numFmt w:val="bullet"/>
      <w:lvlText w:val="•"/>
      <w:lvlJc w:val="left"/>
      <w:pPr>
        <w:ind w:left="810" w:hanging="360"/>
      </w:pPr>
      <w:rPr>
        <w:rFonts w:hint="default"/>
        <w:lang w:val="en-US" w:eastAsia="en-US" w:bidi="ar-SA"/>
      </w:rPr>
    </w:lvl>
    <w:lvl w:ilvl="2" w:tplc="CDF496DE">
      <w:numFmt w:val="bullet"/>
      <w:lvlText w:val="•"/>
      <w:lvlJc w:val="left"/>
      <w:pPr>
        <w:ind w:left="1160" w:hanging="360"/>
      </w:pPr>
      <w:rPr>
        <w:rFonts w:hint="default"/>
        <w:lang w:val="en-US" w:eastAsia="en-US" w:bidi="ar-SA"/>
      </w:rPr>
    </w:lvl>
    <w:lvl w:ilvl="3" w:tplc="38E61F58">
      <w:numFmt w:val="bullet"/>
      <w:lvlText w:val="•"/>
      <w:lvlJc w:val="left"/>
      <w:pPr>
        <w:ind w:left="1511" w:hanging="360"/>
      </w:pPr>
      <w:rPr>
        <w:rFonts w:hint="default"/>
        <w:lang w:val="en-US" w:eastAsia="en-US" w:bidi="ar-SA"/>
      </w:rPr>
    </w:lvl>
    <w:lvl w:ilvl="4" w:tplc="F6BC106C">
      <w:numFmt w:val="bullet"/>
      <w:lvlText w:val="•"/>
      <w:lvlJc w:val="left"/>
      <w:pPr>
        <w:ind w:left="1861" w:hanging="360"/>
      </w:pPr>
      <w:rPr>
        <w:rFonts w:hint="default"/>
        <w:lang w:val="en-US" w:eastAsia="en-US" w:bidi="ar-SA"/>
      </w:rPr>
    </w:lvl>
    <w:lvl w:ilvl="5" w:tplc="60ECD4B0">
      <w:numFmt w:val="bullet"/>
      <w:lvlText w:val="•"/>
      <w:lvlJc w:val="left"/>
      <w:pPr>
        <w:ind w:left="2212" w:hanging="360"/>
      </w:pPr>
      <w:rPr>
        <w:rFonts w:hint="default"/>
        <w:lang w:val="en-US" w:eastAsia="en-US" w:bidi="ar-SA"/>
      </w:rPr>
    </w:lvl>
    <w:lvl w:ilvl="6" w:tplc="1542F89A">
      <w:numFmt w:val="bullet"/>
      <w:lvlText w:val="•"/>
      <w:lvlJc w:val="left"/>
      <w:pPr>
        <w:ind w:left="2562" w:hanging="360"/>
      </w:pPr>
      <w:rPr>
        <w:rFonts w:hint="default"/>
        <w:lang w:val="en-US" w:eastAsia="en-US" w:bidi="ar-SA"/>
      </w:rPr>
    </w:lvl>
    <w:lvl w:ilvl="7" w:tplc="B4F24A2C">
      <w:numFmt w:val="bullet"/>
      <w:lvlText w:val="•"/>
      <w:lvlJc w:val="left"/>
      <w:pPr>
        <w:ind w:left="2912" w:hanging="360"/>
      </w:pPr>
      <w:rPr>
        <w:rFonts w:hint="default"/>
        <w:lang w:val="en-US" w:eastAsia="en-US" w:bidi="ar-SA"/>
      </w:rPr>
    </w:lvl>
    <w:lvl w:ilvl="8" w:tplc="E178542C">
      <w:numFmt w:val="bullet"/>
      <w:lvlText w:val="•"/>
      <w:lvlJc w:val="left"/>
      <w:pPr>
        <w:ind w:left="3263" w:hanging="360"/>
      </w:pPr>
      <w:rPr>
        <w:rFonts w:hint="default"/>
        <w:lang w:val="en-US" w:eastAsia="en-US" w:bidi="ar-SA"/>
      </w:rPr>
    </w:lvl>
  </w:abstractNum>
  <w:abstractNum w:abstractNumId="3">
    <w:nsid w:val="268B5A11"/>
    <w:multiLevelType w:val="hybridMultilevel"/>
    <w:tmpl w:val="E9ECABC4"/>
    <w:lvl w:ilvl="0" w:tplc="112E83C2">
      <w:start w:val="2"/>
      <w:numFmt w:val="lowerLetter"/>
      <w:lvlText w:val="%1."/>
      <w:lvlJc w:val="left"/>
      <w:pPr>
        <w:ind w:left="828" w:hanging="360"/>
        <w:jc w:val="left"/>
      </w:pPr>
      <w:rPr>
        <w:rFonts w:ascii="Arial" w:eastAsia="Arial" w:hAnsi="Arial" w:cs="Arial" w:hint="default"/>
        <w:spacing w:val="-1"/>
        <w:w w:val="99"/>
        <w:sz w:val="20"/>
        <w:szCs w:val="20"/>
        <w:lang w:val="en-US" w:eastAsia="en-US" w:bidi="ar-SA"/>
      </w:rPr>
    </w:lvl>
    <w:lvl w:ilvl="1" w:tplc="366C1462">
      <w:numFmt w:val="bullet"/>
      <w:lvlText w:val="•"/>
      <w:lvlJc w:val="left"/>
      <w:pPr>
        <w:ind w:left="1134" w:hanging="360"/>
      </w:pPr>
      <w:rPr>
        <w:rFonts w:hint="default"/>
        <w:lang w:val="en-US" w:eastAsia="en-US" w:bidi="ar-SA"/>
      </w:rPr>
    </w:lvl>
    <w:lvl w:ilvl="2" w:tplc="41E689B2">
      <w:numFmt w:val="bullet"/>
      <w:lvlText w:val="•"/>
      <w:lvlJc w:val="left"/>
      <w:pPr>
        <w:ind w:left="1448" w:hanging="360"/>
      </w:pPr>
      <w:rPr>
        <w:rFonts w:hint="default"/>
        <w:lang w:val="en-US" w:eastAsia="en-US" w:bidi="ar-SA"/>
      </w:rPr>
    </w:lvl>
    <w:lvl w:ilvl="3" w:tplc="E42647C6">
      <w:numFmt w:val="bullet"/>
      <w:lvlText w:val="•"/>
      <w:lvlJc w:val="left"/>
      <w:pPr>
        <w:ind w:left="1763" w:hanging="360"/>
      </w:pPr>
      <w:rPr>
        <w:rFonts w:hint="default"/>
        <w:lang w:val="en-US" w:eastAsia="en-US" w:bidi="ar-SA"/>
      </w:rPr>
    </w:lvl>
    <w:lvl w:ilvl="4" w:tplc="F9A279C6">
      <w:numFmt w:val="bullet"/>
      <w:lvlText w:val="•"/>
      <w:lvlJc w:val="left"/>
      <w:pPr>
        <w:ind w:left="2077" w:hanging="360"/>
      </w:pPr>
      <w:rPr>
        <w:rFonts w:hint="default"/>
        <w:lang w:val="en-US" w:eastAsia="en-US" w:bidi="ar-SA"/>
      </w:rPr>
    </w:lvl>
    <w:lvl w:ilvl="5" w:tplc="0AB2900C">
      <w:numFmt w:val="bullet"/>
      <w:lvlText w:val="•"/>
      <w:lvlJc w:val="left"/>
      <w:pPr>
        <w:ind w:left="2392" w:hanging="360"/>
      </w:pPr>
      <w:rPr>
        <w:rFonts w:hint="default"/>
        <w:lang w:val="en-US" w:eastAsia="en-US" w:bidi="ar-SA"/>
      </w:rPr>
    </w:lvl>
    <w:lvl w:ilvl="6" w:tplc="80A49EF6">
      <w:numFmt w:val="bullet"/>
      <w:lvlText w:val="•"/>
      <w:lvlJc w:val="left"/>
      <w:pPr>
        <w:ind w:left="2706" w:hanging="360"/>
      </w:pPr>
      <w:rPr>
        <w:rFonts w:hint="default"/>
        <w:lang w:val="en-US" w:eastAsia="en-US" w:bidi="ar-SA"/>
      </w:rPr>
    </w:lvl>
    <w:lvl w:ilvl="7" w:tplc="DFF660AC">
      <w:numFmt w:val="bullet"/>
      <w:lvlText w:val="•"/>
      <w:lvlJc w:val="left"/>
      <w:pPr>
        <w:ind w:left="3020" w:hanging="360"/>
      </w:pPr>
      <w:rPr>
        <w:rFonts w:hint="default"/>
        <w:lang w:val="en-US" w:eastAsia="en-US" w:bidi="ar-SA"/>
      </w:rPr>
    </w:lvl>
    <w:lvl w:ilvl="8" w:tplc="44FE517E">
      <w:numFmt w:val="bullet"/>
      <w:lvlText w:val="•"/>
      <w:lvlJc w:val="left"/>
      <w:pPr>
        <w:ind w:left="3335" w:hanging="360"/>
      </w:pPr>
      <w:rPr>
        <w:rFonts w:hint="default"/>
        <w:lang w:val="en-US" w:eastAsia="en-US" w:bidi="ar-SA"/>
      </w:rPr>
    </w:lvl>
  </w:abstractNum>
  <w:abstractNum w:abstractNumId="4">
    <w:nsid w:val="2B16316D"/>
    <w:multiLevelType w:val="hybridMultilevel"/>
    <w:tmpl w:val="A7D4DC5A"/>
    <w:lvl w:ilvl="0" w:tplc="2C4CAE46">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4636E1F8">
      <w:numFmt w:val="bullet"/>
      <w:lvlText w:val="•"/>
      <w:lvlJc w:val="left"/>
      <w:pPr>
        <w:ind w:left="810" w:hanging="360"/>
      </w:pPr>
      <w:rPr>
        <w:rFonts w:hint="default"/>
        <w:lang w:val="en-US" w:eastAsia="en-US" w:bidi="ar-SA"/>
      </w:rPr>
    </w:lvl>
    <w:lvl w:ilvl="2" w:tplc="8834B45E">
      <w:numFmt w:val="bullet"/>
      <w:lvlText w:val="•"/>
      <w:lvlJc w:val="left"/>
      <w:pPr>
        <w:ind w:left="1160" w:hanging="360"/>
      </w:pPr>
      <w:rPr>
        <w:rFonts w:hint="default"/>
        <w:lang w:val="en-US" w:eastAsia="en-US" w:bidi="ar-SA"/>
      </w:rPr>
    </w:lvl>
    <w:lvl w:ilvl="3" w:tplc="F0408528">
      <w:numFmt w:val="bullet"/>
      <w:lvlText w:val="•"/>
      <w:lvlJc w:val="left"/>
      <w:pPr>
        <w:ind w:left="1511" w:hanging="360"/>
      </w:pPr>
      <w:rPr>
        <w:rFonts w:hint="default"/>
        <w:lang w:val="en-US" w:eastAsia="en-US" w:bidi="ar-SA"/>
      </w:rPr>
    </w:lvl>
    <w:lvl w:ilvl="4" w:tplc="C53E5AEE">
      <w:numFmt w:val="bullet"/>
      <w:lvlText w:val="•"/>
      <w:lvlJc w:val="left"/>
      <w:pPr>
        <w:ind w:left="1861" w:hanging="360"/>
      </w:pPr>
      <w:rPr>
        <w:rFonts w:hint="default"/>
        <w:lang w:val="en-US" w:eastAsia="en-US" w:bidi="ar-SA"/>
      </w:rPr>
    </w:lvl>
    <w:lvl w:ilvl="5" w:tplc="EB8AB42C">
      <w:numFmt w:val="bullet"/>
      <w:lvlText w:val="•"/>
      <w:lvlJc w:val="left"/>
      <w:pPr>
        <w:ind w:left="2212" w:hanging="360"/>
      </w:pPr>
      <w:rPr>
        <w:rFonts w:hint="default"/>
        <w:lang w:val="en-US" w:eastAsia="en-US" w:bidi="ar-SA"/>
      </w:rPr>
    </w:lvl>
    <w:lvl w:ilvl="6" w:tplc="68AC12F4">
      <w:numFmt w:val="bullet"/>
      <w:lvlText w:val="•"/>
      <w:lvlJc w:val="left"/>
      <w:pPr>
        <w:ind w:left="2562" w:hanging="360"/>
      </w:pPr>
      <w:rPr>
        <w:rFonts w:hint="default"/>
        <w:lang w:val="en-US" w:eastAsia="en-US" w:bidi="ar-SA"/>
      </w:rPr>
    </w:lvl>
    <w:lvl w:ilvl="7" w:tplc="A2E0D5BA">
      <w:numFmt w:val="bullet"/>
      <w:lvlText w:val="•"/>
      <w:lvlJc w:val="left"/>
      <w:pPr>
        <w:ind w:left="2912" w:hanging="360"/>
      </w:pPr>
      <w:rPr>
        <w:rFonts w:hint="default"/>
        <w:lang w:val="en-US" w:eastAsia="en-US" w:bidi="ar-SA"/>
      </w:rPr>
    </w:lvl>
    <w:lvl w:ilvl="8" w:tplc="ED78C61A">
      <w:numFmt w:val="bullet"/>
      <w:lvlText w:val="•"/>
      <w:lvlJc w:val="left"/>
      <w:pPr>
        <w:ind w:left="3263" w:hanging="360"/>
      </w:pPr>
      <w:rPr>
        <w:rFonts w:hint="default"/>
        <w:lang w:val="en-US" w:eastAsia="en-US" w:bidi="ar-SA"/>
      </w:rPr>
    </w:lvl>
  </w:abstractNum>
  <w:abstractNum w:abstractNumId="5">
    <w:nsid w:val="39DE40ED"/>
    <w:multiLevelType w:val="hybridMultilevel"/>
    <w:tmpl w:val="E5824CB6"/>
    <w:lvl w:ilvl="0" w:tplc="610803BA">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515C9C4A">
      <w:numFmt w:val="bullet"/>
      <w:lvlText w:val="•"/>
      <w:lvlJc w:val="left"/>
      <w:pPr>
        <w:ind w:left="810" w:hanging="360"/>
      </w:pPr>
      <w:rPr>
        <w:rFonts w:hint="default"/>
        <w:lang w:val="en-US" w:eastAsia="en-US" w:bidi="ar-SA"/>
      </w:rPr>
    </w:lvl>
    <w:lvl w:ilvl="2" w:tplc="59FA2168">
      <w:numFmt w:val="bullet"/>
      <w:lvlText w:val="•"/>
      <w:lvlJc w:val="left"/>
      <w:pPr>
        <w:ind w:left="1160" w:hanging="360"/>
      </w:pPr>
      <w:rPr>
        <w:rFonts w:hint="default"/>
        <w:lang w:val="en-US" w:eastAsia="en-US" w:bidi="ar-SA"/>
      </w:rPr>
    </w:lvl>
    <w:lvl w:ilvl="3" w:tplc="194258C8">
      <w:numFmt w:val="bullet"/>
      <w:lvlText w:val="•"/>
      <w:lvlJc w:val="left"/>
      <w:pPr>
        <w:ind w:left="1511" w:hanging="360"/>
      </w:pPr>
      <w:rPr>
        <w:rFonts w:hint="default"/>
        <w:lang w:val="en-US" w:eastAsia="en-US" w:bidi="ar-SA"/>
      </w:rPr>
    </w:lvl>
    <w:lvl w:ilvl="4" w:tplc="610C9AA4">
      <w:numFmt w:val="bullet"/>
      <w:lvlText w:val="•"/>
      <w:lvlJc w:val="left"/>
      <w:pPr>
        <w:ind w:left="1861" w:hanging="360"/>
      </w:pPr>
      <w:rPr>
        <w:rFonts w:hint="default"/>
        <w:lang w:val="en-US" w:eastAsia="en-US" w:bidi="ar-SA"/>
      </w:rPr>
    </w:lvl>
    <w:lvl w:ilvl="5" w:tplc="F7F28E72">
      <w:numFmt w:val="bullet"/>
      <w:lvlText w:val="•"/>
      <w:lvlJc w:val="left"/>
      <w:pPr>
        <w:ind w:left="2212" w:hanging="360"/>
      </w:pPr>
      <w:rPr>
        <w:rFonts w:hint="default"/>
        <w:lang w:val="en-US" w:eastAsia="en-US" w:bidi="ar-SA"/>
      </w:rPr>
    </w:lvl>
    <w:lvl w:ilvl="6" w:tplc="266C4DC6">
      <w:numFmt w:val="bullet"/>
      <w:lvlText w:val="•"/>
      <w:lvlJc w:val="left"/>
      <w:pPr>
        <w:ind w:left="2562" w:hanging="360"/>
      </w:pPr>
      <w:rPr>
        <w:rFonts w:hint="default"/>
        <w:lang w:val="en-US" w:eastAsia="en-US" w:bidi="ar-SA"/>
      </w:rPr>
    </w:lvl>
    <w:lvl w:ilvl="7" w:tplc="26EEFC36">
      <w:numFmt w:val="bullet"/>
      <w:lvlText w:val="•"/>
      <w:lvlJc w:val="left"/>
      <w:pPr>
        <w:ind w:left="2912" w:hanging="360"/>
      </w:pPr>
      <w:rPr>
        <w:rFonts w:hint="default"/>
        <w:lang w:val="en-US" w:eastAsia="en-US" w:bidi="ar-SA"/>
      </w:rPr>
    </w:lvl>
    <w:lvl w:ilvl="8" w:tplc="6576B6B6">
      <w:numFmt w:val="bullet"/>
      <w:lvlText w:val="•"/>
      <w:lvlJc w:val="left"/>
      <w:pPr>
        <w:ind w:left="3263" w:hanging="360"/>
      </w:pPr>
      <w:rPr>
        <w:rFonts w:hint="default"/>
        <w:lang w:val="en-US" w:eastAsia="en-US" w:bidi="ar-SA"/>
      </w:rPr>
    </w:lvl>
  </w:abstractNum>
  <w:abstractNum w:abstractNumId="6">
    <w:nsid w:val="3FFC6BDE"/>
    <w:multiLevelType w:val="hybridMultilevel"/>
    <w:tmpl w:val="0464C964"/>
    <w:lvl w:ilvl="0" w:tplc="9F447286">
      <w:start w:val="1"/>
      <w:numFmt w:val="lowerLetter"/>
      <w:lvlText w:val="%1."/>
      <w:lvlJc w:val="left"/>
      <w:pPr>
        <w:ind w:left="369" w:hanging="276"/>
        <w:jc w:val="left"/>
      </w:pPr>
      <w:rPr>
        <w:rFonts w:ascii="Arial" w:eastAsia="Arial" w:hAnsi="Arial" w:cs="Arial" w:hint="default"/>
        <w:spacing w:val="-1"/>
        <w:w w:val="99"/>
        <w:sz w:val="20"/>
        <w:szCs w:val="20"/>
        <w:lang w:val="en-US" w:eastAsia="en-US" w:bidi="ar-SA"/>
      </w:rPr>
    </w:lvl>
    <w:lvl w:ilvl="1" w:tplc="0096C154">
      <w:numFmt w:val="bullet"/>
      <w:lvlText w:val="•"/>
      <w:lvlJc w:val="left"/>
      <w:pPr>
        <w:ind w:left="601" w:hanging="276"/>
      </w:pPr>
      <w:rPr>
        <w:rFonts w:hint="default"/>
        <w:lang w:val="en-US" w:eastAsia="en-US" w:bidi="ar-SA"/>
      </w:rPr>
    </w:lvl>
    <w:lvl w:ilvl="2" w:tplc="2EF4AA78">
      <w:numFmt w:val="bullet"/>
      <w:lvlText w:val="•"/>
      <w:lvlJc w:val="left"/>
      <w:pPr>
        <w:ind w:left="843" w:hanging="276"/>
      </w:pPr>
      <w:rPr>
        <w:rFonts w:hint="default"/>
        <w:lang w:val="en-US" w:eastAsia="en-US" w:bidi="ar-SA"/>
      </w:rPr>
    </w:lvl>
    <w:lvl w:ilvl="3" w:tplc="4E5ED7C2">
      <w:numFmt w:val="bullet"/>
      <w:lvlText w:val="•"/>
      <w:lvlJc w:val="left"/>
      <w:pPr>
        <w:ind w:left="1084" w:hanging="276"/>
      </w:pPr>
      <w:rPr>
        <w:rFonts w:hint="default"/>
        <w:lang w:val="en-US" w:eastAsia="en-US" w:bidi="ar-SA"/>
      </w:rPr>
    </w:lvl>
    <w:lvl w:ilvl="4" w:tplc="B0DC9D2A">
      <w:numFmt w:val="bullet"/>
      <w:lvlText w:val="•"/>
      <w:lvlJc w:val="left"/>
      <w:pPr>
        <w:ind w:left="1326" w:hanging="276"/>
      </w:pPr>
      <w:rPr>
        <w:rFonts w:hint="default"/>
        <w:lang w:val="en-US" w:eastAsia="en-US" w:bidi="ar-SA"/>
      </w:rPr>
    </w:lvl>
    <w:lvl w:ilvl="5" w:tplc="FA28535A">
      <w:numFmt w:val="bullet"/>
      <w:lvlText w:val="•"/>
      <w:lvlJc w:val="left"/>
      <w:pPr>
        <w:ind w:left="1568" w:hanging="276"/>
      </w:pPr>
      <w:rPr>
        <w:rFonts w:hint="default"/>
        <w:lang w:val="en-US" w:eastAsia="en-US" w:bidi="ar-SA"/>
      </w:rPr>
    </w:lvl>
    <w:lvl w:ilvl="6" w:tplc="3B2688B4">
      <w:numFmt w:val="bullet"/>
      <w:lvlText w:val="•"/>
      <w:lvlJc w:val="left"/>
      <w:pPr>
        <w:ind w:left="1809" w:hanging="276"/>
      </w:pPr>
      <w:rPr>
        <w:rFonts w:hint="default"/>
        <w:lang w:val="en-US" w:eastAsia="en-US" w:bidi="ar-SA"/>
      </w:rPr>
    </w:lvl>
    <w:lvl w:ilvl="7" w:tplc="D9D8C98A">
      <w:numFmt w:val="bullet"/>
      <w:lvlText w:val="•"/>
      <w:lvlJc w:val="left"/>
      <w:pPr>
        <w:ind w:left="2051" w:hanging="276"/>
      </w:pPr>
      <w:rPr>
        <w:rFonts w:hint="default"/>
        <w:lang w:val="en-US" w:eastAsia="en-US" w:bidi="ar-SA"/>
      </w:rPr>
    </w:lvl>
    <w:lvl w:ilvl="8" w:tplc="4EF0AF48">
      <w:numFmt w:val="bullet"/>
      <w:lvlText w:val="•"/>
      <w:lvlJc w:val="left"/>
      <w:pPr>
        <w:ind w:left="2292" w:hanging="276"/>
      </w:pPr>
      <w:rPr>
        <w:rFonts w:hint="default"/>
        <w:lang w:val="en-US" w:eastAsia="en-US" w:bidi="ar-SA"/>
      </w:rPr>
    </w:lvl>
  </w:abstractNum>
  <w:abstractNum w:abstractNumId="7">
    <w:nsid w:val="423B0A41"/>
    <w:multiLevelType w:val="hybridMultilevel"/>
    <w:tmpl w:val="1704711C"/>
    <w:lvl w:ilvl="0" w:tplc="9E3A8E98">
      <w:start w:val="1"/>
      <w:numFmt w:val="upperRoman"/>
      <w:lvlText w:val="%1."/>
      <w:lvlJc w:val="left"/>
      <w:pPr>
        <w:ind w:left="402" w:hanging="185"/>
        <w:jc w:val="left"/>
      </w:pPr>
      <w:rPr>
        <w:rFonts w:hint="default"/>
        <w:b/>
        <w:bCs/>
        <w:spacing w:val="0"/>
        <w:w w:val="100"/>
        <w:lang w:val="en-US" w:eastAsia="en-US" w:bidi="ar-SA"/>
      </w:rPr>
    </w:lvl>
    <w:lvl w:ilvl="1" w:tplc="F1305F48">
      <w:start w:val="1"/>
      <w:numFmt w:val="decimal"/>
      <w:lvlText w:val="%2."/>
      <w:lvlJc w:val="left"/>
      <w:pPr>
        <w:ind w:left="438" w:hanging="221"/>
        <w:jc w:val="left"/>
      </w:pPr>
      <w:rPr>
        <w:rFonts w:hint="default"/>
        <w:b/>
        <w:bCs/>
        <w:spacing w:val="-1"/>
        <w:w w:val="99"/>
        <w:lang w:val="en-US" w:eastAsia="en-US" w:bidi="ar-SA"/>
      </w:rPr>
    </w:lvl>
    <w:lvl w:ilvl="2" w:tplc="C69A80D6">
      <w:start w:val="1"/>
      <w:numFmt w:val="lowerLetter"/>
      <w:lvlText w:val="%3."/>
      <w:lvlJc w:val="left"/>
      <w:pPr>
        <w:ind w:left="937" w:hanging="360"/>
        <w:jc w:val="left"/>
      </w:pPr>
      <w:rPr>
        <w:rFonts w:ascii="Arial" w:eastAsia="Arial" w:hAnsi="Arial" w:cs="Arial" w:hint="default"/>
        <w:spacing w:val="-1"/>
        <w:w w:val="99"/>
        <w:sz w:val="20"/>
        <w:szCs w:val="20"/>
        <w:lang w:val="en-US" w:eastAsia="en-US" w:bidi="ar-SA"/>
      </w:rPr>
    </w:lvl>
    <w:lvl w:ilvl="3" w:tplc="1FBE11BE">
      <w:numFmt w:val="bullet"/>
      <w:lvlText w:val="•"/>
      <w:lvlJc w:val="left"/>
      <w:pPr>
        <w:ind w:left="2067" w:hanging="360"/>
      </w:pPr>
      <w:rPr>
        <w:rFonts w:hint="default"/>
        <w:lang w:val="en-US" w:eastAsia="en-US" w:bidi="ar-SA"/>
      </w:rPr>
    </w:lvl>
    <w:lvl w:ilvl="4" w:tplc="13FE70BA">
      <w:numFmt w:val="bullet"/>
      <w:lvlText w:val="•"/>
      <w:lvlJc w:val="left"/>
      <w:pPr>
        <w:ind w:left="3195" w:hanging="360"/>
      </w:pPr>
      <w:rPr>
        <w:rFonts w:hint="default"/>
        <w:lang w:val="en-US" w:eastAsia="en-US" w:bidi="ar-SA"/>
      </w:rPr>
    </w:lvl>
    <w:lvl w:ilvl="5" w:tplc="25F6D26A">
      <w:numFmt w:val="bullet"/>
      <w:lvlText w:val="•"/>
      <w:lvlJc w:val="left"/>
      <w:pPr>
        <w:ind w:left="4322" w:hanging="360"/>
      </w:pPr>
      <w:rPr>
        <w:rFonts w:hint="default"/>
        <w:lang w:val="en-US" w:eastAsia="en-US" w:bidi="ar-SA"/>
      </w:rPr>
    </w:lvl>
    <w:lvl w:ilvl="6" w:tplc="D3282492">
      <w:numFmt w:val="bullet"/>
      <w:lvlText w:val="•"/>
      <w:lvlJc w:val="left"/>
      <w:pPr>
        <w:ind w:left="5450" w:hanging="360"/>
      </w:pPr>
      <w:rPr>
        <w:rFonts w:hint="default"/>
        <w:lang w:val="en-US" w:eastAsia="en-US" w:bidi="ar-SA"/>
      </w:rPr>
    </w:lvl>
    <w:lvl w:ilvl="7" w:tplc="5412A068">
      <w:numFmt w:val="bullet"/>
      <w:lvlText w:val="•"/>
      <w:lvlJc w:val="left"/>
      <w:pPr>
        <w:ind w:left="6577" w:hanging="360"/>
      </w:pPr>
      <w:rPr>
        <w:rFonts w:hint="default"/>
        <w:lang w:val="en-US" w:eastAsia="en-US" w:bidi="ar-SA"/>
      </w:rPr>
    </w:lvl>
    <w:lvl w:ilvl="8" w:tplc="3570971A">
      <w:numFmt w:val="bullet"/>
      <w:lvlText w:val="•"/>
      <w:lvlJc w:val="left"/>
      <w:pPr>
        <w:ind w:left="7705" w:hanging="360"/>
      </w:pPr>
      <w:rPr>
        <w:rFonts w:hint="default"/>
        <w:lang w:val="en-US" w:eastAsia="en-US" w:bidi="ar-SA"/>
      </w:rPr>
    </w:lvl>
  </w:abstractNum>
  <w:abstractNum w:abstractNumId="8">
    <w:nsid w:val="42711D54"/>
    <w:multiLevelType w:val="hybridMultilevel"/>
    <w:tmpl w:val="AFFA87C0"/>
    <w:lvl w:ilvl="0" w:tplc="576C436A">
      <w:start w:val="3"/>
      <w:numFmt w:val="lowerLetter"/>
      <w:lvlText w:val="%1."/>
      <w:lvlJc w:val="left"/>
      <w:pPr>
        <w:ind w:left="468" w:hanging="360"/>
        <w:jc w:val="left"/>
      </w:pPr>
      <w:rPr>
        <w:rFonts w:ascii="Arial" w:eastAsia="Arial" w:hAnsi="Arial" w:cs="Arial" w:hint="default"/>
        <w:spacing w:val="0"/>
        <w:w w:val="99"/>
        <w:sz w:val="20"/>
        <w:szCs w:val="20"/>
        <w:lang w:val="en-US" w:eastAsia="en-US" w:bidi="ar-SA"/>
      </w:rPr>
    </w:lvl>
    <w:lvl w:ilvl="1" w:tplc="B5BC8468">
      <w:numFmt w:val="bullet"/>
      <w:lvlText w:val="•"/>
      <w:lvlJc w:val="left"/>
      <w:pPr>
        <w:ind w:left="810" w:hanging="360"/>
      </w:pPr>
      <w:rPr>
        <w:rFonts w:hint="default"/>
        <w:lang w:val="en-US" w:eastAsia="en-US" w:bidi="ar-SA"/>
      </w:rPr>
    </w:lvl>
    <w:lvl w:ilvl="2" w:tplc="F17CB34C">
      <w:numFmt w:val="bullet"/>
      <w:lvlText w:val="•"/>
      <w:lvlJc w:val="left"/>
      <w:pPr>
        <w:ind w:left="1160" w:hanging="360"/>
      </w:pPr>
      <w:rPr>
        <w:rFonts w:hint="default"/>
        <w:lang w:val="en-US" w:eastAsia="en-US" w:bidi="ar-SA"/>
      </w:rPr>
    </w:lvl>
    <w:lvl w:ilvl="3" w:tplc="D7CC47CE">
      <w:numFmt w:val="bullet"/>
      <w:lvlText w:val="•"/>
      <w:lvlJc w:val="left"/>
      <w:pPr>
        <w:ind w:left="1511" w:hanging="360"/>
      </w:pPr>
      <w:rPr>
        <w:rFonts w:hint="default"/>
        <w:lang w:val="en-US" w:eastAsia="en-US" w:bidi="ar-SA"/>
      </w:rPr>
    </w:lvl>
    <w:lvl w:ilvl="4" w:tplc="0E80A2DA">
      <w:numFmt w:val="bullet"/>
      <w:lvlText w:val="•"/>
      <w:lvlJc w:val="left"/>
      <w:pPr>
        <w:ind w:left="1861" w:hanging="360"/>
      </w:pPr>
      <w:rPr>
        <w:rFonts w:hint="default"/>
        <w:lang w:val="en-US" w:eastAsia="en-US" w:bidi="ar-SA"/>
      </w:rPr>
    </w:lvl>
    <w:lvl w:ilvl="5" w:tplc="F6C46BE8">
      <w:numFmt w:val="bullet"/>
      <w:lvlText w:val="•"/>
      <w:lvlJc w:val="left"/>
      <w:pPr>
        <w:ind w:left="2212" w:hanging="360"/>
      </w:pPr>
      <w:rPr>
        <w:rFonts w:hint="default"/>
        <w:lang w:val="en-US" w:eastAsia="en-US" w:bidi="ar-SA"/>
      </w:rPr>
    </w:lvl>
    <w:lvl w:ilvl="6" w:tplc="42C016AC">
      <w:numFmt w:val="bullet"/>
      <w:lvlText w:val="•"/>
      <w:lvlJc w:val="left"/>
      <w:pPr>
        <w:ind w:left="2562" w:hanging="360"/>
      </w:pPr>
      <w:rPr>
        <w:rFonts w:hint="default"/>
        <w:lang w:val="en-US" w:eastAsia="en-US" w:bidi="ar-SA"/>
      </w:rPr>
    </w:lvl>
    <w:lvl w:ilvl="7" w:tplc="3DC4D6DE">
      <w:numFmt w:val="bullet"/>
      <w:lvlText w:val="•"/>
      <w:lvlJc w:val="left"/>
      <w:pPr>
        <w:ind w:left="2912" w:hanging="360"/>
      </w:pPr>
      <w:rPr>
        <w:rFonts w:hint="default"/>
        <w:lang w:val="en-US" w:eastAsia="en-US" w:bidi="ar-SA"/>
      </w:rPr>
    </w:lvl>
    <w:lvl w:ilvl="8" w:tplc="AA04FDC2">
      <w:numFmt w:val="bullet"/>
      <w:lvlText w:val="•"/>
      <w:lvlJc w:val="left"/>
      <w:pPr>
        <w:ind w:left="3263" w:hanging="360"/>
      </w:pPr>
      <w:rPr>
        <w:rFonts w:hint="default"/>
        <w:lang w:val="en-US" w:eastAsia="en-US" w:bidi="ar-SA"/>
      </w:rPr>
    </w:lvl>
  </w:abstractNum>
  <w:abstractNum w:abstractNumId="9">
    <w:nsid w:val="521A70CC"/>
    <w:multiLevelType w:val="hybridMultilevel"/>
    <w:tmpl w:val="FE3A8950"/>
    <w:lvl w:ilvl="0" w:tplc="5CF242A0">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7254A358">
      <w:numFmt w:val="bullet"/>
      <w:lvlText w:val="•"/>
      <w:lvlJc w:val="left"/>
      <w:pPr>
        <w:ind w:left="810" w:hanging="360"/>
      </w:pPr>
      <w:rPr>
        <w:rFonts w:hint="default"/>
        <w:lang w:val="en-US" w:eastAsia="en-US" w:bidi="ar-SA"/>
      </w:rPr>
    </w:lvl>
    <w:lvl w:ilvl="2" w:tplc="0CC8B4CC">
      <w:numFmt w:val="bullet"/>
      <w:lvlText w:val="•"/>
      <w:lvlJc w:val="left"/>
      <w:pPr>
        <w:ind w:left="1160" w:hanging="360"/>
      </w:pPr>
      <w:rPr>
        <w:rFonts w:hint="default"/>
        <w:lang w:val="en-US" w:eastAsia="en-US" w:bidi="ar-SA"/>
      </w:rPr>
    </w:lvl>
    <w:lvl w:ilvl="3" w:tplc="7206ECCE">
      <w:numFmt w:val="bullet"/>
      <w:lvlText w:val="•"/>
      <w:lvlJc w:val="left"/>
      <w:pPr>
        <w:ind w:left="1511" w:hanging="360"/>
      </w:pPr>
      <w:rPr>
        <w:rFonts w:hint="default"/>
        <w:lang w:val="en-US" w:eastAsia="en-US" w:bidi="ar-SA"/>
      </w:rPr>
    </w:lvl>
    <w:lvl w:ilvl="4" w:tplc="5BF8B238">
      <w:numFmt w:val="bullet"/>
      <w:lvlText w:val="•"/>
      <w:lvlJc w:val="left"/>
      <w:pPr>
        <w:ind w:left="1861" w:hanging="360"/>
      </w:pPr>
      <w:rPr>
        <w:rFonts w:hint="default"/>
        <w:lang w:val="en-US" w:eastAsia="en-US" w:bidi="ar-SA"/>
      </w:rPr>
    </w:lvl>
    <w:lvl w:ilvl="5" w:tplc="9470FC48">
      <w:numFmt w:val="bullet"/>
      <w:lvlText w:val="•"/>
      <w:lvlJc w:val="left"/>
      <w:pPr>
        <w:ind w:left="2212" w:hanging="360"/>
      </w:pPr>
      <w:rPr>
        <w:rFonts w:hint="default"/>
        <w:lang w:val="en-US" w:eastAsia="en-US" w:bidi="ar-SA"/>
      </w:rPr>
    </w:lvl>
    <w:lvl w:ilvl="6" w:tplc="10DA005A">
      <w:numFmt w:val="bullet"/>
      <w:lvlText w:val="•"/>
      <w:lvlJc w:val="left"/>
      <w:pPr>
        <w:ind w:left="2562" w:hanging="360"/>
      </w:pPr>
      <w:rPr>
        <w:rFonts w:hint="default"/>
        <w:lang w:val="en-US" w:eastAsia="en-US" w:bidi="ar-SA"/>
      </w:rPr>
    </w:lvl>
    <w:lvl w:ilvl="7" w:tplc="F54C0F56">
      <w:numFmt w:val="bullet"/>
      <w:lvlText w:val="•"/>
      <w:lvlJc w:val="left"/>
      <w:pPr>
        <w:ind w:left="2912" w:hanging="360"/>
      </w:pPr>
      <w:rPr>
        <w:rFonts w:hint="default"/>
        <w:lang w:val="en-US" w:eastAsia="en-US" w:bidi="ar-SA"/>
      </w:rPr>
    </w:lvl>
    <w:lvl w:ilvl="8" w:tplc="C17080C4">
      <w:numFmt w:val="bullet"/>
      <w:lvlText w:val="•"/>
      <w:lvlJc w:val="left"/>
      <w:pPr>
        <w:ind w:left="3263" w:hanging="360"/>
      </w:pPr>
      <w:rPr>
        <w:rFonts w:hint="default"/>
        <w:lang w:val="en-US" w:eastAsia="en-US" w:bidi="ar-SA"/>
      </w:rPr>
    </w:lvl>
  </w:abstractNum>
  <w:abstractNum w:abstractNumId="10">
    <w:nsid w:val="538A0BC2"/>
    <w:multiLevelType w:val="hybridMultilevel"/>
    <w:tmpl w:val="A0F8EEFA"/>
    <w:lvl w:ilvl="0" w:tplc="7FA8CC2E">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8B04AA32">
      <w:numFmt w:val="bullet"/>
      <w:lvlText w:val="•"/>
      <w:lvlJc w:val="left"/>
      <w:pPr>
        <w:ind w:left="810" w:hanging="360"/>
      </w:pPr>
      <w:rPr>
        <w:rFonts w:hint="default"/>
        <w:lang w:val="en-US" w:eastAsia="en-US" w:bidi="ar-SA"/>
      </w:rPr>
    </w:lvl>
    <w:lvl w:ilvl="2" w:tplc="CE6464E6">
      <w:numFmt w:val="bullet"/>
      <w:lvlText w:val="•"/>
      <w:lvlJc w:val="left"/>
      <w:pPr>
        <w:ind w:left="1160" w:hanging="360"/>
      </w:pPr>
      <w:rPr>
        <w:rFonts w:hint="default"/>
        <w:lang w:val="en-US" w:eastAsia="en-US" w:bidi="ar-SA"/>
      </w:rPr>
    </w:lvl>
    <w:lvl w:ilvl="3" w:tplc="22B00264">
      <w:numFmt w:val="bullet"/>
      <w:lvlText w:val="•"/>
      <w:lvlJc w:val="left"/>
      <w:pPr>
        <w:ind w:left="1511" w:hanging="360"/>
      </w:pPr>
      <w:rPr>
        <w:rFonts w:hint="default"/>
        <w:lang w:val="en-US" w:eastAsia="en-US" w:bidi="ar-SA"/>
      </w:rPr>
    </w:lvl>
    <w:lvl w:ilvl="4" w:tplc="17EAB6F2">
      <w:numFmt w:val="bullet"/>
      <w:lvlText w:val="•"/>
      <w:lvlJc w:val="left"/>
      <w:pPr>
        <w:ind w:left="1861" w:hanging="360"/>
      </w:pPr>
      <w:rPr>
        <w:rFonts w:hint="default"/>
        <w:lang w:val="en-US" w:eastAsia="en-US" w:bidi="ar-SA"/>
      </w:rPr>
    </w:lvl>
    <w:lvl w:ilvl="5" w:tplc="DB74A6AC">
      <w:numFmt w:val="bullet"/>
      <w:lvlText w:val="•"/>
      <w:lvlJc w:val="left"/>
      <w:pPr>
        <w:ind w:left="2212" w:hanging="360"/>
      </w:pPr>
      <w:rPr>
        <w:rFonts w:hint="default"/>
        <w:lang w:val="en-US" w:eastAsia="en-US" w:bidi="ar-SA"/>
      </w:rPr>
    </w:lvl>
    <w:lvl w:ilvl="6" w:tplc="C892112E">
      <w:numFmt w:val="bullet"/>
      <w:lvlText w:val="•"/>
      <w:lvlJc w:val="left"/>
      <w:pPr>
        <w:ind w:left="2562" w:hanging="360"/>
      </w:pPr>
      <w:rPr>
        <w:rFonts w:hint="default"/>
        <w:lang w:val="en-US" w:eastAsia="en-US" w:bidi="ar-SA"/>
      </w:rPr>
    </w:lvl>
    <w:lvl w:ilvl="7" w:tplc="8A508082">
      <w:numFmt w:val="bullet"/>
      <w:lvlText w:val="•"/>
      <w:lvlJc w:val="left"/>
      <w:pPr>
        <w:ind w:left="2912" w:hanging="360"/>
      </w:pPr>
      <w:rPr>
        <w:rFonts w:hint="default"/>
        <w:lang w:val="en-US" w:eastAsia="en-US" w:bidi="ar-SA"/>
      </w:rPr>
    </w:lvl>
    <w:lvl w:ilvl="8" w:tplc="8E967228">
      <w:numFmt w:val="bullet"/>
      <w:lvlText w:val="•"/>
      <w:lvlJc w:val="left"/>
      <w:pPr>
        <w:ind w:left="3263" w:hanging="360"/>
      </w:pPr>
      <w:rPr>
        <w:rFonts w:hint="default"/>
        <w:lang w:val="en-US" w:eastAsia="en-US" w:bidi="ar-SA"/>
      </w:rPr>
    </w:lvl>
  </w:abstractNum>
  <w:abstractNum w:abstractNumId="11">
    <w:nsid w:val="59F42CA5"/>
    <w:multiLevelType w:val="hybridMultilevel"/>
    <w:tmpl w:val="D82CCBEA"/>
    <w:lvl w:ilvl="0" w:tplc="50D0A236">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788AA918">
      <w:numFmt w:val="bullet"/>
      <w:lvlText w:val="•"/>
      <w:lvlJc w:val="left"/>
      <w:pPr>
        <w:ind w:left="810" w:hanging="360"/>
      </w:pPr>
      <w:rPr>
        <w:rFonts w:hint="default"/>
        <w:lang w:val="en-US" w:eastAsia="en-US" w:bidi="ar-SA"/>
      </w:rPr>
    </w:lvl>
    <w:lvl w:ilvl="2" w:tplc="A1AE2DFC">
      <w:numFmt w:val="bullet"/>
      <w:lvlText w:val="•"/>
      <w:lvlJc w:val="left"/>
      <w:pPr>
        <w:ind w:left="1160" w:hanging="360"/>
      </w:pPr>
      <w:rPr>
        <w:rFonts w:hint="default"/>
        <w:lang w:val="en-US" w:eastAsia="en-US" w:bidi="ar-SA"/>
      </w:rPr>
    </w:lvl>
    <w:lvl w:ilvl="3" w:tplc="6C50A510">
      <w:numFmt w:val="bullet"/>
      <w:lvlText w:val="•"/>
      <w:lvlJc w:val="left"/>
      <w:pPr>
        <w:ind w:left="1511" w:hanging="360"/>
      </w:pPr>
      <w:rPr>
        <w:rFonts w:hint="default"/>
        <w:lang w:val="en-US" w:eastAsia="en-US" w:bidi="ar-SA"/>
      </w:rPr>
    </w:lvl>
    <w:lvl w:ilvl="4" w:tplc="ED3EF414">
      <w:numFmt w:val="bullet"/>
      <w:lvlText w:val="•"/>
      <w:lvlJc w:val="left"/>
      <w:pPr>
        <w:ind w:left="1861" w:hanging="360"/>
      </w:pPr>
      <w:rPr>
        <w:rFonts w:hint="default"/>
        <w:lang w:val="en-US" w:eastAsia="en-US" w:bidi="ar-SA"/>
      </w:rPr>
    </w:lvl>
    <w:lvl w:ilvl="5" w:tplc="50B8FDB4">
      <w:numFmt w:val="bullet"/>
      <w:lvlText w:val="•"/>
      <w:lvlJc w:val="left"/>
      <w:pPr>
        <w:ind w:left="2212" w:hanging="360"/>
      </w:pPr>
      <w:rPr>
        <w:rFonts w:hint="default"/>
        <w:lang w:val="en-US" w:eastAsia="en-US" w:bidi="ar-SA"/>
      </w:rPr>
    </w:lvl>
    <w:lvl w:ilvl="6" w:tplc="65A60640">
      <w:numFmt w:val="bullet"/>
      <w:lvlText w:val="•"/>
      <w:lvlJc w:val="left"/>
      <w:pPr>
        <w:ind w:left="2562" w:hanging="360"/>
      </w:pPr>
      <w:rPr>
        <w:rFonts w:hint="default"/>
        <w:lang w:val="en-US" w:eastAsia="en-US" w:bidi="ar-SA"/>
      </w:rPr>
    </w:lvl>
    <w:lvl w:ilvl="7" w:tplc="2CC87EB8">
      <w:numFmt w:val="bullet"/>
      <w:lvlText w:val="•"/>
      <w:lvlJc w:val="left"/>
      <w:pPr>
        <w:ind w:left="2912" w:hanging="360"/>
      </w:pPr>
      <w:rPr>
        <w:rFonts w:hint="default"/>
        <w:lang w:val="en-US" w:eastAsia="en-US" w:bidi="ar-SA"/>
      </w:rPr>
    </w:lvl>
    <w:lvl w:ilvl="8" w:tplc="003C3E10">
      <w:numFmt w:val="bullet"/>
      <w:lvlText w:val="•"/>
      <w:lvlJc w:val="left"/>
      <w:pPr>
        <w:ind w:left="3263" w:hanging="360"/>
      </w:pPr>
      <w:rPr>
        <w:rFonts w:hint="default"/>
        <w:lang w:val="en-US" w:eastAsia="en-US" w:bidi="ar-SA"/>
      </w:rPr>
    </w:lvl>
  </w:abstractNum>
  <w:abstractNum w:abstractNumId="12">
    <w:nsid w:val="66F05A9C"/>
    <w:multiLevelType w:val="hybridMultilevel"/>
    <w:tmpl w:val="D14E3648"/>
    <w:lvl w:ilvl="0" w:tplc="ECCE2B52">
      <w:start w:val="1"/>
      <w:numFmt w:val="lowerLetter"/>
      <w:lvlText w:val="%1."/>
      <w:lvlJc w:val="left"/>
      <w:pPr>
        <w:ind w:left="828" w:hanging="360"/>
        <w:jc w:val="left"/>
      </w:pPr>
      <w:rPr>
        <w:rFonts w:ascii="Arial" w:eastAsia="Arial" w:hAnsi="Arial" w:cs="Arial" w:hint="default"/>
        <w:spacing w:val="-1"/>
        <w:w w:val="99"/>
        <w:sz w:val="20"/>
        <w:szCs w:val="20"/>
        <w:lang w:val="en-US" w:eastAsia="en-US" w:bidi="ar-SA"/>
      </w:rPr>
    </w:lvl>
    <w:lvl w:ilvl="1" w:tplc="2C24C908">
      <w:numFmt w:val="bullet"/>
      <w:lvlText w:val="•"/>
      <w:lvlJc w:val="left"/>
      <w:pPr>
        <w:ind w:left="1134" w:hanging="360"/>
      </w:pPr>
      <w:rPr>
        <w:rFonts w:hint="default"/>
        <w:lang w:val="en-US" w:eastAsia="en-US" w:bidi="ar-SA"/>
      </w:rPr>
    </w:lvl>
    <w:lvl w:ilvl="2" w:tplc="F0AC8A5A">
      <w:numFmt w:val="bullet"/>
      <w:lvlText w:val="•"/>
      <w:lvlJc w:val="left"/>
      <w:pPr>
        <w:ind w:left="1448" w:hanging="360"/>
      </w:pPr>
      <w:rPr>
        <w:rFonts w:hint="default"/>
        <w:lang w:val="en-US" w:eastAsia="en-US" w:bidi="ar-SA"/>
      </w:rPr>
    </w:lvl>
    <w:lvl w:ilvl="3" w:tplc="467A1572">
      <w:numFmt w:val="bullet"/>
      <w:lvlText w:val="•"/>
      <w:lvlJc w:val="left"/>
      <w:pPr>
        <w:ind w:left="1763" w:hanging="360"/>
      </w:pPr>
      <w:rPr>
        <w:rFonts w:hint="default"/>
        <w:lang w:val="en-US" w:eastAsia="en-US" w:bidi="ar-SA"/>
      </w:rPr>
    </w:lvl>
    <w:lvl w:ilvl="4" w:tplc="24AE989C">
      <w:numFmt w:val="bullet"/>
      <w:lvlText w:val="•"/>
      <w:lvlJc w:val="left"/>
      <w:pPr>
        <w:ind w:left="2077" w:hanging="360"/>
      </w:pPr>
      <w:rPr>
        <w:rFonts w:hint="default"/>
        <w:lang w:val="en-US" w:eastAsia="en-US" w:bidi="ar-SA"/>
      </w:rPr>
    </w:lvl>
    <w:lvl w:ilvl="5" w:tplc="0FE04B44">
      <w:numFmt w:val="bullet"/>
      <w:lvlText w:val="•"/>
      <w:lvlJc w:val="left"/>
      <w:pPr>
        <w:ind w:left="2392" w:hanging="360"/>
      </w:pPr>
      <w:rPr>
        <w:rFonts w:hint="default"/>
        <w:lang w:val="en-US" w:eastAsia="en-US" w:bidi="ar-SA"/>
      </w:rPr>
    </w:lvl>
    <w:lvl w:ilvl="6" w:tplc="F3C0CE80">
      <w:numFmt w:val="bullet"/>
      <w:lvlText w:val="•"/>
      <w:lvlJc w:val="left"/>
      <w:pPr>
        <w:ind w:left="2706" w:hanging="360"/>
      </w:pPr>
      <w:rPr>
        <w:rFonts w:hint="default"/>
        <w:lang w:val="en-US" w:eastAsia="en-US" w:bidi="ar-SA"/>
      </w:rPr>
    </w:lvl>
    <w:lvl w:ilvl="7" w:tplc="AB12445C">
      <w:numFmt w:val="bullet"/>
      <w:lvlText w:val="•"/>
      <w:lvlJc w:val="left"/>
      <w:pPr>
        <w:ind w:left="3020" w:hanging="360"/>
      </w:pPr>
      <w:rPr>
        <w:rFonts w:hint="default"/>
        <w:lang w:val="en-US" w:eastAsia="en-US" w:bidi="ar-SA"/>
      </w:rPr>
    </w:lvl>
    <w:lvl w:ilvl="8" w:tplc="F24CEE58">
      <w:numFmt w:val="bullet"/>
      <w:lvlText w:val="•"/>
      <w:lvlJc w:val="left"/>
      <w:pPr>
        <w:ind w:left="3335" w:hanging="360"/>
      </w:pPr>
      <w:rPr>
        <w:rFonts w:hint="default"/>
        <w:lang w:val="en-US" w:eastAsia="en-US" w:bidi="ar-SA"/>
      </w:rPr>
    </w:lvl>
  </w:abstractNum>
  <w:abstractNum w:abstractNumId="13">
    <w:nsid w:val="68026C4D"/>
    <w:multiLevelType w:val="hybridMultilevel"/>
    <w:tmpl w:val="459E0DF2"/>
    <w:lvl w:ilvl="0" w:tplc="53DE0606">
      <w:start w:val="1"/>
      <w:numFmt w:val="decimal"/>
      <w:lvlText w:val="%1."/>
      <w:lvlJc w:val="left"/>
      <w:pPr>
        <w:ind w:left="324" w:hanging="221"/>
        <w:jc w:val="left"/>
      </w:pPr>
      <w:rPr>
        <w:rFonts w:ascii="Arial" w:eastAsia="Arial" w:hAnsi="Arial" w:cs="Arial" w:hint="default"/>
        <w:spacing w:val="-1"/>
        <w:w w:val="99"/>
        <w:sz w:val="20"/>
        <w:szCs w:val="20"/>
        <w:lang w:val="en-US" w:eastAsia="en-US" w:bidi="ar-SA"/>
      </w:rPr>
    </w:lvl>
    <w:lvl w:ilvl="1" w:tplc="5776C644">
      <w:numFmt w:val="bullet"/>
      <w:lvlText w:val="•"/>
      <w:lvlJc w:val="left"/>
      <w:pPr>
        <w:ind w:left="1172" w:hanging="221"/>
      </w:pPr>
      <w:rPr>
        <w:rFonts w:hint="default"/>
        <w:lang w:val="en-US" w:eastAsia="en-US" w:bidi="ar-SA"/>
      </w:rPr>
    </w:lvl>
    <w:lvl w:ilvl="2" w:tplc="D390B242">
      <w:numFmt w:val="bullet"/>
      <w:lvlText w:val="•"/>
      <w:lvlJc w:val="left"/>
      <w:pPr>
        <w:ind w:left="2025" w:hanging="221"/>
      </w:pPr>
      <w:rPr>
        <w:rFonts w:hint="default"/>
        <w:lang w:val="en-US" w:eastAsia="en-US" w:bidi="ar-SA"/>
      </w:rPr>
    </w:lvl>
    <w:lvl w:ilvl="3" w:tplc="41220B2E">
      <w:numFmt w:val="bullet"/>
      <w:lvlText w:val="•"/>
      <w:lvlJc w:val="left"/>
      <w:pPr>
        <w:ind w:left="2877" w:hanging="221"/>
      </w:pPr>
      <w:rPr>
        <w:rFonts w:hint="default"/>
        <w:lang w:val="en-US" w:eastAsia="en-US" w:bidi="ar-SA"/>
      </w:rPr>
    </w:lvl>
    <w:lvl w:ilvl="4" w:tplc="37E498DA">
      <w:numFmt w:val="bullet"/>
      <w:lvlText w:val="•"/>
      <w:lvlJc w:val="left"/>
      <w:pPr>
        <w:ind w:left="3730" w:hanging="221"/>
      </w:pPr>
      <w:rPr>
        <w:rFonts w:hint="default"/>
        <w:lang w:val="en-US" w:eastAsia="en-US" w:bidi="ar-SA"/>
      </w:rPr>
    </w:lvl>
    <w:lvl w:ilvl="5" w:tplc="857EA1D4">
      <w:numFmt w:val="bullet"/>
      <w:lvlText w:val="•"/>
      <w:lvlJc w:val="left"/>
      <w:pPr>
        <w:ind w:left="4583" w:hanging="221"/>
      </w:pPr>
      <w:rPr>
        <w:rFonts w:hint="default"/>
        <w:lang w:val="en-US" w:eastAsia="en-US" w:bidi="ar-SA"/>
      </w:rPr>
    </w:lvl>
    <w:lvl w:ilvl="6" w:tplc="C68EB5E6">
      <w:numFmt w:val="bullet"/>
      <w:lvlText w:val="•"/>
      <w:lvlJc w:val="left"/>
      <w:pPr>
        <w:ind w:left="5435" w:hanging="221"/>
      </w:pPr>
      <w:rPr>
        <w:rFonts w:hint="default"/>
        <w:lang w:val="en-US" w:eastAsia="en-US" w:bidi="ar-SA"/>
      </w:rPr>
    </w:lvl>
    <w:lvl w:ilvl="7" w:tplc="F118E7BE">
      <w:numFmt w:val="bullet"/>
      <w:lvlText w:val="•"/>
      <w:lvlJc w:val="left"/>
      <w:pPr>
        <w:ind w:left="6288" w:hanging="221"/>
      </w:pPr>
      <w:rPr>
        <w:rFonts w:hint="default"/>
        <w:lang w:val="en-US" w:eastAsia="en-US" w:bidi="ar-SA"/>
      </w:rPr>
    </w:lvl>
    <w:lvl w:ilvl="8" w:tplc="202EC604">
      <w:numFmt w:val="bullet"/>
      <w:lvlText w:val="•"/>
      <w:lvlJc w:val="left"/>
      <w:pPr>
        <w:ind w:left="7141" w:hanging="221"/>
      </w:pPr>
      <w:rPr>
        <w:rFonts w:hint="default"/>
        <w:lang w:val="en-US" w:eastAsia="en-US" w:bidi="ar-SA"/>
      </w:rPr>
    </w:lvl>
  </w:abstractNum>
  <w:abstractNum w:abstractNumId="14">
    <w:nsid w:val="69D00F19"/>
    <w:multiLevelType w:val="hybridMultilevel"/>
    <w:tmpl w:val="AF920598"/>
    <w:lvl w:ilvl="0" w:tplc="EC56305C">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A2A4004E">
      <w:numFmt w:val="bullet"/>
      <w:lvlText w:val="•"/>
      <w:lvlJc w:val="left"/>
      <w:pPr>
        <w:ind w:left="810" w:hanging="360"/>
      </w:pPr>
      <w:rPr>
        <w:rFonts w:hint="default"/>
        <w:lang w:val="en-US" w:eastAsia="en-US" w:bidi="ar-SA"/>
      </w:rPr>
    </w:lvl>
    <w:lvl w:ilvl="2" w:tplc="ED7A050C">
      <w:numFmt w:val="bullet"/>
      <w:lvlText w:val="•"/>
      <w:lvlJc w:val="left"/>
      <w:pPr>
        <w:ind w:left="1160" w:hanging="360"/>
      </w:pPr>
      <w:rPr>
        <w:rFonts w:hint="default"/>
        <w:lang w:val="en-US" w:eastAsia="en-US" w:bidi="ar-SA"/>
      </w:rPr>
    </w:lvl>
    <w:lvl w:ilvl="3" w:tplc="FBBAC8C4">
      <w:numFmt w:val="bullet"/>
      <w:lvlText w:val="•"/>
      <w:lvlJc w:val="left"/>
      <w:pPr>
        <w:ind w:left="1511" w:hanging="360"/>
      </w:pPr>
      <w:rPr>
        <w:rFonts w:hint="default"/>
        <w:lang w:val="en-US" w:eastAsia="en-US" w:bidi="ar-SA"/>
      </w:rPr>
    </w:lvl>
    <w:lvl w:ilvl="4" w:tplc="929049D6">
      <w:numFmt w:val="bullet"/>
      <w:lvlText w:val="•"/>
      <w:lvlJc w:val="left"/>
      <w:pPr>
        <w:ind w:left="1861" w:hanging="360"/>
      </w:pPr>
      <w:rPr>
        <w:rFonts w:hint="default"/>
        <w:lang w:val="en-US" w:eastAsia="en-US" w:bidi="ar-SA"/>
      </w:rPr>
    </w:lvl>
    <w:lvl w:ilvl="5" w:tplc="14880E92">
      <w:numFmt w:val="bullet"/>
      <w:lvlText w:val="•"/>
      <w:lvlJc w:val="left"/>
      <w:pPr>
        <w:ind w:left="2212" w:hanging="360"/>
      </w:pPr>
      <w:rPr>
        <w:rFonts w:hint="default"/>
        <w:lang w:val="en-US" w:eastAsia="en-US" w:bidi="ar-SA"/>
      </w:rPr>
    </w:lvl>
    <w:lvl w:ilvl="6" w:tplc="3EDE5F64">
      <w:numFmt w:val="bullet"/>
      <w:lvlText w:val="•"/>
      <w:lvlJc w:val="left"/>
      <w:pPr>
        <w:ind w:left="2562" w:hanging="360"/>
      </w:pPr>
      <w:rPr>
        <w:rFonts w:hint="default"/>
        <w:lang w:val="en-US" w:eastAsia="en-US" w:bidi="ar-SA"/>
      </w:rPr>
    </w:lvl>
    <w:lvl w:ilvl="7" w:tplc="D7FC619C">
      <w:numFmt w:val="bullet"/>
      <w:lvlText w:val="•"/>
      <w:lvlJc w:val="left"/>
      <w:pPr>
        <w:ind w:left="2912" w:hanging="360"/>
      </w:pPr>
      <w:rPr>
        <w:rFonts w:hint="default"/>
        <w:lang w:val="en-US" w:eastAsia="en-US" w:bidi="ar-SA"/>
      </w:rPr>
    </w:lvl>
    <w:lvl w:ilvl="8" w:tplc="117AB0C8">
      <w:numFmt w:val="bullet"/>
      <w:lvlText w:val="•"/>
      <w:lvlJc w:val="left"/>
      <w:pPr>
        <w:ind w:left="3263" w:hanging="360"/>
      </w:pPr>
      <w:rPr>
        <w:rFonts w:hint="default"/>
        <w:lang w:val="en-US" w:eastAsia="en-US" w:bidi="ar-SA"/>
      </w:rPr>
    </w:lvl>
  </w:abstractNum>
  <w:abstractNum w:abstractNumId="15">
    <w:nsid w:val="74704A2E"/>
    <w:multiLevelType w:val="hybridMultilevel"/>
    <w:tmpl w:val="F884A350"/>
    <w:lvl w:ilvl="0" w:tplc="B79080E6">
      <w:start w:val="1"/>
      <w:numFmt w:val="lowerLetter"/>
      <w:lvlText w:val="%1."/>
      <w:lvlJc w:val="left"/>
      <w:pPr>
        <w:ind w:left="468" w:hanging="360"/>
        <w:jc w:val="left"/>
      </w:pPr>
      <w:rPr>
        <w:rFonts w:ascii="Arial" w:eastAsia="Arial" w:hAnsi="Arial" w:cs="Arial" w:hint="default"/>
        <w:spacing w:val="-1"/>
        <w:w w:val="99"/>
        <w:sz w:val="20"/>
        <w:szCs w:val="20"/>
        <w:lang w:val="en-US" w:eastAsia="en-US" w:bidi="ar-SA"/>
      </w:rPr>
    </w:lvl>
    <w:lvl w:ilvl="1" w:tplc="5AD8A5EC">
      <w:numFmt w:val="bullet"/>
      <w:lvlText w:val="•"/>
      <w:lvlJc w:val="left"/>
      <w:pPr>
        <w:ind w:left="810" w:hanging="360"/>
      </w:pPr>
      <w:rPr>
        <w:rFonts w:hint="default"/>
        <w:lang w:val="en-US" w:eastAsia="en-US" w:bidi="ar-SA"/>
      </w:rPr>
    </w:lvl>
    <w:lvl w:ilvl="2" w:tplc="C30A04D8">
      <w:numFmt w:val="bullet"/>
      <w:lvlText w:val="•"/>
      <w:lvlJc w:val="left"/>
      <w:pPr>
        <w:ind w:left="1160" w:hanging="360"/>
      </w:pPr>
      <w:rPr>
        <w:rFonts w:hint="default"/>
        <w:lang w:val="en-US" w:eastAsia="en-US" w:bidi="ar-SA"/>
      </w:rPr>
    </w:lvl>
    <w:lvl w:ilvl="3" w:tplc="44E2FC4A">
      <w:numFmt w:val="bullet"/>
      <w:lvlText w:val="•"/>
      <w:lvlJc w:val="left"/>
      <w:pPr>
        <w:ind w:left="1511" w:hanging="360"/>
      </w:pPr>
      <w:rPr>
        <w:rFonts w:hint="default"/>
        <w:lang w:val="en-US" w:eastAsia="en-US" w:bidi="ar-SA"/>
      </w:rPr>
    </w:lvl>
    <w:lvl w:ilvl="4" w:tplc="5FCA51AC">
      <w:numFmt w:val="bullet"/>
      <w:lvlText w:val="•"/>
      <w:lvlJc w:val="left"/>
      <w:pPr>
        <w:ind w:left="1861" w:hanging="360"/>
      </w:pPr>
      <w:rPr>
        <w:rFonts w:hint="default"/>
        <w:lang w:val="en-US" w:eastAsia="en-US" w:bidi="ar-SA"/>
      </w:rPr>
    </w:lvl>
    <w:lvl w:ilvl="5" w:tplc="BB7616EE">
      <w:numFmt w:val="bullet"/>
      <w:lvlText w:val="•"/>
      <w:lvlJc w:val="left"/>
      <w:pPr>
        <w:ind w:left="2212" w:hanging="360"/>
      </w:pPr>
      <w:rPr>
        <w:rFonts w:hint="default"/>
        <w:lang w:val="en-US" w:eastAsia="en-US" w:bidi="ar-SA"/>
      </w:rPr>
    </w:lvl>
    <w:lvl w:ilvl="6" w:tplc="1BFAC6BE">
      <w:numFmt w:val="bullet"/>
      <w:lvlText w:val="•"/>
      <w:lvlJc w:val="left"/>
      <w:pPr>
        <w:ind w:left="2562" w:hanging="360"/>
      </w:pPr>
      <w:rPr>
        <w:rFonts w:hint="default"/>
        <w:lang w:val="en-US" w:eastAsia="en-US" w:bidi="ar-SA"/>
      </w:rPr>
    </w:lvl>
    <w:lvl w:ilvl="7" w:tplc="23CCB6EA">
      <w:numFmt w:val="bullet"/>
      <w:lvlText w:val="•"/>
      <w:lvlJc w:val="left"/>
      <w:pPr>
        <w:ind w:left="2912" w:hanging="360"/>
      </w:pPr>
      <w:rPr>
        <w:rFonts w:hint="default"/>
        <w:lang w:val="en-US" w:eastAsia="en-US" w:bidi="ar-SA"/>
      </w:rPr>
    </w:lvl>
    <w:lvl w:ilvl="8" w:tplc="C71CF188">
      <w:numFmt w:val="bullet"/>
      <w:lvlText w:val="•"/>
      <w:lvlJc w:val="left"/>
      <w:pPr>
        <w:ind w:left="3263" w:hanging="360"/>
      </w:pPr>
      <w:rPr>
        <w:rFonts w:hint="default"/>
        <w:lang w:val="en-US" w:eastAsia="en-US" w:bidi="ar-SA"/>
      </w:rPr>
    </w:lvl>
  </w:abstractNum>
  <w:num w:numId="1">
    <w:abstractNumId w:val="13"/>
  </w:num>
  <w:num w:numId="2">
    <w:abstractNumId w:val="1"/>
  </w:num>
  <w:num w:numId="3">
    <w:abstractNumId w:val="2"/>
  </w:num>
  <w:num w:numId="4">
    <w:abstractNumId w:val="5"/>
  </w:num>
  <w:num w:numId="5">
    <w:abstractNumId w:val="14"/>
  </w:num>
  <w:num w:numId="6">
    <w:abstractNumId w:val="8"/>
  </w:num>
  <w:num w:numId="7">
    <w:abstractNumId w:val="11"/>
  </w:num>
  <w:num w:numId="8">
    <w:abstractNumId w:val="6"/>
  </w:num>
  <w:num w:numId="9">
    <w:abstractNumId w:val="15"/>
  </w:num>
  <w:num w:numId="10">
    <w:abstractNumId w:val="10"/>
  </w:num>
  <w:num w:numId="11">
    <w:abstractNumId w:val="0"/>
  </w:num>
  <w:num w:numId="12">
    <w:abstractNumId w:val="9"/>
  </w:num>
  <w:num w:numId="13">
    <w:abstractNumId w:val="3"/>
  </w:num>
  <w:num w:numId="14">
    <w:abstractNumId w:val="1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61"/>
    <w:rsid w:val="002C3A9E"/>
    <w:rsid w:val="002D7849"/>
    <w:rsid w:val="003352B3"/>
    <w:rsid w:val="00364AB0"/>
    <w:rsid w:val="00542761"/>
    <w:rsid w:val="00606EA9"/>
    <w:rsid w:val="0068246C"/>
    <w:rsid w:val="00900657"/>
    <w:rsid w:val="00A51E89"/>
    <w:rsid w:val="00AA7069"/>
    <w:rsid w:val="00B76DB6"/>
    <w:rsid w:val="00E36C4A"/>
    <w:rsid w:val="00E51AF6"/>
    <w:rsid w:val="00FC158F"/>
    <w:rsid w:val="00FE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2761"/>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42761"/>
    <w:pPr>
      <w:spacing w:line="252" w:lineRule="exact"/>
      <w:ind w:left="217"/>
      <w:outlineLvl w:val="0"/>
    </w:pPr>
  </w:style>
  <w:style w:type="paragraph" w:styleId="Heading2">
    <w:name w:val="heading 2"/>
    <w:basedOn w:val="Normal"/>
    <w:link w:val="Heading2Char"/>
    <w:uiPriority w:val="1"/>
    <w:qFormat/>
    <w:rsid w:val="00542761"/>
    <w:pPr>
      <w:ind w:left="438" w:hanging="22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2761"/>
    <w:rPr>
      <w:rFonts w:ascii="Arial" w:eastAsia="Arial" w:hAnsi="Arial" w:cs="Arial"/>
    </w:rPr>
  </w:style>
  <w:style w:type="character" w:customStyle="1" w:styleId="Heading2Char">
    <w:name w:val="Heading 2 Char"/>
    <w:basedOn w:val="DefaultParagraphFont"/>
    <w:link w:val="Heading2"/>
    <w:uiPriority w:val="1"/>
    <w:rsid w:val="00542761"/>
    <w:rPr>
      <w:rFonts w:ascii="Arial" w:eastAsia="Arial" w:hAnsi="Arial" w:cs="Arial"/>
      <w:b/>
      <w:bCs/>
      <w:sz w:val="20"/>
      <w:szCs w:val="20"/>
    </w:rPr>
  </w:style>
  <w:style w:type="paragraph" w:styleId="BodyText">
    <w:name w:val="Body Text"/>
    <w:basedOn w:val="Normal"/>
    <w:link w:val="BodyTextChar"/>
    <w:uiPriority w:val="1"/>
    <w:qFormat/>
    <w:rsid w:val="00542761"/>
    <w:rPr>
      <w:sz w:val="20"/>
      <w:szCs w:val="20"/>
    </w:rPr>
  </w:style>
  <w:style w:type="character" w:customStyle="1" w:styleId="BodyTextChar">
    <w:name w:val="Body Text Char"/>
    <w:basedOn w:val="DefaultParagraphFont"/>
    <w:link w:val="BodyText"/>
    <w:uiPriority w:val="1"/>
    <w:rsid w:val="00542761"/>
    <w:rPr>
      <w:rFonts w:ascii="Arial" w:eastAsia="Arial" w:hAnsi="Arial" w:cs="Arial"/>
      <w:sz w:val="20"/>
      <w:szCs w:val="20"/>
    </w:rPr>
  </w:style>
  <w:style w:type="paragraph" w:styleId="ListParagraph">
    <w:name w:val="List Paragraph"/>
    <w:basedOn w:val="Normal"/>
    <w:uiPriority w:val="1"/>
    <w:qFormat/>
    <w:rsid w:val="00542761"/>
    <w:pPr>
      <w:ind w:left="438" w:hanging="222"/>
    </w:pPr>
  </w:style>
  <w:style w:type="paragraph" w:customStyle="1" w:styleId="TableParagraph">
    <w:name w:val="Table Paragraph"/>
    <w:basedOn w:val="Normal"/>
    <w:uiPriority w:val="1"/>
    <w:qFormat/>
    <w:rsid w:val="00542761"/>
    <w:pPr>
      <w:ind w:left="468"/>
    </w:pPr>
  </w:style>
  <w:style w:type="paragraph" w:styleId="Header">
    <w:name w:val="header"/>
    <w:basedOn w:val="Normal"/>
    <w:link w:val="HeaderChar"/>
    <w:uiPriority w:val="99"/>
    <w:unhideWhenUsed/>
    <w:rsid w:val="002C3A9E"/>
    <w:pPr>
      <w:tabs>
        <w:tab w:val="center" w:pos="4680"/>
        <w:tab w:val="right" w:pos="9360"/>
      </w:tabs>
    </w:pPr>
  </w:style>
  <w:style w:type="character" w:customStyle="1" w:styleId="HeaderChar">
    <w:name w:val="Header Char"/>
    <w:basedOn w:val="DefaultParagraphFont"/>
    <w:link w:val="Header"/>
    <w:uiPriority w:val="99"/>
    <w:rsid w:val="002C3A9E"/>
    <w:rPr>
      <w:rFonts w:ascii="Arial" w:eastAsia="Arial" w:hAnsi="Arial" w:cs="Arial"/>
    </w:rPr>
  </w:style>
  <w:style w:type="paragraph" w:styleId="Footer">
    <w:name w:val="footer"/>
    <w:basedOn w:val="Normal"/>
    <w:link w:val="FooterChar"/>
    <w:uiPriority w:val="99"/>
    <w:unhideWhenUsed/>
    <w:rsid w:val="002C3A9E"/>
    <w:pPr>
      <w:tabs>
        <w:tab w:val="center" w:pos="4680"/>
        <w:tab w:val="right" w:pos="9360"/>
      </w:tabs>
    </w:pPr>
  </w:style>
  <w:style w:type="character" w:customStyle="1" w:styleId="FooterChar">
    <w:name w:val="Footer Char"/>
    <w:basedOn w:val="DefaultParagraphFont"/>
    <w:link w:val="Footer"/>
    <w:uiPriority w:val="99"/>
    <w:rsid w:val="002C3A9E"/>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2761"/>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42761"/>
    <w:pPr>
      <w:spacing w:line="252" w:lineRule="exact"/>
      <w:ind w:left="217"/>
      <w:outlineLvl w:val="0"/>
    </w:pPr>
  </w:style>
  <w:style w:type="paragraph" w:styleId="Heading2">
    <w:name w:val="heading 2"/>
    <w:basedOn w:val="Normal"/>
    <w:link w:val="Heading2Char"/>
    <w:uiPriority w:val="1"/>
    <w:qFormat/>
    <w:rsid w:val="00542761"/>
    <w:pPr>
      <w:ind w:left="438" w:hanging="22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2761"/>
    <w:rPr>
      <w:rFonts w:ascii="Arial" w:eastAsia="Arial" w:hAnsi="Arial" w:cs="Arial"/>
    </w:rPr>
  </w:style>
  <w:style w:type="character" w:customStyle="1" w:styleId="Heading2Char">
    <w:name w:val="Heading 2 Char"/>
    <w:basedOn w:val="DefaultParagraphFont"/>
    <w:link w:val="Heading2"/>
    <w:uiPriority w:val="1"/>
    <w:rsid w:val="00542761"/>
    <w:rPr>
      <w:rFonts w:ascii="Arial" w:eastAsia="Arial" w:hAnsi="Arial" w:cs="Arial"/>
      <w:b/>
      <w:bCs/>
      <w:sz w:val="20"/>
      <w:szCs w:val="20"/>
    </w:rPr>
  </w:style>
  <w:style w:type="paragraph" w:styleId="BodyText">
    <w:name w:val="Body Text"/>
    <w:basedOn w:val="Normal"/>
    <w:link w:val="BodyTextChar"/>
    <w:uiPriority w:val="1"/>
    <w:qFormat/>
    <w:rsid w:val="00542761"/>
    <w:rPr>
      <w:sz w:val="20"/>
      <w:szCs w:val="20"/>
    </w:rPr>
  </w:style>
  <w:style w:type="character" w:customStyle="1" w:styleId="BodyTextChar">
    <w:name w:val="Body Text Char"/>
    <w:basedOn w:val="DefaultParagraphFont"/>
    <w:link w:val="BodyText"/>
    <w:uiPriority w:val="1"/>
    <w:rsid w:val="00542761"/>
    <w:rPr>
      <w:rFonts w:ascii="Arial" w:eastAsia="Arial" w:hAnsi="Arial" w:cs="Arial"/>
      <w:sz w:val="20"/>
      <w:szCs w:val="20"/>
    </w:rPr>
  </w:style>
  <w:style w:type="paragraph" w:styleId="ListParagraph">
    <w:name w:val="List Paragraph"/>
    <w:basedOn w:val="Normal"/>
    <w:uiPriority w:val="1"/>
    <w:qFormat/>
    <w:rsid w:val="00542761"/>
    <w:pPr>
      <w:ind w:left="438" w:hanging="222"/>
    </w:pPr>
  </w:style>
  <w:style w:type="paragraph" w:customStyle="1" w:styleId="TableParagraph">
    <w:name w:val="Table Paragraph"/>
    <w:basedOn w:val="Normal"/>
    <w:uiPriority w:val="1"/>
    <w:qFormat/>
    <w:rsid w:val="00542761"/>
    <w:pPr>
      <w:ind w:left="468"/>
    </w:pPr>
  </w:style>
  <w:style w:type="paragraph" w:styleId="Header">
    <w:name w:val="header"/>
    <w:basedOn w:val="Normal"/>
    <w:link w:val="HeaderChar"/>
    <w:uiPriority w:val="99"/>
    <w:unhideWhenUsed/>
    <w:rsid w:val="002C3A9E"/>
    <w:pPr>
      <w:tabs>
        <w:tab w:val="center" w:pos="4680"/>
        <w:tab w:val="right" w:pos="9360"/>
      </w:tabs>
    </w:pPr>
  </w:style>
  <w:style w:type="character" w:customStyle="1" w:styleId="HeaderChar">
    <w:name w:val="Header Char"/>
    <w:basedOn w:val="DefaultParagraphFont"/>
    <w:link w:val="Header"/>
    <w:uiPriority w:val="99"/>
    <w:rsid w:val="002C3A9E"/>
    <w:rPr>
      <w:rFonts w:ascii="Arial" w:eastAsia="Arial" w:hAnsi="Arial" w:cs="Arial"/>
    </w:rPr>
  </w:style>
  <w:style w:type="paragraph" w:styleId="Footer">
    <w:name w:val="footer"/>
    <w:basedOn w:val="Normal"/>
    <w:link w:val="FooterChar"/>
    <w:uiPriority w:val="99"/>
    <w:unhideWhenUsed/>
    <w:rsid w:val="002C3A9E"/>
    <w:pPr>
      <w:tabs>
        <w:tab w:val="center" w:pos="4680"/>
        <w:tab w:val="right" w:pos="9360"/>
      </w:tabs>
    </w:pPr>
  </w:style>
  <w:style w:type="character" w:customStyle="1" w:styleId="FooterChar">
    <w:name w:val="Footer Char"/>
    <w:basedOn w:val="DefaultParagraphFont"/>
    <w:link w:val="Footer"/>
    <w:uiPriority w:val="99"/>
    <w:rsid w:val="002C3A9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2019-12-31T03:41:00Z</dcterms:created>
  <dcterms:modified xsi:type="dcterms:W3CDTF">2020-01-23T04:59:00Z</dcterms:modified>
</cp:coreProperties>
</file>