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791" w:rsidRPr="007345BD" w:rsidRDefault="000E1219" w:rsidP="00810A19">
      <w:pPr>
        <w:pStyle w:val="NoSpacing"/>
        <w:jc w:val="center"/>
        <w:rPr>
          <w:rFonts w:asciiTheme="majorBidi" w:hAnsiTheme="majorBidi" w:cstheme="majorBidi"/>
          <w:sz w:val="28"/>
          <w:szCs w:val="28"/>
        </w:rPr>
      </w:pPr>
      <w:bookmarkStart w:id="0" w:name="_GoBack"/>
      <w:bookmarkEnd w:id="0"/>
      <w:r w:rsidRPr="007345BD">
        <w:rPr>
          <w:rFonts w:asciiTheme="majorBidi" w:hAnsiTheme="majorBidi" w:cstheme="majorBidi"/>
          <w:sz w:val="28"/>
          <w:szCs w:val="28"/>
        </w:rPr>
        <w:t>Merenungi Makna dan Hikmah Hijrah</w:t>
      </w:r>
    </w:p>
    <w:p w:rsidR="006009B4" w:rsidRPr="007345BD" w:rsidRDefault="006009B4" w:rsidP="007345BD">
      <w:pPr>
        <w:pStyle w:val="NoSpacing"/>
        <w:jc w:val="center"/>
        <w:rPr>
          <w:rFonts w:asciiTheme="majorBidi" w:eastAsia="Times New Roman" w:hAnsiTheme="majorBidi" w:cstheme="majorBidi"/>
          <w:sz w:val="28"/>
          <w:szCs w:val="28"/>
          <w:lang w:eastAsia="id-ID"/>
        </w:rPr>
      </w:pPr>
      <w:r w:rsidRPr="007345BD">
        <w:rPr>
          <w:rFonts w:asciiTheme="majorBidi" w:eastAsia="Times New Roman" w:hAnsiTheme="majorBidi" w:cstheme="majorBidi"/>
          <w:sz w:val="28"/>
          <w:szCs w:val="28"/>
          <w:lang w:eastAsia="id-ID"/>
        </w:rPr>
        <w:t>Khutbah I</w:t>
      </w:r>
    </w:p>
    <w:p w:rsidR="006009B4" w:rsidRPr="006009B4" w:rsidRDefault="006009B4" w:rsidP="007345BD">
      <w:pPr>
        <w:bidi/>
        <w:spacing w:before="100" w:beforeAutospacing="1" w:after="100" w:afterAutospacing="1" w:line="360" w:lineRule="auto"/>
        <w:jc w:val="both"/>
        <w:rPr>
          <w:rFonts w:asciiTheme="majorBidi" w:eastAsia="Times New Roman" w:hAnsiTheme="majorBidi" w:cstheme="majorBidi"/>
          <w:sz w:val="32"/>
          <w:szCs w:val="32"/>
          <w:lang w:eastAsia="id-ID"/>
        </w:rPr>
      </w:pPr>
      <w:r w:rsidRPr="006009B4">
        <w:rPr>
          <w:rFonts w:asciiTheme="majorBidi" w:eastAsia="Times New Roman" w:hAnsiTheme="majorBidi" w:cstheme="majorBidi"/>
          <w:sz w:val="32"/>
          <w:szCs w:val="32"/>
          <w:rtl/>
          <w:lang w:eastAsia="id-ID"/>
        </w:rPr>
        <w:t>الْحَمْدُ لِلهِ رَبِّ الْعَالَمِيْنَ، وَبِهِ نَسْتَعِيْنُ عَلَى أُمُوْرِ الدُّنْيَا وَالدِّيْنِ، وَالصَّلَاةُ وَالسَّلَامُ عَلَى أَشْرَفِ اْلأَنْبِيَاءِ وَالْمُرْسَلِيْنَ، نَبِيِّنَا مُحَمَّدٍ صَلَّى اللهُ عَلَيْهِ وَسَلَّمَ وَعَلَى اٰلِهِ وَأَصْحَابِهِ وَالتَّابِعِيْنَ وَمَنْ تَبِعَهُمْ بِإِحْسَانٍ إِلىَ يَوْمِ الدِّيْنِ، أَشْهَدُ أَنْ لَا إِلٰهَ إِلَّا الله وَحْدَه لَاشَرِيْكَ لَهُ الْمَلِكُ الْحَقُّ اْلمُبِيْن</w:t>
      </w:r>
      <w:r w:rsidRPr="006009B4">
        <w:rPr>
          <w:rFonts w:asciiTheme="majorBidi" w:eastAsia="Times New Roman" w:hAnsiTheme="majorBidi" w:cstheme="majorBidi"/>
          <w:sz w:val="32"/>
          <w:szCs w:val="32"/>
          <w:lang w:eastAsia="id-ID"/>
        </w:rPr>
        <w:t xml:space="preserve">. </w:t>
      </w:r>
      <w:r w:rsidRPr="006009B4">
        <w:rPr>
          <w:rFonts w:asciiTheme="majorBidi" w:eastAsia="Times New Roman" w:hAnsiTheme="majorBidi" w:cstheme="majorBidi"/>
          <w:sz w:val="32"/>
          <w:szCs w:val="32"/>
          <w:rtl/>
          <w:lang w:eastAsia="id-ID"/>
        </w:rPr>
        <w:t>وَأَشْهَدُ أَنَّ سَيِّدَنَا مُحَـمَّدًا عَبْدُهُ وَرَسُوْلُهُ صادِقُ الْوَعْدِ اْلأَمِيْن. أَمَّا بَعْدُ فَيَا أَيُّهَا الْحَاضِرُوْنَ</w:t>
      </w:r>
      <w:r w:rsidRPr="006009B4">
        <w:rPr>
          <w:rFonts w:asciiTheme="majorBidi" w:eastAsia="Times New Roman" w:hAnsiTheme="majorBidi" w:cstheme="majorBidi"/>
          <w:sz w:val="32"/>
          <w:szCs w:val="32"/>
          <w:lang w:eastAsia="id-ID"/>
        </w:rPr>
        <w:t xml:space="preserve">. </w:t>
      </w:r>
      <w:r w:rsidRPr="006009B4">
        <w:rPr>
          <w:rFonts w:asciiTheme="majorBidi" w:eastAsia="Times New Roman" w:hAnsiTheme="majorBidi" w:cstheme="majorBidi"/>
          <w:sz w:val="32"/>
          <w:szCs w:val="32"/>
          <w:rtl/>
          <w:lang w:eastAsia="id-ID"/>
        </w:rPr>
        <w:t>اِتَّقُوا اللهَ حَقَّ تُقَاتِهِ وَلَا تَمُوْتُنَّ إِلَّا وَأَنْتُمْ مُسْلِمُوْنَ. فَقَالَ اللهُ تَعَالَى : اِنَّ الَّذِيْنَ اٰمَنُوْا وَالَّذِيْنَ هَاجَرُوْا وَجَاهَدُوْا فِيْ سَبِيْلِ اللّٰهِ ۙ اُولٰۤىِٕكَ يَرْجُوْنَ رَحْمَتَ اللّٰهِ ۗوَاللّٰهُ غَفُوْرٌ رَّحِيْمٌ</w:t>
      </w:r>
    </w:p>
    <w:p w:rsidR="00624E2F" w:rsidRPr="00624E2F" w:rsidRDefault="00624E2F" w:rsidP="00624E2F">
      <w:pPr>
        <w:spacing w:before="100" w:beforeAutospacing="1" w:after="100" w:afterAutospacing="1" w:line="360" w:lineRule="auto"/>
        <w:jc w:val="both"/>
        <w:rPr>
          <w:rFonts w:ascii="Times New Roman" w:eastAsia="Times New Roman" w:hAnsi="Times New Roman" w:cs="Times New Roman"/>
          <w:b/>
          <w:bCs/>
          <w:i/>
          <w:iCs/>
          <w:sz w:val="24"/>
          <w:szCs w:val="24"/>
          <w:lang w:eastAsia="id-ID"/>
        </w:rPr>
      </w:pPr>
      <w:r w:rsidRPr="006009B4">
        <w:rPr>
          <w:rFonts w:ascii="Times New Roman" w:eastAsia="Times New Roman" w:hAnsi="Times New Roman" w:cs="Times New Roman"/>
          <w:b/>
          <w:bCs/>
          <w:i/>
          <w:iCs/>
          <w:sz w:val="24"/>
          <w:szCs w:val="24"/>
          <w:lang w:eastAsia="id-ID"/>
        </w:rPr>
        <w:t xml:space="preserve">Ma’asyiral Muslimin </w:t>
      </w:r>
      <w:r w:rsidRPr="00624E2F">
        <w:rPr>
          <w:rFonts w:ascii="Times New Roman" w:eastAsia="Times New Roman" w:hAnsi="Times New Roman" w:cs="Times New Roman"/>
          <w:b/>
          <w:bCs/>
          <w:i/>
          <w:iCs/>
          <w:sz w:val="24"/>
          <w:szCs w:val="24"/>
          <w:lang w:eastAsia="id-ID"/>
        </w:rPr>
        <w:t xml:space="preserve">Jamaah </w:t>
      </w:r>
      <w:r w:rsidRPr="006009B4">
        <w:rPr>
          <w:rFonts w:ascii="Times New Roman" w:eastAsia="Times New Roman" w:hAnsi="Times New Roman" w:cs="Times New Roman"/>
          <w:b/>
          <w:bCs/>
          <w:i/>
          <w:iCs/>
          <w:sz w:val="24"/>
          <w:szCs w:val="24"/>
          <w:lang w:eastAsia="id-ID"/>
        </w:rPr>
        <w:t xml:space="preserve">Jumat </w:t>
      </w:r>
      <w:r w:rsidRPr="00624E2F">
        <w:rPr>
          <w:rFonts w:ascii="Times New Roman" w:eastAsia="Times New Roman" w:hAnsi="Times New Roman" w:cs="Times New Roman"/>
          <w:b/>
          <w:bCs/>
          <w:i/>
          <w:iCs/>
          <w:sz w:val="24"/>
          <w:szCs w:val="24"/>
          <w:lang w:eastAsia="id-ID"/>
        </w:rPr>
        <w:t>Rahimakumullah,</w:t>
      </w:r>
    </w:p>
    <w:p w:rsidR="006009B4" w:rsidRDefault="006009B4" w:rsidP="007345BD">
      <w:pPr>
        <w:spacing w:line="360" w:lineRule="auto"/>
        <w:jc w:val="both"/>
        <w:rPr>
          <w:rFonts w:asciiTheme="majorBidi" w:hAnsiTheme="majorBidi" w:cstheme="majorBidi"/>
          <w:sz w:val="24"/>
          <w:szCs w:val="24"/>
        </w:rPr>
      </w:pPr>
      <w:r w:rsidRPr="006009B4">
        <w:rPr>
          <w:rFonts w:asciiTheme="majorBidi" w:hAnsiTheme="majorBidi" w:cstheme="majorBidi"/>
          <w:sz w:val="24"/>
          <w:szCs w:val="24"/>
        </w:rPr>
        <w:t xml:space="preserve">Tiada ungkapan yang patut kita haturkan kepada Allah swt selain kalimat </w:t>
      </w:r>
      <w:r w:rsidRPr="006009B4">
        <w:rPr>
          <w:rStyle w:val="Emphasis"/>
          <w:rFonts w:asciiTheme="majorBidi" w:hAnsiTheme="majorBidi" w:cstheme="majorBidi"/>
          <w:sz w:val="24"/>
          <w:szCs w:val="24"/>
        </w:rPr>
        <w:t>Alhamdulillahirabbil alamin</w:t>
      </w:r>
      <w:r w:rsidRPr="006009B4">
        <w:rPr>
          <w:rFonts w:asciiTheme="majorBidi" w:hAnsiTheme="majorBidi" w:cstheme="majorBidi"/>
          <w:sz w:val="24"/>
          <w:szCs w:val="24"/>
        </w:rPr>
        <w:t xml:space="preserve"> sebagai wujud terima kasih atas segala nikmat yang telah dianugerahkan kepada kita dalam kehidupan di dunia ini. Kalimat shalawat juga patut kita ungkapkan kepada Nabi Muhammad saw yang merupakan pembawa </w:t>
      </w:r>
      <w:r w:rsidRPr="006009B4">
        <w:rPr>
          <w:rStyle w:val="Emphasis"/>
          <w:rFonts w:asciiTheme="majorBidi" w:hAnsiTheme="majorBidi" w:cstheme="majorBidi"/>
          <w:sz w:val="24"/>
          <w:szCs w:val="24"/>
        </w:rPr>
        <w:t>risalah ilahiyah</w:t>
      </w:r>
      <w:r w:rsidRPr="006009B4">
        <w:rPr>
          <w:rFonts w:asciiTheme="majorBidi" w:hAnsiTheme="majorBidi" w:cstheme="majorBidi"/>
          <w:sz w:val="24"/>
          <w:szCs w:val="24"/>
        </w:rPr>
        <w:t xml:space="preserve"> dan membawa kita dari kejahiliahan menuju terang benderangnya kehidupan dalam wujud manisnya iman dan Islam yang terus kita rasakan selama ini.</w:t>
      </w:r>
    </w:p>
    <w:p w:rsidR="006009B4" w:rsidRDefault="006009B4" w:rsidP="007345BD">
      <w:pPr>
        <w:spacing w:line="360" w:lineRule="auto"/>
        <w:jc w:val="both"/>
        <w:rPr>
          <w:rFonts w:asciiTheme="majorBidi" w:hAnsiTheme="majorBidi" w:cstheme="majorBidi"/>
          <w:sz w:val="24"/>
          <w:szCs w:val="24"/>
        </w:rPr>
      </w:pPr>
      <w:r w:rsidRPr="006009B4">
        <w:rPr>
          <w:rFonts w:asciiTheme="majorBidi" w:hAnsiTheme="majorBidi" w:cstheme="majorBidi"/>
          <w:sz w:val="24"/>
          <w:szCs w:val="24"/>
        </w:rPr>
        <w:lastRenderedPageBreak/>
        <w:t>Oleh karena itu menjadi keniscayaan bagi kita untuk memperkuat ketakwaan diri agar kita bisa selalu menjadi pribadi yang bersyukur dan berterimakasih. Takwa adalah rasa takut melanggar perintah-perintah Allah dan berusaha sekuat mungkin untuk senantiasa menjalankan perintah serta menjauhi larangan Allah swt. Takwa akan menjadikan kita sosok pribadi yang benar-benar hidup di jalan Allah dan mampu melaksanakan misi utama diciptakan manusia di dunia ini yakni untuk beribadah.</w:t>
      </w:r>
    </w:p>
    <w:p w:rsidR="007345BD" w:rsidRPr="00624E2F" w:rsidRDefault="006009B4" w:rsidP="007345BD">
      <w:pPr>
        <w:spacing w:before="100" w:beforeAutospacing="1" w:after="100" w:afterAutospacing="1" w:line="360" w:lineRule="auto"/>
        <w:jc w:val="both"/>
        <w:rPr>
          <w:rFonts w:ascii="Times New Roman" w:eastAsia="Times New Roman" w:hAnsi="Times New Roman" w:cs="Times New Roman"/>
          <w:b/>
          <w:bCs/>
          <w:i/>
          <w:iCs/>
          <w:sz w:val="24"/>
          <w:szCs w:val="24"/>
          <w:lang w:eastAsia="id-ID"/>
        </w:rPr>
      </w:pPr>
      <w:r w:rsidRPr="006009B4">
        <w:rPr>
          <w:rFonts w:ascii="Times New Roman" w:eastAsia="Times New Roman" w:hAnsi="Times New Roman" w:cs="Times New Roman"/>
          <w:b/>
          <w:bCs/>
          <w:i/>
          <w:iCs/>
          <w:sz w:val="24"/>
          <w:szCs w:val="24"/>
          <w:lang w:eastAsia="id-ID"/>
        </w:rPr>
        <w:t xml:space="preserve">Ma’asyiral Muslimin </w:t>
      </w:r>
      <w:r w:rsidR="00624E2F" w:rsidRPr="00624E2F">
        <w:rPr>
          <w:rFonts w:ascii="Times New Roman" w:eastAsia="Times New Roman" w:hAnsi="Times New Roman" w:cs="Times New Roman"/>
          <w:b/>
          <w:bCs/>
          <w:i/>
          <w:iCs/>
          <w:sz w:val="24"/>
          <w:szCs w:val="24"/>
          <w:lang w:eastAsia="id-ID"/>
        </w:rPr>
        <w:t xml:space="preserve">Jamaah </w:t>
      </w:r>
      <w:r w:rsidRPr="006009B4">
        <w:rPr>
          <w:rFonts w:ascii="Times New Roman" w:eastAsia="Times New Roman" w:hAnsi="Times New Roman" w:cs="Times New Roman"/>
          <w:b/>
          <w:bCs/>
          <w:i/>
          <w:iCs/>
          <w:sz w:val="24"/>
          <w:szCs w:val="24"/>
          <w:lang w:eastAsia="id-ID"/>
        </w:rPr>
        <w:t xml:space="preserve">Jumat </w:t>
      </w:r>
      <w:r w:rsidR="00624E2F" w:rsidRPr="00624E2F">
        <w:rPr>
          <w:rFonts w:ascii="Times New Roman" w:eastAsia="Times New Roman" w:hAnsi="Times New Roman" w:cs="Times New Roman"/>
          <w:b/>
          <w:bCs/>
          <w:i/>
          <w:iCs/>
          <w:sz w:val="24"/>
          <w:szCs w:val="24"/>
          <w:lang w:eastAsia="id-ID"/>
        </w:rPr>
        <w:t>Rahimakumullah,</w:t>
      </w:r>
    </w:p>
    <w:p w:rsidR="006009B4" w:rsidRPr="006009B4" w:rsidRDefault="006009B4" w:rsidP="007345BD">
      <w:pPr>
        <w:spacing w:before="100" w:beforeAutospacing="1" w:after="100" w:afterAutospacing="1" w:line="360" w:lineRule="auto"/>
        <w:jc w:val="both"/>
        <w:rPr>
          <w:rFonts w:ascii="Times New Roman" w:eastAsia="Times New Roman" w:hAnsi="Times New Roman" w:cs="Times New Roman"/>
          <w:sz w:val="24"/>
          <w:szCs w:val="24"/>
          <w:lang w:eastAsia="id-ID"/>
        </w:rPr>
      </w:pPr>
      <w:r w:rsidRPr="006009B4">
        <w:rPr>
          <w:rFonts w:ascii="Times New Roman" w:eastAsia="Times New Roman" w:hAnsi="Times New Roman" w:cs="Times New Roman"/>
          <w:sz w:val="24"/>
          <w:szCs w:val="24"/>
          <w:lang w:eastAsia="id-ID"/>
        </w:rPr>
        <w:t>Saat ini kita berada di bulan Muharram yang merupakan bulan pertama dalam kalender Islam. Dijadikannya Muharram sebagai bulan pertama tahun hijriah tidak terlepas dari sejarah fenomenal yang dialami oleh Nabi Muhammad yakni peristiwa hijrah atau pindahnya Nabi bersama sahabat-sahabatnya dari Kota Makkah ke Madinah. Hijrah yang dilakukan Nabi ini merupakan perintah Allah swt dan menjadi momentum kebangkitan umat Islam dari penindasan dan ketidakberdayaan yang dialami bertahun-tahun di Makkah. Oleh karena itu, pada khutbah kali ini, khatib mengajak kepada seluruh jamaah untuk merenungi kembali makna dan hikmah yang terkandung dalam peristiwa hijrah dengan meresapi pesan-pesan moral yang terkandung di dalamnya sekaligus diaplikasikan dalam kehidupan sehari-hari.</w:t>
      </w:r>
    </w:p>
    <w:p w:rsidR="00624E2F" w:rsidRDefault="006009B4" w:rsidP="00624E2F">
      <w:pPr>
        <w:spacing w:after="0" w:line="360" w:lineRule="auto"/>
        <w:jc w:val="both"/>
        <w:rPr>
          <w:rFonts w:ascii="Times New Roman" w:eastAsia="Times New Roman" w:hAnsi="Times New Roman" w:cs="Times New Roman"/>
          <w:sz w:val="24"/>
          <w:szCs w:val="24"/>
          <w:lang w:eastAsia="id-ID"/>
        </w:rPr>
      </w:pPr>
      <w:r w:rsidRPr="006009B4">
        <w:rPr>
          <w:rFonts w:ascii="Times New Roman" w:eastAsia="Times New Roman" w:hAnsi="Times New Roman" w:cs="Times New Roman"/>
          <w:sz w:val="24"/>
          <w:szCs w:val="24"/>
          <w:lang w:eastAsia="id-ID"/>
        </w:rPr>
        <w:lastRenderedPageBreak/>
        <w:t>Secara harfiah, hijrah bisa dimaknai ‘berpindah’. Berpindah dalam konteks hijrah tidak bisa dimaknai sebagai perpindahan secara fisik semata. Namun lebih dari itu, hijrah yang dilakukan Nabi merupakan perpindahan yang memiliki dimensi spiritual dalam rangka membangun masa depan umat Islam yang lebih baik di berbagai sektor kehidupan.</w:t>
      </w:r>
    </w:p>
    <w:p w:rsidR="00624E2F" w:rsidRDefault="00624E2F" w:rsidP="00624E2F">
      <w:pPr>
        <w:spacing w:after="0" w:line="360" w:lineRule="auto"/>
        <w:jc w:val="both"/>
        <w:rPr>
          <w:rFonts w:ascii="Times New Roman" w:eastAsia="Times New Roman" w:hAnsi="Times New Roman" w:cs="Times New Roman"/>
          <w:sz w:val="24"/>
          <w:szCs w:val="24"/>
          <w:lang w:eastAsia="id-ID"/>
        </w:rPr>
      </w:pPr>
    </w:p>
    <w:p w:rsidR="006009B4" w:rsidRPr="006009B4" w:rsidRDefault="006009B4" w:rsidP="00624E2F">
      <w:pPr>
        <w:spacing w:after="0" w:line="360" w:lineRule="auto"/>
        <w:jc w:val="both"/>
        <w:rPr>
          <w:rFonts w:ascii="Times New Roman" w:eastAsia="Times New Roman" w:hAnsi="Times New Roman" w:cs="Times New Roman"/>
          <w:sz w:val="24"/>
          <w:szCs w:val="24"/>
          <w:lang w:eastAsia="id-ID"/>
        </w:rPr>
      </w:pPr>
      <w:r w:rsidRPr="006009B4">
        <w:rPr>
          <w:rFonts w:ascii="Times New Roman" w:eastAsia="Times New Roman" w:hAnsi="Times New Roman" w:cs="Times New Roman"/>
          <w:sz w:val="24"/>
          <w:szCs w:val="24"/>
          <w:lang w:eastAsia="id-ID"/>
        </w:rPr>
        <w:t>Dalam perpindahan ini pun, Rasulullah telah mengingatkan sejak awal para sahabat-sahabatnya untuk menata diri dan mengingat hal penting yakni niat. Maka dalam haditsnya, Rasulullah mengingatkan para sahabat untuk benar-benar menata niat dengan benar saat berhijrah. Hal ini terungkap dalam hadits:</w:t>
      </w:r>
    </w:p>
    <w:p w:rsidR="006009B4" w:rsidRPr="006009B4" w:rsidRDefault="006009B4" w:rsidP="007345BD">
      <w:pPr>
        <w:bidi/>
        <w:spacing w:before="100" w:beforeAutospacing="1" w:after="100" w:afterAutospacing="1" w:line="360" w:lineRule="auto"/>
        <w:jc w:val="both"/>
        <w:rPr>
          <w:rFonts w:ascii="Times New Roman" w:eastAsia="Times New Roman" w:hAnsi="Times New Roman" w:cs="Times New Roman"/>
          <w:sz w:val="32"/>
          <w:szCs w:val="32"/>
          <w:lang w:eastAsia="id-ID"/>
        </w:rPr>
      </w:pPr>
      <w:r w:rsidRPr="006009B4">
        <w:rPr>
          <w:rFonts w:ascii="Times New Roman" w:eastAsia="Times New Roman" w:hAnsi="Times New Roman" w:cs="Times New Roman"/>
          <w:sz w:val="32"/>
          <w:szCs w:val="32"/>
          <w:rtl/>
          <w:lang w:eastAsia="id-ID"/>
        </w:rPr>
        <w:t>إِنَّمَا اْلأَعْمَالُ بِالنِّيَّاتِ وَإِنَّمَا لِكُلِّ امْرِئٍ مَا نَوَى</w:t>
      </w:r>
      <w:r w:rsidRPr="006009B4">
        <w:rPr>
          <w:rFonts w:ascii="Times New Roman" w:eastAsia="Times New Roman" w:hAnsi="Times New Roman" w:cs="Times New Roman"/>
          <w:sz w:val="32"/>
          <w:szCs w:val="32"/>
          <w:lang w:eastAsia="id-ID"/>
        </w:rPr>
        <w:t xml:space="preserve"> . </w:t>
      </w:r>
      <w:r w:rsidRPr="006009B4">
        <w:rPr>
          <w:rFonts w:ascii="Times New Roman" w:eastAsia="Times New Roman" w:hAnsi="Times New Roman" w:cs="Times New Roman"/>
          <w:sz w:val="32"/>
          <w:szCs w:val="32"/>
          <w:rtl/>
          <w:lang w:eastAsia="id-ID"/>
        </w:rPr>
        <w:t>فَمَنْ كَانَتْ هِجْرَتُهُ إِلَى اللهِ وَرَسُوْلِهِ فَهِجْرَتُهُ إِلَى اللهِ وَرَسُوْلِهِ، وَمَنْ كَانَتْ هِجْرَتُهُ لِدُنْيَا يُصِيْبُهَا أَوْ امْرَأَةٍ يَنْكِحُهَا فَهِجْرَتُهُ إِلَى مَا هَاجَرَ إِلَيْهِ</w:t>
      </w:r>
    </w:p>
    <w:p w:rsidR="006009B4" w:rsidRPr="006009B4" w:rsidRDefault="006009B4" w:rsidP="007345BD">
      <w:pPr>
        <w:spacing w:after="0" w:line="360" w:lineRule="auto"/>
        <w:jc w:val="both"/>
        <w:rPr>
          <w:rFonts w:ascii="Times New Roman" w:eastAsia="Times New Roman" w:hAnsi="Times New Roman" w:cs="Times New Roman"/>
          <w:sz w:val="24"/>
          <w:szCs w:val="24"/>
          <w:lang w:eastAsia="id-ID"/>
        </w:rPr>
      </w:pPr>
      <w:r w:rsidRPr="006009B4">
        <w:rPr>
          <w:rFonts w:ascii="Times New Roman" w:eastAsia="Times New Roman" w:hAnsi="Times New Roman" w:cs="Times New Roman"/>
          <w:sz w:val="24"/>
          <w:szCs w:val="24"/>
          <w:lang w:eastAsia="id-ID"/>
        </w:rPr>
        <w:t>Artinya: “</w:t>
      </w:r>
      <w:r w:rsidRPr="006009B4">
        <w:rPr>
          <w:rFonts w:ascii="Times New Roman" w:eastAsia="Times New Roman" w:hAnsi="Times New Roman" w:cs="Times New Roman"/>
          <w:i/>
          <w:iCs/>
          <w:sz w:val="24"/>
          <w:szCs w:val="24"/>
          <w:lang w:eastAsia="id-ID"/>
        </w:rPr>
        <w:t>Sesungguhnya setiap  perbuatan tergantung niatnya. Dan sesungguhnya setiap orang (akan dibalas) berdasarkan apa yang dia niatkan. Siapa yang hijrahnya karena (ingin mendapatkan keridhaan) Allah dan Rasul-Nya, maka hijrahnya kepada (keridhaan) Allah dan Rasul-Nya. Dan siapa yang hijrahnya karena dunia yang dikehendakinya atau karena wanita yang ingin dinikahinya maka hijrahnya (akan bernilai sebagaimana) yang dia niatkan</w:t>
      </w:r>
      <w:r w:rsidRPr="006009B4">
        <w:rPr>
          <w:rFonts w:ascii="Times New Roman" w:eastAsia="Times New Roman" w:hAnsi="Times New Roman" w:cs="Times New Roman"/>
          <w:sz w:val="24"/>
          <w:szCs w:val="24"/>
          <w:lang w:eastAsia="id-ID"/>
        </w:rPr>
        <w:t>”. (HR. Al-Bukhari dan Muslim).</w:t>
      </w:r>
    </w:p>
    <w:p w:rsidR="006009B4" w:rsidRPr="006009B4" w:rsidRDefault="006009B4" w:rsidP="007345BD">
      <w:pPr>
        <w:spacing w:before="100" w:beforeAutospacing="1" w:after="100" w:afterAutospacing="1" w:line="360" w:lineRule="auto"/>
        <w:jc w:val="both"/>
        <w:rPr>
          <w:rFonts w:ascii="Times New Roman" w:eastAsia="Times New Roman" w:hAnsi="Times New Roman" w:cs="Times New Roman"/>
          <w:sz w:val="24"/>
          <w:szCs w:val="24"/>
          <w:lang w:eastAsia="id-ID"/>
        </w:rPr>
      </w:pPr>
      <w:r w:rsidRPr="006009B4">
        <w:rPr>
          <w:rFonts w:ascii="Times New Roman" w:eastAsia="Times New Roman" w:hAnsi="Times New Roman" w:cs="Times New Roman"/>
          <w:sz w:val="24"/>
          <w:szCs w:val="24"/>
          <w:lang w:eastAsia="id-ID"/>
        </w:rPr>
        <w:lastRenderedPageBreak/>
        <w:t>Hadits ini sangat penting kita renungi dan memberikan pemahaman bagi kita bahwa hubungan antara niat dengan hijrah atau apapun perbuatan yang kita lakukan di dunia tidak bisa dipisahkan. Jika niat tidak ditata dengan benar terlebih dahulu, maka perbuatan yang kita lakukan akan tidak mendapatkan hasil dan akan sia-sia belaka. Allah pun telah mengingatkan bahwa siapa yang berhijrah dengan tujuan baik maka akan mendapatkan hal yang baik. Hal ini disebutkan dalam Al-Qur’an:</w:t>
      </w:r>
    </w:p>
    <w:p w:rsidR="006009B4" w:rsidRPr="006009B4" w:rsidRDefault="006009B4" w:rsidP="007345BD">
      <w:pPr>
        <w:bidi/>
        <w:spacing w:after="0" w:line="360" w:lineRule="auto"/>
        <w:jc w:val="both"/>
        <w:rPr>
          <w:rFonts w:ascii="Times New Roman" w:eastAsia="Times New Roman" w:hAnsi="Times New Roman" w:cs="Times New Roman"/>
          <w:sz w:val="32"/>
          <w:szCs w:val="32"/>
          <w:lang w:eastAsia="id-ID"/>
        </w:rPr>
      </w:pPr>
      <w:r w:rsidRPr="006009B4">
        <w:rPr>
          <w:rFonts w:ascii="Times New Roman" w:eastAsia="Times New Roman" w:hAnsi="Times New Roman" w:cs="Times New Roman"/>
          <w:sz w:val="32"/>
          <w:szCs w:val="32"/>
          <w:lang w:eastAsia="id-ID"/>
        </w:rPr>
        <w:t> </w:t>
      </w:r>
      <w:r w:rsidRPr="006009B4">
        <w:rPr>
          <w:rFonts w:ascii="Times New Roman" w:eastAsia="Times New Roman" w:hAnsi="Times New Roman" w:cs="Times New Roman"/>
          <w:sz w:val="32"/>
          <w:szCs w:val="32"/>
          <w:rtl/>
          <w:lang w:eastAsia="id-ID"/>
        </w:rPr>
        <w:t>اِنَّ الَّذِيْنَ اٰمَنُوْا وَالَّذِيْنَ هَاجَرُوْا وَجَاهَدُوْا فِيْ سَبِيْلِ اللّٰهِ ۙ اُولٰۤىِٕكَ يَرْجُوْنَ رَحْمَتَ اللّٰهِ ۗوَاللّٰهُ غَفُوْرٌ رَّحِيْمٌ</w:t>
      </w:r>
      <w:r w:rsidRPr="006009B4">
        <w:rPr>
          <w:rFonts w:ascii="Times New Roman" w:eastAsia="Times New Roman" w:hAnsi="Times New Roman" w:cs="Times New Roman"/>
          <w:sz w:val="32"/>
          <w:szCs w:val="32"/>
          <w:lang w:eastAsia="id-ID"/>
        </w:rPr>
        <w:t> </w:t>
      </w:r>
    </w:p>
    <w:p w:rsidR="007345BD" w:rsidRPr="00624E2F" w:rsidRDefault="006009B4" w:rsidP="00624E2F">
      <w:pPr>
        <w:spacing w:after="0" w:line="360" w:lineRule="auto"/>
        <w:jc w:val="both"/>
        <w:rPr>
          <w:rFonts w:ascii="Times New Roman" w:eastAsia="Times New Roman" w:hAnsi="Times New Roman" w:cs="Times New Roman"/>
          <w:sz w:val="24"/>
          <w:szCs w:val="24"/>
          <w:lang w:eastAsia="id-ID"/>
        </w:rPr>
      </w:pPr>
      <w:r w:rsidRPr="006009B4">
        <w:rPr>
          <w:rFonts w:ascii="Times New Roman" w:eastAsia="Times New Roman" w:hAnsi="Times New Roman" w:cs="Times New Roman"/>
          <w:sz w:val="24"/>
          <w:szCs w:val="24"/>
          <w:lang w:eastAsia="id-ID"/>
        </w:rPr>
        <w:t>Artinya: “</w:t>
      </w:r>
      <w:r w:rsidRPr="006009B4">
        <w:rPr>
          <w:rFonts w:ascii="Times New Roman" w:eastAsia="Times New Roman" w:hAnsi="Times New Roman" w:cs="Times New Roman"/>
          <w:i/>
          <w:iCs/>
          <w:sz w:val="24"/>
          <w:szCs w:val="24"/>
          <w:lang w:eastAsia="id-ID"/>
        </w:rPr>
        <w:t>Sesungguhnya orang-orang yang beriman serta orang-orang yang berhijrah dan berjihad di jalan Allah, mereka itu mengharapkan rahmat Allah. Allah Maha Pengampun lagi Maha Penyayang</w:t>
      </w:r>
      <w:r w:rsidRPr="006009B4">
        <w:rPr>
          <w:rFonts w:ascii="Times New Roman" w:eastAsia="Times New Roman" w:hAnsi="Times New Roman" w:cs="Times New Roman"/>
          <w:sz w:val="24"/>
          <w:szCs w:val="24"/>
          <w:lang w:eastAsia="id-ID"/>
        </w:rPr>
        <w:t>." (QS Al-Baqarah: 218).</w:t>
      </w:r>
    </w:p>
    <w:p w:rsidR="00624E2F" w:rsidRPr="00624E2F" w:rsidRDefault="00624E2F" w:rsidP="00624E2F">
      <w:pPr>
        <w:spacing w:before="100" w:beforeAutospacing="1" w:after="100" w:afterAutospacing="1" w:line="360" w:lineRule="auto"/>
        <w:jc w:val="both"/>
        <w:rPr>
          <w:rFonts w:ascii="Times New Roman" w:eastAsia="Times New Roman" w:hAnsi="Times New Roman" w:cs="Times New Roman"/>
          <w:b/>
          <w:bCs/>
          <w:i/>
          <w:iCs/>
          <w:sz w:val="24"/>
          <w:szCs w:val="24"/>
          <w:lang w:eastAsia="id-ID"/>
        </w:rPr>
      </w:pPr>
      <w:r w:rsidRPr="006009B4">
        <w:rPr>
          <w:rFonts w:ascii="Times New Roman" w:eastAsia="Times New Roman" w:hAnsi="Times New Roman" w:cs="Times New Roman"/>
          <w:b/>
          <w:bCs/>
          <w:i/>
          <w:iCs/>
          <w:sz w:val="24"/>
          <w:szCs w:val="24"/>
          <w:lang w:eastAsia="id-ID"/>
        </w:rPr>
        <w:t xml:space="preserve">Ma’asyiral Muslimin </w:t>
      </w:r>
      <w:r w:rsidRPr="00624E2F">
        <w:rPr>
          <w:rFonts w:ascii="Times New Roman" w:eastAsia="Times New Roman" w:hAnsi="Times New Roman" w:cs="Times New Roman"/>
          <w:b/>
          <w:bCs/>
          <w:i/>
          <w:iCs/>
          <w:sz w:val="24"/>
          <w:szCs w:val="24"/>
          <w:lang w:eastAsia="id-ID"/>
        </w:rPr>
        <w:t xml:space="preserve">Jamaah </w:t>
      </w:r>
      <w:r w:rsidRPr="006009B4">
        <w:rPr>
          <w:rFonts w:ascii="Times New Roman" w:eastAsia="Times New Roman" w:hAnsi="Times New Roman" w:cs="Times New Roman"/>
          <w:b/>
          <w:bCs/>
          <w:i/>
          <w:iCs/>
          <w:sz w:val="24"/>
          <w:szCs w:val="24"/>
          <w:lang w:eastAsia="id-ID"/>
        </w:rPr>
        <w:t xml:space="preserve">Jumat </w:t>
      </w:r>
      <w:r w:rsidRPr="00624E2F">
        <w:rPr>
          <w:rFonts w:ascii="Times New Roman" w:eastAsia="Times New Roman" w:hAnsi="Times New Roman" w:cs="Times New Roman"/>
          <w:b/>
          <w:bCs/>
          <w:i/>
          <w:iCs/>
          <w:sz w:val="24"/>
          <w:szCs w:val="24"/>
          <w:lang w:eastAsia="id-ID"/>
        </w:rPr>
        <w:t>Rahimakumullah,</w:t>
      </w:r>
    </w:p>
    <w:p w:rsidR="006009B4" w:rsidRPr="006009B4" w:rsidRDefault="006009B4" w:rsidP="007345BD">
      <w:pPr>
        <w:spacing w:after="0" w:line="360" w:lineRule="auto"/>
        <w:jc w:val="both"/>
        <w:rPr>
          <w:rFonts w:ascii="Times New Roman" w:eastAsia="Times New Roman" w:hAnsi="Times New Roman" w:cs="Times New Roman"/>
          <w:b/>
          <w:bCs/>
          <w:sz w:val="24"/>
          <w:szCs w:val="24"/>
          <w:lang w:eastAsia="id-ID"/>
        </w:rPr>
      </w:pPr>
      <w:r w:rsidRPr="006009B4">
        <w:rPr>
          <w:rFonts w:ascii="Times New Roman" w:eastAsia="Times New Roman" w:hAnsi="Times New Roman" w:cs="Times New Roman"/>
          <w:sz w:val="24"/>
          <w:szCs w:val="24"/>
          <w:lang w:eastAsia="id-ID"/>
        </w:rPr>
        <w:t xml:space="preserve">Konsep dan hijrah yang dicontohkan Rasulullah dengan niatan yang benar juga mengandung banyak hikmah. Di antaranya adalah perubahan ke arah situasi dan kondisi yang lebih baik dan bisa lebih berkembang melebihi kondisi sebelumnya. Hal ini bisa dicontohkan seperti saat petani memindahkan bibit tanamannya dari tempat semaian ke lahan yang baru. Jika tanaman seperti padi, jagung, pisang, ataupun tanaman lainnya tetap berada di lahan penyemaian, maka pertumbuhannya tidak </w:t>
      </w:r>
      <w:r w:rsidRPr="006009B4">
        <w:rPr>
          <w:rFonts w:ascii="Times New Roman" w:eastAsia="Times New Roman" w:hAnsi="Times New Roman" w:cs="Times New Roman"/>
          <w:sz w:val="24"/>
          <w:szCs w:val="24"/>
          <w:lang w:eastAsia="id-ID"/>
        </w:rPr>
        <w:lastRenderedPageBreak/>
        <w:t>akan bisa maksimal. Hal ini dikarenakan terlalu banyak dan padatnya tanaman yang sama dan berebut makanan yang sama pula. Jika tanaman tersebut 'dihijrahkan' ke lahan yang baru, maka tanaman tersebut akan memiliki peluang tumbuh lebih cepat karena memiliki lahan yang luas dan perawatan yang maksimal.</w:t>
      </w:r>
    </w:p>
    <w:p w:rsidR="007345BD" w:rsidRDefault="007345BD" w:rsidP="007345BD">
      <w:pPr>
        <w:spacing w:after="0" w:line="360" w:lineRule="auto"/>
        <w:jc w:val="both"/>
        <w:rPr>
          <w:rFonts w:ascii="Times New Roman" w:eastAsia="Times New Roman" w:hAnsi="Times New Roman" w:cs="Times New Roman"/>
          <w:sz w:val="24"/>
          <w:szCs w:val="24"/>
          <w:lang w:eastAsia="id-ID"/>
        </w:rPr>
      </w:pPr>
    </w:p>
    <w:p w:rsidR="006009B4" w:rsidRPr="006009B4" w:rsidRDefault="006009B4" w:rsidP="007345BD">
      <w:pPr>
        <w:spacing w:after="0" w:line="360" w:lineRule="auto"/>
        <w:jc w:val="both"/>
        <w:rPr>
          <w:rFonts w:ascii="Times New Roman" w:eastAsia="Times New Roman" w:hAnsi="Times New Roman" w:cs="Times New Roman"/>
          <w:sz w:val="24"/>
          <w:szCs w:val="24"/>
          <w:lang w:eastAsia="id-ID"/>
        </w:rPr>
      </w:pPr>
      <w:r w:rsidRPr="006009B4">
        <w:rPr>
          <w:rFonts w:ascii="Times New Roman" w:eastAsia="Times New Roman" w:hAnsi="Times New Roman" w:cs="Times New Roman"/>
          <w:sz w:val="24"/>
          <w:szCs w:val="24"/>
          <w:lang w:eastAsia="id-ID"/>
        </w:rPr>
        <w:t>Begitu pula dengan diri kita dan masyarakat di sekitar kita dalam kehidupan sehari-hari. Kita sering melihat orang yang berhijrah atau pindah dari daerah asalnya, banyak menemukan kondisi baru yang membuatnya bisa lebih baik dan berkembang. Di tanah perantauan, seseorang digembleng untuk hidup mandiri dan berjuang sehingga kemandirian mampu menghantarkan orang yang berhijrah sukses. Allah swt berfirman:</w:t>
      </w:r>
    </w:p>
    <w:p w:rsidR="006009B4" w:rsidRPr="006009B4" w:rsidRDefault="006009B4" w:rsidP="00624E2F">
      <w:pPr>
        <w:bidi/>
        <w:spacing w:before="100" w:beforeAutospacing="1" w:after="100" w:afterAutospacing="1" w:line="360" w:lineRule="auto"/>
        <w:jc w:val="both"/>
        <w:rPr>
          <w:rFonts w:ascii="Times New Roman" w:eastAsia="Times New Roman" w:hAnsi="Times New Roman" w:cs="Times New Roman"/>
          <w:sz w:val="24"/>
          <w:szCs w:val="24"/>
          <w:lang w:eastAsia="id-ID"/>
        </w:rPr>
      </w:pPr>
      <w:r w:rsidRPr="006009B4">
        <w:rPr>
          <w:rFonts w:ascii="Times New Roman" w:eastAsia="Times New Roman" w:hAnsi="Times New Roman" w:cs="Times New Roman"/>
          <w:sz w:val="32"/>
          <w:szCs w:val="32"/>
          <w:rtl/>
          <w:lang w:eastAsia="id-ID"/>
        </w:rPr>
        <w:t>وَمَنْ يُّهَاجِرْ فِيْ سَبِيْلِ اللّٰهِ يَجِدْ فِى الْاَرْضِ مُرٰغَمًا كَثِيْرًا وَّسَعَةً ۗوَمَنْ يَّخْرُجْ مِنْۢ بَيْتِهٖ مُهَاجِرًا اِلَى اللّٰهِ وَرَسُوْلِهٖ ثُمَّ يُدْرِكْهُ الْمَوْتُ فَقَدْ وَقَعَ اَجْرُهٗ عَلَى اللّٰهِ ۗوَكَانَ اللّٰهُ غَفُوْرًا رَّحِيْمًا</w:t>
      </w:r>
      <w:r w:rsidRPr="006009B4">
        <w:rPr>
          <w:rFonts w:ascii="Times New Roman" w:eastAsia="Times New Roman" w:hAnsi="Times New Roman" w:cs="Times New Roman"/>
          <w:sz w:val="32"/>
          <w:szCs w:val="32"/>
          <w:lang w:eastAsia="id-ID"/>
        </w:rPr>
        <w:t xml:space="preserve"> ࣖ</w:t>
      </w:r>
      <w:r w:rsidRPr="006009B4">
        <w:rPr>
          <w:rFonts w:ascii="Times New Roman" w:eastAsia="Times New Roman" w:hAnsi="Times New Roman" w:cs="Times New Roman"/>
          <w:sz w:val="24"/>
          <w:szCs w:val="24"/>
          <w:lang w:eastAsia="id-ID"/>
        </w:rPr>
        <w:t> </w:t>
      </w:r>
    </w:p>
    <w:p w:rsidR="006009B4" w:rsidRPr="006009B4" w:rsidRDefault="006009B4" w:rsidP="007345BD">
      <w:pPr>
        <w:spacing w:before="100" w:beforeAutospacing="1" w:after="100" w:afterAutospacing="1" w:line="360" w:lineRule="auto"/>
        <w:jc w:val="both"/>
        <w:rPr>
          <w:rFonts w:ascii="Times New Roman" w:eastAsia="Times New Roman" w:hAnsi="Times New Roman" w:cs="Times New Roman"/>
          <w:sz w:val="24"/>
          <w:szCs w:val="24"/>
          <w:lang w:eastAsia="id-ID"/>
        </w:rPr>
      </w:pPr>
      <w:r w:rsidRPr="006009B4">
        <w:rPr>
          <w:rFonts w:ascii="Times New Roman" w:eastAsia="Times New Roman" w:hAnsi="Times New Roman" w:cs="Times New Roman"/>
          <w:sz w:val="24"/>
          <w:szCs w:val="24"/>
          <w:lang w:eastAsia="id-ID"/>
        </w:rPr>
        <w:t>Artinya: “</w:t>
      </w:r>
      <w:r w:rsidRPr="006009B4">
        <w:rPr>
          <w:rFonts w:ascii="Times New Roman" w:eastAsia="Times New Roman" w:hAnsi="Times New Roman" w:cs="Times New Roman"/>
          <w:i/>
          <w:iCs/>
          <w:sz w:val="24"/>
          <w:szCs w:val="24"/>
          <w:lang w:eastAsia="id-ID"/>
        </w:rPr>
        <w:t xml:space="preserve">Dan barangsiapa berhijrah di jalan Allah, niscaya mereka akan mendapatkan di bumi ini tempat hijrah yang luas dan (rezeki) yang banyak. Barangsiapa keluar dari rumahnya dengan maksud berhijrah karena Allah dan Rasul-Nya, kemudian kematian menimpanya (sebelum sampai ke tempat yang dituju), maka sungguh, </w:t>
      </w:r>
      <w:r w:rsidRPr="006009B4">
        <w:rPr>
          <w:rFonts w:ascii="Times New Roman" w:eastAsia="Times New Roman" w:hAnsi="Times New Roman" w:cs="Times New Roman"/>
          <w:i/>
          <w:iCs/>
          <w:sz w:val="24"/>
          <w:szCs w:val="24"/>
          <w:lang w:eastAsia="id-ID"/>
        </w:rPr>
        <w:lastRenderedPageBreak/>
        <w:t>pahalanya telah ditetapkan di sisi Allah. Dan Allah Maha Pengampun, Maha Penyayang</w:t>
      </w:r>
      <w:r w:rsidRPr="006009B4">
        <w:rPr>
          <w:rFonts w:ascii="Times New Roman" w:eastAsia="Times New Roman" w:hAnsi="Times New Roman" w:cs="Times New Roman"/>
          <w:sz w:val="24"/>
          <w:szCs w:val="24"/>
          <w:lang w:eastAsia="id-ID"/>
        </w:rPr>
        <w:t>.” (QS An-Nisa: 100).</w:t>
      </w:r>
    </w:p>
    <w:p w:rsidR="00624E2F" w:rsidRPr="00624E2F" w:rsidRDefault="00624E2F" w:rsidP="00624E2F">
      <w:pPr>
        <w:spacing w:before="100" w:beforeAutospacing="1" w:after="100" w:afterAutospacing="1" w:line="360" w:lineRule="auto"/>
        <w:jc w:val="both"/>
        <w:rPr>
          <w:rFonts w:ascii="Times New Roman" w:eastAsia="Times New Roman" w:hAnsi="Times New Roman" w:cs="Times New Roman"/>
          <w:b/>
          <w:bCs/>
          <w:i/>
          <w:iCs/>
          <w:sz w:val="24"/>
          <w:szCs w:val="24"/>
          <w:lang w:eastAsia="id-ID"/>
        </w:rPr>
      </w:pPr>
      <w:r w:rsidRPr="006009B4">
        <w:rPr>
          <w:rFonts w:ascii="Times New Roman" w:eastAsia="Times New Roman" w:hAnsi="Times New Roman" w:cs="Times New Roman"/>
          <w:b/>
          <w:bCs/>
          <w:i/>
          <w:iCs/>
          <w:sz w:val="24"/>
          <w:szCs w:val="24"/>
          <w:lang w:eastAsia="id-ID"/>
        </w:rPr>
        <w:t xml:space="preserve">Ma’asyiral Muslimin </w:t>
      </w:r>
      <w:r w:rsidRPr="00624E2F">
        <w:rPr>
          <w:rFonts w:ascii="Times New Roman" w:eastAsia="Times New Roman" w:hAnsi="Times New Roman" w:cs="Times New Roman"/>
          <w:b/>
          <w:bCs/>
          <w:i/>
          <w:iCs/>
          <w:sz w:val="24"/>
          <w:szCs w:val="24"/>
          <w:lang w:eastAsia="id-ID"/>
        </w:rPr>
        <w:t xml:space="preserve">Jamaah </w:t>
      </w:r>
      <w:r w:rsidRPr="006009B4">
        <w:rPr>
          <w:rFonts w:ascii="Times New Roman" w:eastAsia="Times New Roman" w:hAnsi="Times New Roman" w:cs="Times New Roman"/>
          <w:b/>
          <w:bCs/>
          <w:i/>
          <w:iCs/>
          <w:sz w:val="24"/>
          <w:szCs w:val="24"/>
          <w:lang w:eastAsia="id-ID"/>
        </w:rPr>
        <w:t xml:space="preserve">Jumat </w:t>
      </w:r>
      <w:r w:rsidRPr="00624E2F">
        <w:rPr>
          <w:rFonts w:ascii="Times New Roman" w:eastAsia="Times New Roman" w:hAnsi="Times New Roman" w:cs="Times New Roman"/>
          <w:b/>
          <w:bCs/>
          <w:i/>
          <w:iCs/>
          <w:sz w:val="24"/>
          <w:szCs w:val="24"/>
          <w:lang w:eastAsia="id-ID"/>
        </w:rPr>
        <w:t>Rahimakumullah,</w:t>
      </w:r>
    </w:p>
    <w:p w:rsidR="006009B4" w:rsidRPr="006009B4" w:rsidRDefault="006009B4" w:rsidP="007345BD">
      <w:pPr>
        <w:spacing w:after="0" w:line="360" w:lineRule="auto"/>
        <w:jc w:val="both"/>
        <w:rPr>
          <w:rFonts w:ascii="Times New Roman" w:eastAsia="Times New Roman" w:hAnsi="Times New Roman" w:cs="Times New Roman"/>
          <w:sz w:val="24"/>
          <w:szCs w:val="24"/>
          <w:lang w:eastAsia="id-ID"/>
        </w:rPr>
      </w:pPr>
      <w:r w:rsidRPr="006009B4">
        <w:rPr>
          <w:rFonts w:ascii="Times New Roman" w:eastAsia="Times New Roman" w:hAnsi="Times New Roman" w:cs="Times New Roman"/>
          <w:sz w:val="24"/>
          <w:szCs w:val="24"/>
          <w:lang w:eastAsia="id-ID"/>
        </w:rPr>
        <w:t>Dengan makna dan spirit yang sangat luas ini, maka hijrah tidak boleh diartikan dengan perubahan sempit seperti tampilan fisik semata dan menjadikan merasa lebih baik dari orang lain. Hijrah adalah upaya lahir batin untuk berubah lebih baik menuju niatan yang telah ditanamkan di awal sebelum berhijrah. Semoga kita senantiasa diberikan kekuatan oleh Allah swt untuk menjadi pribadi-pribadi yang terus mampu berhijrah ke arah kebaikan. Insyaallah, jika kita sudah bertekad dan menyerahkan semuanya kepada Allah maka kita akan mendapatkan ridho dari-Nya. Amin.</w:t>
      </w:r>
    </w:p>
    <w:p w:rsidR="006009B4" w:rsidRPr="006009B4" w:rsidRDefault="006009B4" w:rsidP="00624E2F">
      <w:pPr>
        <w:bidi/>
        <w:spacing w:before="100" w:beforeAutospacing="1" w:after="100" w:afterAutospacing="1" w:line="360" w:lineRule="auto"/>
        <w:jc w:val="both"/>
        <w:rPr>
          <w:rFonts w:ascii="Times New Roman" w:eastAsia="Times New Roman" w:hAnsi="Times New Roman" w:cs="Times New Roman"/>
          <w:sz w:val="32"/>
          <w:szCs w:val="32"/>
          <w:lang w:eastAsia="id-ID"/>
        </w:rPr>
      </w:pPr>
      <w:r w:rsidRPr="006009B4">
        <w:rPr>
          <w:rFonts w:ascii="Times New Roman" w:eastAsia="Times New Roman" w:hAnsi="Times New Roman" w:cs="Times New Roman"/>
          <w:sz w:val="32"/>
          <w:szCs w:val="32"/>
          <w:lang w:eastAsia="id-ID"/>
        </w:rPr>
        <w:t> </w:t>
      </w:r>
      <w:r w:rsidRPr="006009B4">
        <w:rPr>
          <w:rFonts w:ascii="Times New Roman" w:eastAsia="Times New Roman" w:hAnsi="Times New Roman" w:cs="Times New Roman"/>
          <w:sz w:val="32"/>
          <w:szCs w:val="32"/>
          <w:rtl/>
          <w:lang w:eastAsia="id-ID"/>
        </w:rPr>
        <w:t>فَاِذَا عَزَمْتَ فَتَوَكَّلْ عَلَى اللّٰهِ ۗ اِنَّ اللّٰهَ يُحِبُّ الْمُتَوَكِّلِيْنَ</w:t>
      </w:r>
      <w:r w:rsidRPr="006009B4">
        <w:rPr>
          <w:rFonts w:ascii="Times New Roman" w:eastAsia="Times New Roman" w:hAnsi="Times New Roman" w:cs="Times New Roman"/>
          <w:sz w:val="32"/>
          <w:szCs w:val="32"/>
          <w:lang w:eastAsia="id-ID"/>
        </w:rPr>
        <w:t> </w:t>
      </w:r>
    </w:p>
    <w:p w:rsidR="006009B4" w:rsidRDefault="006009B4" w:rsidP="007345BD">
      <w:pPr>
        <w:spacing w:after="0" w:line="360" w:lineRule="auto"/>
        <w:jc w:val="both"/>
        <w:rPr>
          <w:rFonts w:ascii="Times New Roman" w:eastAsia="Times New Roman" w:hAnsi="Times New Roman" w:cs="Times New Roman"/>
          <w:sz w:val="24"/>
          <w:szCs w:val="24"/>
          <w:lang w:eastAsia="id-ID"/>
        </w:rPr>
      </w:pPr>
      <w:r w:rsidRPr="006009B4">
        <w:rPr>
          <w:rFonts w:ascii="Times New Roman" w:eastAsia="Times New Roman" w:hAnsi="Times New Roman" w:cs="Times New Roman"/>
          <w:sz w:val="24"/>
          <w:szCs w:val="24"/>
          <w:lang w:eastAsia="id-ID"/>
        </w:rPr>
        <w:t>Artinya: “</w:t>
      </w:r>
      <w:r w:rsidRPr="006009B4">
        <w:rPr>
          <w:rFonts w:ascii="Times New Roman" w:eastAsia="Times New Roman" w:hAnsi="Times New Roman" w:cs="Times New Roman"/>
          <w:i/>
          <w:iCs/>
          <w:sz w:val="24"/>
          <w:szCs w:val="24"/>
          <w:lang w:eastAsia="id-ID"/>
        </w:rPr>
        <w:t>Apabila engkau telah membulatkan tekad, maka bertawakallah kepada Allah. Sungguh, Allah mencintai orang yang bertawakal</w:t>
      </w:r>
      <w:r w:rsidRPr="006009B4">
        <w:rPr>
          <w:rFonts w:ascii="Times New Roman" w:eastAsia="Times New Roman" w:hAnsi="Times New Roman" w:cs="Times New Roman"/>
          <w:sz w:val="24"/>
          <w:szCs w:val="24"/>
          <w:lang w:eastAsia="id-ID"/>
        </w:rPr>
        <w:t>.”</w:t>
      </w:r>
    </w:p>
    <w:p w:rsidR="007345BD" w:rsidRPr="006009B4" w:rsidRDefault="007345BD" w:rsidP="007345BD">
      <w:pPr>
        <w:spacing w:after="0" w:line="360" w:lineRule="auto"/>
        <w:jc w:val="both"/>
        <w:rPr>
          <w:rFonts w:ascii="Times New Roman" w:eastAsia="Times New Roman" w:hAnsi="Times New Roman" w:cs="Times New Roman"/>
          <w:sz w:val="24"/>
          <w:szCs w:val="24"/>
          <w:lang w:eastAsia="id-ID"/>
        </w:rPr>
      </w:pPr>
    </w:p>
    <w:p w:rsidR="006009B4" w:rsidRPr="006009B4" w:rsidRDefault="006009B4" w:rsidP="007345BD">
      <w:pPr>
        <w:bidi/>
        <w:spacing w:after="0" w:line="360" w:lineRule="auto"/>
        <w:jc w:val="both"/>
        <w:rPr>
          <w:rFonts w:ascii="Times New Roman" w:eastAsia="Times New Roman" w:hAnsi="Times New Roman" w:cs="Times New Roman"/>
          <w:sz w:val="32"/>
          <w:szCs w:val="32"/>
          <w:lang w:eastAsia="id-ID"/>
        </w:rPr>
      </w:pPr>
      <w:r w:rsidRPr="006009B4">
        <w:rPr>
          <w:rFonts w:ascii="Times New Roman" w:eastAsia="Times New Roman" w:hAnsi="Times New Roman" w:cs="Times New Roman"/>
          <w:sz w:val="24"/>
          <w:szCs w:val="24"/>
          <w:lang w:eastAsia="id-ID"/>
        </w:rPr>
        <w:t> </w:t>
      </w:r>
      <w:r w:rsidRPr="006009B4">
        <w:rPr>
          <w:rFonts w:ascii="Times New Roman" w:eastAsia="Times New Roman" w:hAnsi="Times New Roman" w:cs="Times New Roman"/>
          <w:sz w:val="32"/>
          <w:szCs w:val="32"/>
          <w:rtl/>
          <w:lang w:eastAsia="id-ID"/>
        </w:rPr>
        <w:t xml:space="preserve">بَارَكَ اللهُ لِيْ وَلَكُمْ فِي الْقُرْآنِ الْعَظِيْمِ، وَنَفَعَنِيْ وَإِيَّاكُمْ بِمَا فِيْهِ مِنَ اْلآيَاتِ وَالذِّكْرِ الْحَكِيْمِ، وَتَقَبَلَّ اللهُ مِنِّيْ وَمِنْكُمْ تِلاَوَتَهُ، إِنَّهُ هُوَ السَّمِيْعُ الْعَلِيْمُ، </w:t>
      </w:r>
      <w:r w:rsidRPr="006009B4">
        <w:rPr>
          <w:rFonts w:ascii="Times New Roman" w:eastAsia="Times New Roman" w:hAnsi="Times New Roman" w:cs="Times New Roman"/>
          <w:sz w:val="32"/>
          <w:szCs w:val="32"/>
          <w:rtl/>
          <w:lang w:eastAsia="id-ID"/>
        </w:rPr>
        <w:lastRenderedPageBreak/>
        <w:t>أَقُوْلُ قَوْلِيْ هَذَا وَأَسْتَغْفِرُ اللهَ الْعَظِيْمَ لِيْ وَلَكُمْ وَلِسَائِرِ الْمُسْلِمِيْنَ وَالْمُسْلِمَاتِ فَاسْتَغْفِرُوْهُ إِنّهُ هُوَ الْغَفُوْرُ الرّحِيْمِ</w:t>
      </w:r>
    </w:p>
    <w:p w:rsidR="006009B4" w:rsidRDefault="006009B4" w:rsidP="007345BD">
      <w:pPr>
        <w:spacing w:line="360" w:lineRule="auto"/>
        <w:jc w:val="both"/>
        <w:rPr>
          <w:rFonts w:asciiTheme="majorBidi" w:hAnsiTheme="majorBidi" w:cstheme="majorBidi"/>
          <w:b/>
          <w:bCs/>
          <w:sz w:val="24"/>
          <w:szCs w:val="24"/>
        </w:rPr>
      </w:pPr>
    </w:p>
    <w:p w:rsidR="006009B4" w:rsidRDefault="006009B4" w:rsidP="007345BD">
      <w:pPr>
        <w:spacing w:line="360" w:lineRule="auto"/>
        <w:jc w:val="both"/>
        <w:rPr>
          <w:rFonts w:asciiTheme="majorBidi" w:hAnsiTheme="majorBidi" w:cstheme="majorBidi"/>
          <w:b/>
          <w:bCs/>
          <w:sz w:val="24"/>
          <w:szCs w:val="24"/>
        </w:rPr>
      </w:pPr>
    </w:p>
    <w:p w:rsidR="007345BD" w:rsidRPr="007345BD" w:rsidRDefault="007345BD" w:rsidP="007345BD">
      <w:pPr>
        <w:spacing w:before="100" w:beforeAutospacing="1" w:after="100" w:afterAutospacing="1" w:line="360" w:lineRule="auto"/>
        <w:jc w:val="both"/>
        <w:outlineLvl w:val="3"/>
        <w:rPr>
          <w:rFonts w:ascii="Times New Roman" w:eastAsia="Times New Roman" w:hAnsi="Times New Roman" w:cs="Times New Roman"/>
          <w:b/>
          <w:bCs/>
          <w:sz w:val="24"/>
          <w:szCs w:val="24"/>
          <w:lang w:eastAsia="id-ID"/>
        </w:rPr>
      </w:pPr>
      <w:r w:rsidRPr="007345BD">
        <w:rPr>
          <w:rFonts w:ascii="Times New Roman" w:eastAsia="Times New Roman" w:hAnsi="Times New Roman" w:cs="Times New Roman"/>
          <w:b/>
          <w:bCs/>
          <w:sz w:val="24"/>
          <w:szCs w:val="24"/>
          <w:lang w:eastAsia="id-ID"/>
        </w:rPr>
        <w:t>Khutbah II</w:t>
      </w:r>
    </w:p>
    <w:p w:rsidR="007345BD" w:rsidRPr="007345BD" w:rsidRDefault="007345BD" w:rsidP="007345BD">
      <w:pPr>
        <w:spacing w:after="0" w:line="360" w:lineRule="auto"/>
        <w:jc w:val="both"/>
        <w:rPr>
          <w:rFonts w:ascii="Times New Roman" w:eastAsia="Times New Roman" w:hAnsi="Times New Roman" w:cs="Times New Roman"/>
          <w:sz w:val="24"/>
          <w:szCs w:val="24"/>
          <w:lang w:eastAsia="id-ID"/>
        </w:rPr>
      </w:pPr>
      <w:r w:rsidRPr="007345BD">
        <w:rPr>
          <w:rFonts w:ascii="Times New Roman" w:eastAsia="Times New Roman" w:hAnsi="Times New Roman" w:cs="Times New Roman"/>
          <w:sz w:val="24"/>
          <w:szCs w:val="24"/>
          <w:lang w:eastAsia="id-ID"/>
        </w:rPr>
        <w:t> </w:t>
      </w:r>
    </w:p>
    <w:p w:rsidR="007345BD" w:rsidRPr="007345BD" w:rsidRDefault="007345BD" w:rsidP="007345BD">
      <w:pPr>
        <w:bidi/>
        <w:spacing w:before="100" w:beforeAutospacing="1" w:after="100" w:afterAutospacing="1" w:line="360" w:lineRule="auto"/>
        <w:jc w:val="both"/>
        <w:rPr>
          <w:rFonts w:ascii="Times New Roman" w:eastAsia="Times New Roman" w:hAnsi="Times New Roman" w:cs="Times New Roman"/>
          <w:sz w:val="32"/>
          <w:szCs w:val="32"/>
          <w:lang w:eastAsia="id-ID"/>
        </w:rPr>
      </w:pPr>
      <w:r w:rsidRPr="007345BD">
        <w:rPr>
          <w:rFonts w:ascii="Times New Roman" w:eastAsia="Times New Roman" w:hAnsi="Times New Roman" w:cs="Times New Roman"/>
          <w:sz w:val="32"/>
          <w:szCs w:val="32"/>
          <w:rtl/>
          <w:lang w:eastAsia="id-ID"/>
        </w:rPr>
        <w:t>اَلْحَمْدُ لِلَّهِ الَّذِيْ أَمَرَنَا بِاْلاِتِّحَادِ وَاْلاِعْتِصَامِ بِحَبْلِ اللهِ الْمَتِيْنِ. أَشْهَدُ أَنْ لاَ إِلَهَ إِلاَّ اللهُ وَحْدَهُ لاَشَرِيْكَ لَهُ، إِيَّاهُ نَعْبُدُ وَإِيَّاُه نَسْتَعِيْنُ. وَأَشْهَدُ أَنَّ مُحَمَّدًا عَبْدُهُ وَرَسُوْلُهُ، اَلْمَبْعُوْثُ رَحْمَةً لِلْعَالَمِيْنَ. اَللَّهُمَّ صَلِّ عَلَى سَيِّدِنَا مُحَمَّدٍ وَعَلَى آلِهِ وَأَصْحَابِهِ أَجْمَعِيْنَ. اِتَّقُوا اللهَ مَا اسْتَطَعْتُمْ وَسَارِعُوْا إِلَى مَغْفِرَةِ رَبِّ الْعَالَمِيْنَ. إِنَّ اللهَ وَمَلاَئِكَتَهُ يُصَلُّوْنَ عَلَى النَّبِيِّ، يَاأَيُّهاَ الَّذِيْنَ ءَامَنُوْا صَلُّوْا عَلَيْهِ وَسَلِّمُوْا تَسْلِيْمًا. وَصَلَّى الله عَلَى سَيِّدَنَا وَمَوْلَانَا مُحَمَّدٍ وَعَلَى آلِهِ وَصَحْبِهِ وَسَلَّمَ</w:t>
      </w:r>
    </w:p>
    <w:p w:rsidR="007345BD" w:rsidRPr="007345BD" w:rsidRDefault="007345BD" w:rsidP="007345BD">
      <w:pPr>
        <w:bidi/>
        <w:spacing w:before="100" w:beforeAutospacing="1" w:after="100" w:afterAutospacing="1" w:line="360" w:lineRule="auto"/>
        <w:jc w:val="both"/>
        <w:rPr>
          <w:rFonts w:ascii="Times New Roman" w:eastAsia="Times New Roman" w:hAnsi="Times New Roman" w:cs="Times New Roman"/>
          <w:sz w:val="32"/>
          <w:szCs w:val="32"/>
          <w:lang w:eastAsia="id-ID"/>
        </w:rPr>
      </w:pPr>
      <w:r w:rsidRPr="007345BD">
        <w:rPr>
          <w:rFonts w:ascii="Times New Roman" w:eastAsia="Times New Roman" w:hAnsi="Times New Roman" w:cs="Times New Roman"/>
          <w:sz w:val="32"/>
          <w:szCs w:val="32"/>
          <w:rtl/>
          <w:lang w:eastAsia="id-ID"/>
        </w:rPr>
        <w:t>اَللَّهُمَّ اغْفِرْ لِلْمُؤْمِنِيْنَ وَالْمُؤْمِنَاتِ وَالْمُسْلِمِيْنَ وَ الْمُسْلِمَاتِ اَلاَحْيَاءِ مِنْهُمْ وَالْاَمْوَاتْ إِنَّكَ سَمِيْعٌ قَرِيْبٌ مُجِيْبُ الدَّعَوَاتِ وَيَا قَاضِيَ الْحَاجَاتِ بِرَحْمَتِكَ يَا اَرْحَمَ الرَّحِمِيْنَ</w:t>
      </w:r>
    </w:p>
    <w:p w:rsidR="007345BD" w:rsidRPr="007345BD" w:rsidRDefault="007345BD" w:rsidP="007345BD">
      <w:pPr>
        <w:bidi/>
        <w:spacing w:after="0" w:line="360" w:lineRule="auto"/>
        <w:jc w:val="both"/>
        <w:rPr>
          <w:rFonts w:ascii="Times New Roman" w:eastAsia="Times New Roman" w:hAnsi="Times New Roman" w:cs="Times New Roman"/>
          <w:sz w:val="32"/>
          <w:szCs w:val="32"/>
          <w:lang w:eastAsia="id-ID"/>
        </w:rPr>
      </w:pPr>
      <w:r w:rsidRPr="007345BD">
        <w:rPr>
          <w:rFonts w:ascii="Times New Roman" w:eastAsia="Times New Roman" w:hAnsi="Times New Roman" w:cs="Times New Roman"/>
          <w:sz w:val="32"/>
          <w:szCs w:val="32"/>
          <w:rtl/>
          <w:lang w:eastAsia="id-ID"/>
        </w:rPr>
        <w:lastRenderedPageBreak/>
        <w:t>اللَّهُمَّ إِنَّا نَعُوذُ بِكَ مِنْ عَذَابِ جَهَنَّمَ وَنَعُوذُ بِكَ مِنْ عَذَابِ الْقَبْرِ وَنَعُوذُ بِكَ مِنْ فِتْنَةِ الْمَسِيحِ الدَّجَّالِ وَنَعُوذُ بِكَ مِنْ فِتْنَةِ الْمَحْيَا وَالْمَمَاتِ، اللَّهُمَّ إِنَّا نَعُوذُ بِكَ مِنْ الْهَمِّ وَالْحَزَنِ وَنَعُوذُ بِكَ مِنْ الْعَجْزِ وَالْكَسَلِ وَ نَعُوذُ بِكَ مِنْ الْجُبْنِ وَالْبُخْلِ وَنَعُوذُ بِكَ مِنْ غَلَبَةِ الدَّيْنِ وَقَهْرِ الرِّجَالِ  رَبَّنَا آتِنَا فِي الدُّنْيَا حَسَنَةً وَفِي الآخِرَةِ حَسَنَةً وَقِنَا عَذَابَ النَّارِ</w:t>
      </w:r>
    </w:p>
    <w:p w:rsidR="007345BD" w:rsidRPr="007345BD" w:rsidRDefault="007345BD" w:rsidP="007345BD">
      <w:pPr>
        <w:bidi/>
        <w:spacing w:after="0" w:line="360" w:lineRule="auto"/>
        <w:jc w:val="both"/>
        <w:rPr>
          <w:rFonts w:ascii="Times New Roman" w:eastAsia="Times New Roman" w:hAnsi="Times New Roman" w:cs="Times New Roman"/>
          <w:sz w:val="32"/>
          <w:szCs w:val="32"/>
          <w:lang w:eastAsia="id-ID"/>
        </w:rPr>
      </w:pPr>
      <w:r w:rsidRPr="007345BD">
        <w:rPr>
          <w:rFonts w:ascii="Times New Roman" w:eastAsia="Times New Roman" w:hAnsi="Times New Roman" w:cs="Times New Roman"/>
          <w:sz w:val="32"/>
          <w:szCs w:val="32"/>
          <w:rtl/>
          <w:lang w:eastAsia="id-ID"/>
        </w:rPr>
        <w:t>عِبَادَ اللهِ، إِنَّ اللهَ يَأْمُرُكُمْ بِالْعَدْلِ وَاْلإِحْسَانِ وَإِيتَآئِ ذِي الْقُرْبَى وَيَنْهَى عَنِ الْفَحْشَآءِ وَالْمُنكَرِ وَالْبَغْيِ يَعِظُكُمْ لَعَلَّكُمْ تَذَكَّرُوْنَ. فَاذْكُرُوا اللهَ الْعَظِيْمَ يَذْكُرْكُمْ وَادْعُوْهُ يَسْتَجِبْ لَكُمْ وَلَذِكْرُ اللهِ أَكْبَرُ</w:t>
      </w:r>
    </w:p>
    <w:p w:rsidR="007345BD" w:rsidRPr="006009B4" w:rsidRDefault="007345BD" w:rsidP="007345BD">
      <w:pPr>
        <w:spacing w:line="360" w:lineRule="auto"/>
        <w:jc w:val="both"/>
        <w:rPr>
          <w:rFonts w:asciiTheme="majorBidi" w:hAnsiTheme="majorBidi" w:cstheme="majorBidi"/>
          <w:b/>
          <w:bCs/>
          <w:sz w:val="24"/>
          <w:szCs w:val="24"/>
        </w:rPr>
      </w:pPr>
    </w:p>
    <w:sectPr w:rsidR="007345BD" w:rsidRPr="006009B4" w:rsidSect="00810A19">
      <w:pgSz w:w="16838" w:h="11906" w:orient="landscape"/>
      <w:pgMar w:top="851" w:right="953" w:bottom="851" w:left="709" w:header="709" w:footer="709" w:gutter="0"/>
      <w:cols w:num="2" w:space="127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E31"/>
    <w:rsid w:val="000E1219"/>
    <w:rsid w:val="00195E31"/>
    <w:rsid w:val="005E2791"/>
    <w:rsid w:val="006009B4"/>
    <w:rsid w:val="00624E2F"/>
    <w:rsid w:val="007345BD"/>
    <w:rsid w:val="00810A1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009B4"/>
    <w:rPr>
      <w:i/>
      <w:iCs/>
    </w:rPr>
  </w:style>
  <w:style w:type="paragraph" w:styleId="NoSpacing">
    <w:name w:val="No Spacing"/>
    <w:uiPriority w:val="1"/>
    <w:qFormat/>
    <w:rsid w:val="007345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009B4"/>
    <w:rPr>
      <w:i/>
      <w:iCs/>
    </w:rPr>
  </w:style>
  <w:style w:type="paragraph" w:styleId="NoSpacing">
    <w:name w:val="No Spacing"/>
    <w:uiPriority w:val="1"/>
    <w:qFormat/>
    <w:rsid w:val="007345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91802">
      <w:bodyDiv w:val="1"/>
      <w:marLeft w:val="0"/>
      <w:marRight w:val="0"/>
      <w:marTop w:val="0"/>
      <w:marBottom w:val="0"/>
      <w:divBdr>
        <w:top w:val="none" w:sz="0" w:space="0" w:color="auto"/>
        <w:left w:val="none" w:sz="0" w:space="0" w:color="auto"/>
        <w:bottom w:val="none" w:sz="0" w:space="0" w:color="auto"/>
        <w:right w:val="none" w:sz="0" w:space="0" w:color="auto"/>
      </w:divBdr>
    </w:div>
    <w:div w:id="577249803">
      <w:bodyDiv w:val="1"/>
      <w:marLeft w:val="0"/>
      <w:marRight w:val="0"/>
      <w:marTop w:val="0"/>
      <w:marBottom w:val="0"/>
      <w:divBdr>
        <w:top w:val="none" w:sz="0" w:space="0" w:color="auto"/>
        <w:left w:val="none" w:sz="0" w:space="0" w:color="auto"/>
        <w:bottom w:val="none" w:sz="0" w:space="0" w:color="auto"/>
        <w:right w:val="none" w:sz="0" w:space="0" w:color="auto"/>
      </w:divBdr>
    </w:div>
    <w:div w:id="644746829">
      <w:bodyDiv w:val="1"/>
      <w:marLeft w:val="0"/>
      <w:marRight w:val="0"/>
      <w:marTop w:val="0"/>
      <w:marBottom w:val="0"/>
      <w:divBdr>
        <w:top w:val="none" w:sz="0" w:space="0" w:color="auto"/>
        <w:left w:val="none" w:sz="0" w:space="0" w:color="auto"/>
        <w:bottom w:val="none" w:sz="0" w:space="0" w:color="auto"/>
        <w:right w:val="none" w:sz="0" w:space="0" w:color="auto"/>
      </w:divBdr>
    </w:div>
    <w:div w:id="183010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8FF03-A2C9-46E1-8C3B-1E71DAAE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ABAH</dc:creator>
  <cp:keywords/>
  <dc:description/>
  <cp:lastModifiedBy>ABAH</cp:lastModifiedBy>
  <cp:revision>6</cp:revision>
  <dcterms:created xsi:type="dcterms:W3CDTF">2023-07-31T03:33:00Z</dcterms:created>
  <dcterms:modified xsi:type="dcterms:W3CDTF">2023-08-01T01:11:00Z</dcterms:modified>
</cp:coreProperties>
</file>