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1111"/>
        <w:gridCol w:w="897"/>
        <w:gridCol w:w="626"/>
        <w:gridCol w:w="142"/>
        <w:gridCol w:w="1968"/>
        <w:gridCol w:w="1825"/>
        <w:gridCol w:w="1834"/>
        <w:gridCol w:w="3367"/>
      </w:tblGrid>
      <w:tr w:rsidR="002B5F61" w:rsidRPr="00B12827" w:rsidTr="00ED596D">
        <w:trPr>
          <w:jc w:val="center"/>
        </w:trPr>
        <w:tc>
          <w:tcPr>
            <w:tcW w:w="1946" w:type="dxa"/>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bookmarkStart w:id="0" w:name="_Hlk96258177"/>
            <w:r>
              <w:rPr>
                <w:rFonts w:ascii="Times New Roman" w:hAnsi="Times New Roman" w:cs="Times New Roman"/>
                <w:noProof/>
                <w:sz w:val="24"/>
                <w:lang w:val="en-US"/>
              </w:rPr>
              <w:drawing>
                <wp:inline distT="0" distB="0" distL="0" distR="0">
                  <wp:extent cx="951865" cy="87693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770" w:type="dxa"/>
            <w:gridSpan w:val="8"/>
            <w:shd w:val="clear" w:color="auto" w:fill="auto"/>
            <w:vAlign w:val="center"/>
          </w:tcPr>
          <w:p w:rsidR="002B5F61" w:rsidRPr="00503C7B" w:rsidRDefault="002B5F61" w:rsidP="00ED596D">
            <w:pPr>
              <w:autoSpaceDE w:val="0"/>
              <w:autoSpaceDN w:val="0"/>
              <w:adjustRightInd w:val="0"/>
              <w:spacing w:after="0" w:line="240" w:lineRule="auto"/>
              <w:rPr>
                <w:rFonts w:ascii="Times New Roman" w:hAnsi="Times New Roman" w:cs="Times New Roman"/>
                <w:b/>
                <w:sz w:val="28"/>
                <w:szCs w:val="28"/>
                <w:lang w:val="id-ID"/>
              </w:rPr>
            </w:pPr>
            <w:r w:rsidRPr="00B12827">
              <w:rPr>
                <w:rFonts w:ascii="Times New Roman" w:hAnsi="Times New Roman" w:cs="Times New Roman"/>
                <w:b/>
                <w:sz w:val="28"/>
                <w:szCs w:val="28"/>
                <w:lang w:val="en-US"/>
              </w:rPr>
              <w:t>UNIVERSITAS ISLAM NEGERI FATMAWATI SUKARNO</w:t>
            </w:r>
            <w:r w:rsidRPr="00503C7B">
              <w:rPr>
                <w:rFonts w:ascii="Times New Roman" w:hAnsi="Times New Roman" w:cs="Times New Roman"/>
                <w:b/>
                <w:sz w:val="28"/>
                <w:szCs w:val="28"/>
                <w:lang w:val="id-ID"/>
              </w:rPr>
              <w:t xml:space="preserve"> BENGKULU</w:t>
            </w:r>
          </w:p>
          <w:p w:rsidR="002B5F61" w:rsidRPr="00503C7B" w:rsidRDefault="002B5F61" w:rsidP="00ED596D">
            <w:pPr>
              <w:autoSpaceDE w:val="0"/>
              <w:autoSpaceDN w:val="0"/>
              <w:adjustRightInd w:val="0"/>
              <w:spacing w:after="0" w:line="240" w:lineRule="auto"/>
              <w:rPr>
                <w:rFonts w:ascii="Times New Roman" w:hAnsi="Times New Roman" w:cs="Times New Roman"/>
                <w:b/>
                <w:sz w:val="28"/>
                <w:szCs w:val="28"/>
                <w:lang w:val="id-ID"/>
              </w:rPr>
            </w:pPr>
            <w:r w:rsidRPr="00503C7B">
              <w:rPr>
                <w:rFonts w:ascii="Times New Roman" w:hAnsi="Times New Roman" w:cs="Times New Roman"/>
                <w:b/>
                <w:sz w:val="28"/>
                <w:szCs w:val="28"/>
                <w:lang w:val="id-ID"/>
              </w:rPr>
              <w:t>FAKULTAS SYARIAH</w:t>
            </w:r>
          </w:p>
          <w:p w:rsidR="002B5F61" w:rsidRPr="00503C7B" w:rsidRDefault="002B5F61" w:rsidP="00ED596D">
            <w:pPr>
              <w:autoSpaceDE w:val="0"/>
              <w:autoSpaceDN w:val="0"/>
              <w:adjustRightInd w:val="0"/>
              <w:spacing w:after="0" w:line="240" w:lineRule="auto"/>
              <w:rPr>
                <w:rFonts w:ascii="Times New Roman" w:hAnsi="Times New Roman" w:cs="Times New Roman"/>
                <w:b/>
                <w:sz w:val="24"/>
                <w:lang w:val="en-US"/>
              </w:rPr>
            </w:pPr>
            <w:r w:rsidRPr="00503C7B">
              <w:rPr>
                <w:rFonts w:ascii="Times New Roman" w:hAnsi="Times New Roman" w:cs="Times New Roman"/>
                <w:b/>
                <w:sz w:val="28"/>
                <w:szCs w:val="28"/>
                <w:lang w:val="id-ID"/>
              </w:rPr>
              <w:t xml:space="preserve">PROGRAM STUDI </w:t>
            </w:r>
            <w:r>
              <w:rPr>
                <w:rFonts w:ascii="Times New Roman" w:hAnsi="Times New Roman" w:cs="Times New Roman"/>
                <w:b/>
                <w:sz w:val="28"/>
                <w:szCs w:val="28"/>
                <w:lang w:val="en-US"/>
              </w:rPr>
              <w:t>HUKUM EKONOMI SYARI’AH</w:t>
            </w:r>
          </w:p>
        </w:tc>
      </w:tr>
      <w:tr w:rsidR="002B5F61" w:rsidRPr="00503C7B" w:rsidTr="00ED596D">
        <w:trPr>
          <w:jc w:val="center"/>
        </w:trPr>
        <w:tc>
          <w:tcPr>
            <w:tcW w:w="13716" w:type="dxa"/>
            <w:gridSpan w:val="9"/>
            <w:shd w:val="clear" w:color="auto" w:fill="auto"/>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RENCANA PEMBELAJARAN SEMESTER</w:t>
            </w:r>
          </w:p>
        </w:tc>
      </w:tr>
      <w:tr w:rsidR="002B5F61" w:rsidRPr="00B12827" w:rsidTr="00ED596D">
        <w:trPr>
          <w:jc w:val="center"/>
        </w:trPr>
        <w:tc>
          <w:tcPr>
            <w:tcW w:w="3057" w:type="dxa"/>
            <w:gridSpan w:val="2"/>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MATA KULIAH</w:t>
            </w:r>
          </w:p>
        </w:tc>
        <w:tc>
          <w:tcPr>
            <w:tcW w:w="1523" w:type="dxa"/>
            <w:gridSpan w:val="2"/>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KODE</w:t>
            </w:r>
          </w:p>
        </w:tc>
        <w:tc>
          <w:tcPr>
            <w:tcW w:w="2110" w:type="dxa"/>
            <w:gridSpan w:val="2"/>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RUMPUN MK</w:t>
            </w:r>
          </w:p>
        </w:tc>
        <w:tc>
          <w:tcPr>
            <w:tcW w:w="1825" w:type="dxa"/>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BOBOT (sks)</w:t>
            </w:r>
          </w:p>
        </w:tc>
        <w:tc>
          <w:tcPr>
            <w:tcW w:w="1834" w:type="dxa"/>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SEMESTER</w:t>
            </w:r>
          </w:p>
        </w:tc>
        <w:tc>
          <w:tcPr>
            <w:tcW w:w="3367" w:type="dxa"/>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TANGGAL PENYUSUNAN</w:t>
            </w:r>
          </w:p>
        </w:tc>
      </w:tr>
      <w:tr w:rsidR="002B5F61" w:rsidRPr="00B12827" w:rsidTr="00ED596D">
        <w:trPr>
          <w:jc w:val="center"/>
        </w:trPr>
        <w:tc>
          <w:tcPr>
            <w:tcW w:w="3057" w:type="dxa"/>
            <w:gridSpan w:val="2"/>
            <w:shd w:val="clear" w:color="auto" w:fill="auto"/>
          </w:tcPr>
          <w:p w:rsidR="002B5F61" w:rsidRPr="00B12827" w:rsidRDefault="002B5F61" w:rsidP="00ED596D">
            <w:pPr>
              <w:autoSpaceDE w:val="0"/>
              <w:autoSpaceDN w:val="0"/>
              <w:adjustRightInd w:val="0"/>
              <w:spacing w:after="0" w:line="240" w:lineRule="auto"/>
              <w:jc w:val="center"/>
              <w:rPr>
                <w:rFonts w:ascii="Times New Roman" w:hAnsi="Times New Roman" w:cs="Times New Roman"/>
                <w:b/>
                <w:bCs/>
                <w:sz w:val="24"/>
                <w:lang w:val="id-ID"/>
              </w:rPr>
            </w:pPr>
          </w:p>
          <w:p w:rsidR="002B5F61" w:rsidRPr="00503C7B" w:rsidRDefault="002B5F61" w:rsidP="00ED596D">
            <w:pPr>
              <w:autoSpaceDE w:val="0"/>
              <w:autoSpaceDN w:val="0"/>
              <w:adjustRightInd w:val="0"/>
              <w:spacing w:after="0" w:line="240" w:lineRule="auto"/>
              <w:jc w:val="center"/>
              <w:rPr>
                <w:rFonts w:ascii="Times New Roman" w:hAnsi="Times New Roman" w:cs="Times New Roman"/>
                <w:b/>
                <w:bCs/>
                <w:sz w:val="24"/>
                <w:lang w:val="id-ID"/>
              </w:rPr>
            </w:pPr>
          </w:p>
        </w:tc>
        <w:tc>
          <w:tcPr>
            <w:tcW w:w="1523" w:type="dxa"/>
            <w:gridSpan w:val="2"/>
            <w:shd w:val="clear" w:color="auto" w:fill="auto"/>
          </w:tcPr>
          <w:p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2110" w:type="dxa"/>
            <w:gridSpan w:val="2"/>
            <w:shd w:val="clear" w:color="auto" w:fill="auto"/>
          </w:tcPr>
          <w:p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1825" w:type="dxa"/>
            <w:shd w:val="clear" w:color="auto" w:fill="auto"/>
          </w:tcPr>
          <w:p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1834" w:type="dxa"/>
            <w:shd w:val="clear" w:color="auto" w:fill="auto"/>
          </w:tcPr>
          <w:p w:rsidR="002B5F61" w:rsidRPr="002B5F61" w:rsidRDefault="002B5F61" w:rsidP="00ED596D">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IV</w:t>
            </w:r>
          </w:p>
        </w:tc>
        <w:tc>
          <w:tcPr>
            <w:tcW w:w="3367" w:type="dxa"/>
            <w:shd w:val="clear" w:color="auto" w:fill="auto"/>
          </w:tcPr>
          <w:p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r>
      <w:tr w:rsidR="002B5F61" w:rsidRPr="00B12827" w:rsidTr="00ED596D">
        <w:trPr>
          <w:jc w:val="center"/>
        </w:trPr>
        <w:tc>
          <w:tcPr>
            <w:tcW w:w="3057" w:type="dxa"/>
            <w:gridSpan w:val="2"/>
            <w:vMerge w:val="restart"/>
            <w:shd w:val="clear" w:color="auto" w:fill="auto"/>
            <w:vAlign w:val="center"/>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OTORISASI</w:t>
            </w:r>
          </w:p>
        </w:tc>
        <w:tc>
          <w:tcPr>
            <w:tcW w:w="3633" w:type="dxa"/>
            <w:gridSpan w:val="4"/>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Dosen Pengembang RPS/ Pengampu Mata Kuliah</w:t>
            </w:r>
          </w:p>
        </w:tc>
        <w:tc>
          <w:tcPr>
            <w:tcW w:w="3659" w:type="dxa"/>
            <w:gridSpan w:val="2"/>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Koordinator Rumpun Keilmuan/ Mata Kuliah</w:t>
            </w:r>
          </w:p>
        </w:tc>
        <w:tc>
          <w:tcPr>
            <w:tcW w:w="3367" w:type="dxa"/>
            <w:shd w:val="clear" w:color="auto" w:fill="DBE5F1"/>
          </w:tcPr>
          <w:p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Ketua Prodi</w:t>
            </w:r>
          </w:p>
        </w:tc>
      </w:tr>
      <w:tr w:rsidR="002B5F61" w:rsidRPr="00D14351" w:rsidTr="00ED596D">
        <w:trPr>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3633" w:type="dxa"/>
            <w:gridSpan w:val="4"/>
            <w:shd w:val="clear" w:color="auto" w:fill="auto"/>
          </w:tcPr>
          <w:p w:rsidR="002B5F61" w:rsidRPr="00D14351" w:rsidRDefault="002B5F61" w:rsidP="00ED596D">
            <w:pPr>
              <w:autoSpaceDE w:val="0"/>
              <w:autoSpaceDN w:val="0"/>
              <w:adjustRightInd w:val="0"/>
              <w:spacing w:after="0" w:line="240" w:lineRule="auto"/>
              <w:jc w:val="center"/>
              <w:rPr>
                <w:rFonts w:ascii="Times New Roman" w:hAnsi="Times New Roman" w:cs="Times New Roman"/>
                <w:sz w:val="24"/>
                <w:lang w:val="en-SG"/>
              </w:rPr>
            </w:pPr>
            <w:r w:rsidRPr="00D14351">
              <w:rPr>
                <w:rFonts w:ascii="Times New Roman" w:hAnsi="Times New Roman" w:cs="Times New Roman"/>
                <w:sz w:val="24"/>
                <w:lang w:val="id-ID"/>
              </w:rPr>
              <w:t xml:space="preserve">Dr. </w:t>
            </w:r>
            <w:proofErr w:type="spellStart"/>
            <w:r>
              <w:rPr>
                <w:rFonts w:ascii="Times New Roman" w:hAnsi="Times New Roman" w:cs="Times New Roman"/>
                <w:sz w:val="24"/>
                <w:lang w:val="en-SG"/>
              </w:rPr>
              <w:t>Iim</w:t>
            </w:r>
            <w:proofErr w:type="spellEnd"/>
            <w:r>
              <w:rPr>
                <w:rFonts w:ascii="Times New Roman" w:hAnsi="Times New Roman" w:cs="Times New Roman"/>
                <w:sz w:val="24"/>
                <w:lang w:val="en-SG"/>
              </w:rPr>
              <w:t xml:space="preserve"> </w:t>
            </w:r>
            <w:proofErr w:type="spellStart"/>
            <w:r>
              <w:rPr>
                <w:rFonts w:ascii="Times New Roman" w:hAnsi="Times New Roman" w:cs="Times New Roman"/>
                <w:sz w:val="24"/>
                <w:lang w:val="en-SG"/>
              </w:rPr>
              <w:t>Fahimah</w:t>
            </w:r>
            <w:proofErr w:type="spellEnd"/>
            <w:r>
              <w:rPr>
                <w:rFonts w:ascii="Times New Roman" w:hAnsi="Times New Roman" w:cs="Times New Roman"/>
                <w:sz w:val="24"/>
                <w:lang w:val="en-SG"/>
              </w:rPr>
              <w:t xml:space="preserve">, </w:t>
            </w:r>
            <w:proofErr w:type="spellStart"/>
            <w:r>
              <w:rPr>
                <w:rFonts w:ascii="Times New Roman" w:hAnsi="Times New Roman" w:cs="Times New Roman"/>
                <w:sz w:val="24"/>
                <w:lang w:val="en-SG"/>
              </w:rPr>
              <w:t>Lc</w:t>
            </w:r>
            <w:proofErr w:type="spellEnd"/>
            <w:r>
              <w:rPr>
                <w:rFonts w:ascii="Times New Roman" w:hAnsi="Times New Roman" w:cs="Times New Roman"/>
                <w:sz w:val="24"/>
                <w:lang w:val="en-SG"/>
              </w:rPr>
              <w:t>, MA</w:t>
            </w:r>
          </w:p>
        </w:tc>
        <w:tc>
          <w:tcPr>
            <w:tcW w:w="3659" w:type="dxa"/>
            <w:gridSpan w:val="2"/>
            <w:shd w:val="clear" w:color="auto" w:fill="auto"/>
          </w:tcPr>
          <w:p w:rsidR="002B5F61" w:rsidRPr="00637928" w:rsidRDefault="002B5F61" w:rsidP="00ED596D">
            <w:pPr>
              <w:autoSpaceDE w:val="0"/>
              <w:autoSpaceDN w:val="0"/>
              <w:adjustRightInd w:val="0"/>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Hukum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Kewarisan</w:t>
            </w:r>
            <w:proofErr w:type="spellEnd"/>
            <w:r>
              <w:rPr>
                <w:rFonts w:ascii="Times New Roman" w:hAnsi="Times New Roman" w:cs="Times New Roman"/>
                <w:sz w:val="24"/>
                <w:lang w:val="en-US"/>
              </w:rPr>
              <w:t xml:space="preserve"> Indonesia</w:t>
            </w:r>
          </w:p>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3367" w:type="dxa"/>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p w:rsidR="002B5F61" w:rsidRPr="000160AD" w:rsidRDefault="002B5F61" w:rsidP="00ED596D">
            <w:pPr>
              <w:autoSpaceDE w:val="0"/>
              <w:autoSpaceDN w:val="0"/>
              <w:adjustRightInd w:val="0"/>
              <w:spacing w:after="0" w:line="240" w:lineRule="auto"/>
              <w:rPr>
                <w:rFonts w:ascii="Times New Roman" w:hAnsi="Times New Roman" w:cs="Times New Roman"/>
                <w:sz w:val="24"/>
                <w:lang w:val="en-SG"/>
              </w:rPr>
            </w:pPr>
            <w:proofErr w:type="spellStart"/>
            <w:r>
              <w:rPr>
                <w:rFonts w:ascii="Times New Roman" w:hAnsi="Times New Roman" w:cs="Times New Roman"/>
                <w:sz w:val="24"/>
                <w:lang w:val="en-SG"/>
              </w:rPr>
              <w:t>Etry</w:t>
            </w:r>
            <w:proofErr w:type="spellEnd"/>
            <w:r>
              <w:rPr>
                <w:rFonts w:ascii="Times New Roman" w:hAnsi="Times New Roman" w:cs="Times New Roman"/>
                <w:sz w:val="24"/>
                <w:lang w:val="en-SG"/>
              </w:rPr>
              <w:t xml:space="preserve"> Mike, MHI</w:t>
            </w:r>
          </w:p>
        </w:tc>
      </w:tr>
      <w:tr w:rsidR="002B5F61" w:rsidRPr="00D14351" w:rsidTr="00ED596D">
        <w:trPr>
          <w:jc w:val="center"/>
        </w:trPr>
        <w:tc>
          <w:tcPr>
            <w:tcW w:w="3057" w:type="dxa"/>
            <w:gridSpan w:val="2"/>
            <w:vMerge w:val="restart"/>
            <w:shd w:val="clear" w:color="auto" w:fill="auto"/>
            <w:vAlign w:val="center"/>
          </w:tcPr>
          <w:p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r w:rsidRPr="00503C7B">
              <w:rPr>
                <w:rFonts w:ascii="Times New Roman" w:hAnsi="Times New Roman" w:cs="Times New Roman"/>
                <w:b/>
                <w:sz w:val="24"/>
                <w:lang w:val="id-ID"/>
              </w:rPr>
              <w:t>Capaian Pembelajaran (CP)</w:t>
            </w:r>
          </w:p>
        </w:tc>
        <w:tc>
          <w:tcPr>
            <w:tcW w:w="1665" w:type="dxa"/>
            <w:gridSpan w:val="3"/>
            <w:shd w:val="clear" w:color="auto" w:fill="DBE5F1"/>
          </w:tcPr>
          <w:p w:rsidR="002B5F61" w:rsidRPr="00503C7B" w:rsidRDefault="002B5F61" w:rsidP="00ED596D">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CPL-PRODI</w:t>
            </w:r>
          </w:p>
        </w:tc>
        <w:tc>
          <w:tcPr>
            <w:tcW w:w="8994" w:type="dxa"/>
            <w:gridSpan w:val="4"/>
            <w:shd w:val="clear" w:color="auto" w:fill="DBE5F1"/>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r>
      <w:tr w:rsidR="002B5F61" w:rsidRPr="00B12827" w:rsidTr="00ED596D">
        <w:trPr>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B5F61" w:rsidRPr="00503C7B" w:rsidRDefault="002B5F61" w:rsidP="00ED596D">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1</w:t>
            </w:r>
          </w:p>
          <w:p w:rsidR="002B5F61" w:rsidRPr="00B12827" w:rsidRDefault="002B5F61" w:rsidP="00ED596D">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2</w:t>
            </w:r>
          </w:p>
          <w:p w:rsidR="002B5F61" w:rsidRPr="00D14351" w:rsidRDefault="002B5F61" w:rsidP="00ED596D">
            <w:pPr>
              <w:spacing w:after="0" w:line="240" w:lineRule="auto"/>
              <w:rPr>
                <w:rFonts w:ascii="Times New Roman" w:hAnsi="Times New Roman" w:cs="Times New Roman"/>
                <w:sz w:val="24"/>
                <w:szCs w:val="24"/>
                <w:lang w:val="id-ID" w:eastAsia="id-ID"/>
              </w:rPr>
            </w:pPr>
            <w:r w:rsidRPr="00D14351">
              <w:rPr>
                <w:rFonts w:ascii="Times New Roman" w:hAnsi="Times New Roman" w:cs="Times New Roman"/>
                <w:sz w:val="24"/>
                <w:szCs w:val="24"/>
                <w:lang w:val="id-ID" w:eastAsia="id-ID"/>
              </w:rPr>
              <w:t>Dst</w:t>
            </w:r>
          </w:p>
          <w:p w:rsidR="002B5F61" w:rsidRPr="00D14351" w:rsidRDefault="002B5F61" w:rsidP="00ED596D">
            <w:pPr>
              <w:spacing w:after="0" w:line="240" w:lineRule="auto"/>
              <w:rPr>
                <w:rFonts w:ascii="Times New Roman" w:hAnsi="Times New Roman" w:cs="Times New Roman"/>
                <w:sz w:val="24"/>
                <w:szCs w:val="24"/>
                <w:lang w:val="id-ID" w:eastAsia="id-ID"/>
              </w:rPr>
            </w:pPr>
          </w:p>
        </w:tc>
        <w:tc>
          <w:tcPr>
            <w:tcW w:w="9762" w:type="dxa"/>
            <w:gridSpan w:val="6"/>
            <w:shd w:val="clear" w:color="auto" w:fill="auto"/>
          </w:tcPr>
          <w:p w:rsidR="002B5F61"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sz w:val="24"/>
                <w:lang w:val="id-ID"/>
              </w:rPr>
              <w:t>Tuliskan beberapa butir CPL Prodi yang dibebankan pada mata kuliah mencakup ranah Sikap (S), Ketrampilan Umum (KU), Ketrampilan Khusus(KK) dan Pengetahuan (P)</w:t>
            </w:r>
          </w:p>
          <w:p w:rsidR="002B5F61" w:rsidRPr="00503C7B" w:rsidRDefault="002B5F61" w:rsidP="00ED596D">
            <w:pPr>
              <w:autoSpaceDE w:val="0"/>
              <w:autoSpaceDN w:val="0"/>
              <w:adjustRightInd w:val="0"/>
              <w:spacing w:after="0" w:line="240" w:lineRule="auto"/>
              <w:jc w:val="both"/>
              <w:rPr>
                <w:rFonts w:ascii="Times New Roman" w:hAnsi="Times New Roman" w:cs="Times New Roman"/>
                <w:sz w:val="24"/>
                <w:lang w:val="id-ID"/>
              </w:rPr>
            </w:pPr>
          </w:p>
          <w:p w:rsidR="002B5F61" w:rsidRDefault="002B5F61" w:rsidP="00ED596D">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Sikap dan Tata Nilai</w:t>
            </w:r>
            <w:r>
              <w:rPr>
                <w:rFonts w:ascii="Times New Roman" w:hAnsi="Times New Roman" w:cs="Times New Roman"/>
                <w:b/>
                <w:bCs/>
                <w:sz w:val="24"/>
                <w:lang w:val="id-ID"/>
              </w:rPr>
              <w:t xml:space="preserve"> (CPL 1)</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Bertakwa kepada Tuhan Yang Maha Esa dan mampu menunjukkan sikap religius;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 kemanusiaan dalam menjalankan tugas berdasarkan agama, moral, dan etika;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Berkontribusi dalam peningkatan mutu kehidupan bermasyarakat, berbangsa, bernegara, dan kemajuan peradaban berdasarkan Pancasila;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Berperan sebagai warga negara yang bangga dan cinta tanah air, memiliki nasionalisme serta rasa tanggung jawab pada negara dan bangsa;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Menghargai keanekaragaman budaya, pandangan, agama, dan kepercayaan serta pendapat atau temuan orisinal orang lain;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Bekerjasama dan memiliki kepekaan sosial serta kepedulian terhadap masyarakat dan lingkungan;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Taat hukum dan disiplin dalam kehidupan bermasyarakat dan bernegara;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nilai, norma, dan etika akademik;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bertanggungjawab atas pekerjaan di bidang keahliannya secara mandiri;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semangat kemandirian, kejuangan dan kewirausahaan;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nilai-nilai etika akademik, yang meliputi kejujuran dan kebebasan akademik dan otonomi akademik;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Bertanggung jawab sepenuhnya terhadap nilai-nilai akademik yang diembannya;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Menampilkan diri sebagai pribadi yang jujur, berakhlak mulia, dan teladan bagi peserta didik </w:t>
            </w:r>
            <w:r w:rsidRPr="00B61ADA">
              <w:rPr>
                <w:rFonts w:ascii="Times New Roman" w:hAnsi="Times New Roman" w:cs="Times New Roman"/>
                <w:sz w:val="24"/>
                <w:lang w:val="id-ID"/>
              </w:rPr>
              <w:lastRenderedPageBreak/>
              <w:t xml:space="preserve">dan masyarakat;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Menampilkan diri sebagai pribadi yang stabil, dewasa, arif dan berwibawa serta berkemampuan adaptasi (adaptability), fleksibiltas (flexibility), pengendalian diri, (self direction), secara baik dan penuh inisitaif di tempat tugas;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Bersikap inklusif, bertindak obyektif dan tidak deskriminatif berdasarkan pertimbangan jenis kelamin, agama, ras, kondisi fisik, latar belakang keluarga dan status sosial ekonomi; </w:t>
            </w:r>
          </w:p>
          <w:p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etos kerja, tanggung jawab, rasa bangga dan cinta menjadi praktisi hukum Islam dan percaya diri;</w:t>
            </w:r>
          </w:p>
          <w:p w:rsidR="002B5F61"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kepemimpinan (leadership), bertanggungjawab (accountability) dan responsibilitas (responsibility) atas pekerjaan di bidang praktisi hukum Islam secara umum dan bidang hukum keluarga (akhwalul syakhsiyah) secara mandiri; </w:t>
            </w:r>
          </w:p>
          <w:p w:rsidR="002B5F61"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Menginternalisasi semangat kemandirian, kejuangan dan kewirausahaan dalam bidang hukum Islam secara umum dan bidang hukum keluarga (akhwalul syakhsiyah)</w:t>
            </w:r>
          </w:p>
          <w:p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rsidR="002B5F61" w:rsidRPr="002531C5" w:rsidRDefault="002B5F61" w:rsidP="00ED596D">
            <w:pPr>
              <w:pStyle w:val="ListParagraph"/>
              <w:widowControl w:val="0"/>
              <w:spacing w:after="0" w:line="240" w:lineRule="auto"/>
              <w:ind w:left="0"/>
              <w:jc w:val="both"/>
              <w:rPr>
                <w:rFonts w:ascii="Bookman Old Style" w:hAnsi="Bookman Old Style"/>
                <w:b/>
                <w:bCs/>
                <w:color w:val="000000" w:themeColor="text1"/>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color w:val="000000" w:themeColor="text1"/>
              </w:rPr>
              <w:t>Pembelajaran</w:t>
            </w:r>
            <w:proofErr w:type="spellEnd"/>
            <w:r w:rsidRPr="00201DD6">
              <w:rPr>
                <w:rFonts w:ascii="Bookman Old Style" w:hAnsi="Bookman Old Style"/>
                <w:b/>
                <w:bCs/>
              </w:rPr>
              <w:t xml:space="preserve"> Program </w:t>
            </w:r>
            <w:proofErr w:type="spellStart"/>
            <w:r w:rsidRPr="00201DD6">
              <w:rPr>
                <w:rFonts w:ascii="Bookman Old Style" w:hAnsi="Bookman Old Style"/>
                <w:b/>
                <w:bCs/>
              </w:rPr>
              <w:t>Studi</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Pengetahuan</w:t>
            </w:r>
            <w:proofErr w:type="spellEnd"/>
            <w:r>
              <w:rPr>
                <w:rFonts w:ascii="Bookman Old Style" w:hAnsi="Bookman Old Style"/>
                <w:b/>
                <w:bCs/>
                <w:color w:val="000000" w:themeColor="text1"/>
                <w:lang w:val="id-ID"/>
              </w:rPr>
              <w:t xml:space="preserve"> (CPL 2)</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tentang filsafat pancasila, kewarganegaraan, wawasan kebangsaan (nasionalisme) dan globalisasi;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menyampaikan gagasan ilmiah secara lisan dan tertulis dengan menggunakan bahasa Indonesia yang baik dan benar dalam perkembangan dunia akademik dan dunia kerja;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berkomunikasi baik lisan maupun tulisan dengan menggunakan bahasa Arab dan Inggris dalam perkembangan dunia akademik dan dunia kerja;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dasar-dasar keislaman sebagai agama rahmatan lil ‘alamin;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integrasi keilmuan (agama dan sains) sebagai paradigma keilmuan;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langkah-langkah mengidentifikasi ragam upaya wirausaha yang bercirikan inovasi dan kemandirian yang berlandaskan etika Islam, keilmuan, profesional, lokal, nasional dan global;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Memiliki kemampuan membaca dan memahami teks berbahasa Arab tentang hukum Islam secara umum dan hukum keluarga secara khusus;</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berbagai teori dan sumber hukum positif dan hukum Islam secara umum dan hukum keluarga;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ragam metode istimbat hukum Islam tentang hukum keluarga;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teori-teori hukum Islam dan hukum keluarga serta langkah-langkah </w:t>
            </w:r>
            <w:r w:rsidRPr="00B61ADA">
              <w:rPr>
                <w:rFonts w:ascii="Times New Roman" w:hAnsi="Times New Roman" w:cs="Times New Roman"/>
                <w:sz w:val="24"/>
                <w:lang w:val="id-ID"/>
              </w:rPr>
              <w:lastRenderedPageBreak/>
              <w:t xml:space="preserve">implementasinya di masyarakat;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Menghafal dan memahami ayat-ayat dan hadits terkait dengan hukum keluarga;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Menghafal kaidah-kaidah fiqhiyah (kaidah ushul fikih dan kaidah fiqhiyah) sebagai acuan instinbat hukum Islam;</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tatacara hukum beracara di pengadilan agama; </w:t>
            </w:r>
          </w:p>
          <w:p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metode penyelesaian masalah hukum Islam dan hukum keluarga melalui mediasi; </w:t>
            </w:r>
          </w:p>
          <w:p w:rsidR="002B5F61"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landasan hukum keluarga baik dari peraturan perundang-undangan maupun kitab fikih (turats); </w:t>
            </w:r>
          </w:p>
          <w:p w:rsidR="002B5F61"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memberikan alternatif solusi masalah/kasus hukum secara prosedural dan berdasarkan asas dan prinsip-prinsip hukum keluarga yang ada di masyarakat sesuai dengan lingkup pekerjaan atau profesinya.</w:t>
            </w:r>
          </w:p>
          <w:p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rsidR="002B5F61" w:rsidRPr="002531C5" w:rsidRDefault="002B5F61" w:rsidP="00ED596D">
            <w:pPr>
              <w:pStyle w:val="ListParagraph"/>
              <w:widowControl w:val="0"/>
              <w:spacing w:after="0" w:line="240" w:lineRule="auto"/>
              <w:ind w:left="0"/>
              <w:jc w:val="both"/>
              <w:rPr>
                <w:rFonts w:ascii="Bookman Old Style" w:hAnsi="Bookman Old Style"/>
                <w:b/>
                <w:bCs/>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rPr>
              <w:t>Pembelajaran</w:t>
            </w:r>
            <w:proofErr w:type="spellEnd"/>
            <w:r w:rsidRPr="00201DD6">
              <w:rPr>
                <w:rFonts w:ascii="Bookman Old Style" w:hAnsi="Bookman Old Style"/>
                <w:b/>
                <w:bCs/>
              </w:rPr>
              <w:t xml:space="preserve"> Program </w:t>
            </w:r>
            <w:proofErr w:type="spellStart"/>
            <w:r w:rsidRPr="00201DD6">
              <w:rPr>
                <w:rFonts w:ascii="Bookman Old Style" w:hAnsi="Bookman Old Style"/>
                <w:b/>
                <w:bCs/>
              </w:rPr>
              <w:t>Studi</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Keterampilan</w:t>
            </w:r>
            <w:proofErr w:type="spellEnd"/>
            <w:r w:rsidRPr="00201DD6">
              <w:rPr>
                <w:rFonts w:ascii="Bookman Old Style" w:hAnsi="Bookman Old Style"/>
                <w:b/>
                <w:bCs/>
              </w:rPr>
              <w:t xml:space="preserve"> </w:t>
            </w:r>
            <w:proofErr w:type="spellStart"/>
            <w:r w:rsidRPr="00201DD6">
              <w:rPr>
                <w:rFonts w:ascii="Bookman Old Style" w:hAnsi="Bookman Old Style"/>
                <w:b/>
                <w:bCs/>
              </w:rPr>
              <w:t>Umum</w:t>
            </w:r>
            <w:proofErr w:type="spellEnd"/>
            <w:r>
              <w:rPr>
                <w:rFonts w:ascii="Bookman Old Style" w:hAnsi="Bookman Old Style"/>
                <w:b/>
                <w:bCs/>
                <w:lang w:val="id-ID"/>
              </w:rPr>
              <w:t xml:space="preserve"> (CPL 3)</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menerapkan pemikiran logis, kritis, sistematis, dan inovatif dalam kontek pengembangan atau implementasi ilmu pengetahuan dan teknologi yang memperhatikan dan menerapkan nilai humaniora yang sesuai dengan bidang keahliannya;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menunjukkan kinerja mandiri, bermutu dan terukur;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deskripsi saintifik, hasil kajiannya dalam bentuk skripsi atau laporan tugas akhir, dan mengunggahnya dalam laman perguruan tinggi;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mengambil keputusan secara tepat, dalam konteks penyelasaian masalah di bidang keahliannya berdasarkan hasil analisis informasi dan data;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memelihara dan mengembangkan jaringan kerja dengan pembimbing, kolega dan sejawat baik di dalam maupun di luar lembaganya;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bertanggungjawab atas pencapaian hasil kerja kelompok melakukan supervise dan evaluasi terhadap penyelesaian pekerjaan yang ditugaskan kepada pekerja yang berada di bawah tanggungjawabnya;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melakukan proses evaluasi diri terhadap kelompok kerja yang berada di bawah tanggungjawabnya dan mampu mengelola pembelajaran secara mandiri;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mendokumentasikan, menyimpan, mengamanahkan, dan menemukan kembali data untuk menjamin kesahihan mencegah plagiasi;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kemampuan literasi informasi, media dan memanfaatkan teknologi informasi dan komunikasi untuk pengembangan keilmuan dan kemampuan kerja;</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berkomunikasi baik lisan maupun tulisan dengan menggunakan bahasa Arab dan </w:t>
            </w:r>
            <w:r w:rsidRPr="00B61ADA">
              <w:rPr>
                <w:rFonts w:ascii="Times New Roman" w:hAnsi="Times New Roman" w:cs="Times New Roman"/>
                <w:sz w:val="24"/>
                <w:lang w:val="id-ID"/>
              </w:rPr>
              <w:lastRenderedPageBreak/>
              <w:t xml:space="preserve">Inggris dalam perkembangan dunia akademik dan dunia kerja;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berkolaborasi dalam team, menunjukkan kemampuan kreatif (creativity skill), inovatif (innovation skill), berpikir kritis (critical thinking) dan pemecahan masalah (problem solving skill) dalam pengembangan keilmuan dan pelaksanaan tugas di dunia kerja; </w:t>
            </w:r>
          </w:p>
          <w:p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membaca al-Qur’an berdasarkan ilmu qira’at dan ilmu tajwid;</w:t>
            </w:r>
          </w:p>
          <w:p w:rsidR="002B5F61"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menghafal dan memahami isi kandungan al-Qur’an juz 30 (Juz Amma); </w:t>
            </w:r>
          </w:p>
          <w:p w:rsidR="002B5F61"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ibadah dan memimpin ritual keagamaan dengan baik.</w:t>
            </w:r>
          </w:p>
          <w:p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rsidR="002B5F61" w:rsidRDefault="002B5F61" w:rsidP="00ED596D">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Keterampilan Khusus</w:t>
            </w:r>
            <w:r>
              <w:rPr>
                <w:rFonts w:ascii="Times New Roman" w:hAnsi="Times New Roman" w:cs="Times New Roman"/>
                <w:b/>
                <w:bCs/>
                <w:sz w:val="24"/>
                <w:lang w:val="id-ID"/>
              </w:rPr>
              <w:t xml:space="preserve"> (CPL 4)</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merumuskan keputusan hukum positif dan hukum Islam secara umum dan hukum keluarga secara integral;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menganalisis putusan pengadilan dan mengomunikasikannya kepada masyarakat secara umum;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melafalkan pasal demi pasal hukum pidana, perdata, perkawinan, perceraian, sengketa anak dan harta gono-gini, waris, zakat dan wakaf;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memberikan advokasi dan mediasi terkait dengan masalah hukum Islam secara umum dan hukum keluarga secara khusus;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membuat berita acara perkara terkait dengan masalah hukum Islam secara umum dan hukum keluarga secara khusus;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memimpin persidangan di pengadilan agama terkait dengan masalah hukum Islam secara umum dan hukum keluarga secara khusus;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surat gugatan, surat permohonan, replik, dan duplik terkait dengan masalah hukum Islam secara umum dan hukum keluarga secara khusus;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legal drafting terkait dengan perkara dalam hukum Islam secara umum dan hukum keluarga secara khusus;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tugas kepenghuluan dan kenadhiran wakaf;</w:t>
            </w:r>
          </w:p>
          <w:p w:rsidR="002B5F61"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menyajikan penghitungan hisab dan rukyat, waris, dan zakat; </w:t>
            </w:r>
          </w:p>
          <w:p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menghafal dan memahami kandungan ayat-ayat al- qur’an dan hadis tentang hukum Islam dan hukum keluarga.</w:t>
            </w:r>
          </w:p>
        </w:tc>
      </w:tr>
      <w:tr w:rsidR="002B5F61" w:rsidRPr="00B12827" w:rsidTr="00ED596D">
        <w:trPr>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1665" w:type="dxa"/>
            <w:gridSpan w:val="3"/>
            <w:shd w:val="clear" w:color="auto" w:fill="DBE5F1"/>
          </w:tcPr>
          <w:p w:rsidR="002B5F61" w:rsidRPr="00503C7B" w:rsidRDefault="002B5F61" w:rsidP="00ED596D">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CP-MK</w:t>
            </w:r>
          </w:p>
        </w:tc>
        <w:tc>
          <w:tcPr>
            <w:tcW w:w="8994" w:type="dxa"/>
            <w:gridSpan w:val="4"/>
            <w:shd w:val="clear" w:color="auto" w:fill="DBE5F1"/>
          </w:tcPr>
          <w:p w:rsidR="002B5F61" w:rsidRPr="00503C7B" w:rsidRDefault="002B5F61" w:rsidP="00ED596D">
            <w:pPr>
              <w:spacing w:after="0" w:line="240" w:lineRule="auto"/>
              <w:rPr>
                <w:rFonts w:ascii="Times New Roman" w:hAnsi="Times New Roman" w:cs="Times New Roman"/>
                <w:sz w:val="24"/>
                <w:lang w:val="id-ID" w:eastAsia="id-ID"/>
              </w:rPr>
            </w:pPr>
            <w:r w:rsidRPr="00503C7B">
              <w:rPr>
                <w:rFonts w:ascii="Times New Roman" w:hAnsi="Times New Roman" w:cs="Times New Roman"/>
                <w:b/>
                <w:sz w:val="24"/>
                <w:lang w:val="id-ID" w:eastAsia="id-ID"/>
              </w:rPr>
              <w:t>Capaian Pembelajaran Mata Kuliah</w:t>
            </w:r>
          </w:p>
        </w:tc>
      </w:tr>
      <w:tr w:rsidR="002B5F61" w:rsidRPr="00B12827" w:rsidTr="00ED596D">
        <w:trPr>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w:t>
            </w:r>
          </w:p>
        </w:tc>
        <w:tc>
          <w:tcPr>
            <w:tcW w:w="9762" w:type="dxa"/>
            <w:gridSpan w:val="6"/>
            <w:shd w:val="clear" w:color="auto" w:fill="auto"/>
          </w:tcPr>
          <w:p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 merupakan turunan/uraian spesifik dari CPL-PRODI yg berkaiatan dengan mata kuliah ini</w:t>
            </w:r>
          </w:p>
        </w:tc>
      </w:tr>
      <w:tr w:rsidR="002B5F61" w:rsidRPr="00B12827" w:rsidTr="00ED596D">
        <w:trPr>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CPL-1</w:t>
            </w:r>
          </w:p>
        </w:tc>
        <w:tc>
          <w:tcPr>
            <w:tcW w:w="9762" w:type="dxa"/>
            <w:gridSpan w:val="6"/>
            <w:shd w:val="clear" w:color="auto" w:fill="auto"/>
          </w:tcPr>
          <w:p w:rsidR="002B5F61" w:rsidRPr="00B61ADA"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 xml:space="preserve">CPMK 1. </w:t>
            </w:r>
            <w:r w:rsidRPr="00B61ADA">
              <w:rPr>
                <w:rFonts w:ascii="Times New Roman" w:hAnsi="Times New Roman" w:cs="Times New Roman"/>
                <w:sz w:val="24"/>
                <w:lang w:val="id-ID"/>
              </w:rPr>
              <w:t xml:space="preserve">Bertakwa kepada Tuhan Yang Maha Esa dan mampu menunjukkan sikap religius; </w:t>
            </w:r>
          </w:p>
          <w:p w:rsidR="002B5F61" w:rsidRPr="00B12827" w:rsidRDefault="002B5F61" w:rsidP="00ED596D">
            <w:pPr>
              <w:spacing w:after="0" w:line="240" w:lineRule="auto"/>
              <w:jc w:val="both"/>
              <w:rPr>
                <w:rFonts w:ascii="Times New Roman" w:hAnsi="Times New Roman" w:cs="Times New Roman"/>
                <w:bCs/>
                <w:noProof/>
                <w:sz w:val="24"/>
                <w:szCs w:val="24"/>
                <w:lang w:val="id-ID" w:eastAsia="id-ID"/>
              </w:rPr>
            </w:pPr>
          </w:p>
          <w:p w:rsidR="002B5F61" w:rsidRPr="00F44B39" w:rsidRDefault="002B5F61" w:rsidP="00ED596D">
            <w:pPr>
              <w:autoSpaceDE w:val="0"/>
              <w:autoSpaceDN w:val="0"/>
              <w:adjustRightInd w:val="0"/>
              <w:spacing w:after="0" w:line="240" w:lineRule="auto"/>
              <w:jc w:val="both"/>
              <w:rPr>
                <w:rFonts w:ascii="Times New Roman" w:hAnsi="Times New Roman" w:cs="Times New Roman"/>
                <w:sz w:val="24"/>
                <w:lang w:val="en-SG"/>
              </w:rPr>
            </w:pPr>
            <w:r>
              <w:rPr>
                <w:rFonts w:ascii="Times New Roman" w:hAnsi="Times New Roman" w:cs="Times New Roman"/>
                <w:bCs/>
                <w:noProof/>
                <w:sz w:val="24"/>
                <w:szCs w:val="24"/>
                <w:lang w:val="en-US" w:eastAsia="id-ID"/>
              </w:rPr>
              <w:t>Sub-CPMK 2.</w:t>
            </w:r>
            <w:r w:rsidRPr="00B61ADA">
              <w:rPr>
                <w:rFonts w:ascii="Times New Roman" w:hAnsi="Times New Roman" w:cs="Times New Roman"/>
                <w:sz w:val="24"/>
                <w:lang w:val="id-ID"/>
              </w:rPr>
              <w:t xml:space="preserve"> Taat hukum dan disiplin dalam kehidupan bermasyarakat dan bernegara; </w:t>
            </w:r>
          </w:p>
          <w:p w:rsidR="002B5F61" w:rsidRPr="009B4424" w:rsidRDefault="002B5F61" w:rsidP="00ED596D">
            <w:pPr>
              <w:autoSpaceDE w:val="0"/>
              <w:autoSpaceDN w:val="0"/>
              <w:adjustRightInd w:val="0"/>
              <w:spacing w:after="0" w:line="240" w:lineRule="auto"/>
              <w:jc w:val="both"/>
              <w:rPr>
                <w:rFonts w:ascii="Times New Roman" w:hAnsi="Times New Roman" w:cs="Times New Roman"/>
                <w:sz w:val="24"/>
                <w:lang w:val="en-SG"/>
              </w:rPr>
            </w:pPr>
          </w:p>
          <w:p w:rsidR="002B5F61" w:rsidRPr="00F44B39" w:rsidRDefault="002B5F61" w:rsidP="00ED596D">
            <w:pPr>
              <w:spacing w:after="0" w:line="240" w:lineRule="auto"/>
              <w:jc w:val="both"/>
              <w:rPr>
                <w:rFonts w:ascii="Times New Roman" w:hAnsi="Times New Roman"/>
                <w:sz w:val="24"/>
                <w:szCs w:val="24"/>
                <w:lang w:val="id-ID"/>
              </w:rPr>
            </w:pPr>
          </w:p>
        </w:tc>
      </w:tr>
      <w:tr w:rsidR="002B5F61" w:rsidRPr="00B12827" w:rsidTr="00ED596D">
        <w:trPr>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CPL-2</w:t>
            </w:r>
          </w:p>
        </w:tc>
        <w:tc>
          <w:tcPr>
            <w:tcW w:w="9762" w:type="dxa"/>
            <w:gridSpan w:val="6"/>
            <w:shd w:val="clear" w:color="auto" w:fill="auto"/>
          </w:tcPr>
          <w:p w:rsidR="002B5F61" w:rsidRPr="00B61ADA"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 1.</w:t>
            </w:r>
            <w:r w:rsidRPr="00B61ADA">
              <w:rPr>
                <w:rFonts w:ascii="Times New Roman" w:hAnsi="Times New Roman" w:cs="Times New Roman"/>
                <w:sz w:val="24"/>
                <w:lang w:val="id-ID"/>
              </w:rPr>
              <w:t xml:space="preserve"> Memiliki kemampuan membaca dan memahami teks berbahasa Arab tentang </w:t>
            </w:r>
            <w:r w:rsidRPr="00B61ADA">
              <w:rPr>
                <w:rFonts w:ascii="Times New Roman" w:hAnsi="Times New Roman" w:cs="Times New Roman"/>
                <w:sz w:val="24"/>
                <w:lang w:val="id-ID"/>
              </w:rPr>
              <w:lastRenderedPageBreak/>
              <w:t>hukum Islam secara umum dan hukum keluarga secara khusus;</w:t>
            </w:r>
          </w:p>
          <w:p w:rsidR="002B5F61" w:rsidRPr="00F44B39" w:rsidRDefault="002B5F61" w:rsidP="00ED596D">
            <w:pPr>
              <w:spacing w:after="0" w:line="240" w:lineRule="auto"/>
              <w:jc w:val="both"/>
              <w:rPr>
                <w:rFonts w:ascii="Times New Roman" w:hAnsi="Times New Roman"/>
                <w:sz w:val="24"/>
                <w:szCs w:val="24"/>
                <w:lang w:val="id-ID"/>
              </w:rPr>
            </w:pPr>
          </w:p>
          <w:p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en-SG"/>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Pr="00B61ADA">
              <w:rPr>
                <w:rFonts w:ascii="Times New Roman" w:hAnsi="Times New Roman" w:cs="Times New Roman"/>
                <w:sz w:val="24"/>
                <w:lang w:val="id-ID"/>
              </w:rPr>
              <w:t xml:space="preserve">Menguasai berbagai teori dan sumber hukum positif dan hukum Islam </w:t>
            </w:r>
            <w:r>
              <w:rPr>
                <w:rFonts w:ascii="Times New Roman" w:hAnsi="Times New Roman" w:cs="Times New Roman"/>
                <w:sz w:val="24"/>
                <w:lang w:val="id-ID"/>
              </w:rPr>
              <w:t>secara umum dan hukum keluarga</w:t>
            </w:r>
          </w:p>
          <w:p w:rsidR="002B5F61" w:rsidRPr="008654F6" w:rsidRDefault="002B5F61" w:rsidP="00ED596D">
            <w:pPr>
              <w:autoSpaceDE w:val="0"/>
              <w:autoSpaceDN w:val="0"/>
              <w:adjustRightInd w:val="0"/>
              <w:spacing w:after="0" w:line="240" w:lineRule="auto"/>
              <w:ind w:left="360"/>
              <w:jc w:val="both"/>
              <w:rPr>
                <w:rFonts w:ascii="Times New Roman" w:hAnsi="Times New Roman" w:cs="Times New Roman"/>
                <w:sz w:val="24"/>
                <w:lang w:val="en-SG"/>
              </w:rPr>
            </w:pPr>
          </w:p>
          <w:p w:rsidR="002B5F61" w:rsidRPr="00B61ADA"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r>
              <w:rPr>
                <w:rFonts w:ascii="Times New Roman" w:hAnsi="Times New Roman" w:cs="Times New Roman"/>
                <w:bCs/>
                <w:noProof/>
                <w:sz w:val="24"/>
                <w:szCs w:val="24"/>
                <w:lang w:val="en-US" w:eastAsia="id-ID"/>
              </w:rPr>
              <w:t>Sub-CPMK.</w:t>
            </w:r>
            <w:r w:rsidRPr="00B61ADA">
              <w:rPr>
                <w:rFonts w:ascii="Times New Roman" w:hAnsi="Times New Roman" w:cs="Times New Roman"/>
                <w:sz w:val="24"/>
                <w:lang w:val="id-ID"/>
              </w:rPr>
              <w:t xml:space="preserve"> Menghafal kaidah-kaidah fiqhiyah (kaidah ushul fikih dan kaidah fiqhiyah) sebagai acuan instinbat hukum Islam;</w:t>
            </w:r>
          </w:p>
          <w:p w:rsidR="002B5F61" w:rsidRPr="008654F6" w:rsidRDefault="002B5F61" w:rsidP="00ED596D">
            <w:pPr>
              <w:autoSpaceDE w:val="0"/>
              <w:autoSpaceDN w:val="0"/>
              <w:adjustRightInd w:val="0"/>
              <w:spacing w:after="0" w:line="240" w:lineRule="auto"/>
              <w:ind w:left="360"/>
              <w:jc w:val="both"/>
              <w:rPr>
                <w:rFonts w:ascii="Times New Roman" w:hAnsi="Times New Roman" w:cs="Times New Roman"/>
                <w:bCs/>
                <w:noProof/>
                <w:sz w:val="24"/>
                <w:szCs w:val="24"/>
                <w:lang w:val="id-ID" w:eastAsia="id-ID"/>
              </w:rPr>
            </w:pPr>
          </w:p>
          <w:p w:rsidR="002B5F61" w:rsidRPr="00F44B39" w:rsidRDefault="002B5F61" w:rsidP="00ED596D">
            <w:pPr>
              <w:autoSpaceDE w:val="0"/>
              <w:autoSpaceDN w:val="0"/>
              <w:adjustRightInd w:val="0"/>
              <w:spacing w:after="0" w:line="240" w:lineRule="auto"/>
              <w:ind w:left="360"/>
              <w:jc w:val="both"/>
              <w:rPr>
                <w:rFonts w:ascii="Times New Roman" w:hAnsi="Times New Roman" w:cs="Times New Roman"/>
                <w:sz w:val="24"/>
                <w:lang w:val="en-SG"/>
              </w:rPr>
            </w:pPr>
          </w:p>
          <w:p w:rsidR="002B5F61" w:rsidRPr="00F44B39" w:rsidRDefault="002B5F61" w:rsidP="00ED596D">
            <w:pPr>
              <w:spacing w:after="0" w:line="240" w:lineRule="auto"/>
              <w:jc w:val="both"/>
              <w:rPr>
                <w:rFonts w:ascii="Times New Roman" w:hAnsi="Times New Roman" w:cs="Times New Roman"/>
                <w:bCs/>
                <w:noProof/>
                <w:sz w:val="24"/>
                <w:szCs w:val="24"/>
                <w:lang w:val="id-ID" w:eastAsia="id-ID"/>
              </w:rPr>
            </w:pPr>
          </w:p>
        </w:tc>
      </w:tr>
      <w:tr w:rsidR="002B5F61" w:rsidRPr="00B12827" w:rsidTr="00ED596D">
        <w:trPr>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CPL-3</w:t>
            </w:r>
          </w:p>
        </w:tc>
        <w:tc>
          <w:tcPr>
            <w:tcW w:w="9762" w:type="dxa"/>
            <w:gridSpan w:val="6"/>
            <w:shd w:val="clear" w:color="auto" w:fill="auto"/>
          </w:tcPr>
          <w:p w:rsidR="002B5F61" w:rsidRPr="008654F6" w:rsidRDefault="002B5F61" w:rsidP="00ED596D">
            <w:pPr>
              <w:spacing w:after="0" w:line="240" w:lineRule="auto"/>
              <w:jc w:val="both"/>
              <w:rPr>
                <w:rFonts w:ascii="Times New Roman" w:hAnsi="Times New Roman"/>
                <w:sz w:val="24"/>
                <w:szCs w:val="24"/>
                <w:lang w:val="id-ID"/>
              </w:rPr>
            </w:pPr>
            <w:r w:rsidRPr="00503C7B">
              <w:rPr>
                <w:rFonts w:ascii="Times New Roman" w:hAnsi="Times New Roman" w:cs="Times New Roman"/>
                <w:bCs/>
                <w:noProof/>
                <w:sz w:val="24"/>
                <w:szCs w:val="24"/>
                <w:lang w:val="id-ID" w:eastAsia="id-ID"/>
              </w:rPr>
              <w:t>Sub</w:t>
            </w:r>
            <w:r w:rsidRPr="008654F6">
              <w:rPr>
                <w:rFonts w:ascii="Times New Roman" w:hAnsi="Times New Roman" w:cs="Times New Roman"/>
                <w:bCs/>
                <w:noProof/>
                <w:sz w:val="24"/>
                <w:szCs w:val="24"/>
                <w:lang w:val="id-ID" w:eastAsia="id-ID"/>
              </w:rPr>
              <w:t>-</w:t>
            </w:r>
            <w:r w:rsidRPr="00503C7B">
              <w:rPr>
                <w:rFonts w:ascii="Times New Roman" w:hAnsi="Times New Roman" w:cs="Times New Roman"/>
                <w:bCs/>
                <w:noProof/>
                <w:sz w:val="24"/>
                <w:szCs w:val="24"/>
                <w:lang w:val="id-ID" w:eastAsia="id-ID"/>
              </w:rPr>
              <w:t>CPMK 1.</w:t>
            </w:r>
            <w:r w:rsidRPr="00B61ADA">
              <w:rPr>
                <w:rFonts w:ascii="Times New Roman" w:hAnsi="Times New Roman" w:cs="Times New Roman"/>
                <w:sz w:val="24"/>
                <w:lang w:val="id-ID"/>
              </w:rPr>
              <w:t xml:space="preserve"> 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2B5F61"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Pr="00B61ADA">
              <w:rPr>
                <w:rFonts w:ascii="Times New Roman" w:hAnsi="Times New Roman" w:cs="Times New Roman"/>
                <w:sz w:val="24"/>
                <w:lang w:val="id-ID"/>
              </w:rPr>
              <w:t>Mampu melaksanakan ibadah dan memimpin ritual keagamaan dengan baik.</w:t>
            </w:r>
          </w:p>
          <w:p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rsidR="002B5F61" w:rsidRPr="001F6EAF" w:rsidRDefault="002B5F61" w:rsidP="00ED596D">
            <w:pPr>
              <w:autoSpaceDE w:val="0"/>
              <w:autoSpaceDN w:val="0"/>
              <w:adjustRightInd w:val="0"/>
              <w:spacing w:after="0" w:line="240" w:lineRule="auto"/>
              <w:jc w:val="both"/>
              <w:rPr>
                <w:rFonts w:ascii="Times New Roman" w:hAnsi="Times New Roman" w:cs="Times New Roman"/>
                <w:sz w:val="24"/>
                <w:szCs w:val="24"/>
                <w:lang w:val="id-ID"/>
              </w:rPr>
            </w:pPr>
          </w:p>
        </w:tc>
      </w:tr>
      <w:tr w:rsidR="002B5F61" w:rsidRPr="00B12827" w:rsidTr="00ED596D">
        <w:trPr>
          <w:trHeight w:val="251"/>
          <w:jc w:val="center"/>
        </w:trPr>
        <w:tc>
          <w:tcPr>
            <w:tcW w:w="3057" w:type="dxa"/>
            <w:gridSpan w:val="2"/>
            <w:vMerge/>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rsidR="002B5F61" w:rsidRPr="00503C7B" w:rsidRDefault="002B5F61" w:rsidP="00ED596D">
            <w:pPr>
              <w:spacing w:after="0" w:line="240" w:lineRule="auto"/>
              <w:jc w:val="both"/>
              <w:rPr>
                <w:rFonts w:ascii="Times New Roman" w:hAnsi="Times New Roman" w:cs="Times New Roman"/>
                <w:bCs/>
                <w:noProof/>
                <w:sz w:val="24"/>
                <w:lang w:val="en-US" w:eastAsia="id-ID"/>
              </w:rPr>
            </w:pPr>
            <w:r>
              <w:rPr>
                <w:rFonts w:ascii="Times New Roman" w:hAnsi="Times New Roman" w:cs="Times New Roman"/>
                <w:bCs/>
                <w:noProof/>
                <w:sz w:val="24"/>
                <w:lang w:val="en-US" w:eastAsia="id-ID"/>
              </w:rPr>
              <w:t>CPL-4</w:t>
            </w:r>
          </w:p>
        </w:tc>
        <w:tc>
          <w:tcPr>
            <w:tcW w:w="9762" w:type="dxa"/>
            <w:gridSpan w:val="6"/>
            <w:shd w:val="clear" w:color="auto" w:fill="auto"/>
          </w:tcPr>
          <w:p w:rsidR="002B5F61" w:rsidRPr="00B61ADA"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Pr>
                <w:rFonts w:ascii="Times New Roman" w:hAnsi="Times New Roman" w:cs="Times New Roman"/>
                <w:bCs/>
                <w:noProof/>
                <w:sz w:val="24"/>
                <w:szCs w:val="24"/>
                <w:lang w:val="en-SG" w:eastAsia="id-ID"/>
              </w:rPr>
              <w:t>K</w:t>
            </w:r>
            <w:r w:rsidRPr="00503C7B">
              <w:rPr>
                <w:rFonts w:ascii="Times New Roman" w:hAnsi="Times New Roman" w:cs="Times New Roman"/>
                <w:bCs/>
                <w:noProof/>
                <w:sz w:val="24"/>
                <w:szCs w:val="24"/>
                <w:lang w:val="id-ID" w:eastAsia="id-ID"/>
              </w:rPr>
              <w:t xml:space="preserve"> 1.</w:t>
            </w:r>
            <w:r w:rsidRPr="00B61ADA">
              <w:rPr>
                <w:rFonts w:ascii="Times New Roman" w:hAnsi="Times New Roman" w:cs="Times New Roman"/>
                <w:sz w:val="24"/>
                <w:lang w:val="id-ID"/>
              </w:rPr>
              <w:t xml:space="preserve"> Mampu merumuskan keputusan hukum positif dan hukum Islam secara umum dan hukum keluarga secara integral; </w:t>
            </w:r>
          </w:p>
          <w:p w:rsidR="002B5F61" w:rsidRPr="001F6EAF" w:rsidRDefault="002B5F61" w:rsidP="00ED596D">
            <w:pPr>
              <w:spacing w:after="0" w:line="240" w:lineRule="auto"/>
              <w:jc w:val="both"/>
              <w:rPr>
                <w:rFonts w:ascii="Times New Roman" w:hAnsi="Times New Roman"/>
                <w:sz w:val="24"/>
                <w:szCs w:val="24"/>
                <w:lang w:val="id-ID"/>
              </w:rPr>
            </w:pPr>
          </w:p>
          <w:p w:rsidR="002B5F61" w:rsidRPr="00B61ADA"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Pr>
                <w:rFonts w:ascii="Times New Roman" w:hAnsi="Times New Roman" w:cs="Times New Roman"/>
                <w:bCs/>
                <w:noProof/>
                <w:sz w:val="24"/>
                <w:szCs w:val="24"/>
                <w:lang w:val="en-SG" w:eastAsia="id-ID"/>
              </w:rPr>
              <w:t>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Pr="00B61ADA">
              <w:rPr>
                <w:rFonts w:ascii="Times New Roman" w:hAnsi="Times New Roman" w:cs="Times New Roman"/>
                <w:sz w:val="24"/>
                <w:lang w:val="id-ID"/>
              </w:rPr>
              <w:t xml:space="preserve">Mampu menganalisis putusan pengadilan dan mengomunikasikannya kepada masyarakat secara umum; </w:t>
            </w:r>
          </w:p>
          <w:p w:rsidR="002B5F61" w:rsidRPr="001F6EAF" w:rsidRDefault="002B5F61" w:rsidP="00ED596D">
            <w:pPr>
              <w:autoSpaceDE w:val="0"/>
              <w:autoSpaceDN w:val="0"/>
              <w:adjustRightInd w:val="0"/>
              <w:spacing w:after="0" w:line="240" w:lineRule="auto"/>
              <w:jc w:val="both"/>
              <w:rPr>
                <w:rFonts w:ascii="Times New Roman" w:hAnsi="Times New Roman" w:cs="Times New Roman"/>
                <w:sz w:val="24"/>
                <w:szCs w:val="24"/>
                <w:lang w:val="id-ID"/>
              </w:rPr>
            </w:pPr>
          </w:p>
        </w:tc>
      </w:tr>
      <w:tr w:rsidR="002B5F61" w:rsidRPr="00B12827" w:rsidTr="00ED596D">
        <w:trPr>
          <w:jc w:val="center"/>
        </w:trPr>
        <w:tc>
          <w:tcPr>
            <w:tcW w:w="3057" w:type="dxa"/>
            <w:gridSpan w:val="2"/>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Deskripsi Singkat MK</w:t>
            </w:r>
          </w:p>
        </w:tc>
        <w:tc>
          <w:tcPr>
            <w:tcW w:w="10659" w:type="dxa"/>
            <w:gridSpan w:val="7"/>
            <w:shd w:val="clear" w:color="auto" w:fill="auto"/>
          </w:tcPr>
          <w:p w:rsidR="002B5F61" w:rsidRPr="00503C7B" w:rsidRDefault="002B5F61" w:rsidP="00ED596D">
            <w:pPr>
              <w:spacing w:after="0" w:line="240" w:lineRule="auto"/>
              <w:jc w:val="both"/>
              <w:rPr>
                <w:rFonts w:ascii="Times New Roman" w:hAnsi="Times New Roman" w:cs="Times New Roman"/>
                <w:noProof/>
                <w:sz w:val="24"/>
                <w:lang w:val="id-ID"/>
              </w:rPr>
            </w:pPr>
            <w:r w:rsidRPr="00B12827">
              <w:rPr>
                <w:rFonts w:ascii="Times New Roman" w:hAnsi="Times New Roman"/>
                <w:sz w:val="24"/>
                <w:lang w:val="id-ID"/>
              </w:rPr>
              <w:t>Tuliskan relevansi &amp; cakupan materi/bahan kajian sesuai dengan matakuliah ini dan sesuai dengan Sub-CPMK</w:t>
            </w:r>
          </w:p>
        </w:tc>
      </w:tr>
      <w:tr w:rsidR="002B5F61" w:rsidRPr="00A8161D" w:rsidTr="00ED596D">
        <w:trPr>
          <w:jc w:val="center"/>
        </w:trPr>
        <w:tc>
          <w:tcPr>
            <w:tcW w:w="3057" w:type="dxa"/>
            <w:gridSpan w:val="2"/>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Materi Pembelajaran/ Pokok Bahasan</w:t>
            </w:r>
          </w:p>
        </w:tc>
        <w:tc>
          <w:tcPr>
            <w:tcW w:w="10659" w:type="dxa"/>
            <w:gridSpan w:val="7"/>
            <w:shd w:val="clear" w:color="auto" w:fill="auto"/>
          </w:tcPr>
          <w:p w:rsidR="002B5F61" w:rsidRPr="00503C7B" w:rsidRDefault="002B5F61" w:rsidP="00ED596D">
            <w:pPr>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bahan kajian dan dijabarkan dalam materi pembelajaran dalam pokok-pokok bahasan yang akan dipelajari oleh mahasiswa sesuai dengan Sub-CPMK tersebut di atas.</w:t>
            </w:r>
          </w:p>
        </w:tc>
      </w:tr>
      <w:tr w:rsidR="002B5F61" w:rsidRPr="00B12827" w:rsidTr="00ED596D">
        <w:trPr>
          <w:jc w:val="center"/>
        </w:trPr>
        <w:tc>
          <w:tcPr>
            <w:tcW w:w="3057" w:type="dxa"/>
            <w:gridSpan w:val="2"/>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Pustaka</w:t>
            </w:r>
          </w:p>
        </w:tc>
        <w:tc>
          <w:tcPr>
            <w:tcW w:w="10659" w:type="dxa"/>
            <w:gridSpan w:val="7"/>
            <w:shd w:val="clear" w:color="auto" w:fill="auto"/>
          </w:tcPr>
          <w:p w:rsidR="002B5F61" w:rsidRPr="00503C7B" w:rsidRDefault="002B5F61" w:rsidP="00ED596D">
            <w:pPr>
              <w:autoSpaceDE w:val="0"/>
              <w:autoSpaceDN w:val="0"/>
              <w:adjustRightInd w:val="0"/>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pustaka utama dan pendukung yang digunakan MK ini.</w:t>
            </w:r>
          </w:p>
        </w:tc>
      </w:tr>
      <w:tr w:rsidR="002B5F61" w:rsidRPr="00B12827" w:rsidTr="00ED596D">
        <w:trPr>
          <w:jc w:val="center"/>
        </w:trPr>
        <w:tc>
          <w:tcPr>
            <w:tcW w:w="3057" w:type="dxa"/>
            <w:gridSpan w:val="2"/>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Media Pembelajaran</w:t>
            </w:r>
          </w:p>
        </w:tc>
        <w:tc>
          <w:tcPr>
            <w:tcW w:w="10659" w:type="dxa"/>
            <w:gridSpan w:val="7"/>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B12827">
              <w:rPr>
                <w:rFonts w:ascii="Times New Roman" w:hAnsi="Times New Roman"/>
                <w:sz w:val="24"/>
                <w:lang w:val="id-ID"/>
              </w:rPr>
              <w:t>Tuliskan media pembelajaran dalam mata kuliah ini</w:t>
            </w:r>
          </w:p>
        </w:tc>
      </w:tr>
      <w:tr w:rsidR="002B5F61" w:rsidRPr="00B12827" w:rsidTr="00ED596D">
        <w:trPr>
          <w:jc w:val="center"/>
        </w:trPr>
        <w:tc>
          <w:tcPr>
            <w:tcW w:w="3057" w:type="dxa"/>
            <w:gridSpan w:val="2"/>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Dosen/ Team Teaching</w:t>
            </w:r>
          </w:p>
        </w:tc>
        <w:tc>
          <w:tcPr>
            <w:tcW w:w="10659" w:type="dxa"/>
            <w:gridSpan w:val="7"/>
            <w:shd w:val="clear" w:color="auto" w:fill="auto"/>
          </w:tcPr>
          <w:p w:rsidR="002B5F61" w:rsidRPr="00503C7B" w:rsidRDefault="002B5F61" w:rsidP="00ED596D">
            <w:pPr>
              <w:spacing w:after="0" w:line="240" w:lineRule="auto"/>
              <w:rPr>
                <w:rFonts w:ascii="Times New Roman" w:hAnsi="Times New Roman" w:cs="Times New Roman"/>
                <w:noProof/>
                <w:sz w:val="24"/>
                <w:lang w:val="id-ID"/>
              </w:rPr>
            </w:pPr>
            <w:r w:rsidRPr="00B12827">
              <w:rPr>
                <w:rFonts w:ascii="Times New Roman" w:hAnsi="Times New Roman"/>
                <w:sz w:val="24"/>
                <w:lang w:val="id-ID"/>
              </w:rPr>
              <w:t>Tuliskan nama dosen atau tim dosen pengampu mata kuliah</w:t>
            </w:r>
          </w:p>
        </w:tc>
      </w:tr>
      <w:tr w:rsidR="002B5F61" w:rsidRPr="00B12827" w:rsidTr="00ED596D">
        <w:trPr>
          <w:jc w:val="center"/>
        </w:trPr>
        <w:tc>
          <w:tcPr>
            <w:tcW w:w="3057" w:type="dxa"/>
            <w:gridSpan w:val="2"/>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 xml:space="preserve">Mata kuliah Syarat </w:t>
            </w:r>
          </w:p>
        </w:tc>
        <w:tc>
          <w:tcPr>
            <w:tcW w:w="10659" w:type="dxa"/>
            <w:gridSpan w:val="7"/>
            <w:shd w:val="clear" w:color="auto" w:fill="auto"/>
          </w:tcPr>
          <w:p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w:t>
            </w:r>
          </w:p>
        </w:tc>
      </w:tr>
    </w:tbl>
    <w:p w:rsidR="002B5F61" w:rsidRDefault="002B5F61" w:rsidP="002B5F61">
      <w:pPr>
        <w:autoSpaceDE w:val="0"/>
        <w:autoSpaceDN w:val="0"/>
        <w:adjustRightInd w:val="0"/>
        <w:spacing w:after="0" w:line="240" w:lineRule="auto"/>
        <w:rPr>
          <w:rFonts w:ascii="Times New Roman" w:hAnsi="Times New Roman" w:cs="Times New Roman"/>
          <w:lang w:val="en-SG"/>
        </w:rPr>
      </w:pPr>
    </w:p>
    <w:p w:rsidR="002B5F61" w:rsidRDefault="002B5F61" w:rsidP="002B5F61">
      <w:pPr>
        <w:autoSpaceDE w:val="0"/>
        <w:autoSpaceDN w:val="0"/>
        <w:adjustRightInd w:val="0"/>
        <w:spacing w:after="0" w:line="240" w:lineRule="auto"/>
        <w:rPr>
          <w:rFonts w:ascii="Times New Roman" w:hAnsi="Times New Roman" w:cs="Times New Roman"/>
          <w:lang w:val="en-SG"/>
        </w:rPr>
      </w:pPr>
    </w:p>
    <w:p w:rsidR="002B5F61" w:rsidRDefault="002B5F61" w:rsidP="002B5F61">
      <w:pPr>
        <w:autoSpaceDE w:val="0"/>
        <w:autoSpaceDN w:val="0"/>
        <w:adjustRightInd w:val="0"/>
        <w:spacing w:after="0" w:line="240" w:lineRule="auto"/>
        <w:rPr>
          <w:rFonts w:ascii="Times New Roman" w:hAnsi="Times New Roman" w:cs="Times New Roman"/>
          <w:lang w:val="en-SG"/>
        </w:rPr>
      </w:pPr>
    </w:p>
    <w:p w:rsidR="002B5F61" w:rsidRDefault="002B5F61" w:rsidP="002B5F61">
      <w:pPr>
        <w:autoSpaceDE w:val="0"/>
        <w:autoSpaceDN w:val="0"/>
        <w:adjustRightInd w:val="0"/>
        <w:spacing w:after="0" w:line="240" w:lineRule="auto"/>
        <w:rPr>
          <w:rFonts w:ascii="Times New Roman" w:hAnsi="Times New Roman" w:cs="Times New Roman"/>
          <w:lang w:val="en-SG"/>
        </w:rPr>
      </w:pPr>
    </w:p>
    <w:p w:rsidR="002B5F61" w:rsidRPr="009B4424" w:rsidRDefault="002B5F61" w:rsidP="002B5F61">
      <w:pPr>
        <w:autoSpaceDE w:val="0"/>
        <w:autoSpaceDN w:val="0"/>
        <w:adjustRightInd w:val="0"/>
        <w:spacing w:after="0" w:line="240" w:lineRule="auto"/>
        <w:rPr>
          <w:rFonts w:ascii="Times New Roman" w:hAnsi="Times New Roman" w:cs="Times New Roman"/>
          <w:lang w:val="en-SG"/>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88"/>
        <w:gridCol w:w="2460"/>
        <w:gridCol w:w="2356"/>
        <w:gridCol w:w="1779"/>
        <w:gridCol w:w="4391"/>
        <w:gridCol w:w="2459"/>
        <w:gridCol w:w="1064"/>
      </w:tblGrid>
      <w:tr w:rsidR="00732314" w:rsidRPr="00F750A7" w:rsidTr="00ED596D">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B5F61" w:rsidRPr="00F750A7" w:rsidRDefault="002B5F61" w:rsidP="00ED596D">
            <w:pPr>
              <w:spacing w:after="0" w:line="240" w:lineRule="auto"/>
              <w:contextualSpacing/>
              <w:jc w:val="center"/>
              <w:rPr>
                <w:rFonts w:ascii="Times New Roman" w:hAnsi="Times New Roman" w:cs="Times New Roman"/>
                <w:b/>
                <w:sz w:val="24"/>
                <w:szCs w:val="24"/>
                <w:lang w:val="id-ID"/>
              </w:rPr>
            </w:pPr>
            <w:r w:rsidRPr="00F750A7">
              <w:rPr>
                <w:rFonts w:ascii="Times New Roman" w:hAnsi="Times New Roman" w:cs="Times New Roman"/>
                <w:b/>
                <w:sz w:val="24"/>
                <w:szCs w:val="24"/>
                <w:lang w:val="id-ID"/>
              </w:rPr>
              <w:lastRenderedPageBreak/>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B5F61" w:rsidRPr="00F750A7" w:rsidRDefault="002B5F61" w:rsidP="00ED596D">
            <w:pPr>
              <w:spacing w:after="0" w:line="240" w:lineRule="auto"/>
              <w:contextualSpacing/>
              <w:jc w:val="center"/>
              <w:rPr>
                <w:rFonts w:ascii="Times New Roman" w:hAnsi="Times New Roman" w:cs="Times New Roman"/>
                <w:b/>
                <w:sz w:val="24"/>
                <w:szCs w:val="24"/>
                <w:lang w:val="id-ID"/>
              </w:rPr>
            </w:pPr>
            <w:r w:rsidRPr="00F750A7">
              <w:rPr>
                <w:rFonts w:ascii="Times New Roman" w:hAnsi="Times New Roman" w:cs="Times New Roman"/>
                <w:b/>
                <w:sz w:val="24"/>
                <w:szCs w:val="24"/>
                <w:lang w:val="id-ID"/>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B5F61" w:rsidRPr="00F750A7" w:rsidRDefault="002B5F61" w:rsidP="00ED596D">
            <w:pPr>
              <w:spacing w:after="0" w:line="240" w:lineRule="auto"/>
              <w:contextualSpacing/>
              <w:jc w:val="center"/>
              <w:rPr>
                <w:rFonts w:ascii="Times New Roman" w:hAnsi="Times New Roman" w:cs="Times New Roman"/>
                <w:b/>
                <w:sz w:val="24"/>
                <w:szCs w:val="24"/>
                <w:lang w:val="id-ID"/>
              </w:rPr>
            </w:pPr>
            <w:r w:rsidRPr="00F750A7">
              <w:rPr>
                <w:rFonts w:ascii="Times New Roman" w:hAnsi="Times New Roman" w:cs="Times New Roman"/>
                <w:b/>
                <w:sz w:val="24"/>
                <w:szCs w:val="24"/>
                <w:lang w:val="id-ID"/>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B5F61" w:rsidRPr="00F750A7" w:rsidRDefault="002B5F61" w:rsidP="00ED596D">
            <w:pPr>
              <w:spacing w:after="0" w:line="240" w:lineRule="auto"/>
              <w:contextualSpacing/>
              <w:jc w:val="center"/>
              <w:rPr>
                <w:rFonts w:ascii="Times New Roman" w:hAnsi="Times New Roman" w:cs="Times New Roman"/>
                <w:b/>
                <w:sz w:val="24"/>
                <w:szCs w:val="24"/>
                <w:lang w:val="id-ID"/>
              </w:rPr>
            </w:pPr>
            <w:r w:rsidRPr="00F750A7">
              <w:rPr>
                <w:rFonts w:ascii="Times New Roman" w:hAnsi="Times New Roman" w:cs="Times New Roman"/>
                <w:b/>
                <w:sz w:val="24"/>
                <w:szCs w:val="24"/>
                <w:lang w:val="id-ID"/>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B5F61" w:rsidRPr="00F750A7" w:rsidRDefault="002B5F61" w:rsidP="00ED596D">
            <w:pPr>
              <w:spacing w:after="0" w:line="240" w:lineRule="auto"/>
              <w:contextualSpacing/>
              <w:jc w:val="center"/>
              <w:rPr>
                <w:rFonts w:ascii="Times New Roman" w:hAnsi="Times New Roman" w:cs="Times New Roman"/>
                <w:b/>
                <w:sz w:val="24"/>
                <w:szCs w:val="24"/>
                <w:lang w:val="id-ID"/>
              </w:rPr>
            </w:pPr>
            <w:r w:rsidRPr="00F750A7">
              <w:rPr>
                <w:rFonts w:ascii="Times New Roman" w:hAnsi="Times New Roman" w:cs="Times New Roman"/>
                <w:b/>
                <w:sz w:val="24"/>
                <w:szCs w:val="24"/>
                <w:lang w:val="id-ID"/>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B5F61" w:rsidRPr="00F750A7" w:rsidRDefault="002B5F61" w:rsidP="00ED596D">
            <w:pPr>
              <w:spacing w:after="0" w:line="240" w:lineRule="auto"/>
              <w:contextualSpacing/>
              <w:jc w:val="center"/>
              <w:rPr>
                <w:rFonts w:ascii="Times New Roman" w:hAnsi="Times New Roman" w:cs="Times New Roman"/>
                <w:b/>
                <w:sz w:val="24"/>
                <w:szCs w:val="24"/>
                <w:lang w:val="id-ID"/>
              </w:rPr>
            </w:pPr>
            <w:r w:rsidRPr="00F750A7">
              <w:rPr>
                <w:rFonts w:ascii="Times New Roman" w:hAnsi="Times New Roman" w:cs="Times New Roman"/>
                <w:b/>
                <w:sz w:val="24"/>
                <w:szCs w:val="24"/>
                <w:lang w:val="id-ID"/>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rsidR="002B5F61" w:rsidRPr="00F750A7" w:rsidRDefault="002B5F61" w:rsidP="00ED596D">
            <w:pPr>
              <w:spacing w:after="0" w:line="240" w:lineRule="auto"/>
              <w:contextualSpacing/>
              <w:jc w:val="center"/>
              <w:rPr>
                <w:rFonts w:ascii="Times New Roman" w:hAnsi="Times New Roman" w:cs="Times New Roman"/>
                <w:b/>
                <w:sz w:val="24"/>
                <w:szCs w:val="24"/>
                <w:lang w:val="id-ID"/>
              </w:rPr>
            </w:pPr>
            <w:r w:rsidRPr="00F750A7">
              <w:rPr>
                <w:rFonts w:ascii="Times New Roman" w:hAnsi="Times New Roman" w:cs="Times New Roman"/>
                <w:b/>
                <w:sz w:val="24"/>
                <w:szCs w:val="24"/>
                <w:lang w:val="id-ID"/>
              </w:rPr>
              <w:t>Bobot Penilaian</w:t>
            </w:r>
          </w:p>
        </w:tc>
      </w:tr>
      <w:tr w:rsidR="00732314" w:rsidRPr="00F750A7" w:rsidTr="00ED596D">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jc w:val="center"/>
              <w:rPr>
                <w:rFonts w:ascii="Times New Roman" w:hAnsi="Times New Roman" w:cs="Times New Roman"/>
                <w:sz w:val="24"/>
                <w:szCs w:val="24"/>
                <w:lang w:val="id-ID"/>
              </w:rPr>
            </w:pPr>
            <w:r w:rsidRPr="00F750A7">
              <w:rPr>
                <w:rFonts w:ascii="Times New Roman" w:hAnsi="Times New Roman" w:cs="Times New Roman"/>
                <w:sz w:val="24"/>
                <w:szCs w:val="24"/>
                <w:lang w:val="id-ID"/>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jc w:val="center"/>
              <w:rPr>
                <w:rFonts w:ascii="Times New Roman" w:hAnsi="Times New Roman" w:cs="Times New Roman"/>
                <w:sz w:val="24"/>
                <w:szCs w:val="24"/>
                <w:lang w:val="id-ID"/>
              </w:rPr>
            </w:pPr>
            <w:r w:rsidRPr="00F750A7">
              <w:rPr>
                <w:rFonts w:ascii="Times New Roman" w:hAnsi="Times New Roman" w:cs="Times New Roman"/>
                <w:sz w:val="24"/>
                <w:szCs w:val="24"/>
                <w:lang w:val="id-ID"/>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jc w:val="center"/>
              <w:rPr>
                <w:rFonts w:ascii="Times New Roman" w:hAnsi="Times New Roman" w:cs="Times New Roman"/>
                <w:sz w:val="24"/>
                <w:szCs w:val="24"/>
                <w:lang w:val="id-ID"/>
              </w:rPr>
            </w:pPr>
            <w:r w:rsidRPr="00F750A7">
              <w:rPr>
                <w:rFonts w:ascii="Times New Roman" w:hAnsi="Times New Roman" w:cs="Times New Roman"/>
                <w:sz w:val="24"/>
                <w:szCs w:val="24"/>
                <w:lang w:val="id-ID"/>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jc w:val="center"/>
              <w:rPr>
                <w:rFonts w:ascii="Times New Roman" w:hAnsi="Times New Roman" w:cs="Times New Roman"/>
                <w:sz w:val="24"/>
                <w:szCs w:val="24"/>
                <w:lang w:val="id-ID"/>
              </w:rPr>
            </w:pPr>
            <w:r w:rsidRPr="00F750A7">
              <w:rPr>
                <w:rFonts w:ascii="Times New Roman" w:hAnsi="Times New Roman" w:cs="Times New Roman"/>
                <w:sz w:val="24"/>
                <w:szCs w:val="24"/>
                <w:lang w:val="id-ID"/>
              </w:rPr>
              <w:t>(4)</w:t>
            </w:r>
          </w:p>
        </w:tc>
        <w:tc>
          <w:tcPr>
            <w:tcW w:w="0" w:type="auto"/>
            <w:tcBorders>
              <w:top w:val="single" w:sz="4" w:space="0" w:color="000000"/>
              <w:left w:val="single" w:sz="4" w:space="0" w:color="000000"/>
              <w:bottom w:val="single" w:sz="4" w:space="0" w:color="000000"/>
              <w:right w:val="single" w:sz="4" w:space="0" w:color="000000"/>
            </w:tcBorders>
          </w:tcPr>
          <w:p w:rsidR="002B5F61" w:rsidRPr="00F750A7" w:rsidRDefault="002B5F61" w:rsidP="00ED596D">
            <w:pPr>
              <w:spacing w:after="0" w:line="240" w:lineRule="auto"/>
              <w:contextualSpacing/>
              <w:jc w:val="center"/>
              <w:rPr>
                <w:rFonts w:ascii="Times New Roman" w:hAnsi="Times New Roman" w:cs="Times New Roman"/>
                <w:sz w:val="24"/>
                <w:szCs w:val="24"/>
                <w:lang w:val="id-ID"/>
              </w:rPr>
            </w:pPr>
            <w:r w:rsidRPr="00F750A7">
              <w:rPr>
                <w:rFonts w:ascii="Times New Roman" w:hAnsi="Times New Roman" w:cs="Times New Roman"/>
                <w:sz w:val="24"/>
                <w:szCs w:val="24"/>
                <w:lang w:val="id-ID"/>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jc w:val="center"/>
              <w:rPr>
                <w:rFonts w:ascii="Times New Roman" w:hAnsi="Times New Roman" w:cs="Times New Roman"/>
                <w:sz w:val="24"/>
                <w:szCs w:val="24"/>
                <w:lang w:val="id-ID"/>
              </w:rPr>
            </w:pPr>
            <w:r w:rsidRPr="00F750A7">
              <w:rPr>
                <w:rFonts w:ascii="Times New Roman" w:hAnsi="Times New Roman" w:cs="Times New Roman"/>
                <w:sz w:val="24"/>
                <w:szCs w:val="24"/>
                <w:lang w:val="id-ID"/>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jc w:val="center"/>
              <w:rPr>
                <w:rFonts w:ascii="Times New Roman" w:hAnsi="Times New Roman" w:cs="Times New Roman"/>
                <w:sz w:val="24"/>
                <w:szCs w:val="24"/>
                <w:lang w:val="id-ID"/>
              </w:rPr>
            </w:pPr>
            <w:r w:rsidRPr="00F750A7">
              <w:rPr>
                <w:rFonts w:ascii="Times New Roman" w:hAnsi="Times New Roman" w:cs="Times New Roman"/>
                <w:sz w:val="24"/>
                <w:szCs w:val="24"/>
                <w:lang w:val="id-ID"/>
              </w:rPr>
              <w:t>(7)</w:t>
            </w:r>
          </w:p>
        </w:tc>
      </w:tr>
      <w:tr w:rsidR="00732314" w:rsidRPr="00F750A7" w:rsidTr="00EC4FD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ind w:right="-63"/>
              <w:rPr>
                <w:rFonts w:ascii="Times New Roman" w:hAnsi="Times New Roman" w:cs="Times New Roman"/>
                <w:sz w:val="24"/>
                <w:szCs w:val="24"/>
              </w:rPr>
            </w:pPr>
          </w:p>
          <w:p w:rsidR="002B5F61" w:rsidRPr="00F750A7" w:rsidRDefault="002B5F61" w:rsidP="00ED596D">
            <w:pPr>
              <w:autoSpaceDE w:val="0"/>
              <w:autoSpaceDN w:val="0"/>
              <w:adjustRightInd w:val="0"/>
              <w:spacing w:after="0" w:line="240" w:lineRule="auto"/>
              <w:jc w:val="both"/>
              <w:rPr>
                <w:rFonts w:ascii="Times New Roman" w:hAnsi="Times New Roman" w:cs="Times New Roman"/>
                <w:sz w:val="24"/>
                <w:szCs w:val="24"/>
                <w:lang w:val="en-SG"/>
              </w:rPr>
            </w:pPr>
            <w:r w:rsidRPr="00F750A7">
              <w:rPr>
                <w:rFonts w:ascii="Times New Roman" w:hAnsi="Times New Roman" w:cs="Times New Roman"/>
                <w:sz w:val="24"/>
                <w:szCs w:val="24"/>
                <w:lang w:val="id-ID"/>
              </w:rPr>
              <w:t xml:space="preserve">Taat hukum dan disiplin dalam kehidupan bermasyarakat dan bernegara; </w:t>
            </w:r>
          </w:p>
          <w:p w:rsidR="002B5F61" w:rsidRPr="00F750A7" w:rsidRDefault="002B5F61" w:rsidP="00ED596D">
            <w:pPr>
              <w:spacing w:after="0" w:line="240" w:lineRule="auto"/>
              <w:contextualSpacing/>
              <w:rPr>
                <w:rFonts w:ascii="Times New Roman" w:hAnsi="Times New Roman" w:cs="Times New Roman"/>
                <w:b/>
                <w:bCs/>
                <w:sz w:val="24"/>
                <w:szCs w:val="24"/>
                <w:lang w:val="en-S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ind w:right="-63"/>
              <w:rPr>
                <w:rFonts w:ascii="Times New Roman" w:hAnsi="Times New Roman" w:cs="Times New Roman"/>
                <w:sz w:val="24"/>
                <w:szCs w:val="24"/>
              </w:rPr>
            </w:pPr>
            <w:proofErr w:type="spellStart"/>
            <w:r w:rsidRPr="00F750A7">
              <w:rPr>
                <w:rFonts w:ascii="Times New Roman" w:hAnsi="Times New Roman" w:cs="Times New Roman"/>
                <w:sz w:val="24"/>
                <w:szCs w:val="24"/>
                <w:lang w:val="en-SG"/>
              </w:rPr>
              <w:t>Motivasi</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dan</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kontrak</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Kuliah</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Hukum</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Waris</w:t>
            </w:r>
            <w:proofErr w:type="spellEnd"/>
            <w:r w:rsidRPr="00F750A7">
              <w:rPr>
                <w:rFonts w:ascii="Times New Roman" w:hAnsi="Times New Roman" w:cs="Times New Roman"/>
                <w:sz w:val="24"/>
                <w:szCs w:val="24"/>
                <w:lang w:val="en-SG"/>
              </w:rPr>
              <w:t xml:space="preserve"> Indonesia</w:t>
            </w:r>
          </w:p>
          <w:p w:rsidR="002B5F61" w:rsidRPr="00F750A7" w:rsidRDefault="002B5F61" w:rsidP="00ED596D">
            <w:pPr>
              <w:spacing w:after="0" w:line="240" w:lineRule="auto"/>
              <w:contextualSpacing/>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5F61" w:rsidRPr="00F750A7" w:rsidRDefault="002B5F61" w:rsidP="00EC4FD3">
            <w:pPr>
              <w:spacing w:after="0" w:line="240" w:lineRule="auto"/>
              <w:ind w:left="360"/>
              <w:jc w:val="center"/>
              <w:rPr>
                <w:rFonts w:ascii="Times New Roman" w:hAnsi="Times New Roman" w:cs="Times New Roman"/>
                <w:b/>
                <w:bCs/>
                <w:sz w:val="24"/>
                <w:szCs w:val="24"/>
                <w:lang w:val="en-SG"/>
              </w:rPr>
            </w:pPr>
            <w:proofErr w:type="spellStart"/>
            <w:r w:rsidRPr="00F750A7">
              <w:rPr>
                <w:rFonts w:ascii="Times New Roman" w:hAnsi="Times New Roman" w:cs="Times New Roman"/>
                <w:b/>
                <w:bCs/>
                <w:sz w:val="24"/>
                <w:szCs w:val="24"/>
                <w:lang w:val="en-SG"/>
              </w:rPr>
              <w:t>Ceramah</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dan</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tcPr>
          <w:p w:rsidR="002B5F61" w:rsidRPr="00F750A7" w:rsidRDefault="002B5F61" w:rsidP="00EC4FD3">
            <w:pPr>
              <w:spacing w:after="0" w:line="240" w:lineRule="auto"/>
              <w:ind w:right="-63"/>
              <w:rPr>
                <w:rFonts w:ascii="Times New Roman" w:hAnsi="Times New Roman" w:cs="Times New Roman"/>
                <w:sz w:val="24"/>
                <w:szCs w:val="24"/>
              </w:rPr>
            </w:pPr>
            <w:proofErr w:type="spellStart"/>
            <w:r w:rsidRPr="00F750A7">
              <w:rPr>
                <w:rFonts w:ascii="Times New Roman" w:hAnsi="Times New Roman" w:cs="Times New Roman"/>
                <w:sz w:val="24"/>
                <w:szCs w:val="24"/>
                <w:lang w:val="en-SG"/>
              </w:rPr>
              <w:t>Motivasi</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dan</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kontrak</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Kuliah</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Hukum</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Kewarisan</w:t>
            </w:r>
            <w:proofErr w:type="spellEnd"/>
            <w:r w:rsidRPr="00F750A7">
              <w:rPr>
                <w:rFonts w:ascii="Times New Roman" w:hAnsi="Times New Roman" w:cs="Times New Roman"/>
                <w:sz w:val="24"/>
                <w:szCs w:val="24"/>
                <w:lang w:val="en-SG"/>
              </w:rPr>
              <w:t xml:space="preserve"> </w:t>
            </w:r>
          </w:p>
          <w:p w:rsidR="002B5F61" w:rsidRPr="00F750A7" w:rsidRDefault="002B5F61" w:rsidP="00EC4FD3">
            <w:pPr>
              <w:spacing w:after="0" w:line="240" w:lineRule="auto"/>
              <w:contextualSpacing/>
              <w:rPr>
                <w:rFonts w:ascii="Times New Roman" w:hAnsi="Times New Roman" w:cs="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EC4FD3" w:rsidRDefault="002B5F61" w:rsidP="00EC4FD3">
            <w:pPr>
              <w:spacing w:after="0" w:line="240" w:lineRule="auto"/>
              <w:contextualSpacing/>
              <w:rPr>
                <w:rFonts w:ascii="Times New Roman" w:hAnsi="Times New Roman" w:cs="Times New Roman"/>
                <w:bCs/>
                <w:sz w:val="24"/>
                <w:szCs w:val="24"/>
                <w:lang w:val="en-SG"/>
              </w:rPr>
            </w:pPr>
            <w:proofErr w:type="spellStart"/>
            <w:r w:rsidRPr="00EC4FD3">
              <w:rPr>
                <w:rFonts w:ascii="Times New Roman" w:hAnsi="Times New Roman" w:cs="Times New Roman"/>
                <w:bCs/>
                <w:sz w:val="24"/>
                <w:szCs w:val="24"/>
                <w:lang w:val="en-SG"/>
              </w:rPr>
              <w:t>Disiplin</w:t>
            </w:r>
            <w:proofErr w:type="spellEnd"/>
            <w:r w:rsidRPr="00EC4FD3">
              <w:rPr>
                <w:rFonts w:ascii="Times New Roman" w:hAnsi="Times New Roman" w:cs="Times New Roman"/>
                <w:bCs/>
                <w:sz w:val="24"/>
                <w:szCs w:val="24"/>
                <w:lang w:val="en-SG"/>
              </w:rPr>
              <w:t xml:space="preserve"> </w:t>
            </w:r>
            <w:proofErr w:type="spellStart"/>
            <w:r w:rsidRPr="00EC4FD3">
              <w:rPr>
                <w:rFonts w:ascii="Times New Roman" w:hAnsi="Times New Roman" w:cs="Times New Roman"/>
                <w:bCs/>
                <w:sz w:val="24"/>
                <w:szCs w:val="24"/>
                <w:lang w:val="en-SG"/>
              </w:rPr>
              <w:t>masuk</w:t>
            </w:r>
            <w:proofErr w:type="spellEnd"/>
            <w:r w:rsidRPr="00EC4FD3">
              <w:rPr>
                <w:rFonts w:ascii="Times New Roman" w:hAnsi="Times New Roman" w:cs="Times New Roman"/>
                <w:bCs/>
                <w:sz w:val="24"/>
                <w:szCs w:val="24"/>
                <w:lang w:val="en-SG"/>
              </w:rPr>
              <w:t xml:space="preserve"> </w:t>
            </w:r>
            <w:proofErr w:type="spellStart"/>
            <w:r w:rsidRPr="00EC4FD3">
              <w:rPr>
                <w:rFonts w:ascii="Times New Roman" w:hAnsi="Times New Roman" w:cs="Times New Roman"/>
                <w:bCs/>
                <w:sz w:val="24"/>
                <w:szCs w:val="24"/>
                <w:lang w:val="en-SG"/>
              </w:rPr>
              <w:t>kelas</w:t>
            </w:r>
            <w:proofErr w:type="spellEnd"/>
            <w:r w:rsidRPr="00EC4FD3">
              <w:rPr>
                <w:rFonts w:ascii="Times New Roman" w:hAnsi="Times New Roman" w:cs="Times New Roman"/>
                <w:bCs/>
                <w:sz w:val="24"/>
                <w:szCs w:val="24"/>
                <w:lang w:val="en-S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5F61" w:rsidRPr="00F750A7" w:rsidRDefault="002B5F61" w:rsidP="00ED596D">
            <w:pPr>
              <w:spacing w:after="0" w:line="240" w:lineRule="auto"/>
              <w:contextualSpacing/>
              <w:jc w:val="center"/>
              <w:rPr>
                <w:rFonts w:ascii="Times New Roman" w:hAnsi="Times New Roman" w:cs="Times New Roman"/>
                <w:b/>
                <w:bCs/>
                <w:sz w:val="24"/>
                <w:szCs w:val="24"/>
                <w:lang w:val="en-SG"/>
              </w:rPr>
            </w:pPr>
            <w:r w:rsidRPr="00F750A7">
              <w:rPr>
                <w:rFonts w:ascii="Times New Roman" w:hAnsi="Times New Roman" w:cs="Times New Roman"/>
                <w:b/>
                <w:bCs/>
                <w:sz w:val="24"/>
                <w:szCs w:val="24"/>
                <w:lang w:val="en-SG"/>
              </w:rPr>
              <w:t>20</w:t>
            </w:r>
          </w:p>
        </w:tc>
      </w:tr>
      <w:tr w:rsidR="00732314" w:rsidRPr="00F750A7" w:rsidTr="00EC4FD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F750A7" w:rsidP="00ED596D">
            <w:pPr>
              <w:spacing w:after="0" w:line="240" w:lineRule="auto"/>
              <w:contextualSpacing/>
              <w:rPr>
                <w:rFonts w:ascii="Times New Roman" w:hAnsi="Times New Roman" w:cs="Times New Roman"/>
                <w:b/>
                <w:bCs/>
                <w:sz w:val="24"/>
                <w:szCs w:val="24"/>
                <w:lang w:val="id-ID"/>
              </w:rPr>
            </w:pPr>
            <w:r w:rsidRPr="00F750A7">
              <w:rPr>
                <w:rFonts w:ascii="Times New Roman" w:hAnsi="Times New Roman" w:cs="Times New Roman"/>
                <w:sz w:val="24"/>
                <w:szCs w:val="24"/>
                <w:lang w:val="id-ID"/>
              </w:rPr>
              <w:t>Kriteria: Ketepatan dan penguasaan materi pedoman penilaian Bentuk non test:</w:t>
            </w:r>
            <w:r w:rsidRPr="00F750A7">
              <w:rPr>
                <w:rFonts w:ascii="Times New Roman" w:hAnsi="Times New Roman" w:cs="Times New Roman"/>
                <w:sz w:val="24"/>
                <w:szCs w:val="24"/>
                <w:lang w:val="en-US"/>
              </w:rPr>
              <w:br/>
            </w:r>
            <w:r w:rsidRPr="00F750A7">
              <w:rPr>
                <w:rFonts w:ascii="Times New Roman" w:hAnsi="Times New Roman" w:cs="Times New Roman"/>
                <w:sz w:val="24"/>
                <w:szCs w:val="24"/>
                <w:lang w:val="id-ID"/>
              </w:rPr>
              <w:t xml:space="preserve"> -Ringkasan hasil rujukan.</w:t>
            </w:r>
            <w:r w:rsidRPr="00F750A7">
              <w:rPr>
                <w:rFonts w:ascii="Times New Roman" w:hAnsi="Times New Roman" w:cs="Times New Roman"/>
                <w:sz w:val="24"/>
                <w:szCs w:val="24"/>
                <w:lang w:val="en-US"/>
              </w:rPr>
              <w:br/>
            </w:r>
            <w:r w:rsidRPr="00F750A7">
              <w:rPr>
                <w:rFonts w:ascii="Times New Roman" w:hAnsi="Times New Roman" w:cs="Times New Roman"/>
                <w:sz w:val="24"/>
                <w:szCs w:val="24"/>
                <w:lang w:val="id-ID"/>
              </w:rPr>
              <w:t xml:space="preserve"> </w:t>
            </w:r>
            <w:r w:rsidRPr="00F750A7">
              <w:rPr>
                <w:rFonts w:ascii="Times New Roman" w:hAnsi="Times New Roman" w:cs="Times New Roman"/>
                <w:sz w:val="24"/>
                <w:szCs w:val="24"/>
                <w:lang w:val="en-US"/>
              </w:rPr>
              <w:t>-</w:t>
            </w:r>
            <w:r w:rsidRPr="00F750A7">
              <w:rPr>
                <w:rFonts w:ascii="Times New Roman" w:hAnsi="Times New Roman" w:cs="Times New Roman"/>
                <w:sz w:val="24"/>
                <w:szCs w:val="24"/>
                <w:lang w:val="id-ID"/>
              </w:rPr>
              <w:t>Diskusi.</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EC4FD3" w:rsidRDefault="00EC4FD3" w:rsidP="00ED596D">
            <w:pPr>
              <w:spacing w:after="0" w:line="240" w:lineRule="auto"/>
              <w:contextualSpacing/>
              <w:rPr>
                <w:rFonts w:ascii="Times New Roman" w:hAnsi="Times New Roman" w:cs="Times New Roman"/>
                <w:bCs/>
                <w:sz w:val="24"/>
                <w:szCs w:val="24"/>
                <w:lang w:val="en-SG"/>
              </w:rPr>
            </w:pPr>
            <w:proofErr w:type="spellStart"/>
            <w:r w:rsidRPr="00EC4FD3">
              <w:rPr>
                <w:rFonts w:ascii="Times New Roman" w:hAnsi="Times New Roman" w:cs="Times New Roman"/>
                <w:bCs/>
                <w:sz w:val="24"/>
                <w:szCs w:val="24"/>
                <w:lang w:val="en-SG"/>
              </w:rPr>
              <w:t>Pengaturan</w:t>
            </w:r>
            <w:proofErr w:type="spellEnd"/>
            <w:r w:rsidRPr="00EC4FD3">
              <w:rPr>
                <w:rFonts w:ascii="Times New Roman" w:hAnsi="Times New Roman" w:cs="Times New Roman"/>
                <w:bCs/>
                <w:sz w:val="24"/>
                <w:szCs w:val="24"/>
                <w:lang w:val="en-SG"/>
              </w:rPr>
              <w:t xml:space="preserve"> </w:t>
            </w:r>
            <w:proofErr w:type="spellStart"/>
            <w:r w:rsidRPr="00EC4FD3">
              <w:rPr>
                <w:rFonts w:ascii="Times New Roman" w:hAnsi="Times New Roman" w:cs="Times New Roman"/>
                <w:bCs/>
                <w:sz w:val="24"/>
                <w:szCs w:val="24"/>
                <w:lang w:val="en-SG"/>
              </w:rPr>
              <w:t>dan</w:t>
            </w:r>
            <w:proofErr w:type="spellEnd"/>
            <w:r w:rsidRPr="00EC4FD3">
              <w:rPr>
                <w:rFonts w:ascii="Times New Roman" w:hAnsi="Times New Roman" w:cs="Times New Roman"/>
                <w:bCs/>
                <w:sz w:val="24"/>
                <w:szCs w:val="24"/>
                <w:lang w:val="en-SG"/>
              </w:rPr>
              <w:t xml:space="preserve"> </w:t>
            </w:r>
            <w:proofErr w:type="spellStart"/>
            <w:r w:rsidRPr="00EC4FD3">
              <w:rPr>
                <w:rFonts w:ascii="Times New Roman" w:hAnsi="Times New Roman" w:cs="Times New Roman"/>
                <w:bCs/>
                <w:sz w:val="24"/>
                <w:szCs w:val="24"/>
                <w:lang w:val="en-SG"/>
              </w:rPr>
              <w:t>Pengertian</w:t>
            </w:r>
            <w:proofErr w:type="spellEnd"/>
            <w:r w:rsidRPr="00EC4FD3">
              <w:rPr>
                <w:rFonts w:ascii="Times New Roman" w:hAnsi="Times New Roman" w:cs="Times New Roman"/>
                <w:bCs/>
                <w:sz w:val="24"/>
                <w:szCs w:val="24"/>
                <w:lang w:val="en-SG"/>
              </w:rPr>
              <w:t xml:space="preserve"> </w:t>
            </w:r>
            <w:proofErr w:type="spellStart"/>
            <w:r w:rsidRPr="00EC4FD3">
              <w:rPr>
                <w:rFonts w:ascii="Times New Roman" w:hAnsi="Times New Roman" w:cs="Times New Roman"/>
                <w:bCs/>
                <w:sz w:val="24"/>
                <w:szCs w:val="24"/>
                <w:lang w:val="en-SG"/>
              </w:rPr>
              <w:t>Hukum</w:t>
            </w:r>
            <w:proofErr w:type="spellEnd"/>
            <w:r w:rsidRPr="00EC4FD3">
              <w:rPr>
                <w:rFonts w:ascii="Times New Roman" w:hAnsi="Times New Roman" w:cs="Times New Roman"/>
                <w:bCs/>
                <w:sz w:val="24"/>
                <w:szCs w:val="24"/>
                <w:lang w:val="en-SG"/>
              </w:rPr>
              <w:t xml:space="preserve"> </w:t>
            </w:r>
            <w:proofErr w:type="spellStart"/>
            <w:r w:rsidRPr="00EC4FD3">
              <w:rPr>
                <w:rFonts w:ascii="Times New Roman" w:hAnsi="Times New Roman" w:cs="Times New Roman"/>
                <w:bCs/>
                <w:sz w:val="24"/>
                <w:szCs w:val="24"/>
                <w:lang w:val="en-SG"/>
              </w:rPr>
              <w:t>Waris</w:t>
            </w:r>
            <w:proofErr w:type="spellEnd"/>
            <w:r w:rsidRPr="00EC4FD3">
              <w:rPr>
                <w:rFonts w:ascii="Times New Roman" w:hAnsi="Times New Roman" w:cs="Times New Roman"/>
                <w:bCs/>
                <w:sz w:val="24"/>
                <w:szCs w:val="24"/>
                <w:lang w:val="en-SG"/>
              </w:rPr>
              <w:t xml:space="preserve"> </w:t>
            </w:r>
            <w:proofErr w:type="spellStart"/>
            <w:r w:rsidRPr="00EC4FD3">
              <w:rPr>
                <w:rFonts w:ascii="Times New Roman" w:hAnsi="Times New Roman" w:cs="Times New Roman"/>
                <w:bCs/>
                <w:sz w:val="24"/>
                <w:szCs w:val="24"/>
                <w:lang w:val="en-SG"/>
              </w:rPr>
              <w:t>Perdata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5F61" w:rsidRPr="00F750A7" w:rsidRDefault="002B5F61" w:rsidP="00EC4FD3">
            <w:pPr>
              <w:spacing w:after="0" w:line="240" w:lineRule="auto"/>
              <w:ind w:left="360"/>
              <w:jc w:val="center"/>
              <w:rPr>
                <w:rFonts w:ascii="Times New Roman" w:hAnsi="Times New Roman" w:cs="Times New Roman"/>
                <w:b/>
                <w:bCs/>
                <w:sz w:val="24"/>
                <w:szCs w:val="24"/>
                <w:lang w:val="id-ID"/>
              </w:rPr>
            </w:pPr>
            <w:proofErr w:type="spellStart"/>
            <w:r w:rsidRPr="00F750A7">
              <w:rPr>
                <w:rFonts w:ascii="Times New Roman" w:hAnsi="Times New Roman" w:cs="Times New Roman"/>
                <w:b/>
                <w:bCs/>
                <w:sz w:val="24"/>
                <w:szCs w:val="24"/>
                <w:lang w:val="en-SG"/>
              </w:rPr>
              <w:t>Ceramah</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dan</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tcPr>
          <w:p w:rsidR="002B5F61" w:rsidRPr="00F750A7" w:rsidRDefault="00F750A7" w:rsidP="00EC4FD3">
            <w:pPr>
              <w:spacing w:after="0" w:line="240" w:lineRule="auto"/>
              <w:contextualSpacing/>
              <w:jc w:val="both"/>
              <w:rPr>
                <w:rFonts w:ascii="Times New Roman" w:hAnsi="Times New Roman" w:cs="Times New Roman"/>
                <w:b/>
                <w:bCs/>
                <w:sz w:val="24"/>
                <w:szCs w:val="24"/>
              </w:rPr>
            </w:pPr>
            <w:proofErr w:type="spellStart"/>
            <w:r w:rsidRPr="00F750A7">
              <w:rPr>
                <w:rFonts w:ascii="Times New Roman" w:hAnsi="Times New Roman" w:cs="Times New Roman"/>
                <w:sz w:val="24"/>
                <w:szCs w:val="24"/>
              </w:rPr>
              <w:t>Pengaturan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dan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Pengertian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Perdata</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membahas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mengenai</w:t>
            </w:r>
            <w:proofErr w:type="spellEnd"/>
            <w:r w:rsidRPr="00F750A7">
              <w:rPr>
                <w:rFonts w:ascii="Times New Roman" w:hAnsi="Times New Roman" w:cs="Times New Roman"/>
                <w:sz w:val="24"/>
                <w:szCs w:val="24"/>
              </w:rPr>
              <w:t xml:space="preserve">: a. </w:t>
            </w:r>
            <w:proofErr w:type="spellStart"/>
            <w:r w:rsidRPr="00F750A7">
              <w:rPr>
                <w:rFonts w:ascii="Times New Roman" w:hAnsi="Times New Roman" w:cs="Times New Roman"/>
                <w:sz w:val="24"/>
                <w:szCs w:val="24"/>
              </w:rPr>
              <w:t>Dasar</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berlakunya</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perdata</w:t>
            </w:r>
            <w:proofErr w:type="spellEnd"/>
            <w:r w:rsidRPr="00F750A7">
              <w:rPr>
                <w:rFonts w:ascii="Times New Roman" w:hAnsi="Times New Roman" w:cs="Times New Roman"/>
                <w:sz w:val="24"/>
                <w:szCs w:val="24"/>
              </w:rPr>
              <w:t xml:space="preserve">. b.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termasuk</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benda</w:t>
            </w:r>
            <w:proofErr w:type="spellEnd"/>
            <w:r w:rsidRPr="00F750A7">
              <w:rPr>
                <w:rFonts w:ascii="Times New Roman" w:hAnsi="Times New Roman" w:cs="Times New Roman"/>
                <w:sz w:val="24"/>
                <w:szCs w:val="24"/>
              </w:rPr>
              <w:t xml:space="preserve">. c. </w:t>
            </w:r>
            <w:proofErr w:type="spellStart"/>
            <w:r w:rsidRPr="00F750A7">
              <w:rPr>
                <w:rFonts w:ascii="Times New Roman" w:hAnsi="Times New Roman" w:cs="Times New Roman"/>
                <w:sz w:val="24"/>
                <w:szCs w:val="24"/>
              </w:rPr>
              <w:t>Sistem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kewarisan</w:t>
            </w:r>
            <w:proofErr w:type="spellEnd"/>
            <w:r w:rsidRPr="00F750A7">
              <w:rPr>
                <w:rFonts w:ascii="Times New Roman" w:hAnsi="Times New Roman" w:cs="Times New Roman"/>
                <w:sz w:val="24"/>
                <w:szCs w:val="24"/>
              </w:rPr>
              <w:t xml:space="preserve"> KUH </w:t>
            </w:r>
            <w:proofErr w:type="spellStart"/>
            <w:r w:rsidRPr="00F750A7">
              <w:rPr>
                <w:rFonts w:ascii="Times New Roman" w:hAnsi="Times New Roman" w:cs="Times New Roman"/>
                <w:sz w:val="24"/>
                <w:szCs w:val="24"/>
              </w:rPr>
              <w:t>Perdata</w:t>
            </w:r>
            <w:proofErr w:type="spellEnd"/>
            <w:r w:rsidRPr="00F750A7">
              <w:rPr>
                <w:rFonts w:ascii="Times New Roman" w:hAnsi="Times New Roman" w:cs="Times New Roman"/>
                <w:sz w:val="24"/>
                <w:szCs w:val="24"/>
              </w:rPr>
              <w:t xml:space="preserve">. d. </w:t>
            </w:r>
            <w:proofErr w:type="spellStart"/>
            <w:r w:rsidRPr="00F750A7">
              <w:rPr>
                <w:rFonts w:ascii="Times New Roman" w:hAnsi="Times New Roman" w:cs="Times New Roman"/>
                <w:sz w:val="24"/>
                <w:szCs w:val="24"/>
              </w:rPr>
              <w:t>Pengertianpengertian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dalam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perdata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EC4FD3" w:rsidRDefault="00F750A7" w:rsidP="00EC4FD3">
            <w:pPr>
              <w:spacing w:after="0" w:line="240" w:lineRule="auto"/>
              <w:contextualSpacing/>
              <w:rPr>
                <w:rFonts w:ascii="Times New Roman" w:hAnsi="Times New Roman" w:cs="Times New Roman"/>
                <w:bCs/>
                <w:sz w:val="24"/>
                <w:szCs w:val="24"/>
                <w:lang w:val="en-SG"/>
              </w:rPr>
            </w:pPr>
            <w:proofErr w:type="spellStart"/>
            <w:r w:rsidRPr="00EC4FD3">
              <w:rPr>
                <w:rFonts w:ascii="Times New Roman" w:hAnsi="Times New Roman" w:cs="Times New Roman"/>
                <w:sz w:val="24"/>
                <w:szCs w:val="24"/>
              </w:rPr>
              <w:t>Kejelasan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dan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pemahaman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mengenai</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Pengaturan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dan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Pengertian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Hukum</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Waris</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Perdata</w:t>
            </w:r>
            <w:proofErr w:type="spellEnd"/>
            <w:r w:rsidRPr="00EC4FD3">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5F61" w:rsidRPr="00F750A7" w:rsidRDefault="002B5F61" w:rsidP="00ED596D">
            <w:pPr>
              <w:spacing w:after="0" w:line="240" w:lineRule="auto"/>
              <w:contextualSpacing/>
              <w:jc w:val="center"/>
              <w:rPr>
                <w:rFonts w:ascii="Times New Roman" w:hAnsi="Times New Roman" w:cs="Times New Roman"/>
                <w:b/>
                <w:bCs/>
                <w:sz w:val="24"/>
                <w:szCs w:val="24"/>
                <w:lang w:val="en-SG"/>
              </w:rPr>
            </w:pPr>
            <w:r w:rsidRPr="00F750A7">
              <w:rPr>
                <w:rFonts w:ascii="Times New Roman" w:hAnsi="Times New Roman" w:cs="Times New Roman"/>
                <w:b/>
                <w:bCs/>
                <w:sz w:val="24"/>
                <w:szCs w:val="24"/>
                <w:lang w:val="en-SG"/>
              </w:rPr>
              <w:t>20</w:t>
            </w:r>
          </w:p>
        </w:tc>
      </w:tr>
      <w:tr w:rsidR="00732314" w:rsidRPr="00F750A7" w:rsidTr="00EC4FD3">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B5F61" w:rsidRPr="00F750A7" w:rsidRDefault="002B5F61"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71283" w:rsidRDefault="00171283" w:rsidP="00171283">
            <w:pPr>
              <w:spacing w:after="0" w:line="240" w:lineRule="auto"/>
              <w:contextualSpacing/>
              <w:rPr>
                <w:rFonts w:ascii="Times New Roman" w:hAnsi="Times New Roman" w:cs="Times New Roman"/>
                <w:bCs/>
                <w:sz w:val="24"/>
                <w:szCs w:val="24"/>
              </w:rPr>
            </w:pPr>
            <w:proofErr w:type="spellStart"/>
            <w:r w:rsidRPr="00EC4FD3">
              <w:rPr>
                <w:rFonts w:ascii="Times New Roman" w:hAnsi="Times New Roman" w:cs="Times New Roman"/>
                <w:bCs/>
                <w:sz w:val="24"/>
                <w:szCs w:val="24"/>
              </w:rPr>
              <w:t>Kejelasan</w:t>
            </w:r>
            <w:proofErr w:type="spellEnd"/>
            <w:r w:rsidRPr="00EC4FD3">
              <w:rPr>
                <w:rFonts w:ascii="Times New Roman" w:hAnsi="Times New Roman" w:cs="Times New Roman"/>
                <w:bCs/>
                <w:sz w:val="24"/>
                <w:szCs w:val="24"/>
              </w:rPr>
              <w:t xml:space="preserve"> </w:t>
            </w:r>
            <w:proofErr w:type="spellStart"/>
            <w:r w:rsidRPr="00EC4FD3">
              <w:rPr>
                <w:rFonts w:ascii="Times New Roman" w:hAnsi="Times New Roman" w:cs="Times New Roman"/>
                <w:bCs/>
                <w:sz w:val="24"/>
                <w:szCs w:val="24"/>
              </w:rPr>
              <w:t>dan</w:t>
            </w:r>
            <w:proofErr w:type="spellEnd"/>
            <w:r w:rsidRPr="00EC4FD3">
              <w:rPr>
                <w:rFonts w:ascii="Times New Roman" w:hAnsi="Times New Roman" w:cs="Times New Roman"/>
                <w:bCs/>
                <w:sz w:val="24"/>
                <w:szCs w:val="24"/>
              </w:rPr>
              <w:t xml:space="preserve"> </w:t>
            </w:r>
            <w:proofErr w:type="spellStart"/>
            <w:r w:rsidRPr="00EC4FD3">
              <w:rPr>
                <w:rFonts w:ascii="Times New Roman" w:hAnsi="Times New Roman" w:cs="Times New Roman"/>
                <w:bCs/>
                <w:sz w:val="24"/>
                <w:szCs w:val="24"/>
              </w:rPr>
              <w:t>pemahaman</w:t>
            </w:r>
            <w:proofErr w:type="spellEnd"/>
            <w:r w:rsidRPr="00EC4FD3">
              <w:rPr>
                <w:rFonts w:ascii="Times New Roman" w:hAnsi="Times New Roman" w:cs="Times New Roman"/>
                <w:bCs/>
                <w:sz w:val="24"/>
                <w:szCs w:val="24"/>
              </w:rPr>
              <w:t xml:space="preserve"> </w:t>
            </w:r>
            <w:proofErr w:type="spellStart"/>
            <w:r w:rsidRPr="00EC4FD3">
              <w:rPr>
                <w:rFonts w:ascii="Times New Roman" w:hAnsi="Times New Roman" w:cs="Times New Roman"/>
                <w:bCs/>
                <w:sz w:val="24"/>
                <w:szCs w:val="24"/>
              </w:rPr>
              <w:t>mengenai</w:t>
            </w:r>
            <w:proofErr w:type="spellEnd"/>
            <w:r w:rsidRPr="00EC4FD3">
              <w:rPr>
                <w:rFonts w:ascii="Times New Roman" w:hAnsi="Times New Roman" w:cs="Times New Roman"/>
                <w:bCs/>
                <w:sz w:val="24"/>
                <w:szCs w:val="24"/>
              </w:rPr>
              <w:t xml:space="preserve"> </w:t>
            </w:r>
            <w:proofErr w:type="spellStart"/>
            <w:r w:rsidRPr="00EC4FD3">
              <w:rPr>
                <w:rFonts w:ascii="Times New Roman" w:hAnsi="Times New Roman" w:cs="Times New Roman"/>
                <w:bCs/>
                <w:sz w:val="24"/>
                <w:szCs w:val="24"/>
              </w:rPr>
              <w:t>AsasAsas</w:t>
            </w:r>
            <w:proofErr w:type="spellEnd"/>
            <w:r w:rsidRPr="00EC4FD3">
              <w:rPr>
                <w:rFonts w:ascii="Times New Roman" w:hAnsi="Times New Roman" w:cs="Times New Roman"/>
                <w:bCs/>
                <w:sz w:val="24"/>
                <w:szCs w:val="24"/>
              </w:rPr>
              <w:t xml:space="preserve"> </w:t>
            </w:r>
            <w:proofErr w:type="spellStart"/>
            <w:r w:rsidRPr="00EC4FD3">
              <w:rPr>
                <w:rFonts w:ascii="Times New Roman" w:hAnsi="Times New Roman" w:cs="Times New Roman"/>
                <w:bCs/>
                <w:sz w:val="24"/>
                <w:szCs w:val="24"/>
              </w:rPr>
              <w:t>Pewarisan</w:t>
            </w:r>
            <w:proofErr w:type="spellEnd"/>
            <w:r w:rsidRPr="00EC4FD3">
              <w:rPr>
                <w:rFonts w:ascii="Times New Roman" w:hAnsi="Times New Roman" w:cs="Times New Roman"/>
                <w:bCs/>
                <w:sz w:val="24"/>
                <w:szCs w:val="24"/>
              </w:rPr>
              <w:t>.</w:t>
            </w:r>
          </w:p>
          <w:p w:rsidR="002B5F61" w:rsidRPr="00F750A7" w:rsidRDefault="002B5F61" w:rsidP="00ED596D">
            <w:pPr>
              <w:spacing w:after="0" w:line="240" w:lineRule="auto"/>
              <w:contextualSpacing/>
              <w:rPr>
                <w:rFonts w:ascii="Times New Roman" w:hAnsi="Times New Roman" w:cs="Times New Roman"/>
                <w:b/>
                <w:bCs/>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5F61" w:rsidRPr="00F750A7" w:rsidRDefault="00EC4FD3" w:rsidP="00ED596D">
            <w:pPr>
              <w:ind w:right="-108"/>
              <w:jc w:val="both"/>
              <w:rPr>
                <w:rFonts w:ascii="Times New Roman" w:hAnsi="Times New Roman" w:cs="Times New Roman"/>
                <w:sz w:val="24"/>
                <w:szCs w:val="24"/>
              </w:rPr>
            </w:pPr>
            <w:proofErr w:type="spellStart"/>
            <w:r w:rsidRPr="00EC4FD3">
              <w:rPr>
                <w:rFonts w:ascii="Times New Roman" w:hAnsi="Times New Roman" w:cs="Times New Roman"/>
                <w:sz w:val="24"/>
                <w:szCs w:val="24"/>
              </w:rPr>
              <w:t>Asas-Asas</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Pewarisan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5F61" w:rsidRPr="00F750A7" w:rsidRDefault="002B5F61" w:rsidP="00EC4FD3">
            <w:pPr>
              <w:spacing w:after="0" w:line="240" w:lineRule="auto"/>
              <w:ind w:left="360"/>
              <w:jc w:val="center"/>
              <w:rPr>
                <w:rFonts w:ascii="Times New Roman" w:hAnsi="Times New Roman" w:cs="Times New Roman"/>
                <w:b/>
                <w:bCs/>
                <w:sz w:val="24"/>
                <w:szCs w:val="24"/>
                <w:lang w:val="id-ID"/>
              </w:rPr>
            </w:pPr>
            <w:proofErr w:type="spellStart"/>
            <w:r w:rsidRPr="00F750A7">
              <w:rPr>
                <w:rFonts w:ascii="Times New Roman" w:hAnsi="Times New Roman" w:cs="Times New Roman"/>
                <w:b/>
                <w:bCs/>
                <w:sz w:val="24"/>
                <w:szCs w:val="24"/>
                <w:lang w:val="en-SG"/>
              </w:rPr>
              <w:t>Ceramah</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dan</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tcPr>
          <w:p w:rsidR="002B5F61" w:rsidRPr="00F750A7" w:rsidRDefault="00F750A7" w:rsidP="00EC4FD3">
            <w:pPr>
              <w:spacing w:after="0" w:line="240" w:lineRule="auto"/>
              <w:contextualSpacing/>
              <w:rPr>
                <w:rFonts w:ascii="Times New Roman" w:hAnsi="Times New Roman" w:cs="Times New Roman"/>
                <w:b/>
                <w:bCs/>
                <w:sz w:val="24"/>
                <w:szCs w:val="24"/>
              </w:rPr>
            </w:pPr>
            <w:proofErr w:type="spellStart"/>
            <w:r w:rsidRPr="00F750A7">
              <w:rPr>
                <w:rFonts w:ascii="Times New Roman" w:hAnsi="Times New Roman" w:cs="Times New Roman"/>
                <w:sz w:val="24"/>
                <w:szCs w:val="24"/>
              </w:rPr>
              <w:t>Asas-Asas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Pewarisan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membahas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mengenai</w:t>
            </w:r>
            <w:proofErr w:type="spellEnd"/>
            <w:r w:rsidRPr="00F750A7">
              <w:rPr>
                <w:rFonts w:ascii="Times New Roman" w:hAnsi="Times New Roman" w:cs="Times New Roman"/>
                <w:sz w:val="24"/>
                <w:szCs w:val="24"/>
              </w:rPr>
              <w:t xml:space="preserve">: a. </w:t>
            </w:r>
            <w:proofErr w:type="spellStart"/>
            <w:r w:rsidRPr="00F750A7">
              <w:rPr>
                <w:rFonts w:ascii="Times New Roman" w:hAnsi="Times New Roman" w:cs="Times New Roman"/>
                <w:sz w:val="24"/>
                <w:szCs w:val="24"/>
              </w:rPr>
              <w:t>Lemort</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Saisit</w:t>
            </w:r>
            <w:proofErr w:type="spellEnd"/>
            <w:r w:rsidRPr="00F750A7">
              <w:rPr>
                <w:rFonts w:ascii="Times New Roman" w:hAnsi="Times New Roman" w:cs="Times New Roman"/>
                <w:sz w:val="24"/>
                <w:szCs w:val="24"/>
              </w:rPr>
              <w:t xml:space="preserve"> Le </w:t>
            </w:r>
            <w:proofErr w:type="spellStart"/>
            <w:r w:rsidRPr="00F750A7">
              <w:rPr>
                <w:rFonts w:ascii="Times New Roman" w:hAnsi="Times New Roman" w:cs="Times New Roman"/>
                <w:sz w:val="24"/>
                <w:szCs w:val="24"/>
              </w:rPr>
              <w:t>Vif</w:t>
            </w:r>
            <w:proofErr w:type="spellEnd"/>
            <w:r w:rsidRPr="00F750A7">
              <w:rPr>
                <w:rFonts w:ascii="Times New Roman" w:hAnsi="Times New Roman" w:cs="Times New Roman"/>
                <w:sz w:val="24"/>
                <w:szCs w:val="24"/>
              </w:rPr>
              <w:t xml:space="preserve">. </w:t>
            </w:r>
            <w:proofErr w:type="gramStart"/>
            <w:r w:rsidRPr="00F750A7">
              <w:rPr>
                <w:rFonts w:ascii="Times New Roman" w:hAnsi="Times New Roman" w:cs="Times New Roman"/>
                <w:sz w:val="24"/>
                <w:szCs w:val="24"/>
              </w:rPr>
              <w:t>b</w:t>
            </w:r>
            <w:proofErr w:type="gram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Hereditatis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Petitio</w:t>
            </w:r>
            <w:proofErr w:type="spellEnd"/>
            <w:r w:rsidRPr="00F750A7">
              <w:rPr>
                <w:rFonts w:ascii="Times New Roman" w:hAnsi="Times New Roman" w:cs="Times New Roman"/>
                <w:sz w:val="24"/>
                <w:szCs w:val="24"/>
              </w:rPr>
              <w:t xml:space="preserve">. c. </w:t>
            </w:r>
            <w:proofErr w:type="spellStart"/>
            <w:r w:rsidRPr="00F750A7">
              <w:rPr>
                <w:rFonts w:ascii="Times New Roman" w:hAnsi="Times New Roman" w:cs="Times New Roman"/>
                <w:sz w:val="24"/>
                <w:szCs w:val="24"/>
              </w:rPr>
              <w:t>Anak</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sebagai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ahli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utama</w:t>
            </w:r>
            <w:proofErr w:type="spellEnd"/>
            <w:r w:rsidRPr="00F750A7">
              <w:rPr>
                <w:rFonts w:ascii="Times New Roman" w:hAnsi="Times New Roman" w:cs="Times New Roman"/>
                <w:sz w:val="24"/>
                <w:szCs w:val="24"/>
              </w:rPr>
              <w:t xml:space="preserve">. d. </w:t>
            </w:r>
            <w:proofErr w:type="spellStart"/>
            <w:r w:rsidRPr="00F750A7">
              <w:rPr>
                <w:rFonts w:ascii="Times New Roman" w:hAnsi="Times New Roman" w:cs="Times New Roman"/>
                <w:sz w:val="24"/>
                <w:szCs w:val="24"/>
              </w:rPr>
              <w:t>Tidak</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dapat</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melebihi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legitieme</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portie</w:t>
            </w:r>
            <w:proofErr w:type="spellEnd"/>
            <w:r w:rsidRPr="00F750A7">
              <w:rPr>
                <w:rFonts w:ascii="Times New Roman" w:hAnsi="Times New Roman" w:cs="Times New Roman"/>
                <w:sz w:val="24"/>
                <w:szCs w:val="24"/>
              </w:rPr>
              <w:t xml:space="preserve">. e. </w:t>
            </w:r>
            <w:proofErr w:type="spellStart"/>
            <w:r w:rsidRPr="00F750A7">
              <w:rPr>
                <w:rFonts w:ascii="Times New Roman" w:hAnsi="Times New Roman" w:cs="Times New Roman"/>
                <w:sz w:val="24"/>
                <w:szCs w:val="24"/>
              </w:rPr>
              <w:t>Menerima</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dan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menolak</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warisan</w:t>
            </w:r>
            <w:proofErr w:type="spellEnd"/>
            <w:r w:rsidRPr="00F750A7">
              <w:rPr>
                <w:rFonts w:ascii="Times New Roman" w:hAnsi="Times New Roman" w:cs="Times New Roman"/>
                <w:sz w:val="24"/>
                <w:szCs w:val="24"/>
              </w:rPr>
              <w:t xml:space="preserve">. f. </w:t>
            </w:r>
            <w:proofErr w:type="spellStart"/>
            <w:r w:rsidRPr="00F750A7">
              <w:rPr>
                <w:rFonts w:ascii="Times New Roman" w:hAnsi="Times New Roman" w:cs="Times New Roman"/>
                <w:sz w:val="24"/>
                <w:szCs w:val="24"/>
              </w:rPr>
              <w:t>Mewaris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berdasarkan</w:t>
            </w:r>
            <w:proofErr w:type="spellEnd"/>
            <w:r w:rsidRPr="00F750A7">
              <w:rPr>
                <w:rFonts w:ascii="Times New Roman" w:hAnsi="Times New Roman" w:cs="Times New Roman"/>
                <w:sz w:val="24"/>
                <w:szCs w:val="24"/>
              </w:rPr>
              <w:t xml:space="preserve"> UU. g. </w:t>
            </w:r>
            <w:proofErr w:type="spellStart"/>
            <w:r w:rsidRPr="00F750A7">
              <w:rPr>
                <w:rFonts w:ascii="Times New Roman" w:hAnsi="Times New Roman" w:cs="Times New Roman"/>
                <w:sz w:val="24"/>
                <w:szCs w:val="24"/>
              </w:rPr>
              <w:t>Mewaris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berdasarkan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Surat</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Wasiat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71283" w:rsidRPr="00EC4FD3" w:rsidRDefault="00171283" w:rsidP="00EC4FD3">
            <w:pPr>
              <w:spacing w:after="0" w:line="240" w:lineRule="auto"/>
              <w:contextualSpacing/>
              <w:rPr>
                <w:rFonts w:ascii="Times New Roman" w:hAnsi="Times New Roman" w:cs="Times New Roman"/>
                <w:bCs/>
                <w:sz w:val="24"/>
                <w:szCs w:val="24"/>
              </w:rPr>
            </w:pPr>
            <w:proofErr w:type="spellStart"/>
            <w:r w:rsidRPr="00F750A7">
              <w:rPr>
                <w:rFonts w:ascii="Times New Roman" w:hAnsi="Times New Roman" w:cs="Times New Roman"/>
                <w:sz w:val="24"/>
                <w:szCs w:val="24"/>
              </w:rPr>
              <w:t>Mahasiswa</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dapat</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mengetahui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dan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memahami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Asas-Asas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Pewarisan</w:t>
            </w:r>
            <w:proofErr w:type="spellEnd"/>
            <w:r w:rsidRPr="00F750A7">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B5F61" w:rsidRPr="00F750A7" w:rsidRDefault="00F750A7" w:rsidP="00ED596D">
            <w:pPr>
              <w:spacing w:after="0" w:line="240" w:lineRule="auto"/>
              <w:contextualSpacing/>
              <w:jc w:val="center"/>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20</w:t>
            </w:r>
          </w:p>
        </w:tc>
      </w:tr>
      <w:tr w:rsidR="00FC4C40" w:rsidRPr="00F750A7" w:rsidTr="002D31BB">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EC4FD3" w:rsidRDefault="00FC4C40" w:rsidP="00171283">
            <w:pPr>
              <w:spacing w:after="0" w:line="240" w:lineRule="auto"/>
              <w:ind w:right="-63"/>
              <w:rPr>
                <w:rFonts w:ascii="Times New Roman" w:hAnsi="Times New Roman" w:cs="Times New Roman"/>
                <w:sz w:val="24"/>
                <w:szCs w:val="24"/>
              </w:rPr>
            </w:pPr>
            <w:proofErr w:type="spellStart"/>
            <w:r w:rsidRPr="00171283">
              <w:rPr>
                <w:rFonts w:ascii="Times New Roman" w:hAnsi="Times New Roman" w:cs="Times New Roman"/>
                <w:sz w:val="24"/>
                <w:szCs w:val="24"/>
              </w:rPr>
              <w:t>Kejelasan</w:t>
            </w:r>
            <w:proofErr w:type="spellEnd"/>
            <w:r w:rsidRPr="00171283">
              <w:rPr>
                <w:rFonts w:ascii="Times New Roman" w:hAnsi="Times New Roman" w:cs="Times New Roman"/>
                <w:sz w:val="24"/>
                <w:szCs w:val="24"/>
              </w:rPr>
              <w:t xml:space="preserve"> </w:t>
            </w:r>
            <w:proofErr w:type="spellStart"/>
            <w:r w:rsidRPr="00171283">
              <w:rPr>
                <w:rFonts w:ascii="Times New Roman" w:hAnsi="Times New Roman" w:cs="Times New Roman"/>
                <w:sz w:val="24"/>
                <w:szCs w:val="24"/>
              </w:rPr>
              <w:t>dan</w:t>
            </w:r>
            <w:proofErr w:type="spellEnd"/>
            <w:r w:rsidRPr="00171283">
              <w:rPr>
                <w:rFonts w:ascii="Times New Roman" w:hAnsi="Times New Roman" w:cs="Times New Roman"/>
                <w:sz w:val="24"/>
                <w:szCs w:val="24"/>
              </w:rPr>
              <w:t xml:space="preserve"> </w:t>
            </w:r>
            <w:proofErr w:type="spellStart"/>
            <w:r w:rsidRPr="00171283">
              <w:rPr>
                <w:rFonts w:ascii="Times New Roman" w:hAnsi="Times New Roman" w:cs="Times New Roman"/>
                <w:sz w:val="24"/>
                <w:szCs w:val="24"/>
              </w:rPr>
              <w:t>pemahaman</w:t>
            </w:r>
            <w:proofErr w:type="spellEnd"/>
            <w:r w:rsidRPr="00171283">
              <w:rPr>
                <w:rFonts w:ascii="Times New Roman" w:hAnsi="Times New Roman" w:cs="Times New Roman"/>
                <w:sz w:val="24"/>
                <w:szCs w:val="24"/>
              </w:rPr>
              <w:t xml:space="preserve"> </w:t>
            </w:r>
            <w:proofErr w:type="spellStart"/>
            <w:r w:rsidRPr="00171283">
              <w:rPr>
                <w:rFonts w:ascii="Times New Roman" w:hAnsi="Times New Roman" w:cs="Times New Roman"/>
                <w:sz w:val="24"/>
                <w:szCs w:val="24"/>
              </w:rPr>
              <w:t>mengenai</w:t>
            </w:r>
            <w:proofErr w:type="spellEnd"/>
            <w:r w:rsidRPr="00171283">
              <w:rPr>
                <w:rFonts w:ascii="Times New Roman" w:hAnsi="Times New Roman" w:cs="Times New Roman"/>
                <w:sz w:val="24"/>
                <w:szCs w:val="24"/>
              </w:rPr>
              <w:t xml:space="preserve"> </w:t>
            </w:r>
            <w:proofErr w:type="spellStart"/>
            <w:r w:rsidRPr="00171283">
              <w:rPr>
                <w:rFonts w:ascii="Times New Roman" w:hAnsi="Times New Roman" w:cs="Times New Roman"/>
                <w:sz w:val="24"/>
                <w:szCs w:val="24"/>
              </w:rPr>
              <w:t>Harta</w:t>
            </w:r>
            <w:proofErr w:type="spellEnd"/>
            <w:r w:rsidRPr="00171283">
              <w:rPr>
                <w:rFonts w:ascii="Times New Roman" w:hAnsi="Times New Roman" w:cs="Times New Roman"/>
                <w:sz w:val="24"/>
                <w:szCs w:val="24"/>
              </w:rPr>
              <w:t xml:space="preserve"> </w:t>
            </w:r>
            <w:proofErr w:type="spellStart"/>
            <w:r w:rsidRPr="00171283">
              <w:rPr>
                <w:rFonts w:ascii="Times New Roman" w:hAnsi="Times New Roman" w:cs="Times New Roman"/>
                <w:sz w:val="24"/>
                <w:szCs w:val="24"/>
              </w:rPr>
              <w:t>Kekayaan</w:t>
            </w:r>
            <w:proofErr w:type="spellEnd"/>
            <w:r w:rsidRPr="00171283">
              <w:rPr>
                <w:rFonts w:ascii="Times New Roman" w:hAnsi="Times New Roman" w:cs="Times New Roman"/>
                <w:sz w:val="24"/>
                <w:szCs w:val="24"/>
              </w:rPr>
              <w:t xml:space="preserve"> </w:t>
            </w:r>
            <w:proofErr w:type="spellStart"/>
            <w:r w:rsidRPr="00171283">
              <w:rPr>
                <w:rFonts w:ascii="Times New Roman" w:hAnsi="Times New Roman" w:cs="Times New Roman"/>
                <w:sz w:val="24"/>
                <w:szCs w:val="24"/>
              </w:rPr>
              <w:t>Perkawinan</w:t>
            </w:r>
            <w:proofErr w:type="spellEnd"/>
            <w:r w:rsidRPr="00171283">
              <w:rPr>
                <w:rFonts w:ascii="Times New Roman" w:hAnsi="Times New Roman" w:cs="Times New Roman"/>
                <w:sz w:val="24"/>
                <w:szCs w:val="24"/>
              </w:rPr>
              <w:t>.</w:t>
            </w:r>
          </w:p>
          <w:p w:rsidR="00FC4C40" w:rsidRPr="00F750A7" w:rsidRDefault="00FC4C40" w:rsidP="00ED596D">
            <w:pPr>
              <w:spacing w:after="0" w:line="240" w:lineRule="auto"/>
              <w:contextualSpacing/>
              <w:rPr>
                <w:rFonts w:ascii="Times New Roman" w:hAnsi="Times New Roman" w:cs="Times New Roman"/>
                <w:b/>
                <w:bCs/>
                <w:sz w:val="24"/>
                <w:szCs w:val="24"/>
                <w:lang w:val="en-S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F750A7" w:rsidRDefault="00FC4C40" w:rsidP="00ED596D">
            <w:pPr>
              <w:ind w:right="-108"/>
              <w:jc w:val="both"/>
              <w:rPr>
                <w:rFonts w:ascii="Times New Roman" w:hAnsi="Times New Roman" w:cs="Times New Roman"/>
                <w:sz w:val="24"/>
                <w:szCs w:val="24"/>
              </w:rPr>
            </w:pPr>
            <w:bookmarkStart w:id="1" w:name="_GoBack"/>
            <w:bookmarkEnd w:id="1"/>
            <w:proofErr w:type="spellStart"/>
            <w:r w:rsidRPr="00EC4FD3">
              <w:rPr>
                <w:rFonts w:ascii="Times New Roman" w:hAnsi="Times New Roman" w:cs="Times New Roman"/>
                <w:sz w:val="24"/>
                <w:szCs w:val="24"/>
              </w:rPr>
              <w:t>Harta</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Kekayaan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Perkawinan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Default="00FC4C40" w:rsidP="00EC4FD3">
            <w:pPr>
              <w:ind w:left="360"/>
              <w:jc w:val="center"/>
            </w:pPr>
            <w:proofErr w:type="spellStart"/>
            <w:r w:rsidRPr="000B1313">
              <w:rPr>
                <w:rFonts w:ascii="Times New Roman" w:hAnsi="Times New Roman" w:cs="Times New Roman"/>
                <w:b/>
                <w:bCs/>
                <w:sz w:val="24"/>
                <w:szCs w:val="24"/>
                <w:lang w:val="en-SG"/>
              </w:rPr>
              <w:t>Ceramah</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dan</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tcPr>
          <w:p w:rsidR="00FC4C40" w:rsidRPr="00171283" w:rsidRDefault="00FC4C40" w:rsidP="00171283">
            <w:pPr>
              <w:pStyle w:val="ListParagraph"/>
              <w:ind w:left="0" w:right="-63"/>
              <w:rPr>
                <w:rFonts w:ascii="Times New Roman" w:hAnsi="Times New Roman" w:cs="Times New Roman"/>
                <w:sz w:val="24"/>
                <w:szCs w:val="24"/>
                <w:lang w:val="en-US"/>
              </w:rPr>
            </w:pPr>
            <w:proofErr w:type="spellStart"/>
            <w:r w:rsidRPr="00171283">
              <w:rPr>
                <w:rFonts w:ascii="Times New Roman" w:hAnsi="Times New Roman" w:cs="Times New Roman"/>
                <w:sz w:val="24"/>
                <w:szCs w:val="24"/>
                <w:lang w:val="en-US"/>
              </w:rPr>
              <w:t>Harta</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Kekayaan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Perkawinan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membahas</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mengenai</w:t>
            </w:r>
            <w:proofErr w:type="spellEnd"/>
            <w:r w:rsidRPr="00171283">
              <w:rPr>
                <w:rFonts w:ascii="Times New Roman" w:hAnsi="Times New Roman" w:cs="Times New Roman"/>
                <w:sz w:val="24"/>
                <w:szCs w:val="24"/>
                <w:lang w:val="en-US"/>
              </w:rPr>
              <w:t xml:space="preserve">: a. </w:t>
            </w:r>
            <w:proofErr w:type="spellStart"/>
            <w:r w:rsidRPr="00171283">
              <w:rPr>
                <w:rFonts w:ascii="Times New Roman" w:hAnsi="Times New Roman" w:cs="Times New Roman"/>
                <w:sz w:val="24"/>
                <w:szCs w:val="24"/>
                <w:lang w:val="en-US"/>
              </w:rPr>
              <w:t>Persatuan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harta</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kekayaan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akibat</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perkawinan</w:t>
            </w:r>
            <w:proofErr w:type="spellEnd"/>
            <w:r w:rsidRPr="00171283">
              <w:rPr>
                <w:rFonts w:ascii="Times New Roman" w:hAnsi="Times New Roman" w:cs="Times New Roman"/>
                <w:sz w:val="24"/>
                <w:szCs w:val="24"/>
                <w:lang w:val="en-US"/>
              </w:rPr>
              <w:t xml:space="preserve">. b. </w:t>
            </w:r>
            <w:proofErr w:type="spellStart"/>
            <w:r w:rsidRPr="00171283">
              <w:rPr>
                <w:rFonts w:ascii="Times New Roman" w:hAnsi="Times New Roman" w:cs="Times New Roman"/>
                <w:sz w:val="24"/>
                <w:szCs w:val="24"/>
                <w:lang w:val="en-US"/>
              </w:rPr>
              <w:t>Pembagian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harta</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kekayaan</w:t>
            </w:r>
            <w:proofErr w:type="spellEnd"/>
            <w:r w:rsidRPr="00171283">
              <w:rPr>
                <w:rFonts w:ascii="Times New Roman" w:hAnsi="Times New Roman" w:cs="Times New Roman"/>
                <w:sz w:val="24"/>
                <w:szCs w:val="24"/>
                <w:lang w:val="en-US"/>
              </w:rPr>
              <w:t xml:space="preserve">. c. </w:t>
            </w:r>
            <w:proofErr w:type="spellStart"/>
            <w:r w:rsidRPr="00171283">
              <w:rPr>
                <w:rFonts w:ascii="Times New Roman" w:hAnsi="Times New Roman" w:cs="Times New Roman"/>
                <w:sz w:val="24"/>
                <w:szCs w:val="24"/>
                <w:lang w:val="en-US"/>
              </w:rPr>
              <w:t>Pertanggung</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jawaban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terhadap</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hutang</w:t>
            </w:r>
            <w:proofErr w:type="spellEnd"/>
            <w:r w:rsidRPr="00171283">
              <w:rPr>
                <w:rFonts w:ascii="Times New Roman" w:hAnsi="Times New Roman" w:cs="Times New Roman"/>
                <w:sz w:val="24"/>
                <w:szCs w:val="24"/>
                <w:lang w:val="en-US"/>
              </w:rPr>
              <w:t>.</w:t>
            </w:r>
          </w:p>
          <w:p w:rsidR="00FC4C40" w:rsidRPr="00F750A7" w:rsidRDefault="00FC4C40" w:rsidP="00EC4FD3">
            <w:pPr>
              <w:spacing w:after="0" w:line="240" w:lineRule="auto"/>
              <w:contextualSpacing/>
              <w:rPr>
                <w:rFonts w:ascii="Times New Roman" w:hAnsi="Times New Roman" w:cs="Times New Roman"/>
                <w:b/>
                <w:bCs/>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EC4FD3" w:rsidRDefault="00FC4C40" w:rsidP="00EC4FD3">
            <w:pPr>
              <w:pStyle w:val="ListParagraph"/>
              <w:ind w:left="0" w:right="-63"/>
              <w:rPr>
                <w:rFonts w:ascii="Times New Roman" w:hAnsi="Times New Roman" w:cs="Times New Roman"/>
                <w:sz w:val="24"/>
                <w:szCs w:val="24"/>
                <w:lang w:val="id-ID"/>
              </w:rPr>
            </w:pPr>
            <w:r w:rsidRPr="00171283">
              <w:rPr>
                <w:rFonts w:ascii="Times New Roman" w:hAnsi="Times New Roman" w:cs="Times New Roman"/>
                <w:sz w:val="24"/>
                <w:szCs w:val="24"/>
                <w:lang w:val="id-ID"/>
              </w:rPr>
              <w:t>Mahasiswa dapat mengetahui dan memahami Harta Kekayaan Perkawinan</w:t>
            </w:r>
          </w:p>
          <w:p w:rsidR="00FC4C40" w:rsidRPr="00EC4FD3" w:rsidRDefault="00FC4C40" w:rsidP="00EC4FD3">
            <w:pPr>
              <w:spacing w:after="0" w:line="240" w:lineRule="auto"/>
              <w:contextualSpacing/>
              <w:rPr>
                <w:rFonts w:ascii="Times New Roman" w:hAnsi="Times New Roman" w:cs="Times New Roman"/>
                <w:bCs/>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313596">
              <w:rPr>
                <w:rFonts w:ascii="Times New Roman" w:hAnsi="Times New Roman" w:cs="Times New Roman"/>
                <w:b/>
                <w:bCs/>
                <w:sz w:val="24"/>
                <w:szCs w:val="24"/>
                <w:lang w:val="en-SG"/>
              </w:rPr>
              <w:t>20</w:t>
            </w:r>
          </w:p>
        </w:tc>
      </w:tr>
      <w:tr w:rsidR="00FC4C40" w:rsidRPr="00F750A7" w:rsidTr="002D31BB">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171283" w:rsidRDefault="00FC4C40" w:rsidP="00171283">
            <w:pPr>
              <w:spacing w:after="0" w:line="240" w:lineRule="auto"/>
              <w:ind w:right="-63"/>
              <w:rPr>
                <w:rFonts w:ascii="Times New Roman" w:hAnsi="Times New Roman" w:cs="Times New Roman"/>
                <w:bCs/>
                <w:sz w:val="24"/>
                <w:szCs w:val="24"/>
              </w:rPr>
            </w:pPr>
            <w:proofErr w:type="spellStart"/>
            <w:r w:rsidRPr="00171283">
              <w:rPr>
                <w:rFonts w:ascii="Times New Roman" w:hAnsi="Times New Roman" w:cs="Times New Roman"/>
                <w:bCs/>
                <w:sz w:val="24"/>
                <w:szCs w:val="24"/>
              </w:rPr>
              <w:t>Kejelasan</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dan</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pemahaman</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mengenai</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Ahli</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Waris</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dan</w:t>
            </w:r>
            <w:proofErr w:type="spellEnd"/>
            <w:r w:rsidRPr="00171283">
              <w:rPr>
                <w:rFonts w:ascii="Times New Roman" w:hAnsi="Times New Roman" w:cs="Times New Roman"/>
                <w:bCs/>
                <w:sz w:val="24"/>
                <w:szCs w:val="24"/>
              </w:rPr>
              <w:t xml:space="preserve"> Cara </w:t>
            </w:r>
            <w:proofErr w:type="spellStart"/>
            <w:r w:rsidRPr="00171283">
              <w:rPr>
                <w:rFonts w:ascii="Times New Roman" w:hAnsi="Times New Roman" w:cs="Times New Roman"/>
                <w:bCs/>
                <w:sz w:val="24"/>
                <w:szCs w:val="24"/>
              </w:rPr>
              <w:t>Pembagian</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Waris</w:t>
            </w:r>
            <w:proofErr w:type="spellEnd"/>
            <w:r w:rsidRPr="00171283">
              <w:rPr>
                <w:rFonts w:ascii="Times New Roman" w:hAnsi="Times New Roman" w:cs="Times New Roman"/>
                <w:bCs/>
                <w:sz w:val="24"/>
                <w:szCs w:val="24"/>
              </w:rPr>
              <w:t xml:space="preserve"> </w:t>
            </w:r>
            <w:proofErr w:type="spellStart"/>
            <w:r w:rsidRPr="00171283">
              <w:rPr>
                <w:rFonts w:ascii="Times New Roman" w:hAnsi="Times New Roman" w:cs="Times New Roman"/>
                <w:bCs/>
                <w:sz w:val="24"/>
                <w:szCs w:val="24"/>
              </w:rPr>
              <w:t>Berdasarkan</w:t>
            </w:r>
            <w:proofErr w:type="spellEnd"/>
            <w:r w:rsidRPr="00171283">
              <w:rPr>
                <w:rFonts w:ascii="Times New Roman" w:hAnsi="Times New Roman" w:cs="Times New Roman"/>
                <w:bCs/>
                <w:sz w:val="24"/>
                <w:szCs w:val="24"/>
              </w:rPr>
              <w:t xml:space="preserve"> UU.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F750A7" w:rsidRDefault="00FC4C40" w:rsidP="00ED596D">
            <w:pPr>
              <w:jc w:val="both"/>
              <w:rPr>
                <w:rFonts w:ascii="Times New Roman" w:hAnsi="Times New Roman" w:cs="Times New Roman"/>
                <w:sz w:val="24"/>
                <w:szCs w:val="24"/>
              </w:rPr>
            </w:pPr>
            <w:proofErr w:type="spellStart"/>
            <w:r w:rsidRPr="00EC4FD3">
              <w:rPr>
                <w:rFonts w:ascii="Times New Roman" w:hAnsi="Times New Roman" w:cs="Times New Roman"/>
                <w:sz w:val="24"/>
                <w:szCs w:val="24"/>
              </w:rPr>
              <w:t>Ahli</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Waris</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dan</w:t>
            </w:r>
            <w:proofErr w:type="spellEnd"/>
            <w:r w:rsidRPr="00EC4FD3">
              <w:rPr>
                <w:rFonts w:ascii="Times New Roman" w:hAnsi="Times New Roman" w:cs="Times New Roman"/>
                <w:sz w:val="24"/>
                <w:szCs w:val="24"/>
              </w:rPr>
              <w:t xml:space="preserve"> Cara </w:t>
            </w:r>
            <w:proofErr w:type="spellStart"/>
            <w:r w:rsidRPr="00EC4FD3">
              <w:rPr>
                <w:rFonts w:ascii="Times New Roman" w:hAnsi="Times New Roman" w:cs="Times New Roman"/>
                <w:sz w:val="24"/>
                <w:szCs w:val="24"/>
              </w:rPr>
              <w:t>pembagian</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Waris</w:t>
            </w:r>
            <w:proofErr w:type="spellEnd"/>
            <w:r w:rsidRPr="00EC4FD3">
              <w:rPr>
                <w:rFonts w:ascii="Times New Roman" w:hAnsi="Times New Roman" w:cs="Times New Roman"/>
                <w:sz w:val="24"/>
                <w:szCs w:val="24"/>
              </w:rPr>
              <w:t xml:space="preserve"> </w:t>
            </w:r>
            <w:proofErr w:type="spellStart"/>
            <w:r w:rsidRPr="00EC4FD3">
              <w:rPr>
                <w:rFonts w:ascii="Times New Roman" w:hAnsi="Times New Roman" w:cs="Times New Roman"/>
                <w:sz w:val="24"/>
                <w:szCs w:val="24"/>
              </w:rPr>
              <w:t>berdasarkan</w:t>
            </w:r>
            <w:proofErr w:type="spellEnd"/>
            <w:r w:rsidRPr="00EC4FD3">
              <w:rPr>
                <w:rFonts w:ascii="Times New Roman" w:hAnsi="Times New Roman" w:cs="Times New Roman"/>
                <w:sz w:val="24"/>
                <w:szCs w:val="24"/>
              </w:rPr>
              <w:t xml:space="preserve"> UU.</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0B1313">
              <w:rPr>
                <w:rFonts w:ascii="Times New Roman" w:hAnsi="Times New Roman" w:cs="Times New Roman"/>
                <w:b/>
                <w:bCs/>
                <w:sz w:val="24"/>
                <w:szCs w:val="24"/>
                <w:lang w:val="en-SG"/>
              </w:rPr>
              <w:t>Ceramah</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dan</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171283" w:rsidRDefault="00FC4C40" w:rsidP="00171283">
            <w:pPr>
              <w:spacing w:after="0" w:line="240" w:lineRule="auto"/>
              <w:ind w:right="-63"/>
              <w:rPr>
                <w:rFonts w:ascii="Times New Roman" w:hAnsi="Times New Roman" w:cs="Times New Roman"/>
                <w:bCs/>
                <w:sz w:val="24"/>
                <w:szCs w:val="24"/>
                <w:lang w:val="en-US"/>
              </w:rPr>
            </w:pPr>
            <w:proofErr w:type="spellStart"/>
            <w:r w:rsidRPr="00171283">
              <w:rPr>
                <w:rFonts w:ascii="Times New Roman" w:hAnsi="Times New Roman" w:cs="Times New Roman"/>
                <w:bCs/>
                <w:sz w:val="24"/>
                <w:szCs w:val="24"/>
                <w:lang w:val="en-US"/>
              </w:rPr>
              <w:t>Ahli</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Waris</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dan</w:t>
            </w:r>
            <w:proofErr w:type="spellEnd"/>
            <w:r w:rsidRPr="00171283">
              <w:rPr>
                <w:rFonts w:ascii="Times New Roman" w:hAnsi="Times New Roman" w:cs="Times New Roman"/>
                <w:bCs/>
                <w:sz w:val="24"/>
                <w:szCs w:val="24"/>
                <w:lang w:val="en-US"/>
              </w:rPr>
              <w:t xml:space="preserve"> Cara </w:t>
            </w:r>
            <w:proofErr w:type="spellStart"/>
            <w:r w:rsidRPr="00171283">
              <w:rPr>
                <w:rFonts w:ascii="Times New Roman" w:hAnsi="Times New Roman" w:cs="Times New Roman"/>
                <w:bCs/>
                <w:sz w:val="24"/>
                <w:szCs w:val="24"/>
                <w:lang w:val="en-US"/>
              </w:rPr>
              <w:t>Pembagian</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Waris</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Berdasarkan</w:t>
            </w:r>
            <w:proofErr w:type="spellEnd"/>
            <w:r w:rsidRPr="00171283">
              <w:rPr>
                <w:rFonts w:ascii="Times New Roman" w:hAnsi="Times New Roman" w:cs="Times New Roman"/>
                <w:bCs/>
                <w:sz w:val="24"/>
                <w:szCs w:val="24"/>
                <w:lang w:val="en-US"/>
              </w:rPr>
              <w:t xml:space="preserve"> UU, </w:t>
            </w:r>
            <w:proofErr w:type="spellStart"/>
            <w:r w:rsidRPr="00171283">
              <w:rPr>
                <w:rFonts w:ascii="Times New Roman" w:hAnsi="Times New Roman" w:cs="Times New Roman"/>
                <w:bCs/>
                <w:sz w:val="24"/>
                <w:szCs w:val="24"/>
                <w:lang w:val="en-US"/>
              </w:rPr>
              <w:t>membahas</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mengenai</w:t>
            </w:r>
            <w:proofErr w:type="spellEnd"/>
            <w:r w:rsidRPr="00171283">
              <w:rPr>
                <w:rFonts w:ascii="Times New Roman" w:hAnsi="Times New Roman" w:cs="Times New Roman"/>
                <w:bCs/>
                <w:sz w:val="24"/>
                <w:szCs w:val="24"/>
                <w:lang w:val="en-US"/>
              </w:rPr>
              <w:t xml:space="preserve">: a. </w:t>
            </w:r>
            <w:proofErr w:type="spellStart"/>
            <w:r w:rsidRPr="00171283">
              <w:rPr>
                <w:rFonts w:ascii="Times New Roman" w:hAnsi="Times New Roman" w:cs="Times New Roman"/>
                <w:bCs/>
                <w:sz w:val="24"/>
                <w:szCs w:val="24"/>
                <w:lang w:val="en-US"/>
              </w:rPr>
              <w:t>Janda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duda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dan</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anak</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serta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keturunannya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Golongan</w:t>
            </w:r>
            <w:proofErr w:type="spellEnd"/>
            <w:r w:rsidRPr="00171283">
              <w:rPr>
                <w:rFonts w:ascii="Times New Roman" w:hAnsi="Times New Roman" w:cs="Times New Roman"/>
                <w:bCs/>
                <w:sz w:val="24"/>
                <w:szCs w:val="24"/>
                <w:lang w:val="en-US"/>
              </w:rPr>
              <w:t xml:space="preserve"> I. b. </w:t>
            </w:r>
            <w:proofErr w:type="spellStart"/>
            <w:r w:rsidRPr="00171283">
              <w:rPr>
                <w:rFonts w:ascii="Times New Roman" w:hAnsi="Times New Roman" w:cs="Times New Roman"/>
                <w:bCs/>
                <w:sz w:val="24"/>
                <w:szCs w:val="24"/>
                <w:lang w:val="en-US"/>
              </w:rPr>
              <w:t>Orang</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tua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dan</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saudara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serta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keturunannya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Golongan</w:t>
            </w:r>
            <w:proofErr w:type="spellEnd"/>
            <w:r w:rsidRPr="00171283">
              <w:rPr>
                <w:rFonts w:ascii="Times New Roman" w:hAnsi="Times New Roman" w:cs="Times New Roman"/>
                <w:bCs/>
                <w:sz w:val="24"/>
                <w:szCs w:val="24"/>
                <w:lang w:val="en-US"/>
              </w:rPr>
              <w:t xml:space="preserve"> II. c. </w:t>
            </w:r>
            <w:proofErr w:type="spellStart"/>
            <w:r w:rsidRPr="00171283">
              <w:rPr>
                <w:rFonts w:ascii="Times New Roman" w:hAnsi="Times New Roman" w:cs="Times New Roman"/>
                <w:bCs/>
                <w:sz w:val="24"/>
                <w:szCs w:val="24"/>
                <w:lang w:val="en-US"/>
              </w:rPr>
              <w:t>Kakek</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dan</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lastRenderedPageBreak/>
              <w:t>nenek</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dalam</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171283" w:rsidRDefault="00FC4C40" w:rsidP="00171283">
            <w:pPr>
              <w:spacing w:after="0" w:line="240" w:lineRule="auto"/>
              <w:ind w:right="-63"/>
              <w:rPr>
                <w:rFonts w:ascii="Times New Roman" w:hAnsi="Times New Roman" w:cs="Times New Roman"/>
                <w:bCs/>
                <w:sz w:val="24"/>
                <w:szCs w:val="24"/>
              </w:rPr>
            </w:pPr>
            <w:r w:rsidRPr="00171283">
              <w:rPr>
                <w:rFonts w:ascii="Times New Roman" w:hAnsi="Times New Roman" w:cs="Times New Roman"/>
                <w:bCs/>
                <w:sz w:val="24"/>
                <w:szCs w:val="24"/>
                <w:lang w:val="id-ID"/>
              </w:rPr>
              <w:lastRenderedPageBreak/>
              <w:t>Mahasiswa dapat mengetahui dan memahami Ahli Waris dan Cara Pembagian Waris Berdasarkan UU</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313596">
              <w:rPr>
                <w:rFonts w:ascii="Times New Roman" w:hAnsi="Times New Roman" w:cs="Times New Roman"/>
                <w:b/>
                <w:bCs/>
                <w:sz w:val="24"/>
                <w:szCs w:val="24"/>
                <w:lang w:val="en-SG"/>
              </w:rPr>
              <w:t>20</w:t>
            </w:r>
          </w:p>
        </w:tc>
      </w:tr>
      <w:tr w:rsidR="00FC4C40" w:rsidRPr="00F750A7" w:rsidTr="002E5A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id-ID"/>
              </w:rPr>
            </w:pPr>
            <w:r w:rsidRPr="00732314">
              <w:rPr>
                <w:rFonts w:ascii="Times New Roman" w:hAnsi="Times New Roman" w:cs="Times New Roman"/>
                <w:sz w:val="24"/>
                <w:szCs w:val="24"/>
                <w:lang w:val="id-ID"/>
              </w:rPr>
              <w:t>Kejelasan dan pemahaman mengenai Pewarisan dalam Hal Adanya Anak Luar Kawin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id-ID"/>
              </w:rPr>
            </w:pPr>
            <w:r w:rsidRPr="00EC4FD3">
              <w:rPr>
                <w:rFonts w:ascii="Times New Roman" w:hAnsi="Times New Roman" w:cs="Times New Roman"/>
                <w:b/>
                <w:bCs/>
                <w:sz w:val="24"/>
                <w:szCs w:val="24"/>
                <w:lang w:val="id-ID"/>
              </w:rPr>
              <w:t>Pewarisan dalam Hal Adanya Anak Luar Kawin.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0B1313">
              <w:rPr>
                <w:rFonts w:ascii="Times New Roman" w:hAnsi="Times New Roman" w:cs="Times New Roman"/>
                <w:b/>
                <w:bCs/>
                <w:sz w:val="24"/>
                <w:szCs w:val="24"/>
                <w:lang w:val="en-SG"/>
              </w:rPr>
              <w:t>Ceramah</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dan</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F750A7" w:rsidRDefault="00FC4C40" w:rsidP="00732314">
            <w:pPr>
              <w:spacing w:after="0" w:line="240" w:lineRule="auto"/>
              <w:contextualSpacing/>
              <w:rPr>
                <w:rFonts w:ascii="Times New Roman" w:hAnsi="Times New Roman" w:cs="Times New Roman"/>
                <w:b/>
                <w:bCs/>
                <w:sz w:val="24"/>
                <w:szCs w:val="24"/>
                <w:lang w:val="id-ID"/>
              </w:rPr>
            </w:pPr>
            <w:r w:rsidRPr="00732314">
              <w:rPr>
                <w:rFonts w:ascii="Times New Roman" w:hAnsi="Times New Roman" w:cs="Times New Roman"/>
                <w:sz w:val="24"/>
                <w:szCs w:val="24"/>
                <w:lang w:val="id-ID"/>
              </w:rPr>
              <w:t>Pewarisan dalam Hal Adanya Anak Luar Kawin, membahas mengenai: a. Hak waris aktif dan hak waris pasif. b. Cara menentukan pembagian waris anak luar kawin.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F750A7" w:rsidRDefault="00FC4C40" w:rsidP="00732314">
            <w:pPr>
              <w:spacing w:after="0" w:line="240" w:lineRule="auto"/>
              <w:contextualSpacing/>
              <w:rPr>
                <w:rFonts w:ascii="Times New Roman" w:hAnsi="Times New Roman" w:cs="Times New Roman"/>
                <w:b/>
                <w:bCs/>
                <w:sz w:val="24"/>
                <w:szCs w:val="24"/>
                <w:lang w:val="id-ID"/>
              </w:rPr>
            </w:pPr>
            <w:proofErr w:type="spellStart"/>
            <w:r w:rsidRPr="00732314">
              <w:rPr>
                <w:rFonts w:ascii="Times New Roman" w:hAnsi="Times New Roman" w:cs="Times New Roman"/>
                <w:sz w:val="24"/>
                <w:szCs w:val="24"/>
                <w:lang w:val="en-SG"/>
              </w:rPr>
              <w:t>Mahasiswa</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dapat</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mengetahui</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dan</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memahami</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Pewarisan</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dalam</w:t>
            </w:r>
            <w:proofErr w:type="spellEnd"/>
            <w:r w:rsidRPr="00732314">
              <w:rPr>
                <w:rFonts w:ascii="Times New Roman" w:hAnsi="Times New Roman" w:cs="Times New Roman"/>
                <w:sz w:val="24"/>
                <w:szCs w:val="24"/>
                <w:lang w:val="en-SG"/>
              </w:rPr>
              <w:t xml:space="preserve"> Hal </w:t>
            </w:r>
            <w:proofErr w:type="spellStart"/>
            <w:r w:rsidRPr="00732314">
              <w:rPr>
                <w:rFonts w:ascii="Times New Roman" w:hAnsi="Times New Roman" w:cs="Times New Roman"/>
                <w:sz w:val="24"/>
                <w:szCs w:val="24"/>
                <w:lang w:val="en-SG"/>
              </w:rPr>
              <w:t>Adanya</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Anak</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Luar</w:t>
            </w:r>
            <w:proofErr w:type="spellEnd"/>
            <w:r w:rsidRPr="00732314">
              <w:rPr>
                <w:rFonts w:ascii="Times New Roman" w:hAnsi="Times New Roman" w:cs="Times New Roman"/>
                <w:sz w:val="24"/>
                <w:szCs w:val="24"/>
                <w:lang w:val="en-SG"/>
              </w:rPr>
              <w:t xml:space="preserve"> </w:t>
            </w:r>
            <w:proofErr w:type="spellStart"/>
            <w:r w:rsidRPr="00732314">
              <w:rPr>
                <w:rFonts w:ascii="Times New Roman" w:hAnsi="Times New Roman" w:cs="Times New Roman"/>
                <w:sz w:val="24"/>
                <w:szCs w:val="24"/>
                <w:lang w:val="en-SG"/>
              </w:rPr>
              <w:t>Kawin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C01F9A">
              <w:rPr>
                <w:rFonts w:ascii="Times New Roman" w:hAnsi="Times New Roman" w:cs="Times New Roman"/>
                <w:b/>
                <w:bCs/>
                <w:sz w:val="24"/>
                <w:szCs w:val="24"/>
                <w:lang w:val="en-SG"/>
              </w:rPr>
              <w:t>20</w:t>
            </w:r>
          </w:p>
        </w:tc>
      </w:tr>
      <w:tr w:rsidR="00FC4C40" w:rsidRPr="00F750A7" w:rsidTr="002E5A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732314" w:rsidRDefault="00FC4C40" w:rsidP="00ED596D">
            <w:pPr>
              <w:spacing w:after="0" w:line="240" w:lineRule="auto"/>
              <w:contextualSpacing/>
              <w:rPr>
                <w:rFonts w:ascii="Times New Roman" w:hAnsi="Times New Roman" w:cs="Times New Roman"/>
                <w:bCs/>
                <w:sz w:val="24"/>
                <w:szCs w:val="24"/>
                <w:lang w:val="en-US"/>
              </w:rPr>
            </w:pPr>
            <w:r w:rsidRPr="00732314">
              <w:rPr>
                <w:rFonts w:ascii="Times New Roman" w:hAnsi="Times New Roman" w:cs="Times New Roman"/>
                <w:sz w:val="24"/>
                <w:szCs w:val="24"/>
                <w:lang w:val="id-ID"/>
              </w:rPr>
              <w:t>Kejelasan dan pemahaman mengenai</w:t>
            </w:r>
            <w:r w:rsidRPr="00732314">
              <w:rPr>
                <w:rFonts w:ascii="Times New Roman" w:hAnsi="Times New Roman" w:cs="Times New Roman"/>
                <w:sz w:val="24"/>
                <w:szCs w:val="24"/>
                <w:lang w:val="en-US"/>
              </w:rPr>
              <w:t xml:space="preserve"> </w:t>
            </w:r>
            <w:r w:rsidRPr="00732314">
              <w:rPr>
                <w:rFonts w:ascii="Times New Roman" w:hAnsi="Times New Roman" w:cs="Times New Roman"/>
                <w:bCs/>
                <w:sz w:val="24"/>
                <w:szCs w:val="24"/>
                <w:lang w:val="id-ID"/>
              </w:rPr>
              <w:t>Ahli waris dan Permasalahannya.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id-ID"/>
              </w:rPr>
            </w:pPr>
            <w:r w:rsidRPr="00EC4FD3">
              <w:rPr>
                <w:rFonts w:ascii="Times New Roman" w:hAnsi="Times New Roman" w:cs="Times New Roman"/>
                <w:b/>
                <w:bCs/>
                <w:sz w:val="24"/>
                <w:szCs w:val="24"/>
                <w:lang w:val="id-ID"/>
              </w:rPr>
              <w:t>Ahli waris dan Permasalahannya.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0B1313">
              <w:rPr>
                <w:rFonts w:ascii="Times New Roman" w:hAnsi="Times New Roman" w:cs="Times New Roman"/>
                <w:b/>
                <w:bCs/>
                <w:sz w:val="24"/>
                <w:szCs w:val="24"/>
                <w:lang w:val="en-SG"/>
              </w:rPr>
              <w:t>Ceramah</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dan</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732314" w:rsidRDefault="00FC4C40" w:rsidP="00732314">
            <w:pPr>
              <w:spacing w:after="0" w:line="240" w:lineRule="auto"/>
              <w:ind w:right="-63"/>
              <w:rPr>
                <w:rFonts w:ascii="Times New Roman" w:hAnsi="Times New Roman" w:cs="Times New Roman"/>
                <w:bCs/>
                <w:sz w:val="24"/>
                <w:szCs w:val="24"/>
                <w:lang w:val="id-ID"/>
              </w:rPr>
            </w:pPr>
            <w:r w:rsidRPr="00732314">
              <w:rPr>
                <w:rFonts w:ascii="Times New Roman" w:hAnsi="Times New Roman" w:cs="Times New Roman"/>
                <w:bCs/>
                <w:sz w:val="24"/>
                <w:szCs w:val="24"/>
                <w:lang w:val="id-ID"/>
              </w:rPr>
              <w:t>Ahli Waris dan Permasalahannya,membahas mengenai: a. Ahli waris yang tidak patut dan tidak cakap menerima waris. b. Cara menentukan besarnya bagian waris dari suami/ isteri kedua. c. Ahli waris pengganti dalam golongan I, II, III dan IV.</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732314" w:rsidRDefault="00FC4C40" w:rsidP="00732314">
            <w:pPr>
              <w:spacing w:after="0" w:line="240" w:lineRule="auto"/>
              <w:ind w:right="-63"/>
              <w:rPr>
                <w:rFonts w:ascii="Times New Roman" w:hAnsi="Times New Roman" w:cs="Times New Roman"/>
                <w:bCs/>
                <w:sz w:val="24"/>
                <w:szCs w:val="24"/>
                <w:lang w:val="id-ID"/>
              </w:rPr>
            </w:pPr>
            <w:r w:rsidRPr="00732314">
              <w:rPr>
                <w:rFonts w:ascii="Times New Roman" w:hAnsi="Times New Roman" w:cs="Times New Roman"/>
                <w:bCs/>
                <w:sz w:val="24"/>
                <w:szCs w:val="24"/>
                <w:lang w:val="id-ID"/>
              </w:rPr>
              <w:t>Mahasiswa dapat mengetahui dan memahami Ahli Waris dan Permasalahannya.</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C01F9A">
              <w:rPr>
                <w:rFonts w:ascii="Times New Roman" w:hAnsi="Times New Roman" w:cs="Times New Roman"/>
                <w:b/>
                <w:bCs/>
                <w:sz w:val="24"/>
                <w:szCs w:val="24"/>
                <w:lang w:val="en-SG"/>
              </w:rPr>
              <w:t>20</w:t>
            </w:r>
          </w:p>
        </w:tc>
      </w:tr>
      <w:tr w:rsidR="00FC4C40" w:rsidRPr="00F750A7" w:rsidTr="002E5A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proofErr w:type="spellStart"/>
            <w:r w:rsidRPr="00F750A7">
              <w:rPr>
                <w:rFonts w:ascii="Times New Roman" w:hAnsi="Times New Roman" w:cs="Times New Roman"/>
                <w:b/>
                <w:bCs/>
                <w:sz w:val="24"/>
                <w:szCs w:val="24"/>
                <w:lang w:val="en-US"/>
              </w:rPr>
              <w:t>Ujian</w:t>
            </w:r>
            <w:proofErr w:type="spellEnd"/>
            <w:r w:rsidRPr="00F750A7">
              <w:rPr>
                <w:rFonts w:ascii="Times New Roman" w:hAnsi="Times New Roman" w:cs="Times New Roman"/>
                <w:b/>
                <w:bCs/>
                <w:sz w:val="24"/>
                <w:szCs w:val="24"/>
                <w:lang w:val="en-US"/>
              </w:rPr>
              <w:t xml:space="preserve">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SG"/>
              </w:rPr>
            </w:pPr>
            <w:proofErr w:type="spellStart"/>
            <w:r w:rsidRPr="00F750A7">
              <w:rPr>
                <w:rFonts w:ascii="Times New Roman" w:hAnsi="Times New Roman" w:cs="Times New Roman"/>
                <w:b/>
                <w:bCs/>
                <w:sz w:val="24"/>
                <w:szCs w:val="24"/>
                <w:lang w:val="en-SG"/>
              </w:rPr>
              <w:t>Menjawab</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Soal</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Seputar</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Materi</w:t>
            </w:r>
            <w:proofErr w:type="spellEnd"/>
            <w:r w:rsidRPr="00F750A7">
              <w:rPr>
                <w:rFonts w:ascii="Times New Roman" w:hAnsi="Times New Roman" w:cs="Times New Roman"/>
                <w:b/>
                <w:bCs/>
                <w:sz w:val="24"/>
                <w:szCs w:val="24"/>
                <w:lang w:val="en-SG"/>
              </w:rPr>
              <w:t xml:space="preserve"> yang  </w:t>
            </w:r>
            <w:proofErr w:type="spellStart"/>
            <w:r w:rsidRPr="00F750A7">
              <w:rPr>
                <w:rFonts w:ascii="Times New Roman" w:hAnsi="Times New Roman" w:cs="Times New Roman"/>
                <w:b/>
                <w:bCs/>
                <w:sz w:val="24"/>
                <w:szCs w:val="24"/>
                <w:lang w:val="en-SG"/>
              </w:rPr>
              <w:t>sudah</w:t>
            </w:r>
            <w:proofErr w:type="spellEnd"/>
            <w:r w:rsidRPr="00F750A7">
              <w:rPr>
                <w:rFonts w:ascii="Times New Roman" w:hAnsi="Times New Roman" w:cs="Times New Roman"/>
                <w:b/>
                <w:bCs/>
                <w:sz w:val="24"/>
                <w:szCs w:val="24"/>
                <w:lang w:val="en-SG"/>
              </w:rPr>
              <w:t xml:space="preserve"> </w:t>
            </w:r>
            <w:proofErr w:type="spellStart"/>
            <w:r w:rsidRPr="00F750A7">
              <w:rPr>
                <w:rFonts w:ascii="Times New Roman" w:hAnsi="Times New Roman" w:cs="Times New Roman"/>
                <w:b/>
                <w:bCs/>
                <w:sz w:val="24"/>
                <w:szCs w:val="24"/>
                <w:lang w:val="en-SG"/>
              </w:rPr>
              <w:t>dipelajari</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0B1313">
              <w:rPr>
                <w:rFonts w:ascii="Times New Roman" w:hAnsi="Times New Roman" w:cs="Times New Roman"/>
                <w:b/>
                <w:bCs/>
                <w:sz w:val="24"/>
                <w:szCs w:val="24"/>
                <w:lang w:val="en-SG"/>
              </w:rPr>
              <w:t>Ceramah</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dan</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F750A7" w:rsidRDefault="00FC4C40" w:rsidP="00ED596D">
            <w:pPr>
              <w:spacing w:after="0" w:line="240" w:lineRule="auto"/>
              <w:ind w:right="-63"/>
              <w:rPr>
                <w:rFonts w:ascii="Times New Roman" w:hAnsi="Times New Roman" w:cs="Times New Roman"/>
                <w:sz w:val="24"/>
                <w:szCs w:val="24"/>
                <w:lang w:val="en-SG"/>
              </w:rPr>
            </w:pPr>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Menyelesaikan</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Tugas</w:t>
            </w:r>
            <w:proofErr w:type="spellEnd"/>
          </w:p>
          <w:p w:rsidR="00FC4C40" w:rsidRPr="00F750A7" w:rsidRDefault="00FC4C40" w:rsidP="00ED596D">
            <w:pPr>
              <w:spacing w:after="0" w:line="240" w:lineRule="auto"/>
              <w:contextualSpacing/>
              <w:jc w:val="center"/>
              <w:rPr>
                <w:rFonts w:ascii="Times New Roman" w:hAnsi="Times New Roman" w:cs="Times New Roman"/>
                <w:b/>
                <w:bCs/>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F750A7" w:rsidRDefault="00FC4C40" w:rsidP="00ED596D">
            <w:pPr>
              <w:spacing w:after="0" w:line="240" w:lineRule="auto"/>
              <w:ind w:right="-63"/>
              <w:rPr>
                <w:rFonts w:ascii="Times New Roman" w:hAnsi="Times New Roman" w:cs="Times New Roman"/>
                <w:sz w:val="24"/>
                <w:szCs w:val="24"/>
                <w:lang w:val="en-SG"/>
              </w:rPr>
            </w:pPr>
            <w:proofErr w:type="spellStart"/>
            <w:r w:rsidRPr="00F750A7">
              <w:rPr>
                <w:rFonts w:ascii="Times New Roman" w:hAnsi="Times New Roman" w:cs="Times New Roman"/>
                <w:sz w:val="24"/>
                <w:szCs w:val="24"/>
                <w:lang w:val="en-SG"/>
              </w:rPr>
              <w:t>Menyelesaikan</w:t>
            </w:r>
            <w:proofErr w:type="spellEnd"/>
            <w:r w:rsidRPr="00F750A7">
              <w:rPr>
                <w:rFonts w:ascii="Times New Roman" w:hAnsi="Times New Roman" w:cs="Times New Roman"/>
                <w:sz w:val="24"/>
                <w:szCs w:val="24"/>
                <w:lang w:val="en-SG"/>
              </w:rPr>
              <w:t xml:space="preserve"> </w:t>
            </w:r>
            <w:proofErr w:type="spellStart"/>
            <w:r w:rsidRPr="00F750A7">
              <w:rPr>
                <w:rFonts w:ascii="Times New Roman" w:hAnsi="Times New Roman" w:cs="Times New Roman"/>
                <w:sz w:val="24"/>
                <w:szCs w:val="24"/>
                <w:lang w:val="en-SG"/>
              </w:rPr>
              <w:t>Tugas</w:t>
            </w:r>
            <w:proofErr w:type="spellEnd"/>
          </w:p>
          <w:p w:rsidR="00FC4C40" w:rsidRPr="00F750A7" w:rsidRDefault="00FC4C40" w:rsidP="00ED596D">
            <w:pPr>
              <w:spacing w:after="0" w:line="240" w:lineRule="auto"/>
              <w:contextualSpacing/>
              <w:jc w:val="center"/>
              <w:rPr>
                <w:rFonts w:ascii="Times New Roman" w:hAnsi="Times New Roman" w:cs="Times New Roman"/>
                <w:b/>
                <w:bCs/>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C01F9A">
              <w:rPr>
                <w:rFonts w:ascii="Times New Roman" w:hAnsi="Times New Roman" w:cs="Times New Roman"/>
                <w:b/>
                <w:bCs/>
                <w:sz w:val="24"/>
                <w:szCs w:val="24"/>
                <w:lang w:val="en-SG"/>
              </w:rPr>
              <w:t>20</w:t>
            </w:r>
          </w:p>
        </w:tc>
      </w:tr>
      <w:tr w:rsidR="00FC4C40" w:rsidRPr="00F750A7" w:rsidTr="002E5A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B314B8" w:rsidRDefault="00FC4C40" w:rsidP="00ED596D">
            <w:pPr>
              <w:spacing w:after="0" w:line="240" w:lineRule="auto"/>
              <w:contextualSpacing/>
              <w:rPr>
                <w:rFonts w:ascii="Times New Roman" w:hAnsi="Times New Roman" w:cs="Times New Roman"/>
                <w:bCs/>
                <w:sz w:val="24"/>
                <w:szCs w:val="24"/>
                <w:lang w:val="id-ID"/>
              </w:rPr>
            </w:pPr>
            <w:r w:rsidRPr="00B314B8">
              <w:rPr>
                <w:rFonts w:ascii="Times New Roman" w:hAnsi="Times New Roman" w:cs="Times New Roman"/>
                <w:bCs/>
                <w:sz w:val="24"/>
                <w:szCs w:val="24"/>
                <w:lang w:val="id-ID"/>
              </w:rPr>
              <w:t>Kejelasan dan pemahaman mengenai Kedudukan Ahli Waris terhadap Warisan yang Terluang.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id-ID"/>
              </w:rPr>
            </w:pPr>
            <w:r w:rsidRPr="00EC4FD3">
              <w:rPr>
                <w:rFonts w:ascii="Times New Roman" w:hAnsi="Times New Roman" w:cs="Times New Roman"/>
                <w:b/>
                <w:bCs/>
                <w:sz w:val="24"/>
                <w:szCs w:val="24"/>
                <w:lang w:val="id-ID"/>
              </w:rPr>
              <w:t>Kedudukan Ahli Waris terhadap Warisan yang Terluang.</w:t>
            </w:r>
            <w:r w:rsidRPr="00F750A7">
              <w:rPr>
                <w:rFonts w:ascii="Times New Roman" w:hAnsi="Times New Roman" w:cs="Times New Roman"/>
                <w:b/>
                <w:bCs/>
                <w:sz w:val="24"/>
                <w:szCs w:val="24"/>
                <w:lang w:val="id-ID"/>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732314" w:rsidRDefault="00FC4C40" w:rsidP="00732314">
            <w:pPr>
              <w:spacing w:after="0" w:line="240" w:lineRule="auto"/>
              <w:rPr>
                <w:rFonts w:ascii="Times New Roman" w:hAnsi="Times New Roman" w:cs="Times New Roman"/>
                <w:b/>
                <w:bCs/>
                <w:sz w:val="24"/>
                <w:szCs w:val="24"/>
                <w:lang w:val="en-US"/>
              </w:rPr>
            </w:pPr>
            <w:proofErr w:type="spellStart"/>
            <w:r w:rsidRPr="000B1313">
              <w:rPr>
                <w:rFonts w:ascii="Times New Roman" w:hAnsi="Times New Roman" w:cs="Times New Roman"/>
                <w:b/>
                <w:bCs/>
                <w:sz w:val="24"/>
                <w:szCs w:val="24"/>
                <w:lang w:val="en-SG"/>
              </w:rPr>
              <w:t>Ceramah</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dan</w:t>
            </w:r>
            <w:proofErr w:type="spellEnd"/>
            <w:r w:rsidRPr="000B1313">
              <w:rPr>
                <w:rFonts w:ascii="Times New Roman" w:hAnsi="Times New Roman" w:cs="Times New Roman"/>
                <w:b/>
                <w:bCs/>
                <w:sz w:val="24"/>
                <w:szCs w:val="24"/>
                <w:lang w:val="en-SG"/>
              </w:rPr>
              <w:t xml:space="preserve"> </w:t>
            </w:r>
            <w:proofErr w:type="spellStart"/>
            <w:r w:rsidRPr="000B1313">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732314" w:rsidRDefault="00FC4C40" w:rsidP="00732314">
            <w:pPr>
              <w:spacing w:after="0" w:line="240" w:lineRule="auto"/>
              <w:ind w:right="-63"/>
              <w:rPr>
                <w:rFonts w:ascii="Times New Roman" w:hAnsi="Times New Roman" w:cs="Times New Roman"/>
                <w:bCs/>
                <w:sz w:val="24"/>
                <w:szCs w:val="24"/>
                <w:lang w:val="en-US"/>
              </w:rPr>
            </w:pPr>
            <w:r w:rsidRPr="00732314">
              <w:rPr>
                <w:rFonts w:ascii="Times New Roman" w:hAnsi="Times New Roman" w:cs="Times New Roman"/>
                <w:bCs/>
                <w:sz w:val="24"/>
                <w:szCs w:val="24"/>
                <w:lang w:val="id-ID"/>
              </w:rPr>
              <w:t>Kedudukan Ahli Waris terhadap Warisan yang Terluang, membahas mengenai: a. Hak berfikir. b. Penerimaan warisan secara murni.</w:t>
            </w:r>
            <w:r w:rsidRPr="00732314">
              <w:rPr>
                <w:rFonts w:ascii="Times New Roman" w:hAnsi="Times New Roman" w:cs="Times New Roman"/>
                <w:bCs/>
                <w:sz w:val="24"/>
                <w:szCs w:val="24"/>
                <w:lang w:val="en-US"/>
              </w:rPr>
              <w:t xml:space="preserve"> c. </w:t>
            </w:r>
            <w:proofErr w:type="spellStart"/>
            <w:r w:rsidRPr="00732314">
              <w:rPr>
                <w:rFonts w:ascii="Times New Roman" w:hAnsi="Times New Roman" w:cs="Times New Roman"/>
                <w:bCs/>
                <w:sz w:val="24"/>
                <w:szCs w:val="24"/>
                <w:lang w:val="en-US"/>
              </w:rPr>
              <w:t>Penerimaan</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dan</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pendaftaran</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barang-barang</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warisan</w:t>
            </w:r>
            <w:proofErr w:type="spellEnd"/>
            <w:r w:rsidRPr="00732314">
              <w:rPr>
                <w:rFonts w:ascii="Times New Roman" w:hAnsi="Times New Roman" w:cs="Times New Roman"/>
                <w:bCs/>
                <w:sz w:val="24"/>
                <w:szCs w:val="24"/>
                <w:lang w:val="en-US"/>
              </w:rPr>
              <w:t xml:space="preserve">. d. </w:t>
            </w:r>
            <w:proofErr w:type="spellStart"/>
            <w:r w:rsidRPr="00732314">
              <w:rPr>
                <w:rFonts w:ascii="Times New Roman" w:hAnsi="Times New Roman" w:cs="Times New Roman"/>
                <w:bCs/>
                <w:sz w:val="24"/>
                <w:szCs w:val="24"/>
                <w:lang w:val="en-US"/>
              </w:rPr>
              <w:t>Penolakan</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warisan</w:t>
            </w:r>
            <w:proofErr w:type="spellEnd"/>
            <w:r w:rsidRPr="00732314">
              <w:rPr>
                <w:rFonts w:ascii="Times New Roman" w:hAnsi="Times New Roman" w:cs="Times New Roman"/>
                <w:bCs/>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732314" w:rsidRDefault="00FC4C40" w:rsidP="00732314">
            <w:pPr>
              <w:spacing w:after="0" w:line="240" w:lineRule="auto"/>
              <w:ind w:right="-63"/>
              <w:rPr>
                <w:rFonts w:ascii="Times New Roman" w:hAnsi="Times New Roman" w:cs="Times New Roman"/>
                <w:bCs/>
                <w:sz w:val="24"/>
                <w:szCs w:val="24"/>
                <w:lang w:val="id-ID"/>
              </w:rPr>
            </w:pPr>
            <w:r w:rsidRPr="00732314">
              <w:rPr>
                <w:rFonts w:ascii="Times New Roman" w:hAnsi="Times New Roman" w:cs="Times New Roman"/>
                <w:bCs/>
                <w:sz w:val="24"/>
                <w:szCs w:val="24"/>
                <w:lang w:val="id-ID"/>
              </w:rPr>
              <w:t>Mahasiswa dapat mengetahui dan memahami Kedudukan Ahli Waris terhadap Warisan yang Terluang.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C01F9A">
              <w:rPr>
                <w:rFonts w:ascii="Times New Roman" w:hAnsi="Times New Roman" w:cs="Times New Roman"/>
                <w:b/>
                <w:bCs/>
                <w:sz w:val="24"/>
                <w:szCs w:val="24"/>
                <w:lang w:val="en-SG"/>
              </w:rPr>
              <w:t>20</w:t>
            </w:r>
          </w:p>
        </w:tc>
      </w:tr>
      <w:tr w:rsidR="00FC4C40" w:rsidRPr="00F750A7" w:rsidTr="002E5A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B314B8" w:rsidRDefault="00FC4C40" w:rsidP="00ED596D">
            <w:pPr>
              <w:spacing w:after="0" w:line="240" w:lineRule="auto"/>
              <w:contextualSpacing/>
              <w:rPr>
                <w:rFonts w:ascii="Times New Roman" w:hAnsi="Times New Roman" w:cs="Times New Roman"/>
                <w:bCs/>
                <w:sz w:val="24"/>
                <w:szCs w:val="24"/>
                <w:lang w:val="id-ID"/>
              </w:rPr>
            </w:pPr>
            <w:r w:rsidRPr="00B314B8">
              <w:rPr>
                <w:rFonts w:ascii="Times New Roman" w:hAnsi="Times New Roman" w:cs="Times New Roman"/>
                <w:bCs/>
                <w:sz w:val="24"/>
                <w:szCs w:val="24"/>
                <w:lang w:val="id-ID"/>
              </w:rPr>
              <w:t>Kejelasan dan pemahaman mengenai Mewaris Berdasarkan Surat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id-ID"/>
              </w:rPr>
            </w:pPr>
            <w:r w:rsidRPr="00EC4FD3">
              <w:rPr>
                <w:rFonts w:ascii="Times New Roman" w:hAnsi="Times New Roman" w:cs="Times New Roman"/>
                <w:b/>
                <w:bCs/>
                <w:sz w:val="24"/>
                <w:szCs w:val="24"/>
                <w:lang w:val="id-ID"/>
              </w:rPr>
              <w:t>Mewaris Berdasarkan Surat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CD2D61">
              <w:rPr>
                <w:rFonts w:ascii="Times New Roman" w:hAnsi="Times New Roman" w:cs="Times New Roman"/>
                <w:b/>
                <w:bCs/>
                <w:sz w:val="24"/>
                <w:szCs w:val="24"/>
                <w:lang w:val="en-SG"/>
              </w:rPr>
              <w:t>Ceramah</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dan</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B314B8" w:rsidRDefault="00FC4C40" w:rsidP="00B314B8">
            <w:pPr>
              <w:spacing w:after="0" w:line="240" w:lineRule="auto"/>
              <w:ind w:right="-63"/>
              <w:rPr>
                <w:rFonts w:ascii="Times New Roman" w:hAnsi="Times New Roman" w:cs="Times New Roman"/>
                <w:bCs/>
                <w:sz w:val="24"/>
                <w:szCs w:val="24"/>
                <w:lang w:val="id-ID"/>
              </w:rPr>
            </w:pPr>
            <w:r w:rsidRPr="00B314B8">
              <w:rPr>
                <w:rFonts w:ascii="Times New Roman" w:hAnsi="Times New Roman" w:cs="Times New Roman"/>
                <w:bCs/>
                <w:sz w:val="24"/>
                <w:szCs w:val="24"/>
                <w:lang w:val="id-ID"/>
              </w:rPr>
              <w:t xml:space="preserve"> Mewaris Berdasarkan Surat Wasiat, membahas mengenai: a. Jenis surat wasiat dan keterangannya. b. Pelaksana surat wasiat. c. Hibah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B314B8" w:rsidRDefault="00FC4C40" w:rsidP="00B314B8">
            <w:pPr>
              <w:spacing w:after="0" w:line="240" w:lineRule="auto"/>
              <w:ind w:right="-63"/>
              <w:rPr>
                <w:rFonts w:ascii="Times New Roman" w:hAnsi="Times New Roman" w:cs="Times New Roman"/>
                <w:bCs/>
                <w:sz w:val="24"/>
                <w:szCs w:val="24"/>
                <w:lang w:val="id-ID"/>
              </w:rPr>
            </w:pPr>
            <w:r w:rsidRPr="00B314B8">
              <w:rPr>
                <w:rFonts w:ascii="Times New Roman" w:hAnsi="Times New Roman" w:cs="Times New Roman"/>
                <w:bCs/>
                <w:sz w:val="24"/>
                <w:szCs w:val="24"/>
                <w:lang w:val="id-ID"/>
              </w:rPr>
              <w:t>Mahasiswa dapat mengetahui dan memahami Mewaris Berdasarkan Surat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C01F9A">
              <w:rPr>
                <w:rFonts w:ascii="Times New Roman" w:hAnsi="Times New Roman" w:cs="Times New Roman"/>
                <w:b/>
                <w:bCs/>
                <w:sz w:val="24"/>
                <w:szCs w:val="24"/>
                <w:lang w:val="en-SG"/>
              </w:rPr>
              <w:t>20</w:t>
            </w:r>
          </w:p>
        </w:tc>
      </w:tr>
      <w:tr w:rsidR="00FC4C40" w:rsidRPr="00F750A7" w:rsidTr="002E5A18">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B314B8" w:rsidRDefault="00FC4C40" w:rsidP="00ED596D">
            <w:pPr>
              <w:spacing w:after="0" w:line="240" w:lineRule="auto"/>
              <w:contextualSpacing/>
              <w:rPr>
                <w:rFonts w:ascii="Times New Roman" w:hAnsi="Times New Roman" w:cs="Times New Roman"/>
                <w:bCs/>
                <w:sz w:val="24"/>
                <w:szCs w:val="24"/>
                <w:lang w:val="id-ID"/>
              </w:rPr>
            </w:pPr>
            <w:r w:rsidRPr="00B314B8">
              <w:rPr>
                <w:rFonts w:ascii="Times New Roman" w:hAnsi="Times New Roman" w:cs="Times New Roman"/>
                <w:bCs/>
                <w:sz w:val="24"/>
                <w:szCs w:val="24"/>
                <w:lang w:val="id-ID"/>
              </w:rPr>
              <w:t>Kejelasan dan pemahaman mengenai Legitieme Portie.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id-ID"/>
              </w:rPr>
            </w:pPr>
            <w:r w:rsidRPr="00EC4FD3">
              <w:rPr>
                <w:rFonts w:ascii="Times New Roman" w:hAnsi="Times New Roman" w:cs="Times New Roman"/>
                <w:b/>
                <w:bCs/>
                <w:sz w:val="24"/>
                <w:szCs w:val="24"/>
                <w:lang w:val="id-ID"/>
              </w:rPr>
              <w:t>Legitieme Portie.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CD2D61">
              <w:rPr>
                <w:rFonts w:ascii="Times New Roman" w:hAnsi="Times New Roman" w:cs="Times New Roman"/>
                <w:b/>
                <w:bCs/>
                <w:sz w:val="24"/>
                <w:szCs w:val="24"/>
                <w:lang w:val="en-SG"/>
              </w:rPr>
              <w:t>Ceramah</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dan</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B314B8" w:rsidRDefault="00FC4C40" w:rsidP="00B314B8">
            <w:pPr>
              <w:spacing w:after="0" w:line="240" w:lineRule="auto"/>
              <w:ind w:right="-63"/>
              <w:rPr>
                <w:rFonts w:ascii="Times New Roman" w:hAnsi="Times New Roman" w:cs="Times New Roman"/>
                <w:bCs/>
                <w:sz w:val="24"/>
                <w:szCs w:val="24"/>
                <w:lang w:val="en-US"/>
              </w:rPr>
            </w:pPr>
            <w:r w:rsidRPr="00B314B8">
              <w:rPr>
                <w:rFonts w:ascii="Times New Roman" w:hAnsi="Times New Roman" w:cs="Times New Roman"/>
                <w:bCs/>
                <w:sz w:val="24"/>
                <w:szCs w:val="24"/>
                <w:lang w:val="id-ID"/>
              </w:rPr>
              <w:t>Legitieme Portie, membahas mengenai: a. Pengertian Legitieme Portie. b. Orang yang berhak atas</w:t>
            </w:r>
            <w:r>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Legitieme</w:t>
            </w:r>
            <w:proofErr w:type="spellEnd"/>
            <w:r w:rsidRPr="00B314B8">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Portie</w:t>
            </w:r>
            <w:proofErr w:type="spellEnd"/>
            <w:r w:rsidRPr="00B314B8">
              <w:rPr>
                <w:rFonts w:ascii="Times New Roman" w:hAnsi="Times New Roman" w:cs="Times New Roman"/>
                <w:bCs/>
                <w:sz w:val="24"/>
                <w:szCs w:val="24"/>
                <w:lang w:val="en-US"/>
              </w:rPr>
              <w:t xml:space="preserve">. c. Cara </w:t>
            </w:r>
            <w:proofErr w:type="spellStart"/>
            <w:r w:rsidRPr="00B314B8">
              <w:rPr>
                <w:rFonts w:ascii="Times New Roman" w:hAnsi="Times New Roman" w:cs="Times New Roman"/>
                <w:bCs/>
                <w:sz w:val="24"/>
                <w:szCs w:val="24"/>
                <w:lang w:val="en-US"/>
              </w:rPr>
              <w:t>menentukan</w:t>
            </w:r>
            <w:proofErr w:type="spellEnd"/>
            <w:r w:rsidRPr="00B314B8">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besarnya</w:t>
            </w:r>
            <w:proofErr w:type="spellEnd"/>
            <w:r w:rsidRPr="00B314B8">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Legitieme</w:t>
            </w:r>
            <w:proofErr w:type="spellEnd"/>
            <w:r w:rsidRPr="00B314B8">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Portie</w:t>
            </w:r>
            <w:proofErr w:type="spellEnd"/>
            <w:r w:rsidRPr="00B314B8">
              <w:rPr>
                <w:rFonts w:ascii="Times New Roman" w:hAnsi="Times New Roman" w:cs="Times New Roman"/>
                <w:bCs/>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B314B8" w:rsidRDefault="00FC4C40" w:rsidP="00B314B8">
            <w:pPr>
              <w:spacing w:after="0" w:line="240" w:lineRule="auto"/>
              <w:contextualSpacing/>
              <w:rPr>
                <w:rFonts w:ascii="Times New Roman" w:hAnsi="Times New Roman" w:cs="Times New Roman"/>
                <w:bCs/>
                <w:sz w:val="24"/>
                <w:szCs w:val="24"/>
                <w:lang w:val="en-SG"/>
              </w:rPr>
            </w:pPr>
            <w:proofErr w:type="spellStart"/>
            <w:r w:rsidRPr="00B314B8">
              <w:rPr>
                <w:rFonts w:ascii="Times New Roman" w:hAnsi="Times New Roman" w:cs="Times New Roman"/>
                <w:bCs/>
                <w:sz w:val="24"/>
                <w:szCs w:val="24"/>
                <w:lang w:val="en-SG"/>
              </w:rPr>
              <w:t>Mahasiswa</w:t>
            </w:r>
            <w:proofErr w:type="spellEnd"/>
            <w:r w:rsidRPr="00B314B8">
              <w:rPr>
                <w:rFonts w:ascii="Times New Roman" w:hAnsi="Times New Roman" w:cs="Times New Roman"/>
                <w:bCs/>
                <w:sz w:val="24"/>
                <w:szCs w:val="24"/>
                <w:lang w:val="en-SG"/>
              </w:rPr>
              <w:t xml:space="preserve"> </w:t>
            </w:r>
            <w:proofErr w:type="spellStart"/>
            <w:r w:rsidRPr="00B314B8">
              <w:rPr>
                <w:rFonts w:ascii="Times New Roman" w:hAnsi="Times New Roman" w:cs="Times New Roman"/>
                <w:bCs/>
                <w:sz w:val="24"/>
                <w:szCs w:val="24"/>
                <w:lang w:val="en-SG"/>
              </w:rPr>
              <w:t>dapat</w:t>
            </w:r>
            <w:proofErr w:type="spellEnd"/>
            <w:r w:rsidRPr="00B314B8">
              <w:rPr>
                <w:rFonts w:ascii="Times New Roman" w:hAnsi="Times New Roman" w:cs="Times New Roman"/>
                <w:bCs/>
                <w:sz w:val="24"/>
                <w:szCs w:val="24"/>
                <w:lang w:val="en-SG"/>
              </w:rPr>
              <w:t xml:space="preserve"> </w:t>
            </w:r>
            <w:proofErr w:type="spellStart"/>
            <w:r w:rsidRPr="00B314B8">
              <w:rPr>
                <w:rFonts w:ascii="Times New Roman" w:hAnsi="Times New Roman" w:cs="Times New Roman"/>
                <w:bCs/>
                <w:sz w:val="24"/>
                <w:szCs w:val="24"/>
                <w:lang w:val="en-SG"/>
              </w:rPr>
              <w:t>mengetahui</w:t>
            </w:r>
            <w:proofErr w:type="spellEnd"/>
            <w:r w:rsidRPr="00B314B8">
              <w:rPr>
                <w:rFonts w:ascii="Times New Roman" w:hAnsi="Times New Roman" w:cs="Times New Roman"/>
                <w:bCs/>
                <w:sz w:val="24"/>
                <w:szCs w:val="24"/>
                <w:lang w:val="en-SG"/>
              </w:rPr>
              <w:t xml:space="preserve"> </w:t>
            </w:r>
            <w:proofErr w:type="spellStart"/>
            <w:r w:rsidRPr="00B314B8">
              <w:rPr>
                <w:rFonts w:ascii="Times New Roman" w:hAnsi="Times New Roman" w:cs="Times New Roman"/>
                <w:bCs/>
                <w:sz w:val="24"/>
                <w:szCs w:val="24"/>
                <w:lang w:val="en-SG"/>
              </w:rPr>
              <w:t>dan</w:t>
            </w:r>
            <w:proofErr w:type="spellEnd"/>
            <w:r w:rsidRPr="00B314B8">
              <w:rPr>
                <w:rFonts w:ascii="Times New Roman" w:hAnsi="Times New Roman" w:cs="Times New Roman"/>
                <w:bCs/>
                <w:sz w:val="24"/>
                <w:szCs w:val="24"/>
                <w:lang w:val="en-SG"/>
              </w:rPr>
              <w:t xml:space="preserve"> </w:t>
            </w:r>
            <w:proofErr w:type="spellStart"/>
            <w:r w:rsidRPr="00B314B8">
              <w:rPr>
                <w:rFonts w:ascii="Times New Roman" w:hAnsi="Times New Roman" w:cs="Times New Roman"/>
                <w:bCs/>
                <w:sz w:val="24"/>
                <w:szCs w:val="24"/>
                <w:lang w:val="en-SG"/>
              </w:rPr>
              <w:t>memahami</w:t>
            </w:r>
            <w:proofErr w:type="spellEnd"/>
            <w:r w:rsidRPr="00B314B8">
              <w:rPr>
                <w:rFonts w:ascii="Times New Roman" w:hAnsi="Times New Roman" w:cs="Times New Roman"/>
                <w:bCs/>
                <w:sz w:val="24"/>
                <w:szCs w:val="24"/>
                <w:lang w:val="en-SG"/>
              </w:rPr>
              <w:t xml:space="preserve"> </w:t>
            </w:r>
            <w:proofErr w:type="spellStart"/>
            <w:r w:rsidRPr="00B314B8">
              <w:rPr>
                <w:rFonts w:ascii="Times New Roman" w:hAnsi="Times New Roman" w:cs="Times New Roman"/>
                <w:bCs/>
                <w:sz w:val="24"/>
                <w:szCs w:val="24"/>
                <w:lang w:val="en-SG"/>
              </w:rPr>
              <w:t>Legitieme</w:t>
            </w:r>
            <w:proofErr w:type="spellEnd"/>
            <w:r w:rsidRPr="00B314B8">
              <w:rPr>
                <w:rFonts w:ascii="Times New Roman" w:hAnsi="Times New Roman" w:cs="Times New Roman"/>
                <w:bCs/>
                <w:sz w:val="24"/>
                <w:szCs w:val="24"/>
                <w:lang w:val="en-SG"/>
              </w:rPr>
              <w:t xml:space="preserve"> </w:t>
            </w:r>
            <w:proofErr w:type="spellStart"/>
            <w:r w:rsidRPr="00B314B8">
              <w:rPr>
                <w:rFonts w:ascii="Times New Roman" w:hAnsi="Times New Roman" w:cs="Times New Roman"/>
                <w:bCs/>
                <w:sz w:val="24"/>
                <w:szCs w:val="24"/>
                <w:lang w:val="en-SG"/>
              </w:rPr>
              <w:t>Portie</w:t>
            </w:r>
            <w:proofErr w:type="spellEnd"/>
            <w:r w:rsidRPr="00B314B8">
              <w:rPr>
                <w:rFonts w:ascii="Times New Roman" w:hAnsi="Times New Roman" w:cs="Times New Roman"/>
                <w:bCs/>
                <w:sz w:val="24"/>
                <w:szCs w:val="24"/>
                <w:lang w:val="en-S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C01F9A">
              <w:rPr>
                <w:rFonts w:ascii="Times New Roman" w:hAnsi="Times New Roman" w:cs="Times New Roman"/>
                <w:b/>
                <w:bCs/>
                <w:sz w:val="24"/>
                <w:szCs w:val="24"/>
                <w:lang w:val="en-SG"/>
              </w:rPr>
              <w:t>20</w:t>
            </w:r>
          </w:p>
        </w:tc>
      </w:tr>
      <w:tr w:rsidR="00FC4C40" w:rsidRPr="00F750A7" w:rsidTr="00F03CBE">
        <w:trPr>
          <w:trHeight w:val="125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B314B8" w:rsidRDefault="00FC4C40" w:rsidP="00ED596D">
            <w:pPr>
              <w:spacing w:after="0" w:line="240" w:lineRule="auto"/>
              <w:contextualSpacing/>
              <w:rPr>
                <w:rFonts w:ascii="Times New Roman" w:hAnsi="Times New Roman" w:cs="Times New Roman"/>
                <w:bCs/>
                <w:sz w:val="24"/>
                <w:szCs w:val="24"/>
                <w:lang w:val="id-ID"/>
              </w:rPr>
            </w:pPr>
            <w:r w:rsidRPr="00B314B8">
              <w:rPr>
                <w:rFonts w:ascii="Times New Roman" w:hAnsi="Times New Roman" w:cs="Times New Roman"/>
                <w:bCs/>
                <w:sz w:val="24"/>
                <w:szCs w:val="24"/>
                <w:lang w:val="id-ID"/>
              </w:rPr>
              <w:t>Kejelasan dan pemahaman mengenai Pengurus Harta Peninggalan.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C4C40" w:rsidRDefault="00FC4C40" w:rsidP="00ED596D">
            <w:pPr>
              <w:spacing w:after="0" w:line="240" w:lineRule="auto"/>
              <w:contextualSpacing/>
              <w:rPr>
                <w:rFonts w:ascii="Times New Roman" w:hAnsi="Times New Roman" w:cs="Times New Roman"/>
                <w:b/>
                <w:bCs/>
                <w:sz w:val="24"/>
                <w:szCs w:val="24"/>
                <w:lang w:val="id-ID"/>
              </w:rPr>
            </w:pPr>
            <w:proofErr w:type="spellStart"/>
            <w:r w:rsidRPr="00FC4C40">
              <w:rPr>
                <w:rFonts w:ascii="Times New Roman" w:hAnsi="Times New Roman" w:cs="Times New Roman"/>
                <w:sz w:val="24"/>
                <w:szCs w:val="24"/>
              </w:rPr>
              <w:t>Pengurus</w:t>
            </w:r>
            <w:proofErr w:type="spellEnd"/>
            <w:r w:rsidRPr="00FC4C40">
              <w:rPr>
                <w:rFonts w:ascii="Times New Roman" w:hAnsi="Times New Roman" w:cs="Times New Roman"/>
                <w:sz w:val="24"/>
                <w:szCs w:val="24"/>
              </w:rPr>
              <w:t xml:space="preserve"> </w:t>
            </w:r>
            <w:proofErr w:type="spellStart"/>
            <w:r w:rsidRPr="00FC4C40">
              <w:rPr>
                <w:rFonts w:ascii="Times New Roman" w:hAnsi="Times New Roman" w:cs="Times New Roman"/>
                <w:sz w:val="24"/>
                <w:szCs w:val="24"/>
              </w:rPr>
              <w:t>Harta</w:t>
            </w:r>
            <w:proofErr w:type="spellEnd"/>
            <w:r w:rsidRPr="00FC4C40">
              <w:rPr>
                <w:rFonts w:ascii="Times New Roman" w:hAnsi="Times New Roman" w:cs="Times New Roman"/>
                <w:sz w:val="24"/>
                <w:szCs w:val="24"/>
              </w:rPr>
              <w:t xml:space="preserve"> </w:t>
            </w:r>
            <w:proofErr w:type="spellStart"/>
            <w:r w:rsidRPr="00FC4C40">
              <w:rPr>
                <w:rFonts w:ascii="Times New Roman" w:hAnsi="Times New Roman" w:cs="Times New Roman"/>
                <w:sz w:val="24"/>
                <w:szCs w:val="24"/>
              </w:rPr>
              <w:t>Peninggalan</w:t>
            </w:r>
            <w:proofErr w:type="spellEnd"/>
            <w:r w:rsidRPr="00FC4C40">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CD2D61">
              <w:rPr>
                <w:rFonts w:ascii="Times New Roman" w:hAnsi="Times New Roman" w:cs="Times New Roman"/>
                <w:b/>
                <w:bCs/>
                <w:sz w:val="24"/>
                <w:szCs w:val="24"/>
                <w:lang w:val="en-SG"/>
              </w:rPr>
              <w:t>Ceramah</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dan</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FC4C40" w:rsidRDefault="00FC4C40" w:rsidP="00B314B8">
            <w:pPr>
              <w:spacing w:after="0" w:line="240" w:lineRule="auto"/>
              <w:ind w:right="-63"/>
              <w:rPr>
                <w:rFonts w:ascii="Times New Roman" w:hAnsi="Times New Roman" w:cs="Times New Roman"/>
                <w:bCs/>
                <w:sz w:val="24"/>
                <w:szCs w:val="24"/>
                <w:lang w:val="id-ID"/>
              </w:rPr>
            </w:pPr>
            <w:r w:rsidRPr="00FC4C40">
              <w:rPr>
                <w:rFonts w:ascii="Times New Roman" w:hAnsi="Times New Roman" w:cs="Times New Roman"/>
                <w:bCs/>
                <w:sz w:val="24"/>
                <w:szCs w:val="24"/>
                <w:lang w:val="id-ID"/>
              </w:rPr>
              <w:t>Pengurus Harta Peninggalan, membahas mengenai: a. Pengertian pengurus harta peninggalan. b. Cara pengangkatan pengurus harta peninggalan c. Kewajiban pengurus harta peninggalan.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B314B8" w:rsidRDefault="00FC4C40" w:rsidP="00ED596D">
            <w:pPr>
              <w:spacing w:after="0" w:line="240" w:lineRule="auto"/>
              <w:ind w:right="-63"/>
              <w:rPr>
                <w:rFonts w:ascii="Times New Roman" w:hAnsi="Times New Roman" w:cs="Times New Roman"/>
                <w:sz w:val="24"/>
                <w:szCs w:val="24"/>
                <w:lang w:val="en-SG"/>
              </w:rPr>
            </w:pPr>
            <w:proofErr w:type="spellStart"/>
            <w:r w:rsidRPr="00B314B8">
              <w:rPr>
                <w:rFonts w:ascii="Times New Roman" w:hAnsi="Times New Roman" w:cs="Times New Roman"/>
                <w:sz w:val="24"/>
                <w:szCs w:val="24"/>
                <w:lang w:val="en-SG"/>
              </w:rPr>
              <w:t>Mahasiswa</w:t>
            </w:r>
            <w:proofErr w:type="spellEnd"/>
            <w:r w:rsidRPr="00B314B8">
              <w:rPr>
                <w:rFonts w:ascii="Times New Roman" w:hAnsi="Times New Roman" w:cs="Times New Roman"/>
                <w:sz w:val="24"/>
                <w:szCs w:val="24"/>
                <w:lang w:val="en-SG"/>
              </w:rPr>
              <w:t xml:space="preserve"> </w:t>
            </w:r>
            <w:proofErr w:type="spellStart"/>
            <w:r w:rsidRPr="00B314B8">
              <w:rPr>
                <w:rFonts w:ascii="Times New Roman" w:hAnsi="Times New Roman" w:cs="Times New Roman"/>
                <w:sz w:val="24"/>
                <w:szCs w:val="24"/>
                <w:lang w:val="en-SG"/>
              </w:rPr>
              <w:t>dapat</w:t>
            </w:r>
            <w:proofErr w:type="spellEnd"/>
            <w:r w:rsidRPr="00B314B8">
              <w:rPr>
                <w:rFonts w:ascii="Times New Roman" w:hAnsi="Times New Roman" w:cs="Times New Roman"/>
                <w:sz w:val="24"/>
                <w:szCs w:val="24"/>
                <w:lang w:val="en-SG"/>
              </w:rPr>
              <w:t xml:space="preserve"> </w:t>
            </w:r>
            <w:proofErr w:type="spellStart"/>
            <w:r w:rsidRPr="00B314B8">
              <w:rPr>
                <w:rFonts w:ascii="Times New Roman" w:hAnsi="Times New Roman" w:cs="Times New Roman"/>
                <w:sz w:val="24"/>
                <w:szCs w:val="24"/>
                <w:lang w:val="en-SG"/>
              </w:rPr>
              <w:t>mengetahui</w:t>
            </w:r>
            <w:proofErr w:type="spellEnd"/>
            <w:r w:rsidRPr="00B314B8">
              <w:rPr>
                <w:rFonts w:ascii="Times New Roman" w:hAnsi="Times New Roman" w:cs="Times New Roman"/>
                <w:sz w:val="24"/>
                <w:szCs w:val="24"/>
                <w:lang w:val="en-SG"/>
              </w:rPr>
              <w:t xml:space="preserve"> </w:t>
            </w:r>
            <w:proofErr w:type="spellStart"/>
            <w:r w:rsidRPr="00B314B8">
              <w:rPr>
                <w:rFonts w:ascii="Times New Roman" w:hAnsi="Times New Roman" w:cs="Times New Roman"/>
                <w:sz w:val="24"/>
                <w:szCs w:val="24"/>
                <w:lang w:val="en-SG"/>
              </w:rPr>
              <w:t>dan</w:t>
            </w:r>
            <w:proofErr w:type="spellEnd"/>
            <w:r w:rsidRPr="00B314B8">
              <w:rPr>
                <w:rFonts w:ascii="Times New Roman" w:hAnsi="Times New Roman" w:cs="Times New Roman"/>
                <w:sz w:val="24"/>
                <w:szCs w:val="24"/>
                <w:lang w:val="en-SG"/>
              </w:rPr>
              <w:t xml:space="preserve"> </w:t>
            </w:r>
            <w:proofErr w:type="spellStart"/>
            <w:r w:rsidRPr="00B314B8">
              <w:rPr>
                <w:rFonts w:ascii="Times New Roman" w:hAnsi="Times New Roman" w:cs="Times New Roman"/>
                <w:sz w:val="24"/>
                <w:szCs w:val="24"/>
                <w:lang w:val="en-SG"/>
              </w:rPr>
              <w:t>memahami</w:t>
            </w:r>
            <w:proofErr w:type="spellEnd"/>
            <w:r w:rsidRPr="00B314B8">
              <w:rPr>
                <w:rFonts w:ascii="Times New Roman" w:hAnsi="Times New Roman" w:cs="Times New Roman"/>
                <w:sz w:val="24"/>
                <w:szCs w:val="24"/>
                <w:lang w:val="en-SG"/>
              </w:rPr>
              <w:t xml:space="preserve"> </w:t>
            </w:r>
            <w:proofErr w:type="spellStart"/>
            <w:r w:rsidRPr="00B314B8">
              <w:rPr>
                <w:rFonts w:ascii="Times New Roman" w:hAnsi="Times New Roman" w:cs="Times New Roman"/>
                <w:sz w:val="24"/>
                <w:szCs w:val="24"/>
                <w:lang w:val="en-SG"/>
              </w:rPr>
              <w:t>Pengurus</w:t>
            </w:r>
            <w:proofErr w:type="spellEnd"/>
            <w:r w:rsidRPr="00B314B8">
              <w:rPr>
                <w:rFonts w:ascii="Times New Roman" w:hAnsi="Times New Roman" w:cs="Times New Roman"/>
                <w:sz w:val="24"/>
                <w:szCs w:val="24"/>
                <w:lang w:val="en-SG"/>
              </w:rPr>
              <w:t xml:space="preserve"> </w:t>
            </w:r>
            <w:proofErr w:type="spellStart"/>
            <w:r w:rsidRPr="00B314B8">
              <w:rPr>
                <w:rFonts w:ascii="Times New Roman" w:hAnsi="Times New Roman" w:cs="Times New Roman"/>
                <w:sz w:val="24"/>
                <w:szCs w:val="24"/>
                <w:lang w:val="en-SG"/>
              </w:rPr>
              <w:t>Harta</w:t>
            </w:r>
            <w:proofErr w:type="spellEnd"/>
            <w:r w:rsidRPr="00B314B8">
              <w:rPr>
                <w:rFonts w:ascii="Times New Roman" w:hAnsi="Times New Roman" w:cs="Times New Roman"/>
                <w:sz w:val="24"/>
                <w:szCs w:val="24"/>
                <w:lang w:val="en-SG"/>
              </w:rPr>
              <w:t xml:space="preserve"> </w:t>
            </w:r>
            <w:proofErr w:type="spellStart"/>
            <w:r w:rsidRPr="00B314B8">
              <w:rPr>
                <w:rFonts w:ascii="Times New Roman" w:hAnsi="Times New Roman" w:cs="Times New Roman"/>
                <w:sz w:val="24"/>
                <w:szCs w:val="24"/>
                <w:lang w:val="en-SG"/>
              </w:rPr>
              <w:t>Peninggalan</w:t>
            </w:r>
            <w:proofErr w:type="spellEnd"/>
          </w:p>
          <w:p w:rsidR="00FC4C40" w:rsidRPr="00F750A7" w:rsidRDefault="00FC4C40" w:rsidP="00ED596D">
            <w:pPr>
              <w:spacing w:after="0" w:line="240" w:lineRule="auto"/>
              <w:contextualSpacing/>
              <w:jc w:val="center"/>
              <w:rPr>
                <w:rFonts w:ascii="Times New Roman" w:hAnsi="Times New Roman" w:cs="Times New Roman"/>
                <w:b/>
                <w:bCs/>
                <w:sz w:val="24"/>
                <w:szCs w:val="24"/>
                <w:lang w:val="id-I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4B4DB7">
              <w:rPr>
                <w:rFonts w:ascii="Times New Roman" w:hAnsi="Times New Roman" w:cs="Times New Roman"/>
                <w:b/>
                <w:bCs/>
                <w:sz w:val="24"/>
                <w:szCs w:val="24"/>
                <w:lang w:val="en-SG"/>
              </w:rPr>
              <w:t>20</w:t>
            </w:r>
          </w:p>
        </w:tc>
      </w:tr>
      <w:tr w:rsidR="00FC4C40" w:rsidRPr="00F750A7" w:rsidTr="00F03CB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C4C40" w:rsidRDefault="00FC4C40" w:rsidP="00ED596D">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Kejelasan dan pemahaman mengenai Pemasukan Atas Hibah/ Inbreng.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C4C40" w:rsidRDefault="00FC4C40" w:rsidP="00F750A7">
            <w:pPr>
              <w:pStyle w:val="TableParagraph"/>
              <w:tabs>
                <w:tab w:val="left" w:pos="252"/>
                <w:tab w:val="left" w:pos="1109"/>
              </w:tabs>
              <w:spacing w:line="242" w:lineRule="auto"/>
              <w:ind w:left="112" w:right="106"/>
              <w:rPr>
                <w:sz w:val="24"/>
                <w:szCs w:val="24"/>
              </w:rPr>
            </w:pPr>
            <w:r w:rsidRPr="00FC4C40">
              <w:rPr>
                <w:sz w:val="24"/>
                <w:szCs w:val="24"/>
              </w:rPr>
              <w:t>Pemasukan atas hibah/ Inbreng.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CD2D61">
              <w:rPr>
                <w:rFonts w:ascii="Times New Roman" w:hAnsi="Times New Roman" w:cs="Times New Roman"/>
                <w:b/>
                <w:bCs/>
                <w:sz w:val="24"/>
                <w:szCs w:val="24"/>
                <w:lang w:val="en-SG"/>
              </w:rPr>
              <w:t>Ceramah</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dan</w:t>
            </w:r>
            <w:proofErr w:type="spellEnd"/>
            <w:r w:rsidRPr="00CD2D61">
              <w:rPr>
                <w:rFonts w:ascii="Times New Roman" w:hAnsi="Times New Roman" w:cs="Times New Roman"/>
                <w:b/>
                <w:bCs/>
                <w:sz w:val="24"/>
                <w:szCs w:val="24"/>
                <w:lang w:val="en-SG"/>
              </w:rPr>
              <w:t xml:space="preserve"> </w:t>
            </w:r>
            <w:proofErr w:type="spellStart"/>
            <w:r w:rsidRPr="00CD2D61">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FC4C40" w:rsidRDefault="00FC4C40" w:rsidP="00FC4C40">
            <w:pPr>
              <w:spacing w:after="0" w:line="240" w:lineRule="auto"/>
              <w:contextualSpacing/>
              <w:rPr>
                <w:rFonts w:ascii="Times New Roman" w:hAnsi="Times New Roman" w:cs="Times New Roman"/>
                <w:bCs/>
                <w:sz w:val="24"/>
                <w:szCs w:val="24"/>
                <w:lang w:val="en-US"/>
              </w:rPr>
            </w:pPr>
            <w:proofErr w:type="spellStart"/>
            <w:r w:rsidRPr="00FC4C40">
              <w:rPr>
                <w:rFonts w:ascii="Times New Roman" w:hAnsi="Times New Roman" w:cs="Times New Roman"/>
                <w:bCs/>
                <w:sz w:val="24"/>
                <w:szCs w:val="24"/>
                <w:lang w:val="en-US"/>
              </w:rPr>
              <w:t>Pemasukan</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Atas</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Hibah</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Inbreng</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membahas</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mengenai</w:t>
            </w:r>
            <w:proofErr w:type="spellEnd"/>
            <w:r w:rsidRPr="00FC4C40">
              <w:rPr>
                <w:rFonts w:ascii="Times New Roman" w:hAnsi="Times New Roman" w:cs="Times New Roman"/>
                <w:bCs/>
                <w:sz w:val="24"/>
                <w:szCs w:val="24"/>
                <w:lang w:val="en-US"/>
              </w:rPr>
              <w:t xml:space="preserve">: a. </w:t>
            </w:r>
            <w:proofErr w:type="spellStart"/>
            <w:r w:rsidRPr="00FC4C40">
              <w:rPr>
                <w:rFonts w:ascii="Times New Roman" w:hAnsi="Times New Roman" w:cs="Times New Roman"/>
                <w:bCs/>
                <w:sz w:val="24"/>
                <w:szCs w:val="24"/>
                <w:lang w:val="en-US"/>
              </w:rPr>
              <w:t>Tidak</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perlu</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dimasukkan</w:t>
            </w:r>
            <w:proofErr w:type="spellEnd"/>
            <w:r w:rsidRPr="00FC4C40">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FC4C40">
              <w:rPr>
                <w:rFonts w:ascii="Times New Roman" w:hAnsi="Times New Roman" w:cs="Times New Roman"/>
                <w:bCs/>
                <w:sz w:val="24"/>
                <w:szCs w:val="24"/>
                <w:lang w:val="en-US"/>
              </w:rPr>
              <w:t xml:space="preserve">b. Yang </w:t>
            </w:r>
            <w:proofErr w:type="spellStart"/>
            <w:r w:rsidRPr="00FC4C40">
              <w:rPr>
                <w:rFonts w:ascii="Times New Roman" w:hAnsi="Times New Roman" w:cs="Times New Roman"/>
                <w:bCs/>
                <w:sz w:val="24"/>
                <w:szCs w:val="24"/>
                <w:lang w:val="en-US"/>
              </w:rPr>
              <w:t>harus</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diperhitungkan</w:t>
            </w:r>
            <w:proofErr w:type="spellEnd"/>
            <w:r w:rsidRPr="00FC4C40">
              <w:rPr>
                <w:rFonts w:ascii="Times New Roman" w:hAnsi="Times New Roman" w:cs="Times New Roman"/>
                <w:bCs/>
                <w:sz w:val="24"/>
                <w:szCs w:val="24"/>
                <w:lang w:val="en-US"/>
              </w:rPr>
              <w:t xml:space="preserve">. c. Yang </w:t>
            </w:r>
            <w:proofErr w:type="spellStart"/>
            <w:r w:rsidRPr="00FC4C40">
              <w:rPr>
                <w:rFonts w:ascii="Times New Roman" w:hAnsi="Times New Roman" w:cs="Times New Roman"/>
                <w:bCs/>
                <w:sz w:val="24"/>
                <w:szCs w:val="24"/>
                <w:lang w:val="en-US"/>
              </w:rPr>
              <w:t>tidak</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perlu</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diperhitungkan</w:t>
            </w:r>
            <w:proofErr w:type="spellEnd"/>
            <w:r w:rsidRPr="00FC4C40">
              <w:rPr>
                <w:rFonts w:ascii="Times New Roman" w:hAnsi="Times New Roman" w:cs="Times New Roman"/>
                <w:bCs/>
                <w:sz w:val="24"/>
                <w:szCs w:val="24"/>
                <w:lang w:val="en-US"/>
              </w:rPr>
              <w:t xml:space="preserve">. d. Cara </w:t>
            </w:r>
            <w:proofErr w:type="spellStart"/>
            <w:r w:rsidRPr="00FC4C40">
              <w:rPr>
                <w:rFonts w:ascii="Times New Roman" w:hAnsi="Times New Roman" w:cs="Times New Roman"/>
                <w:bCs/>
                <w:sz w:val="24"/>
                <w:szCs w:val="24"/>
                <w:lang w:val="en-US"/>
              </w:rPr>
              <w:t>menghitung</w:t>
            </w:r>
            <w:proofErr w:type="spellEnd"/>
            <w:r w:rsidRPr="00FC4C40">
              <w:rPr>
                <w:rFonts w:ascii="Times New Roman" w:hAnsi="Times New Roman" w:cs="Times New Roman"/>
                <w:bCs/>
                <w:sz w:val="24"/>
                <w:szCs w:val="24"/>
                <w:lang w:val="en-US"/>
              </w:rPr>
              <w:t xml:space="preserve"> </w:t>
            </w:r>
            <w:proofErr w:type="spellStart"/>
            <w:r w:rsidRPr="00FC4C40">
              <w:rPr>
                <w:rFonts w:ascii="Times New Roman" w:hAnsi="Times New Roman" w:cs="Times New Roman"/>
                <w:bCs/>
                <w:sz w:val="24"/>
                <w:szCs w:val="24"/>
                <w:lang w:val="en-US"/>
              </w:rPr>
              <w:t>pemasukan</w:t>
            </w:r>
            <w:proofErr w:type="spellEnd"/>
            <w:r w:rsidRPr="00FC4C40">
              <w:rPr>
                <w:rFonts w:ascii="Times New Roman" w:hAnsi="Times New Roman" w:cs="Times New Roman"/>
                <w:bCs/>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FC4C40" w:rsidRDefault="00FC4C40" w:rsidP="00FC4C40">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Mahasiswa dapat mengetahui dan memahami Pemasukan Atas Hibah/ Inbreng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4B4DB7">
              <w:rPr>
                <w:rFonts w:ascii="Times New Roman" w:hAnsi="Times New Roman" w:cs="Times New Roman"/>
                <w:b/>
                <w:bCs/>
                <w:sz w:val="24"/>
                <w:szCs w:val="24"/>
                <w:lang w:val="en-SG"/>
              </w:rPr>
              <w:t>20</w:t>
            </w:r>
          </w:p>
        </w:tc>
      </w:tr>
      <w:tr w:rsidR="00FC4C40" w:rsidRPr="00F750A7" w:rsidTr="00F03CB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C4C40" w:rsidRDefault="00FC4C40" w:rsidP="00ED596D">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Kejelasan dan pemahaman mengenai Hukum Waris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pStyle w:val="TableParagraph"/>
              <w:tabs>
                <w:tab w:val="left" w:pos="366"/>
              </w:tabs>
              <w:spacing w:line="235" w:lineRule="auto"/>
              <w:ind w:right="82"/>
              <w:jc w:val="both"/>
              <w:rPr>
                <w:sz w:val="24"/>
                <w:szCs w:val="24"/>
              </w:rPr>
            </w:pPr>
            <w:r w:rsidRPr="00EC4FD3">
              <w:rPr>
                <w:sz w:val="24"/>
                <w:szCs w:val="24"/>
              </w:rPr>
              <w:t>Hukum Waris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D128A1">
              <w:rPr>
                <w:rFonts w:ascii="Times New Roman" w:hAnsi="Times New Roman" w:cs="Times New Roman"/>
                <w:b/>
                <w:bCs/>
                <w:sz w:val="24"/>
                <w:szCs w:val="24"/>
                <w:lang w:val="en-SG"/>
              </w:rPr>
              <w:t>Ceramah</w:t>
            </w:r>
            <w:proofErr w:type="spellEnd"/>
            <w:r w:rsidRPr="00D128A1">
              <w:rPr>
                <w:rFonts w:ascii="Times New Roman" w:hAnsi="Times New Roman" w:cs="Times New Roman"/>
                <w:b/>
                <w:bCs/>
                <w:sz w:val="24"/>
                <w:szCs w:val="24"/>
                <w:lang w:val="en-SG"/>
              </w:rPr>
              <w:t xml:space="preserve"> </w:t>
            </w:r>
            <w:proofErr w:type="spellStart"/>
            <w:r w:rsidRPr="00D128A1">
              <w:rPr>
                <w:rFonts w:ascii="Times New Roman" w:hAnsi="Times New Roman" w:cs="Times New Roman"/>
                <w:b/>
                <w:bCs/>
                <w:sz w:val="24"/>
                <w:szCs w:val="24"/>
                <w:lang w:val="en-SG"/>
              </w:rPr>
              <w:t>dan</w:t>
            </w:r>
            <w:proofErr w:type="spellEnd"/>
            <w:r w:rsidRPr="00D128A1">
              <w:rPr>
                <w:rFonts w:ascii="Times New Roman" w:hAnsi="Times New Roman" w:cs="Times New Roman"/>
                <w:b/>
                <w:bCs/>
                <w:sz w:val="24"/>
                <w:szCs w:val="24"/>
                <w:lang w:val="en-SG"/>
              </w:rPr>
              <w:t xml:space="preserve"> </w:t>
            </w:r>
            <w:proofErr w:type="spellStart"/>
            <w:r w:rsidRPr="00D128A1">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FC4C40" w:rsidRDefault="00FC4C40" w:rsidP="00FC4C40">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Hukum Waris Islam, membahas mengenai: a. Sejarah hukum waris Islam. b. Dasar hukum waris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FC4C40" w:rsidRDefault="00FC4C40" w:rsidP="00FC4C40">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Mahasiswa dapat mengetahui dan memahami Hukum Waris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4B4DB7">
              <w:rPr>
                <w:rFonts w:ascii="Times New Roman" w:hAnsi="Times New Roman" w:cs="Times New Roman"/>
                <w:b/>
                <w:bCs/>
                <w:sz w:val="24"/>
                <w:szCs w:val="24"/>
                <w:lang w:val="en-SG"/>
              </w:rPr>
              <w:t>20</w:t>
            </w:r>
          </w:p>
        </w:tc>
      </w:tr>
      <w:tr w:rsidR="00FC4C40" w:rsidRPr="00F750A7" w:rsidTr="00F03CB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C4C40" w:rsidRDefault="00FC4C40" w:rsidP="00ED596D">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Kejelasan dan pemahaman mengenai Ahli Waris dan Bagiannya serta Hal yang Berkaitan dengan Proses Pewarisan.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Pr="00F750A7" w:rsidRDefault="00FC4C40" w:rsidP="00ED596D">
            <w:pPr>
              <w:pStyle w:val="TableParagraph"/>
              <w:tabs>
                <w:tab w:val="left" w:pos="366"/>
              </w:tabs>
              <w:spacing w:line="235" w:lineRule="auto"/>
              <w:ind w:right="82"/>
              <w:jc w:val="both"/>
              <w:rPr>
                <w:sz w:val="24"/>
                <w:szCs w:val="24"/>
              </w:rPr>
            </w:pPr>
            <w:r w:rsidRPr="00EC4FD3">
              <w:rPr>
                <w:sz w:val="24"/>
                <w:szCs w:val="24"/>
              </w:rPr>
              <w:t>Ahli Waris dan Bagiannya serta Hal yang Berkaitan dengan Proses Pewarisan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proofErr w:type="spellStart"/>
            <w:r w:rsidRPr="00D128A1">
              <w:rPr>
                <w:rFonts w:ascii="Times New Roman" w:hAnsi="Times New Roman" w:cs="Times New Roman"/>
                <w:b/>
                <w:bCs/>
                <w:sz w:val="24"/>
                <w:szCs w:val="24"/>
                <w:lang w:val="en-SG"/>
              </w:rPr>
              <w:t>Ceramah</w:t>
            </w:r>
            <w:proofErr w:type="spellEnd"/>
            <w:r w:rsidRPr="00D128A1">
              <w:rPr>
                <w:rFonts w:ascii="Times New Roman" w:hAnsi="Times New Roman" w:cs="Times New Roman"/>
                <w:b/>
                <w:bCs/>
                <w:sz w:val="24"/>
                <w:szCs w:val="24"/>
                <w:lang w:val="en-SG"/>
              </w:rPr>
              <w:t xml:space="preserve"> </w:t>
            </w:r>
            <w:proofErr w:type="spellStart"/>
            <w:r w:rsidRPr="00D128A1">
              <w:rPr>
                <w:rFonts w:ascii="Times New Roman" w:hAnsi="Times New Roman" w:cs="Times New Roman"/>
                <w:b/>
                <w:bCs/>
                <w:sz w:val="24"/>
                <w:szCs w:val="24"/>
                <w:lang w:val="en-SG"/>
              </w:rPr>
              <w:t>dan</w:t>
            </w:r>
            <w:proofErr w:type="spellEnd"/>
            <w:r w:rsidRPr="00D128A1">
              <w:rPr>
                <w:rFonts w:ascii="Times New Roman" w:hAnsi="Times New Roman" w:cs="Times New Roman"/>
                <w:b/>
                <w:bCs/>
                <w:sz w:val="24"/>
                <w:szCs w:val="24"/>
                <w:lang w:val="en-SG"/>
              </w:rPr>
              <w:t xml:space="preserve"> </w:t>
            </w:r>
            <w:proofErr w:type="spellStart"/>
            <w:r w:rsidRPr="00D128A1">
              <w:rPr>
                <w:rFonts w:ascii="Times New Roman" w:hAnsi="Times New Roman" w:cs="Times New Roman"/>
                <w:b/>
                <w:bCs/>
                <w:sz w:val="24"/>
                <w:szCs w:val="24"/>
                <w:lang w:val="en-SG"/>
              </w:rPr>
              <w:t>Diskusi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rsidR="00FC4C40" w:rsidRPr="00FC4C40" w:rsidRDefault="00FC4C40" w:rsidP="00FC4C40">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Ahli Waris dan Bagiannya serta Hal yang Berkaitan dengan Proses Pewarisan, membahas mengenai: a. Kelompok ahli waris. b. Golongan ahli waris. c. Bagian ahli waris. d. Hibah. e. Wasiat. f. Ahli waris dalam kasus tertentu.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4C40" w:rsidRPr="00FC4C40" w:rsidRDefault="00FC4C40" w:rsidP="00FC4C40">
            <w:pPr>
              <w:spacing w:after="0" w:line="240" w:lineRule="auto"/>
              <w:contextualSpacing/>
              <w:rPr>
                <w:rFonts w:ascii="Times New Roman" w:hAnsi="Times New Roman" w:cs="Times New Roman"/>
                <w:bCs/>
                <w:sz w:val="24"/>
                <w:szCs w:val="24"/>
                <w:lang w:val="id-ID"/>
              </w:rPr>
            </w:pPr>
            <w:r w:rsidRPr="00FC4C40">
              <w:rPr>
                <w:rFonts w:ascii="Times New Roman" w:hAnsi="Times New Roman" w:cs="Times New Roman"/>
                <w:bCs/>
                <w:sz w:val="24"/>
                <w:szCs w:val="24"/>
                <w:lang w:val="id-ID"/>
              </w:rPr>
              <w:t>Mahasiswa dapat mengetahui dan memahami Ahli Waris dan Bagiannya serta Hal yang Berkaitan dengan Proses Pewarisan.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C4C40" w:rsidRDefault="00FC4C40" w:rsidP="00FC4C40">
            <w:pPr>
              <w:jc w:val="center"/>
            </w:pPr>
            <w:r w:rsidRPr="004B4DB7">
              <w:rPr>
                <w:rFonts w:ascii="Times New Roman" w:hAnsi="Times New Roman" w:cs="Times New Roman"/>
                <w:b/>
                <w:bCs/>
                <w:sz w:val="24"/>
                <w:szCs w:val="24"/>
                <w:lang w:val="en-SG"/>
              </w:rPr>
              <w:t>20</w:t>
            </w:r>
          </w:p>
        </w:tc>
      </w:tr>
      <w:tr w:rsidR="00732314" w:rsidRPr="00F750A7" w:rsidTr="00ED596D">
        <w:trPr>
          <w:trHeight w:val="301"/>
        </w:trPr>
        <w:tc>
          <w:tcPr>
            <w:tcW w:w="0" w:type="auto"/>
            <w:tcBorders>
              <w:top w:val="single" w:sz="4" w:space="0" w:color="000000"/>
              <w:left w:val="single" w:sz="4" w:space="0" w:color="000000"/>
              <w:right w:val="single" w:sz="4" w:space="0" w:color="000000"/>
            </w:tcBorders>
            <w:shd w:val="clear" w:color="auto" w:fill="auto"/>
          </w:tcPr>
          <w:p w:rsidR="002B5F61" w:rsidRPr="00F750A7" w:rsidRDefault="002B5F61" w:rsidP="00ED596D">
            <w:pPr>
              <w:spacing w:after="0" w:line="240" w:lineRule="auto"/>
              <w:contextualSpacing/>
              <w:rPr>
                <w:rFonts w:ascii="Times New Roman" w:hAnsi="Times New Roman" w:cs="Times New Roman"/>
                <w:b/>
                <w:bCs/>
                <w:sz w:val="24"/>
                <w:szCs w:val="24"/>
                <w:lang w:val="en-US"/>
              </w:rPr>
            </w:pPr>
            <w:r w:rsidRPr="00F750A7">
              <w:rPr>
                <w:rFonts w:ascii="Times New Roman" w:hAnsi="Times New Roman" w:cs="Times New Roman"/>
                <w:b/>
                <w:bCs/>
                <w:sz w:val="24"/>
                <w:szCs w:val="24"/>
                <w:lang w:val="en-US"/>
              </w:rPr>
              <w:t>16</w:t>
            </w:r>
          </w:p>
        </w:tc>
        <w:tc>
          <w:tcPr>
            <w:tcW w:w="0" w:type="auto"/>
            <w:tcBorders>
              <w:top w:val="single" w:sz="4" w:space="0" w:color="000000"/>
              <w:left w:val="single" w:sz="4" w:space="0" w:color="000000"/>
              <w:right w:val="single" w:sz="4" w:space="0" w:color="000000"/>
            </w:tcBorders>
            <w:shd w:val="clear" w:color="auto" w:fill="auto"/>
          </w:tcPr>
          <w:p w:rsidR="002B5F61" w:rsidRPr="00F750A7" w:rsidRDefault="002B5F61" w:rsidP="00ED596D">
            <w:pPr>
              <w:spacing w:after="0" w:line="240" w:lineRule="auto"/>
              <w:contextualSpacing/>
              <w:rPr>
                <w:rFonts w:ascii="Times New Roman" w:hAnsi="Times New Roman" w:cs="Times New Roman"/>
                <w:b/>
                <w:bCs/>
                <w:sz w:val="24"/>
                <w:szCs w:val="24"/>
                <w:lang w:val="en-US"/>
              </w:rPr>
            </w:pPr>
            <w:proofErr w:type="spellStart"/>
            <w:r w:rsidRPr="00F750A7">
              <w:rPr>
                <w:rFonts w:ascii="Times New Roman" w:hAnsi="Times New Roman" w:cs="Times New Roman"/>
                <w:b/>
                <w:bCs/>
                <w:sz w:val="24"/>
                <w:szCs w:val="24"/>
                <w:lang w:val="en-US"/>
              </w:rPr>
              <w:t>Ujian</w:t>
            </w:r>
            <w:proofErr w:type="spellEnd"/>
            <w:r w:rsidRPr="00F750A7">
              <w:rPr>
                <w:rFonts w:ascii="Times New Roman" w:hAnsi="Times New Roman" w:cs="Times New Roman"/>
                <w:b/>
                <w:bCs/>
                <w:sz w:val="24"/>
                <w:szCs w:val="24"/>
                <w:lang w:val="en-US"/>
              </w:rPr>
              <w:t xml:space="preserve"> </w:t>
            </w:r>
            <w:proofErr w:type="spellStart"/>
            <w:r w:rsidRPr="00F750A7">
              <w:rPr>
                <w:rFonts w:ascii="Times New Roman" w:hAnsi="Times New Roman" w:cs="Times New Roman"/>
                <w:b/>
                <w:bCs/>
                <w:sz w:val="24"/>
                <w:szCs w:val="24"/>
                <w:lang w:val="en-US"/>
              </w:rPr>
              <w:t>Akhir</w:t>
            </w:r>
            <w:proofErr w:type="spellEnd"/>
            <w:r w:rsidRPr="00F750A7">
              <w:rPr>
                <w:rFonts w:ascii="Times New Roman" w:hAnsi="Times New Roman" w:cs="Times New Roman"/>
                <w:b/>
                <w:bCs/>
                <w:sz w:val="24"/>
                <w:szCs w:val="24"/>
                <w:lang w:val="en-US"/>
              </w:rPr>
              <w:t xml:space="preserve"> Semester</w:t>
            </w:r>
          </w:p>
        </w:tc>
        <w:tc>
          <w:tcPr>
            <w:tcW w:w="0" w:type="auto"/>
            <w:tcBorders>
              <w:top w:val="single" w:sz="4" w:space="0" w:color="000000"/>
              <w:left w:val="single" w:sz="4" w:space="0" w:color="000000"/>
              <w:right w:val="single" w:sz="4" w:space="0" w:color="000000"/>
            </w:tcBorders>
            <w:shd w:val="clear" w:color="auto" w:fill="auto"/>
          </w:tcPr>
          <w:p w:rsidR="002B5F61" w:rsidRPr="00F750A7" w:rsidRDefault="002B5F61" w:rsidP="00ED596D">
            <w:pPr>
              <w:spacing w:after="0" w:line="240" w:lineRule="auto"/>
              <w:contextualSpacing/>
              <w:rPr>
                <w:rFonts w:ascii="Times New Roman" w:hAnsi="Times New Roman" w:cs="Times New Roman"/>
                <w:b/>
                <w:bCs/>
                <w:sz w:val="24"/>
                <w:szCs w:val="24"/>
                <w:lang w:val="id-ID"/>
              </w:rPr>
            </w:pPr>
          </w:p>
        </w:tc>
        <w:tc>
          <w:tcPr>
            <w:tcW w:w="0" w:type="auto"/>
            <w:tcBorders>
              <w:top w:val="single" w:sz="4" w:space="0" w:color="000000"/>
              <w:left w:val="single" w:sz="4" w:space="0" w:color="000000"/>
              <w:right w:val="single" w:sz="4" w:space="0" w:color="000000"/>
            </w:tcBorders>
            <w:shd w:val="clear" w:color="auto" w:fill="auto"/>
            <w:vAlign w:val="center"/>
          </w:tcPr>
          <w:p w:rsidR="002B5F61" w:rsidRPr="00F750A7" w:rsidRDefault="002B5F61" w:rsidP="00ED596D">
            <w:pPr>
              <w:spacing w:after="0" w:line="240" w:lineRule="auto"/>
              <w:ind w:left="360"/>
              <w:jc w:val="center"/>
              <w:rPr>
                <w:rFonts w:ascii="Times New Roman" w:hAnsi="Times New Roman" w:cs="Times New Roman"/>
                <w:b/>
                <w:bCs/>
                <w:sz w:val="24"/>
                <w:szCs w:val="24"/>
                <w:lang w:val="id-ID"/>
              </w:rPr>
            </w:pPr>
          </w:p>
        </w:tc>
        <w:tc>
          <w:tcPr>
            <w:tcW w:w="0" w:type="auto"/>
            <w:tcBorders>
              <w:top w:val="single" w:sz="4" w:space="0" w:color="000000"/>
              <w:left w:val="single" w:sz="4" w:space="0" w:color="000000"/>
              <w:right w:val="single" w:sz="4" w:space="0" w:color="000000"/>
            </w:tcBorders>
            <w:vAlign w:val="center"/>
          </w:tcPr>
          <w:p w:rsidR="002B5F61" w:rsidRPr="00F750A7" w:rsidRDefault="002B5F61" w:rsidP="00ED596D">
            <w:pPr>
              <w:spacing w:after="0" w:line="240" w:lineRule="auto"/>
              <w:contextualSpacing/>
              <w:jc w:val="center"/>
              <w:rPr>
                <w:rFonts w:ascii="Times New Roman" w:hAnsi="Times New Roman" w:cs="Times New Roman"/>
                <w:b/>
                <w:bCs/>
                <w:sz w:val="24"/>
                <w:szCs w:val="24"/>
                <w:lang w:val="id-ID"/>
              </w:rPr>
            </w:pPr>
          </w:p>
        </w:tc>
        <w:tc>
          <w:tcPr>
            <w:tcW w:w="0" w:type="auto"/>
            <w:tcBorders>
              <w:top w:val="single" w:sz="4" w:space="0" w:color="000000"/>
              <w:left w:val="single" w:sz="4" w:space="0" w:color="000000"/>
              <w:right w:val="single" w:sz="4" w:space="0" w:color="000000"/>
            </w:tcBorders>
            <w:shd w:val="clear" w:color="auto" w:fill="auto"/>
            <w:vAlign w:val="center"/>
          </w:tcPr>
          <w:p w:rsidR="002B5F61" w:rsidRPr="00F750A7" w:rsidRDefault="002B5F61" w:rsidP="00ED596D">
            <w:pPr>
              <w:spacing w:after="0" w:line="240" w:lineRule="auto"/>
              <w:contextualSpacing/>
              <w:jc w:val="center"/>
              <w:rPr>
                <w:rFonts w:ascii="Times New Roman" w:hAnsi="Times New Roman" w:cs="Times New Roman"/>
                <w:b/>
                <w:bCs/>
                <w:sz w:val="24"/>
                <w:szCs w:val="24"/>
                <w:lang w:val="id-ID"/>
              </w:rPr>
            </w:pPr>
          </w:p>
        </w:tc>
        <w:tc>
          <w:tcPr>
            <w:tcW w:w="0" w:type="auto"/>
            <w:tcBorders>
              <w:top w:val="single" w:sz="4" w:space="0" w:color="000000"/>
              <w:left w:val="single" w:sz="4" w:space="0" w:color="000000"/>
              <w:right w:val="single" w:sz="4" w:space="0" w:color="000000"/>
            </w:tcBorders>
            <w:shd w:val="clear" w:color="auto" w:fill="auto"/>
            <w:vAlign w:val="center"/>
          </w:tcPr>
          <w:p w:rsidR="002B5F61" w:rsidRPr="00F750A7" w:rsidRDefault="002B5F61" w:rsidP="00ED596D">
            <w:pPr>
              <w:spacing w:after="0" w:line="240" w:lineRule="auto"/>
              <w:contextualSpacing/>
              <w:jc w:val="center"/>
              <w:rPr>
                <w:rFonts w:ascii="Times New Roman" w:hAnsi="Times New Roman" w:cs="Times New Roman"/>
                <w:b/>
                <w:bCs/>
                <w:sz w:val="24"/>
                <w:szCs w:val="24"/>
                <w:lang w:val="id-ID"/>
              </w:rPr>
            </w:pPr>
          </w:p>
        </w:tc>
      </w:tr>
    </w:tbl>
    <w:p w:rsidR="002B5F61" w:rsidRPr="00503C7B" w:rsidRDefault="002B5F61" w:rsidP="002B5F61">
      <w:pPr>
        <w:tabs>
          <w:tab w:val="left" w:pos="900"/>
          <w:tab w:val="left" w:pos="5040"/>
          <w:tab w:val="left" w:pos="5400"/>
        </w:tabs>
        <w:spacing w:after="0" w:line="240" w:lineRule="auto"/>
        <w:rPr>
          <w:rFonts w:ascii="Times New Roman" w:hAnsi="Times New Roman" w:cs="Times New Roman"/>
          <w:noProof/>
          <w:sz w:val="24"/>
          <w:szCs w:val="24"/>
          <w:lang w:val="id-ID"/>
        </w:rPr>
      </w:pPr>
      <w:r w:rsidRPr="00503C7B">
        <w:rPr>
          <w:rFonts w:ascii="Times New Roman" w:hAnsi="Times New Roman" w:cs="Times New Roman"/>
          <w:b/>
          <w:sz w:val="24"/>
          <w:szCs w:val="24"/>
          <w:u w:val="single"/>
          <w:lang w:val="id-ID"/>
        </w:rPr>
        <w:t>Catatan</w:t>
      </w:r>
      <w:r w:rsidRPr="00503C7B">
        <w:rPr>
          <w:rFonts w:ascii="Times New Roman" w:hAnsi="Times New Roman" w:cs="Times New Roman"/>
          <w:b/>
          <w:sz w:val="24"/>
          <w:szCs w:val="24"/>
          <w:lang w:val="id-ID"/>
        </w:rPr>
        <w:t xml:space="preserve"> :</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Capaian Pembelajaran Lulusan PRODI (CPL-PRODI)</w:t>
      </w:r>
      <w:r w:rsidRPr="00503C7B">
        <w:rPr>
          <w:rFonts w:ascii="Times New Roman" w:hAnsi="Times New Roman" w:cs="Times New Roman"/>
          <w:bCs/>
          <w:iCs/>
          <w:kern w:val="28"/>
          <w:lang w:val="id-ID"/>
        </w:rPr>
        <w:t xml:space="preserve"> adalah kemampuan yang dimiliki oleh setiap lulusan PRODI yang merupakan internalisasi dari sikap, penguasaan pengetahuan dan ketrampilan sesuai dengan jenjang prodinya yang diperoleh melalui proses pembelajaran.</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CPL yang dibebankan pada mata kuliah</w:t>
      </w:r>
      <w:r w:rsidRPr="00503C7B">
        <w:rPr>
          <w:rFonts w:ascii="Times New Roman" w:hAnsi="Times New Roman" w:cs="Times New Roman"/>
          <w:bCs/>
          <w:iCs/>
          <w:kern w:val="28"/>
          <w:lang w:val="id-ID"/>
        </w:rPr>
        <w:t xml:space="preserve"> adalah beberapa capaian pembelajaran lulusan program studi (CPL-PRODI) yang digunakan untuk pembentukan/pengembangan sebuah mata kuliah yang terdiridariaspeksikap, ketrampulanumum, ketrampilankhususdanpengetahuan.</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 Mata kuliah (CPMK)</w:t>
      </w:r>
      <w:r w:rsidRPr="00503C7B">
        <w:rPr>
          <w:rFonts w:ascii="Times New Roman" w:hAnsi="Times New Roman" w:cs="Times New Roman"/>
          <w:bCs/>
          <w:iCs/>
          <w:kern w:val="28"/>
          <w:lang w:val="id-ID"/>
        </w:rPr>
        <w:t xml:space="preserve"> adalah kemampuan yang dijabarkan secara spesifik dari CPL yang dibebankan pada mata kuliah, danbersifatspesifikterhadapbahankajianataumateripembelajaranmatakuliahtersebut.</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Sub-CP Mata kuliah (Sub-CPMK)</w:t>
      </w:r>
      <w:r w:rsidRPr="00503C7B">
        <w:rPr>
          <w:rFonts w:ascii="Times New Roman" w:hAnsi="Times New Roman" w:cs="Times New Roman"/>
          <w:bCs/>
          <w:iCs/>
          <w:kern w:val="28"/>
          <w:lang w:val="id-ID"/>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Indikator </w:t>
      </w:r>
      <w:r w:rsidRPr="00503C7B">
        <w:rPr>
          <w:rFonts w:ascii="Times New Roman" w:hAnsi="Times New Roman" w:cs="Times New Roman"/>
          <w:bCs/>
          <w:iCs/>
          <w:kern w:val="28"/>
          <w:lang w:val="id-ID"/>
        </w:rPr>
        <w:t>adalah kemampuan dalam proses maupun hasil belajar mahasiswa adalah pernyataan spesifik dan terukur yang mengidentifikasi kemampuan atau kinerja hasil belajar mahasiswa yang disertai bukti-bukti.</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lastRenderedPageBreak/>
        <w:t>Kriteria Penilaian</w:t>
      </w:r>
      <w:r w:rsidRPr="00503C7B">
        <w:rPr>
          <w:rFonts w:ascii="Times New Roman" w:hAnsi="Times New Roman" w:cs="Times New Roman"/>
          <w:bCs/>
          <w:iCs/>
          <w:kern w:val="28"/>
          <w:lang w:val="id-ID"/>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penilaian: </w:t>
      </w:r>
      <w:r w:rsidRPr="00503C7B">
        <w:rPr>
          <w:rFonts w:ascii="Times New Roman" w:hAnsi="Times New Roman" w:cs="Times New Roman"/>
          <w:bCs/>
          <w:iCs/>
          <w:kern w:val="28"/>
          <w:lang w:val="id-ID"/>
        </w:rPr>
        <w:t>tes dan non-tes.</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pembelajaran: </w:t>
      </w:r>
      <w:r w:rsidRPr="00503C7B">
        <w:rPr>
          <w:rFonts w:ascii="Times New Roman" w:hAnsi="Times New Roman" w:cs="Times New Roman"/>
          <w:bCs/>
          <w:iCs/>
          <w:kern w:val="28"/>
          <w:lang w:val="id-ID"/>
        </w:rPr>
        <w:t>Kuliah, Responsi, Tutorial, Seminar atau yang setara, Praktikum, Praktik Studio, Praktik Bengkel, Praktik Lapangan, Penelitian, Pengabdian Kepada Masyarakat dan/atau bentuk pembelajaran lain yang setara.</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MetodePembelajaran:</w:t>
      </w:r>
      <w:r w:rsidRPr="00503C7B">
        <w:rPr>
          <w:rFonts w:ascii="Times New Roman" w:hAnsi="Times New Roman" w:cs="Times New Roman"/>
          <w:bCs/>
          <w:iCs/>
          <w:kern w:val="28"/>
          <w:lang w:val="id-ID"/>
        </w:rPr>
        <w:t>Small Group Discussion, Role-Play &amp; Simulation, Discovery Learning, Self-Directed Learning, Cooperative Learning, Collaborative Learning, Contextual Learning, Project Based Learning, dan metode lainnya yg setara.</w:t>
      </w:r>
    </w:p>
    <w:p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Materi Pembelajaran</w:t>
      </w:r>
      <w:r w:rsidRPr="00503C7B">
        <w:rPr>
          <w:rFonts w:ascii="Times New Roman" w:hAnsi="Times New Roman" w:cs="Times New Roman"/>
          <w:bCs/>
          <w:iCs/>
          <w:kern w:val="28"/>
          <w:lang w:val="id-ID"/>
        </w:rPr>
        <w:t xml:space="preserve"> adalah rincian atau uraian dari bahan kajian yg dapat disajikan dalam bentuk beberapa pokok dan sub-pokok bahasan.</w:t>
      </w:r>
    </w:p>
    <w:p w:rsidR="002B5F61"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Bobot penilaian</w:t>
      </w:r>
      <w:r w:rsidRPr="00503C7B">
        <w:rPr>
          <w:rFonts w:ascii="Times New Roman" w:hAnsi="Times New Roman" w:cs="Times New Roman"/>
          <w:bCs/>
          <w:iCs/>
          <w:kern w:val="28"/>
          <w:lang w:val="id-ID"/>
        </w:rPr>
        <w:t xml:space="preserve"> adalah prosentasi penilaian terhadap setiap pencapaian sub-CPMK yang besarnya proposional dengan tingkat kesulitan pencapaian sub-CPMK tsb., dan totalnya 100%.</w:t>
      </w:r>
    </w:p>
    <w:p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RPS dilengkapi dengan lampiran sekurang-kurangnya:</w:t>
      </w:r>
    </w:p>
    <w:p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Kontrak Perkuliahan</w:t>
      </w:r>
    </w:p>
    <w:p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Bahan Ajar</w:t>
      </w:r>
    </w:p>
    <w:p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Rencana/Rancangan Penugasan</w:t>
      </w:r>
    </w:p>
    <w:p w:rsidR="002B5F61" w:rsidRPr="00503C7B" w:rsidRDefault="002B5F61" w:rsidP="002B5F61">
      <w:pPr>
        <w:autoSpaceDE w:val="0"/>
        <w:autoSpaceDN w:val="0"/>
        <w:spacing w:after="0" w:line="240" w:lineRule="auto"/>
        <w:ind w:left="709"/>
        <w:jc w:val="both"/>
        <w:rPr>
          <w:rFonts w:ascii="Times New Roman" w:hAnsi="Times New Roman" w:cs="Times New Roman"/>
          <w:b/>
          <w:iCs/>
          <w:kern w:val="28"/>
          <w:lang w:val="id-ID"/>
        </w:rPr>
      </w:pPr>
      <w:r w:rsidRPr="00CA0A58">
        <w:rPr>
          <w:rFonts w:ascii="Times New Roman" w:hAnsi="Times New Roman" w:cs="Times New Roman"/>
          <w:b/>
          <w:iCs/>
          <w:kern w:val="28"/>
          <w:lang w:val="id-ID"/>
        </w:rPr>
        <w:t>• Instrumen dan Deskripsi Penilaian</w:t>
      </w:r>
    </w:p>
    <w:p w:rsidR="002B5F61" w:rsidRDefault="002B5F61" w:rsidP="002B5F61">
      <w:pPr>
        <w:spacing w:after="0" w:line="240" w:lineRule="auto"/>
        <w:rPr>
          <w:rFonts w:ascii="Times New Roman" w:hAnsi="Times New Roman" w:cs="Times New Roman"/>
          <w:sz w:val="24"/>
          <w:lang w:val="id-ID"/>
        </w:rPr>
      </w:pPr>
    </w:p>
    <w:p w:rsidR="002B5F61" w:rsidRDefault="002B5F61" w:rsidP="002B5F61">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FORMAT </w:t>
      </w:r>
    </w:p>
    <w:p w:rsidR="002B5F61" w:rsidRPr="00E6304C" w:rsidRDefault="002B5F61" w:rsidP="002B5F61">
      <w:pPr>
        <w:spacing w:after="0" w:line="240" w:lineRule="auto"/>
        <w:jc w:val="center"/>
        <w:rPr>
          <w:rFonts w:ascii="Times New Roman" w:hAnsi="Times New Roman" w:cs="Times New Roman"/>
          <w:b/>
          <w:bCs/>
          <w:sz w:val="24"/>
          <w:lang w:val="en-US"/>
        </w:rPr>
      </w:pPr>
      <w:r w:rsidRPr="00E6304C">
        <w:rPr>
          <w:rFonts w:ascii="Times New Roman" w:hAnsi="Times New Roman" w:cs="Times New Roman"/>
          <w:b/>
          <w:bCs/>
          <w:sz w:val="24"/>
          <w:lang w:val="en-US"/>
        </w:rPr>
        <w:t>RANCANGAN TUGAS MAHASISWA</w:t>
      </w:r>
    </w:p>
    <w:p w:rsidR="002B5F61" w:rsidRDefault="002B5F61" w:rsidP="002B5F61">
      <w:pPr>
        <w:spacing w:after="0" w:line="240" w:lineRule="auto"/>
        <w:jc w:val="center"/>
        <w:rPr>
          <w:rFonts w:ascii="Times New Roman" w:hAnsi="Times New Roman" w:cs="Times New Roman"/>
          <w:sz w:val="24"/>
          <w:lang w:val="en-US"/>
        </w:rPr>
      </w:pPr>
    </w:p>
    <w:p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PROGRAM STUDI</w:t>
      </w:r>
      <w:r>
        <w:rPr>
          <w:rFonts w:ascii="Times New Roman" w:hAnsi="Times New Roman" w:cs="Times New Roman"/>
          <w:sz w:val="24"/>
          <w:lang w:val="en-US"/>
        </w:rPr>
        <w:tab/>
        <w:t>:</w:t>
      </w:r>
    </w:p>
    <w:p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SEMESTER</w:t>
      </w:r>
      <w:r>
        <w:rPr>
          <w:rFonts w:ascii="Times New Roman" w:hAnsi="Times New Roman" w:cs="Times New Roman"/>
          <w:sz w:val="24"/>
          <w:lang w:val="en-US"/>
        </w:rPr>
        <w:tab/>
      </w:r>
      <w:r>
        <w:rPr>
          <w:rFonts w:ascii="Times New Roman" w:hAnsi="Times New Roman" w:cs="Times New Roman"/>
          <w:sz w:val="24"/>
          <w:lang w:val="en-US"/>
        </w:rPr>
        <w:tab/>
        <w:t>:</w:t>
      </w:r>
    </w:p>
    <w:p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MATA KULIAH</w:t>
      </w:r>
      <w:r>
        <w:rPr>
          <w:rFonts w:ascii="Times New Roman" w:hAnsi="Times New Roman" w:cs="Times New Roman"/>
          <w:sz w:val="24"/>
          <w:lang w:val="en-US"/>
        </w:rPr>
        <w:tab/>
        <w:t>:</w:t>
      </w:r>
    </w:p>
    <w:p w:rsidR="002B5F61" w:rsidRPr="00E6304C"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DOSEN</w:t>
      </w:r>
      <w:r>
        <w:rPr>
          <w:rFonts w:ascii="Times New Roman" w:hAnsi="Times New Roman" w:cs="Times New Roman"/>
          <w:sz w:val="24"/>
          <w:lang w:val="en-US"/>
        </w:rPr>
        <w:tab/>
      </w:r>
      <w:r>
        <w:rPr>
          <w:rFonts w:ascii="Times New Roman" w:hAnsi="Times New Roman" w:cs="Times New Roman"/>
          <w:sz w:val="24"/>
          <w:lang w:val="en-US"/>
        </w:rPr>
        <w:tab/>
        <w:t>:</w:t>
      </w:r>
    </w:p>
    <w:p w:rsidR="002B5F61" w:rsidRDefault="002B5F61" w:rsidP="002B5F61">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0"/>
        <w:gridCol w:w="2230"/>
        <w:gridCol w:w="2230"/>
        <w:gridCol w:w="2231"/>
        <w:gridCol w:w="2231"/>
        <w:gridCol w:w="2231"/>
        <w:gridCol w:w="2231"/>
      </w:tblGrid>
      <w:tr w:rsidR="002B5F61" w:rsidRPr="008F63BF" w:rsidTr="00ED596D">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Tugas</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Ke</w:t>
            </w:r>
            <w:proofErr w:type="spellEnd"/>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Tujuan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Batasan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Metode</w:t>
            </w:r>
            <w:proofErr w:type="spellEnd"/>
            <w:r w:rsidRPr="008F63BF">
              <w:rPr>
                <w:rFonts w:ascii="Times New Roman" w:hAnsi="Times New Roman" w:cs="Times New Roman"/>
                <w:sz w:val="24"/>
                <w:lang w:val="en-US"/>
              </w:rPr>
              <w:t>/Cara/</w:t>
            </w:r>
            <w:proofErr w:type="spellStart"/>
            <w:r w:rsidRPr="008F63BF">
              <w:rPr>
                <w:rFonts w:ascii="Times New Roman" w:hAnsi="Times New Roman" w:cs="Times New Roman"/>
                <w:sz w:val="24"/>
                <w:lang w:val="en-US"/>
              </w:rPr>
              <w:t>dan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Kriteria</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Penilaian</w:t>
            </w:r>
            <w:proofErr w:type="spellEnd"/>
          </w:p>
        </w:tc>
      </w:tr>
      <w:tr w:rsidR="002B5F61" w:rsidRPr="008F63BF" w:rsidTr="00ED596D">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7</w:t>
            </w:r>
          </w:p>
        </w:tc>
      </w:tr>
      <w:tr w:rsidR="002B5F61" w:rsidRPr="008F63BF" w:rsidTr="00ED596D">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01</w:t>
            </w: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r>
      <w:tr w:rsidR="002B5F61" w:rsidRPr="008F63BF" w:rsidTr="00ED596D">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02</w:t>
            </w: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r>
      <w:tr w:rsidR="002B5F61" w:rsidRPr="008F63BF" w:rsidTr="00ED596D">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03</w:t>
            </w: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r>
      <w:tr w:rsidR="002B5F61" w:rsidRPr="008F63BF" w:rsidTr="00ED596D">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Dst</w:t>
            </w:r>
            <w:proofErr w:type="spellEnd"/>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rsidR="002B5F61" w:rsidRPr="008F63BF" w:rsidRDefault="002B5F61" w:rsidP="00ED596D">
            <w:pPr>
              <w:spacing w:after="0" w:line="240" w:lineRule="auto"/>
              <w:rPr>
                <w:rFonts w:ascii="Times New Roman" w:hAnsi="Times New Roman" w:cs="Times New Roman"/>
                <w:sz w:val="24"/>
                <w:lang w:val="en-US"/>
              </w:rPr>
            </w:pPr>
          </w:p>
        </w:tc>
      </w:tr>
    </w:tbl>
    <w:p w:rsidR="002B5F61" w:rsidRDefault="002B5F61" w:rsidP="002B5F61">
      <w:pPr>
        <w:spacing w:after="0" w:line="240" w:lineRule="auto"/>
        <w:rPr>
          <w:rFonts w:ascii="Times New Roman" w:hAnsi="Times New Roman" w:cs="Times New Roman"/>
          <w:sz w:val="24"/>
          <w:lang w:val="en-US"/>
        </w:rPr>
      </w:pPr>
    </w:p>
    <w:p w:rsidR="002B5F61" w:rsidRPr="00E6304C" w:rsidRDefault="002B5F61" w:rsidP="002B5F61">
      <w:pPr>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Catatan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Setiap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tugas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dibuat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lembar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tersendiri</w:t>
      </w:r>
      <w:proofErr w:type="spellEnd"/>
    </w:p>
    <w:p w:rsidR="00712723" w:rsidRDefault="00712723" w:rsidP="002B5F61">
      <w:pPr>
        <w:spacing w:after="0" w:line="240" w:lineRule="auto"/>
        <w:jc w:val="center"/>
        <w:rPr>
          <w:rFonts w:ascii="Times New Roman" w:hAnsi="Times New Roman" w:cs="Times New Roman"/>
          <w:sz w:val="24"/>
          <w:lang w:val="en-US"/>
        </w:rPr>
      </w:pPr>
    </w:p>
    <w:p w:rsidR="00712723" w:rsidRDefault="00712723" w:rsidP="002B5F61">
      <w:pPr>
        <w:spacing w:after="0" w:line="240" w:lineRule="auto"/>
        <w:jc w:val="center"/>
        <w:rPr>
          <w:rFonts w:ascii="Times New Roman" w:hAnsi="Times New Roman" w:cs="Times New Roman"/>
          <w:sz w:val="24"/>
          <w:lang w:val="en-US"/>
        </w:rPr>
      </w:pPr>
    </w:p>
    <w:p w:rsidR="00712723" w:rsidRDefault="00712723" w:rsidP="002B5F61">
      <w:pPr>
        <w:spacing w:after="0" w:line="240" w:lineRule="auto"/>
        <w:jc w:val="center"/>
        <w:rPr>
          <w:rFonts w:ascii="Times New Roman" w:hAnsi="Times New Roman" w:cs="Times New Roman"/>
          <w:sz w:val="24"/>
          <w:lang w:val="en-US"/>
        </w:rPr>
      </w:pPr>
    </w:p>
    <w:p w:rsidR="00712723" w:rsidRDefault="00712723" w:rsidP="002B5F61">
      <w:pPr>
        <w:spacing w:after="0" w:line="240" w:lineRule="auto"/>
        <w:jc w:val="center"/>
        <w:rPr>
          <w:rFonts w:ascii="Times New Roman" w:hAnsi="Times New Roman" w:cs="Times New Roman"/>
          <w:sz w:val="24"/>
          <w:lang w:val="en-US"/>
        </w:rPr>
      </w:pPr>
    </w:p>
    <w:p w:rsidR="00712723" w:rsidRDefault="00712723" w:rsidP="002B5F61">
      <w:pPr>
        <w:spacing w:after="0" w:line="240" w:lineRule="auto"/>
        <w:jc w:val="center"/>
        <w:rPr>
          <w:rFonts w:ascii="Times New Roman" w:hAnsi="Times New Roman" w:cs="Times New Roman"/>
          <w:sz w:val="24"/>
          <w:lang w:val="en-US"/>
        </w:rPr>
      </w:pPr>
    </w:p>
    <w:p w:rsidR="002B5F61" w:rsidRDefault="002B5F61" w:rsidP="002B5F61">
      <w:pPr>
        <w:spacing w:after="0" w:line="240" w:lineRule="auto"/>
        <w:jc w:val="center"/>
        <w:rPr>
          <w:rFonts w:ascii="Times New Roman" w:hAnsi="Times New Roman" w:cs="Times New Roman"/>
          <w:sz w:val="24"/>
          <w:lang w:val="id-ID"/>
        </w:rPr>
      </w:pPr>
      <w:r w:rsidRPr="00E6304C">
        <w:rPr>
          <w:rFonts w:ascii="Times New Roman" w:hAnsi="Times New Roman" w:cs="Times New Roman"/>
          <w:sz w:val="24"/>
          <w:lang w:val="id-ID"/>
        </w:rPr>
        <w:lastRenderedPageBreak/>
        <w:t>Penjelasan Format Rancangan Tugas</w:t>
      </w:r>
    </w:p>
    <w:p w:rsidR="002B5F61" w:rsidRPr="00712723" w:rsidRDefault="002B5F61" w:rsidP="002B5F61">
      <w:pPr>
        <w:spacing w:after="0" w:line="240" w:lineRule="auto"/>
        <w:rPr>
          <w:rFonts w:ascii="Times New Roman" w:hAnsi="Times New Roman" w:cs="Times New Roman"/>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2031"/>
        <w:gridCol w:w="13073"/>
      </w:tblGrid>
      <w:tr w:rsidR="002B5F61" w:rsidRPr="008F63BF" w:rsidTr="00ED596D">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No</w:t>
            </w:r>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Unsur</w:t>
            </w:r>
            <w:proofErr w:type="spellEnd"/>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Penjelasan</w:t>
            </w:r>
            <w:proofErr w:type="spellEnd"/>
          </w:p>
        </w:tc>
      </w:tr>
      <w:tr w:rsidR="002B5F61" w:rsidRPr="008F63BF" w:rsidTr="00ED596D">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Tujuan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B5F61" w:rsidRPr="008F63BF" w:rsidRDefault="002B5F61" w:rsidP="00ED596D">
            <w:pPr>
              <w:spacing w:after="0" w:line="240" w:lineRule="auto"/>
              <w:jc w:val="both"/>
              <w:rPr>
                <w:rFonts w:ascii="Times New Roman" w:hAnsi="Times New Roman" w:cs="Times New Roman"/>
                <w:sz w:val="24"/>
                <w:lang w:val="en-US"/>
              </w:rPr>
            </w:pPr>
            <w:proofErr w:type="spellStart"/>
            <w:r>
              <w:t>Rumusan</w:t>
            </w:r>
            <w:proofErr w:type="spellEnd"/>
            <w:r>
              <w:t xml:space="preserve"> </w:t>
            </w:r>
            <w:proofErr w:type="spellStart"/>
            <w:r>
              <w:t>kemampuan</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dicapai</w:t>
            </w:r>
            <w:proofErr w:type="spellEnd"/>
            <w:r>
              <w:t xml:space="preserve"> </w:t>
            </w:r>
            <w:proofErr w:type="spellStart"/>
            <w:r>
              <w:t>oleh</w:t>
            </w:r>
            <w:proofErr w:type="spellEnd"/>
            <w:r>
              <w:t xml:space="preserve"> </w:t>
            </w:r>
            <w:proofErr w:type="spellStart"/>
            <w:r>
              <w:t>mahasiswa</w:t>
            </w:r>
            <w:proofErr w:type="spellEnd"/>
            <w:r>
              <w:t xml:space="preserve"> </w:t>
            </w:r>
            <w:proofErr w:type="spellStart"/>
            <w:r>
              <w:t>bila</w:t>
            </w:r>
            <w:proofErr w:type="spellEnd"/>
            <w:r>
              <w:t xml:space="preserve"> </w:t>
            </w:r>
            <w:proofErr w:type="spellStart"/>
            <w:r>
              <w:t>ia</w:t>
            </w:r>
            <w:proofErr w:type="spellEnd"/>
            <w:r>
              <w:t xml:space="preserve"> </w:t>
            </w:r>
            <w:proofErr w:type="spellStart"/>
            <w:r>
              <w:t>berhasil</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ini</w:t>
            </w:r>
            <w:proofErr w:type="spellEnd"/>
            <w:r>
              <w:t xml:space="preserve"> (hard skill </w:t>
            </w:r>
            <w:proofErr w:type="spellStart"/>
            <w:r>
              <w:t>dan</w:t>
            </w:r>
            <w:proofErr w:type="spellEnd"/>
            <w:r>
              <w:t xml:space="preserve"> soft skill)</w:t>
            </w:r>
          </w:p>
        </w:tc>
      </w:tr>
      <w:tr w:rsidR="002B5F61" w:rsidRPr="008F63BF" w:rsidTr="00ED596D">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B5F61" w:rsidRDefault="002B5F61" w:rsidP="00ED596D">
            <w:pPr>
              <w:spacing w:after="0" w:line="240" w:lineRule="auto"/>
              <w:jc w:val="both"/>
            </w:pPr>
            <w:proofErr w:type="spellStart"/>
            <w:r>
              <w:t>Berisi</w:t>
            </w:r>
            <w:proofErr w:type="spellEnd"/>
            <w:r>
              <w:t xml:space="preserve"> </w:t>
            </w:r>
            <w:proofErr w:type="spellStart"/>
            <w:r>
              <w:t>deskripsi</w:t>
            </w:r>
            <w:proofErr w:type="spellEnd"/>
            <w:r>
              <w:t xml:space="preserve"> </w:t>
            </w:r>
            <w:proofErr w:type="spellStart"/>
            <w:r>
              <w:t>obyek</w:t>
            </w:r>
            <w:proofErr w:type="spellEnd"/>
            <w:r>
              <w:t xml:space="preserve"> material yang </w:t>
            </w:r>
            <w:proofErr w:type="spellStart"/>
            <w:r>
              <w:t>akan</w:t>
            </w:r>
            <w:proofErr w:type="spellEnd"/>
            <w:r>
              <w:t xml:space="preserve"> </w:t>
            </w:r>
            <w:proofErr w:type="spellStart"/>
            <w:r>
              <w:t>dipelajari</w:t>
            </w:r>
            <w:proofErr w:type="spellEnd"/>
            <w:r>
              <w:t xml:space="preserve"> </w:t>
            </w:r>
            <w:proofErr w:type="spellStart"/>
            <w:r>
              <w:t>dalam</w:t>
            </w:r>
            <w:proofErr w:type="spellEnd"/>
            <w:r>
              <w:t xml:space="preserve"> </w:t>
            </w:r>
            <w:proofErr w:type="spellStart"/>
            <w:r>
              <w:t>tugas</w:t>
            </w:r>
            <w:proofErr w:type="spellEnd"/>
            <w:r>
              <w:t xml:space="preserve"> </w:t>
            </w:r>
            <w:proofErr w:type="spellStart"/>
            <w:r>
              <w:t>ini</w:t>
            </w:r>
            <w:proofErr w:type="spellEnd"/>
            <w:r>
              <w:t xml:space="preserve"> (</w:t>
            </w:r>
            <w:proofErr w:type="spellStart"/>
            <w:r>
              <w:t>misal</w:t>
            </w:r>
            <w:proofErr w:type="spellEnd"/>
            <w:r>
              <w:t xml:space="preserve"> </w:t>
            </w:r>
            <w:proofErr w:type="spellStart"/>
            <w:r>
              <w:t>teori</w:t>
            </w:r>
            <w:proofErr w:type="spellEnd"/>
            <w:r>
              <w:t xml:space="preserve"> </w:t>
            </w:r>
            <w:proofErr w:type="spellStart"/>
            <w:r>
              <w:t>manusia</w:t>
            </w:r>
            <w:proofErr w:type="spellEnd"/>
            <w:r>
              <w:t xml:space="preserve"> </w:t>
            </w:r>
            <w:proofErr w:type="spellStart"/>
            <w:r>
              <w:t>menurut</w:t>
            </w:r>
            <w:proofErr w:type="spellEnd"/>
            <w:r>
              <w:t xml:space="preserve"> Islam)</w:t>
            </w:r>
          </w:p>
        </w:tc>
      </w:tr>
      <w:tr w:rsidR="002B5F61" w:rsidRPr="008F63BF" w:rsidTr="00ED596D">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Batasan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B5F61" w:rsidRDefault="002B5F61" w:rsidP="00ED596D">
            <w:pPr>
              <w:spacing w:after="0" w:line="240" w:lineRule="auto"/>
              <w:jc w:val="both"/>
            </w:pPr>
            <w:proofErr w:type="spellStart"/>
            <w:r w:rsidRPr="00E6304C">
              <w:t>Uraian</w:t>
            </w:r>
            <w:proofErr w:type="spellEnd"/>
            <w:r w:rsidRPr="00E6304C">
              <w:t xml:space="preserve"> </w:t>
            </w:r>
            <w:proofErr w:type="spellStart"/>
            <w:r w:rsidRPr="00E6304C">
              <w:t>besaran</w:t>
            </w:r>
            <w:proofErr w:type="spellEnd"/>
            <w:r w:rsidRPr="00E6304C">
              <w:t xml:space="preserve">, </w:t>
            </w:r>
            <w:proofErr w:type="spellStart"/>
            <w:r w:rsidRPr="00E6304C">
              <w:t>tingkat</w:t>
            </w:r>
            <w:proofErr w:type="spellEnd"/>
            <w:r w:rsidRPr="00E6304C">
              <w:t xml:space="preserve"> </w:t>
            </w:r>
            <w:proofErr w:type="spellStart"/>
            <w:r w:rsidRPr="00E6304C">
              <w:t>kerumitan</w:t>
            </w:r>
            <w:proofErr w:type="spellEnd"/>
            <w:r w:rsidRPr="00E6304C">
              <w:t xml:space="preserve">, </w:t>
            </w:r>
            <w:proofErr w:type="spellStart"/>
            <w:r w:rsidRPr="00E6304C">
              <w:t>dan</w:t>
            </w:r>
            <w:proofErr w:type="spellEnd"/>
            <w:r w:rsidRPr="00E6304C">
              <w:t xml:space="preserve"> </w:t>
            </w:r>
            <w:proofErr w:type="spellStart"/>
            <w:r w:rsidRPr="00E6304C">
              <w:t>keluasan</w:t>
            </w:r>
            <w:proofErr w:type="spellEnd"/>
            <w:r w:rsidRPr="00E6304C">
              <w:t xml:space="preserve"> </w:t>
            </w:r>
            <w:proofErr w:type="spellStart"/>
            <w:r w:rsidRPr="00E6304C">
              <w:t>masalah</w:t>
            </w:r>
            <w:proofErr w:type="spellEnd"/>
            <w:r w:rsidRPr="00E6304C">
              <w:t xml:space="preserve"> </w:t>
            </w:r>
            <w:proofErr w:type="spellStart"/>
            <w:r w:rsidRPr="00E6304C">
              <w:t>dari</w:t>
            </w:r>
            <w:proofErr w:type="spellEnd"/>
            <w:r w:rsidRPr="00E6304C">
              <w:t xml:space="preserve"> </w:t>
            </w:r>
            <w:proofErr w:type="spellStart"/>
            <w:r w:rsidRPr="00E6304C">
              <w:t>obyek</w:t>
            </w:r>
            <w:proofErr w:type="spellEnd"/>
            <w:r w:rsidRPr="00E6304C">
              <w:t xml:space="preserve"> material yang </w:t>
            </w:r>
            <w:proofErr w:type="spellStart"/>
            <w:r w:rsidRPr="00E6304C">
              <w:t>harus</w:t>
            </w:r>
            <w:proofErr w:type="spellEnd"/>
            <w:r w:rsidRPr="00E6304C">
              <w:t xml:space="preserve"> </w:t>
            </w:r>
            <w:proofErr w:type="spellStart"/>
            <w:r w:rsidRPr="00E6304C">
              <w:t>dipelajari</w:t>
            </w:r>
            <w:proofErr w:type="spellEnd"/>
            <w:r w:rsidRPr="00E6304C">
              <w:t xml:space="preserve">, </w:t>
            </w:r>
            <w:proofErr w:type="spellStart"/>
            <w:r w:rsidRPr="00E6304C">
              <w:t>tingkat</w:t>
            </w:r>
            <w:proofErr w:type="spellEnd"/>
            <w:r w:rsidRPr="00E6304C">
              <w:t xml:space="preserve"> </w:t>
            </w:r>
            <w:proofErr w:type="spellStart"/>
            <w:r w:rsidRPr="00E6304C">
              <w:t>ketajaman</w:t>
            </w:r>
            <w:proofErr w:type="spellEnd"/>
            <w:r w:rsidRPr="00E6304C">
              <w:t xml:space="preserve"> </w:t>
            </w:r>
            <w:proofErr w:type="spellStart"/>
            <w:r w:rsidRPr="00E6304C">
              <w:t>dan</w:t>
            </w:r>
            <w:proofErr w:type="spellEnd"/>
            <w:r w:rsidRPr="00E6304C">
              <w:t xml:space="preserve"> </w:t>
            </w:r>
            <w:proofErr w:type="spellStart"/>
            <w:r w:rsidRPr="00E6304C">
              <w:t>kedalaman</w:t>
            </w:r>
            <w:proofErr w:type="spellEnd"/>
            <w:r w:rsidRPr="00E6304C">
              <w:t xml:space="preserve"> </w:t>
            </w:r>
            <w:proofErr w:type="spellStart"/>
            <w:r w:rsidRPr="00E6304C">
              <w:t>studi</w:t>
            </w:r>
            <w:proofErr w:type="spellEnd"/>
            <w:r w:rsidRPr="00E6304C">
              <w:t xml:space="preserve">. </w:t>
            </w:r>
            <w:proofErr w:type="spellStart"/>
            <w:r w:rsidRPr="00E6304C">
              <w:t>Misalnya</w:t>
            </w:r>
            <w:proofErr w:type="spellEnd"/>
            <w:r w:rsidRPr="00E6304C">
              <w:t xml:space="preserve"> </w:t>
            </w:r>
            <w:proofErr w:type="spellStart"/>
            <w:r w:rsidRPr="00E6304C">
              <w:t>teori</w:t>
            </w:r>
            <w:proofErr w:type="spellEnd"/>
            <w:r w:rsidRPr="00E6304C">
              <w:t xml:space="preserve"> </w:t>
            </w:r>
            <w:proofErr w:type="spellStart"/>
            <w:r w:rsidRPr="00E6304C">
              <w:t>manusia</w:t>
            </w:r>
            <w:proofErr w:type="spellEnd"/>
            <w:r w:rsidRPr="00E6304C">
              <w:t xml:space="preserve"> </w:t>
            </w:r>
            <w:proofErr w:type="spellStart"/>
            <w:r w:rsidRPr="00E6304C">
              <w:t>menurut</w:t>
            </w:r>
            <w:proofErr w:type="spellEnd"/>
            <w:r w:rsidRPr="00E6304C">
              <w:t xml:space="preserve"> </w:t>
            </w:r>
            <w:proofErr w:type="spellStart"/>
            <w:r w:rsidRPr="00E6304C">
              <w:t>filosof</w:t>
            </w:r>
            <w:proofErr w:type="spellEnd"/>
            <w:r w:rsidRPr="00E6304C">
              <w:t xml:space="preserve"> Muslim, </w:t>
            </w:r>
            <w:proofErr w:type="spellStart"/>
            <w:r w:rsidRPr="00E6304C">
              <w:t>Bisa</w:t>
            </w:r>
            <w:proofErr w:type="spellEnd"/>
            <w:r w:rsidRPr="00E6304C">
              <w:t xml:space="preserve"> </w:t>
            </w:r>
            <w:proofErr w:type="spellStart"/>
            <w:r w:rsidRPr="00E6304C">
              <w:t>juga</w:t>
            </w:r>
            <w:proofErr w:type="spellEnd"/>
            <w:r w:rsidRPr="00E6304C">
              <w:t xml:space="preserve"> </w:t>
            </w:r>
            <w:proofErr w:type="spellStart"/>
            <w:r w:rsidRPr="00E6304C">
              <w:t>ditetapkan</w:t>
            </w:r>
            <w:proofErr w:type="spellEnd"/>
            <w:r w:rsidRPr="00E6304C">
              <w:t xml:space="preserve"> </w:t>
            </w:r>
            <w:proofErr w:type="spellStart"/>
            <w:r w:rsidRPr="00E6304C">
              <w:t>hasilnya</w:t>
            </w:r>
            <w:proofErr w:type="spellEnd"/>
            <w:r w:rsidRPr="00E6304C">
              <w:t xml:space="preserve"> </w:t>
            </w:r>
            <w:proofErr w:type="spellStart"/>
            <w:r w:rsidRPr="00E6304C">
              <w:t>harus</w:t>
            </w:r>
            <w:proofErr w:type="spellEnd"/>
            <w:r w:rsidRPr="00E6304C">
              <w:t xml:space="preserve"> </w:t>
            </w:r>
            <w:proofErr w:type="spellStart"/>
            <w:r w:rsidRPr="00E6304C">
              <w:t>dipresentasi</w:t>
            </w:r>
            <w:proofErr w:type="spellEnd"/>
            <w:r w:rsidRPr="00E6304C">
              <w:t xml:space="preserve"> </w:t>
            </w:r>
            <w:proofErr w:type="spellStart"/>
            <w:r w:rsidRPr="00E6304C">
              <w:t>di</w:t>
            </w:r>
            <w:proofErr w:type="spellEnd"/>
            <w:r w:rsidRPr="00E6304C">
              <w:t xml:space="preserve"> forum </w:t>
            </w:r>
            <w:proofErr w:type="spellStart"/>
            <w:r w:rsidRPr="00E6304C">
              <w:t>diskusi</w:t>
            </w:r>
            <w:proofErr w:type="spellEnd"/>
            <w:r w:rsidRPr="00E6304C">
              <w:t>/ seminar</w:t>
            </w:r>
          </w:p>
        </w:tc>
      </w:tr>
      <w:tr w:rsidR="002B5F61" w:rsidRPr="008F63BF" w:rsidTr="00ED596D">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Metod</w:t>
            </w:r>
            <w:proofErr w:type="spellEnd"/>
            <w:r w:rsidRPr="008F63BF">
              <w:rPr>
                <w:rFonts w:ascii="Times New Roman" w:hAnsi="Times New Roman" w:cs="Times New Roman"/>
                <w:sz w:val="24"/>
                <w:lang w:val="en-US"/>
              </w:rPr>
              <w:t xml:space="preserve">/Cara </w:t>
            </w:r>
            <w:proofErr w:type="spellStart"/>
            <w:r w:rsidRPr="008F63BF">
              <w:rPr>
                <w:rFonts w:ascii="Times New Roman" w:hAnsi="Times New Roman" w:cs="Times New Roman"/>
                <w:sz w:val="24"/>
                <w:lang w:val="en-US"/>
              </w:rPr>
              <w:t>dan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B5F61" w:rsidRPr="00E6304C" w:rsidRDefault="002B5F61" w:rsidP="00ED596D">
            <w:pPr>
              <w:spacing w:after="0" w:line="240" w:lineRule="auto"/>
              <w:jc w:val="both"/>
            </w:pPr>
            <w:proofErr w:type="spellStart"/>
            <w:r w:rsidRPr="00E6304C">
              <w:t>Berupa</w:t>
            </w:r>
            <w:proofErr w:type="spellEnd"/>
            <w:r w:rsidRPr="00E6304C">
              <w:t xml:space="preserve"> </w:t>
            </w:r>
            <w:proofErr w:type="spellStart"/>
            <w:r w:rsidRPr="00E6304C">
              <w:t>petunjuk</w:t>
            </w:r>
            <w:proofErr w:type="spellEnd"/>
            <w:r w:rsidRPr="00E6304C">
              <w:t xml:space="preserve"> </w:t>
            </w:r>
            <w:proofErr w:type="spellStart"/>
            <w:r w:rsidRPr="00E6304C">
              <w:t>tentang</w:t>
            </w:r>
            <w:proofErr w:type="spellEnd"/>
            <w:r w:rsidRPr="00E6304C">
              <w:t xml:space="preserve"> </w:t>
            </w:r>
            <w:proofErr w:type="spellStart"/>
            <w:r w:rsidRPr="00E6304C">
              <w:t>teori</w:t>
            </w:r>
            <w:proofErr w:type="spellEnd"/>
            <w:r w:rsidRPr="00E6304C">
              <w:t>/</w:t>
            </w:r>
            <w:proofErr w:type="spellStart"/>
            <w:r w:rsidRPr="00E6304C">
              <w:t>teknik</w:t>
            </w:r>
            <w:proofErr w:type="spellEnd"/>
            <w:r w:rsidRPr="00E6304C">
              <w:t>/</w:t>
            </w:r>
            <w:proofErr w:type="spellStart"/>
            <w:r w:rsidRPr="00E6304C">
              <w:t>alat</w:t>
            </w:r>
            <w:proofErr w:type="spellEnd"/>
            <w:r w:rsidRPr="00E6304C">
              <w:t xml:space="preserve"> yang </w:t>
            </w:r>
            <w:proofErr w:type="spellStart"/>
            <w:r w:rsidRPr="00E6304C">
              <w:t>sebaiknya</w:t>
            </w:r>
            <w:proofErr w:type="spellEnd"/>
            <w:r w:rsidRPr="00E6304C">
              <w:t xml:space="preserve"> </w:t>
            </w:r>
            <w:proofErr w:type="spellStart"/>
            <w:r w:rsidRPr="00E6304C">
              <w:t>digunakan</w:t>
            </w:r>
            <w:proofErr w:type="spellEnd"/>
            <w:r w:rsidRPr="00E6304C">
              <w:t xml:space="preserve">, alternative </w:t>
            </w:r>
            <w:proofErr w:type="spellStart"/>
            <w:r w:rsidRPr="00E6304C">
              <w:t>langkah</w:t>
            </w:r>
            <w:proofErr w:type="spellEnd"/>
            <w:r w:rsidRPr="00E6304C">
              <w:t xml:space="preserve">- </w:t>
            </w:r>
            <w:proofErr w:type="spellStart"/>
            <w:r w:rsidRPr="00E6304C">
              <w:t>langkah</w:t>
            </w:r>
            <w:proofErr w:type="spellEnd"/>
            <w:r w:rsidRPr="00E6304C">
              <w:t xml:space="preserve"> yang </w:t>
            </w:r>
            <w:proofErr w:type="spellStart"/>
            <w:r w:rsidRPr="00E6304C">
              <w:t>bisa</w:t>
            </w:r>
            <w:proofErr w:type="spellEnd"/>
            <w:r w:rsidRPr="00E6304C">
              <w:t xml:space="preserve"> </w:t>
            </w:r>
            <w:proofErr w:type="spellStart"/>
            <w:r w:rsidRPr="00E6304C">
              <w:t>ditempuh</w:t>
            </w:r>
            <w:proofErr w:type="spellEnd"/>
            <w:r w:rsidRPr="00E6304C">
              <w:t xml:space="preserve">, data </w:t>
            </w:r>
            <w:proofErr w:type="spellStart"/>
            <w:r w:rsidRPr="00E6304C">
              <w:t>dan</w:t>
            </w:r>
            <w:proofErr w:type="spellEnd"/>
            <w:r w:rsidRPr="00E6304C">
              <w:t xml:space="preserve"> </w:t>
            </w:r>
            <w:proofErr w:type="spellStart"/>
            <w:r w:rsidRPr="00E6304C">
              <w:t>buku</w:t>
            </w:r>
            <w:proofErr w:type="spellEnd"/>
            <w:r w:rsidRPr="00E6304C">
              <w:t xml:space="preserve"> </w:t>
            </w:r>
            <w:proofErr w:type="spellStart"/>
            <w:r w:rsidRPr="00E6304C">
              <w:t>acuan</w:t>
            </w:r>
            <w:proofErr w:type="spellEnd"/>
            <w:r w:rsidRPr="00E6304C">
              <w:t xml:space="preserve"> yang </w:t>
            </w:r>
            <w:proofErr w:type="spellStart"/>
            <w:r w:rsidRPr="00E6304C">
              <w:t>wajib</w:t>
            </w:r>
            <w:proofErr w:type="spellEnd"/>
            <w:r w:rsidRPr="00E6304C">
              <w:t xml:space="preserve"> </w:t>
            </w:r>
            <w:proofErr w:type="spellStart"/>
            <w:r w:rsidRPr="00E6304C">
              <w:t>dan</w:t>
            </w:r>
            <w:proofErr w:type="spellEnd"/>
            <w:r w:rsidRPr="00E6304C">
              <w:t xml:space="preserve"> yang </w:t>
            </w:r>
            <w:proofErr w:type="spellStart"/>
            <w:r w:rsidRPr="00E6304C">
              <w:t>disarankan</w:t>
            </w:r>
            <w:proofErr w:type="spellEnd"/>
            <w:r w:rsidRPr="00E6304C">
              <w:t xml:space="preserve"> </w:t>
            </w:r>
            <w:proofErr w:type="spellStart"/>
            <w:r w:rsidRPr="00E6304C">
              <w:t>untuk</w:t>
            </w:r>
            <w:proofErr w:type="spellEnd"/>
            <w:r w:rsidRPr="00E6304C">
              <w:t xml:space="preserve"> </w:t>
            </w:r>
            <w:proofErr w:type="spellStart"/>
            <w:r w:rsidRPr="00E6304C">
              <w:t>digunakan</w:t>
            </w:r>
            <w:proofErr w:type="spellEnd"/>
            <w:r w:rsidRPr="00E6304C">
              <w:t xml:space="preserve">, </w:t>
            </w:r>
            <w:proofErr w:type="spellStart"/>
            <w:r w:rsidRPr="00E6304C">
              <w:t>ketentuan</w:t>
            </w:r>
            <w:proofErr w:type="spellEnd"/>
            <w:r w:rsidRPr="00E6304C">
              <w:t xml:space="preserve"> </w:t>
            </w:r>
            <w:proofErr w:type="spellStart"/>
            <w:r w:rsidRPr="00E6304C">
              <w:t>dikerjakan</w:t>
            </w:r>
            <w:proofErr w:type="spellEnd"/>
            <w:r w:rsidRPr="00E6304C">
              <w:t xml:space="preserve"> </w:t>
            </w:r>
            <w:proofErr w:type="spellStart"/>
            <w:r w:rsidRPr="00E6304C">
              <w:t>secara</w:t>
            </w:r>
            <w:proofErr w:type="spellEnd"/>
            <w:r w:rsidRPr="00E6304C">
              <w:t xml:space="preserve"> </w:t>
            </w:r>
            <w:proofErr w:type="spellStart"/>
            <w:r w:rsidRPr="00E6304C">
              <w:t>kelompok</w:t>
            </w:r>
            <w:proofErr w:type="spellEnd"/>
            <w:r w:rsidRPr="00E6304C">
              <w:t>/individual</w:t>
            </w:r>
          </w:p>
        </w:tc>
      </w:tr>
      <w:tr w:rsidR="002B5F61" w:rsidRPr="008F63BF" w:rsidTr="00ED596D">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rsidR="002B5F61" w:rsidRPr="00E6304C" w:rsidRDefault="002B5F61" w:rsidP="00ED596D">
            <w:pPr>
              <w:spacing w:after="0" w:line="240" w:lineRule="auto"/>
              <w:jc w:val="both"/>
            </w:pPr>
            <w:proofErr w:type="spellStart"/>
            <w:r>
              <w:t>Adalah</w:t>
            </w:r>
            <w:proofErr w:type="spellEnd"/>
            <w:r>
              <w:t xml:space="preserve"> </w:t>
            </w:r>
            <w:proofErr w:type="spellStart"/>
            <w:r>
              <w:t>uraian</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kinerja</w:t>
            </w:r>
            <w:proofErr w:type="spellEnd"/>
            <w:r>
              <w:t xml:space="preserve"> yang </w:t>
            </w:r>
            <w:proofErr w:type="spellStart"/>
            <w:r>
              <w:t>harus</w:t>
            </w:r>
            <w:proofErr w:type="spellEnd"/>
            <w:r>
              <w:t xml:space="preserve"> </w:t>
            </w:r>
            <w:proofErr w:type="spellStart"/>
            <w:r>
              <w:t>ditunjukkan</w:t>
            </w:r>
            <w:proofErr w:type="spellEnd"/>
            <w:r>
              <w:t>/</w:t>
            </w:r>
            <w:proofErr w:type="spellStart"/>
            <w:r>
              <w:t>disajikan</w:t>
            </w:r>
            <w:proofErr w:type="spellEnd"/>
            <w:r>
              <w:t xml:space="preserve"> (</w:t>
            </w:r>
            <w:proofErr w:type="spellStart"/>
            <w:r>
              <w:t>misal</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tersaji</w:t>
            </w:r>
            <w:proofErr w:type="spellEnd"/>
            <w:r>
              <w:t xml:space="preserve"> </w:t>
            </w:r>
            <w:proofErr w:type="spellStart"/>
            <w:r>
              <w:t>dalam</w:t>
            </w:r>
            <w:proofErr w:type="spellEnd"/>
            <w:r>
              <w:t xml:space="preserve"> paper minimum 20 </w:t>
            </w:r>
            <w:proofErr w:type="spellStart"/>
            <w:r>
              <w:t>halaman</w:t>
            </w:r>
            <w:proofErr w:type="spellEnd"/>
            <w:r>
              <w:t xml:space="preserve"> </w:t>
            </w:r>
            <w:proofErr w:type="spellStart"/>
            <w:r>
              <w:t>termasuk</w:t>
            </w:r>
            <w:proofErr w:type="spellEnd"/>
            <w:r>
              <w:t xml:space="preserve"> </w:t>
            </w:r>
            <w:proofErr w:type="spellStart"/>
            <w:r>
              <w:t>skema</w:t>
            </w:r>
            <w:proofErr w:type="spellEnd"/>
            <w:r>
              <w:t xml:space="preserve">, </w:t>
            </w:r>
            <w:proofErr w:type="spellStart"/>
            <w:r>
              <w:t>tabel</w:t>
            </w:r>
            <w:proofErr w:type="spellEnd"/>
            <w:r>
              <w:t xml:space="preserve"> </w:t>
            </w:r>
            <w:proofErr w:type="spellStart"/>
            <w:r>
              <w:t>dan</w:t>
            </w:r>
            <w:proofErr w:type="spellEnd"/>
            <w:r>
              <w:t xml:space="preserve"> </w:t>
            </w:r>
            <w:proofErr w:type="spellStart"/>
            <w:r>
              <w:t>gambar</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kertas</w:t>
            </w:r>
            <w:proofErr w:type="spellEnd"/>
            <w:r>
              <w:t xml:space="preserve"> </w:t>
            </w:r>
            <w:proofErr w:type="spellStart"/>
            <w:r>
              <w:t>kuarto</w:t>
            </w:r>
            <w:proofErr w:type="spellEnd"/>
            <w:r>
              <w:t xml:space="preserve">, </w:t>
            </w:r>
            <w:proofErr w:type="spellStart"/>
            <w:r>
              <w:t>diketik</w:t>
            </w:r>
            <w:proofErr w:type="spellEnd"/>
            <w:r>
              <w:t xml:space="preserve"> </w:t>
            </w:r>
            <w:proofErr w:type="spellStart"/>
            <w:r>
              <w:t>dengan</w:t>
            </w:r>
            <w:proofErr w:type="spellEnd"/>
            <w:r>
              <w:t xml:space="preserve"> type </w:t>
            </w:r>
            <w:proofErr w:type="spellStart"/>
            <w:r>
              <w:t>dan</w:t>
            </w:r>
            <w:proofErr w:type="spellEnd"/>
            <w:r>
              <w:t xml:space="preserve"> </w:t>
            </w:r>
            <w:proofErr w:type="spellStart"/>
            <w:r>
              <w:t>besaran</w:t>
            </w:r>
            <w:proofErr w:type="spellEnd"/>
            <w:r>
              <w:t xml:space="preserve"> </w:t>
            </w:r>
            <w:proofErr w:type="spellStart"/>
            <w:r>
              <w:t>huruf</w:t>
            </w:r>
            <w:proofErr w:type="spellEnd"/>
            <w:r>
              <w:t xml:space="preserve"> yang </w:t>
            </w:r>
            <w:proofErr w:type="spellStart"/>
            <w:r>
              <w:t>tertentu</w:t>
            </w:r>
            <w:proofErr w:type="spellEnd"/>
            <w:r>
              <w:t xml:space="preserve">, </w:t>
            </w:r>
            <w:proofErr w:type="spellStart"/>
            <w:r>
              <w:t>dan</w:t>
            </w:r>
            <w:proofErr w:type="spellEnd"/>
            <w:r>
              <w:t xml:space="preserve"> </w:t>
            </w:r>
            <w:proofErr w:type="spellStart"/>
            <w:r>
              <w:t>mungkin</w:t>
            </w:r>
            <w:proofErr w:type="spellEnd"/>
            <w:r>
              <w:t xml:space="preserve"> </w:t>
            </w:r>
            <w:proofErr w:type="spellStart"/>
            <w:r>
              <w:t>dilengkapi</w:t>
            </w:r>
            <w:proofErr w:type="spellEnd"/>
            <w:r>
              <w:t xml:space="preserve"> </w:t>
            </w:r>
            <w:proofErr w:type="spellStart"/>
            <w:r>
              <w:t>sajian</w:t>
            </w:r>
            <w:proofErr w:type="spellEnd"/>
            <w:r>
              <w:t xml:space="preserve"> </w:t>
            </w:r>
            <w:proofErr w:type="spellStart"/>
            <w:r>
              <w:t>dalam</w:t>
            </w:r>
            <w:proofErr w:type="spellEnd"/>
            <w:r>
              <w:t xml:space="preserve"> </w:t>
            </w:r>
            <w:proofErr w:type="spellStart"/>
            <w:r>
              <w:t>bentuk</w:t>
            </w:r>
            <w:proofErr w:type="spellEnd"/>
            <w:r>
              <w:t xml:space="preserve"> CD </w:t>
            </w:r>
            <w:proofErr w:type="spellStart"/>
            <w:r>
              <w:t>dengan</w:t>
            </w:r>
            <w:proofErr w:type="spellEnd"/>
            <w:r>
              <w:t xml:space="preserve"> format </w:t>
            </w:r>
            <w:proofErr w:type="spellStart"/>
            <w:r>
              <w:t>powerpoint</w:t>
            </w:r>
            <w:proofErr w:type="spellEnd"/>
            <w:r>
              <w:t>).</w:t>
            </w:r>
          </w:p>
        </w:tc>
      </w:tr>
      <w:tr w:rsidR="002B5F61" w:rsidRPr="008F63BF" w:rsidTr="00ED596D">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0" w:type="auto"/>
            <w:shd w:val="clear" w:color="auto" w:fill="auto"/>
          </w:tcPr>
          <w:p w:rsidR="002B5F61" w:rsidRPr="008F63BF" w:rsidRDefault="002B5F61" w:rsidP="00ED596D">
            <w:pPr>
              <w:spacing w:after="0" w:line="240" w:lineRule="auto"/>
              <w:rPr>
                <w:rFonts w:ascii="Times New Roman" w:hAnsi="Times New Roman" w:cs="Times New Roman"/>
                <w:sz w:val="24"/>
                <w:lang w:val="en-US"/>
              </w:rPr>
            </w:pPr>
            <w:proofErr w:type="spellStart"/>
            <w:r>
              <w:t>Kriteria</w:t>
            </w:r>
            <w:proofErr w:type="spellEnd"/>
            <w:r>
              <w:t xml:space="preserve"> </w:t>
            </w:r>
            <w:proofErr w:type="spellStart"/>
            <w:r>
              <w:t>Penilaian</w:t>
            </w:r>
            <w:proofErr w:type="spellEnd"/>
          </w:p>
        </w:tc>
        <w:tc>
          <w:tcPr>
            <w:tcW w:w="0" w:type="auto"/>
            <w:shd w:val="clear" w:color="auto" w:fill="auto"/>
          </w:tcPr>
          <w:p w:rsidR="002B5F61" w:rsidRDefault="002B5F61" w:rsidP="00ED596D">
            <w:pPr>
              <w:spacing w:after="0" w:line="240" w:lineRule="auto"/>
              <w:jc w:val="both"/>
            </w:pPr>
            <w:proofErr w:type="spellStart"/>
            <w:r>
              <w:t>Berisi</w:t>
            </w:r>
            <w:proofErr w:type="spellEnd"/>
            <w:r>
              <w:t xml:space="preserve"> </w:t>
            </w:r>
            <w:proofErr w:type="spellStart"/>
            <w:r>
              <w:t>butir-butir</w:t>
            </w:r>
            <w:proofErr w:type="spellEnd"/>
            <w:r>
              <w:t xml:space="preserve"> </w:t>
            </w:r>
            <w:proofErr w:type="spellStart"/>
            <w:r>
              <w:t>indikator</w:t>
            </w:r>
            <w:proofErr w:type="spellEnd"/>
            <w:r>
              <w:t xml:space="preserve"> yang </w:t>
            </w:r>
            <w:proofErr w:type="spellStart"/>
            <w:r>
              <w:t>dapat</w:t>
            </w:r>
            <w:proofErr w:type="spellEnd"/>
            <w:r>
              <w:t xml:space="preserve"> </w:t>
            </w:r>
            <w:proofErr w:type="spellStart"/>
            <w:r>
              <w:t>menunjukan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mencapai</w:t>
            </w:r>
            <w:proofErr w:type="spellEnd"/>
            <w:r>
              <w:t xml:space="preserve"> </w:t>
            </w:r>
            <w:proofErr w:type="spellStart"/>
            <w:r>
              <w:t>kemampuan</w:t>
            </w:r>
            <w:proofErr w:type="spellEnd"/>
            <w:r>
              <w:t xml:space="preserve"> yang </w:t>
            </w:r>
            <w:proofErr w:type="spellStart"/>
            <w:r>
              <w:t>telah</w:t>
            </w:r>
            <w:proofErr w:type="spellEnd"/>
            <w:r>
              <w:t xml:space="preserve"> </w:t>
            </w:r>
            <w:proofErr w:type="spellStart"/>
            <w:r>
              <w:t>dirumuskan</w:t>
            </w:r>
            <w:proofErr w:type="spellEnd"/>
          </w:p>
        </w:tc>
      </w:tr>
    </w:tbl>
    <w:p w:rsidR="002B5F61" w:rsidRDefault="002B5F61" w:rsidP="002B5F61">
      <w:pPr>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Rubrik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penilaian</w:t>
      </w:r>
      <w:proofErr w:type="spellEnd"/>
    </w:p>
    <w:p w:rsidR="002B5F61" w:rsidRPr="00503C7B" w:rsidRDefault="002B5F61" w:rsidP="002B5F61">
      <w:pPr>
        <w:spacing w:after="0" w:line="240" w:lineRule="auto"/>
        <w:rPr>
          <w:rFonts w:ascii="Times New Roman" w:hAnsi="Times New Roman" w:cs="Times New Roman"/>
          <w:sz w:val="24"/>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694"/>
        <w:gridCol w:w="1426"/>
        <w:gridCol w:w="12422"/>
      </w:tblGrid>
      <w:tr w:rsidR="002B5F61" w:rsidRPr="00503C7B" w:rsidTr="00ED596D">
        <w:trPr>
          <w:cantSplit/>
          <w:trHeight w:val="227"/>
        </w:trPr>
        <w:tc>
          <w:tcPr>
            <w:tcW w:w="0" w:type="auto"/>
            <w:shd w:val="clear" w:color="auto" w:fill="auto"/>
            <w:tcMar>
              <w:top w:w="72" w:type="dxa"/>
              <w:left w:w="144" w:type="dxa"/>
              <w:bottom w:w="72" w:type="dxa"/>
              <w:right w:w="144" w:type="dxa"/>
            </w:tcMar>
            <w:vAlign w:val="center"/>
            <w:hideMark/>
          </w:tcPr>
          <w:p w:rsidR="002B5F61" w:rsidRPr="00503C7B" w:rsidRDefault="002B5F61" w:rsidP="00ED596D">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Jenjang</w:t>
            </w:r>
            <w:proofErr w:type="spellEnd"/>
            <w:r w:rsidRPr="00503C7B">
              <w:rPr>
                <w:rFonts w:ascii="Times New Roman" w:hAnsi="Times New Roman" w:cs="Times New Roman"/>
                <w:b/>
                <w:bCs/>
                <w:szCs w:val="20"/>
                <w:lang w:val="en-US"/>
              </w:rPr>
              <w:t>/Grade</w:t>
            </w:r>
          </w:p>
        </w:tc>
        <w:tc>
          <w:tcPr>
            <w:tcW w:w="0" w:type="auto"/>
            <w:shd w:val="clear" w:color="auto" w:fill="auto"/>
            <w:tcMar>
              <w:top w:w="72" w:type="dxa"/>
              <w:left w:w="144" w:type="dxa"/>
              <w:bottom w:w="72" w:type="dxa"/>
              <w:right w:w="144" w:type="dxa"/>
            </w:tcMar>
            <w:vAlign w:val="center"/>
            <w:hideMark/>
          </w:tcPr>
          <w:p w:rsidR="002B5F61" w:rsidRPr="00503C7B" w:rsidRDefault="002B5F61" w:rsidP="00ED596D">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Angka</w:t>
            </w:r>
            <w:proofErr w:type="spellEnd"/>
            <w:r w:rsidRPr="00503C7B">
              <w:rPr>
                <w:rFonts w:ascii="Times New Roman" w:hAnsi="Times New Roman" w:cs="Times New Roman"/>
                <w:b/>
                <w:bCs/>
                <w:szCs w:val="20"/>
                <w:lang w:val="en-US"/>
              </w:rPr>
              <w:t>/</w:t>
            </w:r>
            <w:proofErr w:type="spellStart"/>
            <w:r w:rsidRPr="00503C7B">
              <w:rPr>
                <w:rFonts w:ascii="Times New Roman" w:hAnsi="Times New Roman" w:cs="Times New Roman"/>
                <w:b/>
                <w:bCs/>
                <w:szCs w:val="20"/>
                <w:lang w:val="en-US"/>
              </w:rPr>
              <w:t>Skor</w:t>
            </w:r>
            <w:proofErr w:type="spellEnd"/>
          </w:p>
        </w:tc>
        <w:tc>
          <w:tcPr>
            <w:tcW w:w="0" w:type="auto"/>
            <w:shd w:val="clear" w:color="auto" w:fill="auto"/>
            <w:tcMar>
              <w:top w:w="72" w:type="dxa"/>
              <w:left w:w="144" w:type="dxa"/>
              <w:bottom w:w="72" w:type="dxa"/>
              <w:right w:w="144" w:type="dxa"/>
            </w:tcMar>
            <w:vAlign w:val="center"/>
            <w:hideMark/>
          </w:tcPr>
          <w:p w:rsidR="002B5F61" w:rsidRPr="00503C7B" w:rsidRDefault="002B5F61" w:rsidP="00ED596D">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Deskripsi</w:t>
            </w:r>
            <w:proofErr w:type="spellEnd"/>
            <w:r w:rsidRPr="00503C7B">
              <w:rPr>
                <w:rFonts w:ascii="Times New Roman" w:hAnsi="Times New Roman" w:cs="Times New Roman"/>
                <w:b/>
                <w:bCs/>
                <w:szCs w:val="20"/>
                <w:lang w:val="en-US"/>
              </w:rPr>
              <w:t>/</w:t>
            </w:r>
            <w:proofErr w:type="spellStart"/>
            <w:r w:rsidRPr="00503C7B">
              <w:rPr>
                <w:rFonts w:ascii="Times New Roman" w:hAnsi="Times New Roman" w:cs="Times New Roman"/>
                <w:b/>
                <w:bCs/>
                <w:szCs w:val="20"/>
                <w:lang w:val="en-US"/>
              </w:rPr>
              <w:t>Indikator</w:t>
            </w:r>
            <w:proofErr w:type="spellEnd"/>
            <w:r w:rsidRPr="00503C7B">
              <w:rPr>
                <w:rFonts w:ascii="Times New Roman" w:hAnsi="Times New Roman" w:cs="Times New Roman"/>
                <w:b/>
                <w:bCs/>
                <w:szCs w:val="20"/>
                <w:lang w:val="en-US"/>
              </w:rPr>
              <w:t xml:space="preserve"> </w:t>
            </w:r>
            <w:proofErr w:type="spellStart"/>
            <w:r w:rsidRPr="00503C7B">
              <w:rPr>
                <w:rFonts w:ascii="Times New Roman" w:hAnsi="Times New Roman" w:cs="Times New Roman"/>
                <w:b/>
                <w:bCs/>
                <w:szCs w:val="20"/>
                <w:lang w:val="en-US"/>
              </w:rPr>
              <w:t>Kerja</w:t>
            </w:r>
            <w:proofErr w:type="spellEnd"/>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90-100</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superior, </w:t>
            </w:r>
            <w:proofErr w:type="spellStart"/>
            <w:r w:rsidRPr="00503C7B">
              <w:rPr>
                <w:rFonts w:ascii="Times New Roman" w:hAnsi="Times New Roman" w:cs="Times New Roman"/>
                <w:szCs w:val="20"/>
                <w:lang w:val="en-US"/>
              </w:rPr>
              <w:t>yaitu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mereka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tertantang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m</w:t>
            </w:r>
            <w:r w:rsidRPr="00503C7B">
              <w:rPr>
                <w:rFonts w:ascii="Times New Roman" w:hAnsi="Times New Roman" w:cs="Times New Roman"/>
                <w:szCs w:val="20"/>
                <w:lang w:val="id-ID"/>
              </w:rPr>
              <w:t>tr</w:t>
            </w:r>
            <w:proofErr w:type="spellStart"/>
            <w:r w:rsidRPr="00503C7B">
              <w:rPr>
                <w:rFonts w:ascii="Times New Roman" w:hAnsi="Times New Roman" w:cs="Times New Roman"/>
                <w:szCs w:val="20"/>
                <w:lang w:val="en-US"/>
              </w:rPr>
              <w:t>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lebih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jauh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sempurna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mengenali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nyata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pada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masyarakat</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industri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mengusulkan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konsep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solusinya</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80-89</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sangat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70-74</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65-69</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75-79</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55-59</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persisten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proofErr w:type="gram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proofErr w:type="gram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50-54</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fokus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hanya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itupun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buruk</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lastRenderedPageBreak/>
              <w:t>C+</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60-64</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D</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40-49</w:t>
            </w:r>
          </w:p>
        </w:tc>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mengerjakan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kemauan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tanggung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jawab</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r w:rsidR="002B5F61" w:rsidRPr="00503C7B" w:rsidTr="00ED596D">
        <w:trPr>
          <w:cantSplit/>
          <w:trHeight w:val="227"/>
        </w:trPr>
        <w:tc>
          <w:tcPr>
            <w:tcW w:w="0" w:type="auto"/>
            <w:shd w:val="clear" w:color="auto" w:fill="auto"/>
            <w:tcMar>
              <w:top w:w="72" w:type="dxa"/>
              <w:left w:w="144" w:type="dxa"/>
              <w:bottom w:w="72" w:type="dxa"/>
              <w:right w:w="144" w:type="dxa"/>
            </w:tcMar>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E</w:t>
            </w:r>
          </w:p>
        </w:tc>
        <w:tc>
          <w:tcPr>
            <w:tcW w:w="0" w:type="auto"/>
            <w:shd w:val="clear" w:color="auto" w:fill="auto"/>
            <w:tcMar>
              <w:top w:w="72" w:type="dxa"/>
              <w:left w:w="144" w:type="dxa"/>
              <w:bottom w:w="72" w:type="dxa"/>
              <w:right w:w="144" w:type="dxa"/>
            </w:tcMar>
            <w:hideMark/>
          </w:tcPr>
          <w:p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&lt;40</w:t>
            </w:r>
          </w:p>
        </w:tc>
        <w:tc>
          <w:tcPr>
            <w:tcW w:w="0" w:type="auto"/>
            <w:shd w:val="clear" w:color="auto" w:fill="auto"/>
            <w:tcMar>
              <w:top w:w="72" w:type="dxa"/>
              <w:left w:w="144" w:type="dxa"/>
              <w:bottom w:w="72" w:type="dxa"/>
              <w:right w:w="144" w:type="dxa"/>
            </w:tcMar>
            <w:hideMark/>
          </w:tcPr>
          <w:p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melaksanakan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sama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sekali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bl>
    <w:p w:rsidR="002B5F61" w:rsidRDefault="002B5F61" w:rsidP="002B5F61">
      <w:pPr>
        <w:spacing w:after="0" w:line="240" w:lineRule="auto"/>
        <w:rPr>
          <w:rFonts w:ascii="Times New Roman" w:hAnsi="Times New Roman" w:cs="Times New Roman"/>
          <w:sz w:val="24"/>
          <w:lang w:val="id-ID"/>
        </w:rPr>
      </w:pPr>
    </w:p>
    <w:p w:rsidR="002B5F61" w:rsidRPr="00503C7B" w:rsidRDefault="002B5F61" w:rsidP="002B5F61">
      <w:pPr>
        <w:spacing w:after="0" w:line="240" w:lineRule="auto"/>
        <w:rPr>
          <w:rFonts w:ascii="Times New Roman" w:hAnsi="Times New Roman" w:cs="Times New Roman"/>
          <w:sz w:val="24"/>
          <w:lang w:val="id-ID"/>
        </w:rPr>
      </w:pPr>
    </w:p>
    <w:p w:rsidR="002B5F61" w:rsidRPr="00503C7B" w:rsidRDefault="002B5F61" w:rsidP="002B5F61">
      <w:pPr>
        <w:spacing w:after="0" w:line="240" w:lineRule="auto"/>
        <w:rPr>
          <w:rFonts w:ascii="Times New Roman" w:eastAsia="Times New Roman" w:hAnsi="Times New Roman" w:cs="Times New Roman"/>
          <w:b/>
          <w:color w:val="231F20"/>
          <w:sz w:val="24"/>
          <w:szCs w:val="24"/>
          <w:lang w:val="en-US" w:eastAsia="id-ID"/>
        </w:rPr>
      </w:pPr>
      <w:r w:rsidRPr="00503C7B">
        <w:rPr>
          <w:rFonts w:ascii="Times New Roman" w:eastAsia="Times New Roman" w:hAnsi="Times New Roman" w:cs="Times New Roman"/>
          <w:b/>
          <w:color w:val="231F20"/>
          <w:sz w:val="24"/>
          <w:szCs w:val="24"/>
          <w:lang w:val="id-ID" w:eastAsia="id-ID"/>
        </w:rPr>
        <w:t>Rubrik Deskriptif untuk Penilaian Presentasi Makalah</w:t>
      </w:r>
    </w:p>
    <w:p w:rsidR="002B5F61" w:rsidRPr="00503C7B" w:rsidRDefault="002B5F61" w:rsidP="002B5F61">
      <w:pPr>
        <w:spacing w:after="0" w:line="240" w:lineRule="auto"/>
        <w:jc w:val="center"/>
        <w:rPr>
          <w:rFonts w:ascii="Times New Roman" w:eastAsia="Times New Roman" w:hAnsi="Times New Roman" w:cs="Times New Roman"/>
          <w:b/>
          <w:color w:val="231F20"/>
          <w:sz w:val="24"/>
          <w:szCs w:val="24"/>
          <w:lang w:val="en-US" w:eastAsia="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4"/>
        <w:gridCol w:w="2593"/>
        <w:gridCol w:w="3343"/>
        <w:gridCol w:w="2827"/>
        <w:gridCol w:w="2302"/>
        <w:gridCol w:w="3315"/>
      </w:tblGrid>
      <w:tr w:rsidR="002B5F61" w:rsidRPr="00503C7B" w:rsidTr="00ED596D">
        <w:trPr>
          <w:trHeight w:val="274"/>
        </w:trPr>
        <w:tc>
          <w:tcPr>
            <w:tcW w:w="0" w:type="auto"/>
            <w:vMerge w:val="restart"/>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DIMENSI</w:t>
            </w:r>
          </w:p>
        </w:tc>
        <w:tc>
          <w:tcPr>
            <w:tcW w:w="0" w:type="auto"/>
            <w:gridSpan w:val="5"/>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SKALA</w:t>
            </w:r>
          </w:p>
        </w:tc>
      </w:tr>
      <w:tr w:rsidR="002B5F61" w:rsidRPr="00503C7B" w:rsidTr="00ED596D">
        <w:tc>
          <w:tcPr>
            <w:tcW w:w="0" w:type="auto"/>
            <w:vMerge/>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p>
        </w:tc>
        <w:tc>
          <w:tcPr>
            <w:tcW w:w="0" w:type="auto"/>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Baik </w:t>
            </w:r>
          </w:p>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Skor </w:t>
            </w:r>
            <w:r w:rsidRPr="00503C7B">
              <w:rPr>
                <w:rFonts w:ascii="Times New Roman" w:hAnsi="Times New Roman" w:cs="Times New Roman"/>
                <w:b/>
                <w:bCs/>
                <w:szCs w:val="20"/>
                <w:u w:val="single"/>
                <w:lang w:val="id-ID"/>
              </w:rPr>
              <w:t>&gt;</w:t>
            </w:r>
            <w:r w:rsidRPr="00503C7B">
              <w:rPr>
                <w:rFonts w:ascii="Times New Roman" w:hAnsi="Times New Roman" w:cs="Times New Roman"/>
                <w:b/>
                <w:bCs/>
                <w:szCs w:val="20"/>
                <w:lang w:val="id-ID"/>
              </w:rPr>
              <w:t xml:space="preserve"> 81</w:t>
            </w:r>
          </w:p>
        </w:tc>
        <w:tc>
          <w:tcPr>
            <w:tcW w:w="0" w:type="auto"/>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Baik</w:t>
            </w:r>
          </w:p>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(61-80)</w:t>
            </w:r>
          </w:p>
        </w:tc>
        <w:tc>
          <w:tcPr>
            <w:tcW w:w="0" w:type="auto"/>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Cukup</w:t>
            </w:r>
          </w:p>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(41-60)</w:t>
            </w:r>
          </w:p>
        </w:tc>
        <w:tc>
          <w:tcPr>
            <w:tcW w:w="0" w:type="auto"/>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w:t>
            </w:r>
          </w:p>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(21-40)</w:t>
            </w:r>
          </w:p>
        </w:tc>
        <w:tc>
          <w:tcPr>
            <w:tcW w:w="0" w:type="auto"/>
            <w:vAlign w:val="center"/>
          </w:tcPr>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w:t>
            </w:r>
          </w:p>
          <w:p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 &lt;20</w:t>
            </w:r>
          </w:p>
        </w:tc>
      </w:tr>
      <w:tr w:rsidR="002B5F61" w:rsidRPr="00503C7B" w:rsidTr="00ED596D">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Organisasi</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telah dianalisis sesuai konsep</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meyakinkan untuk mendukung kesimpulan-kesimpulan</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Presentasi mempunyai fokus dan menyajikan beberapa bukti yang mendukung kesimpulan-kesimpulan</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Cukup fokus, namun bukti kurang mencukupi untuk diguanakan dalam menarik kesimpulan</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Tidak ada organisasi yang jelas. Fakta tidak digunakan untuk mendukung pernyataan</w:t>
            </w:r>
          </w:p>
        </w:tc>
      </w:tr>
      <w:tr w:rsidR="002B5F61" w:rsidRPr="00503C7B" w:rsidTr="00ED596D">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mampu menggugah pendengar untuk mengembangkan pikiran</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akurat dan lengkap. Pendengar menambah wawasan baru pada topik itu</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secara umum akurat, tetapi tidak lengkap. Para pendengar bisa mempelajari fakta yang tersirat tetapi mereka tidak menambah wawasan baru tentang topik itu</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kurang akurat, karena tidak ada data faktual, tidak menambah pemahaman pendengar</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tidak akurat atau terlalu umum, pendengar tidak belajar apap pun atau kadang menyesatkan</w:t>
            </w:r>
          </w:p>
        </w:tc>
      </w:tr>
      <w:tr w:rsidR="002B5F61" w:rsidRPr="00503C7B" w:rsidTr="00ED596D">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Gaya Presentasi</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Berbicara dengan semangat, menularkan semangat dan antusiasme pendengar</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tenang dan menggunakan intonasi yang tepat, berbicara tanpa bergantung pada catatan, dan berinteraksi secara intensif dengan pendengar, pembicara selalu kontak mata dengan pendengar.</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Secara umum pembicara tenang, tetapi dengan nada yang datar dan cukup sering bergantung pada catatan. Kadang kontak mata dengan pendengar diabaikan</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Berpatokan pada catatan, tidak ada ide yang dikembangkan di luar catatan, suara monoton</w:t>
            </w:r>
          </w:p>
        </w:tc>
        <w:tc>
          <w:tcPr>
            <w:tcW w:w="0" w:type="auto"/>
          </w:tcPr>
          <w:p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cemas dan tidak nyaman, dan membaca berbagai catatan dari pada berbicara. Pendengar sering diabaikan. Tidak terjadi kontak mata karena pembicara lebih banyak melihat ke papan tulis/layar.</w:t>
            </w:r>
          </w:p>
        </w:tc>
      </w:tr>
    </w:tbl>
    <w:p w:rsidR="002B5F61" w:rsidRPr="00503C7B" w:rsidRDefault="002B5F61" w:rsidP="002B5F61">
      <w:pPr>
        <w:tabs>
          <w:tab w:val="left" w:pos="12028"/>
        </w:tabs>
        <w:spacing w:after="0" w:line="240" w:lineRule="auto"/>
        <w:rPr>
          <w:rFonts w:ascii="Times New Roman" w:hAnsi="Times New Roman"/>
          <w:sz w:val="24"/>
          <w:lang w:val="id-ID"/>
        </w:rPr>
      </w:pPr>
    </w:p>
    <w:p w:rsidR="00615FA2" w:rsidRPr="002B5F61" w:rsidRDefault="00615FA2">
      <w:pPr>
        <w:rPr>
          <w:lang w:val="en-US"/>
        </w:rPr>
      </w:pPr>
    </w:p>
    <w:sectPr w:rsidR="00615FA2" w:rsidRPr="002B5F61" w:rsidSect="008F63BF">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7201"/>
    <w:multiLevelType w:val="hybridMultilevel"/>
    <w:tmpl w:val="D62834BA"/>
    <w:lvl w:ilvl="0" w:tplc="0B44A2F0">
      <w:start w:val="1"/>
      <w:numFmt w:val="lowerLetter"/>
      <w:lvlText w:val="%1."/>
      <w:lvlJc w:val="left"/>
      <w:pPr>
        <w:ind w:left="288" w:hanging="176"/>
        <w:jc w:val="right"/>
      </w:pPr>
      <w:rPr>
        <w:rFonts w:hint="default"/>
        <w:spacing w:val="-4"/>
        <w:w w:val="100"/>
        <w:lang w:eastAsia="en-US" w:bidi="ar-SA"/>
      </w:rPr>
    </w:lvl>
    <w:lvl w:ilvl="1" w:tplc="6AB89E64">
      <w:numFmt w:val="bullet"/>
      <w:lvlText w:val="•"/>
      <w:lvlJc w:val="left"/>
      <w:pPr>
        <w:ind w:left="421" w:hanging="176"/>
      </w:pPr>
      <w:rPr>
        <w:rFonts w:hint="default"/>
        <w:lang w:eastAsia="en-US" w:bidi="ar-SA"/>
      </w:rPr>
    </w:lvl>
    <w:lvl w:ilvl="2" w:tplc="D172A004">
      <w:numFmt w:val="bullet"/>
      <w:lvlText w:val="•"/>
      <w:lvlJc w:val="left"/>
      <w:pPr>
        <w:ind w:left="562" w:hanging="176"/>
      </w:pPr>
      <w:rPr>
        <w:rFonts w:hint="default"/>
        <w:lang w:eastAsia="en-US" w:bidi="ar-SA"/>
      </w:rPr>
    </w:lvl>
    <w:lvl w:ilvl="3" w:tplc="6060D618">
      <w:numFmt w:val="bullet"/>
      <w:lvlText w:val="•"/>
      <w:lvlJc w:val="left"/>
      <w:pPr>
        <w:ind w:left="703" w:hanging="176"/>
      </w:pPr>
      <w:rPr>
        <w:rFonts w:hint="default"/>
        <w:lang w:eastAsia="en-US" w:bidi="ar-SA"/>
      </w:rPr>
    </w:lvl>
    <w:lvl w:ilvl="4" w:tplc="0CEAC704">
      <w:numFmt w:val="bullet"/>
      <w:lvlText w:val="•"/>
      <w:lvlJc w:val="left"/>
      <w:pPr>
        <w:ind w:left="844" w:hanging="176"/>
      </w:pPr>
      <w:rPr>
        <w:rFonts w:hint="default"/>
        <w:lang w:eastAsia="en-US" w:bidi="ar-SA"/>
      </w:rPr>
    </w:lvl>
    <w:lvl w:ilvl="5" w:tplc="84E4A530">
      <w:numFmt w:val="bullet"/>
      <w:lvlText w:val="•"/>
      <w:lvlJc w:val="left"/>
      <w:pPr>
        <w:ind w:left="985" w:hanging="176"/>
      </w:pPr>
      <w:rPr>
        <w:rFonts w:hint="default"/>
        <w:lang w:eastAsia="en-US" w:bidi="ar-SA"/>
      </w:rPr>
    </w:lvl>
    <w:lvl w:ilvl="6" w:tplc="C4B61262">
      <w:numFmt w:val="bullet"/>
      <w:lvlText w:val="•"/>
      <w:lvlJc w:val="left"/>
      <w:pPr>
        <w:ind w:left="1126" w:hanging="176"/>
      </w:pPr>
      <w:rPr>
        <w:rFonts w:hint="default"/>
        <w:lang w:eastAsia="en-US" w:bidi="ar-SA"/>
      </w:rPr>
    </w:lvl>
    <w:lvl w:ilvl="7" w:tplc="7B168F1C">
      <w:numFmt w:val="bullet"/>
      <w:lvlText w:val="•"/>
      <w:lvlJc w:val="left"/>
      <w:pPr>
        <w:ind w:left="1267" w:hanging="176"/>
      </w:pPr>
      <w:rPr>
        <w:rFonts w:hint="default"/>
        <w:lang w:eastAsia="en-US" w:bidi="ar-SA"/>
      </w:rPr>
    </w:lvl>
    <w:lvl w:ilvl="8" w:tplc="C2A84944">
      <w:numFmt w:val="bullet"/>
      <w:lvlText w:val="•"/>
      <w:lvlJc w:val="left"/>
      <w:pPr>
        <w:ind w:left="1408" w:hanging="176"/>
      </w:pPr>
      <w:rPr>
        <w:rFonts w:hint="default"/>
        <w:lang w:eastAsia="en-US" w:bidi="ar-SA"/>
      </w:rPr>
    </w:lvl>
  </w:abstractNum>
  <w:abstractNum w:abstractNumId="1">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70141FA"/>
    <w:multiLevelType w:val="hybridMultilevel"/>
    <w:tmpl w:val="A198C08C"/>
    <w:lvl w:ilvl="0" w:tplc="AABA5320">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60C23DE"/>
    <w:multiLevelType w:val="hybridMultilevel"/>
    <w:tmpl w:val="EB325AAA"/>
    <w:lvl w:ilvl="0" w:tplc="C340EB5E">
      <w:start w:val="1"/>
      <w:numFmt w:val="lowerLetter"/>
      <w:lvlText w:val="%1."/>
      <w:lvlJc w:val="left"/>
      <w:pPr>
        <w:ind w:left="1440" w:hanging="360"/>
      </w:pPr>
      <w:rPr>
        <w:rFonts w:ascii="Calibri" w:eastAsia="Calibri" w:hAnsi="Calibri" w:cs="Arial"/>
        <w:lang w:val="en-SG"/>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4E1D79FF"/>
    <w:multiLevelType w:val="hybridMultilevel"/>
    <w:tmpl w:val="E500F772"/>
    <w:lvl w:ilvl="0" w:tplc="8B107284">
      <w:start w:val="1"/>
      <w:numFmt w:val="lowerLetter"/>
      <w:lvlText w:val="%1."/>
      <w:lvlJc w:val="left"/>
      <w:pPr>
        <w:ind w:left="365" w:hanging="253"/>
        <w:jc w:val="left"/>
      </w:pPr>
      <w:rPr>
        <w:rFonts w:hint="default"/>
        <w:spacing w:val="-1"/>
        <w:w w:val="100"/>
        <w:lang w:eastAsia="en-US" w:bidi="ar-SA"/>
      </w:rPr>
    </w:lvl>
    <w:lvl w:ilvl="1" w:tplc="AD8C7A46">
      <w:numFmt w:val="bullet"/>
      <w:lvlText w:val="•"/>
      <w:lvlJc w:val="left"/>
      <w:pPr>
        <w:ind w:left="493" w:hanging="253"/>
      </w:pPr>
      <w:rPr>
        <w:rFonts w:hint="default"/>
        <w:lang w:eastAsia="en-US" w:bidi="ar-SA"/>
      </w:rPr>
    </w:lvl>
    <w:lvl w:ilvl="2" w:tplc="50F0776C">
      <w:numFmt w:val="bullet"/>
      <w:lvlText w:val="•"/>
      <w:lvlJc w:val="left"/>
      <w:pPr>
        <w:ind w:left="626" w:hanging="253"/>
      </w:pPr>
      <w:rPr>
        <w:rFonts w:hint="default"/>
        <w:lang w:eastAsia="en-US" w:bidi="ar-SA"/>
      </w:rPr>
    </w:lvl>
    <w:lvl w:ilvl="3" w:tplc="09B009F8">
      <w:numFmt w:val="bullet"/>
      <w:lvlText w:val="•"/>
      <w:lvlJc w:val="left"/>
      <w:pPr>
        <w:ind w:left="759" w:hanging="253"/>
      </w:pPr>
      <w:rPr>
        <w:rFonts w:hint="default"/>
        <w:lang w:eastAsia="en-US" w:bidi="ar-SA"/>
      </w:rPr>
    </w:lvl>
    <w:lvl w:ilvl="4" w:tplc="D5EC783C">
      <w:numFmt w:val="bullet"/>
      <w:lvlText w:val="•"/>
      <w:lvlJc w:val="left"/>
      <w:pPr>
        <w:ind w:left="892" w:hanging="253"/>
      </w:pPr>
      <w:rPr>
        <w:rFonts w:hint="default"/>
        <w:lang w:eastAsia="en-US" w:bidi="ar-SA"/>
      </w:rPr>
    </w:lvl>
    <w:lvl w:ilvl="5" w:tplc="F230B066">
      <w:numFmt w:val="bullet"/>
      <w:lvlText w:val="•"/>
      <w:lvlJc w:val="left"/>
      <w:pPr>
        <w:ind w:left="1025" w:hanging="253"/>
      </w:pPr>
      <w:rPr>
        <w:rFonts w:hint="default"/>
        <w:lang w:eastAsia="en-US" w:bidi="ar-SA"/>
      </w:rPr>
    </w:lvl>
    <w:lvl w:ilvl="6" w:tplc="B2586B80">
      <w:numFmt w:val="bullet"/>
      <w:lvlText w:val="•"/>
      <w:lvlJc w:val="left"/>
      <w:pPr>
        <w:ind w:left="1158" w:hanging="253"/>
      </w:pPr>
      <w:rPr>
        <w:rFonts w:hint="default"/>
        <w:lang w:eastAsia="en-US" w:bidi="ar-SA"/>
      </w:rPr>
    </w:lvl>
    <w:lvl w:ilvl="7" w:tplc="900814B4">
      <w:numFmt w:val="bullet"/>
      <w:lvlText w:val="•"/>
      <w:lvlJc w:val="left"/>
      <w:pPr>
        <w:ind w:left="1291" w:hanging="253"/>
      </w:pPr>
      <w:rPr>
        <w:rFonts w:hint="default"/>
        <w:lang w:eastAsia="en-US" w:bidi="ar-SA"/>
      </w:rPr>
    </w:lvl>
    <w:lvl w:ilvl="8" w:tplc="B79A342E">
      <w:numFmt w:val="bullet"/>
      <w:lvlText w:val="•"/>
      <w:lvlJc w:val="left"/>
      <w:pPr>
        <w:ind w:left="1424" w:hanging="253"/>
      </w:pPr>
      <w:rPr>
        <w:rFonts w:hint="default"/>
        <w:lang w:eastAsia="en-US" w:bidi="ar-SA"/>
      </w:rPr>
    </w:lvl>
  </w:abstractNum>
  <w:abstractNum w:abstractNumId="8">
    <w:nsid w:val="54FE6291"/>
    <w:multiLevelType w:val="hybridMultilevel"/>
    <w:tmpl w:val="D62834BA"/>
    <w:lvl w:ilvl="0" w:tplc="0B44A2F0">
      <w:start w:val="1"/>
      <w:numFmt w:val="lowerLetter"/>
      <w:lvlText w:val="%1."/>
      <w:lvlJc w:val="left"/>
      <w:pPr>
        <w:ind w:left="288" w:hanging="176"/>
        <w:jc w:val="right"/>
      </w:pPr>
      <w:rPr>
        <w:rFonts w:hint="default"/>
        <w:spacing w:val="-4"/>
        <w:w w:val="100"/>
        <w:lang w:eastAsia="en-US" w:bidi="ar-SA"/>
      </w:rPr>
    </w:lvl>
    <w:lvl w:ilvl="1" w:tplc="6AB89E64">
      <w:numFmt w:val="bullet"/>
      <w:lvlText w:val="•"/>
      <w:lvlJc w:val="left"/>
      <w:pPr>
        <w:ind w:left="421" w:hanging="176"/>
      </w:pPr>
      <w:rPr>
        <w:rFonts w:hint="default"/>
        <w:lang w:eastAsia="en-US" w:bidi="ar-SA"/>
      </w:rPr>
    </w:lvl>
    <w:lvl w:ilvl="2" w:tplc="D172A004">
      <w:numFmt w:val="bullet"/>
      <w:lvlText w:val="•"/>
      <w:lvlJc w:val="left"/>
      <w:pPr>
        <w:ind w:left="562" w:hanging="176"/>
      </w:pPr>
      <w:rPr>
        <w:rFonts w:hint="default"/>
        <w:lang w:eastAsia="en-US" w:bidi="ar-SA"/>
      </w:rPr>
    </w:lvl>
    <w:lvl w:ilvl="3" w:tplc="6060D618">
      <w:numFmt w:val="bullet"/>
      <w:lvlText w:val="•"/>
      <w:lvlJc w:val="left"/>
      <w:pPr>
        <w:ind w:left="703" w:hanging="176"/>
      </w:pPr>
      <w:rPr>
        <w:rFonts w:hint="default"/>
        <w:lang w:eastAsia="en-US" w:bidi="ar-SA"/>
      </w:rPr>
    </w:lvl>
    <w:lvl w:ilvl="4" w:tplc="0CEAC704">
      <w:numFmt w:val="bullet"/>
      <w:lvlText w:val="•"/>
      <w:lvlJc w:val="left"/>
      <w:pPr>
        <w:ind w:left="844" w:hanging="176"/>
      </w:pPr>
      <w:rPr>
        <w:rFonts w:hint="default"/>
        <w:lang w:eastAsia="en-US" w:bidi="ar-SA"/>
      </w:rPr>
    </w:lvl>
    <w:lvl w:ilvl="5" w:tplc="84E4A530">
      <w:numFmt w:val="bullet"/>
      <w:lvlText w:val="•"/>
      <w:lvlJc w:val="left"/>
      <w:pPr>
        <w:ind w:left="985" w:hanging="176"/>
      </w:pPr>
      <w:rPr>
        <w:rFonts w:hint="default"/>
        <w:lang w:eastAsia="en-US" w:bidi="ar-SA"/>
      </w:rPr>
    </w:lvl>
    <w:lvl w:ilvl="6" w:tplc="C4B61262">
      <w:numFmt w:val="bullet"/>
      <w:lvlText w:val="•"/>
      <w:lvlJc w:val="left"/>
      <w:pPr>
        <w:ind w:left="1126" w:hanging="176"/>
      </w:pPr>
      <w:rPr>
        <w:rFonts w:hint="default"/>
        <w:lang w:eastAsia="en-US" w:bidi="ar-SA"/>
      </w:rPr>
    </w:lvl>
    <w:lvl w:ilvl="7" w:tplc="7B168F1C">
      <w:numFmt w:val="bullet"/>
      <w:lvlText w:val="•"/>
      <w:lvlJc w:val="left"/>
      <w:pPr>
        <w:ind w:left="1267" w:hanging="176"/>
      </w:pPr>
      <w:rPr>
        <w:rFonts w:hint="default"/>
        <w:lang w:eastAsia="en-US" w:bidi="ar-SA"/>
      </w:rPr>
    </w:lvl>
    <w:lvl w:ilvl="8" w:tplc="C2A84944">
      <w:numFmt w:val="bullet"/>
      <w:lvlText w:val="•"/>
      <w:lvlJc w:val="left"/>
      <w:pPr>
        <w:ind w:left="1408" w:hanging="176"/>
      </w:pPr>
      <w:rPr>
        <w:rFonts w:hint="default"/>
        <w:lang w:eastAsia="en-US" w:bidi="ar-SA"/>
      </w:rPr>
    </w:lvl>
  </w:abstractNum>
  <w:abstractNum w:abstractNumId="9">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71E93EED"/>
    <w:multiLevelType w:val="hybridMultilevel"/>
    <w:tmpl w:val="1F6CF18E"/>
    <w:lvl w:ilvl="0" w:tplc="AF62BD8C">
      <w:start w:val="1"/>
      <w:numFmt w:val="lowerLetter"/>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num w:numId="1">
    <w:abstractNumId w:val="5"/>
  </w:num>
  <w:num w:numId="2">
    <w:abstractNumId w:val="9"/>
  </w:num>
  <w:num w:numId="3">
    <w:abstractNumId w:val="1"/>
  </w:num>
  <w:num w:numId="4">
    <w:abstractNumId w:val="6"/>
  </w:num>
  <w:num w:numId="5">
    <w:abstractNumId w:val="3"/>
  </w:num>
  <w:num w:numId="6">
    <w:abstractNumId w:val="2"/>
  </w:num>
  <w:num w:numId="7">
    <w:abstractNumId w:val="4"/>
  </w:num>
  <w:num w:numId="8">
    <w:abstractNumId w:val="10"/>
  </w:num>
  <w:num w:numId="9">
    <w:abstractNumId w:val="0"/>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B5F61"/>
    <w:rsid w:val="000007CF"/>
    <w:rsid w:val="00000DA4"/>
    <w:rsid w:val="0000342E"/>
    <w:rsid w:val="00003CE5"/>
    <w:rsid w:val="00006500"/>
    <w:rsid w:val="000067AE"/>
    <w:rsid w:val="0000692E"/>
    <w:rsid w:val="0001392C"/>
    <w:rsid w:val="000148C0"/>
    <w:rsid w:val="00014C89"/>
    <w:rsid w:val="00014FDB"/>
    <w:rsid w:val="000158DC"/>
    <w:rsid w:val="00015EA0"/>
    <w:rsid w:val="000169CE"/>
    <w:rsid w:val="00016A6C"/>
    <w:rsid w:val="00017278"/>
    <w:rsid w:val="0002045E"/>
    <w:rsid w:val="00020F63"/>
    <w:rsid w:val="00021D22"/>
    <w:rsid w:val="00023616"/>
    <w:rsid w:val="00023D0C"/>
    <w:rsid w:val="000246AA"/>
    <w:rsid w:val="000247FA"/>
    <w:rsid w:val="00025C6B"/>
    <w:rsid w:val="000264D9"/>
    <w:rsid w:val="00027B6A"/>
    <w:rsid w:val="00027F5F"/>
    <w:rsid w:val="0003027E"/>
    <w:rsid w:val="000302C7"/>
    <w:rsid w:val="00034056"/>
    <w:rsid w:val="00034359"/>
    <w:rsid w:val="00034C1E"/>
    <w:rsid w:val="00035E6F"/>
    <w:rsid w:val="00036A7A"/>
    <w:rsid w:val="00037FE7"/>
    <w:rsid w:val="00040EBD"/>
    <w:rsid w:val="0004362A"/>
    <w:rsid w:val="00044F73"/>
    <w:rsid w:val="00046BC5"/>
    <w:rsid w:val="00050785"/>
    <w:rsid w:val="00050B60"/>
    <w:rsid w:val="000517E2"/>
    <w:rsid w:val="00053217"/>
    <w:rsid w:val="0005371F"/>
    <w:rsid w:val="00055DEF"/>
    <w:rsid w:val="0005653C"/>
    <w:rsid w:val="00057984"/>
    <w:rsid w:val="00057FFE"/>
    <w:rsid w:val="00060B29"/>
    <w:rsid w:val="0006155A"/>
    <w:rsid w:val="000639A0"/>
    <w:rsid w:val="00066262"/>
    <w:rsid w:val="00066A65"/>
    <w:rsid w:val="00066F90"/>
    <w:rsid w:val="000676AA"/>
    <w:rsid w:val="00070B59"/>
    <w:rsid w:val="00070F5C"/>
    <w:rsid w:val="000724C0"/>
    <w:rsid w:val="0007258F"/>
    <w:rsid w:val="000729EE"/>
    <w:rsid w:val="00072BE9"/>
    <w:rsid w:val="00073A38"/>
    <w:rsid w:val="00074CAB"/>
    <w:rsid w:val="00075A6F"/>
    <w:rsid w:val="0007711F"/>
    <w:rsid w:val="000774EA"/>
    <w:rsid w:val="000827ED"/>
    <w:rsid w:val="00082A07"/>
    <w:rsid w:val="0008325E"/>
    <w:rsid w:val="000839DC"/>
    <w:rsid w:val="000844E2"/>
    <w:rsid w:val="00084892"/>
    <w:rsid w:val="00086018"/>
    <w:rsid w:val="0009017F"/>
    <w:rsid w:val="00092BFA"/>
    <w:rsid w:val="000964B4"/>
    <w:rsid w:val="00097A87"/>
    <w:rsid w:val="000A2B01"/>
    <w:rsid w:val="000A2CBA"/>
    <w:rsid w:val="000A4BB1"/>
    <w:rsid w:val="000A4E0F"/>
    <w:rsid w:val="000A4FD1"/>
    <w:rsid w:val="000A58E4"/>
    <w:rsid w:val="000A5BC5"/>
    <w:rsid w:val="000A6B21"/>
    <w:rsid w:val="000A707E"/>
    <w:rsid w:val="000A72E5"/>
    <w:rsid w:val="000B122D"/>
    <w:rsid w:val="000B138C"/>
    <w:rsid w:val="000B3269"/>
    <w:rsid w:val="000B4684"/>
    <w:rsid w:val="000B5808"/>
    <w:rsid w:val="000B7317"/>
    <w:rsid w:val="000C3BC2"/>
    <w:rsid w:val="000C42D6"/>
    <w:rsid w:val="000C4846"/>
    <w:rsid w:val="000C666F"/>
    <w:rsid w:val="000C7810"/>
    <w:rsid w:val="000C7873"/>
    <w:rsid w:val="000C7D46"/>
    <w:rsid w:val="000C7EF6"/>
    <w:rsid w:val="000D035C"/>
    <w:rsid w:val="000D1284"/>
    <w:rsid w:val="000D1B93"/>
    <w:rsid w:val="000D22C4"/>
    <w:rsid w:val="000D2AE7"/>
    <w:rsid w:val="000D2C35"/>
    <w:rsid w:val="000D5B3E"/>
    <w:rsid w:val="000D67F0"/>
    <w:rsid w:val="000D7643"/>
    <w:rsid w:val="000D76AD"/>
    <w:rsid w:val="000E10F0"/>
    <w:rsid w:val="000E1472"/>
    <w:rsid w:val="000E1F83"/>
    <w:rsid w:val="000E1F8A"/>
    <w:rsid w:val="000E2EBF"/>
    <w:rsid w:val="000E348A"/>
    <w:rsid w:val="000E360C"/>
    <w:rsid w:val="000E4B5A"/>
    <w:rsid w:val="000E5276"/>
    <w:rsid w:val="000E6C2B"/>
    <w:rsid w:val="000E770B"/>
    <w:rsid w:val="000F0E44"/>
    <w:rsid w:val="000F1B9B"/>
    <w:rsid w:val="000F2C60"/>
    <w:rsid w:val="000F4B48"/>
    <w:rsid w:val="000F4CE5"/>
    <w:rsid w:val="000F5F9A"/>
    <w:rsid w:val="000F634E"/>
    <w:rsid w:val="000F79DF"/>
    <w:rsid w:val="00101922"/>
    <w:rsid w:val="00105C2D"/>
    <w:rsid w:val="00110D2F"/>
    <w:rsid w:val="00111728"/>
    <w:rsid w:val="0011292C"/>
    <w:rsid w:val="00112E35"/>
    <w:rsid w:val="00112E8D"/>
    <w:rsid w:val="0011494C"/>
    <w:rsid w:val="00115118"/>
    <w:rsid w:val="00117453"/>
    <w:rsid w:val="0011778E"/>
    <w:rsid w:val="00117B1D"/>
    <w:rsid w:val="0012053D"/>
    <w:rsid w:val="00121C19"/>
    <w:rsid w:val="001302B1"/>
    <w:rsid w:val="00130B12"/>
    <w:rsid w:val="00131387"/>
    <w:rsid w:val="00132211"/>
    <w:rsid w:val="00132E5B"/>
    <w:rsid w:val="001330D3"/>
    <w:rsid w:val="00133613"/>
    <w:rsid w:val="00133D71"/>
    <w:rsid w:val="00135F88"/>
    <w:rsid w:val="001400A3"/>
    <w:rsid w:val="00140CDB"/>
    <w:rsid w:val="001415A7"/>
    <w:rsid w:val="00142E73"/>
    <w:rsid w:val="00144C50"/>
    <w:rsid w:val="00146470"/>
    <w:rsid w:val="00147414"/>
    <w:rsid w:val="00151C85"/>
    <w:rsid w:val="00152659"/>
    <w:rsid w:val="00152B99"/>
    <w:rsid w:val="001530E1"/>
    <w:rsid w:val="001548D6"/>
    <w:rsid w:val="00155E7F"/>
    <w:rsid w:val="001576C7"/>
    <w:rsid w:val="00157DAD"/>
    <w:rsid w:val="00160E19"/>
    <w:rsid w:val="00160E95"/>
    <w:rsid w:val="0016362D"/>
    <w:rsid w:val="001648FA"/>
    <w:rsid w:val="00164AF1"/>
    <w:rsid w:val="00164B5A"/>
    <w:rsid w:val="00164C45"/>
    <w:rsid w:val="001655A1"/>
    <w:rsid w:val="00166D12"/>
    <w:rsid w:val="0016755C"/>
    <w:rsid w:val="00171283"/>
    <w:rsid w:val="001749B1"/>
    <w:rsid w:val="00176993"/>
    <w:rsid w:val="00177B76"/>
    <w:rsid w:val="001809B8"/>
    <w:rsid w:val="00182CD9"/>
    <w:rsid w:val="00182F35"/>
    <w:rsid w:val="001834D4"/>
    <w:rsid w:val="00183AF0"/>
    <w:rsid w:val="001849CF"/>
    <w:rsid w:val="0018594F"/>
    <w:rsid w:val="0018668A"/>
    <w:rsid w:val="00190C3B"/>
    <w:rsid w:val="001920E7"/>
    <w:rsid w:val="00192C5D"/>
    <w:rsid w:val="00196197"/>
    <w:rsid w:val="0019699A"/>
    <w:rsid w:val="001A4E13"/>
    <w:rsid w:val="001A5EFF"/>
    <w:rsid w:val="001A61BE"/>
    <w:rsid w:val="001A7633"/>
    <w:rsid w:val="001B1F20"/>
    <w:rsid w:val="001B3D25"/>
    <w:rsid w:val="001B3EDC"/>
    <w:rsid w:val="001B41E0"/>
    <w:rsid w:val="001B499C"/>
    <w:rsid w:val="001C03FF"/>
    <w:rsid w:val="001C0BC4"/>
    <w:rsid w:val="001C0EF2"/>
    <w:rsid w:val="001C197A"/>
    <w:rsid w:val="001C2A04"/>
    <w:rsid w:val="001C2B20"/>
    <w:rsid w:val="001C2CED"/>
    <w:rsid w:val="001C3265"/>
    <w:rsid w:val="001C3287"/>
    <w:rsid w:val="001C3347"/>
    <w:rsid w:val="001C3373"/>
    <w:rsid w:val="001C374E"/>
    <w:rsid w:val="001C5298"/>
    <w:rsid w:val="001D06D8"/>
    <w:rsid w:val="001D13AD"/>
    <w:rsid w:val="001D2392"/>
    <w:rsid w:val="001D311D"/>
    <w:rsid w:val="001D3C09"/>
    <w:rsid w:val="001D4043"/>
    <w:rsid w:val="001D445A"/>
    <w:rsid w:val="001D5AD3"/>
    <w:rsid w:val="001D6113"/>
    <w:rsid w:val="001D6CF6"/>
    <w:rsid w:val="001D6CF8"/>
    <w:rsid w:val="001D79CA"/>
    <w:rsid w:val="001D7A5B"/>
    <w:rsid w:val="001E07C7"/>
    <w:rsid w:val="001E1C25"/>
    <w:rsid w:val="001E212E"/>
    <w:rsid w:val="001E3275"/>
    <w:rsid w:val="001E7143"/>
    <w:rsid w:val="001E7F35"/>
    <w:rsid w:val="001F1230"/>
    <w:rsid w:val="001F12F5"/>
    <w:rsid w:val="001F3306"/>
    <w:rsid w:val="001F5C0A"/>
    <w:rsid w:val="001F602A"/>
    <w:rsid w:val="001F6BBF"/>
    <w:rsid w:val="001F7CE3"/>
    <w:rsid w:val="001F7D05"/>
    <w:rsid w:val="00200E7B"/>
    <w:rsid w:val="0020130C"/>
    <w:rsid w:val="00203ECB"/>
    <w:rsid w:val="00206B30"/>
    <w:rsid w:val="002111BC"/>
    <w:rsid w:val="00211F61"/>
    <w:rsid w:val="00214CD0"/>
    <w:rsid w:val="00215519"/>
    <w:rsid w:val="00216BD0"/>
    <w:rsid w:val="00216FCA"/>
    <w:rsid w:val="002170F3"/>
    <w:rsid w:val="00220C73"/>
    <w:rsid w:val="00220E70"/>
    <w:rsid w:val="00221626"/>
    <w:rsid w:val="002222E0"/>
    <w:rsid w:val="002231EA"/>
    <w:rsid w:val="002238EF"/>
    <w:rsid w:val="00224597"/>
    <w:rsid w:val="00225B1C"/>
    <w:rsid w:val="0022669F"/>
    <w:rsid w:val="00226B5B"/>
    <w:rsid w:val="002304A5"/>
    <w:rsid w:val="00230B1C"/>
    <w:rsid w:val="00231F5A"/>
    <w:rsid w:val="00233DBF"/>
    <w:rsid w:val="00234910"/>
    <w:rsid w:val="00235457"/>
    <w:rsid w:val="002363EB"/>
    <w:rsid w:val="002412B5"/>
    <w:rsid w:val="002413DA"/>
    <w:rsid w:val="002428C1"/>
    <w:rsid w:val="002449C3"/>
    <w:rsid w:val="00244D5F"/>
    <w:rsid w:val="002461D9"/>
    <w:rsid w:val="002465AB"/>
    <w:rsid w:val="002473C1"/>
    <w:rsid w:val="0024752D"/>
    <w:rsid w:val="00250854"/>
    <w:rsid w:val="00251F06"/>
    <w:rsid w:val="00253143"/>
    <w:rsid w:val="00253A51"/>
    <w:rsid w:val="00254399"/>
    <w:rsid w:val="002544B9"/>
    <w:rsid w:val="00254E2F"/>
    <w:rsid w:val="00255A38"/>
    <w:rsid w:val="00256458"/>
    <w:rsid w:val="00260288"/>
    <w:rsid w:val="00260A49"/>
    <w:rsid w:val="00261CB4"/>
    <w:rsid w:val="002635B2"/>
    <w:rsid w:val="00264E95"/>
    <w:rsid w:val="00265963"/>
    <w:rsid w:val="00266062"/>
    <w:rsid w:val="002672F6"/>
    <w:rsid w:val="00267B2B"/>
    <w:rsid w:val="00270A86"/>
    <w:rsid w:val="002712B8"/>
    <w:rsid w:val="00271953"/>
    <w:rsid w:val="00272285"/>
    <w:rsid w:val="002722CD"/>
    <w:rsid w:val="00273ACF"/>
    <w:rsid w:val="00274420"/>
    <w:rsid w:val="00274A0F"/>
    <w:rsid w:val="00274C93"/>
    <w:rsid w:val="00275326"/>
    <w:rsid w:val="0027589F"/>
    <w:rsid w:val="002760F1"/>
    <w:rsid w:val="00276BDB"/>
    <w:rsid w:val="00276FD9"/>
    <w:rsid w:val="00277132"/>
    <w:rsid w:val="00277285"/>
    <w:rsid w:val="002775D9"/>
    <w:rsid w:val="00277AE6"/>
    <w:rsid w:val="00280C11"/>
    <w:rsid w:val="00280F97"/>
    <w:rsid w:val="00285651"/>
    <w:rsid w:val="00287165"/>
    <w:rsid w:val="0028751C"/>
    <w:rsid w:val="0029184B"/>
    <w:rsid w:val="00291AA9"/>
    <w:rsid w:val="0029236C"/>
    <w:rsid w:val="002933B9"/>
    <w:rsid w:val="0029372E"/>
    <w:rsid w:val="00295D93"/>
    <w:rsid w:val="00296C9B"/>
    <w:rsid w:val="00297C2E"/>
    <w:rsid w:val="002A226E"/>
    <w:rsid w:val="002A398F"/>
    <w:rsid w:val="002A430B"/>
    <w:rsid w:val="002A4929"/>
    <w:rsid w:val="002A5091"/>
    <w:rsid w:val="002A54AA"/>
    <w:rsid w:val="002A60E9"/>
    <w:rsid w:val="002A6604"/>
    <w:rsid w:val="002A6DD7"/>
    <w:rsid w:val="002B01DA"/>
    <w:rsid w:val="002B07EB"/>
    <w:rsid w:val="002B099B"/>
    <w:rsid w:val="002B472B"/>
    <w:rsid w:val="002B5F61"/>
    <w:rsid w:val="002B62B0"/>
    <w:rsid w:val="002B6EA9"/>
    <w:rsid w:val="002C060E"/>
    <w:rsid w:val="002C0671"/>
    <w:rsid w:val="002C1DF6"/>
    <w:rsid w:val="002C253D"/>
    <w:rsid w:val="002C2BB3"/>
    <w:rsid w:val="002C2CE0"/>
    <w:rsid w:val="002C459B"/>
    <w:rsid w:val="002C4C3E"/>
    <w:rsid w:val="002C4D9D"/>
    <w:rsid w:val="002C5D43"/>
    <w:rsid w:val="002D0731"/>
    <w:rsid w:val="002D26A9"/>
    <w:rsid w:val="002D4EF9"/>
    <w:rsid w:val="002D5985"/>
    <w:rsid w:val="002D6AE8"/>
    <w:rsid w:val="002D70ED"/>
    <w:rsid w:val="002D731F"/>
    <w:rsid w:val="002D7AB4"/>
    <w:rsid w:val="002D7B00"/>
    <w:rsid w:val="002D7B42"/>
    <w:rsid w:val="002E1166"/>
    <w:rsid w:val="002E1729"/>
    <w:rsid w:val="002E2C20"/>
    <w:rsid w:val="002E3289"/>
    <w:rsid w:val="002E5470"/>
    <w:rsid w:val="002E6FBC"/>
    <w:rsid w:val="002E75C3"/>
    <w:rsid w:val="002E7C28"/>
    <w:rsid w:val="002F1295"/>
    <w:rsid w:val="002F1DC4"/>
    <w:rsid w:val="002F221A"/>
    <w:rsid w:val="002F2325"/>
    <w:rsid w:val="002F245C"/>
    <w:rsid w:val="002F3648"/>
    <w:rsid w:val="002F4637"/>
    <w:rsid w:val="002F4FEE"/>
    <w:rsid w:val="002F5318"/>
    <w:rsid w:val="002F5592"/>
    <w:rsid w:val="002F5E4C"/>
    <w:rsid w:val="002F7AA6"/>
    <w:rsid w:val="002F7EA5"/>
    <w:rsid w:val="002F7F3A"/>
    <w:rsid w:val="00301599"/>
    <w:rsid w:val="00301793"/>
    <w:rsid w:val="00301C16"/>
    <w:rsid w:val="00302312"/>
    <w:rsid w:val="00302A5D"/>
    <w:rsid w:val="003060D3"/>
    <w:rsid w:val="00307326"/>
    <w:rsid w:val="003102DA"/>
    <w:rsid w:val="00310429"/>
    <w:rsid w:val="00313FAA"/>
    <w:rsid w:val="00313FD1"/>
    <w:rsid w:val="00314C4E"/>
    <w:rsid w:val="00316A8C"/>
    <w:rsid w:val="00316AAC"/>
    <w:rsid w:val="00316CF7"/>
    <w:rsid w:val="00316F15"/>
    <w:rsid w:val="0031720C"/>
    <w:rsid w:val="00320F57"/>
    <w:rsid w:val="00321B26"/>
    <w:rsid w:val="00323FC2"/>
    <w:rsid w:val="00324A39"/>
    <w:rsid w:val="003258FE"/>
    <w:rsid w:val="00326112"/>
    <w:rsid w:val="003261A2"/>
    <w:rsid w:val="003313EE"/>
    <w:rsid w:val="00331508"/>
    <w:rsid w:val="00331695"/>
    <w:rsid w:val="00331A4D"/>
    <w:rsid w:val="003320F7"/>
    <w:rsid w:val="0033229C"/>
    <w:rsid w:val="00332860"/>
    <w:rsid w:val="003339CB"/>
    <w:rsid w:val="003341D2"/>
    <w:rsid w:val="00334941"/>
    <w:rsid w:val="00335500"/>
    <w:rsid w:val="00336B49"/>
    <w:rsid w:val="003406E9"/>
    <w:rsid w:val="00340B05"/>
    <w:rsid w:val="00341FD8"/>
    <w:rsid w:val="00342951"/>
    <w:rsid w:val="00342952"/>
    <w:rsid w:val="0034485C"/>
    <w:rsid w:val="00345DCE"/>
    <w:rsid w:val="0034662E"/>
    <w:rsid w:val="00346D8F"/>
    <w:rsid w:val="003473CD"/>
    <w:rsid w:val="00347984"/>
    <w:rsid w:val="003505FD"/>
    <w:rsid w:val="0035125A"/>
    <w:rsid w:val="00351BC2"/>
    <w:rsid w:val="00352DF0"/>
    <w:rsid w:val="00353A7E"/>
    <w:rsid w:val="0035463D"/>
    <w:rsid w:val="00355775"/>
    <w:rsid w:val="00357D16"/>
    <w:rsid w:val="00360849"/>
    <w:rsid w:val="00360B7B"/>
    <w:rsid w:val="00361E4D"/>
    <w:rsid w:val="00363BEB"/>
    <w:rsid w:val="00365E7C"/>
    <w:rsid w:val="003662A5"/>
    <w:rsid w:val="0036761E"/>
    <w:rsid w:val="00370114"/>
    <w:rsid w:val="0037196C"/>
    <w:rsid w:val="00372268"/>
    <w:rsid w:val="003738AB"/>
    <w:rsid w:val="00375260"/>
    <w:rsid w:val="00375AEE"/>
    <w:rsid w:val="00375BCC"/>
    <w:rsid w:val="00377438"/>
    <w:rsid w:val="003833C2"/>
    <w:rsid w:val="00384931"/>
    <w:rsid w:val="00384B25"/>
    <w:rsid w:val="0038679B"/>
    <w:rsid w:val="00391356"/>
    <w:rsid w:val="0039144E"/>
    <w:rsid w:val="00391A80"/>
    <w:rsid w:val="00391D29"/>
    <w:rsid w:val="0039295A"/>
    <w:rsid w:val="00393107"/>
    <w:rsid w:val="00393CAC"/>
    <w:rsid w:val="0039467B"/>
    <w:rsid w:val="003948E8"/>
    <w:rsid w:val="00395058"/>
    <w:rsid w:val="0039518E"/>
    <w:rsid w:val="00395891"/>
    <w:rsid w:val="00396A28"/>
    <w:rsid w:val="003A11C5"/>
    <w:rsid w:val="003A1C5B"/>
    <w:rsid w:val="003A1F37"/>
    <w:rsid w:val="003A2A39"/>
    <w:rsid w:val="003A2D03"/>
    <w:rsid w:val="003A5CBE"/>
    <w:rsid w:val="003A5EA2"/>
    <w:rsid w:val="003A70FA"/>
    <w:rsid w:val="003A7C7D"/>
    <w:rsid w:val="003B0805"/>
    <w:rsid w:val="003B0B9F"/>
    <w:rsid w:val="003B101F"/>
    <w:rsid w:val="003B15D1"/>
    <w:rsid w:val="003B3675"/>
    <w:rsid w:val="003B6CBC"/>
    <w:rsid w:val="003B7F26"/>
    <w:rsid w:val="003C06D7"/>
    <w:rsid w:val="003C10A9"/>
    <w:rsid w:val="003C132A"/>
    <w:rsid w:val="003C2DB3"/>
    <w:rsid w:val="003C45A0"/>
    <w:rsid w:val="003C465A"/>
    <w:rsid w:val="003C504F"/>
    <w:rsid w:val="003C518A"/>
    <w:rsid w:val="003C64F3"/>
    <w:rsid w:val="003C6D75"/>
    <w:rsid w:val="003C7F38"/>
    <w:rsid w:val="003C7F97"/>
    <w:rsid w:val="003D0649"/>
    <w:rsid w:val="003D165D"/>
    <w:rsid w:val="003D1EFA"/>
    <w:rsid w:val="003D20EF"/>
    <w:rsid w:val="003D2916"/>
    <w:rsid w:val="003D2A48"/>
    <w:rsid w:val="003D2DA7"/>
    <w:rsid w:val="003D67C2"/>
    <w:rsid w:val="003D6A06"/>
    <w:rsid w:val="003D746D"/>
    <w:rsid w:val="003D776B"/>
    <w:rsid w:val="003D7812"/>
    <w:rsid w:val="003E209E"/>
    <w:rsid w:val="003E302D"/>
    <w:rsid w:val="003E3A48"/>
    <w:rsid w:val="003E45F3"/>
    <w:rsid w:val="003E4D65"/>
    <w:rsid w:val="003E5B9D"/>
    <w:rsid w:val="003E7A80"/>
    <w:rsid w:val="003F0EA4"/>
    <w:rsid w:val="003F1E41"/>
    <w:rsid w:val="003F22E2"/>
    <w:rsid w:val="003F23D3"/>
    <w:rsid w:val="003F41C2"/>
    <w:rsid w:val="003F4445"/>
    <w:rsid w:val="003F47E6"/>
    <w:rsid w:val="003F4EEA"/>
    <w:rsid w:val="003F527F"/>
    <w:rsid w:val="003F6EC3"/>
    <w:rsid w:val="003F721F"/>
    <w:rsid w:val="003F7787"/>
    <w:rsid w:val="003F7B63"/>
    <w:rsid w:val="004023CF"/>
    <w:rsid w:val="00402508"/>
    <w:rsid w:val="00402911"/>
    <w:rsid w:val="00402D05"/>
    <w:rsid w:val="00403FB5"/>
    <w:rsid w:val="00404320"/>
    <w:rsid w:val="00404333"/>
    <w:rsid w:val="004048C4"/>
    <w:rsid w:val="00405771"/>
    <w:rsid w:val="00406CF9"/>
    <w:rsid w:val="004076A3"/>
    <w:rsid w:val="00407E36"/>
    <w:rsid w:val="00410CC5"/>
    <w:rsid w:val="0041359C"/>
    <w:rsid w:val="00413ADE"/>
    <w:rsid w:val="004145E6"/>
    <w:rsid w:val="00414A15"/>
    <w:rsid w:val="00420E2D"/>
    <w:rsid w:val="00422259"/>
    <w:rsid w:val="00423CF7"/>
    <w:rsid w:val="00425204"/>
    <w:rsid w:val="004305D3"/>
    <w:rsid w:val="00432491"/>
    <w:rsid w:val="00433823"/>
    <w:rsid w:val="004378C4"/>
    <w:rsid w:val="00437E08"/>
    <w:rsid w:val="004410D7"/>
    <w:rsid w:val="004412EF"/>
    <w:rsid w:val="00441B10"/>
    <w:rsid w:val="00442B3E"/>
    <w:rsid w:val="0044324A"/>
    <w:rsid w:val="00445792"/>
    <w:rsid w:val="004463FF"/>
    <w:rsid w:val="00446469"/>
    <w:rsid w:val="00447172"/>
    <w:rsid w:val="00447598"/>
    <w:rsid w:val="0045015A"/>
    <w:rsid w:val="004507F8"/>
    <w:rsid w:val="0045216D"/>
    <w:rsid w:val="0045238E"/>
    <w:rsid w:val="00452961"/>
    <w:rsid w:val="004534C3"/>
    <w:rsid w:val="004534DC"/>
    <w:rsid w:val="00455067"/>
    <w:rsid w:val="0045528E"/>
    <w:rsid w:val="00455978"/>
    <w:rsid w:val="00456133"/>
    <w:rsid w:val="00462125"/>
    <w:rsid w:val="00462138"/>
    <w:rsid w:val="00463584"/>
    <w:rsid w:val="00464764"/>
    <w:rsid w:val="004649F0"/>
    <w:rsid w:val="0046599A"/>
    <w:rsid w:val="00465AA1"/>
    <w:rsid w:val="00466632"/>
    <w:rsid w:val="0047122A"/>
    <w:rsid w:val="00471340"/>
    <w:rsid w:val="004714D5"/>
    <w:rsid w:val="00471505"/>
    <w:rsid w:val="004729C9"/>
    <w:rsid w:val="004738A9"/>
    <w:rsid w:val="00473C63"/>
    <w:rsid w:val="00473EC1"/>
    <w:rsid w:val="00473FE5"/>
    <w:rsid w:val="00474B41"/>
    <w:rsid w:val="00475CA3"/>
    <w:rsid w:val="00475D3E"/>
    <w:rsid w:val="004762C8"/>
    <w:rsid w:val="00477CBD"/>
    <w:rsid w:val="00477D58"/>
    <w:rsid w:val="00477F3C"/>
    <w:rsid w:val="0048060D"/>
    <w:rsid w:val="004840C6"/>
    <w:rsid w:val="00484521"/>
    <w:rsid w:val="004847BF"/>
    <w:rsid w:val="004861B2"/>
    <w:rsid w:val="00486924"/>
    <w:rsid w:val="004877C6"/>
    <w:rsid w:val="004878BD"/>
    <w:rsid w:val="004902C3"/>
    <w:rsid w:val="0049160F"/>
    <w:rsid w:val="00492610"/>
    <w:rsid w:val="0049315D"/>
    <w:rsid w:val="00493D05"/>
    <w:rsid w:val="004A14B2"/>
    <w:rsid w:val="004A1A67"/>
    <w:rsid w:val="004A1BCA"/>
    <w:rsid w:val="004A27B8"/>
    <w:rsid w:val="004A2F77"/>
    <w:rsid w:val="004A3BAB"/>
    <w:rsid w:val="004A654A"/>
    <w:rsid w:val="004A782E"/>
    <w:rsid w:val="004B0AFF"/>
    <w:rsid w:val="004B371D"/>
    <w:rsid w:val="004B38B3"/>
    <w:rsid w:val="004B4E0A"/>
    <w:rsid w:val="004B4E1A"/>
    <w:rsid w:val="004B5B0B"/>
    <w:rsid w:val="004B6B09"/>
    <w:rsid w:val="004B7666"/>
    <w:rsid w:val="004B7D94"/>
    <w:rsid w:val="004C0479"/>
    <w:rsid w:val="004C23DA"/>
    <w:rsid w:val="004C2404"/>
    <w:rsid w:val="004C24E8"/>
    <w:rsid w:val="004C3F92"/>
    <w:rsid w:val="004C442D"/>
    <w:rsid w:val="004C5E6E"/>
    <w:rsid w:val="004C7875"/>
    <w:rsid w:val="004C7E5F"/>
    <w:rsid w:val="004D0EF8"/>
    <w:rsid w:val="004D1F1E"/>
    <w:rsid w:val="004D2101"/>
    <w:rsid w:val="004D2304"/>
    <w:rsid w:val="004D362C"/>
    <w:rsid w:val="004D41A1"/>
    <w:rsid w:val="004D4646"/>
    <w:rsid w:val="004D5D6E"/>
    <w:rsid w:val="004D73A4"/>
    <w:rsid w:val="004D7632"/>
    <w:rsid w:val="004E0B7D"/>
    <w:rsid w:val="004E11BE"/>
    <w:rsid w:val="004E2066"/>
    <w:rsid w:val="004E521F"/>
    <w:rsid w:val="004E5BDE"/>
    <w:rsid w:val="004E73F8"/>
    <w:rsid w:val="004E783F"/>
    <w:rsid w:val="004E7AF5"/>
    <w:rsid w:val="004E7E4B"/>
    <w:rsid w:val="004F148D"/>
    <w:rsid w:val="004F15FF"/>
    <w:rsid w:val="004F1D82"/>
    <w:rsid w:val="004F2BAA"/>
    <w:rsid w:val="004F412D"/>
    <w:rsid w:val="004F47EA"/>
    <w:rsid w:val="004F5D0B"/>
    <w:rsid w:val="004F66E3"/>
    <w:rsid w:val="00500E8C"/>
    <w:rsid w:val="0050105A"/>
    <w:rsid w:val="005017FC"/>
    <w:rsid w:val="005027C7"/>
    <w:rsid w:val="005043DA"/>
    <w:rsid w:val="005056BD"/>
    <w:rsid w:val="005063BC"/>
    <w:rsid w:val="005114D7"/>
    <w:rsid w:val="00512581"/>
    <w:rsid w:val="00512CD4"/>
    <w:rsid w:val="00513E34"/>
    <w:rsid w:val="00514F0E"/>
    <w:rsid w:val="00515DF4"/>
    <w:rsid w:val="005176F0"/>
    <w:rsid w:val="005178DB"/>
    <w:rsid w:val="00520AFF"/>
    <w:rsid w:val="00520FE9"/>
    <w:rsid w:val="0052237C"/>
    <w:rsid w:val="00522BE8"/>
    <w:rsid w:val="00524359"/>
    <w:rsid w:val="00524CBD"/>
    <w:rsid w:val="00525515"/>
    <w:rsid w:val="00526A34"/>
    <w:rsid w:val="00527E69"/>
    <w:rsid w:val="00527FC3"/>
    <w:rsid w:val="0053118A"/>
    <w:rsid w:val="00532409"/>
    <w:rsid w:val="00533014"/>
    <w:rsid w:val="0053437B"/>
    <w:rsid w:val="0053458D"/>
    <w:rsid w:val="00534D60"/>
    <w:rsid w:val="0053634B"/>
    <w:rsid w:val="0053728E"/>
    <w:rsid w:val="00537662"/>
    <w:rsid w:val="00537CE3"/>
    <w:rsid w:val="00540CAC"/>
    <w:rsid w:val="00541C06"/>
    <w:rsid w:val="00541FDE"/>
    <w:rsid w:val="0054370B"/>
    <w:rsid w:val="00544529"/>
    <w:rsid w:val="00544B45"/>
    <w:rsid w:val="0054526C"/>
    <w:rsid w:val="00545679"/>
    <w:rsid w:val="00545DFB"/>
    <w:rsid w:val="005460DB"/>
    <w:rsid w:val="005466F3"/>
    <w:rsid w:val="00546F01"/>
    <w:rsid w:val="005476DF"/>
    <w:rsid w:val="00547A1C"/>
    <w:rsid w:val="00547B7F"/>
    <w:rsid w:val="00551438"/>
    <w:rsid w:val="00552244"/>
    <w:rsid w:val="00556835"/>
    <w:rsid w:val="00560492"/>
    <w:rsid w:val="00562A2F"/>
    <w:rsid w:val="00562E59"/>
    <w:rsid w:val="0056389D"/>
    <w:rsid w:val="00564080"/>
    <w:rsid w:val="00564672"/>
    <w:rsid w:val="00564A7F"/>
    <w:rsid w:val="00565D47"/>
    <w:rsid w:val="00572F71"/>
    <w:rsid w:val="005737CE"/>
    <w:rsid w:val="0058105F"/>
    <w:rsid w:val="005834E2"/>
    <w:rsid w:val="00584115"/>
    <w:rsid w:val="00584BF8"/>
    <w:rsid w:val="0058668D"/>
    <w:rsid w:val="00586A7C"/>
    <w:rsid w:val="00586AFF"/>
    <w:rsid w:val="00587257"/>
    <w:rsid w:val="00590404"/>
    <w:rsid w:val="00594EFE"/>
    <w:rsid w:val="005959C0"/>
    <w:rsid w:val="005966A4"/>
    <w:rsid w:val="005968E7"/>
    <w:rsid w:val="005973C5"/>
    <w:rsid w:val="005978D5"/>
    <w:rsid w:val="005A0339"/>
    <w:rsid w:val="005A1802"/>
    <w:rsid w:val="005A2368"/>
    <w:rsid w:val="005A355D"/>
    <w:rsid w:val="005A379F"/>
    <w:rsid w:val="005A4DE8"/>
    <w:rsid w:val="005A5293"/>
    <w:rsid w:val="005A672B"/>
    <w:rsid w:val="005A679A"/>
    <w:rsid w:val="005B1174"/>
    <w:rsid w:val="005B16BE"/>
    <w:rsid w:val="005B1DDF"/>
    <w:rsid w:val="005B2DDF"/>
    <w:rsid w:val="005B350E"/>
    <w:rsid w:val="005B435D"/>
    <w:rsid w:val="005B7A02"/>
    <w:rsid w:val="005C0565"/>
    <w:rsid w:val="005C1BBD"/>
    <w:rsid w:val="005C3CBF"/>
    <w:rsid w:val="005C5099"/>
    <w:rsid w:val="005C5C39"/>
    <w:rsid w:val="005C5FE8"/>
    <w:rsid w:val="005D1920"/>
    <w:rsid w:val="005D3224"/>
    <w:rsid w:val="005D3B86"/>
    <w:rsid w:val="005D46B1"/>
    <w:rsid w:val="005D5B84"/>
    <w:rsid w:val="005E000F"/>
    <w:rsid w:val="005E0EBD"/>
    <w:rsid w:val="005E1D9D"/>
    <w:rsid w:val="005E2516"/>
    <w:rsid w:val="005E39F8"/>
    <w:rsid w:val="005E564A"/>
    <w:rsid w:val="005E6C55"/>
    <w:rsid w:val="005F098F"/>
    <w:rsid w:val="005F1E87"/>
    <w:rsid w:val="005F26AD"/>
    <w:rsid w:val="005F7832"/>
    <w:rsid w:val="005F7884"/>
    <w:rsid w:val="0060385E"/>
    <w:rsid w:val="00603DF6"/>
    <w:rsid w:val="00604703"/>
    <w:rsid w:val="0060583B"/>
    <w:rsid w:val="0060716E"/>
    <w:rsid w:val="0061120B"/>
    <w:rsid w:val="00613527"/>
    <w:rsid w:val="00614DD0"/>
    <w:rsid w:val="00615FA2"/>
    <w:rsid w:val="00616D0C"/>
    <w:rsid w:val="00621E8D"/>
    <w:rsid w:val="00624907"/>
    <w:rsid w:val="0062502F"/>
    <w:rsid w:val="00626A39"/>
    <w:rsid w:val="00626E8B"/>
    <w:rsid w:val="006276EE"/>
    <w:rsid w:val="00630D6B"/>
    <w:rsid w:val="00631FF3"/>
    <w:rsid w:val="00633954"/>
    <w:rsid w:val="0063451A"/>
    <w:rsid w:val="00634C83"/>
    <w:rsid w:val="00635000"/>
    <w:rsid w:val="00635EBE"/>
    <w:rsid w:val="00636117"/>
    <w:rsid w:val="00640751"/>
    <w:rsid w:val="006414BF"/>
    <w:rsid w:val="006427E8"/>
    <w:rsid w:val="006436FE"/>
    <w:rsid w:val="00644023"/>
    <w:rsid w:val="00644B61"/>
    <w:rsid w:val="006451B7"/>
    <w:rsid w:val="00646BA1"/>
    <w:rsid w:val="00647FB9"/>
    <w:rsid w:val="006502D8"/>
    <w:rsid w:val="00650C04"/>
    <w:rsid w:val="00652DE6"/>
    <w:rsid w:val="00652FF3"/>
    <w:rsid w:val="00654E0E"/>
    <w:rsid w:val="00656128"/>
    <w:rsid w:val="00656B6D"/>
    <w:rsid w:val="00662959"/>
    <w:rsid w:val="0066633E"/>
    <w:rsid w:val="00666433"/>
    <w:rsid w:val="0067212C"/>
    <w:rsid w:val="006725DA"/>
    <w:rsid w:val="006735BA"/>
    <w:rsid w:val="0067465D"/>
    <w:rsid w:val="006754C8"/>
    <w:rsid w:val="006754F3"/>
    <w:rsid w:val="00677CE0"/>
    <w:rsid w:val="00677D76"/>
    <w:rsid w:val="00680494"/>
    <w:rsid w:val="006810A5"/>
    <w:rsid w:val="006814B8"/>
    <w:rsid w:val="00681C78"/>
    <w:rsid w:val="00683287"/>
    <w:rsid w:val="00684177"/>
    <w:rsid w:val="00686288"/>
    <w:rsid w:val="00686BAC"/>
    <w:rsid w:val="006879BA"/>
    <w:rsid w:val="00691BB1"/>
    <w:rsid w:val="00691C10"/>
    <w:rsid w:val="00692E48"/>
    <w:rsid w:val="00693988"/>
    <w:rsid w:val="00693DC1"/>
    <w:rsid w:val="0069418D"/>
    <w:rsid w:val="00694992"/>
    <w:rsid w:val="0069542E"/>
    <w:rsid w:val="006957FC"/>
    <w:rsid w:val="006959F9"/>
    <w:rsid w:val="00696496"/>
    <w:rsid w:val="006964EA"/>
    <w:rsid w:val="00696667"/>
    <w:rsid w:val="00696A38"/>
    <w:rsid w:val="00696A49"/>
    <w:rsid w:val="006A02ED"/>
    <w:rsid w:val="006A0A92"/>
    <w:rsid w:val="006A3207"/>
    <w:rsid w:val="006A39AD"/>
    <w:rsid w:val="006B00A8"/>
    <w:rsid w:val="006B058E"/>
    <w:rsid w:val="006B0B26"/>
    <w:rsid w:val="006B154C"/>
    <w:rsid w:val="006B3DB1"/>
    <w:rsid w:val="006B4078"/>
    <w:rsid w:val="006B4175"/>
    <w:rsid w:val="006B4354"/>
    <w:rsid w:val="006B4373"/>
    <w:rsid w:val="006B4863"/>
    <w:rsid w:val="006B538B"/>
    <w:rsid w:val="006B6511"/>
    <w:rsid w:val="006B6B90"/>
    <w:rsid w:val="006B6D8E"/>
    <w:rsid w:val="006B75E1"/>
    <w:rsid w:val="006C08D1"/>
    <w:rsid w:val="006C117E"/>
    <w:rsid w:val="006C3695"/>
    <w:rsid w:val="006C3734"/>
    <w:rsid w:val="006C4994"/>
    <w:rsid w:val="006C4C03"/>
    <w:rsid w:val="006C50CB"/>
    <w:rsid w:val="006C6404"/>
    <w:rsid w:val="006D01F2"/>
    <w:rsid w:val="006D1C59"/>
    <w:rsid w:val="006D1F5B"/>
    <w:rsid w:val="006D2828"/>
    <w:rsid w:val="006D285B"/>
    <w:rsid w:val="006D2933"/>
    <w:rsid w:val="006D2EAB"/>
    <w:rsid w:val="006D67A5"/>
    <w:rsid w:val="006D7B9E"/>
    <w:rsid w:val="006E11AD"/>
    <w:rsid w:val="006E14E8"/>
    <w:rsid w:val="006E312D"/>
    <w:rsid w:val="006E3955"/>
    <w:rsid w:val="006E3B60"/>
    <w:rsid w:val="006E5A2E"/>
    <w:rsid w:val="006E6A0C"/>
    <w:rsid w:val="006E7D60"/>
    <w:rsid w:val="006F0CCA"/>
    <w:rsid w:val="006F1719"/>
    <w:rsid w:val="006F30F5"/>
    <w:rsid w:val="006F3C7D"/>
    <w:rsid w:val="006F44ED"/>
    <w:rsid w:val="006F4C4A"/>
    <w:rsid w:val="006F4D96"/>
    <w:rsid w:val="006F4ED8"/>
    <w:rsid w:val="006F617C"/>
    <w:rsid w:val="006F6AA4"/>
    <w:rsid w:val="006F74A8"/>
    <w:rsid w:val="00700A68"/>
    <w:rsid w:val="007014FE"/>
    <w:rsid w:val="00701741"/>
    <w:rsid w:val="00703416"/>
    <w:rsid w:val="00703459"/>
    <w:rsid w:val="00703F07"/>
    <w:rsid w:val="00705FAF"/>
    <w:rsid w:val="00706108"/>
    <w:rsid w:val="00707070"/>
    <w:rsid w:val="007118CA"/>
    <w:rsid w:val="00711978"/>
    <w:rsid w:val="00712723"/>
    <w:rsid w:val="007128CA"/>
    <w:rsid w:val="0071299B"/>
    <w:rsid w:val="00713741"/>
    <w:rsid w:val="00713EA5"/>
    <w:rsid w:val="007141F9"/>
    <w:rsid w:val="007145E8"/>
    <w:rsid w:val="00714F26"/>
    <w:rsid w:val="00715585"/>
    <w:rsid w:val="00716485"/>
    <w:rsid w:val="00716B33"/>
    <w:rsid w:val="00716C27"/>
    <w:rsid w:val="00716D72"/>
    <w:rsid w:val="00716E3B"/>
    <w:rsid w:val="007171C1"/>
    <w:rsid w:val="00717FC4"/>
    <w:rsid w:val="00720900"/>
    <w:rsid w:val="00720970"/>
    <w:rsid w:val="007239B4"/>
    <w:rsid w:val="00723AB5"/>
    <w:rsid w:val="00726D02"/>
    <w:rsid w:val="00726EC2"/>
    <w:rsid w:val="00731C75"/>
    <w:rsid w:val="00732314"/>
    <w:rsid w:val="007335F9"/>
    <w:rsid w:val="0073406E"/>
    <w:rsid w:val="007353D8"/>
    <w:rsid w:val="007363F4"/>
    <w:rsid w:val="00736C00"/>
    <w:rsid w:val="00742864"/>
    <w:rsid w:val="00742F46"/>
    <w:rsid w:val="007443BF"/>
    <w:rsid w:val="00744D63"/>
    <w:rsid w:val="00744EAE"/>
    <w:rsid w:val="00744ECF"/>
    <w:rsid w:val="007452FC"/>
    <w:rsid w:val="007453A5"/>
    <w:rsid w:val="0074603A"/>
    <w:rsid w:val="00746B4F"/>
    <w:rsid w:val="00746F9E"/>
    <w:rsid w:val="00747BB5"/>
    <w:rsid w:val="00747E57"/>
    <w:rsid w:val="00750D56"/>
    <w:rsid w:val="007520BE"/>
    <w:rsid w:val="00752C5E"/>
    <w:rsid w:val="00752FB1"/>
    <w:rsid w:val="0075392C"/>
    <w:rsid w:val="007561AD"/>
    <w:rsid w:val="00757D7E"/>
    <w:rsid w:val="0076013A"/>
    <w:rsid w:val="00760955"/>
    <w:rsid w:val="00760EBE"/>
    <w:rsid w:val="0076322C"/>
    <w:rsid w:val="0076379B"/>
    <w:rsid w:val="00764E82"/>
    <w:rsid w:val="00767906"/>
    <w:rsid w:val="007717FE"/>
    <w:rsid w:val="00771D26"/>
    <w:rsid w:val="0077224B"/>
    <w:rsid w:val="007725EF"/>
    <w:rsid w:val="00772EEB"/>
    <w:rsid w:val="00777181"/>
    <w:rsid w:val="007812DC"/>
    <w:rsid w:val="00782002"/>
    <w:rsid w:val="0078282F"/>
    <w:rsid w:val="00782956"/>
    <w:rsid w:val="0078367A"/>
    <w:rsid w:val="00783CD5"/>
    <w:rsid w:val="007868B1"/>
    <w:rsid w:val="0078762C"/>
    <w:rsid w:val="00787AB1"/>
    <w:rsid w:val="00787EC1"/>
    <w:rsid w:val="0079109D"/>
    <w:rsid w:val="00791319"/>
    <w:rsid w:val="00791596"/>
    <w:rsid w:val="007917DC"/>
    <w:rsid w:val="007928D5"/>
    <w:rsid w:val="00793384"/>
    <w:rsid w:val="00793FB3"/>
    <w:rsid w:val="00794CA7"/>
    <w:rsid w:val="00794F46"/>
    <w:rsid w:val="00797303"/>
    <w:rsid w:val="007A096B"/>
    <w:rsid w:val="007A1E95"/>
    <w:rsid w:val="007A2F6F"/>
    <w:rsid w:val="007A38B0"/>
    <w:rsid w:val="007A3C8A"/>
    <w:rsid w:val="007A62C1"/>
    <w:rsid w:val="007B0B61"/>
    <w:rsid w:val="007B1794"/>
    <w:rsid w:val="007B19BB"/>
    <w:rsid w:val="007B276A"/>
    <w:rsid w:val="007B417A"/>
    <w:rsid w:val="007B41B3"/>
    <w:rsid w:val="007B44BA"/>
    <w:rsid w:val="007B5202"/>
    <w:rsid w:val="007B5610"/>
    <w:rsid w:val="007B62BC"/>
    <w:rsid w:val="007B72E4"/>
    <w:rsid w:val="007B75BA"/>
    <w:rsid w:val="007C224A"/>
    <w:rsid w:val="007C3CBE"/>
    <w:rsid w:val="007C4239"/>
    <w:rsid w:val="007C4783"/>
    <w:rsid w:val="007C5366"/>
    <w:rsid w:val="007C5A1E"/>
    <w:rsid w:val="007C611C"/>
    <w:rsid w:val="007C6E7E"/>
    <w:rsid w:val="007C6FB0"/>
    <w:rsid w:val="007C7E70"/>
    <w:rsid w:val="007D2ABB"/>
    <w:rsid w:val="007D2D4F"/>
    <w:rsid w:val="007D3319"/>
    <w:rsid w:val="007D375B"/>
    <w:rsid w:val="007D4D21"/>
    <w:rsid w:val="007E185E"/>
    <w:rsid w:val="007E1D0A"/>
    <w:rsid w:val="007E2BF8"/>
    <w:rsid w:val="007E4F98"/>
    <w:rsid w:val="007E5EDF"/>
    <w:rsid w:val="007E64D1"/>
    <w:rsid w:val="007E6AE7"/>
    <w:rsid w:val="007E6CE1"/>
    <w:rsid w:val="007F0058"/>
    <w:rsid w:val="007F017D"/>
    <w:rsid w:val="007F01D8"/>
    <w:rsid w:val="007F08BF"/>
    <w:rsid w:val="007F0A6D"/>
    <w:rsid w:val="007F0B6D"/>
    <w:rsid w:val="007F1FAC"/>
    <w:rsid w:val="007F24B5"/>
    <w:rsid w:val="007F2A1E"/>
    <w:rsid w:val="007F3591"/>
    <w:rsid w:val="007F3FE7"/>
    <w:rsid w:val="007F4DFB"/>
    <w:rsid w:val="007F61E8"/>
    <w:rsid w:val="007F632F"/>
    <w:rsid w:val="007F64B6"/>
    <w:rsid w:val="007F78BB"/>
    <w:rsid w:val="0080017F"/>
    <w:rsid w:val="008003F7"/>
    <w:rsid w:val="00800924"/>
    <w:rsid w:val="00801692"/>
    <w:rsid w:val="00801B40"/>
    <w:rsid w:val="00801C2B"/>
    <w:rsid w:val="00801E4D"/>
    <w:rsid w:val="00802115"/>
    <w:rsid w:val="00802ABF"/>
    <w:rsid w:val="00802D5F"/>
    <w:rsid w:val="008053B3"/>
    <w:rsid w:val="00806785"/>
    <w:rsid w:val="00807C9E"/>
    <w:rsid w:val="00807F30"/>
    <w:rsid w:val="00811AAB"/>
    <w:rsid w:val="008124F3"/>
    <w:rsid w:val="008126B0"/>
    <w:rsid w:val="008130CD"/>
    <w:rsid w:val="0081310B"/>
    <w:rsid w:val="00813584"/>
    <w:rsid w:val="00813E0D"/>
    <w:rsid w:val="00814334"/>
    <w:rsid w:val="008146B7"/>
    <w:rsid w:val="00814D7F"/>
    <w:rsid w:val="00814DAB"/>
    <w:rsid w:val="008164E9"/>
    <w:rsid w:val="00817DD7"/>
    <w:rsid w:val="00820BB8"/>
    <w:rsid w:val="00823FC5"/>
    <w:rsid w:val="00824D5A"/>
    <w:rsid w:val="0082532C"/>
    <w:rsid w:val="008274C3"/>
    <w:rsid w:val="00827810"/>
    <w:rsid w:val="00827CEC"/>
    <w:rsid w:val="0083094C"/>
    <w:rsid w:val="00830C1B"/>
    <w:rsid w:val="00832A0C"/>
    <w:rsid w:val="0083388D"/>
    <w:rsid w:val="0083440B"/>
    <w:rsid w:val="00835E05"/>
    <w:rsid w:val="00835ED6"/>
    <w:rsid w:val="00836902"/>
    <w:rsid w:val="00836B3A"/>
    <w:rsid w:val="008411B3"/>
    <w:rsid w:val="00841872"/>
    <w:rsid w:val="00842051"/>
    <w:rsid w:val="00843193"/>
    <w:rsid w:val="0084513B"/>
    <w:rsid w:val="00845592"/>
    <w:rsid w:val="0084795A"/>
    <w:rsid w:val="00847E24"/>
    <w:rsid w:val="0085012B"/>
    <w:rsid w:val="00851DB2"/>
    <w:rsid w:val="008520E1"/>
    <w:rsid w:val="0085378A"/>
    <w:rsid w:val="008557A3"/>
    <w:rsid w:val="00855DD2"/>
    <w:rsid w:val="00856048"/>
    <w:rsid w:val="0086171C"/>
    <w:rsid w:val="0086234A"/>
    <w:rsid w:val="008623FD"/>
    <w:rsid w:val="00863397"/>
    <w:rsid w:val="00863F62"/>
    <w:rsid w:val="008643B4"/>
    <w:rsid w:val="008655D7"/>
    <w:rsid w:val="00865BC3"/>
    <w:rsid w:val="00866420"/>
    <w:rsid w:val="008669C6"/>
    <w:rsid w:val="00867095"/>
    <w:rsid w:val="00871BAD"/>
    <w:rsid w:val="00872213"/>
    <w:rsid w:val="00872BA6"/>
    <w:rsid w:val="008764F9"/>
    <w:rsid w:val="008771A0"/>
    <w:rsid w:val="00877503"/>
    <w:rsid w:val="0088380C"/>
    <w:rsid w:val="00885310"/>
    <w:rsid w:val="008864B6"/>
    <w:rsid w:val="008866C8"/>
    <w:rsid w:val="00886F9B"/>
    <w:rsid w:val="008877D3"/>
    <w:rsid w:val="0089123E"/>
    <w:rsid w:val="008915F0"/>
    <w:rsid w:val="00891C97"/>
    <w:rsid w:val="0089214D"/>
    <w:rsid w:val="00897878"/>
    <w:rsid w:val="008A06E0"/>
    <w:rsid w:val="008A32FB"/>
    <w:rsid w:val="008A4E3B"/>
    <w:rsid w:val="008A4E46"/>
    <w:rsid w:val="008A5EFA"/>
    <w:rsid w:val="008A7673"/>
    <w:rsid w:val="008B02FA"/>
    <w:rsid w:val="008B19F5"/>
    <w:rsid w:val="008B1BFC"/>
    <w:rsid w:val="008B41FE"/>
    <w:rsid w:val="008B6E2D"/>
    <w:rsid w:val="008B7182"/>
    <w:rsid w:val="008B7767"/>
    <w:rsid w:val="008B7AC1"/>
    <w:rsid w:val="008B7D93"/>
    <w:rsid w:val="008C06F5"/>
    <w:rsid w:val="008C107D"/>
    <w:rsid w:val="008C1BED"/>
    <w:rsid w:val="008C3070"/>
    <w:rsid w:val="008C357B"/>
    <w:rsid w:val="008C3672"/>
    <w:rsid w:val="008C3837"/>
    <w:rsid w:val="008C45D6"/>
    <w:rsid w:val="008C4753"/>
    <w:rsid w:val="008C553E"/>
    <w:rsid w:val="008C6926"/>
    <w:rsid w:val="008D0ACD"/>
    <w:rsid w:val="008D1AE4"/>
    <w:rsid w:val="008D1C32"/>
    <w:rsid w:val="008D2932"/>
    <w:rsid w:val="008D2981"/>
    <w:rsid w:val="008D2D02"/>
    <w:rsid w:val="008D2D46"/>
    <w:rsid w:val="008D3214"/>
    <w:rsid w:val="008D3884"/>
    <w:rsid w:val="008D5290"/>
    <w:rsid w:val="008D5BB4"/>
    <w:rsid w:val="008D72B2"/>
    <w:rsid w:val="008D7A1A"/>
    <w:rsid w:val="008E119C"/>
    <w:rsid w:val="008E1B2F"/>
    <w:rsid w:val="008E3C05"/>
    <w:rsid w:val="008E4605"/>
    <w:rsid w:val="008E483F"/>
    <w:rsid w:val="008E555F"/>
    <w:rsid w:val="008E6490"/>
    <w:rsid w:val="008E77AD"/>
    <w:rsid w:val="008E7D29"/>
    <w:rsid w:val="008F0CC8"/>
    <w:rsid w:val="008F0DFE"/>
    <w:rsid w:val="008F128D"/>
    <w:rsid w:val="008F2373"/>
    <w:rsid w:val="008F4967"/>
    <w:rsid w:val="008F5AB8"/>
    <w:rsid w:val="008F600B"/>
    <w:rsid w:val="008F65DC"/>
    <w:rsid w:val="008F69CF"/>
    <w:rsid w:val="008F768A"/>
    <w:rsid w:val="008F7EF4"/>
    <w:rsid w:val="00900639"/>
    <w:rsid w:val="00900CBD"/>
    <w:rsid w:val="00901336"/>
    <w:rsid w:val="00901AF8"/>
    <w:rsid w:val="009035E6"/>
    <w:rsid w:val="00904647"/>
    <w:rsid w:val="0090477F"/>
    <w:rsid w:val="00904A53"/>
    <w:rsid w:val="00904C9F"/>
    <w:rsid w:val="00906D69"/>
    <w:rsid w:val="009112D4"/>
    <w:rsid w:val="0091177E"/>
    <w:rsid w:val="00911A4E"/>
    <w:rsid w:val="00912B4C"/>
    <w:rsid w:val="0091389E"/>
    <w:rsid w:val="009143B3"/>
    <w:rsid w:val="009149C1"/>
    <w:rsid w:val="00915361"/>
    <w:rsid w:val="00915CCD"/>
    <w:rsid w:val="00915F9D"/>
    <w:rsid w:val="00916044"/>
    <w:rsid w:val="009200C0"/>
    <w:rsid w:val="009205EB"/>
    <w:rsid w:val="00920B55"/>
    <w:rsid w:val="009216F8"/>
    <w:rsid w:val="00921A14"/>
    <w:rsid w:val="00921D45"/>
    <w:rsid w:val="00921E4A"/>
    <w:rsid w:val="009225C2"/>
    <w:rsid w:val="009227D2"/>
    <w:rsid w:val="009238A0"/>
    <w:rsid w:val="00923964"/>
    <w:rsid w:val="0092520A"/>
    <w:rsid w:val="00925ACD"/>
    <w:rsid w:val="0093020E"/>
    <w:rsid w:val="00930EC5"/>
    <w:rsid w:val="00932571"/>
    <w:rsid w:val="00933666"/>
    <w:rsid w:val="009339B2"/>
    <w:rsid w:val="00935701"/>
    <w:rsid w:val="009357C8"/>
    <w:rsid w:val="0093736D"/>
    <w:rsid w:val="00940FCF"/>
    <w:rsid w:val="00942474"/>
    <w:rsid w:val="009425D4"/>
    <w:rsid w:val="00943C72"/>
    <w:rsid w:val="009466C0"/>
    <w:rsid w:val="00947549"/>
    <w:rsid w:val="009500C0"/>
    <w:rsid w:val="00953406"/>
    <w:rsid w:val="00954DD4"/>
    <w:rsid w:val="009554C2"/>
    <w:rsid w:val="00955A3F"/>
    <w:rsid w:val="00956E8F"/>
    <w:rsid w:val="0096110E"/>
    <w:rsid w:val="009618AE"/>
    <w:rsid w:val="00962595"/>
    <w:rsid w:val="009635F8"/>
    <w:rsid w:val="009637A1"/>
    <w:rsid w:val="00964482"/>
    <w:rsid w:val="009649DB"/>
    <w:rsid w:val="00964DD9"/>
    <w:rsid w:val="00966F71"/>
    <w:rsid w:val="00966FAB"/>
    <w:rsid w:val="009673D4"/>
    <w:rsid w:val="009674FF"/>
    <w:rsid w:val="009705F6"/>
    <w:rsid w:val="00970656"/>
    <w:rsid w:val="009706AB"/>
    <w:rsid w:val="00971728"/>
    <w:rsid w:val="00972231"/>
    <w:rsid w:val="009726C1"/>
    <w:rsid w:val="0097298D"/>
    <w:rsid w:val="00972E0C"/>
    <w:rsid w:val="00974DEA"/>
    <w:rsid w:val="0097534D"/>
    <w:rsid w:val="00975846"/>
    <w:rsid w:val="00975DF3"/>
    <w:rsid w:val="00976B56"/>
    <w:rsid w:val="00977BBC"/>
    <w:rsid w:val="00981983"/>
    <w:rsid w:val="00981D6C"/>
    <w:rsid w:val="0098211C"/>
    <w:rsid w:val="00982361"/>
    <w:rsid w:val="00983168"/>
    <w:rsid w:val="0098408F"/>
    <w:rsid w:val="009871BA"/>
    <w:rsid w:val="00991244"/>
    <w:rsid w:val="009925CE"/>
    <w:rsid w:val="00994416"/>
    <w:rsid w:val="00994E4A"/>
    <w:rsid w:val="00995136"/>
    <w:rsid w:val="009965A0"/>
    <w:rsid w:val="00996844"/>
    <w:rsid w:val="009A1A66"/>
    <w:rsid w:val="009A4AED"/>
    <w:rsid w:val="009A4E68"/>
    <w:rsid w:val="009A7F6D"/>
    <w:rsid w:val="009B0517"/>
    <w:rsid w:val="009B0957"/>
    <w:rsid w:val="009B0D3E"/>
    <w:rsid w:val="009B29BF"/>
    <w:rsid w:val="009B3248"/>
    <w:rsid w:val="009B37AC"/>
    <w:rsid w:val="009B3DC1"/>
    <w:rsid w:val="009B4116"/>
    <w:rsid w:val="009B43E2"/>
    <w:rsid w:val="009B5F37"/>
    <w:rsid w:val="009B671B"/>
    <w:rsid w:val="009B7671"/>
    <w:rsid w:val="009B7F9A"/>
    <w:rsid w:val="009C1A1A"/>
    <w:rsid w:val="009C2209"/>
    <w:rsid w:val="009C2A9E"/>
    <w:rsid w:val="009C3456"/>
    <w:rsid w:val="009C388E"/>
    <w:rsid w:val="009C3E12"/>
    <w:rsid w:val="009C49F1"/>
    <w:rsid w:val="009C582A"/>
    <w:rsid w:val="009C5CE8"/>
    <w:rsid w:val="009C66C9"/>
    <w:rsid w:val="009C7D91"/>
    <w:rsid w:val="009C7E47"/>
    <w:rsid w:val="009D204D"/>
    <w:rsid w:val="009D2C2C"/>
    <w:rsid w:val="009D3DF5"/>
    <w:rsid w:val="009D4932"/>
    <w:rsid w:val="009D5E37"/>
    <w:rsid w:val="009D6FAF"/>
    <w:rsid w:val="009E0A72"/>
    <w:rsid w:val="009E12A6"/>
    <w:rsid w:val="009E45DA"/>
    <w:rsid w:val="009E52BA"/>
    <w:rsid w:val="009E5873"/>
    <w:rsid w:val="009E5DEC"/>
    <w:rsid w:val="009E61D6"/>
    <w:rsid w:val="009E6DA7"/>
    <w:rsid w:val="009F010E"/>
    <w:rsid w:val="009F09E0"/>
    <w:rsid w:val="009F0C58"/>
    <w:rsid w:val="009F12D5"/>
    <w:rsid w:val="009F1D09"/>
    <w:rsid w:val="009F22CC"/>
    <w:rsid w:val="009F2865"/>
    <w:rsid w:val="009F3418"/>
    <w:rsid w:val="009F65A8"/>
    <w:rsid w:val="009F6D42"/>
    <w:rsid w:val="00A007F7"/>
    <w:rsid w:val="00A00E56"/>
    <w:rsid w:val="00A021AF"/>
    <w:rsid w:val="00A0230C"/>
    <w:rsid w:val="00A02C68"/>
    <w:rsid w:val="00A03818"/>
    <w:rsid w:val="00A04106"/>
    <w:rsid w:val="00A052F5"/>
    <w:rsid w:val="00A067AC"/>
    <w:rsid w:val="00A07D34"/>
    <w:rsid w:val="00A100A6"/>
    <w:rsid w:val="00A115F3"/>
    <w:rsid w:val="00A11C64"/>
    <w:rsid w:val="00A1205A"/>
    <w:rsid w:val="00A12149"/>
    <w:rsid w:val="00A13D84"/>
    <w:rsid w:val="00A14791"/>
    <w:rsid w:val="00A14F41"/>
    <w:rsid w:val="00A15693"/>
    <w:rsid w:val="00A1653C"/>
    <w:rsid w:val="00A16756"/>
    <w:rsid w:val="00A20561"/>
    <w:rsid w:val="00A20C51"/>
    <w:rsid w:val="00A22FD5"/>
    <w:rsid w:val="00A24DF0"/>
    <w:rsid w:val="00A263E2"/>
    <w:rsid w:val="00A267D0"/>
    <w:rsid w:val="00A274C9"/>
    <w:rsid w:val="00A27505"/>
    <w:rsid w:val="00A27695"/>
    <w:rsid w:val="00A3128D"/>
    <w:rsid w:val="00A31784"/>
    <w:rsid w:val="00A31971"/>
    <w:rsid w:val="00A319A0"/>
    <w:rsid w:val="00A32F32"/>
    <w:rsid w:val="00A33297"/>
    <w:rsid w:val="00A33DB4"/>
    <w:rsid w:val="00A42A7A"/>
    <w:rsid w:val="00A42C82"/>
    <w:rsid w:val="00A431E6"/>
    <w:rsid w:val="00A43547"/>
    <w:rsid w:val="00A43C3E"/>
    <w:rsid w:val="00A50B9B"/>
    <w:rsid w:val="00A524EE"/>
    <w:rsid w:val="00A54042"/>
    <w:rsid w:val="00A54E20"/>
    <w:rsid w:val="00A559D6"/>
    <w:rsid w:val="00A56030"/>
    <w:rsid w:val="00A56969"/>
    <w:rsid w:val="00A57F21"/>
    <w:rsid w:val="00A61338"/>
    <w:rsid w:val="00A6142E"/>
    <w:rsid w:val="00A62048"/>
    <w:rsid w:val="00A62B7B"/>
    <w:rsid w:val="00A62C5E"/>
    <w:rsid w:val="00A62F0B"/>
    <w:rsid w:val="00A62F5B"/>
    <w:rsid w:val="00A63B15"/>
    <w:rsid w:val="00A64144"/>
    <w:rsid w:val="00A64A18"/>
    <w:rsid w:val="00A65D0C"/>
    <w:rsid w:val="00A664CE"/>
    <w:rsid w:val="00A668F0"/>
    <w:rsid w:val="00A67230"/>
    <w:rsid w:val="00A71A34"/>
    <w:rsid w:val="00A7245B"/>
    <w:rsid w:val="00A724D0"/>
    <w:rsid w:val="00A72E77"/>
    <w:rsid w:val="00A73877"/>
    <w:rsid w:val="00A741B2"/>
    <w:rsid w:val="00A75D0D"/>
    <w:rsid w:val="00A776B1"/>
    <w:rsid w:val="00A77F37"/>
    <w:rsid w:val="00A80458"/>
    <w:rsid w:val="00A80976"/>
    <w:rsid w:val="00A8110B"/>
    <w:rsid w:val="00A832EE"/>
    <w:rsid w:val="00A837AB"/>
    <w:rsid w:val="00A849FF"/>
    <w:rsid w:val="00A87869"/>
    <w:rsid w:val="00A9033D"/>
    <w:rsid w:val="00A90459"/>
    <w:rsid w:val="00A90BDB"/>
    <w:rsid w:val="00A91C64"/>
    <w:rsid w:val="00A95113"/>
    <w:rsid w:val="00A966F8"/>
    <w:rsid w:val="00A96D9C"/>
    <w:rsid w:val="00AA14A4"/>
    <w:rsid w:val="00AA2835"/>
    <w:rsid w:val="00AA5138"/>
    <w:rsid w:val="00AA5756"/>
    <w:rsid w:val="00AA5F34"/>
    <w:rsid w:val="00AA6B81"/>
    <w:rsid w:val="00AA724B"/>
    <w:rsid w:val="00AA7C23"/>
    <w:rsid w:val="00AB08A3"/>
    <w:rsid w:val="00AB1393"/>
    <w:rsid w:val="00AB1533"/>
    <w:rsid w:val="00AB4752"/>
    <w:rsid w:val="00AB610B"/>
    <w:rsid w:val="00AB672B"/>
    <w:rsid w:val="00AC2676"/>
    <w:rsid w:val="00AC27F4"/>
    <w:rsid w:val="00AC39EA"/>
    <w:rsid w:val="00AC48DB"/>
    <w:rsid w:val="00AC5476"/>
    <w:rsid w:val="00AC7425"/>
    <w:rsid w:val="00AC7CAB"/>
    <w:rsid w:val="00AD2DC1"/>
    <w:rsid w:val="00AD37F0"/>
    <w:rsid w:val="00AD5001"/>
    <w:rsid w:val="00AD594E"/>
    <w:rsid w:val="00AD75DA"/>
    <w:rsid w:val="00AD79ED"/>
    <w:rsid w:val="00AE018F"/>
    <w:rsid w:val="00AE1963"/>
    <w:rsid w:val="00AE3D69"/>
    <w:rsid w:val="00AE3FF3"/>
    <w:rsid w:val="00AE4D32"/>
    <w:rsid w:val="00AE5027"/>
    <w:rsid w:val="00AE5A3A"/>
    <w:rsid w:val="00AE5A88"/>
    <w:rsid w:val="00AE6AC6"/>
    <w:rsid w:val="00AF0135"/>
    <w:rsid w:val="00AF06D8"/>
    <w:rsid w:val="00AF3719"/>
    <w:rsid w:val="00AF56CA"/>
    <w:rsid w:val="00AF7744"/>
    <w:rsid w:val="00B00466"/>
    <w:rsid w:val="00B00ACA"/>
    <w:rsid w:val="00B013A1"/>
    <w:rsid w:val="00B02B7A"/>
    <w:rsid w:val="00B03208"/>
    <w:rsid w:val="00B04B6E"/>
    <w:rsid w:val="00B05266"/>
    <w:rsid w:val="00B05BAD"/>
    <w:rsid w:val="00B0673D"/>
    <w:rsid w:val="00B077B5"/>
    <w:rsid w:val="00B07F55"/>
    <w:rsid w:val="00B10486"/>
    <w:rsid w:val="00B1092A"/>
    <w:rsid w:val="00B11AA4"/>
    <w:rsid w:val="00B12321"/>
    <w:rsid w:val="00B1338B"/>
    <w:rsid w:val="00B1485F"/>
    <w:rsid w:val="00B1495C"/>
    <w:rsid w:val="00B166A1"/>
    <w:rsid w:val="00B16BAA"/>
    <w:rsid w:val="00B17C80"/>
    <w:rsid w:val="00B17DC2"/>
    <w:rsid w:val="00B20C61"/>
    <w:rsid w:val="00B2122F"/>
    <w:rsid w:val="00B213CA"/>
    <w:rsid w:val="00B21B42"/>
    <w:rsid w:val="00B21CC6"/>
    <w:rsid w:val="00B231BA"/>
    <w:rsid w:val="00B23945"/>
    <w:rsid w:val="00B24778"/>
    <w:rsid w:val="00B26456"/>
    <w:rsid w:val="00B26F04"/>
    <w:rsid w:val="00B314B8"/>
    <w:rsid w:val="00B31D62"/>
    <w:rsid w:val="00B31DFA"/>
    <w:rsid w:val="00B336B6"/>
    <w:rsid w:val="00B34AA1"/>
    <w:rsid w:val="00B35444"/>
    <w:rsid w:val="00B42F1C"/>
    <w:rsid w:val="00B43D81"/>
    <w:rsid w:val="00B4480F"/>
    <w:rsid w:val="00B44ACF"/>
    <w:rsid w:val="00B44FE7"/>
    <w:rsid w:val="00B45003"/>
    <w:rsid w:val="00B457E6"/>
    <w:rsid w:val="00B46F8D"/>
    <w:rsid w:val="00B50271"/>
    <w:rsid w:val="00B50747"/>
    <w:rsid w:val="00B50BE6"/>
    <w:rsid w:val="00B511A9"/>
    <w:rsid w:val="00B52056"/>
    <w:rsid w:val="00B52142"/>
    <w:rsid w:val="00B52951"/>
    <w:rsid w:val="00B53CE3"/>
    <w:rsid w:val="00B55563"/>
    <w:rsid w:val="00B558D0"/>
    <w:rsid w:val="00B55B9D"/>
    <w:rsid w:val="00B56E96"/>
    <w:rsid w:val="00B60856"/>
    <w:rsid w:val="00B60C25"/>
    <w:rsid w:val="00B6342D"/>
    <w:rsid w:val="00B64ACB"/>
    <w:rsid w:val="00B66C14"/>
    <w:rsid w:val="00B671DF"/>
    <w:rsid w:val="00B67DFD"/>
    <w:rsid w:val="00B712CD"/>
    <w:rsid w:val="00B72AE2"/>
    <w:rsid w:val="00B749D7"/>
    <w:rsid w:val="00B76715"/>
    <w:rsid w:val="00B779E5"/>
    <w:rsid w:val="00B77FAB"/>
    <w:rsid w:val="00B80E3E"/>
    <w:rsid w:val="00B81020"/>
    <w:rsid w:val="00B81EF7"/>
    <w:rsid w:val="00B82490"/>
    <w:rsid w:val="00B825E3"/>
    <w:rsid w:val="00B829B8"/>
    <w:rsid w:val="00B85ABE"/>
    <w:rsid w:val="00B85D53"/>
    <w:rsid w:val="00B87B52"/>
    <w:rsid w:val="00B900AC"/>
    <w:rsid w:val="00B906C1"/>
    <w:rsid w:val="00B906CD"/>
    <w:rsid w:val="00B9104F"/>
    <w:rsid w:val="00B926E6"/>
    <w:rsid w:val="00B92B1F"/>
    <w:rsid w:val="00B943D0"/>
    <w:rsid w:val="00B94A31"/>
    <w:rsid w:val="00B95168"/>
    <w:rsid w:val="00B95224"/>
    <w:rsid w:val="00B95E0D"/>
    <w:rsid w:val="00BA052B"/>
    <w:rsid w:val="00BA08B5"/>
    <w:rsid w:val="00BA41BE"/>
    <w:rsid w:val="00BA49C3"/>
    <w:rsid w:val="00BA6424"/>
    <w:rsid w:val="00BA68C9"/>
    <w:rsid w:val="00BA6AFA"/>
    <w:rsid w:val="00BA71A6"/>
    <w:rsid w:val="00BB0125"/>
    <w:rsid w:val="00BB09EF"/>
    <w:rsid w:val="00BB176E"/>
    <w:rsid w:val="00BB4275"/>
    <w:rsid w:val="00BB438E"/>
    <w:rsid w:val="00BB46A2"/>
    <w:rsid w:val="00BB4DA2"/>
    <w:rsid w:val="00BB6874"/>
    <w:rsid w:val="00BC0B88"/>
    <w:rsid w:val="00BC23AA"/>
    <w:rsid w:val="00BC58E0"/>
    <w:rsid w:val="00BC5A0B"/>
    <w:rsid w:val="00BC5EFF"/>
    <w:rsid w:val="00BC6E26"/>
    <w:rsid w:val="00BC7FB2"/>
    <w:rsid w:val="00BD05CA"/>
    <w:rsid w:val="00BD0889"/>
    <w:rsid w:val="00BD16C3"/>
    <w:rsid w:val="00BD2AD0"/>
    <w:rsid w:val="00BD3888"/>
    <w:rsid w:val="00BD55F8"/>
    <w:rsid w:val="00BD6433"/>
    <w:rsid w:val="00BD6755"/>
    <w:rsid w:val="00BD73AB"/>
    <w:rsid w:val="00BD7ACC"/>
    <w:rsid w:val="00BE0AFD"/>
    <w:rsid w:val="00BE0F93"/>
    <w:rsid w:val="00BE123F"/>
    <w:rsid w:val="00BE18DD"/>
    <w:rsid w:val="00BE1FEF"/>
    <w:rsid w:val="00BE2A88"/>
    <w:rsid w:val="00BE44DF"/>
    <w:rsid w:val="00BE4ABF"/>
    <w:rsid w:val="00BE6A24"/>
    <w:rsid w:val="00BF0011"/>
    <w:rsid w:val="00BF245D"/>
    <w:rsid w:val="00BF4A14"/>
    <w:rsid w:val="00BF4D1A"/>
    <w:rsid w:val="00BF4E16"/>
    <w:rsid w:val="00BF5DF4"/>
    <w:rsid w:val="00BF7A8C"/>
    <w:rsid w:val="00BF7E83"/>
    <w:rsid w:val="00C0078D"/>
    <w:rsid w:val="00C00F83"/>
    <w:rsid w:val="00C01976"/>
    <w:rsid w:val="00C02B1C"/>
    <w:rsid w:val="00C036A6"/>
    <w:rsid w:val="00C057B0"/>
    <w:rsid w:val="00C058B3"/>
    <w:rsid w:val="00C05C6C"/>
    <w:rsid w:val="00C05FA0"/>
    <w:rsid w:val="00C06BB9"/>
    <w:rsid w:val="00C06FBB"/>
    <w:rsid w:val="00C07C9C"/>
    <w:rsid w:val="00C10DC8"/>
    <w:rsid w:val="00C1321F"/>
    <w:rsid w:val="00C1485D"/>
    <w:rsid w:val="00C14F14"/>
    <w:rsid w:val="00C16E03"/>
    <w:rsid w:val="00C17438"/>
    <w:rsid w:val="00C17B47"/>
    <w:rsid w:val="00C17D8E"/>
    <w:rsid w:val="00C17FD3"/>
    <w:rsid w:val="00C22F61"/>
    <w:rsid w:val="00C240E7"/>
    <w:rsid w:val="00C252F5"/>
    <w:rsid w:val="00C25416"/>
    <w:rsid w:val="00C25C5A"/>
    <w:rsid w:val="00C265EE"/>
    <w:rsid w:val="00C309AE"/>
    <w:rsid w:val="00C30C85"/>
    <w:rsid w:val="00C33E5F"/>
    <w:rsid w:val="00C346BA"/>
    <w:rsid w:val="00C34B51"/>
    <w:rsid w:val="00C352DF"/>
    <w:rsid w:val="00C35683"/>
    <w:rsid w:val="00C370BF"/>
    <w:rsid w:val="00C37230"/>
    <w:rsid w:val="00C40F02"/>
    <w:rsid w:val="00C40FA4"/>
    <w:rsid w:val="00C43852"/>
    <w:rsid w:val="00C455E8"/>
    <w:rsid w:val="00C4606F"/>
    <w:rsid w:val="00C46592"/>
    <w:rsid w:val="00C469AB"/>
    <w:rsid w:val="00C472C9"/>
    <w:rsid w:val="00C52EC4"/>
    <w:rsid w:val="00C5328C"/>
    <w:rsid w:val="00C53BDA"/>
    <w:rsid w:val="00C54C06"/>
    <w:rsid w:val="00C5677E"/>
    <w:rsid w:val="00C567FB"/>
    <w:rsid w:val="00C56BD5"/>
    <w:rsid w:val="00C5712D"/>
    <w:rsid w:val="00C57351"/>
    <w:rsid w:val="00C575F6"/>
    <w:rsid w:val="00C60488"/>
    <w:rsid w:val="00C640DA"/>
    <w:rsid w:val="00C650F6"/>
    <w:rsid w:val="00C65207"/>
    <w:rsid w:val="00C66A15"/>
    <w:rsid w:val="00C66E25"/>
    <w:rsid w:val="00C67301"/>
    <w:rsid w:val="00C67841"/>
    <w:rsid w:val="00C70703"/>
    <w:rsid w:val="00C7494C"/>
    <w:rsid w:val="00C75A3F"/>
    <w:rsid w:val="00C76471"/>
    <w:rsid w:val="00C77E3F"/>
    <w:rsid w:val="00C814D5"/>
    <w:rsid w:val="00C8413C"/>
    <w:rsid w:val="00C856BB"/>
    <w:rsid w:val="00C85846"/>
    <w:rsid w:val="00C859C4"/>
    <w:rsid w:val="00C8618D"/>
    <w:rsid w:val="00C87EB3"/>
    <w:rsid w:val="00C91E4B"/>
    <w:rsid w:val="00C929BB"/>
    <w:rsid w:val="00C92DFC"/>
    <w:rsid w:val="00C9364B"/>
    <w:rsid w:val="00C96492"/>
    <w:rsid w:val="00C97612"/>
    <w:rsid w:val="00C97983"/>
    <w:rsid w:val="00C97B22"/>
    <w:rsid w:val="00CA011B"/>
    <w:rsid w:val="00CA04D0"/>
    <w:rsid w:val="00CA169C"/>
    <w:rsid w:val="00CA244C"/>
    <w:rsid w:val="00CA2601"/>
    <w:rsid w:val="00CA36F7"/>
    <w:rsid w:val="00CA4AFC"/>
    <w:rsid w:val="00CB1038"/>
    <w:rsid w:val="00CB1EA6"/>
    <w:rsid w:val="00CB3756"/>
    <w:rsid w:val="00CB4595"/>
    <w:rsid w:val="00CB4BB6"/>
    <w:rsid w:val="00CB5113"/>
    <w:rsid w:val="00CB766A"/>
    <w:rsid w:val="00CB78C1"/>
    <w:rsid w:val="00CC0144"/>
    <w:rsid w:val="00CC0421"/>
    <w:rsid w:val="00CC2C71"/>
    <w:rsid w:val="00CC45CB"/>
    <w:rsid w:val="00CC48C2"/>
    <w:rsid w:val="00CC4C98"/>
    <w:rsid w:val="00CD0CC7"/>
    <w:rsid w:val="00CD14EF"/>
    <w:rsid w:val="00CD1CD0"/>
    <w:rsid w:val="00CD20E0"/>
    <w:rsid w:val="00CD237B"/>
    <w:rsid w:val="00CD3008"/>
    <w:rsid w:val="00CD30E6"/>
    <w:rsid w:val="00CD3579"/>
    <w:rsid w:val="00CD4268"/>
    <w:rsid w:val="00CD43EC"/>
    <w:rsid w:val="00CD4B1D"/>
    <w:rsid w:val="00CD54A9"/>
    <w:rsid w:val="00CD6181"/>
    <w:rsid w:val="00CD712A"/>
    <w:rsid w:val="00CD7F07"/>
    <w:rsid w:val="00CD7F8F"/>
    <w:rsid w:val="00CE1652"/>
    <w:rsid w:val="00CE21D5"/>
    <w:rsid w:val="00CE26E6"/>
    <w:rsid w:val="00CE4202"/>
    <w:rsid w:val="00CE4605"/>
    <w:rsid w:val="00CE4A11"/>
    <w:rsid w:val="00CE4CB4"/>
    <w:rsid w:val="00CE6012"/>
    <w:rsid w:val="00CF2CAE"/>
    <w:rsid w:val="00CF2F1B"/>
    <w:rsid w:val="00CF32C7"/>
    <w:rsid w:val="00CF59E2"/>
    <w:rsid w:val="00CF5EB4"/>
    <w:rsid w:val="00CF7471"/>
    <w:rsid w:val="00D01FA3"/>
    <w:rsid w:val="00D01FF8"/>
    <w:rsid w:val="00D0229E"/>
    <w:rsid w:val="00D02FBF"/>
    <w:rsid w:val="00D0322E"/>
    <w:rsid w:val="00D035A2"/>
    <w:rsid w:val="00D037F5"/>
    <w:rsid w:val="00D03EDD"/>
    <w:rsid w:val="00D041B2"/>
    <w:rsid w:val="00D04E79"/>
    <w:rsid w:val="00D05E3D"/>
    <w:rsid w:val="00D06D01"/>
    <w:rsid w:val="00D07C3E"/>
    <w:rsid w:val="00D10689"/>
    <w:rsid w:val="00D10767"/>
    <w:rsid w:val="00D12701"/>
    <w:rsid w:val="00D12B4A"/>
    <w:rsid w:val="00D13E80"/>
    <w:rsid w:val="00D1541B"/>
    <w:rsid w:val="00D16B16"/>
    <w:rsid w:val="00D220B5"/>
    <w:rsid w:val="00D22932"/>
    <w:rsid w:val="00D23B6B"/>
    <w:rsid w:val="00D23D64"/>
    <w:rsid w:val="00D245FE"/>
    <w:rsid w:val="00D251B8"/>
    <w:rsid w:val="00D2556B"/>
    <w:rsid w:val="00D266BA"/>
    <w:rsid w:val="00D26C0C"/>
    <w:rsid w:val="00D2787E"/>
    <w:rsid w:val="00D30390"/>
    <w:rsid w:val="00D30FD7"/>
    <w:rsid w:val="00D3108E"/>
    <w:rsid w:val="00D32949"/>
    <w:rsid w:val="00D34C41"/>
    <w:rsid w:val="00D34FC8"/>
    <w:rsid w:val="00D3586A"/>
    <w:rsid w:val="00D37B89"/>
    <w:rsid w:val="00D37D60"/>
    <w:rsid w:val="00D40326"/>
    <w:rsid w:val="00D4094B"/>
    <w:rsid w:val="00D419A7"/>
    <w:rsid w:val="00D41AD0"/>
    <w:rsid w:val="00D43338"/>
    <w:rsid w:val="00D45018"/>
    <w:rsid w:val="00D458EE"/>
    <w:rsid w:val="00D45962"/>
    <w:rsid w:val="00D47327"/>
    <w:rsid w:val="00D50D18"/>
    <w:rsid w:val="00D50D65"/>
    <w:rsid w:val="00D51863"/>
    <w:rsid w:val="00D51C61"/>
    <w:rsid w:val="00D52727"/>
    <w:rsid w:val="00D52AD3"/>
    <w:rsid w:val="00D52BAE"/>
    <w:rsid w:val="00D53E3D"/>
    <w:rsid w:val="00D540FA"/>
    <w:rsid w:val="00D54A77"/>
    <w:rsid w:val="00D5721A"/>
    <w:rsid w:val="00D575A7"/>
    <w:rsid w:val="00D577E3"/>
    <w:rsid w:val="00D609B7"/>
    <w:rsid w:val="00D61C45"/>
    <w:rsid w:val="00D61F91"/>
    <w:rsid w:val="00D64471"/>
    <w:rsid w:val="00D64918"/>
    <w:rsid w:val="00D64A5A"/>
    <w:rsid w:val="00D663B7"/>
    <w:rsid w:val="00D6700C"/>
    <w:rsid w:val="00D670BD"/>
    <w:rsid w:val="00D67D9A"/>
    <w:rsid w:val="00D702AB"/>
    <w:rsid w:val="00D7098D"/>
    <w:rsid w:val="00D713CC"/>
    <w:rsid w:val="00D72BDC"/>
    <w:rsid w:val="00D73788"/>
    <w:rsid w:val="00D73F3B"/>
    <w:rsid w:val="00D74032"/>
    <w:rsid w:val="00D74854"/>
    <w:rsid w:val="00D759FA"/>
    <w:rsid w:val="00D77292"/>
    <w:rsid w:val="00D80C00"/>
    <w:rsid w:val="00D80C68"/>
    <w:rsid w:val="00D82F30"/>
    <w:rsid w:val="00D83421"/>
    <w:rsid w:val="00D83AD8"/>
    <w:rsid w:val="00D84C28"/>
    <w:rsid w:val="00D86C8F"/>
    <w:rsid w:val="00D90DE2"/>
    <w:rsid w:val="00D92873"/>
    <w:rsid w:val="00D92AC4"/>
    <w:rsid w:val="00D937AA"/>
    <w:rsid w:val="00D93B2E"/>
    <w:rsid w:val="00D97501"/>
    <w:rsid w:val="00D9783E"/>
    <w:rsid w:val="00DA164E"/>
    <w:rsid w:val="00DA1D4B"/>
    <w:rsid w:val="00DA28B3"/>
    <w:rsid w:val="00DA4391"/>
    <w:rsid w:val="00DA59A5"/>
    <w:rsid w:val="00DA66B6"/>
    <w:rsid w:val="00DA6F2F"/>
    <w:rsid w:val="00DB019A"/>
    <w:rsid w:val="00DB096D"/>
    <w:rsid w:val="00DB0B79"/>
    <w:rsid w:val="00DB1081"/>
    <w:rsid w:val="00DB4AD7"/>
    <w:rsid w:val="00DB4F55"/>
    <w:rsid w:val="00DB5EA2"/>
    <w:rsid w:val="00DB6558"/>
    <w:rsid w:val="00DB6B0A"/>
    <w:rsid w:val="00DB73EA"/>
    <w:rsid w:val="00DC0B1B"/>
    <w:rsid w:val="00DC2086"/>
    <w:rsid w:val="00DC25E3"/>
    <w:rsid w:val="00DC3868"/>
    <w:rsid w:val="00DC5862"/>
    <w:rsid w:val="00DC5B43"/>
    <w:rsid w:val="00DC6C8D"/>
    <w:rsid w:val="00DD07BA"/>
    <w:rsid w:val="00DD0D58"/>
    <w:rsid w:val="00DD3EBE"/>
    <w:rsid w:val="00DD478F"/>
    <w:rsid w:val="00DD59AD"/>
    <w:rsid w:val="00DD5ABC"/>
    <w:rsid w:val="00DD619E"/>
    <w:rsid w:val="00DD7460"/>
    <w:rsid w:val="00DE317B"/>
    <w:rsid w:val="00DE5E29"/>
    <w:rsid w:val="00DE6A2F"/>
    <w:rsid w:val="00DF0675"/>
    <w:rsid w:val="00DF202A"/>
    <w:rsid w:val="00DF2826"/>
    <w:rsid w:val="00DF31FE"/>
    <w:rsid w:val="00DF3715"/>
    <w:rsid w:val="00DF43C9"/>
    <w:rsid w:val="00DF5391"/>
    <w:rsid w:val="00DF6B3C"/>
    <w:rsid w:val="00DF7C84"/>
    <w:rsid w:val="00E03247"/>
    <w:rsid w:val="00E0585F"/>
    <w:rsid w:val="00E062BC"/>
    <w:rsid w:val="00E06FD3"/>
    <w:rsid w:val="00E078A0"/>
    <w:rsid w:val="00E12131"/>
    <w:rsid w:val="00E130A9"/>
    <w:rsid w:val="00E1377D"/>
    <w:rsid w:val="00E13F4A"/>
    <w:rsid w:val="00E17165"/>
    <w:rsid w:val="00E17B55"/>
    <w:rsid w:val="00E17EB4"/>
    <w:rsid w:val="00E2089A"/>
    <w:rsid w:val="00E20DCD"/>
    <w:rsid w:val="00E22C6B"/>
    <w:rsid w:val="00E23351"/>
    <w:rsid w:val="00E26AC5"/>
    <w:rsid w:val="00E26CF1"/>
    <w:rsid w:val="00E30D6A"/>
    <w:rsid w:val="00E30DB9"/>
    <w:rsid w:val="00E3100B"/>
    <w:rsid w:val="00E31FF1"/>
    <w:rsid w:val="00E326C5"/>
    <w:rsid w:val="00E34672"/>
    <w:rsid w:val="00E34903"/>
    <w:rsid w:val="00E35307"/>
    <w:rsid w:val="00E36EBC"/>
    <w:rsid w:val="00E424F6"/>
    <w:rsid w:val="00E42715"/>
    <w:rsid w:val="00E42B93"/>
    <w:rsid w:val="00E44D64"/>
    <w:rsid w:val="00E45A29"/>
    <w:rsid w:val="00E472A9"/>
    <w:rsid w:val="00E476D3"/>
    <w:rsid w:val="00E47821"/>
    <w:rsid w:val="00E509AC"/>
    <w:rsid w:val="00E509D7"/>
    <w:rsid w:val="00E53250"/>
    <w:rsid w:val="00E54C68"/>
    <w:rsid w:val="00E551C6"/>
    <w:rsid w:val="00E5573E"/>
    <w:rsid w:val="00E56BBE"/>
    <w:rsid w:val="00E57166"/>
    <w:rsid w:val="00E6024B"/>
    <w:rsid w:val="00E612AC"/>
    <w:rsid w:val="00E62004"/>
    <w:rsid w:val="00E6323F"/>
    <w:rsid w:val="00E649C4"/>
    <w:rsid w:val="00E64FE9"/>
    <w:rsid w:val="00E654B3"/>
    <w:rsid w:val="00E65AC4"/>
    <w:rsid w:val="00E66D0A"/>
    <w:rsid w:val="00E6734C"/>
    <w:rsid w:val="00E67E0C"/>
    <w:rsid w:val="00E708A8"/>
    <w:rsid w:val="00E70937"/>
    <w:rsid w:val="00E71707"/>
    <w:rsid w:val="00E720FA"/>
    <w:rsid w:val="00E728D7"/>
    <w:rsid w:val="00E730E8"/>
    <w:rsid w:val="00E73277"/>
    <w:rsid w:val="00E73A32"/>
    <w:rsid w:val="00E750E8"/>
    <w:rsid w:val="00E7643E"/>
    <w:rsid w:val="00E76942"/>
    <w:rsid w:val="00E80265"/>
    <w:rsid w:val="00E8126C"/>
    <w:rsid w:val="00E81440"/>
    <w:rsid w:val="00E82684"/>
    <w:rsid w:val="00E869C0"/>
    <w:rsid w:val="00E874EC"/>
    <w:rsid w:val="00E87BBA"/>
    <w:rsid w:val="00E9169B"/>
    <w:rsid w:val="00E92236"/>
    <w:rsid w:val="00E92706"/>
    <w:rsid w:val="00E93F72"/>
    <w:rsid w:val="00E940B5"/>
    <w:rsid w:val="00E94508"/>
    <w:rsid w:val="00E94699"/>
    <w:rsid w:val="00E946FB"/>
    <w:rsid w:val="00E94F86"/>
    <w:rsid w:val="00E95183"/>
    <w:rsid w:val="00E96E64"/>
    <w:rsid w:val="00E97298"/>
    <w:rsid w:val="00E978FE"/>
    <w:rsid w:val="00EA01FC"/>
    <w:rsid w:val="00EA1928"/>
    <w:rsid w:val="00EA35E4"/>
    <w:rsid w:val="00EA4640"/>
    <w:rsid w:val="00EA520C"/>
    <w:rsid w:val="00EA52E0"/>
    <w:rsid w:val="00EA5D58"/>
    <w:rsid w:val="00EA7330"/>
    <w:rsid w:val="00EA781D"/>
    <w:rsid w:val="00EB0FF5"/>
    <w:rsid w:val="00EB1D79"/>
    <w:rsid w:val="00EB2D7E"/>
    <w:rsid w:val="00EB44C8"/>
    <w:rsid w:val="00EB50C0"/>
    <w:rsid w:val="00EB5535"/>
    <w:rsid w:val="00EB5C9E"/>
    <w:rsid w:val="00EB762D"/>
    <w:rsid w:val="00EC0901"/>
    <w:rsid w:val="00EC0DD1"/>
    <w:rsid w:val="00EC4FD3"/>
    <w:rsid w:val="00EC7AB2"/>
    <w:rsid w:val="00ED0F76"/>
    <w:rsid w:val="00ED2C97"/>
    <w:rsid w:val="00ED6979"/>
    <w:rsid w:val="00ED783A"/>
    <w:rsid w:val="00EE0248"/>
    <w:rsid w:val="00EE04F4"/>
    <w:rsid w:val="00EE3E58"/>
    <w:rsid w:val="00EE49B7"/>
    <w:rsid w:val="00EE6C0E"/>
    <w:rsid w:val="00EE6F0A"/>
    <w:rsid w:val="00EE7211"/>
    <w:rsid w:val="00EE78E2"/>
    <w:rsid w:val="00EE7EC7"/>
    <w:rsid w:val="00EF0798"/>
    <w:rsid w:val="00EF16A8"/>
    <w:rsid w:val="00EF1CAE"/>
    <w:rsid w:val="00EF4330"/>
    <w:rsid w:val="00EF61FE"/>
    <w:rsid w:val="00EF7791"/>
    <w:rsid w:val="00EF7EDE"/>
    <w:rsid w:val="00F014C4"/>
    <w:rsid w:val="00F02CED"/>
    <w:rsid w:val="00F040D1"/>
    <w:rsid w:val="00F0519F"/>
    <w:rsid w:val="00F05B8D"/>
    <w:rsid w:val="00F0674B"/>
    <w:rsid w:val="00F109B4"/>
    <w:rsid w:val="00F10CCC"/>
    <w:rsid w:val="00F11775"/>
    <w:rsid w:val="00F12F4A"/>
    <w:rsid w:val="00F13527"/>
    <w:rsid w:val="00F13612"/>
    <w:rsid w:val="00F13AD6"/>
    <w:rsid w:val="00F141D1"/>
    <w:rsid w:val="00F16DF9"/>
    <w:rsid w:val="00F2213D"/>
    <w:rsid w:val="00F23130"/>
    <w:rsid w:val="00F23DBE"/>
    <w:rsid w:val="00F24531"/>
    <w:rsid w:val="00F246F9"/>
    <w:rsid w:val="00F259DF"/>
    <w:rsid w:val="00F25EF2"/>
    <w:rsid w:val="00F26963"/>
    <w:rsid w:val="00F27237"/>
    <w:rsid w:val="00F27673"/>
    <w:rsid w:val="00F30F23"/>
    <w:rsid w:val="00F31252"/>
    <w:rsid w:val="00F317A6"/>
    <w:rsid w:val="00F31907"/>
    <w:rsid w:val="00F332EE"/>
    <w:rsid w:val="00F358B2"/>
    <w:rsid w:val="00F360DD"/>
    <w:rsid w:val="00F374F4"/>
    <w:rsid w:val="00F37535"/>
    <w:rsid w:val="00F37811"/>
    <w:rsid w:val="00F37D3A"/>
    <w:rsid w:val="00F40CDA"/>
    <w:rsid w:val="00F42B46"/>
    <w:rsid w:val="00F443FD"/>
    <w:rsid w:val="00F44FFE"/>
    <w:rsid w:val="00F45B03"/>
    <w:rsid w:val="00F50E69"/>
    <w:rsid w:val="00F51178"/>
    <w:rsid w:val="00F53D49"/>
    <w:rsid w:val="00F54A98"/>
    <w:rsid w:val="00F55867"/>
    <w:rsid w:val="00F56BB0"/>
    <w:rsid w:val="00F62ECD"/>
    <w:rsid w:val="00F64854"/>
    <w:rsid w:val="00F65303"/>
    <w:rsid w:val="00F65528"/>
    <w:rsid w:val="00F65B92"/>
    <w:rsid w:val="00F673B2"/>
    <w:rsid w:val="00F67E28"/>
    <w:rsid w:val="00F722C9"/>
    <w:rsid w:val="00F7367C"/>
    <w:rsid w:val="00F7432D"/>
    <w:rsid w:val="00F750A7"/>
    <w:rsid w:val="00F752E0"/>
    <w:rsid w:val="00F7652D"/>
    <w:rsid w:val="00F81459"/>
    <w:rsid w:val="00F823BB"/>
    <w:rsid w:val="00F82C21"/>
    <w:rsid w:val="00F83946"/>
    <w:rsid w:val="00F84687"/>
    <w:rsid w:val="00F847BE"/>
    <w:rsid w:val="00F849AE"/>
    <w:rsid w:val="00F85CCA"/>
    <w:rsid w:val="00F862CF"/>
    <w:rsid w:val="00F87BCC"/>
    <w:rsid w:val="00F9055C"/>
    <w:rsid w:val="00F905FC"/>
    <w:rsid w:val="00F90B34"/>
    <w:rsid w:val="00F9156E"/>
    <w:rsid w:val="00F91E00"/>
    <w:rsid w:val="00F9284E"/>
    <w:rsid w:val="00F930B0"/>
    <w:rsid w:val="00F93B18"/>
    <w:rsid w:val="00F94333"/>
    <w:rsid w:val="00F94803"/>
    <w:rsid w:val="00F964F9"/>
    <w:rsid w:val="00FA0411"/>
    <w:rsid w:val="00FA0CAE"/>
    <w:rsid w:val="00FA0EDE"/>
    <w:rsid w:val="00FA0F6C"/>
    <w:rsid w:val="00FA180E"/>
    <w:rsid w:val="00FA1E05"/>
    <w:rsid w:val="00FA79D6"/>
    <w:rsid w:val="00FB098A"/>
    <w:rsid w:val="00FB0D64"/>
    <w:rsid w:val="00FB13CF"/>
    <w:rsid w:val="00FB1F33"/>
    <w:rsid w:val="00FB2480"/>
    <w:rsid w:val="00FB278C"/>
    <w:rsid w:val="00FB30E8"/>
    <w:rsid w:val="00FB4E67"/>
    <w:rsid w:val="00FB5097"/>
    <w:rsid w:val="00FB5629"/>
    <w:rsid w:val="00FB58FC"/>
    <w:rsid w:val="00FB719E"/>
    <w:rsid w:val="00FC12CB"/>
    <w:rsid w:val="00FC1BAE"/>
    <w:rsid w:val="00FC1E27"/>
    <w:rsid w:val="00FC1ED8"/>
    <w:rsid w:val="00FC2641"/>
    <w:rsid w:val="00FC26AE"/>
    <w:rsid w:val="00FC35BB"/>
    <w:rsid w:val="00FC4C40"/>
    <w:rsid w:val="00FC4E98"/>
    <w:rsid w:val="00FC5834"/>
    <w:rsid w:val="00FC7E71"/>
    <w:rsid w:val="00FD0D77"/>
    <w:rsid w:val="00FD2FBA"/>
    <w:rsid w:val="00FD445A"/>
    <w:rsid w:val="00FD486F"/>
    <w:rsid w:val="00FD69B4"/>
    <w:rsid w:val="00FD754A"/>
    <w:rsid w:val="00FE0C22"/>
    <w:rsid w:val="00FE1418"/>
    <w:rsid w:val="00FE2AB2"/>
    <w:rsid w:val="00FE2B29"/>
    <w:rsid w:val="00FE43FF"/>
    <w:rsid w:val="00FE6F30"/>
    <w:rsid w:val="00FE73F9"/>
    <w:rsid w:val="00FE7DC2"/>
    <w:rsid w:val="00FE7E71"/>
    <w:rsid w:val="00FE7FDB"/>
    <w:rsid w:val="00FF23F9"/>
    <w:rsid w:val="00FF3025"/>
    <w:rsid w:val="00FF439A"/>
    <w:rsid w:val="00FF4BCC"/>
    <w:rsid w:val="00FF7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1"/>
    <w:pPr>
      <w:spacing w:after="160" w:line="259" w:lineRule="auto"/>
    </w:pPr>
    <w:rPr>
      <w:rFonts w:ascii="Calibri" w:eastAsia="Calibri" w:hAnsi="Calibri" w:cs="Arial"/>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Heading 10,Body Text Char1,Char Char2,List Paragraph2,kepala,Recommendation,Sub Judul DEA KP,DWA List 1,Medium Grid 1 - Accent 21,Body of text+1,Body of text+2,Body of text+3"/>
    <w:basedOn w:val="Normal"/>
    <w:uiPriority w:val="34"/>
    <w:qFormat/>
    <w:rsid w:val="002B5F61"/>
    <w:pPr>
      <w:ind w:left="720"/>
      <w:contextualSpacing/>
    </w:pPr>
  </w:style>
  <w:style w:type="paragraph" w:customStyle="1" w:styleId="TableParagraph">
    <w:name w:val="Table Paragraph"/>
    <w:basedOn w:val="Normal"/>
    <w:uiPriority w:val="1"/>
    <w:qFormat/>
    <w:rsid w:val="002B5F61"/>
    <w:pPr>
      <w:widowControl w:val="0"/>
      <w:autoSpaceDE w:val="0"/>
      <w:autoSpaceDN w:val="0"/>
      <w:spacing w:after="0" w:line="240" w:lineRule="auto"/>
    </w:pPr>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2B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F61"/>
    <w:rPr>
      <w:rFonts w:ascii="Tahoma" w:eastAsia="Calibri" w:hAnsi="Tahoma" w:cs="Tahoma"/>
      <w:sz w:val="16"/>
      <w:szCs w:val="16"/>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3664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Nurmainitiabi</dc:creator>
  <cp:lastModifiedBy>Nurmainitiabi</cp:lastModifiedBy>
  <cp:revision>2</cp:revision>
  <dcterms:created xsi:type="dcterms:W3CDTF">2022-03-02T12:31:00Z</dcterms:created>
  <dcterms:modified xsi:type="dcterms:W3CDTF">2022-03-02T13:44:00Z</dcterms:modified>
</cp:coreProperties>
</file>