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8"/>
        <w:gridCol w:w="740"/>
        <w:gridCol w:w="591"/>
        <w:gridCol w:w="135"/>
        <w:gridCol w:w="1849"/>
        <w:gridCol w:w="1695"/>
        <w:gridCol w:w="1777"/>
        <w:gridCol w:w="4115"/>
      </w:tblGrid>
      <w:tr w:rsidR="00E47381">
        <w:trPr>
          <w:trHeight w:val="1276"/>
        </w:trPr>
        <w:tc>
          <w:tcPr>
            <w:tcW w:w="2818" w:type="dxa"/>
          </w:tcPr>
          <w:p w:rsidR="00E47381" w:rsidRPr="00582C3A" w:rsidRDefault="00FA4E8A" w:rsidP="005640B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4E6BDA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152400</wp:posOffset>
                  </wp:positionV>
                  <wp:extent cx="1104900" cy="1019175"/>
                  <wp:effectExtent l="0" t="0" r="0" b="0"/>
                  <wp:wrapNone/>
                  <wp:docPr id="683091029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902" w:type="dxa"/>
            <w:gridSpan w:val="7"/>
          </w:tcPr>
          <w:p w:rsidR="00E47381" w:rsidRPr="00E04F91" w:rsidRDefault="00E47381" w:rsidP="005640B5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</w:rPr>
              <w:t>KEMENTERIAN AGAMA REPUBLIK INDONESIA</w:t>
            </w:r>
          </w:p>
          <w:p w:rsidR="00E47381" w:rsidRPr="00E04F91" w:rsidRDefault="00E47381" w:rsidP="005640B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UNIVERSITAS ISLAM NEGERI (UIN) FATMAWATI SUKARNO BENGKULU</w:t>
            </w:r>
          </w:p>
          <w:p w:rsidR="00E47381" w:rsidRPr="00E04F91" w:rsidRDefault="00E47381" w:rsidP="005640B5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</w:rPr>
              <w:t>Fakultas Tarbiyah Dan Tadris</w:t>
            </w:r>
          </w:p>
          <w:p w:rsidR="00E47381" w:rsidRPr="00E04F91" w:rsidRDefault="00E47381" w:rsidP="005640B5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</w:rPr>
              <w:t xml:space="preserve">Jurusan </w:t>
            </w:r>
            <w:r>
              <w:rPr>
                <w:b/>
              </w:rPr>
              <w:t>Bahasa</w:t>
            </w:r>
          </w:p>
          <w:p w:rsidR="00E47381" w:rsidRPr="00E04F91" w:rsidRDefault="00E47381" w:rsidP="005640B5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</w:rPr>
              <w:t xml:space="preserve">Prodi </w:t>
            </w:r>
            <w:r>
              <w:rPr>
                <w:b/>
              </w:rPr>
              <w:t xml:space="preserve">Tadris Bahasa Inggris </w:t>
            </w:r>
          </w:p>
          <w:p w:rsidR="00E47381" w:rsidRPr="00582C3A" w:rsidRDefault="00E47381" w:rsidP="005640B5">
            <w:pPr>
              <w:spacing w:line="276" w:lineRule="auto"/>
              <w:jc w:val="center"/>
            </w:pPr>
            <w:r w:rsidRPr="00E04F91">
              <w:rPr>
                <w:b/>
              </w:rPr>
              <w:t>Jln. Raden Fatah, Pagar Dewa Kecamatan Selebar, Kota Bengkulu</w:t>
            </w:r>
          </w:p>
        </w:tc>
      </w:tr>
      <w:tr w:rsidR="00BC4505">
        <w:trPr>
          <w:trHeight w:val="277"/>
        </w:trPr>
        <w:tc>
          <w:tcPr>
            <w:tcW w:w="13720" w:type="dxa"/>
            <w:gridSpan w:val="8"/>
          </w:tcPr>
          <w:p w:rsidR="00BC4505" w:rsidRDefault="00E31A6A">
            <w:pPr>
              <w:pStyle w:val="TableParagraph"/>
              <w:spacing w:line="258" w:lineRule="exact"/>
              <w:ind w:left="4527" w:right="4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BC4505">
        <w:trPr>
          <w:trHeight w:val="551"/>
        </w:trPr>
        <w:tc>
          <w:tcPr>
            <w:tcW w:w="2818" w:type="dxa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331" w:type="dxa"/>
            <w:gridSpan w:val="2"/>
            <w:shd w:val="clear" w:color="auto" w:fill="DBE5F1"/>
          </w:tcPr>
          <w:p w:rsidR="00BC4505" w:rsidRDefault="00E31A6A">
            <w:pPr>
              <w:pStyle w:val="TableParagraph"/>
              <w:spacing w:line="274" w:lineRule="exact"/>
              <w:ind w:left="461" w:right="280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984" w:type="dxa"/>
            <w:gridSpan w:val="2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695" w:type="dxa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12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777" w:type="dxa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209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4115" w:type="dxa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570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TANGGAL PENYUSUNAN</w:t>
            </w:r>
          </w:p>
        </w:tc>
      </w:tr>
      <w:tr w:rsidR="00BC4505">
        <w:trPr>
          <w:trHeight w:val="551"/>
        </w:trPr>
        <w:tc>
          <w:tcPr>
            <w:tcW w:w="2818" w:type="dxa"/>
          </w:tcPr>
          <w:p w:rsidR="00BC4505" w:rsidRDefault="00E31A6A">
            <w:pPr>
              <w:pStyle w:val="TableParagraph"/>
              <w:spacing w:line="274" w:lineRule="exact"/>
              <w:ind w:left="764" w:right="218" w:hanging="514"/>
              <w:rPr>
                <w:sz w:val="24"/>
              </w:rPr>
            </w:pPr>
            <w:r>
              <w:rPr>
                <w:sz w:val="24"/>
              </w:rPr>
              <w:t>Curriculum &amp; 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</w:p>
        </w:tc>
        <w:tc>
          <w:tcPr>
            <w:tcW w:w="1331" w:type="dxa"/>
            <w:gridSpan w:val="2"/>
          </w:tcPr>
          <w:p w:rsidR="00BC4505" w:rsidRDefault="00E31A6A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TBI 51038</w:t>
            </w:r>
          </w:p>
        </w:tc>
        <w:tc>
          <w:tcPr>
            <w:tcW w:w="1984" w:type="dxa"/>
            <w:gridSpan w:val="2"/>
          </w:tcPr>
          <w:p w:rsidR="00BC4505" w:rsidRDefault="00E31A6A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5" w:type="dxa"/>
          </w:tcPr>
          <w:p w:rsidR="00BC4505" w:rsidRDefault="00E31A6A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7" w:type="dxa"/>
          </w:tcPr>
          <w:p w:rsidR="00BC4505" w:rsidRDefault="00E31A6A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5" w:type="dxa"/>
          </w:tcPr>
          <w:p w:rsidR="00BC4505" w:rsidRDefault="00E31A6A">
            <w:pPr>
              <w:pStyle w:val="TableParagraph"/>
              <w:spacing w:line="273" w:lineRule="exact"/>
              <w:ind w:left="570" w:right="5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 w:rsidR="00E47381">
              <w:rPr>
                <w:sz w:val="24"/>
              </w:rPr>
              <w:t>2023</w:t>
            </w:r>
          </w:p>
        </w:tc>
      </w:tr>
      <w:tr w:rsidR="00BC4505">
        <w:trPr>
          <w:trHeight w:val="551"/>
        </w:trPr>
        <w:tc>
          <w:tcPr>
            <w:tcW w:w="2818" w:type="dxa"/>
            <w:vMerge w:val="restart"/>
          </w:tcPr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rPr>
                <w:sz w:val="32"/>
              </w:rPr>
            </w:pPr>
          </w:p>
          <w:p w:rsidR="00BC4505" w:rsidRDefault="00E31A6A">
            <w:pPr>
              <w:pStyle w:val="TableParagraph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3315" w:type="dxa"/>
            <w:gridSpan w:val="4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RPS/</w:t>
            </w:r>
          </w:p>
          <w:p w:rsidR="00BC4505" w:rsidRDefault="00E31A6A">
            <w:pPr>
              <w:pStyle w:val="TableParagraph"/>
              <w:spacing w:before="2" w:line="257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Pengampu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472" w:type="dxa"/>
            <w:gridSpan w:val="2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Rumpun</w:t>
            </w:r>
          </w:p>
          <w:p w:rsidR="00BC4505" w:rsidRDefault="00E31A6A">
            <w:pPr>
              <w:pStyle w:val="TableParagraph"/>
              <w:spacing w:before="2" w:line="257" w:lineRule="exact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Keilmuan/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4115" w:type="dxa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570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BC4505">
        <w:trPr>
          <w:trHeight w:val="1655"/>
        </w:trPr>
        <w:tc>
          <w:tcPr>
            <w:tcW w:w="2818" w:type="dxa"/>
            <w:vMerge/>
            <w:tcBorders>
              <w:top w:val="nil"/>
            </w:tcBorders>
          </w:tcPr>
          <w:p w:rsidR="00BC4505" w:rsidRDefault="00BC4505">
            <w:pPr>
              <w:rPr>
                <w:sz w:val="2"/>
                <w:szCs w:val="2"/>
              </w:rPr>
            </w:pPr>
          </w:p>
        </w:tc>
        <w:tc>
          <w:tcPr>
            <w:tcW w:w="3315" w:type="dxa"/>
            <w:gridSpan w:val="4"/>
          </w:tcPr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E47381">
            <w:pPr>
              <w:pStyle w:val="TableParagraph"/>
              <w:rPr>
                <w:sz w:val="26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 wp14:anchorId="2882BED6" wp14:editId="3ADFD1BD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46355</wp:posOffset>
                  </wp:positionV>
                  <wp:extent cx="683260" cy="610870"/>
                  <wp:effectExtent l="0" t="0" r="2540" b="0"/>
                  <wp:wrapNone/>
                  <wp:docPr id="3" name="Picture 3" descr="TTD ZEL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TD ZELV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0" b="100000" l="0" r="100000">
                                        <a14:foregroundMark x1="6707" y1="17007" x2="6707" y2="17007"/>
                                        <a14:foregroundMark x1="45122" y1="11565" x2="45122" y2="11565"/>
                                        <a14:foregroundMark x1="40854" y1="21088" x2="40854" y2="21088"/>
                                        <a14:foregroundMark x1="35976" y1="23129" x2="35976" y2="23129"/>
                                        <a14:foregroundMark x1="59146" y1="62585" x2="59146" y2="62585"/>
                                        <a14:foregroundMark x1="56707" y1="53061" x2="56707" y2="53061"/>
                                        <a14:foregroundMark x1="88415" y1="49660" x2="88415" y2="4966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E47381" w:rsidP="00E47381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t>Zelvia Liska Afriani, M.Pd</w:t>
            </w:r>
          </w:p>
          <w:p w:rsidR="00BC4505" w:rsidRDefault="00E31A6A" w:rsidP="00E47381">
            <w:pPr>
              <w:pStyle w:val="TableParagraph"/>
              <w:spacing w:before="3" w:line="257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NIP. 199</w:t>
            </w:r>
            <w:r w:rsidR="00E47381">
              <w:rPr>
                <w:b/>
                <w:sz w:val="24"/>
              </w:rPr>
              <w:t>404202018012003</w:t>
            </w:r>
          </w:p>
        </w:tc>
        <w:tc>
          <w:tcPr>
            <w:tcW w:w="3472" w:type="dxa"/>
            <w:gridSpan w:val="2"/>
          </w:tcPr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spacing w:before="8"/>
              <w:rPr>
                <w:sz w:val="21"/>
              </w:rPr>
            </w:pPr>
          </w:p>
          <w:p w:rsidR="00BC4505" w:rsidRDefault="00E31A6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115" w:type="dxa"/>
          </w:tcPr>
          <w:p w:rsidR="00BC4505" w:rsidRDefault="00E47381">
            <w:pPr>
              <w:pStyle w:val="TableParagraph"/>
              <w:rPr>
                <w:sz w:val="26"/>
              </w:rPr>
            </w:pPr>
            <w:r>
              <w:rPr>
                <w:b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 wp14:anchorId="2671635A" wp14:editId="66FD35EE">
                  <wp:simplePos x="0" y="0"/>
                  <wp:positionH relativeFrom="page">
                    <wp:posOffset>938834</wp:posOffset>
                  </wp:positionH>
                  <wp:positionV relativeFrom="paragraph">
                    <wp:posOffset>93759</wp:posOffset>
                  </wp:positionV>
                  <wp:extent cx="628153" cy="706375"/>
                  <wp:effectExtent l="0" t="0" r="63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44" cy="70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2752725</wp:posOffset>
                  </wp:positionH>
                  <wp:positionV relativeFrom="paragraph">
                    <wp:posOffset>4874895</wp:posOffset>
                  </wp:positionV>
                  <wp:extent cx="504825" cy="567690"/>
                  <wp:effectExtent l="0" t="0" r="9525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7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2752725</wp:posOffset>
                  </wp:positionH>
                  <wp:positionV relativeFrom="paragraph">
                    <wp:posOffset>4874895</wp:posOffset>
                  </wp:positionV>
                  <wp:extent cx="504825" cy="567690"/>
                  <wp:effectExtent l="0" t="0" r="9525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7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E31A6A">
            <w:pPr>
              <w:pStyle w:val="TableParagraph"/>
              <w:spacing w:before="203"/>
              <w:ind w:left="570" w:right="568"/>
              <w:jc w:val="center"/>
              <w:rPr>
                <w:sz w:val="24"/>
              </w:rPr>
            </w:pPr>
            <w:r>
              <w:rPr>
                <w:sz w:val="24"/>
              </w:rPr>
              <w:t>Feny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M.Pd</w:t>
            </w:r>
          </w:p>
          <w:p w:rsidR="00BC4505" w:rsidRDefault="00E31A6A">
            <w:pPr>
              <w:pStyle w:val="TableParagraph"/>
              <w:spacing w:before="3" w:line="257" w:lineRule="exact"/>
              <w:ind w:left="570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NIP. 198703242015032002</w:t>
            </w:r>
          </w:p>
        </w:tc>
      </w:tr>
      <w:tr w:rsidR="00BC4505">
        <w:trPr>
          <w:trHeight w:val="551"/>
        </w:trPr>
        <w:tc>
          <w:tcPr>
            <w:tcW w:w="2818" w:type="dxa"/>
            <w:vMerge w:val="restart"/>
          </w:tcPr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rPr>
                <w:sz w:val="26"/>
              </w:rPr>
            </w:pPr>
          </w:p>
          <w:p w:rsidR="00BC4505" w:rsidRDefault="00BC4505">
            <w:pPr>
              <w:pStyle w:val="TableParagraph"/>
              <w:spacing w:before="4"/>
              <w:rPr>
                <w:sz w:val="26"/>
              </w:rPr>
            </w:pPr>
          </w:p>
          <w:p w:rsidR="00BC4505" w:rsidRDefault="00E31A6A">
            <w:pPr>
              <w:pStyle w:val="TableParagraph"/>
              <w:spacing w:before="1" w:line="237" w:lineRule="auto"/>
              <w:ind w:left="1170" w:right="195" w:hanging="944"/>
              <w:rPr>
                <w:b/>
                <w:sz w:val="24"/>
              </w:rPr>
            </w:pPr>
            <w:r>
              <w:rPr>
                <w:b/>
                <w:sz w:val="24"/>
              </w:rPr>
              <w:t>Capaian Pembelajaran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(CP)</w:t>
            </w:r>
          </w:p>
        </w:tc>
        <w:tc>
          <w:tcPr>
            <w:tcW w:w="1466" w:type="dxa"/>
            <w:gridSpan w:val="3"/>
            <w:shd w:val="clear" w:color="auto" w:fill="DBE5F1"/>
          </w:tcPr>
          <w:p w:rsidR="00BC4505" w:rsidRDefault="00E31A6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CPL-</w:t>
            </w:r>
          </w:p>
          <w:p w:rsidR="00BC4505" w:rsidRDefault="00E31A6A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PRODI</w:t>
            </w:r>
          </w:p>
        </w:tc>
        <w:tc>
          <w:tcPr>
            <w:tcW w:w="9436" w:type="dxa"/>
            <w:gridSpan w:val="4"/>
            <w:shd w:val="clear" w:color="auto" w:fill="DBE5F1"/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</w:tr>
      <w:tr w:rsidR="00BC4505">
        <w:trPr>
          <w:trHeight w:val="3589"/>
        </w:trPr>
        <w:tc>
          <w:tcPr>
            <w:tcW w:w="2818" w:type="dxa"/>
            <w:vMerge/>
            <w:tcBorders>
              <w:top w:val="nil"/>
            </w:tcBorders>
          </w:tcPr>
          <w:p w:rsidR="00BC4505" w:rsidRDefault="00BC4505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10162" w:type="dxa"/>
            <w:gridSpan w:val="6"/>
          </w:tcPr>
          <w:p w:rsidR="00BC4505" w:rsidRDefault="00E31A6A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</w:p>
          <w:p w:rsidR="00BC4505" w:rsidRDefault="00E31A6A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Bertaqwa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(S1)</w:t>
            </w:r>
          </w:p>
          <w:p w:rsidR="00BC4505" w:rsidRDefault="00E31A6A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kepribadian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tugasnya.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(S2)</w:t>
            </w:r>
          </w:p>
          <w:p w:rsidR="00BC4505" w:rsidRDefault="00E31A6A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</w:tabs>
              <w:spacing w:before="5" w:line="237" w:lineRule="auto"/>
              <w:ind w:left="822" w:right="96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kepekaan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kepedulian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lingkungannya. (S5)</w:t>
            </w:r>
          </w:p>
          <w:p w:rsidR="00BC4505" w:rsidRDefault="00E31A6A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</w:tabs>
              <w:spacing w:before="5" w:line="237" w:lineRule="auto"/>
              <w:ind w:left="822" w:right="97"/>
              <w:rPr>
                <w:sz w:val="24"/>
              </w:rPr>
            </w:pPr>
            <w:r>
              <w:rPr>
                <w:sz w:val="24"/>
              </w:rPr>
              <w:t>Mampu menginternalisasi nilai dan norma akademik yang benar terkait dengan kejujuran, etika,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atribusi,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 cipta, kerahasiaan,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kepemilikan data. (S8)</w:t>
            </w:r>
          </w:p>
          <w:p w:rsidR="00BC4505" w:rsidRDefault="00E31A6A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</w:tabs>
              <w:spacing w:before="6" w:line="237" w:lineRule="auto"/>
              <w:ind w:left="822" w:right="97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bertanggungjawab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mandiri.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(S9)</w:t>
            </w:r>
          </w:p>
          <w:p w:rsidR="00BC4505" w:rsidRDefault="00E31A6A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Penguasaan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</w:p>
          <w:p w:rsidR="00BC4505" w:rsidRDefault="00E31A6A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</w:tabs>
              <w:spacing w:line="242" w:lineRule="auto"/>
              <w:ind w:left="822" w:right="97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wawasan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komprehensif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keilmuan,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ketrampilan,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kependidikan bahasa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Inggris. (PP 4)</w:t>
            </w:r>
          </w:p>
          <w:p w:rsidR="00BC4505" w:rsidRDefault="00E31A6A">
            <w:pPr>
              <w:pStyle w:val="TableParagraph"/>
              <w:numPr>
                <w:ilvl w:val="1"/>
                <w:numId w:val="6"/>
              </w:numPr>
              <w:tabs>
                <w:tab w:val="left" w:pos="823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prinsip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prinsip,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Inggris,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</w:p>
        </w:tc>
      </w:tr>
    </w:tbl>
    <w:p w:rsidR="00BC4505" w:rsidRDefault="00BC4505">
      <w:pPr>
        <w:spacing w:line="256" w:lineRule="exact"/>
        <w:rPr>
          <w:sz w:val="24"/>
        </w:rPr>
        <w:sectPr w:rsidR="00BC4505">
          <w:type w:val="continuous"/>
          <w:pgSz w:w="16840" w:h="11910" w:orient="landscape"/>
          <w:pgMar w:top="1100" w:right="1440" w:bottom="280" w:left="1460" w:header="720" w:footer="720" w:gutter="0"/>
          <w:cols w:space="720"/>
        </w:sectPr>
      </w:pPr>
    </w:p>
    <w:p w:rsidR="00BC4505" w:rsidRDefault="00BC4505">
      <w:pPr>
        <w:spacing w:before="10"/>
        <w:rPr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8"/>
        <w:gridCol w:w="740"/>
        <w:gridCol w:w="726"/>
        <w:gridCol w:w="9433"/>
      </w:tblGrid>
      <w:tr w:rsidR="00BC4505">
        <w:trPr>
          <w:trHeight w:val="4967"/>
        </w:trPr>
        <w:tc>
          <w:tcPr>
            <w:tcW w:w="2818" w:type="dxa"/>
            <w:vMerge w:val="restart"/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740" w:type="dxa"/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10159" w:type="dxa"/>
            <w:gridSpan w:val="2"/>
          </w:tcPr>
          <w:p w:rsidR="00BC4505" w:rsidRDefault="00E31A6A">
            <w:pPr>
              <w:pStyle w:val="TableParagraph"/>
              <w:spacing w:line="273" w:lineRule="exact"/>
              <w:ind w:left="822"/>
              <w:jc w:val="both"/>
              <w:rPr>
                <w:sz w:val="24"/>
              </w:rPr>
            </w:pPr>
            <w:r>
              <w:rPr>
                <w:sz w:val="24"/>
              </w:rPr>
              <w:t>kinerja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prioritas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kepentingan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bersama.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BC4505" w:rsidRDefault="00E31A6A">
            <w:pPr>
              <w:pStyle w:val="TableParagraph"/>
              <w:spacing w:before="4" w:line="237" w:lineRule="auto"/>
              <w:ind w:left="822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pengajaran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Inggris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manajemen kelas berbasis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orientasi siswa. (PP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  <w:p w:rsidR="00BC4505" w:rsidRDefault="00E31A6A">
            <w:pPr>
              <w:pStyle w:val="TableParagraph"/>
              <w:spacing w:before="4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  <w:p w:rsidR="00BC4505" w:rsidRDefault="00E31A6A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ind w:left="822" w:right="94"/>
              <w:jc w:val="both"/>
              <w:rPr>
                <w:sz w:val="24"/>
              </w:rPr>
            </w:pPr>
            <w:r>
              <w:rPr>
                <w:sz w:val="24"/>
              </w:rPr>
              <w:t>Mampu mengkaji implikasi pengembangan dan implementasi pengetahuan dan teknologi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kehaliannya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kaidah, tata cara, dan etika ilmiah dalam rangka menghasilkan solusi, gagasan, desain, 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pendidikan. (KU 3)</w:t>
            </w:r>
          </w:p>
          <w:p w:rsidR="00BC4505" w:rsidRDefault="00E31A6A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</w:tabs>
              <w:spacing w:line="242" w:lineRule="auto"/>
              <w:ind w:left="822" w:right="94"/>
              <w:jc w:val="both"/>
              <w:rPr>
                <w:sz w:val="24"/>
              </w:rPr>
            </w:pPr>
            <w:r>
              <w:rPr>
                <w:sz w:val="24"/>
              </w:rPr>
              <w:t>Mampu mengambil keputusan dengan tepat dan benar dalam konteks penjelasan masalah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berdasarkan analisis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informasidan 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 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(KU 5)</w:t>
            </w:r>
          </w:p>
          <w:p w:rsidR="00BC4505" w:rsidRDefault="00E31A6A">
            <w:pPr>
              <w:pStyle w:val="TableParagraph"/>
              <w:spacing w:line="27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</w:p>
          <w:p w:rsidR="00BC4505" w:rsidRDefault="00E31A6A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3" w:line="237" w:lineRule="auto"/>
              <w:ind w:left="822" w:right="9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berkomunikasi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asing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lisan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maupun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tulisan,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kreatif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memunculkan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mengaplikasikannya.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8)</w:t>
            </w:r>
          </w:p>
          <w:p w:rsidR="00BC4505" w:rsidRDefault="00E31A6A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6" w:line="237" w:lineRule="auto"/>
              <w:ind w:left="822" w:right="9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menguasai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teori,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konsep,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pendekatan,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spesifik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 kebutuhan pendidik. (KK 5)</w:t>
            </w:r>
          </w:p>
          <w:p w:rsidR="00BC4505" w:rsidRDefault="00E31A6A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</w:tabs>
              <w:spacing w:before="5" w:line="237" w:lineRule="auto"/>
              <w:ind w:left="822" w:right="94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menyajikan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alternatif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solusi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permasalahan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kependidikan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Inggris,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kebahasaan,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berbahasa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sederhana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</w:p>
          <w:p w:rsidR="00BC4505" w:rsidRDefault="00E31A6A">
            <w:pPr>
              <w:pStyle w:val="TableParagraph"/>
              <w:spacing w:before="4" w:line="257" w:lineRule="exact"/>
              <w:ind w:left="822"/>
              <w:rPr>
                <w:sz w:val="24"/>
              </w:rPr>
            </w:pPr>
            <w:r>
              <w:rPr>
                <w:sz w:val="24"/>
              </w:rPr>
              <w:t>sebagai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pengambilan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keputusan.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</w:tr>
      <w:tr w:rsidR="00BC4505">
        <w:trPr>
          <w:trHeight w:val="278"/>
        </w:trPr>
        <w:tc>
          <w:tcPr>
            <w:tcW w:w="2818" w:type="dxa"/>
            <w:vMerge/>
            <w:tcBorders>
              <w:top w:val="nil"/>
            </w:tcBorders>
          </w:tcPr>
          <w:p w:rsidR="00BC4505" w:rsidRDefault="00BC4505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gridSpan w:val="2"/>
            <w:shd w:val="clear" w:color="auto" w:fill="DBE5F1"/>
          </w:tcPr>
          <w:p w:rsidR="00BC4505" w:rsidRDefault="00E31A6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  <w:tc>
          <w:tcPr>
            <w:tcW w:w="9433" w:type="dxa"/>
            <w:shd w:val="clear" w:color="auto" w:fill="DBE5F1"/>
          </w:tcPr>
          <w:p w:rsidR="00BC4505" w:rsidRDefault="00E31A6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BC4505">
        <w:trPr>
          <w:trHeight w:val="1933"/>
        </w:trPr>
        <w:tc>
          <w:tcPr>
            <w:tcW w:w="2818" w:type="dxa"/>
            <w:vMerge/>
            <w:tcBorders>
              <w:top w:val="nil"/>
            </w:tcBorders>
          </w:tcPr>
          <w:p w:rsidR="00BC4505" w:rsidRDefault="00BC4505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10159" w:type="dxa"/>
            <w:gridSpan w:val="2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harapkan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mampu:</w:t>
            </w:r>
          </w:p>
          <w:p w:rsidR="00BC4505" w:rsidRDefault="00E31A6A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spacing w:before="4" w:line="237" w:lineRule="auto"/>
              <w:ind w:right="851"/>
              <w:rPr>
                <w:sz w:val="24"/>
              </w:rPr>
            </w:pPr>
            <w:r>
              <w:rPr>
                <w:sz w:val="24"/>
              </w:rPr>
              <w:t>Membekali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khususnya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 pembelajaran Bahasa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</w:p>
          <w:p w:rsidR="00BC4505" w:rsidRDefault="00E31A6A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Membekali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mengadaptasi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BC4505" w:rsidRDefault="00E31A6A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Mendesain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perencanaan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aktifitas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berlaku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  <w:p w:rsidR="00BC4505" w:rsidRDefault="00E31A6A">
            <w:pPr>
              <w:pStyle w:val="TableParagraph"/>
              <w:numPr>
                <w:ilvl w:val="0"/>
                <w:numId w:val="5"/>
              </w:numPr>
              <w:tabs>
                <w:tab w:val="left" w:pos="546"/>
              </w:tabs>
              <w:spacing w:line="274" w:lineRule="exact"/>
              <w:ind w:right="425"/>
              <w:rPr>
                <w:sz w:val="24"/>
              </w:rPr>
            </w:pPr>
            <w:r>
              <w:rPr>
                <w:sz w:val="24"/>
              </w:rPr>
              <w:t>Membekali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sehingga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diharapkan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mereka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nantinya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menyusun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 tepat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pembelajaran Bahasa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inggris.</w:t>
            </w:r>
          </w:p>
        </w:tc>
      </w:tr>
      <w:tr w:rsidR="00BC4505">
        <w:trPr>
          <w:trHeight w:val="1583"/>
        </w:trPr>
        <w:tc>
          <w:tcPr>
            <w:tcW w:w="2818" w:type="dxa"/>
          </w:tcPr>
          <w:p w:rsidR="00BC4505" w:rsidRDefault="00E31A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10899" w:type="dxa"/>
            <w:gridSpan w:val="3"/>
          </w:tcPr>
          <w:p w:rsidR="00BC4505" w:rsidRDefault="00E31A6A">
            <w:pPr>
              <w:pStyle w:val="TableParagraph"/>
              <w:spacing w:line="276" w:lineRule="auto"/>
              <w:ind w:left="159" w:right="94"/>
              <w:jc w:val="both"/>
              <w:rPr>
                <w:sz w:val="24"/>
              </w:rPr>
            </w:pPr>
            <w:r>
              <w:rPr>
                <w:sz w:val="24"/>
              </w:rPr>
              <w:t>Mata kuliah ini membekali mahasiswa dengan pemahaman tentang kurikulum, terutama kurikulum Bahasa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inggris yang diterapkan di Indonesia. Mahasiswa juga diarahkan untuk membuat silabus pengajaran Bahasa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Inggris, RPP serta pendukung-pendukung administrasi pengajaran lainnya. Selain itu didalam mata kuliah 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diarahkan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rencana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memilih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mendesain</w:t>
            </w:r>
          </w:p>
          <w:p w:rsidR="00BC4505" w:rsidRDefault="00E31A6A">
            <w:pPr>
              <w:pStyle w:val="TableParagraph"/>
              <w:spacing w:line="274" w:lineRule="exact"/>
              <w:ind w:left="159"/>
              <w:jc w:val="both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aktifitas-aktifitas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komunikatif.</w:t>
            </w:r>
          </w:p>
        </w:tc>
      </w:tr>
      <w:tr w:rsidR="00BC4505">
        <w:trPr>
          <w:trHeight w:val="278"/>
        </w:trPr>
        <w:tc>
          <w:tcPr>
            <w:tcW w:w="2818" w:type="dxa"/>
          </w:tcPr>
          <w:p w:rsidR="00BC4505" w:rsidRDefault="00E31A6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Pembelajaran/</w:t>
            </w:r>
          </w:p>
        </w:tc>
        <w:tc>
          <w:tcPr>
            <w:tcW w:w="10899" w:type="dxa"/>
            <w:gridSpan w:val="3"/>
          </w:tcPr>
          <w:p w:rsidR="00BC4505" w:rsidRDefault="00E31A6A">
            <w:pPr>
              <w:pStyle w:val="TableParagraph"/>
              <w:tabs>
                <w:tab w:val="left" w:pos="585"/>
              </w:tabs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Overview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</w:tr>
    </w:tbl>
    <w:p w:rsidR="00BC4505" w:rsidRDefault="00BC4505">
      <w:pPr>
        <w:spacing w:line="258" w:lineRule="exact"/>
        <w:rPr>
          <w:sz w:val="24"/>
        </w:rPr>
        <w:sectPr w:rsidR="00BC4505">
          <w:pgSz w:w="16840" w:h="11910" w:orient="landscape"/>
          <w:pgMar w:top="1100" w:right="1440" w:bottom="280" w:left="1460" w:header="720" w:footer="720" w:gutter="0"/>
          <w:cols w:space="720"/>
        </w:sectPr>
      </w:pPr>
    </w:p>
    <w:p w:rsidR="00BC4505" w:rsidRDefault="00BC4505">
      <w:pPr>
        <w:spacing w:before="10"/>
        <w:rPr>
          <w:sz w:val="27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8"/>
        <w:gridCol w:w="10896"/>
      </w:tblGrid>
      <w:tr w:rsidR="00BC4505">
        <w:trPr>
          <w:trHeight w:val="3590"/>
        </w:trPr>
        <w:tc>
          <w:tcPr>
            <w:tcW w:w="2818" w:type="dxa"/>
          </w:tcPr>
          <w:p w:rsidR="00BC4505" w:rsidRDefault="00E31A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Pokok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</w:tc>
        <w:tc>
          <w:tcPr>
            <w:tcW w:w="10896" w:type="dxa"/>
          </w:tcPr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categories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Syllabus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 Plan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PROTA/Program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Tahunan,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PROMES/Program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RPE/Rencana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Sylabus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ELT (RPP)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Indonesia</w:t>
            </w:r>
          </w:p>
          <w:p w:rsidR="00BC4505" w:rsidRDefault="00E31A6A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  <w:tab w:val="left" w:pos="586"/>
              </w:tabs>
              <w:spacing w:line="260" w:lineRule="exact"/>
              <w:ind w:hanging="361"/>
              <w:rPr>
                <w:i/>
                <w:sz w:val="24"/>
              </w:rPr>
            </w:pPr>
            <w:r>
              <w:rPr>
                <w:sz w:val="24"/>
              </w:rPr>
              <w:t>Rethinking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Analisa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Kebijakan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Kurikulum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Bahasa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Indonesia</w:t>
            </w:r>
          </w:p>
        </w:tc>
      </w:tr>
      <w:tr w:rsidR="00BC4505">
        <w:trPr>
          <w:trHeight w:val="3868"/>
        </w:trPr>
        <w:tc>
          <w:tcPr>
            <w:tcW w:w="2818" w:type="dxa"/>
          </w:tcPr>
          <w:p w:rsidR="00BC4505" w:rsidRDefault="00E31A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10896" w:type="dxa"/>
          </w:tcPr>
          <w:p w:rsidR="00BC4505" w:rsidRDefault="00E31A6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2" w:lineRule="auto"/>
              <w:ind w:right="222"/>
              <w:rPr>
                <w:sz w:val="24"/>
              </w:rPr>
            </w:pPr>
            <w:r>
              <w:rPr>
                <w:color w:val="222222"/>
                <w:sz w:val="24"/>
              </w:rPr>
              <w:t xml:space="preserve">Russell, V., &amp; Murphy-Judy, K. (2020). </w:t>
            </w:r>
            <w:r>
              <w:rPr>
                <w:i/>
                <w:color w:val="222222"/>
                <w:sz w:val="24"/>
              </w:rPr>
              <w:t>Teaching language online: a guide for designing, developing,</w:t>
            </w:r>
            <w:r>
              <w:rPr>
                <w:i/>
                <w:color w:val="222222"/>
                <w:spacing w:val="-58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and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delivering online, blended, and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flipped language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courses</w:t>
            </w:r>
            <w:r>
              <w:rPr>
                <w:color w:val="222222"/>
                <w:sz w:val="24"/>
              </w:rPr>
              <w:t>. Routledge</w:t>
            </w:r>
          </w:p>
          <w:p w:rsidR="00BC4505" w:rsidRDefault="00E31A6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2" w:lineRule="auto"/>
              <w:ind w:right="1155"/>
              <w:rPr>
                <w:sz w:val="24"/>
              </w:rPr>
            </w:pPr>
            <w:r>
              <w:rPr>
                <w:sz w:val="24"/>
              </w:rPr>
              <w:t>Richard, J.C. 2001.</w:t>
            </w:r>
            <w:r>
              <w:rPr>
                <w:i/>
                <w:sz w:val="24"/>
              </w:rPr>
              <w:t>Curriculum Development in Language Teaching</w:t>
            </w:r>
            <w:r>
              <w:rPr>
                <w:sz w:val="24"/>
              </w:rPr>
              <w:t>. Cambridge: Cambridge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</w:p>
          <w:p w:rsidR="00BC4505" w:rsidRDefault="00E31A6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2" w:lineRule="auto"/>
              <w:ind w:right="151"/>
              <w:rPr>
                <w:sz w:val="24"/>
              </w:rPr>
            </w:pPr>
            <w:r>
              <w:rPr>
                <w:color w:val="222222"/>
                <w:sz w:val="24"/>
              </w:rPr>
              <w:t xml:space="preserve">Woodward, T., Graves, K., &amp; Freeman, D. (2018). </w:t>
            </w:r>
            <w:r>
              <w:rPr>
                <w:i/>
                <w:color w:val="222222"/>
                <w:sz w:val="24"/>
              </w:rPr>
              <w:t>Teacher development over time: Practical activities</w:t>
            </w:r>
            <w:r>
              <w:rPr>
                <w:i/>
                <w:color w:val="222222"/>
                <w:spacing w:val="-58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for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language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teachers</w:t>
            </w:r>
            <w:r>
              <w:rPr>
                <w:color w:val="222222"/>
                <w:sz w:val="24"/>
              </w:rPr>
              <w:t>. Routledge</w:t>
            </w:r>
          </w:p>
          <w:p w:rsidR="00BC4505" w:rsidRDefault="00E31A6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343"/>
              <w:rPr>
                <w:sz w:val="24"/>
              </w:rPr>
            </w:pPr>
            <w:r>
              <w:rPr>
                <w:color w:val="222222"/>
                <w:sz w:val="24"/>
              </w:rPr>
              <w:t>Hakim, M. A. R., Serasi, R., Efrizal, D., &amp; Kurniawan, D. (2021, June). An Online English Teaching</w:t>
            </w:r>
            <w:r>
              <w:rPr>
                <w:color w:val="222222"/>
                <w:spacing w:val="-58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 xml:space="preserve">Module for CCU Subject: A Solution on the Pandemic Covid-19 Situations. In </w:t>
            </w:r>
            <w:r>
              <w:rPr>
                <w:i/>
                <w:color w:val="222222"/>
                <w:sz w:val="24"/>
              </w:rPr>
              <w:t>Journal of Physics:</w:t>
            </w:r>
            <w:r>
              <w:rPr>
                <w:i/>
                <w:color w:val="222222"/>
                <w:spacing w:val="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Conference</w:t>
            </w:r>
            <w:r>
              <w:rPr>
                <w:i/>
                <w:color w:val="222222"/>
                <w:spacing w:val="-2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 xml:space="preserve">Series </w:t>
            </w:r>
            <w:r>
              <w:rPr>
                <w:color w:val="222222"/>
                <w:sz w:val="24"/>
              </w:rPr>
              <w:t>(Vol. 1933, No. 1, p. 012082).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IOP Publishing</w:t>
            </w:r>
          </w:p>
          <w:p w:rsidR="00BC4505" w:rsidRDefault="00E31A6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42" w:lineRule="auto"/>
              <w:ind w:right="342"/>
              <w:jc w:val="both"/>
              <w:rPr>
                <w:sz w:val="24"/>
              </w:rPr>
            </w:pPr>
            <w:r>
              <w:rPr>
                <w:color w:val="222222"/>
                <w:sz w:val="24"/>
              </w:rPr>
              <w:t>Hakim, M. A. R., Abidin, M. J. Z., &amp; Adnan, N. I. (2020). Using the ASSURE Model in Developing</w:t>
            </w:r>
            <w:r>
              <w:rPr>
                <w:color w:val="222222"/>
                <w:spacing w:val="-57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 xml:space="preserve">an English Instructional Module for Indonesian Migrant Workers in Penang, Malaysia. In </w:t>
            </w:r>
            <w:r>
              <w:rPr>
                <w:i/>
                <w:color w:val="222222"/>
                <w:sz w:val="24"/>
              </w:rPr>
              <w:t>Charting a</w:t>
            </w:r>
            <w:r>
              <w:rPr>
                <w:i/>
                <w:color w:val="222222"/>
                <w:spacing w:val="-57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Sustainable</w:t>
            </w:r>
            <w:r>
              <w:rPr>
                <w:i/>
                <w:color w:val="222222"/>
                <w:spacing w:val="-2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Future</w:t>
            </w:r>
            <w:r>
              <w:rPr>
                <w:i/>
                <w:color w:val="222222"/>
                <w:spacing w:val="-2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of</w:t>
            </w:r>
            <w:r>
              <w:rPr>
                <w:i/>
                <w:color w:val="222222"/>
                <w:spacing w:val="-2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ASEAN in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Business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and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Social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Sciences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(pp.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383-390).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Springer, Singapore</w:t>
            </w:r>
          </w:p>
          <w:p w:rsidR="00BC4505" w:rsidRDefault="00E31A6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70" w:lineRule="exact"/>
              <w:ind w:hanging="361"/>
              <w:jc w:val="both"/>
              <w:rPr>
                <w:i/>
                <w:sz w:val="24"/>
              </w:rPr>
            </w:pPr>
            <w:r>
              <w:rPr>
                <w:color w:val="222222"/>
                <w:sz w:val="24"/>
              </w:rPr>
              <w:t>Murray,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D.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E.,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&amp; Christison,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M.</w:t>
            </w:r>
            <w:r>
              <w:rPr>
                <w:color w:val="222222"/>
                <w:spacing w:val="-1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 xml:space="preserve">(2020). </w:t>
            </w:r>
            <w:r>
              <w:rPr>
                <w:i/>
                <w:color w:val="222222"/>
                <w:sz w:val="24"/>
              </w:rPr>
              <w:t>What</w:t>
            </w:r>
            <w:r>
              <w:rPr>
                <w:i/>
                <w:color w:val="222222"/>
                <w:spacing w:val="-2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English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language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teachers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need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to know</w:t>
            </w:r>
            <w:r>
              <w:rPr>
                <w:i/>
                <w:color w:val="222222"/>
                <w:spacing w:val="-1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volume</w:t>
            </w:r>
            <w:r>
              <w:rPr>
                <w:i/>
                <w:color w:val="222222"/>
                <w:spacing w:val="-2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I:</w:t>
            </w:r>
          </w:p>
          <w:p w:rsidR="00BC4505" w:rsidRDefault="00E31A6A">
            <w:pPr>
              <w:pStyle w:val="TableParagraph"/>
              <w:spacing w:line="257" w:lineRule="exact"/>
              <w:ind w:left="829"/>
              <w:jc w:val="both"/>
              <w:rPr>
                <w:sz w:val="24"/>
              </w:rPr>
            </w:pPr>
            <w:r>
              <w:rPr>
                <w:i/>
                <w:color w:val="222222"/>
                <w:sz w:val="24"/>
              </w:rPr>
              <w:t>Understanding</w:t>
            </w:r>
            <w:r>
              <w:rPr>
                <w:i/>
                <w:color w:val="222222"/>
                <w:spacing w:val="-2"/>
                <w:sz w:val="24"/>
              </w:rPr>
              <w:t xml:space="preserve"> </w:t>
            </w:r>
            <w:r>
              <w:rPr>
                <w:i/>
                <w:color w:val="222222"/>
                <w:sz w:val="24"/>
              </w:rPr>
              <w:t>Learning</w:t>
            </w:r>
            <w:r>
              <w:rPr>
                <w:color w:val="222222"/>
                <w:sz w:val="24"/>
              </w:rPr>
              <w:t>.</w:t>
            </w:r>
            <w:r>
              <w:rPr>
                <w:color w:val="222222"/>
                <w:spacing w:val="-2"/>
                <w:sz w:val="24"/>
              </w:rPr>
              <w:t xml:space="preserve"> </w:t>
            </w:r>
            <w:r>
              <w:rPr>
                <w:color w:val="222222"/>
                <w:sz w:val="24"/>
              </w:rPr>
              <w:t>Routledge</w:t>
            </w:r>
          </w:p>
        </w:tc>
      </w:tr>
      <w:tr w:rsidR="00BC4505">
        <w:trPr>
          <w:trHeight w:val="278"/>
        </w:trPr>
        <w:tc>
          <w:tcPr>
            <w:tcW w:w="2818" w:type="dxa"/>
          </w:tcPr>
          <w:p w:rsidR="00BC4505" w:rsidRDefault="00E31A6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10896" w:type="dxa"/>
          </w:tcPr>
          <w:p w:rsidR="00BC4505" w:rsidRDefault="00E31A6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SIAKAD,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Youtube,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Whatsapp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</w:p>
        </w:tc>
      </w:tr>
      <w:tr w:rsidR="00BC4505">
        <w:trPr>
          <w:trHeight w:val="273"/>
        </w:trPr>
        <w:tc>
          <w:tcPr>
            <w:tcW w:w="2818" w:type="dxa"/>
          </w:tcPr>
          <w:p w:rsidR="00BC4505" w:rsidRDefault="00E31A6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Dosen/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10896" w:type="dxa"/>
          </w:tcPr>
          <w:p w:rsidR="00BC4505" w:rsidRDefault="003D30F7" w:rsidP="003D30F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Zelvia Liska Afriani, M.Pd</w:t>
            </w:r>
          </w:p>
        </w:tc>
      </w:tr>
      <w:tr w:rsidR="00BC4505">
        <w:trPr>
          <w:trHeight w:val="278"/>
        </w:trPr>
        <w:tc>
          <w:tcPr>
            <w:tcW w:w="2818" w:type="dxa"/>
          </w:tcPr>
          <w:p w:rsidR="00BC4505" w:rsidRDefault="00E31A6A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10896" w:type="dxa"/>
          </w:tcPr>
          <w:p w:rsidR="00BC4505" w:rsidRDefault="00E31A6A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BC4505" w:rsidRDefault="00BC4505">
      <w:pPr>
        <w:spacing w:line="257" w:lineRule="exact"/>
        <w:rPr>
          <w:sz w:val="24"/>
        </w:rPr>
        <w:sectPr w:rsidR="00BC4505">
          <w:pgSz w:w="16840" w:h="11910" w:orient="landscape"/>
          <w:pgMar w:top="1100" w:right="1440" w:bottom="280" w:left="1460" w:header="720" w:footer="720" w:gutter="0"/>
          <w:cols w:space="720"/>
        </w:sectPr>
      </w:pPr>
    </w:p>
    <w:p w:rsidR="00BC4505" w:rsidRDefault="00BC4505">
      <w:pPr>
        <w:spacing w:before="10"/>
        <w:rPr>
          <w:sz w:val="27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342"/>
        <w:gridCol w:w="2068"/>
        <w:gridCol w:w="1991"/>
        <w:gridCol w:w="2025"/>
        <w:gridCol w:w="2179"/>
        <w:gridCol w:w="1737"/>
      </w:tblGrid>
      <w:tr w:rsidR="00BC4505">
        <w:trPr>
          <w:trHeight w:val="1103"/>
        </w:trPr>
        <w:tc>
          <w:tcPr>
            <w:tcW w:w="1200" w:type="dxa"/>
            <w:shd w:val="clear" w:color="auto" w:fill="C6D9F1"/>
          </w:tcPr>
          <w:p w:rsidR="00BC4505" w:rsidRDefault="00BC4505">
            <w:pPr>
              <w:pStyle w:val="TableParagraph"/>
              <w:spacing w:before="1"/>
              <w:rPr>
                <w:sz w:val="24"/>
              </w:rPr>
            </w:pPr>
          </w:p>
          <w:p w:rsidR="00BC4505" w:rsidRDefault="00E31A6A">
            <w:pPr>
              <w:pStyle w:val="TableParagraph"/>
              <w:spacing w:line="237" w:lineRule="auto"/>
              <w:ind w:left="455" w:right="176" w:hanging="244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Ke-</w:t>
            </w:r>
          </w:p>
        </w:tc>
        <w:tc>
          <w:tcPr>
            <w:tcW w:w="2342" w:type="dxa"/>
            <w:shd w:val="clear" w:color="auto" w:fill="C6D9F1"/>
          </w:tcPr>
          <w:p w:rsidR="00BC4505" w:rsidRDefault="00E31A6A">
            <w:pPr>
              <w:pStyle w:val="TableParagraph"/>
              <w:spacing w:line="273" w:lineRule="exact"/>
              <w:ind w:left="15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Sub-CPMK</w:t>
            </w:r>
          </w:p>
          <w:p w:rsidR="00BC4505" w:rsidRDefault="00E31A6A">
            <w:pPr>
              <w:pStyle w:val="TableParagraph"/>
              <w:spacing w:before="4" w:line="237" w:lineRule="auto"/>
              <w:ind w:left="154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(Kemampuan akhir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</w:p>
          <w:p w:rsidR="00BC4505" w:rsidRDefault="00E31A6A">
            <w:pPr>
              <w:pStyle w:val="TableParagraph"/>
              <w:spacing w:before="4" w:line="257" w:lineRule="exact"/>
              <w:ind w:left="15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belajar)</w:t>
            </w:r>
          </w:p>
        </w:tc>
        <w:tc>
          <w:tcPr>
            <w:tcW w:w="2068" w:type="dxa"/>
            <w:shd w:val="clear" w:color="auto" w:fill="C6D9F1"/>
          </w:tcPr>
          <w:p w:rsidR="00BC4505" w:rsidRDefault="00BC4505">
            <w:pPr>
              <w:pStyle w:val="TableParagraph"/>
              <w:spacing w:before="10"/>
              <w:rPr>
                <w:sz w:val="23"/>
              </w:rPr>
            </w:pPr>
          </w:p>
          <w:p w:rsidR="00BC4505" w:rsidRDefault="00E31A6A">
            <w:pPr>
              <w:pStyle w:val="TableParagraph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1991" w:type="dxa"/>
            <w:shd w:val="clear" w:color="auto" w:fill="C6D9F1"/>
          </w:tcPr>
          <w:p w:rsidR="00BC4505" w:rsidRDefault="00BC4505">
            <w:pPr>
              <w:pStyle w:val="TableParagraph"/>
              <w:spacing w:before="1"/>
              <w:rPr>
                <w:sz w:val="24"/>
              </w:rPr>
            </w:pPr>
          </w:p>
          <w:p w:rsidR="00BC4505" w:rsidRDefault="00E31A6A">
            <w:pPr>
              <w:pStyle w:val="TableParagraph"/>
              <w:spacing w:line="237" w:lineRule="auto"/>
              <w:ind w:left="116" w:right="90" w:firstLine="333"/>
              <w:rPr>
                <w:b/>
                <w:sz w:val="24"/>
              </w:rPr>
            </w:pPr>
            <w:r>
              <w:rPr>
                <w:b/>
                <w:sz w:val="24"/>
              </w:rPr>
              <w:t>Kriteria 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Bentuk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2025" w:type="dxa"/>
            <w:shd w:val="clear" w:color="auto" w:fill="C6D9F1"/>
          </w:tcPr>
          <w:p w:rsidR="00BC4505" w:rsidRDefault="00E31A6A">
            <w:pPr>
              <w:pStyle w:val="TableParagraph"/>
              <w:ind w:left="9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BC4505" w:rsidRDefault="00E31A6A">
            <w:pPr>
              <w:pStyle w:val="TableParagraph"/>
              <w:spacing w:line="257" w:lineRule="exact"/>
              <w:ind w:left="94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[Estimasi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Waktu]</w:t>
            </w:r>
          </w:p>
        </w:tc>
        <w:tc>
          <w:tcPr>
            <w:tcW w:w="2179" w:type="dxa"/>
            <w:shd w:val="clear" w:color="auto" w:fill="C6D9F1"/>
          </w:tcPr>
          <w:p w:rsidR="00BC4505" w:rsidRDefault="00E31A6A">
            <w:pPr>
              <w:pStyle w:val="TableParagraph"/>
              <w:spacing w:line="242" w:lineRule="auto"/>
              <w:ind w:left="372" w:right="337" w:firstLine="366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1737" w:type="dxa"/>
            <w:shd w:val="clear" w:color="auto" w:fill="C6D9F1"/>
          </w:tcPr>
          <w:p w:rsidR="00BC4505" w:rsidRDefault="00BC4505">
            <w:pPr>
              <w:pStyle w:val="TableParagraph"/>
              <w:spacing w:before="1"/>
              <w:rPr>
                <w:sz w:val="24"/>
              </w:rPr>
            </w:pPr>
          </w:p>
          <w:p w:rsidR="00BC4505" w:rsidRDefault="00E31A6A">
            <w:pPr>
              <w:pStyle w:val="TableParagraph"/>
              <w:spacing w:line="237" w:lineRule="auto"/>
              <w:ind w:left="159" w:right="141" w:firstLine="403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BC4505">
        <w:trPr>
          <w:trHeight w:val="2485"/>
        </w:trPr>
        <w:tc>
          <w:tcPr>
            <w:tcW w:w="1200" w:type="dxa"/>
          </w:tcPr>
          <w:p w:rsidR="00BC4505" w:rsidRDefault="00E31A6A">
            <w:pPr>
              <w:pStyle w:val="TableParagraph"/>
              <w:spacing w:before="1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spacing w:before="1"/>
              <w:ind w:left="110" w:right="282"/>
              <w:rPr>
                <w:i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 dan 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lingkup mata kuliah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Curriculum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Materials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Development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spacing w:before="1"/>
              <w:ind w:left="105" w:right="127"/>
              <w:rPr>
                <w:i/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penjelasan kontrak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kuliah dan ruang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lingkup 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kuliah </w:t>
            </w:r>
            <w:r>
              <w:rPr>
                <w:i/>
                <w:sz w:val="24"/>
              </w:rPr>
              <w:t>Curriculum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Materials</w:t>
            </w:r>
          </w:p>
          <w:p w:rsidR="00BC4505" w:rsidRDefault="00E31A6A">
            <w:pPr>
              <w:pStyle w:val="TableParagraph"/>
              <w:spacing w:line="25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Development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before="1"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210" w:line="237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spacing w:before="3" w:line="237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Presentasi, diskusi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1879"/>
        </w:trPr>
        <w:tc>
          <w:tcPr>
            <w:tcW w:w="1200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right="49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42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6" w:lineRule="auto"/>
              <w:ind w:left="110" w:right="208"/>
              <w:rPr>
                <w:i/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 system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Curriculum</w:t>
            </w:r>
          </w:p>
          <w:p w:rsidR="00BC4505" w:rsidRDefault="00E31A6A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Materials</w:t>
            </w:r>
          </w:p>
        </w:tc>
        <w:tc>
          <w:tcPr>
            <w:tcW w:w="2068" w:type="dxa"/>
            <w:vMerge w:val="restart"/>
          </w:tcPr>
          <w:p w:rsidR="00BC4505" w:rsidRDefault="00E31A6A">
            <w:pPr>
              <w:pStyle w:val="TableParagraph"/>
              <w:ind w:left="105" w:right="113"/>
              <w:rPr>
                <w:i/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 system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Curriculum and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Materials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Development</w:t>
            </w:r>
          </w:p>
        </w:tc>
        <w:tc>
          <w:tcPr>
            <w:tcW w:w="1991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204" w:line="242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2025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42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Presentasi, diskusi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2179" w:type="dxa"/>
            <w:tcBorders>
              <w:bottom w:val="nil"/>
            </w:tcBorders>
          </w:tcPr>
          <w:p w:rsidR="00BC4505" w:rsidRDefault="00E31A6A">
            <w:pPr>
              <w:pStyle w:val="TableParagraph"/>
              <w:ind w:left="113" w:right="150"/>
              <w:rPr>
                <w:sz w:val="24"/>
              </w:rPr>
            </w:pPr>
            <w:r>
              <w:rPr>
                <w:sz w:val="24"/>
              </w:rPr>
              <w:t>Overview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Development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1737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534"/>
        </w:trPr>
        <w:tc>
          <w:tcPr>
            <w:tcW w:w="1200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BC4505" w:rsidRDefault="00E31A6A">
            <w:pPr>
              <w:pStyle w:val="TableParagraph"/>
              <w:spacing w:before="8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Development</w:t>
            </w:r>
          </w:p>
        </w:tc>
        <w:tc>
          <w:tcPr>
            <w:tcW w:w="2068" w:type="dxa"/>
            <w:vMerge/>
            <w:tcBorders>
              <w:top w:val="nil"/>
            </w:tcBorders>
          </w:tcPr>
          <w:p w:rsidR="00BC4505" w:rsidRDefault="00BC4505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</w:tr>
      <w:tr w:rsidR="00BC4505">
        <w:trPr>
          <w:trHeight w:val="2518"/>
        </w:trPr>
        <w:tc>
          <w:tcPr>
            <w:tcW w:w="1200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2" w:type="dxa"/>
            <w:tcBorders>
              <w:bottom w:val="nil"/>
            </w:tcBorders>
          </w:tcPr>
          <w:p w:rsidR="00BC4505" w:rsidRDefault="00E31A6A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konsep menentukan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konteks 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pengajaran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</w:p>
        </w:tc>
        <w:tc>
          <w:tcPr>
            <w:tcW w:w="2068" w:type="dxa"/>
            <w:tcBorders>
              <w:bottom w:val="nil"/>
            </w:tcBorders>
          </w:tcPr>
          <w:p w:rsidR="00BC4505" w:rsidRDefault="00E31A6A"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bidang Bahasa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</w:p>
        </w:tc>
        <w:tc>
          <w:tcPr>
            <w:tcW w:w="1991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207" w:line="237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  <w:tcBorders>
              <w:bottom w:val="nil"/>
            </w:tcBorders>
          </w:tcPr>
          <w:p w:rsidR="00BC4505" w:rsidRDefault="00E31A6A">
            <w:pPr>
              <w:pStyle w:val="TableParagraph"/>
              <w:ind w:left="112" w:right="483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2179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6" w:lineRule="auto"/>
              <w:ind w:left="113" w:right="96"/>
              <w:rPr>
                <w:sz w:val="24"/>
              </w:rPr>
            </w:pPr>
            <w:r>
              <w:rPr>
                <w:sz w:val="24"/>
              </w:rPr>
              <w:t>Four categories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 teaching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activities; Overview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curriculum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 among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BC4505" w:rsidRDefault="00E31A6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curriculum</w:t>
            </w:r>
          </w:p>
        </w:tc>
        <w:tc>
          <w:tcPr>
            <w:tcW w:w="1737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539"/>
        </w:trPr>
        <w:tc>
          <w:tcPr>
            <w:tcW w:w="1200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BC4505" w:rsidRDefault="00E31A6A">
            <w:pPr>
              <w:pStyle w:val="TableParagraph"/>
              <w:spacing w:before="13"/>
              <w:ind w:left="113"/>
              <w:rPr>
                <w:sz w:val="24"/>
              </w:rPr>
            </w:pPr>
            <w:r>
              <w:rPr>
                <w:sz w:val="24"/>
              </w:rPr>
              <w:t>activities</w:t>
            </w:r>
          </w:p>
        </w:tc>
        <w:tc>
          <w:tcPr>
            <w:tcW w:w="1737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</w:tr>
    </w:tbl>
    <w:p w:rsidR="00BC4505" w:rsidRDefault="00BC4505">
      <w:pPr>
        <w:rPr>
          <w:sz w:val="24"/>
        </w:rPr>
        <w:sectPr w:rsidR="00BC4505">
          <w:pgSz w:w="16840" w:h="11910" w:orient="landscape"/>
          <w:pgMar w:top="1100" w:right="1440" w:bottom="280" w:left="1460" w:header="720" w:footer="720" w:gutter="0"/>
          <w:cols w:space="720"/>
        </w:sectPr>
      </w:pPr>
    </w:p>
    <w:p w:rsidR="00BC4505" w:rsidRDefault="00BC4505">
      <w:pPr>
        <w:spacing w:before="10"/>
        <w:rPr>
          <w:sz w:val="27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342"/>
        <w:gridCol w:w="2068"/>
        <w:gridCol w:w="1991"/>
        <w:gridCol w:w="2025"/>
        <w:gridCol w:w="2179"/>
        <w:gridCol w:w="1737"/>
      </w:tblGrid>
      <w:tr w:rsidR="00BC4505">
        <w:trPr>
          <w:trHeight w:val="1708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spacing w:line="276" w:lineRule="auto"/>
              <w:ind w:left="110" w:right="282"/>
              <w:rPr>
                <w:i/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Analysis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699"/>
              <w:rPr>
                <w:i/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konsep </w:t>
            </w:r>
            <w:r>
              <w:rPr>
                <w:i/>
                <w:sz w:val="24"/>
              </w:rPr>
              <w:t>Need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Analysis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6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188" w:line="274" w:lineRule="exact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ind w:left="112" w:right="483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spacing w:line="242" w:lineRule="auto"/>
              <w:ind w:left="113" w:right="562"/>
              <w:rPr>
                <w:sz w:val="24"/>
              </w:rPr>
            </w:pPr>
            <w:r>
              <w:rPr>
                <w:sz w:val="24"/>
              </w:rPr>
              <w:t>Need Analysis: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607"/>
        </w:trPr>
        <w:tc>
          <w:tcPr>
            <w:tcW w:w="1200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2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</w:p>
          <w:p w:rsidR="00BC4505" w:rsidRDefault="00E31A6A">
            <w:pPr>
              <w:pStyle w:val="TableParagraph"/>
              <w:spacing w:before="41" w:line="274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mempraktekkan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need</w:t>
            </w:r>
          </w:p>
        </w:tc>
        <w:tc>
          <w:tcPr>
            <w:tcW w:w="2068" w:type="dxa"/>
            <w:vMerge w:val="restart"/>
          </w:tcPr>
          <w:p w:rsidR="00BC4505" w:rsidRDefault="00E31A6A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mempraktekkan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need analysis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mengajar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BC4505" w:rsidRDefault="00E31A6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ELT</w:t>
            </w:r>
          </w:p>
        </w:tc>
        <w:tc>
          <w:tcPr>
            <w:tcW w:w="1991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Kriteria:</w:t>
            </w:r>
          </w:p>
          <w:p w:rsidR="00BC4505" w:rsidRDefault="00E31A6A">
            <w:pPr>
              <w:pStyle w:val="TableParagraph"/>
              <w:spacing w:before="41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Rubrik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Kriteria</w:t>
            </w:r>
          </w:p>
        </w:tc>
        <w:tc>
          <w:tcPr>
            <w:tcW w:w="2025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Tugas</w:t>
            </w:r>
          </w:p>
        </w:tc>
        <w:tc>
          <w:tcPr>
            <w:tcW w:w="2179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37" w:lineRule="auto"/>
              <w:ind w:left="113" w:right="562"/>
              <w:rPr>
                <w:sz w:val="24"/>
              </w:rPr>
            </w:pPr>
            <w:r>
              <w:rPr>
                <w:sz w:val="24"/>
              </w:rPr>
              <w:t>Need Analysis: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</w:p>
        </w:tc>
        <w:tc>
          <w:tcPr>
            <w:tcW w:w="1737" w:type="dxa"/>
            <w:tcBorders>
              <w:bottom w:val="nil"/>
            </w:tcBorders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309"/>
        </w:trPr>
        <w:tc>
          <w:tcPr>
            <w:tcW w:w="1200" w:type="dxa"/>
            <w:tcBorders>
              <w:top w:val="nil"/>
              <w:bottom w:val="nil"/>
            </w:tcBorders>
          </w:tcPr>
          <w:p w:rsidR="00BC4505" w:rsidRDefault="00BC4505">
            <w:pPr>
              <w:pStyle w:val="TableParagraph"/>
            </w:pPr>
          </w:p>
        </w:tc>
        <w:tc>
          <w:tcPr>
            <w:tcW w:w="2342" w:type="dxa"/>
            <w:tcBorders>
              <w:top w:val="nil"/>
              <w:bottom w:val="nil"/>
            </w:tcBorders>
          </w:tcPr>
          <w:p w:rsidR="00BC4505" w:rsidRDefault="00E31A6A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analysis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</w:p>
        </w:tc>
        <w:tc>
          <w:tcPr>
            <w:tcW w:w="2068" w:type="dxa"/>
            <w:vMerge/>
            <w:tcBorders>
              <w:top w:val="nil"/>
            </w:tcBorders>
          </w:tcPr>
          <w:p w:rsidR="00BC4505" w:rsidRDefault="00BC4505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</w:tcPr>
          <w:p w:rsidR="00BC4505" w:rsidRDefault="00E31A6A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grading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BC4505" w:rsidRDefault="00BC4505">
            <w:pPr>
              <w:pStyle w:val="TableParagraph"/>
            </w:pPr>
          </w:p>
        </w:tc>
        <w:tc>
          <w:tcPr>
            <w:tcW w:w="2179" w:type="dxa"/>
            <w:tcBorders>
              <w:top w:val="nil"/>
              <w:bottom w:val="nil"/>
            </w:tcBorders>
          </w:tcPr>
          <w:p w:rsidR="00BC4505" w:rsidRDefault="00BC4505">
            <w:pPr>
              <w:pStyle w:val="TableParagraph"/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:rsidR="00BC4505" w:rsidRDefault="00BC4505">
            <w:pPr>
              <w:pStyle w:val="TableParagraph"/>
            </w:pPr>
          </w:p>
        </w:tc>
      </w:tr>
      <w:tr w:rsidR="00BC4505">
        <w:trPr>
          <w:trHeight w:val="992"/>
        </w:trPr>
        <w:tc>
          <w:tcPr>
            <w:tcW w:w="1200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  <w:tcBorders>
              <w:top w:val="nil"/>
            </w:tcBorders>
          </w:tcPr>
          <w:p w:rsidR="00BC4505" w:rsidRDefault="00E31A6A">
            <w:pPr>
              <w:pStyle w:val="TableParagraph"/>
              <w:spacing w:before="10" w:line="271" w:lineRule="auto"/>
              <w:ind w:left="110" w:right="349"/>
              <w:rPr>
                <w:sz w:val="24"/>
              </w:rPr>
            </w:pPr>
            <w:r>
              <w:rPr>
                <w:sz w:val="24"/>
              </w:rPr>
              <w:t>belajar mengajar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ELT</w:t>
            </w:r>
          </w:p>
        </w:tc>
        <w:tc>
          <w:tcPr>
            <w:tcW w:w="2068" w:type="dxa"/>
            <w:vMerge/>
            <w:tcBorders>
              <w:top w:val="nil"/>
            </w:tcBorders>
          </w:tcPr>
          <w:p w:rsidR="00BC4505" w:rsidRDefault="00BC4505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tcBorders>
              <w:top w:val="nil"/>
            </w:tcBorders>
          </w:tcPr>
          <w:p w:rsidR="00BC4505" w:rsidRDefault="00E31A6A">
            <w:pPr>
              <w:pStyle w:val="TableParagraph"/>
              <w:spacing w:before="214" w:line="237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1737" w:type="dxa"/>
            <w:tcBorders>
              <w:top w:val="nil"/>
            </w:tcBorders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</w:tr>
      <w:tr w:rsidR="00BC4505">
        <w:trPr>
          <w:trHeight w:val="1934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memformulasikan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memformulasikan</w:t>
            </w:r>
          </w:p>
          <w:p w:rsidR="00BC4505" w:rsidRDefault="00E31A6A">
            <w:pPr>
              <w:pStyle w:val="TableParagraph"/>
              <w:spacing w:line="274" w:lineRule="exact"/>
              <w:ind w:left="105" w:right="906"/>
              <w:rPr>
                <w:sz w:val="24"/>
              </w:rPr>
            </w:pPr>
            <w:r>
              <w:rPr>
                <w:sz w:val="24"/>
              </w:rPr>
              <w:t>Goals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204" w:line="242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ind w:left="112" w:right="483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Goals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1703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282"/>
              <w:rPr>
                <w:i/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Syllabus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379"/>
              <w:rPr>
                <w:i/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konsep </w:t>
            </w:r>
            <w:r>
              <w:rPr>
                <w:i/>
                <w:sz w:val="24"/>
              </w:rPr>
              <w:t>Syllabus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191" w:line="274" w:lineRule="exact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ind w:left="112" w:right="483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ind w:left="113" w:right="320"/>
              <w:jc w:val="both"/>
              <w:rPr>
                <w:sz w:val="24"/>
              </w:rPr>
            </w:pPr>
            <w:r>
              <w:rPr>
                <w:sz w:val="24"/>
              </w:rPr>
              <w:t>Syllabus Design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Types of Syllabus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273"/>
        </w:trPr>
        <w:tc>
          <w:tcPr>
            <w:tcW w:w="1200" w:type="dxa"/>
            <w:shd w:val="clear" w:color="auto" w:fill="DBE5F1"/>
          </w:tcPr>
          <w:p w:rsidR="00BC4505" w:rsidRDefault="00E31A6A">
            <w:pPr>
              <w:pStyle w:val="TableParagraph"/>
              <w:spacing w:line="253" w:lineRule="exact"/>
              <w:ind w:right="5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605" w:type="dxa"/>
            <w:gridSpan w:val="5"/>
            <w:shd w:val="clear" w:color="auto" w:fill="DBE5F1"/>
          </w:tcPr>
          <w:p w:rsidR="00BC4505" w:rsidRDefault="00E31A6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UjianTengan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737" w:type="dxa"/>
            <w:shd w:val="clear" w:color="auto" w:fill="DBE5F1"/>
          </w:tcPr>
          <w:p w:rsidR="00BC4505" w:rsidRDefault="00E31A6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</w:tr>
      <w:tr w:rsidR="00BC4505">
        <w:trPr>
          <w:trHeight w:val="1703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Plan/ RPP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 Lesson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RPP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6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172" w:line="280" w:lineRule="atLeast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ind w:left="112" w:right="483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&amp;tugas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ind w:left="113" w:right="334"/>
              <w:jc w:val="both"/>
              <w:rPr>
                <w:sz w:val="24"/>
              </w:rPr>
            </w:pPr>
            <w:r>
              <w:rPr>
                <w:sz w:val="24"/>
              </w:rPr>
              <w:t>Lesson Planning 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Models of Lesson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</w:tbl>
    <w:p w:rsidR="00BC4505" w:rsidRDefault="00BC4505">
      <w:pPr>
        <w:spacing w:line="273" w:lineRule="exact"/>
        <w:rPr>
          <w:sz w:val="24"/>
        </w:rPr>
        <w:sectPr w:rsidR="00BC4505">
          <w:pgSz w:w="16840" w:h="11910" w:orient="landscape"/>
          <w:pgMar w:top="1100" w:right="1440" w:bottom="280" w:left="1460" w:header="720" w:footer="720" w:gutter="0"/>
          <w:cols w:space="720"/>
        </w:sectPr>
      </w:pPr>
    </w:p>
    <w:p w:rsidR="00BC4505" w:rsidRDefault="00BC4505">
      <w:pPr>
        <w:spacing w:before="10"/>
        <w:rPr>
          <w:sz w:val="27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342"/>
        <w:gridCol w:w="2068"/>
        <w:gridCol w:w="1991"/>
        <w:gridCol w:w="2025"/>
        <w:gridCol w:w="2179"/>
        <w:gridCol w:w="1737"/>
      </w:tblGrid>
      <w:tr w:rsidR="00BC4505">
        <w:trPr>
          <w:trHeight w:val="1708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left="432" w:right="41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pengajaran.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 konsep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pengajaran.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6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188" w:line="274" w:lineRule="exact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spacing w:line="242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Presentasi, diskusi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spacing w:line="242" w:lineRule="auto"/>
              <w:ind w:left="113" w:right="190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1703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left="432" w:right="4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kurikulum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191" w:line="274" w:lineRule="exact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spacing w:line="237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Presentasi, diskusi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ind w:left="113" w:right="514"/>
              <w:jc w:val="both"/>
              <w:rPr>
                <w:sz w:val="24"/>
              </w:rPr>
            </w:pPr>
            <w:r>
              <w:rPr>
                <w:sz w:val="24"/>
              </w:rPr>
              <w:t>The Curriculum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Development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3033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left="432" w:right="4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348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PROTA/Program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PROMES/Program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Semester,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RPE/Rencana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PROTA/Program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Tahunan,</w:t>
            </w:r>
          </w:p>
          <w:p w:rsidR="00BC4505" w:rsidRDefault="00E31A6A">
            <w:pPr>
              <w:pStyle w:val="TableParagraph"/>
              <w:ind w:left="105" w:right="79"/>
              <w:rPr>
                <w:sz w:val="24"/>
              </w:rPr>
            </w:pPr>
            <w:r>
              <w:rPr>
                <w:sz w:val="24"/>
              </w:rPr>
              <w:t>PROMES/Program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Semester,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RPE/Rencana</w:t>
            </w:r>
          </w:p>
          <w:p w:rsidR="00BC4505" w:rsidRDefault="00E31A6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Minggu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207" w:line="237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ind w:left="112" w:right="483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ind w:left="113" w:right="182"/>
              <w:rPr>
                <w:sz w:val="24"/>
              </w:rPr>
            </w:pPr>
            <w:r>
              <w:rPr>
                <w:sz w:val="24"/>
              </w:rPr>
              <w:t>PROTA/Program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Tahunan,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PROMES/Program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Semester,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RPE/Rencana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2485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left="432" w:right="4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merancang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mendesain silabus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Bahasa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Inggris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merancang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rencana ajar/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mendesain silabus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BC4505" w:rsidRDefault="00E31A6A">
            <w:pPr>
              <w:pStyle w:val="TableParagraph"/>
              <w:spacing w:line="274" w:lineRule="exact"/>
              <w:ind w:left="105" w:right="253"/>
              <w:rPr>
                <w:sz w:val="24"/>
              </w:rPr>
            </w:pPr>
            <w:r>
              <w:rPr>
                <w:sz w:val="24"/>
              </w:rPr>
              <w:t>Bahasa Inggris 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204" w:line="242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spacing w:line="242" w:lineRule="auto"/>
              <w:ind w:left="112" w:right="109"/>
              <w:rPr>
                <w:sz w:val="24"/>
              </w:rPr>
            </w:pPr>
            <w:r>
              <w:rPr>
                <w:sz w:val="24"/>
              </w:rPr>
              <w:t>Presentasi, diskusi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spacing w:line="242" w:lineRule="auto"/>
              <w:ind w:left="113" w:right="132"/>
              <w:rPr>
                <w:sz w:val="24"/>
              </w:rPr>
            </w:pPr>
            <w:r>
              <w:rPr>
                <w:sz w:val="24"/>
              </w:rPr>
              <w:t>English Sylabus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  <w:tr w:rsidR="00BC4505">
        <w:trPr>
          <w:trHeight w:val="316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left="432" w:right="4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Kriteria: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Presentasi,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10 %</w:t>
            </w:r>
          </w:p>
        </w:tc>
      </w:tr>
    </w:tbl>
    <w:p w:rsidR="00BC4505" w:rsidRDefault="00BC4505">
      <w:pPr>
        <w:spacing w:line="273" w:lineRule="exact"/>
        <w:rPr>
          <w:sz w:val="24"/>
        </w:rPr>
        <w:sectPr w:rsidR="00BC4505">
          <w:pgSz w:w="16840" w:h="11910" w:orient="landscape"/>
          <w:pgMar w:top="1100" w:right="1440" w:bottom="280" w:left="1460" w:header="720" w:footer="720" w:gutter="0"/>
          <w:cols w:space="720"/>
        </w:sectPr>
      </w:pPr>
    </w:p>
    <w:p w:rsidR="00BC4505" w:rsidRDefault="00BC4505">
      <w:pPr>
        <w:spacing w:before="10"/>
        <w:rPr>
          <w:sz w:val="27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2342"/>
        <w:gridCol w:w="2068"/>
        <w:gridCol w:w="1991"/>
        <w:gridCol w:w="2025"/>
        <w:gridCol w:w="2179"/>
        <w:gridCol w:w="1737"/>
      </w:tblGrid>
      <w:tr w:rsidR="00BC4505">
        <w:trPr>
          <w:trHeight w:val="2486"/>
        </w:trPr>
        <w:tc>
          <w:tcPr>
            <w:tcW w:w="1200" w:type="dxa"/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merancang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RPP 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Bahasa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Inggris yang 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  <w:p w:rsidR="00BC4505" w:rsidRDefault="00E31A6A">
            <w:pPr>
              <w:pStyle w:val="TableParagraph"/>
              <w:spacing w:line="274" w:lineRule="exact"/>
              <w:ind w:left="110" w:right="895"/>
              <w:rPr>
                <w:sz w:val="24"/>
              </w:rPr>
            </w:pPr>
            <w:r>
              <w:rPr>
                <w:sz w:val="24"/>
              </w:rPr>
              <w:t>dan pelajar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180"/>
              <w:rPr>
                <w:sz w:val="24"/>
              </w:rPr>
            </w:pPr>
            <w:r>
              <w:rPr>
                <w:sz w:val="24"/>
              </w:rPr>
              <w:t>merancang RPP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Bahasa Inggris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sesuai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kurikulum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pelajar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6" w:lineRule="auto"/>
              <w:ind w:left="111" w:right="377"/>
              <w:rPr>
                <w:sz w:val="24"/>
              </w:rPr>
            </w:pP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197" w:line="242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spacing w:line="242" w:lineRule="auto"/>
              <w:ind w:left="112" w:right="483"/>
              <w:rPr>
                <w:sz w:val="24"/>
              </w:rPr>
            </w:pP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ELT (RPP) in</w:t>
            </w:r>
          </w:p>
          <w:p w:rsidR="00BC4505" w:rsidRDefault="00E31A6A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Indonesia</w:t>
            </w:r>
          </w:p>
        </w:tc>
        <w:tc>
          <w:tcPr>
            <w:tcW w:w="1737" w:type="dxa"/>
          </w:tcPr>
          <w:p w:rsidR="00BC4505" w:rsidRDefault="00BC4505">
            <w:pPr>
              <w:pStyle w:val="TableParagraph"/>
              <w:rPr>
                <w:sz w:val="24"/>
              </w:rPr>
            </w:pPr>
          </w:p>
        </w:tc>
      </w:tr>
      <w:tr w:rsidR="00BC4505">
        <w:trPr>
          <w:trHeight w:val="2481"/>
        </w:trPr>
        <w:tc>
          <w:tcPr>
            <w:tcW w:w="1200" w:type="dxa"/>
          </w:tcPr>
          <w:p w:rsidR="00BC4505" w:rsidRDefault="00E31A6A">
            <w:pPr>
              <w:pStyle w:val="TableParagraph"/>
              <w:spacing w:line="273" w:lineRule="exact"/>
              <w:ind w:left="432" w:right="4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42" w:type="dxa"/>
          </w:tcPr>
          <w:p w:rsidR="00BC4505" w:rsidRDefault="00E31A6A">
            <w:pPr>
              <w:pStyle w:val="TableParagraph"/>
              <w:ind w:left="110" w:right="282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</w:p>
        </w:tc>
        <w:tc>
          <w:tcPr>
            <w:tcW w:w="2068" w:type="dxa"/>
          </w:tcPr>
          <w:p w:rsidR="00BC4505" w:rsidRDefault="00E31A6A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Mahasiswa dapat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mengetahui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 kebijakan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penerapan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kurikulum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  <w:p w:rsidR="00BC4505" w:rsidRDefault="00E31A6A">
            <w:pPr>
              <w:pStyle w:val="TableParagraph"/>
              <w:spacing w:line="274" w:lineRule="exact"/>
              <w:ind w:left="105" w:right="320"/>
              <w:rPr>
                <w:sz w:val="24"/>
              </w:rPr>
            </w:pPr>
            <w:r>
              <w:rPr>
                <w:sz w:val="24"/>
              </w:rPr>
              <w:t>Bahasa yang 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1991" w:type="dxa"/>
          </w:tcPr>
          <w:p w:rsidR="00BC4505" w:rsidRDefault="00E31A6A">
            <w:pPr>
              <w:pStyle w:val="TableParagraph"/>
              <w:spacing w:line="273" w:lineRule="auto"/>
              <w:ind w:left="111" w:right="390"/>
              <w:rPr>
                <w:sz w:val="24"/>
              </w:rPr>
            </w:pPr>
            <w:r>
              <w:rPr>
                <w:sz w:val="24"/>
              </w:rPr>
              <w:t>Kriteria: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Rubrik Kriteria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</w:p>
          <w:p w:rsidR="00BC4505" w:rsidRDefault="00E31A6A">
            <w:pPr>
              <w:pStyle w:val="TableParagraph"/>
              <w:spacing w:before="204" w:line="242" w:lineRule="auto"/>
              <w:ind w:left="111" w:right="256"/>
              <w:rPr>
                <w:sz w:val="24"/>
              </w:rPr>
            </w:pPr>
            <w:r>
              <w:rPr>
                <w:sz w:val="24"/>
              </w:rPr>
              <w:t>Bentuk non-test: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tugas</w:t>
            </w:r>
          </w:p>
        </w:tc>
        <w:tc>
          <w:tcPr>
            <w:tcW w:w="2025" w:type="dxa"/>
          </w:tcPr>
          <w:p w:rsidR="00BC4505" w:rsidRDefault="00E31A6A">
            <w:pPr>
              <w:pStyle w:val="TableParagraph"/>
              <w:ind w:left="112" w:right="483"/>
              <w:rPr>
                <w:sz w:val="24"/>
              </w:rPr>
            </w:pPr>
            <w:r>
              <w:rPr>
                <w:sz w:val="24"/>
              </w:rPr>
              <w:t>Presentasi,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diskusi, Tanya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</w:p>
        </w:tc>
        <w:tc>
          <w:tcPr>
            <w:tcW w:w="2179" w:type="dxa"/>
          </w:tcPr>
          <w:p w:rsidR="00BC4505" w:rsidRDefault="00E31A6A">
            <w:pPr>
              <w:pStyle w:val="TableParagraph"/>
              <w:ind w:left="113" w:right="229"/>
              <w:rPr>
                <w:i/>
                <w:sz w:val="24"/>
              </w:rPr>
            </w:pPr>
            <w:r>
              <w:rPr>
                <w:sz w:val="24"/>
              </w:rPr>
              <w:t>Rethinking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Analisa Kebijakan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Kurikulum Bahasa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Indonesia</w:t>
            </w:r>
          </w:p>
        </w:tc>
        <w:tc>
          <w:tcPr>
            <w:tcW w:w="1737" w:type="dxa"/>
          </w:tcPr>
          <w:p w:rsidR="00BC4505" w:rsidRDefault="00E31A6A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20 %</w:t>
            </w:r>
          </w:p>
        </w:tc>
      </w:tr>
      <w:tr w:rsidR="00BC4505">
        <w:trPr>
          <w:trHeight w:val="277"/>
        </w:trPr>
        <w:tc>
          <w:tcPr>
            <w:tcW w:w="1200" w:type="dxa"/>
            <w:shd w:val="clear" w:color="auto" w:fill="DBE5F1"/>
          </w:tcPr>
          <w:p w:rsidR="00BC4505" w:rsidRDefault="00E31A6A">
            <w:pPr>
              <w:pStyle w:val="TableParagraph"/>
              <w:spacing w:before="1" w:line="257" w:lineRule="exact"/>
              <w:ind w:left="432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342" w:type="dxa"/>
            <w:gridSpan w:val="6"/>
            <w:shd w:val="clear" w:color="auto" w:fill="DBE5F1"/>
          </w:tcPr>
          <w:p w:rsidR="00BC4505" w:rsidRDefault="00E31A6A">
            <w:pPr>
              <w:pStyle w:val="TableParagraph"/>
              <w:tabs>
                <w:tab w:val="left" w:pos="10723"/>
              </w:tabs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UjianAkhir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z w:val="24"/>
              </w:rPr>
              <w:tab/>
              <w:t>40 %</w:t>
            </w:r>
          </w:p>
        </w:tc>
      </w:tr>
    </w:tbl>
    <w:p w:rsidR="00E31A6A" w:rsidRDefault="00E31A6A"/>
    <w:sectPr w:rsidR="00E31A6A">
      <w:pgSz w:w="16840" w:h="11910" w:orient="landscape"/>
      <w:pgMar w:top="110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0B11"/>
    <w:multiLevelType w:val="hybridMultilevel"/>
    <w:tmpl w:val="60F40B16"/>
    <w:lvl w:ilvl="0" w:tplc="91E0EB7E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CFC9164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41EA25E6">
      <w:numFmt w:val="bullet"/>
      <w:lvlText w:val="•"/>
      <w:lvlJc w:val="left"/>
      <w:pPr>
        <w:ind w:left="2685" w:hanging="360"/>
      </w:pPr>
      <w:rPr>
        <w:rFonts w:hint="default"/>
        <w:lang w:eastAsia="en-US" w:bidi="ar-SA"/>
      </w:rPr>
    </w:lvl>
    <w:lvl w:ilvl="3" w:tplc="3A58A8A8">
      <w:numFmt w:val="bullet"/>
      <w:lvlText w:val="•"/>
      <w:lvlJc w:val="left"/>
      <w:pPr>
        <w:ind w:left="3618" w:hanging="360"/>
      </w:pPr>
      <w:rPr>
        <w:rFonts w:hint="default"/>
        <w:lang w:eastAsia="en-US" w:bidi="ar-SA"/>
      </w:rPr>
    </w:lvl>
    <w:lvl w:ilvl="4" w:tplc="DBB41414">
      <w:numFmt w:val="bullet"/>
      <w:lvlText w:val="•"/>
      <w:lvlJc w:val="left"/>
      <w:pPr>
        <w:ind w:left="4551" w:hanging="360"/>
      </w:pPr>
      <w:rPr>
        <w:rFonts w:hint="default"/>
        <w:lang w:eastAsia="en-US" w:bidi="ar-SA"/>
      </w:rPr>
    </w:lvl>
    <w:lvl w:ilvl="5" w:tplc="9B9417BC">
      <w:numFmt w:val="bullet"/>
      <w:lvlText w:val="•"/>
      <w:lvlJc w:val="left"/>
      <w:pPr>
        <w:ind w:left="5484" w:hanging="360"/>
      </w:pPr>
      <w:rPr>
        <w:rFonts w:hint="default"/>
        <w:lang w:eastAsia="en-US" w:bidi="ar-SA"/>
      </w:rPr>
    </w:lvl>
    <w:lvl w:ilvl="6" w:tplc="E0B4F870">
      <w:numFmt w:val="bullet"/>
      <w:lvlText w:val="•"/>
      <w:lvlJc w:val="left"/>
      <w:pPr>
        <w:ind w:left="6417" w:hanging="360"/>
      </w:pPr>
      <w:rPr>
        <w:rFonts w:hint="default"/>
        <w:lang w:eastAsia="en-US" w:bidi="ar-SA"/>
      </w:rPr>
    </w:lvl>
    <w:lvl w:ilvl="7" w:tplc="8842ECB8">
      <w:numFmt w:val="bullet"/>
      <w:lvlText w:val="•"/>
      <w:lvlJc w:val="left"/>
      <w:pPr>
        <w:ind w:left="7350" w:hanging="360"/>
      </w:pPr>
      <w:rPr>
        <w:rFonts w:hint="default"/>
        <w:lang w:eastAsia="en-US" w:bidi="ar-SA"/>
      </w:rPr>
    </w:lvl>
    <w:lvl w:ilvl="8" w:tplc="0052932C">
      <w:numFmt w:val="bullet"/>
      <w:lvlText w:val="•"/>
      <w:lvlJc w:val="left"/>
      <w:pPr>
        <w:ind w:left="8283" w:hanging="360"/>
      </w:pPr>
      <w:rPr>
        <w:rFonts w:hint="default"/>
        <w:lang w:eastAsia="en-US" w:bidi="ar-SA"/>
      </w:rPr>
    </w:lvl>
  </w:abstractNum>
  <w:abstractNum w:abstractNumId="1" w15:restartNumberingAfterBreak="0">
    <w:nsid w:val="239C4BD0"/>
    <w:multiLevelType w:val="hybridMultilevel"/>
    <w:tmpl w:val="7472AD1C"/>
    <w:lvl w:ilvl="0" w:tplc="A2E0F1A6">
      <w:start w:val="1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2A00C76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7A081B18">
      <w:numFmt w:val="bullet"/>
      <w:lvlText w:val="•"/>
      <w:lvlJc w:val="left"/>
      <w:pPr>
        <w:ind w:left="2685" w:hanging="360"/>
      </w:pPr>
      <w:rPr>
        <w:rFonts w:hint="default"/>
        <w:lang w:eastAsia="en-US" w:bidi="ar-SA"/>
      </w:rPr>
    </w:lvl>
    <w:lvl w:ilvl="3" w:tplc="A9D49F80">
      <w:numFmt w:val="bullet"/>
      <w:lvlText w:val="•"/>
      <w:lvlJc w:val="left"/>
      <w:pPr>
        <w:ind w:left="3618" w:hanging="360"/>
      </w:pPr>
      <w:rPr>
        <w:rFonts w:hint="default"/>
        <w:lang w:eastAsia="en-US" w:bidi="ar-SA"/>
      </w:rPr>
    </w:lvl>
    <w:lvl w:ilvl="4" w:tplc="97622822">
      <w:numFmt w:val="bullet"/>
      <w:lvlText w:val="•"/>
      <w:lvlJc w:val="left"/>
      <w:pPr>
        <w:ind w:left="4551" w:hanging="360"/>
      </w:pPr>
      <w:rPr>
        <w:rFonts w:hint="default"/>
        <w:lang w:eastAsia="en-US" w:bidi="ar-SA"/>
      </w:rPr>
    </w:lvl>
    <w:lvl w:ilvl="5" w:tplc="06089DF4">
      <w:numFmt w:val="bullet"/>
      <w:lvlText w:val="•"/>
      <w:lvlJc w:val="left"/>
      <w:pPr>
        <w:ind w:left="5484" w:hanging="360"/>
      </w:pPr>
      <w:rPr>
        <w:rFonts w:hint="default"/>
        <w:lang w:eastAsia="en-US" w:bidi="ar-SA"/>
      </w:rPr>
    </w:lvl>
    <w:lvl w:ilvl="6" w:tplc="0AD28042">
      <w:numFmt w:val="bullet"/>
      <w:lvlText w:val="•"/>
      <w:lvlJc w:val="left"/>
      <w:pPr>
        <w:ind w:left="6417" w:hanging="360"/>
      </w:pPr>
      <w:rPr>
        <w:rFonts w:hint="default"/>
        <w:lang w:eastAsia="en-US" w:bidi="ar-SA"/>
      </w:rPr>
    </w:lvl>
    <w:lvl w:ilvl="7" w:tplc="E8A6E842">
      <w:numFmt w:val="bullet"/>
      <w:lvlText w:val="•"/>
      <w:lvlJc w:val="left"/>
      <w:pPr>
        <w:ind w:left="7350" w:hanging="360"/>
      </w:pPr>
      <w:rPr>
        <w:rFonts w:hint="default"/>
        <w:lang w:eastAsia="en-US" w:bidi="ar-SA"/>
      </w:rPr>
    </w:lvl>
    <w:lvl w:ilvl="8" w:tplc="CF8A5786">
      <w:numFmt w:val="bullet"/>
      <w:lvlText w:val="•"/>
      <w:lvlJc w:val="left"/>
      <w:pPr>
        <w:ind w:left="8283" w:hanging="360"/>
      </w:pPr>
      <w:rPr>
        <w:rFonts w:hint="default"/>
        <w:lang w:eastAsia="en-US" w:bidi="ar-SA"/>
      </w:rPr>
    </w:lvl>
  </w:abstractNum>
  <w:abstractNum w:abstractNumId="2" w15:restartNumberingAfterBreak="0">
    <w:nsid w:val="26F70D86"/>
    <w:multiLevelType w:val="hybridMultilevel"/>
    <w:tmpl w:val="1298B5B8"/>
    <w:lvl w:ilvl="0" w:tplc="EF4A77F6">
      <w:start w:val="1"/>
      <w:numFmt w:val="decimal"/>
      <w:lvlText w:val="%1."/>
      <w:lvlJc w:val="left"/>
      <w:pPr>
        <w:ind w:left="54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67ED516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2" w:tplc="3552EE84">
      <w:numFmt w:val="bullet"/>
      <w:lvlText w:val="•"/>
      <w:lvlJc w:val="left"/>
      <w:pPr>
        <w:ind w:left="2461" w:hanging="360"/>
      </w:pPr>
      <w:rPr>
        <w:rFonts w:hint="default"/>
        <w:lang w:eastAsia="en-US" w:bidi="ar-SA"/>
      </w:rPr>
    </w:lvl>
    <w:lvl w:ilvl="3" w:tplc="BFACBD7E">
      <w:numFmt w:val="bullet"/>
      <w:lvlText w:val="•"/>
      <w:lvlJc w:val="left"/>
      <w:pPr>
        <w:ind w:left="3422" w:hanging="360"/>
      </w:pPr>
      <w:rPr>
        <w:rFonts w:hint="default"/>
        <w:lang w:eastAsia="en-US" w:bidi="ar-SA"/>
      </w:rPr>
    </w:lvl>
    <w:lvl w:ilvl="4" w:tplc="0178B0E8">
      <w:numFmt w:val="bullet"/>
      <w:lvlText w:val="•"/>
      <w:lvlJc w:val="left"/>
      <w:pPr>
        <w:ind w:left="4383" w:hanging="360"/>
      </w:pPr>
      <w:rPr>
        <w:rFonts w:hint="default"/>
        <w:lang w:eastAsia="en-US" w:bidi="ar-SA"/>
      </w:rPr>
    </w:lvl>
    <w:lvl w:ilvl="5" w:tplc="6BF2AAB2">
      <w:numFmt w:val="bullet"/>
      <w:lvlText w:val="•"/>
      <w:lvlJc w:val="left"/>
      <w:pPr>
        <w:ind w:left="5344" w:hanging="360"/>
      </w:pPr>
      <w:rPr>
        <w:rFonts w:hint="default"/>
        <w:lang w:eastAsia="en-US" w:bidi="ar-SA"/>
      </w:rPr>
    </w:lvl>
    <w:lvl w:ilvl="6" w:tplc="F474BBE8">
      <w:numFmt w:val="bullet"/>
      <w:lvlText w:val="•"/>
      <w:lvlJc w:val="left"/>
      <w:pPr>
        <w:ind w:left="6305" w:hanging="360"/>
      </w:pPr>
      <w:rPr>
        <w:rFonts w:hint="default"/>
        <w:lang w:eastAsia="en-US" w:bidi="ar-SA"/>
      </w:rPr>
    </w:lvl>
    <w:lvl w:ilvl="7" w:tplc="29BA24F0">
      <w:numFmt w:val="bullet"/>
      <w:lvlText w:val="•"/>
      <w:lvlJc w:val="left"/>
      <w:pPr>
        <w:ind w:left="7266" w:hanging="360"/>
      </w:pPr>
      <w:rPr>
        <w:rFonts w:hint="default"/>
        <w:lang w:eastAsia="en-US" w:bidi="ar-SA"/>
      </w:rPr>
    </w:lvl>
    <w:lvl w:ilvl="8" w:tplc="5D422DCC">
      <w:numFmt w:val="bullet"/>
      <w:lvlText w:val="•"/>
      <w:lvlJc w:val="left"/>
      <w:pPr>
        <w:ind w:left="8227" w:hanging="360"/>
      </w:pPr>
      <w:rPr>
        <w:rFonts w:hint="default"/>
        <w:lang w:eastAsia="en-US" w:bidi="ar-SA"/>
      </w:rPr>
    </w:lvl>
  </w:abstractNum>
  <w:abstractNum w:abstractNumId="3" w15:restartNumberingAfterBreak="0">
    <w:nsid w:val="28573FDD"/>
    <w:multiLevelType w:val="hybridMultilevel"/>
    <w:tmpl w:val="8D242A00"/>
    <w:lvl w:ilvl="0" w:tplc="9C3AC278">
      <w:start w:val="1"/>
      <w:numFmt w:val="upperLetter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2569184">
      <w:start w:val="1"/>
      <w:numFmt w:val="decimal"/>
      <w:lvlText w:val="%2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E23A4A44">
      <w:numFmt w:val="bullet"/>
      <w:lvlText w:val="•"/>
      <w:lvlJc w:val="left"/>
      <w:pPr>
        <w:ind w:left="1856" w:hanging="360"/>
      </w:pPr>
      <w:rPr>
        <w:rFonts w:hint="default"/>
        <w:lang w:eastAsia="en-US" w:bidi="ar-SA"/>
      </w:rPr>
    </w:lvl>
    <w:lvl w:ilvl="3" w:tplc="6E5E6720">
      <w:numFmt w:val="bullet"/>
      <w:lvlText w:val="•"/>
      <w:lvlJc w:val="left"/>
      <w:pPr>
        <w:ind w:left="2893" w:hanging="360"/>
      </w:pPr>
      <w:rPr>
        <w:rFonts w:hint="default"/>
        <w:lang w:eastAsia="en-US" w:bidi="ar-SA"/>
      </w:rPr>
    </w:lvl>
    <w:lvl w:ilvl="4" w:tplc="8F147666">
      <w:numFmt w:val="bullet"/>
      <w:lvlText w:val="•"/>
      <w:lvlJc w:val="left"/>
      <w:pPr>
        <w:ind w:left="3930" w:hanging="360"/>
      </w:pPr>
      <w:rPr>
        <w:rFonts w:hint="default"/>
        <w:lang w:eastAsia="en-US" w:bidi="ar-SA"/>
      </w:rPr>
    </w:lvl>
    <w:lvl w:ilvl="5" w:tplc="8F7C0078">
      <w:numFmt w:val="bullet"/>
      <w:lvlText w:val="•"/>
      <w:lvlJc w:val="left"/>
      <w:pPr>
        <w:ind w:left="4967" w:hanging="360"/>
      </w:pPr>
      <w:rPr>
        <w:rFonts w:hint="default"/>
        <w:lang w:eastAsia="en-US" w:bidi="ar-SA"/>
      </w:rPr>
    </w:lvl>
    <w:lvl w:ilvl="6" w:tplc="3264A8FC">
      <w:numFmt w:val="bullet"/>
      <w:lvlText w:val="•"/>
      <w:lvlJc w:val="left"/>
      <w:pPr>
        <w:ind w:left="6004" w:hanging="360"/>
      </w:pPr>
      <w:rPr>
        <w:rFonts w:hint="default"/>
        <w:lang w:eastAsia="en-US" w:bidi="ar-SA"/>
      </w:rPr>
    </w:lvl>
    <w:lvl w:ilvl="7" w:tplc="3D44B062">
      <w:numFmt w:val="bullet"/>
      <w:lvlText w:val="•"/>
      <w:lvlJc w:val="left"/>
      <w:pPr>
        <w:ind w:left="7041" w:hanging="360"/>
      </w:pPr>
      <w:rPr>
        <w:rFonts w:hint="default"/>
        <w:lang w:eastAsia="en-US" w:bidi="ar-SA"/>
      </w:rPr>
    </w:lvl>
    <w:lvl w:ilvl="8" w:tplc="3C946196">
      <w:numFmt w:val="bullet"/>
      <w:lvlText w:val="•"/>
      <w:lvlJc w:val="left"/>
      <w:pPr>
        <w:ind w:left="8078" w:hanging="360"/>
      </w:pPr>
      <w:rPr>
        <w:rFonts w:hint="default"/>
        <w:lang w:eastAsia="en-US" w:bidi="ar-SA"/>
      </w:rPr>
    </w:lvl>
  </w:abstractNum>
  <w:abstractNum w:abstractNumId="4" w15:restartNumberingAfterBreak="0">
    <w:nsid w:val="461E2A50"/>
    <w:multiLevelType w:val="hybridMultilevel"/>
    <w:tmpl w:val="15ACCAD6"/>
    <w:lvl w:ilvl="0" w:tplc="26EA2EC4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color w:val="222222"/>
        <w:w w:val="100"/>
        <w:sz w:val="24"/>
        <w:szCs w:val="24"/>
        <w:lang w:eastAsia="en-US" w:bidi="ar-SA"/>
      </w:rPr>
    </w:lvl>
    <w:lvl w:ilvl="1" w:tplc="81205088">
      <w:numFmt w:val="bullet"/>
      <w:lvlText w:val="•"/>
      <w:lvlJc w:val="left"/>
      <w:pPr>
        <w:ind w:left="1826" w:hanging="360"/>
      </w:pPr>
      <w:rPr>
        <w:rFonts w:hint="default"/>
        <w:lang w:eastAsia="en-US" w:bidi="ar-SA"/>
      </w:rPr>
    </w:lvl>
    <w:lvl w:ilvl="2" w:tplc="D1647392">
      <w:numFmt w:val="bullet"/>
      <w:lvlText w:val="•"/>
      <w:lvlJc w:val="left"/>
      <w:pPr>
        <w:ind w:left="2833" w:hanging="360"/>
      </w:pPr>
      <w:rPr>
        <w:rFonts w:hint="default"/>
        <w:lang w:eastAsia="en-US" w:bidi="ar-SA"/>
      </w:rPr>
    </w:lvl>
    <w:lvl w:ilvl="3" w:tplc="40A6B0B8">
      <w:numFmt w:val="bullet"/>
      <w:lvlText w:val="•"/>
      <w:lvlJc w:val="left"/>
      <w:pPr>
        <w:ind w:left="3839" w:hanging="360"/>
      </w:pPr>
      <w:rPr>
        <w:rFonts w:hint="default"/>
        <w:lang w:eastAsia="en-US" w:bidi="ar-SA"/>
      </w:rPr>
    </w:lvl>
    <w:lvl w:ilvl="4" w:tplc="FC8C104A">
      <w:numFmt w:val="bullet"/>
      <w:lvlText w:val="•"/>
      <w:lvlJc w:val="left"/>
      <w:pPr>
        <w:ind w:left="4846" w:hanging="360"/>
      </w:pPr>
      <w:rPr>
        <w:rFonts w:hint="default"/>
        <w:lang w:eastAsia="en-US" w:bidi="ar-SA"/>
      </w:rPr>
    </w:lvl>
    <w:lvl w:ilvl="5" w:tplc="5C56CFE6">
      <w:numFmt w:val="bullet"/>
      <w:lvlText w:val="•"/>
      <w:lvlJc w:val="left"/>
      <w:pPr>
        <w:ind w:left="5853" w:hanging="360"/>
      </w:pPr>
      <w:rPr>
        <w:rFonts w:hint="default"/>
        <w:lang w:eastAsia="en-US" w:bidi="ar-SA"/>
      </w:rPr>
    </w:lvl>
    <w:lvl w:ilvl="6" w:tplc="5A9A4E3A">
      <w:numFmt w:val="bullet"/>
      <w:lvlText w:val="•"/>
      <w:lvlJc w:val="left"/>
      <w:pPr>
        <w:ind w:left="6859" w:hanging="360"/>
      </w:pPr>
      <w:rPr>
        <w:rFonts w:hint="default"/>
        <w:lang w:eastAsia="en-US" w:bidi="ar-SA"/>
      </w:rPr>
    </w:lvl>
    <w:lvl w:ilvl="7" w:tplc="997A59BE">
      <w:numFmt w:val="bullet"/>
      <w:lvlText w:val="•"/>
      <w:lvlJc w:val="left"/>
      <w:pPr>
        <w:ind w:left="7866" w:hanging="360"/>
      </w:pPr>
      <w:rPr>
        <w:rFonts w:hint="default"/>
        <w:lang w:eastAsia="en-US" w:bidi="ar-SA"/>
      </w:rPr>
    </w:lvl>
    <w:lvl w:ilvl="8" w:tplc="35B4A552">
      <w:numFmt w:val="bullet"/>
      <w:lvlText w:val="•"/>
      <w:lvlJc w:val="left"/>
      <w:pPr>
        <w:ind w:left="8872" w:hanging="360"/>
      </w:pPr>
      <w:rPr>
        <w:rFonts w:hint="default"/>
        <w:lang w:eastAsia="en-US" w:bidi="ar-SA"/>
      </w:rPr>
    </w:lvl>
  </w:abstractNum>
  <w:abstractNum w:abstractNumId="5" w15:restartNumberingAfterBreak="0">
    <w:nsid w:val="68B47E6F"/>
    <w:multiLevelType w:val="hybridMultilevel"/>
    <w:tmpl w:val="9788C866"/>
    <w:lvl w:ilvl="0" w:tplc="769CD35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DF1CDBA0">
      <w:numFmt w:val="bullet"/>
      <w:lvlText w:val="•"/>
      <w:lvlJc w:val="left"/>
      <w:pPr>
        <w:ind w:left="1610" w:hanging="360"/>
      </w:pPr>
      <w:rPr>
        <w:rFonts w:hint="default"/>
        <w:lang w:eastAsia="en-US" w:bidi="ar-SA"/>
      </w:rPr>
    </w:lvl>
    <w:lvl w:ilvl="2" w:tplc="11CC2C38">
      <w:numFmt w:val="bullet"/>
      <w:lvlText w:val="•"/>
      <w:lvlJc w:val="left"/>
      <w:pPr>
        <w:ind w:left="2641" w:hanging="360"/>
      </w:pPr>
      <w:rPr>
        <w:rFonts w:hint="default"/>
        <w:lang w:eastAsia="en-US" w:bidi="ar-SA"/>
      </w:rPr>
    </w:lvl>
    <w:lvl w:ilvl="3" w:tplc="AFDAB24C">
      <w:numFmt w:val="bullet"/>
      <w:lvlText w:val="•"/>
      <w:lvlJc w:val="left"/>
      <w:pPr>
        <w:ind w:left="3671" w:hanging="360"/>
      </w:pPr>
      <w:rPr>
        <w:rFonts w:hint="default"/>
        <w:lang w:eastAsia="en-US" w:bidi="ar-SA"/>
      </w:rPr>
    </w:lvl>
    <w:lvl w:ilvl="4" w:tplc="AF98D834">
      <w:numFmt w:val="bullet"/>
      <w:lvlText w:val="•"/>
      <w:lvlJc w:val="left"/>
      <w:pPr>
        <w:ind w:left="4702" w:hanging="360"/>
      </w:pPr>
      <w:rPr>
        <w:rFonts w:hint="default"/>
        <w:lang w:eastAsia="en-US" w:bidi="ar-SA"/>
      </w:rPr>
    </w:lvl>
    <w:lvl w:ilvl="5" w:tplc="F3D825B4">
      <w:numFmt w:val="bullet"/>
      <w:lvlText w:val="•"/>
      <w:lvlJc w:val="left"/>
      <w:pPr>
        <w:ind w:left="5733" w:hanging="360"/>
      </w:pPr>
      <w:rPr>
        <w:rFonts w:hint="default"/>
        <w:lang w:eastAsia="en-US" w:bidi="ar-SA"/>
      </w:rPr>
    </w:lvl>
    <w:lvl w:ilvl="6" w:tplc="B7082804">
      <w:numFmt w:val="bullet"/>
      <w:lvlText w:val="•"/>
      <w:lvlJc w:val="left"/>
      <w:pPr>
        <w:ind w:left="6763" w:hanging="360"/>
      </w:pPr>
      <w:rPr>
        <w:rFonts w:hint="default"/>
        <w:lang w:eastAsia="en-US" w:bidi="ar-SA"/>
      </w:rPr>
    </w:lvl>
    <w:lvl w:ilvl="7" w:tplc="97B8043C">
      <w:numFmt w:val="bullet"/>
      <w:lvlText w:val="•"/>
      <w:lvlJc w:val="left"/>
      <w:pPr>
        <w:ind w:left="7794" w:hanging="360"/>
      </w:pPr>
      <w:rPr>
        <w:rFonts w:hint="default"/>
        <w:lang w:eastAsia="en-US" w:bidi="ar-SA"/>
      </w:rPr>
    </w:lvl>
    <w:lvl w:ilvl="8" w:tplc="E8E2ECB4">
      <w:numFmt w:val="bullet"/>
      <w:lvlText w:val="•"/>
      <w:lvlJc w:val="left"/>
      <w:pPr>
        <w:ind w:left="8824" w:hanging="360"/>
      </w:pPr>
      <w:rPr>
        <w:rFonts w:hint="default"/>
        <w:lang w:eastAsia="en-US" w:bidi="ar-SA"/>
      </w:rPr>
    </w:lvl>
  </w:abstractNum>
  <w:num w:numId="1" w16cid:durableId="1389181576">
    <w:abstractNumId w:val="1"/>
  </w:num>
  <w:num w:numId="2" w16cid:durableId="1197810620">
    <w:abstractNumId w:val="0"/>
  </w:num>
  <w:num w:numId="3" w16cid:durableId="1857033914">
    <w:abstractNumId w:val="4"/>
  </w:num>
  <w:num w:numId="4" w16cid:durableId="1915897564">
    <w:abstractNumId w:val="5"/>
  </w:num>
  <w:num w:numId="5" w16cid:durableId="1802307537">
    <w:abstractNumId w:val="2"/>
  </w:num>
  <w:num w:numId="6" w16cid:durableId="541403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05"/>
    <w:rsid w:val="00333B86"/>
    <w:rsid w:val="003B1768"/>
    <w:rsid w:val="003D30F7"/>
    <w:rsid w:val="008065D6"/>
    <w:rsid w:val="00BC4505"/>
    <w:rsid w:val="00C55537"/>
    <w:rsid w:val="00E31A6A"/>
    <w:rsid w:val="00E47381"/>
    <w:rsid w:val="00F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39A03-0E88-E749-8FF7-0CF4860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Zelvia Afriani</cp:lastModifiedBy>
  <cp:revision>2</cp:revision>
  <dcterms:created xsi:type="dcterms:W3CDTF">2024-01-04T13:10:00Z</dcterms:created>
  <dcterms:modified xsi:type="dcterms:W3CDTF">2024-01-04T13:10:00Z</dcterms:modified>
</cp:coreProperties>
</file>