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913E" w14:textId="77777777" w:rsidR="00CB6509" w:rsidRDefault="00CB6509"/>
    <w:p w14:paraId="75C8599C" w14:textId="77777777" w:rsidR="00C541E5" w:rsidRDefault="00C541E5">
      <w:bookmarkStart w:id="0" w:name="_GoBack"/>
      <w:bookmarkEnd w:id="0"/>
    </w:p>
    <w:tbl>
      <w:tblPr>
        <w:tblStyle w:val="TableGrid"/>
        <w:tblW w:w="12699" w:type="dxa"/>
        <w:tblInd w:w="8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1880"/>
        <w:gridCol w:w="1662"/>
        <w:gridCol w:w="218"/>
        <w:gridCol w:w="796"/>
        <w:gridCol w:w="631"/>
        <w:gridCol w:w="1430"/>
        <w:gridCol w:w="722"/>
        <w:gridCol w:w="1561"/>
        <w:gridCol w:w="393"/>
        <w:gridCol w:w="1095"/>
        <w:gridCol w:w="1154"/>
      </w:tblGrid>
      <w:tr w:rsidR="00555662" w:rsidRPr="00354EDA" w14:paraId="329E13D5" w14:textId="77777777" w:rsidTr="00CB6509">
        <w:trPr>
          <w:trHeight w:val="788"/>
        </w:trPr>
        <w:tc>
          <w:tcPr>
            <w:tcW w:w="12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18C3F" w14:textId="64CE2C7F" w:rsidR="00555662" w:rsidRPr="004E1C6F" w:rsidRDefault="004E1C6F" w:rsidP="004E1C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5F5B92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UNIVERSITAS ISLAM NEGERI </w:t>
            </w:r>
            <w:r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FATMAWATI SUKARNO BENGKULU</w:t>
            </w:r>
            <w:r w:rsidR="005F5B92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5662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FE0276" w14:textId="78C07788" w:rsidR="00555662" w:rsidRPr="004E1C6F" w:rsidRDefault="00555662" w:rsidP="004E1C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FAKULTAS </w:t>
            </w:r>
            <w:r w:rsidR="004B124B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: </w:t>
            </w:r>
            <w:r w:rsidR="00D142FE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E1C6F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Ushuluddin</w:t>
            </w:r>
            <w:proofErr w:type="spellEnd"/>
            <w:r w:rsidR="004E1C6F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E1C6F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Adab</w:t>
            </w:r>
            <w:proofErr w:type="spellEnd"/>
            <w:r w:rsidR="004E1C6F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="004E1C6F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Dakwah</w:t>
            </w:r>
            <w:proofErr w:type="spellEnd"/>
          </w:p>
          <w:p w14:paraId="78141400" w14:textId="12E4D41B" w:rsidR="009B5807" w:rsidRPr="004E1C6F" w:rsidRDefault="00555662" w:rsidP="004E1C6F">
            <w:pPr>
              <w:widowControl w:val="0"/>
              <w:tabs>
                <w:tab w:val="left" w:pos="1198"/>
                <w:tab w:val="left" w:pos="3717"/>
              </w:tabs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STUDI </w:t>
            </w:r>
            <w:r w:rsidR="004B124B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r w:rsidR="00D142FE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1C6F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4E1C6F" w:rsidRPr="004E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Ushuluddin</w:t>
            </w:r>
            <w:proofErr w:type="spellEnd"/>
          </w:p>
          <w:p w14:paraId="28B13DD6" w14:textId="35503631" w:rsidR="00555662" w:rsidRPr="00354EDA" w:rsidRDefault="00555662" w:rsidP="004B12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62" w:rsidRPr="00354EDA" w14:paraId="3E8F93F5" w14:textId="77777777" w:rsidTr="00CB6509">
        <w:trPr>
          <w:trHeight w:val="391"/>
        </w:trPr>
        <w:tc>
          <w:tcPr>
            <w:tcW w:w="12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BAB17" w14:textId="77777777" w:rsidR="00555662" w:rsidRPr="00354EDA" w:rsidRDefault="00555662" w:rsidP="00823A4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RENCANA PEMBELAJARAN SEMESTER</w:t>
            </w:r>
          </w:p>
        </w:tc>
      </w:tr>
      <w:tr w:rsidR="00C66273" w:rsidRPr="00354EDA" w14:paraId="2C65B710" w14:textId="77777777" w:rsidTr="00CB6509">
        <w:trPr>
          <w:trHeight w:val="141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BE88F" w14:textId="77777777" w:rsidR="00555662" w:rsidRPr="00354EDA" w:rsidRDefault="00555662" w:rsidP="002D0FDC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858586" w14:textId="77777777" w:rsidR="00555662" w:rsidRPr="00354EDA" w:rsidRDefault="00555662" w:rsidP="002D0FDC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03BC6" w14:textId="77777777" w:rsidR="00555662" w:rsidRPr="00354EDA" w:rsidRDefault="00555662" w:rsidP="002D0FDC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1E975" w14:textId="77777777" w:rsidR="00555662" w:rsidRPr="00354EDA" w:rsidRDefault="00555662" w:rsidP="002D0FDC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SKS/SMT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5EEC5" w14:textId="77777777" w:rsidR="00555662" w:rsidRPr="00354EDA" w:rsidRDefault="00555662" w:rsidP="002D0FDC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Tgl</w:t>
            </w:r>
            <w:proofErr w:type="spellEnd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Penyusunan</w:t>
            </w:r>
            <w:proofErr w:type="spellEnd"/>
          </w:p>
        </w:tc>
      </w:tr>
      <w:tr w:rsidR="00C66273" w:rsidRPr="00354EDA" w14:paraId="465D60EC" w14:textId="77777777" w:rsidTr="00CB6509">
        <w:trPr>
          <w:trHeight w:val="362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2C9CD4" w14:textId="567C252A" w:rsidR="00555662" w:rsidRPr="00354EDA" w:rsidRDefault="009B5807" w:rsidP="002D0FDC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0520D" w14:textId="74C28FAF" w:rsidR="009B5807" w:rsidRPr="00354EDA" w:rsidRDefault="009B5807" w:rsidP="00DC3139">
            <w:pPr>
              <w:pStyle w:val="ListParagraph"/>
              <w:widowControl w:val="0"/>
              <w:tabs>
                <w:tab w:val="left" w:pos="1198"/>
                <w:tab w:val="left" w:pos="3717"/>
              </w:tabs>
              <w:autoSpaceDE w:val="0"/>
              <w:autoSpaceDN w:val="0"/>
              <w:spacing w:before="2" w:line="252" w:lineRule="exact"/>
              <w:ind w:left="119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UIN</w:t>
            </w:r>
            <w:r w:rsidR="00DC3139"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</w:p>
          <w:p w14:paraId="2B895DD0" w14:textId="18F688F1" w:rsidR="00555662" w:rsidRPr="00354EDA" w:rsidRDefault="00555662" w:rsidP="002D0FDC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0C483" w14:textId="05F2DC80" w:rsidR="00555662" w:rsidRPr="00354EDA" w:rsidRDefault="00BC2583" w:rsidP="002D0FDC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FA828" w14:textId="24D5459C" w:rsidR="00555662" w:rsidRPr="00354EDA" w:rsidRDefault="003666B2" w:rsidP="002D0FDC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2/I</w:t>
            </w:r>
            <w:r w:rsidR="009B5807" w:rsidRPr="00354E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30D2E" w14:textId="1D2BA41A" w:rsidR="00555662" w:rsidRPr="00354EDA" w:rsidRDefault="00693CE0" w:rsidP="004E1C6F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E1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6273" w:rsidRPr="00354EDA" w14:paraId="4BE8009C" w14:textId="77777777" w:rsidTr="00CB6509">
        <w:trPr>
          <w:trHeight w:val="238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5C14F4" w14:textId="77777777" w:rsidR="00555662" w:rsidRPr="00354EDA" w:rsidRDefault="00555662" w:rsidP="00E8388F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Otorisasi</w:t>
            </w:r>
            <w:proofErr w:type="spellEnd"/>
            <w:r w:rsidR="00551EA9"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GKM</w:t>
            </w:r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C9899" w14:textId="77777777" w:rsidR="00555662" w:rsidRPr="00354EDA" w:rsidRDefault="00555662" w:rsidP="00E8388F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</w:t>
            </w:r>
            <w:proofErr w:type="spellEnd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Pengampu</w:t>
            </w:r>
            <w:proofErr w:type="spellEnd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71C1D" w14:textId="77777777" w:rsidR="00555662" w:rsidRPr="00354EDA" w:rsidRDefault="00555662" w:rsidP="00E8388F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NIDN/NIDK/NUP</w:t>
            </w:r>
          </w:p>
        </w:tc>
        <w:tc>
          <w:tcPr>
            <w:tcW w:w="4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E9286" w14:textId="77777777" w:rsidR="00555662" w:rsidRPr="00354EDA" w:rsidRDefault="00555662" w:rsidP="00E8388F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Ka. Program </w:t>
            </w:r>
            <w:proofErr w:type="spellStart"/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</w:t>
            </w:r>
            <w:proofErr w:type="spellEnd"/>
          </w:p>
        </w:tc>
      </w:tr>
      <w:tr w:rsidR="00693CE0" w:rsidRPr="00354EDA" w14:paraId="5DB3557B" w14:textId="77777777" w:rsidTr="00CB6509">
        <w:trPr>
          <w:trHeight w:val="351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DD41A" w14:textId="77777777" w:rsidR="00693CE0" w:rsidRPr="00354EDA" w:rsidRDefault="00693CE0" w:rsidP="0069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E9223" w14:textId="77777777" w:rsidR="00693CE0" w:rsidRPr="00354EDA" w:rsidRDefault="00693CE0" w:rsidP="00693CE0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8EE08" w14:textId="7F7685C8" w:rsidR="00693CE0" w:rsidRPr="00354EDA" w:rsidRDefault="00693CE0" w:rsidP="004E1C6F">
            <w:pPr>
              <w:ind w:lef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4E1C6F">
              <w:rPr>
                <w:rFonts w:ascii="Times New Roman" w:hAnsi="Times New Roman" w:cs="Times New Roman"/>
                <w:sz w:val="24"/>
                <w:szCs w:val="24"/>
              </w:rPr>
              <w:t>Jonsi</w:t>
            </w:r>
            <w:proofErr w:type="spellEnd"/>
            <w:r w:rsidR="004E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C6F">
              <w:rPr>
                <w:rFonts w:ascii="Times New Roman" w:hAnsi="Times New Roman" w:cs="Times New Roman"/>
                <w:sz w:val="24"/>
                <w:szCs w:val="24"/>
              </w:rPr>
              <w:t>Hunadar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,M.</w:t>
            </w:r>
            <w:r w:rsidR="004E1C6F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084E9" w14:textId="0C20C165" w:rsidR="00693CE0" w:rsidRPr="00354EDA" w:rsidRDefault="00693CE0" w:rsidP="004E1C6F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  <w:r w:rsidR="004E1C6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09047201</w:t>
            </w:r>
          </w:p>
        </w:tc>
        <w:tc>
          <w:tcPr>
            <w:tcW w:w="4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7AB4B" w14:textId="6F405C0B" w:rsidR="00693CE0" w:rsidRPr="00354EDA" w:rsidRDefault="004E1C6F" w:rsidP="004E1C6F">
            <w:pPr>
              <w:pStyle w:val="BodyTextIndent"/>
              <w:tabs>
                <w:tab w:val="left" w:pos="2738"/>
              </w:tabs>
              <w:ind w:left="0"/>
              <w:jc w:val="center"/>
              <w:rPr>
                <w:lang w:val="en-US"/>
              </w:rPr>
            </w:pPr>
            <w:r>
              <w:t xml:space="preserve">M </w:t>
            </w:r>
            <w:proofErr w:type="spellStart"/>
            <w:r>
              <w:t>Zikri</w:t>
            </w:r>
            <w:proofErr w:type="spellEnd"/>
            <w:r w:rsidR="00693CE0" w:rsidRPr="00354EDA">
              <w:t xml:space="preserve">., </w:t>
            </w:r>
            <w:proofErr w:type="spellStart"/>
            <w:r w:rsidR="00693CE0" w:rsidRPr="00354EDA">
              <w:t>M.</w:t>
            </w:r>
            <w:r>
              <w:t>Hum</w:t>
            </w:r>
            <w:proofErr w:type="spellEnd"/>
          </w:p>
        </w:tc>
      </w:tr>
      <w:tr w:rsidR="00693CE0" w:rsidRPr="00354EDA" w14:paraId="0BCA90C4" w14:textId="77777777" w:rsidTr="00CB6509">
        <w:trPr>
          <w:trHeight w:val="275"/>
        </w:trPr>
        <w:tc>
          <w:tcPr>
            <w:tcW w:w="303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9725B" w14:textId="548BF6DA" w:rsidR="00693CE0" w:rsidRPr="00354EDA" w:rsidRDefault="00603454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AD421" w14:textId="2DC46E05" w:rsidR="00FD529D" w:rsidRPr="00FD529D" w:rsidRDefault="00693CE0" w:rsidP="00FD529D">
            <w:pPr>
              <w:pStyle w:val="ListParagraph"/>
              <w:widowControl w:val="0"/>
              <w:numPr>
                <w:ilvl w:val="1"/>
                <w:numId w:val="41"/>
              </w:numPr>
              <w:tabs>
                <w:tab w:val="left" w:pos="1198"/>
                <w:tab w:val="left" w:pos="5157"/>
              </w:tabs>
              <w:autoSpaceDE w:val="0"/>
              <w:autoSpaceDN w:val="0"/>
              <w:spacing w:line="250" w:lineRule="exact"/>
              <w:ind w:left="1197" w:hanging="361"/>
              <w:contextualSpacing w:val="0"/>
              <w:rPr>
                <w:rFonts w:ascii="Times New Roman" w:eastAsia="Times New Roman" w:hAnsi="Times New Roman" w:cs="Times New Roman"/>
                <w:lang w:val="id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(CPMK):</w:t>
            </w:r>
            <w:r w:rsidR="00FD529D" w:rsidRPr="00FD529D">
              <w:rPr>
                <w:rFonts w:ascii="Times New Roman" w:eastAsia="Times New Roman" w:hAnsi="Times New Roman" w:cs="Times New Roman"/>
                <w:lang w:val="id"/>
              </w:rPr>
              <w:t xml:space="preserve"> Sikap</w:t>
            </w:r>
            <w:r w:rsidR="00FD529D" w:rsidRPr="00FD529D">
              <w:rPr>
                <w:rFonts w:ascii="Times New Roman" w:eastAsia="Times New Roman" w:hAnsi="Times New Roman" w:cs="Times New Roman"/>
                <w:spacing w:val="-4"/>
                <w:lang w:val="id"/>
              </w:rPr>
              <w:t xml:space="preserve"> </w:t>
            </w:r>
            <w:r w:rsidR="00FD529D" w:rsidRPr="00FD529D">
              <w:rPr>
                <w:rFonts w:ascii="Times New Roman" w:eastAsia="Times New Roman" w:hAnsi="Times New Roman" w:cs="Times New Roman"/>
                <w:lang w:val="id"/>
              </w:rPr>
              <w:t>(</w:t>
            </w:r>
            <w:r w:rsidR="00FD529D" w:rsidRPr="00FD529D">
              <w:rPr>
                <w:rFonts w:ascii="Times New Roman" w:eastAsia="Times New Roman" w:hAnsi="Times New Roman" w:cs="Times New Roman"/>
                <w:i/>
                <w:lang w:val="id"/>
              </w:rPr>
              <w:t>Value/Attitude</w:t>
            </w:r>
            <w:r w:rsidR="00FD529D" w:rsidRPr="00FD529D">
              <w:rPr>
                <w:rFonts w:ascii="Times New Roman" w:eastAsia="Times New Roman" w:hAnsi="Times New Roman" w:cs="Times New Roman"/>
                <w:lang w:val="id"/>
              </w:rPr>
              <w:t>)</w:t>
            </w:r>
            <w:r w:rsidR="00FD529D" w:rsidRPr="00FD529D">
              <w:rPr>
                <w:rFonts w:ascii="Times New Roman" w:eastAsia="Times New Roman" w:hAnsi="Times New Roman" w:cs="Times New Roman"/>
                <w:lang w:val="id"/>
              </w:rPr>
              <w:tab/>
              <w:t>:</w:t>
            </w:r>
          </w:p>
          <w:p w14:paraId="7F78AB42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5"/>
                <w:tab w:val="left" w:pos="1536"/>
              </w:tabs>
              <w:autoSpaceDE w:val="0"/>
              <w:autoSpaceDN w:val="0"/>
              <w:spacing w:before="1" w:line="252" w:lineRule="exact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Mahasiswa</w:t>
            </w:r>
            <w:r w:rsidRPr="00FD529D">
              <w:rPr>
                <w:rFonts w:ascii="Times New Roman" w:eastAsia="Times New Roman" w:hAnsi="Times New Roman" w:cs="Times New Roman"/>
                <w:spacing w:val="-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berlaku</w:t>
            </w:r>
            <w:r w:rsidRPr="00FD529D">
              <w:rPr>
                <w:rFonts w:ascii="Times New Roman" w:eastAsia="Times New Roman" w:hAnsi="Times New Roman" w:cs="Times New Roman"/>
                <w:spacing w:val="-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teliti,</w:t>
            </w:r>
            <w:r w:rsidRPr="00FD529D">
              <w:rPr>
                <w:rFonts w:ascii="Times New Roman" w:eastAsia="Times New Roman" w:hAnsi="Times New Roman" w:cs="Times New Roman"/>
                <w:spacing w:val="-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hati-hati</w:t>
            </w:r>
            <w:r w:rsidRPr="00FD529D">
              <w:rPr>
                <w:rFonts w:ascii="Times New Roman" w:eastAsia="Times New Roman" w:hAnsi="Times New Roman" w:cs="Times New Roman"/>
                <w:spacing w:val="-4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dan</w:t>
            </w:r>
            <w:r w:rsidRPr="00FD529D">
              <w:rPr>
                <w:rFonts w:ascii="Times New Roman" w:eastAsia="Times New Roman" w:hAnsi="Times New Roman" w:cs="Times New Roman"/>
                <w:spacing w:val="-5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jujur</w:t>
            </w:r>
            <w:r w:rsidRPr="00FD529D">
              <w:rPr>
                <w:rFonts w:ascii="Times New Roman" w:eastAsia="Times New Roman" w:hAnsi="Times New Roman" w:cs="Times New Roman"/>
                <w:spacing w:val="-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dalam</w:t>
            </w:r>
            <w:r w:rsidRPr="00FD529D">
              <w:rPr>
                <w:rFonts w:ascii="Times New Roman" w:eastAsia="Times New Roman" w:hAnsi="Times New Roman" w:cs="Times New Roman"/>
                <w:spacing w:val="-6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berkehidupan</w:t>
            </w:r>
          </w:p>
          <w:p w14:paraId="534F08CC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6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Meningkatnya</w:t>
            </w:r>
            <w:r w:rsidRPr="00FD529D">
              <w:rPr>
                <w:rFonts w:ascii="Times New Roman" w:eastAsia="Times New Roman" w:hAnsi="Times New Roman" w:cs="Times New Roman"/>
                <w:spacing w:val="-5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nilai-nilai</w:t>
            </w:r>
            <w:r w:rsidRPr="00FD529D">
              <w:rPr>
                <w:rFonts w:ascii="Times New Roman" w:eastAsia="Times New Roman" w:hAnsi="Times New Roman" w:cs="Times New Roman"/>
                <w:spacing w:val="-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kebaikan</w:t>
            </w:r>
            <w:r w:rsidRPr="00FD529D">
              <w:rPr>
                <w:rFonts w:ascii="Times New Roman" w:eastAsia="Times New Roman" w:hAnsi="Times New Roman" w:cs="Times New Roman"/>
                <w:spacing w:val="-5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dalam</w:t>
            </w:r>
            <w:r w:rsidRPr="00FD529D">
              <w:rPr>
                <w:rFonts w:ascii="Times New Roman" w:eastAsia="Times New Roman" w:hAnsi="Times New Roman" w:cs="Times New Roman"/>
                <w:spacing w:val="-8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bermasyarakat</w:t>
            </w:r>
          </w:p>
          <w:p w14:paraId="1A1163D6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5"/>
                <w:tab w:val="left" w:pos="1536"/>
              </w:tabs>
              <w:autoSpaceDE w:val="0"/>
              <w:autoSpaceDN w:val="0"/>
              <w:spacing w:before="1"/>
              <w:ind w:right="110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Meningkatnya hubungan dengan Sang</w:t>
            </w:r>
            <w:r w:rsidRPr="00FD529D">
              <w:rPr>
                <w:rFonts w:ascii="Times New Roman" w:eastAsia="Times New Roman" w:hAnsi="Times New Roman" w:cs="Times New Roman"/>
                <w:spacing w:val="-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Pencipta</w:t>
            </w:r>
            <w:r w:rsidRPr="00FD529D">
              <w:rPr>
                <w:rFonts w:ascii="Times New Roman" w:eastAsia="Times New Roman" w:hAnsi="Times New Roman" w:cs="Times New Roman"/>
                <w:spacing w:val="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yang akhirnya berimplikasi</w:t>
            </w:r>
            <w:r w:rsidRPr="00FD529D">
              <w:rPr>
                <w:rFonts w:ascii="Times New Roman" w:eastAsia="Times New Roman" w:hAnsi="Times New Roman" w:cs="Times New Roman"/>
                <w:spacing w:val="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positif</w:t>
            </w:r>
            <w:r w:rsidRPr="00FD529D">
              <w:rPr>
                <w:rFonts w:ascii="Times New Roman" w:eastAsia="Times New Roman" w:hAnsi="Times New Roman" w:cs="Times New Roman"/>
                <w:spacing w:val="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di tengah</w:t>
            </w:r>
            <w:r w:rsidRPr="00FD529D">
              <w:rPr>
                <w:rFonts w:ascii="Times New Roman" w:eastAsia="Times New Roman" w:hAnsi="Times New Roman" w:cs="Times New Roman"/>
                <w:spacing w:val="-5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masyarakat umum</w:t>
            </w:r>
          </w:p>
          <w:p w14:paraId="282FC789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6"/>
              </w:tabs>
              <w:autoSpaceDE w:val="0"/>
              <w:autoSpaceDN w:val="0"/>
              <w:ind w:right="106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Mahasiswa</w:t>
            </w:r>
            <w:r w:rsidRPr="00FD529D">
              <w:rPr>
                <w:rFonts w:ascii="Times New Roman" w:eastAsia="Times New Roman" w:hAnsi="Times New Roman" w:cs="Times New Roman"/>
                <w:spacing w:val="28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dapat</w:t>
            </w:r>
            <w:r w:rsidRPr="00FD529D">
              <w:rPr>
                <w:rFonts w:ascii="Times New Roman" w:eastAsia="Times New Roman" w:hAnsi="Times New Roman" w:cs="Times New Roman"/>
                <w:spacing w:val="29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dijadikan</w:t>
            </w:r>
            <w:r w:rsidRPr="00FD529D">
              <w:rPr>
                <w:rFonts w:ascii="Times New Roman" w:eastAsia="Times New Roman" w:hAnsi="Times New Roman" w:cs="Times New Roman"/>
                <w:spacing w:val="29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contoh</w:t>
            </w:r>
            <w:r w:rsidRPr="00FD529D">
              <w:rPr>
                <w:rFonts w:ascii="Times New Roman" w:eastAsia="Times New Roman" w:hAnsi="Times New Roman" w:cs="Times New Roman"/>
                <w:spacing w:val="25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(suri</w:t>
            </w:r>
            <w:r w:rsidRPr="00FD529D">
              <w:rPr>
                <w:rFonts w:ascii="Times New Roman" w:eastAsia="Times New Roman" w:hAnsi="Times New Roman" w:cs="Times New Roman"/>
                <w:spacing w:val="29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tauladan)</w:t>
            </w:r>
            <w:r w:rsidRPr="00FD529D">
              <w:rPr>
                <w:rFonts w:ascii="Times New Roman" w:eastAsia="Times New Roman" w:hAnsi="Times New Roman" w:cs="Times New Roman"/>
                <w:spacing w:val="29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di</w:t>
            </w:r>
            <w:r w:rsidRPr="00FD529D">
              <w:rPr>
                <w:rFonts w:ascii="Times New Roman" w:eastAsia="Times New Roman" w:hAnsi="Times New Roman" w:cs="Times New Roman"/>
                <w:spacing w:val="27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tengah-tengah</w:t>
            </w:r>
            <w:r w:rsidRPr="00FD529D">
              <w:rPr>
                <w:rFonts w:ascii="Times New Roman" w:eastAsia="Times New Roman" w:hAnsi="Times New Roman" w:cs="Times New Roman"/>
                <w:spacing w:val="30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kampusnya,</w:t>
            </w:r>
            <w:r w:rsidRPr="00FD529D">
              <w:rPr>
                <w:rFonts w:ascii="Times New Roman" w:eastAsia="Times New Roman" w:hAnsi="Times New Roman" w:cs="Times New Roman"/>
                <w:spacing w:val="29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keluarga,</w:t>
            </w:r>
            <w:r w:rsidRPr="00FD529D">
              <w:rPr>
                <w:rFonts w:ascii="Times New Roman" w:eastAsia="Times New Roman" w:hAnsi="Times New Roman" w:cs="Times New Roman"/>
                <w:spacing w:val="-5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dan</w:t>
            </w:r>
            <w:r w:rsidRPr="00FD529D">
              <w:rPr>
                <w:rFonts w:ascii="Times New Roman" w:eastAsia="Times New Roman" w:hAnsi="Times New Roman" w:cs="Times New Roman"/>
                <w:spacing w:val="-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masyarakat</w:t>
            </w:r>
          </w:p>
          <w:p w14:paraId="4C068E7D" w14:textId="77777777" w:rsidR="00FD529D" w:rsidRPr="00FD529D" w:rsidRDefault="00FD529D" w:rsidP="00FD529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32952255" w14:textId="77777777" w:rsidR="00FD529D" w:rsidRPr="00FD529D" w:rsidRDefault="00FD529D" w:rsidP="00FD529D">
            <w:pPr>
              <w:widowControl w:val="0"/>
              <w:numPr>
                <w:ilvl w:val="1"/>
                <w:numId w:val="41"/>
              </w:numPr>
              <w:tabs>
                <w:tab w:val="left" w:pos="1198"/>
                <w:tab w:val="left" w:pos="4437"/>
              </w:tabs>
              <w:autoSpaceDE w:val="0"/>
              <w:autoSpaceDN w:val="0"/>
              <w:spacing w:line="252" w:lineRule="exact"/>
              <w:ind w:left="1197" w:hanging="361"/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Pengetahuan</w:t>
            </w:r>
            <w:r w:rsidRPr="00FD529D">
              <w:rPr>
                <w:rFonts w:ascii="Times New Roman" w:eastAsia="Times New Roman" w:hAnsi="Times New Roman" w:cs="Times New Roman"/>
                <w:spacing w:val="-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(</w:t>
            </w:r>
            <w:r w:rsidRPr="00FD529D">
              <w:rPr>
                <w:rFonts w:ascii="Times New Roman" w:eastAsia="Times New Roman" w:hAnsi="Times New Roman" w:cs="Times New Roman"/>
                <w:i/>
                <w:lang w:val="id"/>
              </w:rPr>
              <w:t>Knowladge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)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ab/>
              <w:t>:</w:t>
            </w:r>
          </w:p>
          <w:p w14:paraId="1E52F750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6"/>
              </w:tabs>
              <w:autoSpaceDE w:val="0"/>
              <w:autoSpaceDN w:val="0"/>
              <w:ind w:right="109"/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Mahasiswa mampu memahami dan menghayati klasifikasi akhlak terpuji dan akhlak tercela,</w:t>
            </w:r>
            <w:r w:rsidRPr="00FD529D">
              <w:rPr>
                <w:rFonts w:ascii="Times New Roman" w:eastAsia="Times New Roman" w:hAnsi="Times New Roman" w:cs="Times New Roman"/>
                <w:spacing w:val="-5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sehingga dapat menimbulkan sikap hidup yang lebih baik, baik hubungannya dengan Sang</w:t>
            </w:r>
            <w:r w:rsidRPr="00FD529D">
              <w:rPr>
                <w:rFonts w:ascii="Times New Roman" w:eastAsia="Times New Roman" w:hAnsi="Times New Roman" w:cs="Times New Roman"/>
                <w:spacing w:val="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Khalik</w:t>
            </w:r>
            <w:r w:rsidRPr="00FD529D">
              <w:rPr>
                <w:rFonts w:ascii="Times New Roman" w:eastAsia="Times New Roman" w:hAnsi="Times New Roman" w:cs="Times New Roman"/>
                <w:spacing w:val="-4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maupun dengan sesama</w:t>
            </w:r>
            <w:r w:rsidRPr="00FD529D">
              <w:rPr>
                <w:rFonts w:ascii="Times New Roman" w:eastAsia="Times New Roman" w:hAnsi="Times New Roman" w:cs="Times New Roman"/>
                <w:spacing w:val="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manusia</w:t>
            </w:r>
          </w:p>
          <w:p w14:paraId="6FE68922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6"/>
              </w:tabs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Mahasiswa mampu memahami metodologi pemikiran tasawuf, konsep maqomat, dan ahwal,</w:t>
            </w:r>
            <w:r w:rsidRPr="00FD529D">
              <w:rPr>
                <w:rFonts w:ascii="Times New Roman" w:eastAsia="Times New Roman" w:hAnsi="Times New Roman" w:cs="Times New Roman"/>
                <w:spacing w:val="-5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konsep</w:t>
            </w:r>
            <w:r w:rsidRPr="00FD529D">
              <w:rPr>
                <w:rFonts w:ascii="Times New Roman" w:eastAsia="Times New Roman" w:hAnsi="Times New Roman" w:cs="Times New Roman"/>
                <w:spacing w:val="-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ittihad dan hulul.</w:t>
            </w:r>
          </w:p>
          <w:p w14:paraId="7A27CBB8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6"/>
              </w:tabs>
              <w:autoSpaceDE w:val="0"/>
              <w:autoSpaceDN w:val="0"/>
              <w:ind w:right="110"/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Mahasiswa dapat menyebutkan perbedaan; akhlak, moral, dan etika, tasawuf dan tarekat</w:t>
            </w:r>
            <w:r w:rsidRPr="00FD529D">
              <w:rPr>
                <w:rFonts w:ascii="Times New Roman" w:eastAsia="Times New Roman" w:hAnsi="Times New Roman" w:cs="Times New Roman"/>
                <w:spacing w:val="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maqomat dan ahwal, konsep ittihad dan</w:t>
            </w:r>
            <w:r w:rsidRPr="00FD529D">
              <w:rPr>
                <w:rFonts w:ascii="Times New Roman" w:eastAsia="Times New Roman" w:hAnsi="Times New Roman" w:cs="Times New Roman"/>
                <w:spacing w:val="-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hulul</w:t>
            </w:r>
          </w:p>
          <w:p w14:paraId="63BF411C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6"/>
              </w:tabs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Mahasiswa dapat menjelaskan perkembangan tasawuf dan tarekat di kalangan masyarakat</w:t>
            </w:r>
            <w:r w:rsidRPr="00FD529D">
              <w:rPr>
                <w:rFonts w:ascii="Times New Roman" w:eastAsia="Times New Roman" w:hAnsi="Times New Roman" w:cs="Times New Roman"/>
                <w:spacing w:val="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Islam</w:t>
            </w:r>
            <w:r w:rsidRPr="00FD529D">
              <w:rPr>
                <w:rFonts w:ascii="Times New Roman" w:eastAsia="Times New Roman" w:hAnsi="Times New Roman" w:cs="Times New Roman"/>
                <w:spacing w:val="-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masa kini</w:t>
            </w:r>
          </w:p>
          <w:p w14:paraId="3B31C556" w14:textId="77777777" w:rsidR="00FD529D" w:rsidRPr="00FD529D" w:rsidRDefault="00FD529D" w:rsidP="00FD529D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1"/>
                <w:lang w:val="id"/>
              </w:rPr>
            </w:pPr>
          </w:p>
          <w:p w14:paraId="7F6C38DF" w14:textId="77777777" w:rsidR="00FD529D" w:rsidRPr="00FD529D" w:rsidRDefault="00FD529D" w:rsidP="00FD529D">
            <w:pPr>
              <w:widowControl w:val="0"/>
              <w:numPr>
                <w:ilvl w:val="1"/>
                <w:numId w:val="41"/>
              </w:numPr>
              <w:tabs>
                <w:tab w:val="left" w:pos="1169"/>
                <w:tab w:val="left" w:pos="3717"/>
              </w:tabs>
              <w:autoSpaceDE w:val="0"/>
              <w:autoSpaceDN w:val="0"/>
              <w:ind w:left="1168" w:hanging="332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Keterampilan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ab/>
              <w:t>:</w:t>
            </w:r>
          </w:p>
          <w:p w14:paraId="75CED1E6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5"/>
                <w:tab w:val="left" w:pos="1536"/>
              </w:tabs>
              <w:autoSpaceDE w:val="0"/>
              <w:autoSpaceDN w:val="0"/>
              <w:spacing w:before="2" w:line="252" w:lineRule="exact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lastRenderedPageBreak/>
              <w:t>Mahasiswa</w:t>
            </w:r>
            <w:r w:rsidRPr="00FD529D">
              <w:rPr>
                <w:rFonts w:ascii="Times New Roman" w:eastAsia="Times New Roman" w:hAnsi="Times New Roman" w:cs="Times New Roman"/>
                <w:spacing w:val="-4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mampu</w:t>
            </w:r>
            <w:r w:rsidRPr="00FD529D">
              <w:rPr>
                <w:rFonts w:ascii="Times New Roman" w:eastAsia="Times New Roman" w:hAnsi="Times New Roman" w:cs="Times New Roman"/>
                <w:spacing w:val="-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menerapkan</w:t>
            </w:r>
            <w:r w:rsidRPr="00FD529D">
              <w:rPr>
                <w:rFonts w:ascii="Times New Roman" w:eastAsia="Times New Roman" w:hAnsi="Times New Roman" w:cs="Times New Roman"/>
                <w:spacing w:val="-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akhlak</w:t>
            </w:r>
            <w:r w:rsidRPr="00FD529D">
              <w:rPr>
                <w:rFonts w:ascii="Times New Roman" w:eastAsia="Times New Roman" w:hAnsi="Times New Roman" w:cs="Times New Roman"/>
                <w:spacing w:val="-6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terpuji</w:t>
            </w:r>
            <w:r w:rsidRPr="00FD529D">
              <w:rPr>
                <w:rFonts w:ascii="Times New Roman" w:eastAsia="Times New Roman" w:hAnsi="Times New Roman" w:cs="Times New Roman"/>
                <w:spacing w:val="47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dalam</w:t>
            </w:r>
            <w:r w:rsidRPr="00FD529D">
              <w:rPr>
                <w:rFonts w:ascii="Times New Roman" w:eastAsia="Times New Roman" w:hAnsi="Times New Roman" w:cs="Times New Roman"/>
                <w:spacing w:val="-6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kehidupan</w:t>
            </w:r>
            <w:r w:rsidRPr="00FD529D">
              <w:rPr>
                <w:rFonts w:ascii="Times New Roman" w:eastAsia="Times New Roman" w:hAnsi="Times New Roman" w:cs="Times New Roman"/>
                <w:spacing w:val="-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bermasyarakat</w:t>
            </w:r>
          </w:p>
          <w:p w14:paraId="1A574D62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6"/>
              </w:tabs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Mahasiswa</w:t>
            </w:r>
            <w:r w:rsidRPr="00FD529D">
              <w:rPr>
                <w:rFonts w:ascii="Times New Roman" w:eastAsia="Times New Roman" w:hAnsi="Times New Roman" w:cs="Times New Roman"/>
                <w:spacing w:val="1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mampu</w:t>
            </w:r>
            <w:r w:rsidRPr="00FD529D">
              <w:rPr>
                <w:rFonts w:ascii="Times New Roman" w:eastAsia="Times New Roman" w:hAnsi="Times New Roman" w:cs="Times New Roman"/>
                <w:spacing w:val="16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memilah</w:t>
            </w:r>
            <w:r w:rsidRPr="00FD529D">
              <w:rPr>
                <w:rFonts w:ascii="Times New Roman" w:eastAsia="Times New Roman" w:hAnsi="Times New Roman" w:cs="Times New Roman"/>
                <w:spacing w:val="1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dan</w:t>
            </w:r>
            <w:r w:rsidRPr="00FD529D">
              <w:rPr>
                <w:rFonts w:ascii="Times New Roman" w:eastAsia="Times New Roman" w:hAnsi="Times New Roman" w:cs="Times New Roman"/>
                <w:spacing w:val="1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memilih</w:t>
            </w:r>
            <w:r w:rsidRPr="00FD529D">
              <w:rPr>
                <w:rFonts w:ascii="Times New Roman" w:eastAsia="Times New Roman" w:hAnsi="Times New Roman" w:cs="Times New Roman"/>
                <w:spacing w:val="1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sikap</w:t>
            </w:r>
            <w:r w:rsidRPr="00FD529D">
              <w:rPr>
                <w:rFonts w:ascii="Times New Roman" w:eastAsia="Times New Roman" w:hAnsi="Times New Roman" w:cs="Times New Roman"/>
                <w:spacing w:val="1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terpuji</w:t>
            </w:r>
            <w:r w:rsidRPr="00FD529D">
              <w:rPr>
                <w:rFonts w:ascii="Times New Roman" w:eastAsia="Times New Roman" w:hAnsi="Times New Roman" w:cs="Times New Roman"/>
                <w:spacing w:val="14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dalam</w:t>
            </w:r>
            <w:r w:rsidRPr="00FD529D">
              <w:rPr>
                <w:rFonts w:ascii="Times New Roman" w:eastAsia="Times New Roman" w:hAnsi="Times New Roman" w:cs="Times New Roman"/>
                <w:spacing w:val="10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berhadapan</w:t>
            </w:r>
            <w:r w:rsidRPr="00FD529D">
              <w:rPr>
                <w:rFonts w:ascii="Times New Roman" w:eastAsia="Times New Roman" w:hAnsi="Times New Roman" w:cs="Times New Roman"/>
                <w:spacing w:val="1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dengan</w:t>
            </w:r>
            <w:r w:rsidRPr="00FD529D">
              <w:rPr>
                <w:rFonts w:ascii="Times New Roman" w:eastAsia="Times New Roman" w:hAnsi="Times New Roman" w:cs="Times New Roman"/>
                <w:spacing w:val="13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berbagai</w:t>
            </w:r>
            <w:r w:rsidRPr="00FD529D">
              <w:rPr>
                <w:rFonts w:ascii="Times New Roman" w:eastAsia="Times New Roman" w:hAnsi="Times New Roman" w:cs="Times New Roman"/>
                <w:spacing w:val="-5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elemen</w:t>
            </w:r>
            <w:r w:rsidRPr="00FD529D">
              <w:rPr>
                <w:rFonts w:ascii="Times New Roman" w:eastAsia="Times New Roman" w:hAnsi="Times New Roman" w:cs="Times New Roman"/>
                <w:spacing w:val="-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masyarakat</w:t>
            </w:r>
          </w:p>
          <w:p w14:paraId="22406093" w14:textId="77777777" w:rsidR="00FD529D" w:rsidRPr="00FD529D" w:rsidRDefault="00FD529D" w:rsidP="00FD529D">
            <w:pPr>
              <w:widowControl w:val="0"/>
              <w:numPr>
                <w:ilvl w:val="2"/>
                <w:numId w:val="41"/>
              </w:numPr>
              <w:tabs>
                <w:tab w:val="left" w:pos="1535"/>
                <w:tab w:val="left" w:pos="1536"/>
              </w:tabs>
              <w:autoSpaceDE w:val="0"/>
              <w:autoSpaceDN w:val="0"/>
              <w:ind w:right="108"/>
              <w:rPr>
                <w:rFonts w:ascii="Times New Roman" w:eastAsia="Times New Roman" w:hAnsi="Times New Roman" w:cs="Times New Roman"/>
                <w:lang w:val="id"/>
              </w:rPr>
            </w:pPr>
            <w:r w:rsidRPr="00FD529D">
              <w:rPr>
                <w:rFonts w:ascii="Times New Roman" w:eastAsia="Times New Roman" w:hAnsi="Times New Roman" w:cs="Times New Roman"/>
                <w:lang w:val="id"/>
              </w:rPr>
              <w:t>Mahasiswa</w:t>
            </w:r>
            <w:r w:rsidRPr="00FD529D">
              <w:rPr>
                <w:rFonts w:ascii="Times New Roman" w:eastAsia="Times New Roman" w:hAnsi="Times New Roman" w:cs="Times New Roman"/>
                <w:spacing w:val="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dapat</w:t>
            </w:r>
            <w:r w:rsidRPr="00FD529D">
              <w:rPr>
                <w:rFonts w:ascii="Times New Roman" w:eastAsia="Times New Roman" w:hAnsi="Times New Roman" w:cs="Times New Roman"/>
                <w:spacing w:val="1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dengan</w:t>
            </w:r>
            <w:r w:rsidRPr="00FD529D">
              <w:rPr>
                <w:rFonts w:ascii="Times New Roman" w:eastAsia="Times New Roman" w:hAnsi="Times New Roman" w:cs="Times New Roman"/>
                <w:spacing w:val="55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segera</w:t>
            </w:r>
            <w:r w:rsidRPr="00FD529D">
              <w:rPr>
                <w:rFonts w:ascii="Times New Roman" w:eastAsia="Times New Roman" w:hAnsi="Times New Roman" w:cs="Times New Roman"/>
                <w:spacing w:val="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mengkaitkan</w:t>
            </w:r>
            <w:r w:rsidRPr="00FD529D">
              <w:rPr>
                <w:rFonts w:ascii="Times New Roman" w:eastAsia="Times New Roman" w:hAnsi="Times New Roman" w:cs="Times New Roman"/>
                <w:spacing w:val="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persoalan</w:t>
            </w:r>
            <w:r w:rsidRPr="00FD529D">
              <w:rPr>
                <w:rFonts w:ascii="Times New Roman" w:eastAsia="Times New Roman" w:hAnsi="Times New Roman" w:cs="Times New Roman"/>
                <w:spacing w:val="55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kehidupan</w:t>
            </w:r>
            <w:r w:rsidRPr="00FD529D">
              <w:rPr>
                <w:rFonts w:ascii="Times New Roman" w:eastAsia="Times New Roman" w:hAnsi="Times New Roman" w:cs="Times New Roman"/>
                <w:spacing w:val="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dengan</w:t>
            </w:r>
            <w:r w:rsidRPr="00FD529D">
              <w:rPr>
                <w:rFonts w:ascii="Times New Roman" w:eastAsia="Times New Roman" w:hAnsi="Times New Roman" w:cs="Times New Roman"/>
                <w:spacing w:val="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konsep</w:t>
            </w:r>
            <w:r w:rsidRPr="00FD529D">
              <w:rPr>
                <w:rFonts w:ascii="Times New Roman" w:eastAsia="Times New Roman" w:hAnsi="Times New Roman" w:cs="Times New Roman"/>
                <w:spacing w:val="-52"/>
                <w:lang w:val="id"/>
              </w:rPr>
              <w:t xml:space="preserve"> </w:t>
            </w:r>
            <w:r w:rsidRPr="00FD529D">
              <w:rPr>
                <w:rFonts w:ascii="Times New Roman" w:eastAsia="Times New Roman" w:hAnsi="Times New Roman" w:cs="Times New Roman"/>
                <w:lang w:val="id"/>
              </w:rPr>
              <w:t>ketuhanan</w:t>
            </w:r>
          </w:p>
          <w:p w14:paraId="02A4EAA6" w14:textId="1AC5B52E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CE0" w:rsidRPr="00354EDA" w14:paraId="148DAC73" w14:textId="77777777" w:rsidTr="00CB6509">
        <w:trPr>
          <w:trHeight w:val="119"/>
        </w:trPr>
        <w:tc>
          <w:tcPr>
            <w:tcW w:w="3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2053FE" w14:textId="77777777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32F39" w14:textId="77777777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CPMK 1 (S)</w:t>
            </w:r>
          </w:p>
        </w:tc>
        <w:tc>
          <w:tcPr>
            <w:tcW w:w="8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W w:w="7358" w:type="dxa"/>
              <w:tblLook w:val="04A0" w:firstRow="1" w:lastRow="0" w:firstColumn="1" w:lastColumn="0" w:noHBand="0" w:noVBand="1"/>
            </w:tblPr>
            <w:tblGrid>
              <w:gridCol w:w="7358"/>
            </w:tblGrid>
            <w:tr w:rsidR="00693CE0" w:rsidRPr="00354EDA" w14:paraId="29516B24" w14:textId="77777777" w:rsidTr="00642005">
              <w:tc>
                <w:tcPr>
                  <w:tcW w:w="7358" w:type="dxa"/>
                </w:tcPr>
                <w:p w14:paraId="2233690A" w14:textId="5338EB1A" w:rsidR="00693CE0" w:rsidRPr="00354EDA" w:rsidRDefault="00693CE0" w:rsidP="00693CE0">
                  <w:pPr>
                    <w:spacing w:after="0" w:line="240" w:lineRule="auto"/>
                    <w:ind w:left="540" w:hanging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CP6.  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Bekerja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sama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memiliki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kepekaan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sosial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serta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kepedulian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terhadap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masyarakat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lingkungan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;</w:t>
                  </w:r>
                </w:p>
              </w:tc>
            </w:tr>
            <w:tr w:rsidR="00693CE0" w:rsidRPr="00354EDA" w14:paraId="5B463148" w14:textId="77777777" w:rsidTr="00642005">
              <w:tc>
                <w:tcPr>
                  <w:tcW w:w="7358" w:type="dxa"/>
                </w:tcPr>
                <w:p w14:paraId="666567A6" w14:textId="2085735F" w:rsidR="00693CE0" w:rsidRPr="00354EDA" w:rsidRDefault="00693CE0" w:rsidP="00693CE0">
                  <w:pPr>
                    <w:spacing w:after="0" w:line="240" w:lineRule="auto"/>
                    <w:ind w:left="540" w:hanging="567"/>
                    <w:rPr>
                      <w:rStyle w:val="fontstyle01"/>
                      <w:rFonts w:ascii="Times New Roman" w:hAnsi="Times New Roman" w:cs="Times New Roman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CP8.  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Menginternalisasi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nilai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norma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etika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akademik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;</w:t>
                  </w:r>
                </w:p>
              </w:tc>
            </w:tr>
            <w:tr w:rsidR="00693CE0" w:rsidRPr="00354EDA" w14:paraId="017E0A37" w14:textId="77777777" w:rsidTr="00642005">
              <w:tc>
                <w:tcPr>
                  <w:tcW w:w="7358" w:type="dxa"/>
                </w:tcPr>
                <w:p w14:paraId="2EDD792A" w14:textId="05670EDE" w:rsidR="00693CE0" w:rsidRPr="00354EDA" w:rsidRDefault="00693CE0" w:rsidP="00693CE0">
                  <w:pPr>
                    <w:spacing w:after="0" w:line="240" w:lineRule="auto"/>
                    <w:ind w:left="540" w:hanging="567"/>
                    <w:rPr>
                      <w:rStyle w:val="fontstyle01"/>
                      <w:rFonts w:ascii="Times New Roman" w:hAnsi="Times New Roman" w:cs="Times New Roman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CP9.  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Menunjukkan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sikap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bertanggungjawab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atas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pekerjaan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di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bidang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keahliannya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secara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mandiri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;</w:t>
                  </w:r>
                </w:p>
              </w:tc>
            </w:tr>
            <w:tr w:rsidR="00693CE0" w:rsidRPr="00354EDA" w14:paraId="4CC1B2F7" w14:textId="77777777" w:rsidTr="00642005">
              <w:tc>
                <w:tcPr>
                  <w:tcW w:w="7358" w:type="dxa"/>
                </w:tcPr>
                <w:p w14:paraId="63A85B41" w14:textId="77777777" w:rsidR="00693CE0" w:rsidRPr="00354EDA" w:rsidRDefault="00693CE0" w:rsidP="00693CE0">
                  <w:pPr>
                    <w:spacing w:after="0" w:line="240" w:lineRule="auto"/>
                    <w:ind w:left="540" w:hanging="567"/>
                    <w:rPr>
                      <w:rStyle w:val="fontstyle01"/>
                      <w:rFonts w:ascii="Times New Roman" w:hAnsi="Times New Roman" w:cs="Times New Roman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CP12.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Mampu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beradaptasi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bekerja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sama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berkreasi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berkontribusi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berinovasi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dalam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menerapkan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ilmu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pengetahuan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pada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kehidupan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bermasyarakat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serta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memiliki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wawasan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global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dalam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perannya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sebagai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warga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dunia</w:t>
                  </w:r>
                  <w:proofErr w:type="spellEnd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; </w:t>
                  </w:r>
                  <w:proofErr w:type="spellStart"/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dan</w:t>
                  </w:r>
                  <w:proofErr w:type="spellEnd"/>
                </w:p>
              </w:tc>
            </w:tr>
            <w:tr w:rsidR="00693CE0" w:rsidRPr="00354EDA" w14:paraId="6FD25E18" w14:textId="77777777" w:rsidTr="00642005">
              <w:tc>
                <w:tcPr>
                  <w:tcW w:w="7358" w:type="dxa"/>
                </w:tcPr>
                <w:p w14:paraId="68646DBA" w14:textId="77777777" w:rsidR="00693CE0" w:rsidRPr="00354EDA" w:rsidRDefault="00693CE0" w:rsidP="00693CE0">
                  <w:pPr>
                    <w:spacing w:after="0" w:line="240" w:lineRule="auto"/>
                    <w:ind w:left="540" w:hanging="567"/>
                    <w:rPr>
                      <w:rStyle w:val="fontstyle01"/>
                      <w:rFonts w:ascii="Times New Roman" w:hAnsi="Times New Roman" w:cs="Times New Roman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>CP14.</w:t>
                  </w:r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Menampilkan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sebagai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pribadi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stabil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dewasa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arif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berwibawa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berkemampuan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adaptasi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4ED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(adaptability)</w:t>
                  </w:r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fleksibiltas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4ED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(flexibility)</w:t>
                  </w:r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pengendalian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354ED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(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self direction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baik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penuh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inisitaif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tempat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tugas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14:paraId="50778748" w14:textId="3455C7B3" w:rsidR="00693CE0" w:rsidRPr="00354EDA" w:rsidRDefault="00693CE0" w:rsidP="00693CE0">
            <w:pPr>
              <w:pStyle w:val="BodyTextIndent"/>
              <w:tabs>
                <w:tab w:val="left" w:pos="2410"/>
              </w:tabs>
              <w:ind w:left="580" w:hanging="567"/>
              <w:jc w:val="both"/>
            </w:pPr>
          </w:p>
        </w:tc>
      </w:tr>
      <w:tr w:rsidR="00693CE0" w:rsidRPr="00354EDA" w14:paraId="4F6C2B7C" w14:textId="77777777" w:rsidTr="00CB6509">
        <w:trPr>
          <w:trHeight w:val="265"/>
        </w:trPr>
        <w:tc>
          <w:tcPr>
            <w:tcW w:w="30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D82B5" w14:textId="77777777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2C25CE" w14:textId="77777777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CPMK 2 (P)</w:t>
            </w:r>
          </w:p>
        </w:tc>
        <w:tc>
          <w:tcPr>
            <w:tcW w:w="8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W w:w="7738" w:type="dxa"/>
              <w:tblLook w:val="04A0" w:firstRow="1" w:lastRow="0" w:firstColumn="1" w:lastColumn="0" w:noHBand="0" w:noVBand="1"/>
            </w:tblPr>
            <w:tblGrid>
              <w:gridCol w:w="7738"/>
            </w:tblGrid>
            <w:tr w:rsidR="00693CE0" w:rsidRPr="00354EDA" w14:paraId="0804079D" w14:textId="77777777" w:rsidTr="00642005">
              <w:tc>
                <w:tcPr>
                  <w:tcW w:w="7738" w:type="dxa"/>
                </w:tcPr>
                <w:p w14:paraId="70DDCCBB" w14:textId="2DEAF4C2" w:rsidR="00693CE0" w:rsidRPr="00354EDA" w:rsidRDefault="00693CE0" w:rsidP="00693CE0">
                  <w:pPr>
                    <w:spacing w:after="0" w:line="240" w:lineRule="auto"/>
                    <w:ind w:left="549" w:hanging="549"/>
                    <w:rPr>
                      <w:rStyle w:val="fontstyle01"/>
                      <w:rFonts w:ascii="Times New Roman" w:eastAsiaTheme="minorEastAsia" w:hAnsi="Times New Roman" w:cs="Times New Roman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CP4.  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Menguasai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pengetahuan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Langkah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langkah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dalam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mengembangkan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pemikiran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kritis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logis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kreatif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inovatif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sistematis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serta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memiliki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keingintahuan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intelektual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untuk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memecahkan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masalah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pada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tingkat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individual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kelompok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dalam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komunitas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akademik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non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akademik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;</w:t>
                  </w:r>
                </w:p>
              </w:tc>
            </w:tr>
            <w:tr w:rsidR="00693CE0" w:rsidRPr="00354EDA" w14:paraId="4C32C1DA" w14:textId="77777777" w:rsidTr="00642005">
              <w:tc>
                <w:tcPr>
                  <w:tcW w:w="7738" w:type="dxa"/>
                </w:tcPr>
                <w:p w14:paraId="5E85C065" w14:textId="3DD774B1" w:rsidR="00693CE0" w:rsidRPr="00354EDA" w:rsidRDefault="00693CE0" w:rsidP="00693CE0">
                  <w:pPr>
                    <w:spacing w:after="0" w:line="240" w:lineRule="auto"/>
                    <w:ind w:left="549" w:hanging="549"/>
                    <w:rPr>
                      <w:rStyle w:val="fontstyle01"/>
                      <w:rFonts w:ascii="Times New Roman" w:eastAsiaTheme="minorEastAsia" w:hAnsi="Times New Roman" w:cs="Times New Roman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CP6.  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Menguasai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pengetahuan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Langkah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langkah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integrasi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keilmuan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(agama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dan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sains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sebagai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paradigma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keilmuan</w:t>
                  </w:r>
                  <w:proofErr w:type="spellEnd"/>
                  <w:r w:rsidRPr="00354EDA">
                    <w:rPr>
                      <w:rStyle w:val="fontstyle01"/>
                      <w:rFonts w:ascii="Times New Roman" w:hAnsi="Times New Roman" w:cs="Times New Roman"/>
                    </w:rPr>
                    <w:t>;</w:t>
                  </w:r>
                </w:p>
              </w:tc>
            </w:tr>
            <w:tr w:rsidR="00693CE0" w:rsidRPr="00354EDA" w14:paraId="202ED93E" w14:textId="77777777" w:rsidTr="00642005">
              <w:tc>
                <w:tcPr>
                  <w:tcW w:w="7738" w:type="dxa"/>
                </w:tcPr>
                <w:p w14:paraId="0CC29731" w14:textId="6FA98ED4" w:rsidR="00693CE0" w:rsidRPr="00354EDA" w:rsidRDefault="00693CE0" w:rsidP="00693CE0">
                  <w:pPr>
                    <w:spacing w:after="0" w:line="240" w:lineRule="auto"/>
                    <w:ind w:left="549" w:hanging="549"/>
                    <w:rPr>
                      <w:rStyle w:val="fontstyle01"/>
                      <w:rFonts w:ascii="Times New Roman" w:eastAsiaTheme="minorEastAsia" w:hAnsi="Times New Roman" w:cs="Times New Roman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CP18.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Melakukan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pendalaman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bidang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kajian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matematika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perkembangan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jaman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693CE0" w:rsidRPr="00354EDA" w14:paraId="66F40CEF" w14:textId="77777777" w:rsidTr="00642005">
              <w:tc>
                <w:tcPr>
                  <w:tcW w:w="7738" w:type="dxa"/>
                </w:tcPr>
                <w:p w14:paraId="69907C0E" w14:textId="2FDF0783" w:rsidR="00693CE0" w:rsidRPr="00354EDA" w:rsidRDefault="00693CE0" w:rsidP="00693CE0">
                  <w:pPr>
                    <w:spacing w:after="0" w:line="240" w:lineRule="auto"/>
                    <w:ind w:left="549" w:hanging="549"/>
                    <w:rPr>
                      <w:rStyle w:val="fontstyle01"/>
                      <w:rFonts w:ascii="Times New Roman" w:eastAsiaTheme="minorEastAsia" w:hAnsi="Times New Roman" w:cs="Times New Roman"/>
                    </w:rPr>
                  </w:pPr>
                  <w:r w:rsidRPr="00354EDA">
                    <w:rPr>
                      <w:rStyle w:val="fontstyle01"/>
                      <w:rFonts w:ascii="Times New Roman" w:eastAsiaTheme="minorEastAsia" w:hAnsi="Times New Roman" w:cs="Times New Roman"/>
                    </w:rPr>
                    <w:t xml:space="preserve">CP21.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Menguasai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konsep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metode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keilmuan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substansi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materi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struktur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pola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pikir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keilmuan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matematika</w:t>
                  </w:r>
                  <w:proofErr w:type="spellEnd"/>
                  <w:r w:rsidRPr="00354E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14:paraId="2DB337B0" w14:textId="59DADE51" w:rsidR="00693CE0" w:rsidRPr="00354EDA" w:rsidRDefault="00693CE0" w:rsidP="00693CE0">
            <w:pPr>
              <w:ind w:left="58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CE0" w:rsidRPr="00354EDA" w14:paraId="6F5F2468" w14:textId="77777777" w:rsidTr="00CB6509">
        <w:trPr>
          <w:trHeight w:val="58"/>
        </w:trPr>
        <w:tc>
          <w:tcPr>
            <w:tcW w:w="30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D1801" w14:textId="77777777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1E9DAD" w14:textId="77777777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CPMK 3 (K)</w:t>
            </w:r>
          </w:p>
        </w:tc>
        <w:tc>
          <w:tcPr>
            <w:tcW w:w="8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76135" w14:textId="57DD0B8D" w:rsidR="00693CE0" w:rsidRPr="00354EDA" w:rsidRDefault="00693CE0" w:rsidP="00693CE0">
            <w:pPr>
              <w:ind w:left="719" w:hanging="567"/>
              <w:rPr>
                <w:rStyle w:val="fontstyle01"/>
                <w:rFonts w:ascii="Times New Roman" w:hAnsi="Times New Roman" w:cs="Times New Roman"/>
              </w:rPr>
            </w:pPr>
            <w:r w:rsidRPr="00354EDA">
              <w:rPr>
                <w:rStyle w:val="fontstyle01"/>
                <w:rFonts w:ascii="Times New Roman" w:hAnsi="Times New Roman" w:cs="Times New Roman"/>
              </w:rPr>
              <w:t xml:space="preserve">CP2.  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Mampu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menunjukkan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kinerja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mandiri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bermutu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terukur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>;</w:t>
            </w:r>
          </w:p>
          <w:p w14:paraId="797FAAB7" w14:textId="64F14280" w:rsidR="00693CE0" w:rsidRPr="00354EDA" w:rsidRDefault="00693CE0" w:rsidP="00693CE0">
            <w:pPr>
              <w:ind w:left="719" w:hanging="567"/>
              <w:rPr>
                <w:rStyle w:val="fontstyle01"/>
                <w:rFonts w:ascii="Times New Roman" w:hAnsi="Times New Roman" w:cs="Times New Roman"/>
              </w:rPr>
            </w:pPr>
            <w:r w:rsidRPr="00354EDA">
              <w:rPr>
                <w:rStyle w:val="fontstyle01"/>
                <w:rFonts w:ascii="Times New Roman" w:hAnsi="Times New Roman" w:cs="Times New Roman"/>
              </w:rPr>
              <w:t xml:space="preserve">CP5.  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Mampu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mengambil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keputusan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secara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tepat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dalam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konteks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penyelesaian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masalah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di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bidang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keahliannya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berdasarkan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hasil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analisis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informasi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data</w:t>
            </w:r>
          </w:p>
          <w:p w14:paraId="44497E3F" w14:textId="552788DC" w:rsidR="00693CE0" w:rsidRPr="00354EDA" w:rsidRDefault="00693CE0" w:rsidP="00693CE0">
            <w:pPr>
              <w:ind w:left="719" w:hanging="567"/>
              <w:rPr>
                <w:rStyle w:val="fontstyle01"/>
                <w:rFonts w:ascii="Times New Roman" w:hAnsi="Times New Roman" w:cs="Times New Roman"/>
              </w:rPr>
            </w:pPr>
            <w:r w:rsidRPr="00354EDA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CP7.  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Mampu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bertanggungjawab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atas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pencapaian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hasil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kerja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kelompok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melakukan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supervise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evaluasi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terhadap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penyelesaian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pekerjaan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yang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ditugaskan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kepada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pekerja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yang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berada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di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bawah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tanggungjawabnya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>;</w:t>
            </w:r>
          </w:p>
          <w:p w14:paraId="2793E258" w14:textId="496DEC05" w:rsidR="00693CE0" w:rsidRPr="00354EDA" w:rsidRDefault="00693CE0" w:rsidP="00693CE0">
            <w:pPr>
              <w:ind w:left="719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Style w:val="fontstyle01"/>
                <w:rFonts w:ascii="Times New Roman" w:hAnsi="Times New Roman" w:cs="Times New Roman"/>
              </w:rPr>
              <w:t xml:space="preserve">CP12.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Mampu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berkolaborasi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dalam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team,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menunjukkan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kemampuan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kreatif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354EDA">
              <w:rPr>
                <w:rStyle w:val="fontstyle21"/>
                <w:rFonts w:ascii="Times New Roman" w:hAnsi="Times New Roman" w:cs="Times New Roman"/>
              </w:rPr>
              <w:t>(creativity skill)</w:t>
            </w:r>
            <w:r w:rsidRPr="00354EDA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inovatif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354EDA">
              <w:rPr>
                <w:rStyle w:val="fontstyle21"/>
                <w:rFonts w:ascii="Times New Roman" w:hAnsi="Times New Roman" w:cs="Times New Roman"/>
              </w:rPr>
              <w:t>(innovation skill)</w:t>
            </w:r>
            <w:r w:rsidRPr="00354EDA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berpikir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kritis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354EDA">
              <w:rPr>
                <w:rStyle w:val="fontstyle21"/>
                <w:rFonts w:ascii="Times New Roman" w:hAnsi="Times New Roman" w:cs="Times New Roman"/>
              </w:rPr>
              <w:t xml:space="preserve">(critical thinking)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pemecahan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masalah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354EDA">
              <w:rPr>
                <w:rStyle w:val="fontstyle21"/>
                <w:rFonts w:ascii="Times New Roman" w:hAnsi="Times New Roman" w:cs="Times New Roman"/>
              </w:rPr>
              <w:t xml:space="preserve">(problem solving skill)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dalam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pengembangan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keilmuan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pelaksanaan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tugas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di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dunia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354EDA">
              <w:rPr>
                <w:rStyle w:val="fontstyle01"/>
                <w:rFonts w:ascii="Times New Roman" w:hAnsi="Times New Roman" w:cs="Times New Roman"/>
              </w:rPr>
              <w:t>kerja</w:t>
            </w:r>
            <w:proofErr w:type="spellEnd"/>
            <w:r w:rsidRPr="00354EDA">
              <w:rPr>
                <w:rStyle w:val="fontstyle01"/>
                <w:rFonts w:ascii="Times New Roman" w:hAnsi="Times New Roman" w:cs="Times New Roman"/>
              </w:rPr>
              <w:t>:</w:t>
            </w:r>
          </w:p>
        </w:tc>
      </w:tr>
      <w:tr w:rsidR="00693CE0" w:rsidRPr="00354EDA" w14:paraId="2F5C626E" w14:textId="77777777" w:rsidTr="00CB6509">
        <w:trPr>
          <w:trHeight w:val="58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48CD6" w14:textId="77777777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Deskripsi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F38585" w14:textId="785633FB" w:rsidR="00C3651B" w:rsidRPr="00354EDA" w:rsidRDefault="00C3651B" w:rsidP="00C3651B">
            <w:pPr>
              <w:pStyle w:val="BodyText"/>
              <w:spacing w:line="360" w:lineRule="auto"/>
              <w:ind w:left="544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: (1)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; (2)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; (3)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Islam; (4)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Islam; (5)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maqomat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ahwal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ittihad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hulul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; (6)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; (7)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kalangan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; (8)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tarekat.</w:t>
            </w:r>
          </w:p>
          <w:p w14:paraId="1E150DE9" w14:textId="28C36283" w:rsidR="00C3651B" w:rsidRPr="00354EDA" w:rsidRDefault="00C3651B" w:rsidP="00C3651B">
            <w:pPr>
              <w:pStyle w:val="BodyText"/>
              <w:spacing w:line="360" w:lineRule="auto"/>
              <w:ind w:left="544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6FE46" w14:textId="77777777" w:rsidR="00C3651B" w:rsidRPr="00354EDA" w:rsidRDefault="00C3651B" w:rsidP="00C3651B">
            <w:pPr>
              <w:pStyle w:val="BodyText"/>
              <w:spacing w:line="360" w:lineRule="auto"/>
              <w:ind w:left="544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E802" w14:textId="0268077A" w:rsidR="00693CE0" w:rsidRPr="00354EDA" w:rsidRDefault="00693CE0" w:rsidP="00693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CE0" w:rsidRPr="00354EDA" w14:paraId="4DA8676F" w14:textId="77777777" w:rsidTr="00CB6509">
        <w:trPr>
          <w:trHeight w:val="58"/>
        </w:trPr>
        <w:tc>
          <w:tcPr>
            <w:tcW w:w="126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8D74D" w14:textId="77777777" w:rsidR="00693CE0" w:rsidRPr="00354EDA" w:rsidRDefault="00693CE0" w:rsidP="00693CE0">
            <w:pPr>
              <w:ind w:left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MATRIK PERKULIAHAN</w:t>
            </w:r>
          </w:p>
        </w:tc>
      </w:tr>
      <w:tr w:rsidR="00693CE0" w:rsidRPr="00354EDA" w14:paraId="62B27D37" w14:textId="77777777" w:rsidTr="00CB6509">
        <w:trPr>
          <w:trHeight w:val="91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4EB95" w14:textId="77777777" w:rsidR="00693CE0" w:rsidRPr="00354EDA" w:rsidRDefault="00693CE0" w:rsidP="00693CE0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C1EA04C" w14:textId="77777777" w:rsidR="00693CE0" w:rsidRPr="00354EDA" w:rsidRDefault="00693CE0" w:rsidP="00693CE0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</w:p>
          <w:p w14:paraId="3DF87666" w14:textId="77777777" w:rsidR="00693CE0" w:rsidRPr="00354EDA" w:rsidRDefault="00693CE0" w:rsidP="00693CE0">
            <w:pPr>
              <w:spacing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30B61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</w:p>
          <w:p w14:paraId="443890C2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Akhir yang</w:t>
            </w:r>
          </w:p>
          <w:p w14:paraId="49163A84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FC433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</w:p>
          <w:p w14:paraId="61A6C818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72C64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</w:p>
          <w:p w14:paraId="694ED2D7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B6C22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  <w:p w14:paraId="3B7008A7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14:paraId="5408C044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4C31F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</w:p>
          <w:p w14:paraId="0D7E74FA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14:paraId="475A3FE9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2A41C" w14:textId="77777777" w:rsidR="00693CE0" w:rsidRPr="00354EDA" w:rsidRDefault="00693CE0" w:rsidP="00693CE0">
            <w:pPr>
              <w:spacing w:line="25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</w:p>
          <w:p w14:paraId="396EB78A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</w:p>
          <w:p w14:paraId="6783FC3A" w14:textId="77777777" w:rsidR="00693CE0" w:rsidRPr="00354EDA" w:rsidRDefault="00693CE0" w:rsidP="0069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027C5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693CE0" w:rsidRPr="00354EDA" w14:paraId="7A76A9B8" w14:textId="77777777" w:rsidTr="00CB6509">
        <w:trPr>
          <w:trHeight w:val="39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AA036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133C7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C0C04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5F488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F2E1A4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7416C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594FD" w14:textId="77777777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1960F" w14:textId="77777777" w:rsidR="00693CE0" w:rsidRPr="00354EDA" w:rsidRDefault="00693CE0" w:rsidP="00693CE0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693CE0" w:rsidRPr="00354EDA" w14:paraId="4ABEA0C2" w14:textId="77777777" w:rsidTr="00CB6509">
        <w:trPr>
          <w:trHeight w:val="308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E3BE" w14:textId="77777777" w:rsidR="00693CE0" w:rsidRPr="00354EDA" w:rsidRDefault="00693CE0" w:rsidP="00693CE0">
            <w:pPr>
              <w:spacing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B914" w14:textId="4ABBC818" w:rsidR="00693CE0" w:rsidRPr="00354EDA" w:rsidRDefault="00C3651B" w:rsidP="00693CE0">
            <w:pPr>
              <w:pStyle w:val="BodyTextIndent"/>
              <w:tabs>
                <w:tab w:val="left" w:pos="2410"/>
              </w:tabs>
              <w:ind w:left="0"/>
              <w:rPr>
                <w:color w:val="000000" w:themeColor="text1"/>
                <w:lang w:val="id-ID"/>
              </w:rPr>
            </w:pPr>
            <w:proofErr w:type="spellStart"/>
            <w:r w:rsidRPr="00354EDA">
              <w:t>Mahasiswa</w:t>
            </w:r>
            <w:proofErr w:type="spellEnd"/>
            <w:r w:rsidRPr="00354EDA">
              <w:t xml:space="preserve"> </w:t>
            </w:r>
            <w:proofErr w:type="spellStart"/>
            <w:r w:rsidRPr="00354EDA">
              <w:t>mengetahui</w:t>
            </w:r>
            <w:proofErr w:type="spellEnd"/>
            <w:r w:rsidRPr="00354EDA">
              <w:rPr>
                <w:spacing w:val="-52"/>
              </w:rPr>
              <w:t xml:space="preserve"> </w:t>
            </w:r>
            <w:proofErr w:type="spellStart"/>
            <w:r w:rsidRPr="00354EDA">
              <w:t>secara</w:t>
            </w:r>
            <w:proofErr w:type="spellEnd"/>
            <w:r w:rsidRPr="00354EDA">
              <w:t xml:space="preserve"> global </w:t>
            </w:r>
            <w:proofErr w:type="spellStart"/>
            <w:r w:rsidRPr="00354EDA">
              <w:t>kajian</w:t>
            </w:r>
            <w:proofErr w:type="spellEnd"/>
            <w:r w:rsidRPr="00354EDA">
              <w:rPr>
                <w:spacing w:val="1"/>
              </w:rPr>
              <w:t xml:space="preserve"> </w:t>
            </w:r>
            <w:proofErr w:type="spellStart"/>
            <w:r w:rsidRPr="00354EDA">
              <w:t>mata</w:t>
            </w:r>
            <w:proofErr w:type="spellEnd"/>
            <w:r w:rsidRPr="00354EDA">
              <w:t xml:space="preserve"> </w:t>
            </w:r>
            <w:proofErr w:type="spellStart"/>
            <w:r w:rsidRPr="00354EDA">
              <w:t>kuliah</w:t>
            </w:r>
            <w:proofErr w:type="spellEnd"/>
            <w:r w:rsidRPr="00354EDA">
              <w:t xml:space="preserve"> </w:t>
            </w:r>
            <w:proofErr w:type="spellStart"/>
            <w:r w:rsidRPr="00354EDA">
              <w:t>Akhlak</w:t>
            </w:r>
            <w:proofErr w:type="spellEnd"/>
            <w:r w:rsidRPr="00354EDA">
              <w:rPr>
                <w:spacing w:val="1"/>
              </w:rPr>
              <w:t xml:space="preserve"> </w:t>
            </w:r>
            <w:proofErr w:type="spellStart"/>
            <w:r w:rsidRPr="00354EDA">
              <w:t>Tasawuf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11ED" w14:textId="1B619B4C" w:rsidR="00693CE0" w:rsidRPr="00354EDA" w:rsidRDefault="00693CE0" w:rsidP="00693CE0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RPS,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8CE3" w14:textId="05111CB5" w:rsidR="00693CE0" w:rsidRPr="00354EDA" w:rsidRDefault="00693CE0" w:rsidP="00693CE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5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Lecturing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A780" w14:textId="5F7C28D0" w:rsidR="00693CE0" w:rsidRPr="00354EDA" w:rsidRDefault="00693CE0" w:rsidP="00693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478" w14:textId="2DAABDB3" w:rsidR="00693CE0" w:rsidRPr="00354EDA" w:rsidRDefault="00693CE0" w:rsidP="00693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menyepakati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ajar,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media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ajar yang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9790" w14:textId="300DE115" w:rsidR="00693CE0" w:rsidRPr="00354EDA" w:rsidRDefault="00693CE0" w:rsidP="00693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Kontrak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2C3A" w14:textId="3ABD06AA" w:rsidR="00693CE0" w:rsidRPr="00354EDA" w:rsidRDefault="00693CE0" w:rsidP="00693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C67A1" w:rsidRPr="00354EDA" w14:paraId="375167B4" w14:textId="77777777" w:rsidTr="00CB6509">
        <w:trPr>
          <w:trHeight w:val="31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1DB4" w14:textId="77777777" w:rsidR="00EC67A1" w:rsidRPr="00354EDA" w:rsidRDefault="00EC67A1" w:rsidP="00EC67A1">
            <w:pPr>
              <w:spacing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319" w14:textId="769D9FC4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moral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moral,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perbuatan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moral,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100D" w14:textId="77777777" w:rsidR="00EC67A1" w:rsidRPr="00354EDA" w:rsidRDefault="00EC67A1" w:rsidP="00EC67A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352EFC1B" w14:textId="66C6AA6C" w:rsidR="00EC67A1" w:rsidRPr="00354EDA" w:rsidRDefault="00EC67A1" w:rsidP="00EC67A1">
            <w:pPr>
              <w:numPr>
                <w:ilvl w:val="0"/>
                <w:numId w:val="34"/>
              </w:numPr>
              <w:tabs>
                <w:tab w:val="clear" w:pos="720"/>
                <w:tab w:val="num" w:pos="171"/>
              </w:tabs>
              <w:ind w:left="171" w:hanging="171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moral,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039" w14:textId="3C6B0737" w:rsidR="00EC67A1" w:rsidRPr="00354EDA" w:rsidRDefault="008A121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af-ZA"/>
              </w:rPr>
              <w:t xml:space="preserve">E-Learning, direct teaching, </w:t>
            </w: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 xml:space="preserve">discussion,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resitasi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2CEF" w14:textId="4118694A" w:rsidR="00EC67A1" w:rsidRPr="00354EDA" w:rsidRDefault="00EC67A1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B679" w14:textId="44AB7B33" w:rsidR="00EC67A1" w:rsidRPr="00354EDA" w:rsidRDefault="00613128" w:rsidP="0061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moral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moral,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Perbuatan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moral,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E865" w14:textId="77777777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</w:p>
          <w:p w14:paraId="540D1E24" w14:textId="74A01E64" w:rsidR="00EC67A1" w:rsidRPr="00354EDA" w:rsidRDefault="00EC67A1" w:rsidP="00EC67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3148" w14:textId="0E213084" w:rsidR="00EC67A1" w:rsidRPr="00354EDA" w:rsidRDefault="00EC67A1" w:rsidP="00EC6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0EB7DE3E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4858" w14:textId="77777777" w:rsidR="00EC67A1" w:rsidRPr="00354EDA" w:rsidRDefault="00EC67A1" w:rsidP="00EC67A1">
            <w:pPr>
              <w:spacing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A061" w14:textId="77777777" w:rsidR="008A121B" w:rsidRPr="00354EDA" w:rsidRDefault="008A121B" w:rsidP="008A121B">
            <w:pPr>
              <w:pStyle w:val="TableParagraph"/>
              <w:spacing w:line="276" w:lineRule="auto"/>
              <w:ind w:left="107" w:right="325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meneliti, menemukan</w:t>
            </w:r>
            <w:r w:rsidRPr="00354EDA">
              <w:rPr>
                <w:spacing w:val="-53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data dan memahami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sumber ajaran</w:t>
            </w:r>
            <w:r w:rsidRPr="00354EDA">
              <w:rPr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akhlak</w:t>
            </w:r>
          </w:p>
          <w:p w14:paraId="44583DA6" w14:textId="4C688031" w:rsidR="00EC67A1" w:rsidRPr="00354EDA" w:rsidRDefault="008A121B" w:rsidP="008A12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al-Quran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Hadist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F71" w14:textId="7915247D" w:rsidR="00EC67A1" w:rsidRPr="00354EDA" w:rsidRDefault="0094342E" w:rsidP="00EC67A1">
            <w:pPr>
              <w:tabs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D620" w14:textId="41DD53AB" w:rsidR="00EC67A1" w:rsidRPr="00354EDA" w:rsidRDefault="008A121B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af-ZA"/>
              </w:rPr>
              <w:t xml:space="preserve">E-Learning, direct teaching, </w:t>
            </w: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 xml:space="preserve">discussion,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resitasi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6CAE" w14:textId="05CFAEE9" w:rsidR="00EC67A1" w:rsidRPr="00354EDA" w:rsidRDefault="00EC67A1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2E00" w14:textId="0D637756" w:rsidR="00EC67A1" w:rsidRPr="00354EDA" w:rsidRDefault="0094342E" w:rsidP="0094342E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C8E8" w14:textId="77777777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</w:p>
          <w:p w14:paraId="006560DD" w14:textId="41BA3962" w:rsidR="00EC67A1" w:rsidRPr="00354EDA" w:rsidRDefault="00EC67A1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ADDD" w14:textId="298D78CA" w:rsidR="00EC67A1" w:rsidRPr="00354EDA" w:rsidRDefault="00EC67A1" w:rsidP="00EC6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3F5791AE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A20D" w14:textId="77777777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A909" w14:textId="7108D32D" w:rsidR="00EC67A1" w:rsidRPr="00354EDA" w:rsidRDefault="008A121B" w:rsidP="008A121B">
            <w:pPr>
              <w:pStyle w:val="ListParagraph"/>
              <w:spacing w:line="260" w:lineRule="exact"/>
              <w:ind w:left="3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moral,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8FB8" w14:textId="56909B0D" w:rsidR="00EC67A1" w:rsidRPr="00354EDA" w:rsidRDefault="00E65A87" w:rsidP="00EC67A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Standar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moral,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4A54" w14:textId="3509F340" w:rsidR="00EC67A1" w:rsidRPr="00354EDA" w:rsidRDefault="008A121B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af-ZA"/>
              </w:rPr>
              <w:lastRenderedPageBreak/>
              <w:t xml:space="preserve">E-Learning, direct teaching, </w:t>
            </w: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lastRenderedPageBreak/>
              <w:t xml:space="preserve">discussion,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resitasi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531B" w14:textId="095C8CDC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D71" w14:textId="7F480A9C" w:rsidR="00EC67A1" w:rsidRPr="00354EDA" w:rsidRDefault="00E65A87" w:rsidP="00E65A87">
            <w:pPr>
              <w:pStyle w:val="ListParagraph"/>
              <w:spacing w:line="260" w:lineRule="exact"/>
              <w:ind w:lef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Standar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moral,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ADC7" w14:textId="77777777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lastRenderedPageBreak/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</w:p>
          <w:p w14:paraId="17D4883C" w14:textId="78CF68CE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1168" w14:textId="72ED197C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46A458A5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A451" w14:textId="77777777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01F" w14:textId="77777777" w:rsidR="00272011" w:rsidRPr="00354EDA" w:rsidRDefault="00272011" w:rsidP="00272011">
            <w:pPr>
              <w:pStyle w:val="TableParagraph"/>
              <w:spacing w:line="276" w:lineRule="auto"/>
              <w:ind w:left="107" w:right="113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meneliti, menemukan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data dan memahami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Perkembangan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pemikiran</w:t>
            </w:r>
            <w:r w:rsidRPr="00354EDA">
              <w:rPr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dalam</w:t>
            </w:r>
            <w:r w:rsidRPr="00354EDA">
              <w:rPr>
                <w:spacing w:val="-5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akhlak</w:t>
            </w:r>
          </w:p>
          <w:p w14:paraId="51B884AD" w14:textId="543AFD91" w:rsidR="00EC67A1" w:rsidRPr="00354EDA" w:rsidRDefault="00272011" w:rsidP="00272011">
            <w:pPr>
              <w:pStyle w:val="ListParagraph"/>
              <w:spacing w:line="260" w:lineRule="exact"/>
              <w:ind w:left="2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C51A" w14:textId="7BAD490D" w:rsidR="00EC67A1" w:rsidRPr="00354EDA" w:rsidRDefault="009935A1" w:rsidP="00EC67A1">
            <w:pPr>
              <w:spacing w:line="260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51A3" w14:textId="1195D7A2" w:rsidR="00EC67A1" w:rsidRPr="00354EDA" w:rsidRDefault="008A121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af-ZA"/>
              </w:rPr>
              <w:t xml:space="preserve">E-Learning, direct teaching, </w:t>
            </w: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 xml:space="preserve">discussion,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resitasi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8FDD" w14:textId="1C2F612C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E6A0" w14:textId="77777777" w:rsidR="009935A1" w:rsidRPr="00354EDA" w:rsidRDefault="009935A1" w:rsidP="009935A1">
            <w:pPr>
              <w:pStyle w:val="TableParagraph"/>
              <w:spacing w:line="276" w:lineRule="auto"/>
              <w:ind w:left="105" w:right="387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menguraikan dan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menjelaskan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Perkembangan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pemikiran</w:t>
            </w:r>
            <w:r w:rsidRPr="00354EDA">
              <w:rPr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dalam</w:t>
            </w:r>
          </w:p>
          <w:p w14:paraId="6B67ED38" w14:textId="731F5EAA" w:rsidR="00EC67A1" w:rsidRPr="00354EDA" w:rsidRDefault="009935A1" w:rsidP="009935A1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r w:rsidR="00EC67A1"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833" w14:textId="77777777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</w:p>
          <w:p w14:paraId="0D0478AE" w14:textId="05ED0B36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5E15" w14:textId="45499F2E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237CE185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8616" w14:textId="77777777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6B14" w14:textId="77777777" w:rsidR="00FF09E1" w:rsidRDefault="00272011" w:rsidP="0027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C9D327" w14:textId="63819EA1" w:rsidR="00EC67A1" w:rsidRPr="00354EDA" w:rsidRDefault="00272011" w:rsidP="00272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munculnya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8538" w14:textId="5A8A800A" w:rsidR="00EC67A1" w:rsidRPr="00354EDA" w:rsidRDefault="0041087F" w:rsidP="00EC67A1">
            <w:pPr>
              <w:pStyle w:val="BodyTextIndent"/>
              <w:ind w:left="0"/>
              <w:rPr>
                <w:lang w:val="en-US"/>
              </w:rPr>
            </w:pPr>
            <w:r w:rsidRPr="00354EDA">
              <w:rPr>
                <w:lang w:val="en-US"/>
              </w:rPr>
              <w:t xml:space="preserve"> </w:t>
            </w:r>
            <w:proofErr w:type="spellStart"/>
            <w:r w:rsidRPr="00354EDA">
              <w:t>Ajaran</w:t>
            </w:r>
            <w:proofErr w:type="spellEnd"/>
            <w:r w:rsidRPr="00354EDA">
              <w:t xml:space="preserve"> </w:t>
            </w:r>
            <w:proofErr w:type="spellStart"/>
            <w:r w:rsidRPr="00354EDA">
              <w:t>Tasawuf</w:t>
            </w:r>
            <w:proofErr w:type="spellEnd"/>
            <w:r w:rsidRPr="00354EDA">
              <w:t>;</w:t>
            </w:r>
            <w:r w:rsidRPr="00354EDA">
              <w:rPr>
                <w:spacing w:val="1"/>
              </w:rPr>
              <w:t xml:space="preserve"> </w:t>
            </w:r>
            <w:proofErr w:type="spellStart"/>
            <w:r w:rsidRPr="00354EDA">
              <w:t>Pengertian</w:t>
            </w:r>
            <w:proofErr w:type="spellEnd"/>
            <w:r w:rsidRPr="00354EDA">
              <w:t xml:space="preserve"> </w:t>
            </w:r>
            <w:proofErr w:type="spellStart"/>
            <w:r w:rsidRPr="00354EDA">
              <w:t>Sejarah</w:t>
            </w:r>
            <w:proofErr w:type="spellEnd"/>
            <w:r w:rsidRPr="00354EDA">
              <w:rPr>
                <w:spacing w:val="-52"/>
              </w:rPr>
              <w:t xml:space="preserve"> </w:t>
            </w:r>
            <w:proofErr w:type="spellStart"/>
            <w:r w:rsidRPr="00354EDA">
              <w:t>munculnya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672C" w14:textId="4DF372F1" w:rsidR="00EC67A1" w:rsidRPr="00354EDA" w:rsidRDefault="008A121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af-ZA"/>
              </w:rPr>
              <w:t xml:space="preserve">E-Learning, direct teaching, </w:t>
            </w: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 xml:space="preserve">discussion,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resitasi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D4CE" w14:textId="5B70D21B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20C9" w14:textId="000DBBC7" w:rsidR="0041087F" w:rsidRPr="00354EDA" w:rsidRDefault="0041087F" w:rsidP="0041087F">
            <w:pPr>
              <w:pStyle w:val="TableParagraph"/>
              <w:spacing w:line="276" w:lineRule="auto"/>
              <w:ind w:left="105" w:right="338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menguraikan,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menjelaskan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Pengertian</w:t>
            </w:r>
            <w:r w:rsidRPr="00354EDA">
              <w:rPr>
                <w:sz w:val="24"/>
                <w:szCs w:val="24"/>
                <w:lang w:val="en-US"/>
              </w:rPr>
              <w:t xml:space="preserve"> </w:t>
            </w:r>
            <w:r w:rsidRPr="00354EDA">
              <w:rPr>
                <w:sz w:val="24"/>
                <w:szCs w:val="24"/>
              </w:rPr>
              <w:t>Tasawuf</w:t>
            </w:r>
            <w:r w:rsidRPr="00354EDA">
              <w:rPr>
                <w:sz w:val="24"/>
                <w:szCs w:val="24"/>
                <w:lang w:val="en-US"/>
              </w:rPr>
              <w:t xml:space="preserve"> 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dan</w:t>
            </w:r>
            <w:r w:rsidRPr="00354EDA">
              <w:rPr>
                <w:sz w:val="24"/>
                <w:szCs w:val="24"/>
                <w:lang w:val="en-US"/>
              </w:rPr>
              <w:t xml:space="preserve"> </w:t>
            </w:r>
            <w:r w:rsidRPr="00354EDA">
              <w:rPr>
                <w:sz w:val="24"/>
                <w:szCs w:val="24"/>
              </w:rPr>
              <w:t>Sejarah</w:t>
            </w:r>
          </w:p>
          <w:p w14:paraId="6713CA29" w14:textId="4CC97C63" w:rsidR="00EC67A1" w:rsidRPr="00354EDA" w:rsidRDefault="0041087F" w:rsidP="0041087F">
            <w:pPr>
              <w:spacing w:before="1"/>
              <w:ind w:left="251" w:right="309" w:hanging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munculnya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8C8C" w14:textId="77777777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</w:p>
          <w:p w14:paraId="7D3F7350" w14:textId="350EA7EF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BDE6" w14:textId="59B83CEF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160324F7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714E" w14:textId="77777777" w:rsidR="00EC67A1" w:rsidRPr="00354EDA" w:rsidRDefault="00EC67A1" w:rsidP="00EC67A1">
            <w:pPr>
              <w:spacing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CC3E" w14:textId="77777777" w:rsidR="00AA0B2E" w:rsidRDefault="00272011" w:rsidP="00272011">
            <w:pPr>
              <w:pStyle w:val="TableParagraph"/>
              <w:spacing w:line="276" w:lineRule="auto"/>
              <w:ind w:left="107" w:right="343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meneliti, menemukan</w:t>
            </w:r>
            <w:r w:rsidRPr="00354EDA">
              <w:rPr>
                <w:spacing w:val="-53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 xml:space="preserve">data dan </w:t>
            </w:r>
            <w:r w:rsidRPr="00354EDA">
              <w:rPr>
                <w:sz w:val="24"/>
                <w:szCs w:val="24"/>
              </w:rPr>
              <w:lastRenderedPageBreak/>
              <w:t>memahami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Dasar-dasar</w:t>
            </w:r>
            <w:r w:rsidRPr="00354EDA">
              <w:rPr>
                <w:spacing w:val="-3"/>
                <w:sz w:val="24"/>
                <w:szCs w:val="24"/>
              </w:rPr>
              <w:t xml:space="preserve"> </w:t>
            </w:r>
          </w:p>
          <w:p w14:paraId="5B024D7B" w14:textId="54275917" w:rsidR="00272011" w:rsidRPr="00354EDA" w:rsidRDefault="00272011" w:rsidP="00272011">
            <w:pPr>
              <w:pStyle w:val="TableParagraph"/>
              <w:spacing w:line="276" w:lineRule="auto"/>
              <w:ind w:left="107" w:right="343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tentang</w:t>
            </w:r>
          </w:p>
          <w:p w14:paraId="3EDB637A" w14:textId="0263535C" w:rsidR="00EC67A1" w:rsidRPr="00354EDA" w:rsidRDefault="00272011" w:rsidP="002720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0442" w14:textId="7CC76C78" w:rsidR="00EC67A1" w:rsidRPr="00354EDA" w:rsidRDefault="0041087F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Dalil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0FA6" w14:textId="4E073095" w:rsidR="00EC67A1" w:rsidRPr="00354EDA" w:rsidRDefault="00EC67A1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rak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</w:t>
            </w:r>
            <w:proofErr w:type="spellEnd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sk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2B92" w14:textId="14AD22E3" w:rsidR="00EC67A1" w:rsidRPr="00354EDA" w:rsidRDefault="00EC67A1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1082" w14:textId="77777777" w:rsidR="0041087F" w:rsidRPr="00354EDA" w:rsidRDefault="0041087F" w:rsidP="0041087F">
            <w:pPr>
              <w:pStyle w:val="TableParagraph"/>
              <w:spacing w:line="276" w:lineRule="auto"/>
              <w:ind w:left="105" w:right="100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menguraikan dan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menjelaskan Dasar-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dasar</w:t>
            </w:r>
            <w:r w:rsidRPr="00354EDA">
              <w:rPr>
                <w:spacing w:val="-6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al-Quran</w:t>
            </w:r>
            <w:r w:rsidRPr="00354EDA">
              <w:rPr>
                <w:spacing w:val="-6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tentang</w:t>
            </w:r>
          </w:p>
          <w:p w14:paraId="2209644C" w14:textId="440D434D" w:rsidR="00EC67A1" w:rsidRPr="00354EDA" w:rsidRDefault="0041087F" w:rsidP="0041087F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tasawuf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BB2C" w14:textId="77777777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lastRenderedPageBreak/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</w:p>
          <w:p w14:paraId="5D596C95" w14:textId="0EBC3F1C" w:rsidR="00EC67A1" w:rsidRPr="00354EDA" w:rsidRDefault="00EC67A1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7A14" w14:textId="3A8D5610" w:rsidR="00EC67A1" w:rsidRPr="00354EDA" w:rsidRDefault="00EC67A1" w:rsidP="00EC67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7F5C3610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C484" w14:textId="5A84059B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8B2B" w14:textId="77777777" w:rsidR="00272011" w:rsidRPr="00354EDA" w:rsidRDefault="00272011" w:rsidP="00272011">
            <w:pPr>
              <w:pStyle w:val="TableParagraph"/>
              <w:spacing w:line="276" w:lineRule="auto"/>
              <w:ind w:left="107" w:right="203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UTS dilakukan untuk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mengukur tingkat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keberhasilan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pencapaian</w:t>
            </w:r>
            <w:r w:rsidRPr="00354EDA">
              <w:rPr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materi, pemahaman, dan lain-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lain terhadap hasil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pembelajaran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mahasiswa untuk tujuh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materi yang</w:t>
            </w:r>
            <w:r w:rsidRPr="00354EDA">
              <w:rPr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telah</w:t>
            </w:r>
          </w:p>
          <w:p w14:paraId="68CAED51" w14:textId="686F9E66" w:rsidR="00EC67A1" w:rsidRPr="00354EDA" w:rsidRDefault="00272011" w:rsidP="002720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35E2" w14:textId="6D38123E" w:rsidR="00EC67A1" w:rsidRPr="00354EDA" w:rsidRDefault="007879FC" w:rsidP="0041087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4ED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UTS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09CD" w14:textId="158BCA53" w:rsidR="00EC67A1" w:rsidRPr="00354EDA" w:rsidRDefault="00272011" w:rsidP="00EC67A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UTS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CA21" w14:textId="5FB99AAD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0080" w14:textId="4BD49C81" w:rsidR="00EC67A1" w:rsidRPr="00354EDA" w:rsidRDefault="00272011" w:rsidP="00EC67A1">
            <w:pPr>
              <w:pStyle w:val="ListParagraph"/>
              <w:numPr>
                <w:ilvl w:val="0"/>
                <w:numId w:val="35"/>
              </w:numPr>
              <w:ind w:left="176" w:hanging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DDEF" w14:textId="3684CF3D" w:rsidR="00EC67A1" w:rsidRPr="00354EDA" w:rsidRDefault="00EC67A1" w:rsidP="00EC67A1">
            <w:pPr>
              <w:pStyle w:val="BodyTextIndent"/>
              <w:ind w:left="0"/>
              <w:rPr>
                <w:bCs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CC7A" w14:textId="07100004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7F96767D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1D34" w14:textId="74AA0077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F397" w14:textId="4FAF7107" w:rsidR="00EC67A1" w:rsidRPr="00354EDA" w:rsidRDefault="007879FC" w:rsidP="00EC67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Maqomat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Ahwal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94F7" w14:textId="093AA88B" w:rsidR="00EC67A1" w:rsidRPr="00354EDA" w:rsidRDefault="007879FC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Maqomat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Ahwal</w:t>
            </w:r>
            <w:proofErr w:type="spellEnd"/>
            <w:r w:rsidR="00EC67A1" w:rsidRPr="00354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888B" w14:textId="6D8C57AD" w:rsidR="00EC67A1" w:rsidRPr="00354EDA" w:rsidRDefault="008A121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af-ZA"/>
              </w:rPr>
              <w:t xml:space="preserve">E-Learning, direct teaching, </w:t>
            </w: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 xml:space="preserve">discussion,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resitasi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1AE8" w14:textId="20AC92A3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74C6" w14:textId="3DC26A8D" w:rsidR="007879FC" w:rsidRPr="00354EDA" w:rsidRDefault="007879FC" w:rsidP="007879FC">
            <w:pPr>
              <w:pStyle w:val="ListParagraph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993BD" w14:textId="1A54C5BC" w:rsidR="00EC67A1" w:rsidRPr="00354EDA" w:rsidRDefault="007879FC" w:rsidP="007879FC">
            <w:pPr>
              <w:pStyle w:val="ListParagraph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Maqomat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ahwal</w:t>
            </w:r>
            <w:proofErr w:type="spellEnd"/>
          </w:p>
          <w:p w14:paraId="44B50B06" w14:textId="27387D08" w:rsidR="00EC67A1" w:rsidRPr="00354EDA" w:rsidRDefault="00EC67A1" w:rsidP="00EC67A1">
            <w:pPr>
              <w:ind w:left="299" w:right="221" w:hanging="3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FBA" w14:textId="7D7FF468" w:rsidR="00EC67A1" w:rsidRPr="00354EDA" w:rsidRDefault="00EC67A1" w:rsidP="00EC67A1">
            <w:pPr>
              <w:pStyle w:val="BodyTextIndent"/>
              <w:ind w:left="0"/>
              <w:rPr>
                <w:bCs/>
              </w:rPr>
            </w:pPr>
            <w:proofErr w:type="spellStart"/>
            <w:r w:rsidRPr="00354EDA">
              <w:rPr>
                <w:rFonts w:eastAsia="Calibri"/>
                <w:spacing w:val="1"/>
              </w:rPr>
              <w:t>Pe</w:t>
            </w:r>
            <w:r w:rsidRPr="00354EDA">
              <w:rPr>
                <w:rFonts w:eastAsia="Calibri"/>
                <w:spacing w:val="-1"/>
              </w:rPr>
              <w:t>ng</w:t>
            </w:r>
            <w:r w:rsidRPr="00354EDA">
              <w:rPr>
                <w:rFonts w:eastAsia="Calibri"/>
                <w:spacing w:val="-3"/>
              </w:rPr>
              <w:t>a</w:t>
            </w:r>
            <w:r w:rsidRPr="00354EDA">
              <w:rPr>
                <w:rFonts w:eastAsia="Calibri"/>
                <w:spacing w:val="1"/>
              </w:rPr>
              <w:t>m</w:t>
            </w:r>
            <w:r w:rsidRPr="00354EDA">
              <w:rPr>
                <w:rFonts w:eastAsia="Calibri"/>
                <w:spacing w:val="-2"/>
              </w:rPr>
              <w:t>a</w:t>
            </w:r>
            <w:r w:rsidRPr="00354EDA">
              <w:rPr>
                <w:rFonts w:eastAsia="Calibri"/>
              </w:rPr>
              <w:t>tan</w:t>
            </w:r>
            <w:proofErr w:type="spellEnd"/>
            <w:r w:rsidRPr="00354EDA">
              <w:rPr>
                <w:rFonts w:eastAsia="Calibri"/>
              </w:rPr>
              <w:t xml:space="preserve"> </w:t>
            </w:r>
            <w:proofErr w:type="spellStart"/>
            <w:r w:rsidRPr="00354EDA">
              <w:rPr>
                <w:rFonts w:eastAsia="Calibri"/>
                <w:spacing w:val="-1"/>
              </w:rPr>
              <w:t>d</w:t>
            </w:r>
            <w:r w:rsidRPr="00354EDA">
              <w:rPr>
                <w:rFonts w:eastAsia="Calibri"/>
              </w:rPr>
              <w:t>an</w:t>
            </w:r>
            <w:proofErr w:type="spellEnd"/>
            <w:r w:rsidRPr="00354EDA">
              <w:rPr>
                <w:rFonts w:eastAsia="Calibri"/>
              </w:rPr>
              <w:t xml:space="preserve"> </w:t>
            </w:r>
            <w:proofErr w:type="spellStart"/>
            <w:r w:rsidRPr="00354EDA">
              <w:rPr>
                <w:rFonts w:eastAsia="Calibri"/>
                <w:spacing w:val="1"/>
              </w:rPr>
              <w:t>t</w:t>
            </w:r>
            <w:r w:rsidRPr="00354EDA">
              <w:rPr>
                <w:rFonts w:eastAsia="Calibri"/>
                <w:spacing w:val="-1"/>
              </w:rPr>
              <w:t>ug</w:t>
            </w:r>
            <w:r w:rsidRPr="00354EDA">
              <w:rPr>
                <w:rFonts w:eastAsia="Calibri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F7A6" w14:textId="28EE4AED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08C6DA55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0685" w14:textId="2437F759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E72B" w14:textId="422237C3" w:rsidR="00EC67A1" w:rsidRPr="00354EDA" w:rsidRDefault="007879FC" w:rsidP="00EC67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menemukan</w:t>
            </w:r>
            <w:proofErr w:type="spellEnd"/>
            <w:r w:rsidRPr="00354EDA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Ittihad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Hulul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4812" w14:textId="5D033078" w:rsidR="00EC67A1" w:rsidRPr="00354EDA" w:rsidRDefault="002A388C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Ittihad</w:t>
            </w:r>
            <w:proofErr w:type="spellEnd"/>
            <w:r w:rsidRPr="00354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Hulul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A026" w14:textId="09041DA4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rak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</w:t>
            </w:r>
            <w:proofErr w:type="spellEnd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sk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A1D5" w14:textId="2B79BAA6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1B8E" w14:textId="189E3314" w:rsidR="00EC67A1" w:rsidRPr="00354EDA" w:rsidRDefault="002A388C" w:rsidP="002A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Ittihad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Hulul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F2BF" w14:textId="0BF9BCCD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lastRenderedPageBreak/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7EC3" w14:textId="18987E14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0F04C806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0419" w14:textId="5C489F1A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03B3" w14:textId="77777777" w:rsidR="002A388C" w:rsidRPr="00354EDA" w:rsidRDefault="002A388C" w:rsidP="002A388C">
            <w:pPr>
              <w:pStyle w:val="TableParagraph"/>
              <w:ind w:left="107" w:right="325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meneliti, menemukan</w:t>
            </w:r>
            <w:r w:rsidRPr="00354EDA">
              <w:rPr>
                <w:spacing w:val="-53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data dan memahami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Tasawuf di Indonesia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dari</w:t>
            </w:r>
            <w:r w:rsidRPr="00354EDA">
              <w:rPr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segi Sejarah</w:t>
            </w:r>
            <w:r w:rsidRPr="00354EDA">
              <w:rPr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dan</w:t>
            </w:r>
          </w:p>
          <w:p w14:paraId="1D98FA57" w14:textId="2F24D45A" w:rsidR="00EC67A1" w:rsidRPr="00354EDA" w:rsidRDefault="002A388C" w:rsidP="002A38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tokoh-tokohnya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AB7B" w14:textId="7114FAA5" w:rsidR="00EC67A1" w:rsidRPr="00354EDA" w:rsidRDefault="002A388C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Indonesia;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tokoh-tokohnya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948" w14:textId="45650825" w:rsidR="00EC67A1" w:rsidRPr="00354EDA" w:rsidRDefault="008A121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af-ZA"/>
              </w:rPr>
              <w:t xml:space="preserve">E-Learning, direct teaching, </w:t>
            </w: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 xml:space="preserve">discussion,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resitasi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9ED" w14:textId="2D4A770F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8DC9" w14:textId="77777777" w:rsidR="002A388C" w:rsidRPr="00354EDA" w:rsidRDefault="002A388C" w:rsidP="002A388C">
            <w:pPr>
              <w:pStyle w:val="TableParagraph"/>
              <w:ind w:left="105" w:right="289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menguraikan dan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menjelaskan tentang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Sejarah dan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perkembangan</w:t>
            </w:r>
          </w:p>
          <w:p w14:paraId="262A2BDC" w14:textId="18F502BB" w:rsidR="00EC67A1" w:rsidRPr="00354EDA" w:rsidRDefault="002A388C" w:rsidP="002A388C">
            <w:pPr>
              <w:pStyle w:val="ListParagraph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 Indonesia</w:t>
            </w:r>
            <w:r w:rsidR="00EC67A1"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6AB2" w14:textId="454A7A5C" w:rsidR="00EC67A1" w:rsidRPr="00354EDA" w:rsidRDefault="00EC67A1" w:rsidP="00EC67A1">
            <w:pPr>
              <w:pStyle w:val="BodyTextIndent"/>
              <w:ind w:left="0"/>
              <w:rPr>
                <w:bCs/>
              </w:rPr>
            </w:pPr>
            <w:proofErr w:type="spellStart"/>
            <w:r w:rsidRPr="00354EDA">
              <w:rPr>
                <w:rFonts w:eastAsia="Calibri"/>
                <w:spacing w:val="1"/>
              </w:rPr>
              <w:t>Pe</w:t>
            </w:r>
            <w:r w:rsidRPr="00354EDA">
              <w:rPr>
                <w:rFonts w:eastAsia="Calibri"/>
                <w:spacing w:val="-1"/>
              </w:rPr>
              <w:t>ng</w:t>
            </w:r>
            <w:r w:rsidRPr="00354EDA">
              <w:rPr>
                <w:rFonts w:eastAsia="Calibri"/>
                <w:spacing w:val="-3"/>
              </w:rPr>
              <w:t>a</w:t>
            </w:r>
            <w:r w:rsidRPr="00354EDA">
              <w:rPr>
                <w:rFonts w:eastAsia="Calibri"/>
                <w:spacing w:val="1"/>
              </w:rPr>
              <w:t>m</w:t>
            </w:r>
            <w:r w:rsidRPr="00354EDA">
              <w:rPr>
                <w:rFonts w:eastAsia="Calibri"/>
                <w:spacing w:val="-2"/>
              </w:rPr>
              <w:t>a</w:t>
            </w:r>
            <w:r w:rsidRPr="00354EDA">
              <w:rPr>
                <w:rFonts w:eastAsia="Calibri"/>
              </w:rPr>
              <w:t>tan</w:t>
            </w:r>
            <w:proofErr w:type="spellEnd"/>
            <w:r w:rsidRPr="00354EDA">
              <w:rPr>
                <w:rFonts w:eastAsia="Calibri"/>
              </w:rPr>
              <w:t xml:space="preserve"> </w:t>
            </w:r>
            <w:proofErr w:type="spellStart"/>
            <w:r w:rsidRPr="00354EDA">
              <w:rPr>
                <w:rFonts w:eastAsia="Calibri"/>
                <w:spacing w:val="-1"/>
              </w:rPr>
              <w:t>d</w:t>
            </w:r>
            <w:r w:rsidRPr="00354EDA">
              <w:rPr>
                <w:rFonts w:eastAsia="Calibri"/>
              </w:rPr>
              <w:t>an</w:t>
            </w:r>
            <w:proofErr w:type="spellEnd"/>
            <w:r w:rsidRPr="00354EDA">
              <w:rPr>
                <w:rFonts w:eastAsia="Calibri"/>
              </w:rPr>
              <w:t xml:space="preserve"> </w:t>
            </w:r>
            <w:proofErr w:type="spellStart"/>
            <w:r w:rsidRPr="00354EDA">
              <w:rPr>
                <w:rFonts w:eastAsia="Calibri"/>
                <w:spacing w:val="1"/>
              </w:rPr>
              <w:t>t</w:t>
            </w:r>
            <w:r w:rsidRPr="00354EDA">
              <w:rPr>
                <w:rFonts w:eastAsia="Calibri"/>
                <w:spacing w:val="-1"/>
              </w:rPr>
              <w:t>ug</w:t>
            </w:r>
            <w:r w:rsidRPr="00354EDA">
              <w:rPr>
                <w:rFonts w:eastAsia="Calibri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07C" w14:textId="32EC4877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21E8EA07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E9F9" w14:textId="0FD8264D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BFF" w14:textId="653E57E9" w:rsidR="00EC67A1" w:rsidRPr="00354EDA" w:rsidRDefault="002A388C" w:rsidP="002A3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Aliran-aliran</w:t>
            </w:r>
            <w:proofErr w:type="spellEnd"/>
            <w:r w:rsidRPr="00354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EDF8" w14:textId="035DEEB2" w:rsidR="00EC67A1" w:rsidRPr="00354EDA" w:rsidRDefault="002A388C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Aliran-aliran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385B" w14:textId="7C6D8C14" w:rsidR="00EC67A1" w:rsidRPr="00354EDA" w:rsidRDefault="008A121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rak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</w:t>
            </w:r>
            <w:proofErr w:type="spellEnd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sk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F2A" w14:textId="04CE79CD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1B83" w14:textId="6A4DF320" w:rsidR="00EC67A1" w:rsidRPr="00354EDA" w:rsidRDefault="002A388C" w:rsidP="002A388C">
            <w:pPr>
              <w:pStyle w:val="ListParagraph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Aliran-aliran</w:t>
            </w:r>
            <w:proofErr w:type="spellEnd"/>
            <w:r w:rsidRPr="00354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2E7B" w14:textId="11F3AE67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FFDF" w14:textId="2EE0B60C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3EAF2462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D8BA" w14:textId="68A34B37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EF59" w14:textId="77777777" w:rsidR="002A388C" w:rsidRPr="00354EDA" w:rsidRDefault="002A388C" w:rsidP="002A388C">
            <w:pPr>
              <w:pStyle w:val="TableParagraph"/>
              <w:ind w:left="107" w:right="325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meneliti, menemukan</w:t>
            </w:r>
            <w:r w:rsidRPr="00354EDA">
              <w:rPr>
                <w:spacing w:val="-53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data</w:t>
            </w:r>
            <w:r w:rsidRPr="00354EDA">
              <w:rPr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dan memahami</w:t>
            </w:r>
          </w:p>
          <w:p w14:paraId="6EED2558" w14:textId="22A21E86" w:rsidR="00EC67A1" w:rsidRPr="00354EDA" w:rsidRDefault="002A388C" w:rsidP="002A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perkembangannya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FA4" w14:textId="62AB0FEB" w:rsidR="00EC67A1" w:rsidRPr="00354EDA" w:rsidRDefault="002A388C" w:rsidP="00EC67A1">
            <w:pPr>
              <w:spacing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perkembangannya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44FF" w14:textId="6A44E38C" w:rsidR="00EC67A1" w:rsidRPr="00354EDA" w:rsidRDefault="008A121B" w:rsidP="00EC67A1">
            <w:pPr>
              <w:rPr>
                <w:rFonts w:ascii="Times New Roman" w:eastAsia="Calibri" w:hAnsi="Times New Roman" w:cs="Times New Roman"/>
                <w:i/>
                <w:iCs/>
                <w:spacing w:val="1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af-ZA"/>
              </w:rPr>
              <w:t xml:space="preserve">E-Learning, direct teaching, </w:t>
            </w:r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 xml:space="preserve">discussion,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resitasi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A9E0" w14:textId="34EBB044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3792" w14:textId="77777777" w:rsidR="00F51D69" w:rsidRPr="00354EDA" w:rsidRDefault="00F51D69" w:rsidP="00F51D69">
            <w:pPr>
              <w:pStyle w:val="TableParagraph"/>
              <w:ind w:left="105" w:right="299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menguraikan dan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menjelaskan</w:t>
            </w:r>
            <w:r w:rsidRPr="00354EDA">
              <w:rPr>
                <w:spacing w:val="-10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tentang</w:t>
            </w:r>
          </w:p>
          <w:p w14:paraId="1B99DBE8" w14:textId="0161C983" w:rsidR="00EC67A1" w:rsidRPr="00354EDA" w:rsidRDefault="00F51D69" w:rsidP="00F51D69">
            <w:pPr>
              <w:pStyle w:val="ListParagraph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Perkembangannya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B79" w14:textId="7BAC22F7" w:rsidR="00EC67A1" w:rsidRPr="00354EDA" w:rsidRDefault="00EC67A1" w:rsidP="00EC67A1">
            <w:pPr>
              <w:spacing w:line="260" w:lineRule="exact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Pe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ng</w:t>
            </w:r>
            <w:r w:rsidRPr="00354EDA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354ED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an</w:t>
            </w:r>
            <w:proofErr w:type="spellEnd"/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354EDA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ug</w:t>
            </w:r>
            <w:r w:rsidRPr="00354EDA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2A01" w14:textId="15C65AB7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</w:tr>
      <w:tr w:rsidR="00EC67A1" w:rsidRPr="00354EDA" w14:paraId="79896D15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9097" w14:textId="77777777" w:rsidR="00EC67A1" w:rsidRPr="00354EDA" w:rsidRDefault="00EC67A1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F05" w14:textId="77777777" w:rsidR="00F51D69" w:rsidRPr="00354EDA" w:rsidRDefault="00F51D69" w:rsidP="00F51D69">
            <w:pPr>
              <w:pStyle w:val="TableParagraph"/>
              <w:ind w:left="107" w:right="227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 xml:space="preserve">meneliti, </w:t>
            </w:r>
            <w:r w:rsidRPr="00354EDA">
              <w:rPr>
                <w:sz w:val="24"/>
                <w:szCs w:val="24"/>
              </w:rPr>
              <w:lastRenderedPageBreak/>
              <w:t>menemukan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data dan memahami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Macam-macam tarekat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si Indonesia, tokoh,</w:t>
            </w:r>
          </w:p>
          <w:p w14:paraId="23D6D4D0" w14:textId="73C38A38" w:rsidR="00EC67A1" w:rsidRPr="00354EDA" w:rsidRDefault="00F51D69" w:rsidP="00F5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ajaranya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EF08" w14:textId="668D2EA7" w:rsidR="00EC67A1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Tarekat di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B39C" w14:textId="67BFCEEE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603B" w14:textId="73FBD6C0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9B3D" w14:textId="257CCB96" w:rsidR="00EC67A1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 Indonesia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4AE6" w14:textId="7639924C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Merefleksi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dalam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4E4B" w14:textId="2BCDC907" w:rsidR="00EC67A1" w:rsidRPr="00354EDA" w:rsidRDefault="00EC67A1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F51D69" w:rsidRPr="00354EDA" w14:paraId="624CC851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E2BA" w14:textId="384A97B2" w:rsidR="00F51D69" w:rsidRPr="00354EDA" w:rsidRDefault="00F51D69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D2C5" w14:textId="77777777" w:rsidR="00F51D69" w:rsidRPr="00354EDA" w:rsidRDefault="00F51D69" w:rsidP="00F51D69">
            <w:pPr>
              <w:pStyle w:val="TableParagraph"/>
              <w:ind w:left="107" w:right="173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 xml:space="preserve"> Mahasiswa mampu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meneliti, menemukan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data dan memahami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Aliran-aliran tarekat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yang</w:t>
            </w:r>
            <w:r w:rsidRPr="00354EDA">
              <w:rPr>
                <w:spacing w:val="-10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berkembang</w:t>
            </w:r>
            <w:r w:rsidRPr="00354EDA">
              <w:rPr>
                <w:spacing w:val="-6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masa</w:t>
            </w:r>
          </w:p>
          <w:p w14:paraId="0476B5E4" w14:textId="4BF5AAAE" w:rsidR="00F51D69" w:rsidRPr="00354EDA" w:rsidRDefault="00F51D69" w:rsidP="00F5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A7C5" w14:textId="0632DD3B" w:rsidR="00F51D69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1665" w14:textId="72BB1195" w:rsidR="00F51D69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F4C2" w14:textId="77777777" w:rsidR="00F51D69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AF09" w14:textId="085C289E" w:rsidR="00F51D69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Pr="00354E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354ED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FEF1" w14:textId="34A9431E" w:rsidR="00761C6D" w:rsidRPr="00354EDA" w:rsidRDefault="00761C6D" w:rsidP="00761C6D">
            <w:pPr>
              <w:pStyle w:val="TableParagraph"/>
              <w:tabs>
                <w:tab w:val="left" w:pos="423"/>
                <w:tab w:val="left" w:pos="424"/>
              </w:tabs>
              <w:ind w:right="181"/>
              <w:rPr>
                <w:sz w:val="24"/>
                <w:szCs w:val="24"/>
              </w:rPr>
            </w:pPr>
            <w:r w:rsidRPr="00354EDA">
              <w:rPr>
                <w:sz w:val="24"/>
                <w:szCs w:val="24"/>
              </w:rPr>
              <w:t>Aliran-aliran tarekat</w:t>
            </w:r>
            <w:r w:rsidRPr="00354EDA">
              <w:rPr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yang</w:t>
            </w:r>
            <w:r w:rsidRPr="00354EDA">
              <w:rPr>
                <w:spacing w:val="-10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berkembang</w:t>
            </w:r>
            <w:r w:rsidRPr="00354EDA">
              <w:rPr>
                <w:spacing w:val="-6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masa</w:t>
            </w:r>
            <w:r w:rsidRPr="00354EDA">
              <w:rPr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sz w:val="24"/>
                <w:szCs w:val="24"/>
              </w:rPr>
              <w:t>kini</w:t>
            </w:r>
          </w:p>
          <w:p w14:paraId="2F99D013" w14:textId="79F11F7D" w:rsidR="00F51D69" w:rsidRPr="00354EDA" w:rsidRDefault="00761C6D" w:rsidP="0076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aliran-aliran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kini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40A5" w14:textId="07C2F8CD" w:rsidR="00F51D69" w:rsidRPr="00354EDA" w:rsidRDefault="00761C6D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F51D69" w:rsidRPr="00354EDA" w14:paraId="2F50C5F5" w14:textId="77777777" w:rsidTr="00CB6509">
        <w:trPr>
          <w:trHeight w:val="30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98CC" w14:textId="4F24A9BD" w:rsidR="00F51D69" w:rsidRPr="00354EDA" w:rsidRDefault="00761C6D" w:rsidP="00EC67A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A54B" w14:textId="43C6AEBC" w:rsidR="00F51D69" w:rsidRPr="00354EDA" w:rsidRDefault="00761C6D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309F" w14:textId="799E1594" w:rsidR="00F51D69" w:rsidRPr="00354EDA" w:rsidRDefault="00761C6D" w:rsidP="00EC67A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1FB3" w14:textId="6F6E42B4" w:rsidR="00F51D69" w:rsidRPr="00354EDA" w:rsidRDefault="00761C6D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 UAS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EAFF" w14:textId="77777777" w:rsidR="00F51D69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11BA" w14:textId="77777777" w:rsidR="00F51D69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E549" w14:textId="77777777" w:rsidR="00F51D69" w:rsidRPr="00354EDA" w:rsidRDefault="00F51D69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FDC2" w14:textId="77777777" w:rsidR="00F51D69" w:rsidRPr="00354EDA" w:rsidRDefault="00F51D69" w:rsidP="00EC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A1" w:rsidRPr="00354EDA" w14:paraId="043D4CC6" w14:textId="77777777" w:rsidTr="00CB6509">
        <w:trPr>
          <w:trHeight w:val="310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6AA" w14:textId="77777777" w:rsidR="00EC67A1" w:rsidRPr="00354EDA" w:rsidRDefault="00EC67A1" w:rsidP="00EC67A1">
            <w:pPr>
              <w:spacing w:line="276" w:lineRule="auto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>Penguatan</w:t>
            </w:r>
            <w:proofErr w:type="spellEnd"/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Core Value </w:t>
            </w:r>
            <w:proofErr w:type="spellStart"/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>Institusi</w:t>
            </w:r>
            <w:proofErr w:type="spellEnd"/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714D" w14:textId="77777777" w:rsidR="00EC67A1" w:rsidRPr="00354EDA" w:rsidRDefault="00EC67A1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A1" w:rsidRPr="00354EDA" w14:paraId="5CAC7006" w14:textId="77777777" w:rsidTr="00CB6509">
        <w:trPr>
          <w:trHeight w:val="31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70B71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AC8" w14:textId="77777777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Religiousity</w:t>
            </w:r>
            <w:proofErr w:type="spellEnd"/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3E21" w14:textId="3D8B360A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ayat-ayat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Al-Qur’an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C6D"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C6D" w:rsidRPr="00354ED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="00761C6D"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C6D" w:rsidRPr="00354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761C6D"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C6D" w:rsidRPr="00354EDA">
              <w:rPr>
                <w:rFonts w:ascii="Times New Roman" w:hAnsi="Times New Roman" w:cs="Times New Roman"/>
                <w:sz w:val="24"/>
                <w:szCs w:val="24"/>
              </w:rPr>
              <w:t>Tasawuf</w:t>
            </w:r>
            <w:proofErr w:type="spellEnd"/>
          </w:p>
        </w:tc>
      </w:tr>
      <w:tr w:rsidR="00EC67A1" w:rsidRPr="00354EDA" w14:paraId="183B12E4" w14:textId="77777777" w:rsidTr="00CB6509">
        <w:trPr>
          <w:trHeight w:val="31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26FB8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C202" w14:textId="77777777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Modernity</w:t>
            </w:r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A3D" w14:textId="486C1397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Integrasi sains, ilmu dan agama</w:t>
            </w:r>
          </w:p>
        </w:tc>
      </w:tr>
      <w:tr w:rsidR="00EC67A1" w:rsidRPr="00354EDA" w14:paraId="2A863520" w14:textId="77777777" w:rsidTr="00CB6509">
        <w:trPr>
          <w:trHeight w:val="31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0684E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4A03" w14:textId="77777777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Civility</w:t>
            </w:r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081E" w14:textId="75387194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Penguatan moderasi keberagamaan dan kearifan lokal (local wisdom)</w:t>
            </w:r>
          </w:p>
        </w:tc>
      </w:tr>
      <w:tr w:rsidR="00EC67A1" w:rsidRPr="00354EDA" w14:paraId="40FC54DD" w14:textId="77777777" w:rsidTr="00CB6509">
        <w:trPr>
          <w:trHeight w:val="31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3E0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095E" w14:textId="77777777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Profesionality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161D" w14:textId="116A1FEC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Berpikir kritis, sistematis, metodologis dan komprehensif</w:t>
            </w:r>
          </w:p>
        </w:tc>
      </w:tr>
      <w:tr w:rsidR="00EC67A1" w:rsidRPr="00354EDA" w14:paraId="4631C039" w14:textId="77777777" w:rsidTr="00CB6509">
        <w:trPr>
          <w:trHeight w:val="307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8591" w14:textId="77777777" w:rsidR="00EC67A1" w:rsidRPr="00354EDA" w:rsidRDefault="00EC67A1" w:rsidP="00EC67A1">
            <w:pPr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Penguatan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moderasi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D900" w14:textId="2F575C9A" w:rsidR="00EC67A1" w:rsidRPr="00354EDA" w:rsidRDefault="00EC67A1" w:rsidP="00EC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Berpikir dan bersikap secara komprehensif dengan perbedaan pendapat </w:t>
            </w:r>
          </w:p>
        </w:tc>
      </w:tr>
      <w:tr w:rsidR="00EC67A1" w:rsidRPr="00354EDA" w14:paraId="321B4CEB" w14:textId="77777777" w:rsidTr="00CB6509">
        <w:trPr>
          <w:trHeight w:val="307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21C5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Islam-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kearifan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8551" w14:textId="118BB099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mengembangkan cara berpikir dengan metodologi ilmiah yang sistematis dalam rangka memahami, mengaprisiasi dan mengimprogram linierementasikan budaya kearifan lokal </w:t>
            </w:r>
          </w:p>
        </w:tc>
      </w:tr>
      <w:tr w:rsidR="00EC67A1" w:rsidRPr="00354EDA" w14:paraId="1C893F48" w14:textId="77777777" w:rsidTr="00CB6509">
        <w:trPr>
          <w:trHeight w:val="307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9AB4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Integrasi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23B" w14:textId="45885ECE" w:rsidR="00EC67A1" w:rsidRPr="00354EDA" w:rsidRDefault="00EC67A1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mengintegrasikan dari berbagai keilmuan </w:t>
            </w:r>
          </w:p>
        </w:tc>
      </w:tr>
      <w:tr w:rsidR="00EC67A1" w:rsidRPr="00354EDA" w14:paraId="365C34FB" w14:textId="77777777" w:rsidTr="00CB6509">
        <w:trPr>
          <w:trHeight w:val="307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6B92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  <w:p w14:paraId="2D24A5A5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6A1A" w14:textId="77777777" w:rsidR="00EC67A1" w:rsidRPr="00354EDA" w:rsidRDefault="00EC67A1" w:rsidP="00EC67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E95F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7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Afifi.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Filsafat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Mistis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Ibnu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‘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Arabi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Jakarta: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Radar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Jaya,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14:paraId="5AFE9B48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8" w:line="278" w:lineRule="auto"/>
              <w:ind w:right="11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Abdul</w:t>
            </w:r>
            <w:r w:rsidRPr="00354E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Karim</w:t>
            </w:r>
            <w:r w:rsidRPr="00354EDA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As-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Salawy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Titik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Persimpangan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Kebatinan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Pekalongan:TB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Bahagia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14:paraId="7497F4B7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line="276" w:lineRule="auto"/>
              <w:ind w:right="11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Abdul</w:t>
            </w:r>
            <w:r w:rsidRPr="00354EDA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Munir</w:t>
            </w:r>
            <w:proofErr w:type="spellEnd"/>
            <w:r w:rsidRPr="00354ED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Sulhan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Syekh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Siti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Jenar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Pergumulan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Islam</w:t>
            </w:r>
            <w:r w:rsidRPr="00354EDA">
              <w:rPr>
                <w:rFonts w:ascii="Times New Roman" w:hAnsi="Times New Roman" w:cs="Times New Roman"/>
                <w:i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Jawa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Yogyakarta:</w:t>
            </w:r>
            <w:r w:rsidRPr="00354EDA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Yayasan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Bentang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  <w:p w14:paraId="04940F57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line="276" w:lineRule="auto"/>
              <w:ind w:right="11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Abu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Bakar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Acceh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Pengantar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Ilmu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Kajian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Historis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Tentang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Mistik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Solo: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Ramdani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14:paraId="3F1D1DA6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line="276" w:lineRule="auto"/>
              <w:ind w:right="11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Ahmad</w:t>
            </w:r>
            <w:r w:rsidRPr="00354ED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Mubarok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Mulia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sebagai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Konsep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Membangun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Manusia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Indonesia,</w:t>
            </w:r>
            <w:r w:rsidRPr="00354EDA">
              <w:rPr>
                <w:rFonts w:ascii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Widya</w:t>
            </w:r>
            <w:proofErr w:type="spellEnd"/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14:paraId="5B07471D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line="252" w:lineRule="exact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Asep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Umar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Ismail,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Jakarta: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PSW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UIN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Jakarta,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14:paraId="41400D42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4" w:line="278" w:lineRule="auto"/>
              <w:ind w:right="11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Fatihudin</w:t>
            </w:r>
            <w:proofErr w:type="spellEnd"/>
            <w:r w:rsidRPr="00354ED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Abu</w:t>
            </w:r>
            <w:r w:rsidRPr="00354ED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Yasin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Terapi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Rohani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Pengobatan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Penyakit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Hati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Surabaya:</w:t>
            </w:r>
            <w:r w:rsidRPr="00354ED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354ED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14:paraId="51498221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line="249" w:lineRule="exact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Haidar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Bagir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Buku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Saku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Bandung: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Mizan</w:t>
            </w:r>
            <w:proofErr w:type="spellEnd"/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14:paraId="0C120E13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7" w:line="276" w:lineRule="auto"/>
              <w:ind w:right="11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Hawash</w:t>
            </w:r>
            <w:r w:rsidRPr="00354EDA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Abdullah,</w:t>
            </w:r>
            <w:r w:rsidRPr="00354EDA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Perkembangan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Ilmu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Tokoh-tokohnya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28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354EDA">
              <w:rPr>
                <w:rFonts w:ascii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Nusantara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Surabaya: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Al-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Ikhlas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 1980</w:t>
            </w:r>
          </w:p>
          <w:p w14:paraId="2BB29977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line="252" w:lineRule="exact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H.M.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Jamil,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Ciputat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14:paraId="7DB6244C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40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Ibrohim</w:t>
            </w:r>
            <w:proofErr w:type="spellEnd"/>
            <w:r w:rsidRPr="00354E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Hilal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antara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Agama</w:t>
            </w:r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Filsafat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Bandung: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Hidayah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4F9B6F0B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7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Imam</w:t>
            </w:r>
            <w:r w:rsidRPr="00354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Al-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Ghozali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Mukasyafah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al-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Qulub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Bandung: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Marja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’,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14:paraId="18FFE785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8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Solihin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Sejarah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Pemikiran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</w:t>
            </w:r>
            <w:r w:rsidRPr="00354EDA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Indonesia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Bandung: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Setia,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14:paraId="2C6189B9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7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Martin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Bruinessen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Tarekat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Naqsyabandiyah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Indonesia,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Bandung: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Mizan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14:paraId="34ED3EB9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40" w:line="276" w:lineRule="auto"/>
              <w:ind w:right="11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Mohammad</w:t>
            </w:r>
            <w:r w:rsidRPr="00354E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  <w:r w:rsidRPr="00354ED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Aziz,</w:t>
            </w:r>
            <w:r w:rsidRPr="00354ED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dan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Jalan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Hidup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Para</w:t>
            </w:r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wali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Surabaya:</w:t>
            </w:r>
            <w:r w:rsidRPr="00354ED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Bintang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Jaya,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0C8C01BF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line="252" w:lineRule="exact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Mohammad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Damami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Positif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Fajar</w:t>
            </w:r>
            <w:proofErr w:type="spellEnd"/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</w:p>
          <w:p w14:paraId="722BBB40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7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Muhammad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Fauqi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Hijaj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Manunggaling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Kawula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Gusti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Yogyakarta: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Narasai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12BB6F4D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8" w:line="278" w:lineRule="auto"/>
              <w:ind w:right="11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Muhammad</w:t>
            </w:r>
            <w:r w:rsidRPr="00354ED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Taqi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54ED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Ja’fari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Mengenal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Positif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Sebuah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Pengantar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 w:rsidRPr="00354ED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huda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3BA9A9ED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line="249" w:lineRule="exact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Imamah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Jalan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yang</w:t>
            </w:r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Sesungguhnya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Makassar: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timur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14:paraId="76E8B17A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7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Abuddin</w:t>
            </w:r>
            <w:proofErr w:type="spellEnd"/>
            <w:r w:rsidRPr="00354ED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Nata</w:t>
            </w:r>
            <w:proofErr w:type="spellEnd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i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Jakarta:</w:t>
            </w:r>
            <w:r w:rsidRPr="00354EDA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Raja</w:t>
            </w:r>
            <w:r w:rsidRPr="00354ED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Grafindo</w:t>
            </w:r>
            <w:proofErr w:type="spellEnd"/>
            <w:r w:rsidRPr="00354EDA"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Persada,2000</w:t>
            </w:r>
          </w:p>
          <w:p w14:paraId="57ED80FE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8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Rosihon</w:t>
            </w:r>
            <w:proofErr w:type="spellEnd"/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Anwar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Mukhtar</w:t>
            </w:r>
            <w:proofErr w:type="spellEnd"/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Solihin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Aqidah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Bandung: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Setia,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14:paraId="4D7A6ADC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9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Rosihon</w:t>
            </w:r>
            <w:proofErr w:type="spellEnd"/>
            <w:r w:rsidRPr="00354ED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Anwar,</w:t>
            </w:r>
            <w:r w:rsidRPr="00354EDA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Bandung: Pustaka</w:t>
            </w:r>
            <w:r w:rsidRPr="00354ED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Setia,</w:t>
            </w:r>
            <w:r w:rsidRPr="00354EDA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2010</w:t>
            </w:r>
          </w:p>
          <w:p w14:paraId="6C626AE9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8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Sukardi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Kuliah-kuliah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Bandung: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Hidayah</w:t>
            </w:r>
            <w:proofErr w:type="spellEnd"/>
          </w:p>
          <w:p w14:paraId="16AC698E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7"/>
              <w:ind w:hanging="361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Sumanta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Manusia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07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sempurna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354EDA">
              <w:rPr>
                <w:rFonts w:ascii="Times New Roman" w:hAnsi="Times New Roman" w:cs="Times New Roman"/>
                <w:i/>
                <w:spacing w:val="107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Konsepsi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06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Al-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Insan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06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al-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kamil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08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dalam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07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108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al-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Jilli</w:t>
            </w:r>
            <w:proofErr w:type="spellEnd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6F5A1844" w14:textId="77777777" w:rsidR="00354EDA" w:rsidRPr="00354EDA" w:rsidRDefault="00354EDA" w:rsidP="00354EDA">
            <w:pPr>
              <w:pStyle w:val="BodyText"/>
              <w:spacing w:before="38"/>
              <w:ind w:left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Yogyakarta: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Sajadah</w:t>
            </w:r>
            <w:proofErr w:type="spellEnd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Press,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14:paraId="6E61E4EF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37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Titus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Burckart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Mengenal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Ajaran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Kaum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Sufi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Jakarta: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Jaya,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  <w:p w14:paraId="3C9884F5" w14:textId="77777777" w:rsidR="00354EDA" w:rsidRPr="00354EDA" w:rsidRDefault="00354EDA" w:rsidP="00354EDA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859"/>
              </w:tabs>
              <w:autoSpaceDE w:val="0"/>
              <w:autoSpaceDN w:val="0"/>
              <w:spacing w:before="40"/>
              <w:ind w:hanging="36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Wahyudin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Akhlak</w:t>
            </w:r>
            <w:proofErr w:type="spellEnd"/>
            <w:r w:rsidRPr="00354ED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i/>
                <w:sz w:val="24"/>
                <w:szCs w:val="24"/>
              </w:rPr>
              <w:t>Tasawuf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Jakarta:</w:t>
            </w:r>
            <w:r w:rsidRPr="00354ED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Kalam</w:t>
            </w:r>
            <w:proofErr w:type="spellEnd"/>
            <w:r w:rsidRPr="00354E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Mulia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14:paraId="223A6C5F" w14:textId="3FFC2681" w:rsidR="00EC67A1" w:rsidRPr="00354EDA" w:rsidRDefault="00EC67A1" w:rsidP="00354EDA">
            <w:pPr>
              <w:pStyle w:val="ListParagraph"/>
              <w:ind w:left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EC67A1" w:rsidRPr="00354EDA" w14:paraId="04718267" w14:textId="77777777" w:rsidTr="00CB6509">
        <w:trPr>
          <w:trHeight w:val="304"/>
        </w:trPr>
        <w:tc>
          <w:tcPr>
            <w:tcW w:w="1269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5ED711B" w14:textId="77777777" w:rsidR="00EC67A1" w:rsidRDefault="00EC67A1" w:rsidP="00EC67A1">
            <w:pPr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54F3F" w14:textId="77777777" w:rsidR="00BD4076" w:rsidRDefault="00BD4076" w:rsidP="00EC67A1">
            <w:pPr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FAA1" w14:textId="77777777" w:rsidR="00BD4076" w:rsidRDefault="00BD4076" w:rsidP="00EC67A1">
            <w:pPr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94B11" w14:textId="566DFD80" w:rsidR="00BD4076" w:rsidRPr="00354EDA" w:rsidRDefault="00BD4076" w:rsidP="00EC67A1">
            <w:pPr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4EADB" w14:textId="77777777" w:rsidR="001959BB" w:rsidRPr="00354EDA" w:rsidRDefault="001959BB" w:rsidP="001959BB">
      <w:pPr>
        <w:spacing w:before="21"/>
        <w:rPr>
          <w:rFonts w:ascii="Times New Roman" w:hAnsi="Times New Roman" w:cs="Times New Roman"/>
          <w:sz w:val="24"/>
          <w:szCs w:val="24"/>
        </w:rPr>
      </w:pPr>
      <w:proofErr w:type="spellStart"/>
      <w:r w:rsidRPr="00354EDA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354EDA">
        <w:rPr>
          <w:rFonts w:ascii="Times New Roman" w:hAnsi="Times New Roman" w:cs="Times New Roman"/>
          <w:b/>
          <w:spacing w:val="2"/>
          <w:sz w:val="24"/>
          <w:szCs w:val="24"/>
        </w:rPr>
        <w:t>o</w:t>
      </w:r>
      <w:r w:rsidRPr="00354EDA">
        <w:rPr>
          <w:rFonts w:ascii="Times New Roman" w:hAnsi="Times New Roman" w:cs="Times New Roman"/>
          <w:b/>
          <w:spacing w:val="-3"/>
          <w:sz w:val="24"/>
          <w:szCs w:val="24"/>
        </w:rPr>
        <w:t>m</w:t>
      </w:r>
      <w:r w:rsidRPr="00354EDA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354EDA">
        <w:rPr>
          <w:rFonts w:ascii="Times New Roman" w:hAnsi="Times New Roman" w:cs="Times New Roman"/>
          <w:b/>
          <w:sz w:val="24"/>
          <w:szCs w:val="24"/>
        </w:rPr>
        <w:t>osi</w:t>
      </w:r>
      <w:r w:rsidRPr="00354EDA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354ED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54E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4EDA">
        <w:rPr>
          <w:rFonts w:ascii="Times New Roman" w:hAnsi="Times New Roman" w:cs="Times New Roman"/>
          <w:b/>
          <w:sz w:val="24"/>
          <w:szCs w:val="24"/>
        </w:rPr>
        <w:t>Penila</w:t>
      </w:r>
      <w:r w:rsidRPr="00354EDA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354EDA">
        <w:rPr>
          <w:rFonts w:ascii="Times New Roman" w:hAnsi="Times New Roman" w:cs="Times New Roman"/>
          <w:b/>
          <w:sz w:val="24"/>
          <w:szCs w:val="24"/>
        </w:rPr>
        <w:t>a</w:t>
      </w:r>
      <w:r w:rsidRPr="00354EDA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proofErr w:type="spellEnd"/>
      <w:r w:rsidRPr="00354ED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3060"/>
      </w:tblGrid>
      <w:tr w:rsidR="001959BB" w:rsidRPr="00354EDA" w14:paraId="3AC69C4F" w14:textId="77777777" w:rsidTr="007A0925">
        <w:trPr>
          <w:trHeight w:hRule="exact" w:val="286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A13CD" w14:textId="77777777" w:rsidR="001959BB" w:rsidRPr="00354EDA" w:rsidRDefault="001959BB" w:rsidP="007A0925">
            <w:pPr>
              <w:spacing w:line="260" w:lineRule="exact"/>
              <w:ind w:left="15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</w:t>
            </w:r>
            <w:r w:rsidRPr="00354ED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54ED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>aian</w:t>
            </w:r>
            <w:proofErr w:type="spellEnd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66B13" w14:textId="77777777" w:rsidR="001959BB" w:rsidRPr="00354EDA" w:rsidRDefault="001959BB" w:rsidP="007A0925">
            <w:pPr>
              <w:spacing w:line="260" w:lineRule="exact"/>
              <w:ind w:left="9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354ED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54ED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354EDA">
              <w:rPr>
                <w:rFonts w:ascii="Times New Roman" w:hAnsi="Times New Roman" w:cs="Times New Roman"/>
                <w:b/>
                <w:sz w:val="24"/>
                <w:szCs w:val="24"/>
              </w:rPr>
              <w:t>tase</w:t>
            </w:r>
            <w:proofErr w:type="spellEnd"/>
          </w:p>
        </w:tc>
      </w:tr>
      <w:tr w:rsidR="001959BB" w:rsidRPr="00354EDA" w14:paraId="768CB10C" w14:textId="77777777" w:rsidTr="007A0925">
        <w:trPr>
          <w:trHeight w:hRule="exact" w:val="288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74575" w14:textId="77777777" w:rsidR="001959BB" w:rsidRPr="00354EDA" w:rsidRDefault="001959BB" w:rsidP="007A0925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nsi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proofErr w:type="spellStart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rtis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proofErr w:type="spellStart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093A3" w14:textId="77777777" w:rsidR="001959BB" w:rsidRPr="00354EDA" w:rsidRDefault="001959BB" w:rsidP="007A0925">
            <w:pPr>
              <w:spacing w:line="260" w:lineRule="exact"/>
              <w:ind w:left="1267" w:right="1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959BB" w:rsidRPr="00354EDA" w14:paraId="3063D9BA" w14:textId="77777777" w:rsidTr="007A0925">
        <w:trPr>
          <w:trHeight w:hRule="exact" w:val="286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11B97" w14:textId="77777777" w:rsidR="001959BB" w:rsidRPr="00354EDA" w:rsidRDefault="001959BB" w:rsidP="007A0925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</w:t>
            </w:r>
            <w:r w:rsidRPr="00354E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S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mest</w:t>
            </w:r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C17A5" w14:textId="77777777" w:rsidR="001959BB" w:rsidRPr="00354EDA" w:rsidRDefault="001959BB" w:rsidP="007A0925">
            <w:pPr>
              <w:spacing w:line="260" w:lineRule="exact"/>
              <w:ind w:left="1267" w:right="1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1959BB" w:rsidRPr="00354EDA" w14:paraId="6AC11C87" w14:textId="77777777" w:rsidTr="007A0925">
        <w:trPr>
          <w:trHeight w:hRule="exact" w:val="286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484AC" w14:textId="77777777" w:rsidR="001959BB" w:rsidRPr="00354EDA" w:rsidRDefault="001959BB" w:rsidP="007A0925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Pr="00354E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54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ktek</w:t>
            </w:r>
            <w:proofErr w:type="spellEnd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274A2" w14:textId="77777777" w:rsidR="001959BB" w:rsidRPr="00354EDA" w:rsidRDefault="001959BB" w:rsidP="007A0925">
            <w:pPr>
              <w:spacing w:line="260" w:lineRule="exact"/>
              <w:ind w:left="1267" w:right="1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959BB" w:rsidRPr="00354EDA" w14:paraId="0AEFFCA9" w14:textId="77777777" w:rsidTr="007A0925">
        <w:trPr>
          <w:trHeight w:hRule="exact" w:val="286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05CCC" w14:textId="77777777" w:rsidR="001959BB" w:rsidRPr="00354EDA" w:rsidRDefault="001959BB" w:rsidP="007A0925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khir</w:t>
            </w:r>
            <w:proofErr w:type="spellEnd"/>
            <w:r w:rsidRPr="00354EDA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mest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4AF90" w14:textId="77777777" w:rsidR="001959BB" w:rsidRPr="00354EDA" w:rsidRDefault="001959BB" w:rsidP="007A0925">
            <w:pPr>
              <w:spacing w:line="260" w:lineRule="exact"/>
              <w:ind w:left="1267" w:right="1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1959BB" w:rsidRPr="00354EDA" w14:paraId="0F05ED33" w14:textId="77777777" w:rsidTr="007A0925">
        <w:trPr>
          <w:trHeight w:hRule="exact" w:val="286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C8E9A" w14:textId="77777777" w:rsidR="001959BB" w:rsidRPr="00354EDA" w:rsidRDefault="001959BB" w:rsidP="007A0925">
            <w:pPr>
              <w:spacing w:line="26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r w:rsidRPr="00354E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76E0E" w14:textId="77777777" w:rsidR="001959BB" w:rsidRPr="00354EDA" w:rsidRDefault="001959BB" w:rsidP="007A0925">
            <w:pPr>
              <w:spacing w:line="260" w:lineRule="exact"/>
              <w:ind w:left="1207" w:right="1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68BB1852" w14:textId="227AC9E2" w:rsidR="00C37BC6" w:rsidRPr="00354EDA" w:rsidRDefault="00C37BC6" w:rsidP="00BD4076">
      <w:pPr>
        <w:rPr>
          <w:rFonts w:ascii="Times New Roman" w:hAnsi="Times New Roman" w:cs="Times New Roman"/>
          <w:sz w:val="24"/>
          <w:szCs w:val="24"/>
        </w:rPr>
      </w:pPr>
    </w:p>
    <w:sectPr w:rsidR="00C37BC6" w:rsidRPr="00354EDA" w:rsidSect="005556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3E36"/>
    <w:multiLevelType w:val="hybridMultilevel"/>
    <w:tmpl w:val="C5D2B6A4"/>
    <w:lvl w:ilvl="0" w:tplc="3809000F">
      <w:start w:val="1"/>
      <w:numFmt w:val="decimal"/>
      <w:lvlText w:val="%1."/>
      <w:lvlJc w:val="left"/>
      <w:pPr>
        <w:ind w:left="721" w:hanging="360"/>
      </w:pPr>
    </w:lvl>
    <w:lvl w:ilvl="1" w:tplc="38090019" w:tentative="1">
      <w:start w:val="1"/>
      <w:numFmt w:val="lowerLetter"/>
      <w:lvlText w:val="%2."/>
      <w:lvlJc w:val="left"/>
      <w:pPr>
        <w:ind w:left="1441" w:hanging="360"/>
      </w:pPr>
    </w:lvl>
    <w:lvl w:ilvl="2" w:tplc="3809001B" w:tentative="1">
      <w:start w:val="1"/>
      <w:numFmt w:val="lowerRoman"/>
      <w:lvlText w:val="%3."/>
      <w:lvlJc w:val="right"/>
      <w:pPr>
        <w:ind w:left="2161" w:hanging="180"/>
      </w:pPr>
    </w:lvl>
    <w:lvl w:ilvl="3" w:tplc="3809000F" w:tentative="1">
      <w:start w:val="1"/>
      <w:numFmt w:val="decimal"/>
      <w:lvlText w:val="%4."/>
      <w:lvlJc w:val="left"/>
      <w:pPr>
        <w:ind w:left="2881" w:hanging="360"/>
      </w:pPr>
    </w:lvl>
    <w:lvl w:ilvl="4" w:tplc="38090019" w:tentative="1">
      <w:start w:val="1"/>
      <w:numFmt w:val="lowerLetter"/>
      <w:lvlText w:val="%5."/>
      <w:lvlJc w:val="left"/>
      <w:pPr>
        <w:ind w:left="3601" w:hanging="360"/>
      </w:pPr>
    </w:lvl>
    <w:lvl w:ilvl="5" w:tplc="3809001B" w:tentative="1">
      <w:start w:val="1"/>
      <w:numFmt w:val="lowerRoman"/>
      <w:lvlText w:val="%6."/>
      <w:lvlJc w:val="right"/>
      <w:pPr>
        <w:ind w:left="4321" w:hanging="180"/>
      </w:pPr>
    </w:lvl>
    <w:lvl w:ilvl="6" w:tplc="3809000F" w:tentative="1">
      <w:start w:val="1"/>
      <w:numFmt w:val="decimal"/>
      <w:lvlText w:val="%7."/>
      <w:lvlJc w:val="left"/>
      <w:pPr>
        <w:ind w:left="5041" w:hanging="360"/>
      </w:pPr>
    </w:lvl>
    <w:lvl w:ilvl="7" w:tplc="38090019" w:tentative="1">
      <w:start w:val="1"/>
      <w:numFmt w:val="lowerLetter"/>
      <w:lvlText w:val="%8."/>
      <w:lvlJc w:val="left"/>
      <w:pPr>
        <w:ind w:left="5761" w:hanging="360"/>
      </w:pPr>
    </w:lvl>
    <w:lvl w:ilvl="8" w:tplc="3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20E7E7C"/>
    <w:multiLevelType w:val="hybridMultilevel"/>
    <w:tmpl w:val="94AC3776"/>
    <w:lvl w:ilvl="0" w:tplc="5636C650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3256182"/>
    <w:multiLevelType w:val="hybridMultilevel"/>
    <w:tmpl w:val="7EBC8DD0"/>
    <w:lvl w:ilvl="0" w:tplc="EF0AE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2D53900"/>
    <w:multiLevelType w:val="hybridMultilevel"/>
    <w:tmpl w:val="9AAE8FA2"/>
    <w:lvl w:ilvl="0" w:tplc="9FC84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F4D12"/>
    <w:multiLevelType w:val="hybridMultilevel"/>
    <w:tmpl w:val="96CED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C7D89"/>
    <w:multiLevelType w:val="multilevel"/>
    <w:tmpl w:val="6E82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89C606B"/>
    <w:multiLevelType w:val="hybridMultilevel"/>
    <w:tmpl w:val="5AEA51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27E03"/>
    <w:multiLevelType w:val="hybridMultilevel"/>
    <w:tmpl w:val="F67EBFF4"/>
    <w:lvl w:ilvl="0" w:tplc="67687480">
      <w:start w:val="1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75C7C"/>
    <w:multiLevelType w:val="hybridMultilevel"/>
    <w:tmpl w:val="BA1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41179"/>
    <w:multiLevelType w:val="hybridMultilevel"/>
    <w:tmpl w:val="0B1EFA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97C25"/>
    <w:multiLevelType w:val="hybridMultilevel"/>
    <w:tmpl w:val="2B5CBFC8"/>
    <w:lvl w:ilvl="0" w:tplc="6220C6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4912BD"/>
    <w:multiLevelType w:val="hybridMultilevel"/>
    <w:tmpl w:val="07C210EA"/>
    <w:lvl w:ilvl="0" w:tplc="3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>
    <w:nsid w:val="21F32E87"/>
    <w:multiLevelType w:val="hybridMultilevel"/>
    <w:tmpl w:val="5D1EC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C1AA8"/>
    <w:multiLevelType w:val="hybridMultilevel"/>
    <w:tmpl w:val="C206DB9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255EF"/>
    <w:multiLevelType w:val="hybridMultilevel"/>
    <w:tmpl w:val="E7DEE3F8"/>
    <w:lvl w:ilvl="0" w:tplc="4EA20D40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E87913"/>
    <w:multiLevelType w:val="hybridMultilevel"/>
    <w:tmpl w:val="BBB48AC4"/>
    <w:lvl w:ilvl="0" w:tplc="6220C6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4680F"/>
    <w:multiLevelType w:val="hybridMultilevel"/>
    <w:tmpl w:val="CB586E52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67F5F65"/>
    <w:multiLevelType w:val="hybridMultilevel"/>
    <w:tmpl w:val="E58474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47877"/>
    <w:multiLevelType w:val="hybridMultilevel"/>
    <w:tmpl w:val="9AAE8FA2"/>
    <w:lvl w:ilvl="0" w:tplc="9FC84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25667"/>
    <w:multiLevelType w:val="hybridMultilevel"/>
    <w:tmpl w:val="883AB056"/>
    <w:lvl w:ilvl="0" w:tplc="6C9C2CC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726FA0"/>
    <w:multiLevelType w:val="hybridMultilevel"/>
    <w:tmpl w:val="9AAE8FA2"/>
    <w:lvl w:ilvl="0" w:tplc="9FC84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141FF"/>
    <w:multiLevelType w:val="hybridMultilevel"/>
    <w:tmpl w:val="167CEEC8"/>
    <w:lvl w:ilvl="0" w:tplc="F0BC11B0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5301B34">
      <w:numFmt w:val="bullet"/>
      <w:lvlText w:val="•"/>
      <w:lvlJc w:val="left"/>
      <w:pPr>
        <w:ind w:left="646" w:hanging="360"/>
      </w:pPr>
      <w:rPr>
        <w:rFonts w:hint="default"/>
        <w:lang w:val="id" w:eastAsia="en-US" w:bidi="ar-SA"/>
      </w:rPr>
    </w:lvl>
    <w:lvl w:ilvl="2" w:tplc="EAAEB422">
      <w:numFmt w:val="bullet"/>
      <w:lvlText w:val="•"/>
      <w:lvlJc w:val="left"/>
      <w:pPr>
        <w:ind w:left="872" w:hanging="360"/>
      </w:pPr>
      <w:rPr>
        <w:rFonts w:hint="default"/>
        <w:lang w:val="id" w:eastAsia="en-US" w:bidi="ar-SA"/>
      </w:rPr>
    </w:lvl>
    <w:lvl w:ilvl="3" w:tplc="EC5AF590">
      <w:numFmt w:val="bullet"/>
      <w:lvlText w:val="•"/>
      <w:lvlJc w:val="left"/>
      <w:pPr>
        <w:ind w:left="1098" w:hanging="360"/>
      </w:pPr>
      <w:rPr>
        <w:rFonts w:hint="default"/>
        <w:lang w:val="id" w:eastAsia="en-US" w:bidi="ar-SA"/>
      </w:rPr>
    </w:lvl>
    <w:lvl w:ilvl="4" w:tplc="29C4AFC0">
      <w:numFmt w:val="bullet"/>
      <w:lvlText w:val="•"/>
      <w:lvlJc w:val="left"/>
      <w:pPr>
        <w:ind w:left="1325" w:hanging="360"/>
      </w:pPr>
      <w:rPr>
        <w:rFonts w:hint="default"/>
        <w:lang w:val="id" w:eastAsia="en-US" w:bidi="ar-SA"/>
      </w:rPr>
    </w:lvl>
    <w:lvl w:ilvl="5" w:tplc="E0942306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6" w:tplc="F694572A">
      <w:numFmt w:val="bullet"/>
      <w:lvlText w:val="•"/>
      <w:lvlJc w:val="left"/>
      <w:pPr>
        <w:ind w:left="1777" w:hanging="360"/>
      </w:pPr>
      <w:rPr>
        <w:rFonts w:hint="default"/>
        <w:lang w:val="id" w:eastAsia="en-US" w:bidi="ar-SA"/>
      </w:rPr>
    </w:lvl>
    <w:lvl w:ilvl="7" w:tplc="3F74C26C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  <w:lvl w:ilvl="8" w:tplc="1FD450D0">
      <w:numFmt w:val="bullet"/>
      <w:lvlText w:val="•"/>
      <w:lvlJc w:val="left"/>
      <w:pPr>
        <w:ind w:left="2230" w:hanging="360"/>
      </w:pPr>
      <w:rPr>
        <w:rFonts w:hint="default"/>
        <w:lang w:val="id" w:eastAsia="en-US" w:bidi="ar-SA"/>
      </w:rPr>
    </w:lvl>
  </w:abstractNum>
  <w:abstractNum w:abstractNumId="22">
    <w:nsid w:val="40D028C7"/>
    <w:multiLevelType w:val="hybridMultilevel"/>
    <w:tmpl w:val="9AAE8FA2"/>
    <w:lvl w:ilvl="0" w:tplc="9FC84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35194"/>
    <w:multiLevelType w:val="hybridMultilevel"/>
    <w:tmpl w:val="2D36E676"/>
    <w:lvl w:ilvl="0" w:tplc="4EA20D4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B03C87"/>
    <w:multiLevelType w:val="hybridMultilevel"/>
    <w:tmpl w:val="8A880B06"/>
    <w:lvl w:ilvl="0" w:tplc="67687480">
      <w:start w:val="1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195E27"/>
    <w:multiLevelType w:val="hybridMultilevel"/>
    <w:tmpl w:val="9198DD12"/>
    <w:lvl w:ilvl="0" w:tplc="67687480">
      <w:start w:val="100"/>
      <w:numFmt w:val="bullet"/>
      <w:lvlText w:val="-"/>
      <w:lvlJc w:val="left"/>
      <w:pPr>
        <w:ind w:left="721" w:hanging="360"/>
      </w:pPr>
      <w:rPr>
        <w:rFonts w:ascii="Calibri" w:eastAsiaTheme="minorEastAsia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>
    <w:nsid w:val="46D22D22"/>
    <w:multiLevelType w:val="hybridMultilevel"/>
    <w:tmpl w:val="5B8C64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F50E6"/>
    <w:multiLevelType w:val="hybridMultilevel"/>
    <w:tmpl w:val="9AAE8FA2"/>
    <w:lvl w:ilvl="0" w:tplc="9FC84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F4C63"/>
    <w:multiLevelType w:val="hybridMultilevel"/>
    <w:tmpl w:val="85E64470"/>
    <w:lvl w:ilvl="0" w:tplc="3809000F">
      <w:start w:val="1"/>
      <w:numFmt w:val="decimal"/>
      <w:lvlText w:val="%1."/>
      <w:lvlJc w:val="left"/>
      <w:pPr>
        <w:ind w:left="846" w:hanging="360"/>
      </w:pPr>
    </w:lvl>
    <w:lvl w:ilvl="1" w:tplc="38090019" w:tentative="1">
      <w:start w:val="1"/>
      <w:numFmt w:val="lowerLetter"/>
      <w:lvlText w:val="%2."/>
      <w:lvlJc w:val="left"/>
      <w:pPr>
        <w:ind w:left="1566" w:hanging="360"/>
      </w:pPr>
    </w:lvl>
    <w:lvl w:ilvl="2" w:tplc="3809001B" w:tentative="1">
      <w:start w:val="1"/>
      <w:numFmt w:val="lowerRoman"/>
      <w:lvlText w:val="%3."/>
      <w:lvlJc w:val="right"/>
      <w:pPr>
        <w:ind w:left="2286" w:hanging="180"/>
      </w:pPr>
    </w:lvl>
    <w:lvl w:ilvl="3" w:tplc="3809000F" w:tentative="1">
      <w:start w:val="1"/>
      <w:numFmt w:val="decimal"/>
      <w:lvlText w:val="%4."/>
      <w:lvlJc w:val="left"/>
      <w:pPr>
        <w:ind w:left="3006" w:hanging="360"/>
      </w:pPr>
    </w:lvl>
    <w:lvl w:ilvl="4" w:tplc="38090019" w:tentative="1">
      <w:start w:val="1"/>
      <w:numFmt w:val="lowerLetter"/>
      <w:lvlText w:val="%5."/>
      <w:lvlJc w:val="left"/>
      <w:pPr>
        <w:ind w:left="3726" w:hanging="360"/>
      </w:pPr>
    </w:lvl>
    <w:lvl w:ilvl="5" w:tplc="3809001B" w:tentative="1">
      <w:start w:val="1"/>
      <w:numFmt w:val="lowerRoman"/>
      <w:lvlText w:val="%6."/>
      <w:lvlJc w:val="right"/>
      <w:pPr>
        <w:ind w:left="4446" w:hanging="180"/>
      </w:pPr>
    </w:lvl>
    <w:lvl w:ilvl="6" w:tplc="3809000F" w:tentative="1">
      <w:start w:val="1"/>
      <w:numFmt w:val="decimal"/>
      <w:lvlText w:val="%7."/>
      <w:lvlJc w:val="left"/>
      <w:pPr>
        <w:ind w:left="5166" w:hanging="360"/>
      </w:pPr>
    </w:lvl>
    <w:lvl w:ilvl="7" w:tplc="38090019" w:tentative="1">
      <w:start w:val="1"/>
      <w:numFmt w:val="lowerLetter"/>
      <w:lvlText w:val="%8."/>
      <w:lvlJc w:val="left"/>
      <w:pPr>
        <w:ind w:left="5886" w:hanging="360"/>
      </w:pPr>
    </w:lvl>
    <w:lvl w:ilvl="8" w:tplc="38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>
    <w:nsid w:val="53A477EB"/>
    <w:multiLevelType w:val="hybridMultilevel"/>
    <w:tmpl w:val="69E273B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811D6"/>
    <w:multiLevelType w:val="hybridMultilevel"/>
    <w:tmpl w:val="63BA5310"/>
    <w:lvl w:ilvl="0" w:tplc="6768748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8050CC"/>
    <w:multiLevelType w:val="hybridMultilevel"/>
    <w:tmpl w:val="D526CC06"/>
    <w:lvl w:ilvl="0" w:tplc="3809000F">
      <w:start w:val="1"/>
      <w:numFmt w:val="decimal"/>
      <w:lvlText w:val="%1."/>
      <w:lvlJc w:val="left"/>
      <w:pPr>
        <w:ind w:left="719" w:hanging="360"/>
      </w:pPr>
    </w:lvl>
    <w:lvl w:ilvl="1" w:tplc="38090019" w:tentative="1">
      <w:start w:val="1"/>
      <w:numFmt w:val="lowerLetter"/>
      <w:lvlText w:val="%2."/>
      <w:lvlJc w:val="left"/>
      <w:pPr>
        <w:ind w:left="1439" w:hanging="360"/>
      </w:pPr>
    </w:lvl>
    <w:lvl w:ilvl="2" w:tplc="3809001B" w:tentative="1">
      <w:start w:val="1"/>
      <w:numFmt w:val="lowerRoman"/>
      <w:lvlText w:val="%3."/>
      <w:lvlJc w:val="right"/>
      <w:pPr>
        <w:ind w:left="2159" w:hanging="180"/>
      </w:pPr>
    </w:lvl>
    <w:lvl w:ilvl="3" w:tplc="3809000F" w:tentative="1">
      <w:start w:val="1"/>
      <w:numFmt w:val="decimal"/>
      <w:lvlText w:val="%4."/>
      <w:lvlJc w:val="left"/>
      <w:pPr>
        <w:ind w:left="2879" w:hanging="360"/>
      </w:pPr>
    </w:lvl>
    <w:lvl w:ilvl="4" w:tplc="38090019" w:tentative="1">
      <w:start w:val="1"/>
      <w:numFmt w:val="lowerLetter"/>
      <w:lvlText w:val="%5."/>
      <w:lvlJc w:val="left"/>
      <w:pPr>
        <w:ind w:left="3599" w:hanging="360"/>
      </w:pPr>
    </w:lvl>
    <w:lvl w:ilvl="5" w:tplc="3809001B" w:tentative="1">
      <w:start w:val="1"/>
      <w:numFmt w:val="lowerRoman"/>
      <w:lvlText w:val="%6."/>
      <w:lvlJc w:val="right"/>
      <w:pPr>
        <w:ind w:left="4319" w:hanging="180"/>
      </w:pPr>
    </w:lvl>
    <w:lvl w:ilvl="6" w:tplc="3809000F" w:tentative="1">
      <w:start w:val="1"/>
      <w:numFmt w:val="decimal"/>
      <w:lvlText w:val="%7."/>
      <w:lvlJc w:val="left"/>
      <w:pPr>
        <w:ind w:left="5039" w:hanging="360"/>
      </w:pPr>
    </w:lvl>
    <w:lvl w:ilvl="7" w:tplc="38090019" w:tentative="1">
      <w:start w:val="1"/>
      <w:numFmt w:val="lowerLetter"/>
      <w:lvlText w:val="%8."/>
      <w:lvlJc w:val="left"/>
      <w:pPr>
        <w:ind w:left="5759" w:hanging="360"/>
      </w:pPr>
    </w:lvl>
    <w:lvl w:ilvl="8" w:tplc="3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>
    <w:nsid w:val="5D99098B"/>
    <w:multiLevelType w:val="hybridMultilevel"/>
    <w:tmpl w:val="AB545AFE"/>
    <w:lvl w:ilvl="0" w:tplc="67687480">
      <w:start w:val="1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511AB8"/>
    <w:multiLevelType w:val="hybridMultilevel"/>
    <w:tmpl w:val="854C4B36"/>
    <w:lvl w:ilvl="0" w:tplc="6220C6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650559"/>
    <w:multiLevelType w:val="hybridMultilevel"/>
    <w:tmpl w:val="BB427404"/>
    <w:lvl w:ilvl="0" w:tplc="6220C6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055FDE"/>
    <w:multiLevelType w:val="hybridMultilevel"/>
    <w:tmpl w:val="9AAE8FA2"/>
    <w:lvl w:ilvl="0" w:tplc="9FC84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53F99"/>
    <w:multiLevelType w:val="hybridMultilevel"/>
    <w:tmpl w:val="39A855EC"/>
    <w:lvl w:ilvl="0" w:tplc="D7A0B436">
      <w:start w:val="1"/>
      <w:numFmt w:val="upperLetter"/>
      <w:lvlText w:val="%1."/>
      <w:lvlJc w:val="left"/>
      <w:pPr>
        <w:ind w:left="477" w:hanging="360"/>
      </w:pPr>
      <w:rPr>
        <w:rFonts w:hint="default"/>
        <w:b/>
        <w:bCs/>
        <w:spacing w:val="-1"/>
        <w:w w:val="100"/>
        <w:lang w:val="id" w:eastAsia="en-US" w:bidi="ar-SA"/>
      </w:rPr>
    </w:lvl>
    <w:lvl w:ilvl="1" w:tplc="01881C3E">
      <w:start w:val="1"/>
      <w:numFmt w:val="decimal"/>
      <w:lvlText w:val="%2."/>
      <w:lvlJc w:val="left"/>
      <w:pPr>
        <w:ind w:left="1026" w:hanging="387"/>
      </w:pPr>
      <w:rPr>
        <w:rFonts w:hint="default"/>
        <w:w w:val="100"/>
        <w:lang w:val="id" w:eastAsia="en-US" w:bidi="ar-SA"/>
      </w:rPr>
    </w:lvl>
    <w:lvl w:ilvl="2" w:tplc="CF34AABA">
      <w:start w:val="1"/>
      <w:numFmt w:val="lowerLetter"/>
      <w:lvlText w:val="%3."/>
      <w:lvlJc w:val="left"/>
      <w:pPr>
        <w:ind w:left="153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22F8DB24">
      <w:numFmt w:val="bullet"/>
      <w:lvlText w:val="•"/>
      <w:lvlJc w:val="left"/>
      <w:pPr>
        <w:ind w:left="1200" w:hanging="387"/>
      </w:pPr>
      <w:rPr>
        <w:rFonts w:hint="default"/>
        <w:lang w:val="id" w:eastAsia="en-US" w:bidi="ar-SA"/>
      </w:rPr>
    </w:lvl>
    <w:lvl w:ilvl="4" w:tplc="9208E668">
      <w:numFmt w:val="bullet"/>
      <w:lvlText w:val="•"/>
      <w:lvlJc w:val="left"/>
      <w:pPr>
        <w:ind w:left="1540" w:hanging="387"/>
      </w:pPr>
      <w:rPr>
        <w:rFonts w:hint="default"/>
        <w:lang w:val="id" w:eastAsia="en-US" w:bidi="ar-SA"/>
      </w:rPr>
    </w:lvl>
    <w:lvl w:ilvl="5" w:tplc="DF100D64">
      <w:numFmt w:val="bullet"/>
      <w:lvlText w:val="•"/>
      <w:lvlJc w:val="left"/>
      <w:pPr>
        <w:ind w:left="2707" w:hanging="387"/>
      </w:pPr>
      <w:rPr>
        <w:rFonts w:hint="default"/>
        <w:lang w:val="id" w:eastAsia="en-US" w:bidi="ar-SA"/>
      </w:rPr>
    </w:lvl>
    <w:lvl w:ilvl="6" w:tplc="FB9C5B50">
      <w:numFmt w:val="bullet"/>
      <w:lvlText w:val="•"/>
      <w:lvlJc w:val="left"/>
      <w:pPr>
        <w:ind w:left="3875" w:hanging="387"/>
      </w:pPr>
      <w:rPr>
        <w:rFonts w:hint="default"/>
        <w:lang w:val="id" w:eastAsia="en-US" w:bidi="ar-SA"/>
      </w:rPr>
    </w:lvl>
    <w:lvl w:ilvl="7" w:tplc="9F2E46E2">
      <w:numFmt w:val="bullet"/>
      <w:lvlText w:val="•"/>
      <w:lvlJc w:val="left"/>
      <w:pPr>
        <w:ind w:left="5043" w:hanging="387"/>
      </w:pPr>
      <w:rPr>
        <w:rFonts w:hint="default"/>
        <w:lang w:val="id" w:eastAsia="en-US" w:bidi="ar-SA"/>
      </w:rPr>
    </w:lvl>
    <w:lvl w:ilvl="8" w:tplc="AC5018FE">
      <w:numFmt w:val="bullet"/>
      <w:lvlText w:val="•"/>
      <w:lvlJc w:val="left"/>
      <w:pPr>
        <w:ind w:left="6210" w:hanging="387"/>
      </w:pPr>
      <w:rPr>
        <w:rFonts w:hint="default"/>
        <w:lang w:val="id" w:eastAsia="en-US" w:bidi="ar-SA"/>
      </w:rPr>
    </w:lvl>
  </w:abstractNum>
  <w:abstractNum w:abstractNumId="37">
    <w:nsid w:val="74B87CD9"/>
    <w:multiLevelType w:val="hybridMultilevel"/>
    <w:tmpl w:val="568232FE"/>
    <w:lvl w:ilvl="0" w:tplc="AFD05F82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06" w:hanging="360"/>
      </w:pPr>
    </w:lvl>
    <w:lvl w:ilvl="2" w:tplc="3809001B" w:tentative="1">
      <w:start w:val="1"/>
      <w:numFmt w:val="lowerRoman"/>
      <w:lvlText w:val="%3."/>
      <w:lvlJc w:val="right"/>
      <w:pPr>
        <w:ind w:left="1926" w:hanging="180"/>
      </w:pPr>
    </w:lvl>
    <w:lvl w:ilvl="3" w:tplc="3809000F" w:tentative="1">
      <w:start w:val="1"/>
      <w:numFmt w:val="decimal"/>
      <w:lvlText w:val="%4."/>
      <w:lvlJc w:val="left"/>
      <w:pPr>
        <w:ind w:left="2646" w:hanging="360"/>
      </w:pPr>
    </w:lvl>
    <w:lvl w:ilvl="4" w:tplc="38090019" w:tentative="1">
      <w:start w:val="1"/>
      <w:numFmt w:val="lowerLetter"/>
      <w:lvlText w:val="%5."/>
      <w:lvlJc w:val="left"/>
      <w:pPr>
        <w:ind w:left="3366" w:hanging="360"/>
      </w:pPr>
    </w:lvl>
    <w:lvl w:ilvl="5" w:tplc="3809001B" w:tentative="1">
      <w:start w:val="1"/>
      <w:numFmt w:val="lowerRoman"/>
      <w:lvlText w:val="%6."/>
      <w:lvlJc w:val="right"/>
      <w:pPr>
        <w:ind w:left="4086" w:hanging="180"/>
      </w:pPr>
    </w:lvl>
    <w:lvl w:ilvl="6" w:tplc="3809000F" w:tentative="1">
      <w:start w:val="1"/>
      <w:numFmt w:val="decimal"/>
      <w:lvlText w:val="%7."/>
      <w:lvlJc w:val="left"/>
      <w:pPr>
        <w:ind w:left="4806" w:hanging="360"/>
      </w:pPr>
    </w:lvl>
    <w:lvl w:ilvl="7" w:tplc="38090019" w:tentative="1">
      <w:start w:val="1"/>
      <w:numFmt w:val="lowerLetter"/>
      <w:lvlText w:val="%8."/>
      <w:lvlJc w:val="left"/>
      <w:pPr>
        <w:ind w:left="5526" w:hanging="360"/>
      </w:pPr>
    </w:lvl>
    <w:lvl w:ilvl="8" w:tplc="38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8">
    <w:nsid w:val="76921DCB"/>
    <w:multiLevelType w:val="hybridMultilevel"/>
    <w:tmpl w:val="C6A8AA70"/>
    <w:lvl w:ilvl="0" w:tplc="4EA20D4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72A9C"/>
    <w:multiLevelType w:val="hybridMultilevel"/>
    <w:tmpl w:val="9E1073F4"/>
    <w:lvl w:ilvl="0" w:tplc="E6E47F0E">
      <w:start w:val="1"/>
      <w:numFmt w:val="decimal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EA4702A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7114AF98">
      <w:numFmt w:val="bullet"/>
      <w:lvlText w:val="•"/>
      <w:lvlJc w:val="left"/>
      <w:pPr>
        <w:ind w:left="2501" w:hanging="360"/>
      </w:pPr>
      <w:rPr>
        <w:rFonts w:hint="default"/>
        <w:lang w:val="id" w:eastAsia="en-US" w:bidi="ar-SA"/>
      </w:rPr>
    </w:lvl>
    <w:lvl w:ilvl="3" w:tplc="EB720E0C">
      <w:numFmt w:val="bullet"/>
      <w:lvlText w:val="•"/>
      <w:lvlJc w:val="left"/>
      <w:pPr>
        <w:ind w:left="3321" w:hanging="360"/>
      </w:pPr>
      <w:rPr>
        <w:rFonts w:hint="default"/>
        <w:lang w:val="id" w:eastAsia="en-US" w:bidi="ar-SA"/>
      </w:rPr>
    </w:lvl>
    <w:lvl w:ilvl="4" w:tplc="346C6A40">
      <w:numFmt w:val="bullet"/>
      <w:lvlText w:val="•"/>
      <w:lvlJc w:val="left"/>
      <w:pPr>
        <w:ind w:left="4142" w:hanging="360"/>
      </w:pPr>
      <w:rPr>
        <w:rFonts w:hint="default"/>
        <w:lang w:val="id" w:eastAsia="en-US" w:bidi="ar-SA"/>
      </w:rPr>
    </w:lvl>
    <w:lvl w:ilvl="5" w:tplc="9EC214DC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9BE0550C">
      <w:numFmt w:val="bullet"/>
      <w:lvlText w:val="•"/>
      <w:lvlJc w:val="left"/>
      <w:pPr>
        <w:ind w:left="5783" w:hanging="360"/>
      </w:pPr>
      <w:rPr>
        <w:rFonts w:hint="default"/>
        <w:lang w:val="id" w:eastAsia="en-US" w:bidi="ar-SA"/>
      </w:rPr>
    </w:lvl>
    <w:lvl w:ilvl="7" w:tplc="33E2E2B6">
      <w:numFmt w:val="bullet"/>
      <w:lvlText w:val="•"/>
      <w:lvlJc w:val="left"/>
      <w:pPr>
        <w:ind w:left="6604" w:hanging="360"/>
      </w:pPr>
      <w:rPr>
        <w:rFonts w:hint="default"/>
        <w:lang w:val="id" w:eastAsia="en-US" w:bidi="ar-SA"/>
      </w:rPr>
    </w:lvl>
    <w:lvl w:ilvl="8" w:tplc="FE6C26BC">
      <w:numFmt w:val="bullet"/>
      <w:lvlText w:val="•"/>
      <w:lvlJc w:val="left"/>
      <w:pPr>
        <w:ind w:left="7425" w:hanging="360"/>
      </w:pPr>
      <w:rPr>
        <w:rFonts w:hint="default"/>
        <w:lang w:val="id" w:eastAsia="en-US" w:bidi="ar-SA"/>
      </w:rPr>
    </w:lvl>
  </w:abstractNum>
  <w:abstractNum w:abstractNumId="40">
    <w:nsid w:val="78FC3FF9"/>
    <w:multiLevelType w:val="hybridMultilevel"/>
    <w:tmpl w:val="6374C9A0"/>
    <w:lvl w:ilvl="0" w:tplc="9FC84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B1058CB"/>
    <w:multiLevelType w:val="hybridMultilevel"/>
    <w:tmpl w:val="3AD8FE66"/>
    <w:lvl w:ilvl="0" w:tplc="67687480">
      <w:start w:val="100"/>
      <w:numFmt w:val="bullet"/>
      <w:lvlText w:val="-"/>
      <w:lvlJc w:val="left"/>
      <w:pPr>
        <w:ind w:left="359" w:hanging="360"/>
      </w:pPr>
      <w:rPr>
        <w:rFonts w:ascii="Calibri" w:eastAsiaTheme="minorEastAsia" w:hAnsi="Calibr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079" w:hanging="360"/>
      </w:pPr>
    </w:lvl>
    <w:lvl w:ilvl="2" w:tplc="3809001B" w:tentative="1">
      <w:start w:val="1"/>
      <w:numFmt w:val="lowerRoman"/>
      <w:lvlText w:val="%3."/>
      <w:lvlJc w:val="right"/>
      <w:pPr>
        <w:ind w:left="1799" w:hanging="180"/>
      </w:pPr>
    </w:lvl>
    <w:lvl w:ilvl="3" w:tplc="3809000F" w:tentative="1">
      <w:start w:val="1"/>
      <w:numFmt w:val="decimal"/>
      <w:lvlText w:val="%4."/>
      <w:lvlJc w:val="left"/>
      <w:pPr>
        <w:ind w:left="2519" w:hanging="360"/>
      </w:pPr>
    </w:lvl>
    <w:lvl w:ilvl="4" w:tplc="38090019" w:tentative="1">
      <w:start w:val="1"/>
      <w:numFmt w:val="lowerLetter"/>
      <w:lvlText w:val="%5."/>
      <w:lvlJc w:val="left"/>
      <w:pPr>
        <w:ind w:left="3239" w:hanging="360"/>
      </w:pPr>
    </w:lvl>
    <w:lvl w:ilvl="5" w:tplc="3809001B" w:tentative="1">
      <w:start w:val="1"/>
      <w:numFmt w:val="lowerRoman"/>
      <w:lvlText w:val="%6."/>
      <w:lvlJc w:val="right"/>
      <w:pPr>
        <w:ind w:left="3959" w:hanging="180"/>
      </w:pPr>
    </w:lvl>
    <w:lvl w:ilvl="6" w:tplc="3809000F" w:tentative="1">
      <w:start w:val="1"/>
      <w:numFmt w:val="decimal"/>
      <w:lvlText w:val="%7."/>
      <w:lvlJc w:val="left"/>
      <w:pPr>
        <w:ind w:left="4679" w:hanging="360"/>
      </w:pPr>
    </w:lvl>
    <w:lvl w:ilvl="7" w:tplc="38090019" w:tentative="1">
      <w:start w:val="1"/>
      <w:numFmt w:val="lowerLetter"/>
      <w:lvlText w:val="%8."/>
      <w:lvlJc w:val="left"/>
      <w:pPr>
        <w:ind w:left="5399" w:hanging="360"/>
      </w:pPr>
    </w:lvl>
    <w:lvl w:ilvl="8" w:tplc="3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2">
    <w:nsid w:val="7F8028F2"/>
    <w:multiLevelType w:val="multilevel"/>
    <w:tmpl w:val="2192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40"/>
  </w:num>
  <w:num w:numId="5">
    <w:abstractNumId w:val="18"/>
  </w:num>
  <w:num w:numId="6">
    <w:abstractNumId w:val="3"/>
  </w:num>
  <w:num w:numId="7">
    <w:abstractNumId w:val="27"/>
  </w:num>
  <w:num w:numId="8">
    <w:abstractNumId w:val="20"/>
  </w:num>
  <w:num w:numId="9">
    <w:abstractNumId w:val="22"/>
  </w:num>
  <w:num w:numId="10">
    <w:abstractNumId w:val="17"/>
  </w:num>
  <w:num w:numId="11">
    <w:abstractNumId w:val="29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5"/>
  </w:num>
  <w:num w:numId="17">
    <w:abstractNumId w:val="33"/>
  </w:num>
  <w:num w:numId="18">
    <w:abstractNumId w:val="15"/>
  </w:num>
  <w:num w:numId="19">
    <w:abstractNumId w:val="10"/>
  </w:num>
  <w:num w:numId="20">
    <w:abstractNumId w:val="34"/>
  </w:num>
  <w:num w:numId="21">
    <w:abstractNumId w:val="24"/>
  </w:num>
  <w:num w:numId="22">
    <w:abstractNumId w:val="25"/>
  </w:num>
  <w:num w:numId="23">
    <w:abstractNumId w:val="11"/>
  </w:num>
  <w:num w:numId="24">
    <w:abstractNumId w:val="35"/>
  </w:num>
  <w:num w:numId="25">
    <w:abstractNumId w:val="0"/>
  </w:num>
  <w:num w:numId="26">
    <w:abstractNumId w:val="28"/>
  </w:num>
  <w:num w:numId="27">
    <w:abstractNumId w:val="37"/>
  </w:num>
  <w:num w:numId="28">
    <w:abstractNumId w:val="31"/>
  </w:num>
  <w:num w:numId="29">
    <w:abstractNumId w:val="41"/>
  </w:num>
  <w:num w:numId="30">
    <w:abstractNumId w:val="42"/>
  </w:num>
  <w:num w:numId="31">
    <w:abstractNumId w:val="26"/>
  </w:num>
  <w:num w:numId="32">
    <w:abstractNumId w:val="6"/>
  </w:num>
  <w:num w:numId="33">
    <w:abstractNumId w:val="12"/>
  </w:num>
  <w:num w:numId="34">
    <w:abstractNumId w:val="30"/>
  </w:num>
  <w:num w:numId="35">
    <w:abstractNumId w:val="38"/>
  </w:num>
  <w:num w:numId="36">
    <w:abstractNumId w:val="32"/>
  </w:num>
  <w:num w:numId="37">
    <w:abstractNumId w:val="19"/>
  </w:num>
  <w:num w:numId="38">
    <w:abstractNumId w:val="23"/>
  </w:num>
  <w:num w:numId="39">
    <w:abstractNumId w:val="14"/>
  </w:num>
  <w:num w:numId="40">
    <w:abstractNumId w:val="8"/>
  </w:num>
  <w:num w:numId="41">
    <w:abstractNumId w:val="36"/>
  </w:num>
  <w:num w:numId="42">
    <w:abstractNumId w:val="2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62"/>
    <w:rsid w:val="00004B94"/>
    <w:rsid w:val="00006BA3"/>
    <w:rsid w:val="00097090"/>
    <w:rsid w:val="000A2FEE"/>
    <w:rsid w:val="000B55AE"/>
    <w:rsid w:val="00100EA6"/>
    <w:rsid w:val="0012007E"/>
    <w:rsid w:val="00150FEF"/>
    <w:rsid w:val="001959BB"/>
    <w:rsid w:val="00272011"/>
    <w:rsid w:val="002A388C"/>
    <w:rsid w:val="002D0FDC"/>
    <w:rsid w:val="0031196F"/>
    <w:rsid w:val="00354EDA"/>
    <w:rsid w:val="003666B2"/>
    <w:rsid w:val="00383C15"/>
    <w:rsid w:val="003926A3"/>
    <w:rsid w:val="003F34EB"/>
    <w:rsid w:val="0041087F"/>
    <w:rsid w:val="004522D3"/>
    <w:rsid w:val="004B124B"/>
    <w:rsid w:val="004E1C6F"/>
    <w:rsid w:val="00536A22"/>
    <w:rsid w:val="00551EA9"/>
    <w:rsid w:val="00555662"/>
    <w:rsid w:val="005F5B92"/>
    <w:rsid w:val="00603454"/>
    <w:rsid w:val="00613128"/>
    <w:rsid w:val="00642005"/>
    <w:rsid w:val="00693CE0"/>
    <w:rsid w:val="00696B86"/>
    <w:rsid w:val="006C2CDC"/>
    <w:rsid w:val="00754319"/>
    <w:rsid w:val="00761C6D"/>
    <w:rsid w:val="00766954"/>
    <w:rsid w:val="007879FC"/>
    <w:rsid w:val="0079354D"/>
    <w:rsid w:val="007D43B2"/>
    <w:rsid w:val="007E0F7B"/>
    <w:rsid w:val="007F258E"/>
    <w:rsid w:val="008217B0"/>
    <w:rsid w:val="00823A4F"/>
    <w:rsid w:val="0088714C"/>
    <w:rsid w:val="008A121B"/>
    <w:rsid w:val="008C644B"/>
    <w:rsid w:val="008D59AE"/>
    <w:rsid w:val="00937CBC"/>
    <w:rsid w:val="0094342E"/>
    <w:rsid w:val="009935A1"/>
    <w:rsid w:val="009B5807"/>
    <w:rsid w:val="009D327A"/>
    <w:rsid w:val="00AA0B2E"/>
    <w:rsid w:val="00AE3F4B"/>
    <w:rsid w:val="00B242D9"/>
    <w:rsid w:val="00BC2583"/>
    <w:rsid w:val="00BD4076"/>
    <w:rsid w:val="00BF1CBB"/>
    <w:rsid w:val="00C17C47"/>
    <w:rsid w:val="00C3651B"/>
    <w:rsid w:val="00C37BC6"/>
    <w:rsid w:val="00C52F9D"/>
    <w:rsid w:val="00C541E5"/>
    <w:rsid w:val="00C66273"/>
    <w:rsid w:val="00CB6509"/>
    <w:rsid w:val="00D142FE"/>
    <w:rsid w:val="00D15035"/>
    <w:rsid w:val="00D62D6B"/>
    <w:rsid w:val="00DC3139"/>
    <w:rsid w:val="00E65A87"/>
    <w:rsid w:val="00E8388F"/>
    <w:rsid w:val="00EB0326"/>
    <w:rsid w:val="00EC67A1"/>
    <w:rsid w:val="00F12351"/>
    <w:rsid w:val="00F312D9"/>
    <w:rsid w:val="00F51D69"/>
    <w:rsid w:val="00F66CCA"/>
    <w:rsid w:val="00F74BAF"/>
    <w:rsid w:val="00FC78B6"/>
    <w:rsid w:val="00FD2636"/>
    <w:rsid w:val="00FD529D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1AE1B"/>
  <w15:docId w15:val="{35081806-F747-4E27-9ABC-53CA3C09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662"/>
  </w:style>
  <w:style w:type="paragraph" w:styleId="Heading1">
    <w:name w:val="heading 1"/>
    <w:basedOn w:val="Normal"/>
    <w:next w:val="Normal"/>
    <w:link w:val="Heading1Char"/>
    <w:uiPriority w:val="9"/>
    <w:qFormat/>
    <w:rsid w:val="00555662"/>
    <w:pPr>
      <w:keepNext/>
      <w:keepLines/>
      <w:spacing w:after="0" w:line="360" w:lineRule="auto"/>
      <w:jc w:val="both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5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A4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A4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A4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23A4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A4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A4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A4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662"/>
    <w:rPr>
      <w:rFonts w:asciiTheme="majorHAnsi" w:eastAsiaTheme="majorEastAsia" w:hAnsiTheme="majorHAnsi" w:cstheme="majorBidi"/>
      <w:sz w:val="24"/>
      <w:szCs w:val="32"/>
    </w:rPr>
  </w:style>
  <w:style w:type="table" w:customStyle="1" w:styleId="TableGrid">
    <w:name w:val="TableGrid"/>
    <w:rsid w:val="005556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1"/>
    <w:qFormat/>
    <w:rsid w:val="00004B94"/>
    <w:pPr>
      <w:ind w:left="720"/>
      <w:contextualSpacing/>
    </w:p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004B94"/>
  </w:style>
  <w:style w:type="paragraph" w:styleId="BodyTextIndent">
    <w:name w:val="Body Text Indent"/>
    <w:basedOn w:val="Normal"/>
    <w:link w:val="BodyTextIndentChar"/>
    <w:uiPriority w:val="99"/>
    <w:rsid w:val="00D142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142F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5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A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A4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A4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23A4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A4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A4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A4F"/>
    <w:rPr>
      <w:rFonts w:asciiTheme="majorHAnsi" w:eastAsiaTheme="majorEastAsia" w:hAnsiTheme="majorHAnsi" w:cstheme="majorBidi"/>
    </w:rPr>
  </w:style>
  <w:style w:type="character" w:customStyle="1" w:styleId="fontstyle01">
    <w:name w:val="fontstyle01"/>
    <w:basedOn w:val="DefaultParagraphFont"/>
    <w:rsid w:val="00642005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42005"/>
    <w:rPr>
      <w:rFonts w:ascii="BookmanOldStyle" w:hAnsi="BookmanOldStyle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00E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0EA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7C47"/>
  </w:style>
  <w:style w:type="paragraph" w:styleId="BodyText">
    <w:name w:val="Body Text"/>
    <w:basedOn w:val="Normal"/>
    <w:link w:val="BodyTextChar"/>
    <w:uiPriority w:val="99"/>
    <w:semiHidden/>
    <w:unhideWhenUsed/>
    <w:rsid w:val="00C365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651B"/>
  </w:style>
  <w:style w:type="paragraph" w:customStyle="1" w:styleId="TableParagraph">
    <w:name w:val="Table Paragraph"/>
    <w:basedOn w:val="Normal"/>
    <w:uiPriority w:val="1"/>
    <w:qFormat/>
    <w:rsid w:val="00EC6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5531-6E43-4E64-BB2E-6C462618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26</cp:revision>
  <dcterms:created xsi:type="dcterms:W3CDTF">2021-07-22T02:43:00Z</dcterms:created>
  <dcterms:modified xsi:type="dcterms:W3CDTF">2024-02-28T04:42:00Z</dcterms:modified>
</cp:coreProperties>
</file>