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55" w:rsidRPr="00901244" w:rsidRDefault="00974555" w:rsidP="0090124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Rencana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Pembelajaran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 xml:space="preserve"> Semester (RPS)</w:t>
      </w:r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C0212D" w:rsidRDefault="00C0212D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r w:rsidRPr="009C19F7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="00C0212D">
        <w:rPr>
          <w:rFonts w:asciiTheme="majorBidi" w:hAnsiTheme="majorBidi" w:cstheme="majorBidi"/>
          <w:sz w:val="24"/>
          <w:szCs w:val="24"/>
          <w:lang w:val="id-ID"/>
        </w:rPr>
        <w:tab/>
      </w:r>
      <w:r w:rsidR="00C0212D">
        <w:rPr>
          <w:rFonts w:asciiTheme="majorBidi" w:hAnsiTheme="majorBidi" w:cstheme="majorBidi"/>
          <w:sz w:val="24"/>
          <w:szCs w:val="24"/>
          <w:lang w:val="id-ID"/>
        </w:rPr>
        <w:tab/>
      </w:r>
      <w:r w:rsidRPr="009C19F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MI</w:t>
      </w:r>
    </w:p>
    <w:p w:rsidR="00974555" w:rsidRPr="00901244" w:rsidRDefault="00974555" w:rsidP="00901244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9C19F7">
        <w:rPr>
          <w:rFonts w:asciiTheme="majorBidi" w:hAnsiTheme="majorBidi" w:cstheme="majorBidi"/>
          <w:sz w:val="24"/>
          <w:szCs w:val="24"/>
        </w:rPr>
        <w:t>Semester</w:t>
      </w:r>
      <w:r w:rsidR="00C0212D">
        <w:rPr>
          <w:rFonts w:asciiTheme="majorBidi" w:hAnsiTheme="majorBidi" w:cstheme="majorBidi"/>
          <w:sz w:val="24"/>
          <w:szCs w:val="24"/>
          <w:lang w:val="id-ID"/>
        </w:rPr>
        <w:tab/>
      </w:r>
      <w:r w:rsidR="00C0212D">
        <w:rPr>
          <w:rFonts w:asciiTheme="majorBidi" w:hAnsiTheme="majorBidi" w:cstheme="majorBidi"/>
          <w:sz w:val="24"/>
          <w:szCs w:val="24"/>
          <w:lang w:val="id-ID"/>
        </w:rPr>
        <w:tab/>
      </w:r>
      <w:r w:rsidRPr="009C19F7">
        <w:rPr>
          <w:rFonts w:asciiTheme="majorBidi" w:hAnsiTheme="majorBidi" w:cstheme="majorBidi"/>
          <w:sz w:val="24"/>
          <w:szCs w:val="24"/>
        </w:rPr>
        <w:t xml:space="preserve">: </w:t>
      </w:r>
      <w:r w:rsidR="00901244">
        <w:rPr>
          <w:rFonts w:asciiTheme="majorBidi" w:hAnsiTheme="majorBidi" w:cstheme="majorBidi"/>
          <w:sz w:val="24"/>
          <w:szCs w:val="24"/>
          <w:lang w:val="id-ID"/>
        </w:rPr>
        <w:t>Genap</w:t>
      </w:r>
    </w:p>
    <w:p w:rsidR="00974555" w:rsidRDefault="00974555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9C19F7">
        <w:rPr>
          <w:rFonts w:asciiTheme="majorBidi" w:hAnsiTheme="majorBidi" w:cstheme="majorBidi"/>
          <w:sz w:val="24"/>
          <w:szCs w:val="24"/>
        </w:rPr>
        <w:t xml:space="preserve">Lama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Pertemuan</w:t>
      </w:r>
      <w:proofErr w:type="spellEnd"/>
      <w:r w:rsidR="00C0212D">
        <w:rPr>
          <w:rFonts w:asciiTheme="majorBidi" w:hAnsiTheme="majorBidi" w:cstheme="majorBidi"/>
          <w:sz w:val="24"/>
          <w:szCs w:val="24"/>
          <w:lang w:val="id-ID"/>
        </w:rPr>
        <w:tab/>
      </w:r>
      <w:r w:rsidRPr="009C19F7">
        <w:rPr>
          <w:rFonts w:asciiTheme="majorBidi" w:hAnsiTheme="majorBidi" w:cstheme="majorBidi"/>
          <w:sz w:val="24"/>
          <w:szCs w:val="24"/>
        </w:rPr>
        <w:t xml:space="preserve">: 16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minggu</w:t>
      </w:r>
      <w:proofErr w:type="spellEnd"/>
    </w:p>
    <w:p w:rsidR="00C0212D" w:rsidRDefault="00C0212D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Prodi</w:t>
      </w:r>
      <w:r w:rsidR="00DD0F4A">
        <w:rPr>
          <w:rFonts w:asciiTheme="majorBidi" w:hAnsiTheme="majorBidi" w:cstheme="majorBidi"/>
          <w:sz w:val="24"/>
          <w:szCs w:val="24"/>
          <w:lang w:val="id-ID"/>
        </w:rPr>
        <w:tab/>
      </w:r>
      <w:r w:rsidR="00DD0F4A">
        <w:rPr>
          <w:rFonts w:asciiTheme="majorBidi" w:hAnsiTheme="majorBidi" w:cstheme="majorBidi"/>
          <w:sz w:val="24"/>
          <w:szCs w:val="24"/>
          <w:lang w:val="id-ID"/>
        </w:rPr>
        <w:tab/>
      </w:r>
      <w:r w:rsidR="00DD0F4A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 PGMI</w:t>
      </w:r>
    </w:p>
    <w:p w:rsidR="00C0212D" w:rsidRDefault="00C0212D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Fakultas</w:t>
      </w:r>
      <w:r w:rsidR="00DD0F4A">
        <w:rPr>
          <w:rFonts w:asciiTheme="majorBidi" w:hAnsiTheme="majorBidi" w:cstheme="majorBidi"/>
          <w:sz w:val="24"/>
          <w:szCs w:val="24"/>
          <w:lang w:val="id-ID"/>
        </w:rPr>
        <w:tab/>
      </w:r>
      <w:r w:rsidR="00DD0F4A">
        <w:rPr>
          <w:rFonts w:asciiTheme="majorBidi" w:hAnsiTheme="majorBidi" w:cstheme="majorBidi"/>
          <w:sz w:val="24"/>
          <w:szCs w:val="24"/>
          <w:lang w:val="id-ID"/>
        </w:rPr>
        <w:tab/>
        <w:t>: Tarbiyah dan Tadris</w:t>
      </w:r>
    </w:p>
    <w:p w:rsidR="00C0212D" w:rsidRDefault="00C0212D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Smester</w:t>
      </w:r>
      <w:r w:rsidR="00DD0F4A">
        <w:rPr>
          <w:rFonts w:asciiTheme="majorBidi" w:hAnsiTheme="majorBidi" w:cstheme="majorBidi"/>
          <w:sz w:val="24"/>
          <w:szCs w:val="24"/>
          <w:lang w:val="id-ID"/>
        </w:rPr>
        <w:tab/>
      </w:r>
      <w:r w:rsidR="00DD0F4A">
        <w:rPr>
          <w:rFonts w:asciiTheme="majorBidi" w:hAnsiTheme="majorBidi" w:cstheme="majorBidi"/>
          <w:sz w:val="24"/>
          <w:szCs w:val="24"/>
          <w:lang w:val="id-ID"/>
        </w:rPr>
        <w:tab/>
        <w:t>: 4.E</w:t>
      </w:r>
    </w:p>
    <w:p w:rsidR="00C0212D" w:rsidRDefault="00C0212D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Jumlah SKS</w:t>
      </w:r>
      <w:r w:rsidR="00DD0F4A">
        <w:rPr>
          <w:rFonts w:asciiTheme="majorBidi" w:hAnsiTheme="majorBidi" w:cstheme="majorBidi"/>
          <w:sz w:val="24"/>
          <w:szCs w:val="24"/>
          <w:lang w:val="id-ID"/>
        </w:rPr>
        <w:tab/>
      </w:r>
      <w:r w:rsidR="00DD0F4A">
        <w:rPr>
          <w:rFonts w:asciiTheme="majorBidi" w:hAnsiTheme="majorBidi" w:cstheme="majorBidi"/>
          <w:sz w:val="24"/>
          <w:szCs w:val="24"/>
          <w:lang w:val="id-ID"/>
        </w:rPr>
        <w:tab/>
        <w:t>: 3 SKS</w:t>
      </w:r>
    </w:p>
    <w:p w:rsidR="00C0212D" w:rsidRPr="00C0212D" w:rsidRDefault="00DD0F4A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Ruang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C3.10</w:t>
      </w:r>
      <w:bookmarkStart w:id="0" w:name="_GoBack"/>
      <w:bookmarkEnd w:id="0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4555" w:rsidRPr="00901244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Deskripsi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 xml:space="preserve"> Mata </w:t>
      </w: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Kuliah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r w:rsidRPr="009C19F7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prinsip-prinsip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relevan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sehari-hari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di MI.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mempelajari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konsep-konsep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hukum-hukum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aplikasinya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sehari-hari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4555" w:rsidRPr="00901244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Tujuan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Pembelajaran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Islam.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hukum-hukum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Islam.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mengaplikasikan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prinsip-prinsip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sehari-hari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di MI.</w:t>
      </w:r>
      <w:proofErr w:type="gramEnd"/>
    </w:p>
    <w:p w:rsidR="00901244" w:rsidRPr="00901244" w:rsidRDefault="00901244" w:rsidP="009C19F7">
      <w:pPr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974555" w:rsidRPr="00901244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Metode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Pembelajaran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Ceramah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interaktif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Diskusi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Simulasi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Presentasi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901244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Evaluasi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C19F7">
        <w:rPr>
          <w:rFonts w:asciiTheme="majorBidi" w:hAnsiTheme="majorBidi" w:cstheme="majorBidi"/>
          <w:sz w:val="24"/>
          <w:szCs w:val="24"/>
        </w:rPr>
        <w:t>Ujian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Tengah Semester (UTS): 30%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C19F7">
        <w:rPr>
          <w:rFonts w:asciiTheme="majorBidi" w:hAnsiTheme="majorBidi" w:cstheme="majorBidi"/>
          <w:sz w:val="24"/>
          <w:szCs w:val="24"/>
        </w:rPr>
        <w:t>Ujian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Semester (UAS): 40%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C19F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: 20%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C19F7">
        <w:rPr>
          <w:rFonts w:asciiTheme="majorBidi" w:hAnsiTheme="majorBidi" w:cstheme="majorBidi"/>
          <w:sz w:val="24"/>
          <w:szCs w:val="24"/>
        </w:rPr>
        <w:t>Kehadiran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Partisipasi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: 10%</w:t>
      </w:r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901244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Rencana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Pembelajaran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0212D" w:rsidRPr="00C0212D" w:rsidRDefault="00C0212D" w:rsidP="009C19F7">
      <w:pPr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974555" w:rsidRPr="00C0212D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Minggu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1-2: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Pengenalan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Fiqih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Konsep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Dasar</w:t>
      </w:r>
      <w:proofErr w:type="spellEnd"/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cabang-cabangnya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Prinsip-prinsip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C0212D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Minggu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3-4: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Hukum-Hukum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Ibadah</w:t>
      </w:r>
      <w:proofErr w:type="spell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lastRenderedPageBreak/>
        <w:t>Hukum-hukum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Hukum-hukum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Puasa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Hukum-hukum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Zakat.</w:t>
      </w:r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C0212D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Minggu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5-6: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Hukum-Hukum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Muamalah</w:t>
      </w:r>
      <w:proofErr w:type="spellEnd"/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Hukum-hukum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jual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beli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Hukum-hukum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pinjam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meminjam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Hukum-hukum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warisan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C0212D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Minggu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7-8: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Aplikasi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Fiqih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Kehidupan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Sehari-Hari</w:t>
      </w:r>
      <w:proofErr w:type="spellEnd"/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kebersihan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tata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0212D"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bersuci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makanan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minuman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74555" w:rsidRPr="00C0212D" w:rsidRDefault="00974555" w:rsidP="00C021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adab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sz w:val="24"/>
          <w:szCs w:val="24"/>
        </w:rPr>
        <w:t>berpakaian</w:t>
      </w:r>
      <w:proofErr w:type="spellEnd"/>
      <w:r w:rsidRPr="00C0212D">
        <w:rPr>
          <w:rFonts w:asciiTheme="majorBidi" w:hAnsiTheme="majorBidi" w:cstheme="majorBidi"/>
          <w:sz w:val="24"/>
          <w:szCs w:val="24"/>
        </w:rPr>
        <w:t>.</w:t>
      </w:r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C0212D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Minggu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9-10: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Studi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Kasus</w:t>
      </w:r>
      <w:proofErr w:type="spell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kasus-kasus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sehari-hari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Diskusi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pemecahan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C0212D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Minggu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11-12: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Simulasi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Permainan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Peran</w:t>
      </w:r>
      <w:proofErr w:type="spell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Simulasi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situasi-situasi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simulasi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C0212D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Minggu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13-14: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Persiapan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Tugas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Akhir</w:t>
      </w:r>
      <w:proofErr w:type="spell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topik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C0212D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Minggu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15-16: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Presentasi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Tugas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Akhir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Evaluasi</w:t>
      </w:r>
      <w:proofErr w:type="spellEnd"/>
      <w:r w:rsidRPr="00C021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12D">
        <w:rPr>
          <w:rFonts w:asciiTheme="majorBidi" w:hAnsiTheme="majorBidi" w:cstheme="majorBidi"/>
          <w:b/>
          <w:bCs/>
          <w:sz w:val="24"/>
          <w:szCs w:val="24"/>
        </w:rPr>
        <w:t>Akhir</w:t>
      </w:r>
      <w:proofErr w:type="spell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Presentasi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refleksi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C19F7">
        <w:rPr>
          <w:rFonts w:asciiTheme="majorBidi" w:hAnsiTheme="majorBidi" w:cstheme="majorBidi"/>
          <w:sz w:val="24"/>
          <w:szCs w:val="24"/>
        </w:rPr>
        <w:t>Referensi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: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C19F7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Muqaddimah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Hadramiyyah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, Imam Al-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Hadrami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C19F7">
        <w:rPr>
          <w:rFonts w:asciiTheme="majorBidi" w:hAnsiTheme="majorBidi" w:cstheme="majorBidi"/>
          <w:sz w:val="24"/>
          <w:szCs w:val="24"/>
        </w:rPr>
        <w:t>Fiqh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Al-Islam </w:t>
      </w: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wa</w:t>
      </w:r>
      <w:proofErr w:type="spellEnd"/>
      <w:proofErr w:type="gram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Adillatuhu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, Dr.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Wahbah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Az-Zuhayli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C19F7">
        <w:rPr>
          <w:rFonts w:asciiTheme="majorBidi" w:hAnsiTheme="majorBidi" w:cstheme="majorBidi"/>
          <w:sz w:val="24"/>
          <w:szCs w:val="24"/>
        </w:rPr>
        <w:t>Fiqh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Sunnah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Sayyid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Sabiq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</w:p>
    <w:p w:rsidR="00901244" w:rsidRDefault="00901244" w:rsidP="009C19F7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74555" w:rsidRPr="00901244" w:rsidRDefault="00974555" w:rsidP="009C19F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01244">
        <w:rPr>
          <w:rFonts w:asciiTheme="majorBidi" w:hAnsiTheme="majorBidi" w:cstheme="majorBidi"/>
          <w:b/>
          <w:bCs/>
          <w:sz w:val="24"/>
          <w:szCs w:val="24"/>
        </w:rPr>
        <w:t>Catatan</w:t>
      </w:r>
      <w:proofErr w:type="spellEnd"/>
      <w:r w:rsidRPr="0090124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disesuaikan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C19F7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keterlibatan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diskusi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interaktif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C19F7">
        <w:rPr>
          <w:rFonts w:asciiTheme="majorBidi" w:hAnsiTheme="majorBidi" w:cstheme="majorBidi"/>
          <w:sz w:val="24"/>
          <w:szCs w:val="24"/>
        </w:rPr>
        <w:t>diinginkan</w:t>
      </w:r>
      <w:proofErr w:type="spellEnd"/>
      <w:r w:rsidRPr="009C19F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4555" w:rsidRPr="00C0212D" w:rsidRDefault="00C0212D" w:rsidP="00C0212D">
      <w:pPr>
        <w:ind w:firstLine="4678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C0212D">
        <w:rPr>
          <w:rFonts w:asciiTheme="majorBidi" w:hAnsiTheme="majorBidi" w:cstheme="majorBidi"/>
          <w:b/>
          <w:bCs/>
          <w:sz w:val="24"/>
          <w:szCs w:val="24"/>
          <w:lang w:val="id-ID"/>
        </w:rPr>
        <w:t>Bengkulu, Febuari 2024</w:t>
      </w:r>
    </w:p>
    <w:p w:rsidR="00C0212D" w:rsidRPr="00C0212D" w:rsidRDefault="00C0212D" w:rsidP="00C0212D">
      <w:pPr>
        <w:ind w:firstLine="4678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0212D" w:rsidRDefault="00C0212D" w:rsidP="00C0212D">
      <w:pPr>
        <w:ind w:firstLine="4678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0212D" w:rsidRPr="00C0212D" w:rsidRDefault="00C0212D" w:rsidP="00C0212D">
      <w:pPr>
        <w:ind w:firstLine="4678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0212D" w:rsidRPr="00C0212D" w:rsidRDefault="00C0212D" w:rsidP="00C0212D">
      <w:pPr>
        <w:ind w:firstLine="4678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C0212D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Dosen Pengasuh,</w:t>
      </w:r>
    </w:p>
    <w:p w:rsidR="00C0212D" w:rsidRPr="00C0212D" w:rsidRDefault="00C0212D" w:rsidP="00C0212D">
      <w:pPr>
        <w:ind w:firstLine="4678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C0212D">
        <w:rPr>
          <w:rFonts w:asciiTheme="majorBidi" w:hAnsiTheme="majorBidi" w:cstheme="majorBidi"/>
          <w:b/>
          <w:bCs/>
          <w:sz w:val="24"/>
          <w:szCs w:val="24"/>
          <w:lang w:val="id-ID"/>
        </w:rPr>
        <w:t>Dr. Wiwinda, M.Ag</w:t>
      </w: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4555" w:rsidRPr="009C19F7" w:rsidRDefault="00974555" w:rsidP="009C19F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6677A" w:rsidRPr="009C19F7" w:rsidRDefault="0096677A" w:rsidP="009C19F7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96677A" w:rsidRPr="009C19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509"/>
    <w:multiLevelType w:val="hybridMultilevel"/>
    <w:tmpl w:val="E0C21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A06DF"/>
    <w:multiLevelType w:val="hybridMultilevel"/>
    <w:tmpl w:val="5DF4B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55"/>
    <w:rsid w:val="00901244"/>
    <w:rsid w:val="0096677A"/>
    <w:rsid w:val="00974555"/>
    <w:rsid w:val="009C19F7"/>
    <w:rsid w:val="00C0212D"/>
    <w:rsid w:val="00D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2024-02-18T23:53:00Z</dcterms:created>
  <dcterms:modified xsi:type="dcterms:W3CDTF">2024-02-19T04:14:00Z</dcterms:modified>
</cp:coreProperties>
</file>