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RENCANA PEMBELAJARAN SEMESTER (RPS)</w:t>
      </w: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MATA KULIAH: </w:t>
      </w:r>
      <w:r>
        <w:rPr>
          <w:rFonts w:ascii="Times New Roman" w:hAnsi="Times New Roman"/>
          <w:b/>
          <w:i/>
          <w:iCs/>
          <w:sz w:val="24"/>
          <w:szCs w:val="24"/>
          <w:lang w:val="id-ID"/>
        </w:rPr>
        <w:t>TAFSIR AYAT SIYASAH</w:t>
      </w: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5D6BF4ED" wp14:editId="11A00071">
            <wp:simplePos x="0" y="0"/>
            <wp:positionH relativeFrom="column">
              <wp:posOffset>4017010</wp:posOffset>
            </wp:positionH>
            <wp:positionV relativeFrom="paragraph">
              <wp:posOffset>71120</wp:posOffset>
            </wp:positionV>
            <wp:extent cx="854710" cy="854710"/>
            <wp:effectExtent l="0" t="0" r="2540" b="2540"/>
            <wp:wrapNone/>
            <wp:docPr id="1" name="Picture 23" descr="C:\Users\User\Downloads\WhatsApp Image 2022-01-04 at 15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C:\Users\User\Downloads\WhatsApp Image 2022-01-04 at 15.56.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</w:rPr>
      </w:pP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DOSEN PENGAMPU :</w:t>
      </w: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73875" w:rsidRP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DR. ABDUL HAFIZ, M.Ag.</w:t>
      </w: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D73875" w:rsidRDefault="00D73875" w:rsidP="00D73875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:rsidR="00D73875" w:rsidRDefault="00D73875" w:rsidP="00D73875">
      <w:pPr>
        <w:rPr>
          <w:rFonts w:ascii="Times New Roman" w:hAnsi="Times New Roman"/>
          <w:sz w:val="24"/>
          <w:szCs w:val="24"/>
          <w:lang w:val="id-ID"/>
        </w:rPr>
      </w:pP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PROGRAM STUDI HUKUM TATANEGARA ISLAM (SIYASAH SYAR’IYYAH)</w:t>
      </w: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FAKULTAS SYARIAH</w:t>
      </w:r>
    </w:p>
    <w:p w:rsidR="00D73875" w:rsidRDefault="00D73875" w:rsidP="00D73875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UNIVERSITAS ISLAM NEGERI FATMAWATI SUKARNO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BENGKULU</w:t>
      </w:r>
    </w:p>
    <w:p w:rsidR="00D73875" w:rsidRDefault="00D73875" w:rsidP="006E5CA3">
      <w:pPr>
        <w:jc w:val="center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TAHUN 2024/2025</w:t>
      </w:r>
    </w:p>
    <w:tbl>
      <w:tblPr>
        <w:tblW w:w="1374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693"/>
        <w:gridCol w:w="394"/>
        <w:gridCol w:w="1183"/>
        <w:gridCol w:w="58"/>
        <w:gridCol w:w="2069"/>
        <w:gridCol w:w="139"/>
        <w:gridCol w:w="1846"/>
        <w:gridCol w:w="47"/>
        <w:gridCol w:w="130"/>
        <w:gridCol w:w="1663"/>
        <w:gridCol w:w="426"/>
        <w:gridCol w:w="1060"/>
        <w:gridCol w:w="2485"/>
        <w:gridCol w:w="994"/>
      </w:tblGrid>
      <w:tr w:rsidR="00D73875" w:rsidTr="00894439">
        <w:trPr>
          <w:gridAfter w:val="1"/>
          <w:wAfter w:w="994" w:type="dxa"/>
          <w:trHeight w:hRule="exact" w:val="1204"/>
        </w:trPr>
        <w:tc>
          <w:tcPr>
            <w:tcW w:w="1249" w:type="dxa"/>
            <w:gridSpan w:val="2"/>
            <w:shd w:val="clear" w:color="auto" w:fill="FFFFFF" w:themeFill="background1"/>
          </w:tcPr>
          <w:p w:rsidR="00D73875" w:rsidRDefault="00D73875" w:rsidP="00673D78">
            <w:pPr>
              <w:spacing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cs="Calibri"/>
                <w:b/>
                <w:noProof/>
                <w:sz w:val="22"/>
                <w:szCs w:val="22"/>
                <w:lang w:val="id-ID" w:eastAsia="id-ID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970C2F1" wp14:editId="55F3876B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9525" b="9525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3875" w:rsidRDefault="00D73875" w:rsidP="00673D78">
            <w:pPr>
              <w:spacing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Default="00D73875" w:rsidP="00673D78">
            <w:pPr>
              <w:spacing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Default="00D73875" w:rsidP="00673D78">
            <w:pPr>
              <w:spacing w:before="5" w:line="200" w:lineRule="exact"/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500" w:type="dxa"/>
            <w:gridSpan w:val="12"/>
            <w:shd w:val="clear" w:color="auto" w:fill="FFFFFF" w:themeFill="background1"/>
            <w:vAlign w:val="center"/>
          </w:tcPr>
          <w:p w:rsidR="00D73875" w:rsidRPr="00D73875" w:rsidRDefault="00D73875" w:rsidP="00673D78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UNIVERSITAS FATMAWATI BENGKULU</w:t>
            </w:r>
          </w:p>
          <w:p w:rsidR="00D73875" w:rsidRPr="00D73875" w:rsidRDefault="00D73875" w:rsidP="00673D78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F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SYARIAH</w:t>
            </w:r>
          </w:p>
          <w:p w:rsidR="00D73875" w:rsidRPr="00D73875" w:rsidRDefault="00D73875" w:rsidP="00673D78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PRODI HUKUM TATANEGARA ISLAM (SIYASAH SYAR’IYYAH)</w:t>
            </w:r>
          </w:p>
        </w:tc>
      </w:tr>
      <w:tr w:rsidR="00D73875" w:rsidTr="00894439">
        <w:trPr>
          <w:gridAfter w:val="1"/>
          <w:wAfter w:w="994" w:type="dxa"/>
          <w:trHeight w:hRule="exact" w:val="451"/>
        </w:trPr>
        <w:tc>
          <w:tcPr>
            <w:tcW w:w="12749" w:type="dxa"/>
            <w:gridSpan w:val="14"/>
            <w:shd w:val="clear" w:color="auto" w:fill="FFFFFF" w:themeFill="background1"/>
            <w:vAlign w:val="center"/>
          </w:tcPr>
          <w:p w:rsidR="00D73875" w:rsidRPr="00D73875" w:rsidRDefault="00D73875" w:rsidP="00673D78">
            <w:pPr>
              <w:spacing w:line="260" w:lineRule="exact"/>
              <w:ind w:rightChars="-24" w:right="-4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RE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PEM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EL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AN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D73875" w:rsidTr="00894439">
        <w:trPr>
          <w:gridAfter w:val="1"/>
          <w:wAfter w:w="994" w:type="dxa"/>
          <w:trHeight w:hRule="exact" w:val="514"/>
        </w:trPr>
        <w:tc>
          <w:tcPr>
            <w:tcW w:w="2884" w:type="dxa"/>
            <w:gridSpan w:val="5"/>
            <w:shd w:val="clear" w:color="auto" w:fill="E7E6E6"/>
            <w:vAlign w:val="center"/>
          </w:tcPr>
          <w:p w:rsidR="00D73875" w:rsidRPr="00D73875" w:rsidRDefault="00D73875" w:rsidP="00673D78">
            <w:pPr>
              <w:spacing w:before="5" w:line="120" w:lineRule="exact"/>
              <w:ind w:rightChars="-124" w:right="-24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2208" w:type="dxa"/>
            <w:gridSpan w:val="2"/>
            <w:shd w:val="clear" w:color="auto" w:fill="E7E6E6"/>
          </w:tcPr>
          <w:p w:rsidR="00D73875" w:rsidRPr="00D73875" w:rsidRDefault="00D73875" w:rsidP="00673D78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ind w:left="29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2023" w:type="dxa"/>
            <w:gridSpan w:val="3"/>
            <w:shd w:val="clear" w:color="auto" w:fill="E7E6E6"/>
          </w:tcPr>
          <w:p w:rsidR="00D73875" w:rsidRPr="00D73875" w:rsidRDefault="00D73875" w:rsidP="00673D78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ind w:left="101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Ru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2089" w:type="dxa"/>
            <w:gridSpan w:val="2"/>
            <w:shd w:val="clear" w:color="auto" w:fill="E7E6E6"/>
          </w:tcPr>
          <w:p w:rsidR="00D73875" w:rsidRPr="00D73875" w:rsidRDefault="00D73875" w:rsidP="00673D78">
            <w:pPr>
              <w:spacing w:line="260" w:lineRule="exact"/>
              <w:ind w:left="106" w:right="11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BOT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(sks)</w:t>
            </w:r>
          </w:p>
        </w:tc>
        <w:tc>
          <w:tcPr>
            <w:tcW w:w="1060" w:type="dxa"/>
            <w:shd w:val="clear" w:color="auto" w:fill="E7E6E6"/>
          </w:tcPr>
          <w:p w:rsidR="00D73875" w:rsidRPr="00D73875" w:rsidRDefault="00D73875" w:rsidP="00673D78">
            <w:pPr>
              <w:spacing w:line="260" w:lineRule="exact"/>
              <w:ind w:left="37" w:right="9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2485" w:type="dxa"/>
            <w:shd w:val="clear" w:color="auto" w:fill="E7E6E6"/>
          </w:tcPr>
          <w:p w:rsidR="00D73875" w:rsidRPr="00D73875" w:rsidRDefault="00D73875" w:rsidP="00673D78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ind w:left="209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D73875" w:rsidTr="00894439">
        <w:trPr>
          <w:gridAfter w:val="1"/>
          <w:wAfter w:w="994" w:type="dxa"/>
          <w:trHeight w:hRule="exact" w:val="1319"/>
        </w:trPr>
        <w:tc>
          <w:tcPr>
            <w:tcW w:w="2884" w:type="dxa"/>
            <w:gridSpan w:val="5"/>
            <w:vAlign w:val="center"/>
          </w:tcPr>
          <w:p w:rsidR="00D73875" w:rsidRPr="009E1CCB" w:rsidRDefault="009E1CCB" w:rsidP="00673D78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TAFSIR AYAT SIYASAH</w:t>
            </w:r>
          </w:p>
        </w:tc>
        <w:tc>
          <w:tcPr>
            <w:tcW w:w="2208" w:type="dxa"/>
            <w:gridSpan w:val="2"/>
            <w:vAlign w:val="center"/>
          </w:tcPr>
          <w:p w:rsidR="00D73875" w:rsidRPr="00D73875" w:rsidRDefault="00D73875" w:rsidP="00673D78">
            <w:pPr>
              <w:ind w:left="33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………………</w:t>
            </w:r>
          </w:p>
        </w:tc>
        <w:tc>
          <w:tcPr>
            <w:tcW w:w="2023" w:type="dxa"/>
            <w:gridSpan w:val="3"/>
            <w:vAlign w:val="center"/>
          </w:tcPr>
          <w:p w:rsidR="00D73875" w:rsidRPr="00D73875" w:rsidRDefault="00D73875" w:rsidP="00673D78">
            <w:pPr>
              <w:ind w:left="10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Ilmu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Fiqh</w:t>
            </w:r>
            <w:proofErr w:type="spellEnd"/>
          </w:p>
          <w:p w:rsidR="00D73875" w:rsidRPr="00D73875" w:rsidRDefault="00D73875" w:rsidP="00673D78">
            <w:pPr>
              <w:ind w:left="101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089" w:type="dxa"/>
            <w:gridSpan w:val="2"/>
          </w:tcPr>
          <w:p w:rsidR="00D73875" w:rsidRPr="00D73875" w:rsidRDefault="00D73875" w:rsidP="00673D78">
            <w:pPr>
              <w:spacing w:before="19"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9E1CCB" w:rsidP="00673D78">
            <w:pPr>
              <w:ind w:left="461" w:right="465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4</w:t>
            </w:r>
          </w:p>
        </w:tc>
        <w:tc>
          <w:tcPr>
            <w:tcW w:w="1060" w:type="dxa"/>
          </w:tcPr>
          <w:p w:rsidR="00D73875" w:rsidRPr="00D73875" w:rsidRDefault="00D73875" w:rsidP="00673D78">
            <w:pPr>
              <w:spacing w:before="19"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9E1CCB" w:rsidP="00673D78">
            <w:pPr>
              <w:ind w:left="463" w:right="46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3</w:t>
            </w:r>
          </w:p>
        </w:tc>
        <w:tc>
          <w:tcPr>
            <w:tcW w:w="2485" w:type="dxa"/>
          </w:tcPr>
          <w:p w:rsidR="00D73875" w:rsidRPr="00D73875" w:rsidRDefault="00D73875" w:rsidP="00673D78">
            <w:pPr>
              <w:spacing w:before="1" w:line="14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ind w:right="4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Ganjil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Agustus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202</w:t>
            </w:r>
            <w:r w:rsidR="009E1C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4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</w:t>
            </w:r>
          </w:p>
          <w:p w:rsidR="00D73875" w:rsidRPr="00D73875" w:rsidRDefault="00D73875" w:rsidP="00673D78">
            <w:pPr>
              <w:ind w:right="4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  <w:tr w:rsidR="00D73875" w:rsidTr="00894439">
        <w:trPr>
          <w:gridAfter w:val="1"/>
          <w:wAfter w:w="994" w:type="dxa"/>
          <w:trHeight w:hRule="exact" w:val="383"/>
        </w:trPr>
        <w:tc>
          <w:tcPr>
            <w:tcW w:w="2884" w:type="dxa"/>
            <w:gridSpan w:val="5"/>
            <w:vMerge w:val="restart"/>
            <w:vAlign w:val="center"/>
          </w:tcPr>
          <w:p w:rsidR="00D73875" w:rsidRPr="00D73875" w:rsidRDefault="00D73875" w:rsidP="00673D78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4101" w:type="dxa"/>
            <w:gridSpan w:val="4"/>
            <w:shd w:val="clear" w:color="auto" w:fill="E7E6E6"/>
            <w:vAlign w:val="center"/>
          </w:tcPr>
          <w:p w:rsidR="00D73875" w:rsidRPr="00D73875" w:rsidRDefault="00D73875" w:rsidP="00673D78">
            <w:pPr>
              <w:spacing w:before="67"/>
              <w:ind w:left="20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Penge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ba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219" w:type="dxa"/>
            <w:gridSpan w:val="3"/>
            <w:shd w:val="clear" w:color="auto" w:fill="E7E6E6"/>
            <w:vAlign w:val="center"/>
          </w:tcPr>
          <w:p w:rsidR="00D73875" w:rsidRPr="00D73875" w:rsidRDefault="00D73875" w:rsidP="00673D78">
            <w:pPr>
              <w:spacing w:before="6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Koordina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3545" w:type="dxa"/>
            <w:gridSpan w:val="2"/>
            <w:shd w:val="clear" w:color="auto" w:fill="E7E6E6"/>
            <w:vAlign w:val="center"/>
          </w:tcPr>
          <w:p w:rsidR="00D73875" w:rsidRPr="00D73875" w:rsidRDefault="00D73875" w:rsidP="00673D78">
            <w:pPr>
              <w:spacing w:before="6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or.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P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ODI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HTN</w:t>
            </w:r>
          </w:p>
        </w:tc>
      </w:tr>
      <w:tr w:rsidR="00D73875" w:rsidTr="00894439">
        <w:trPr>
          <w:gridAfter w:val="1"/>
          <w:wAfter w:w="994" w:type="dxa"/>
          <w:trHeight w:hRule="exact" w:val="1620"/>
        </w:trPr>
        <w:tc>
          <w:tcPr>
            <w:tcW w:w="2884" w:type="dxa"/>
            <w:gridSpan w:val="5"/>
            <w:vMerge/>
          </w:tcPr>
          <w:p w:rsidR="00D73875" w:rsidRPr="00D73875" w:rsidRDefault="00D73875" w:rsidP="00673D78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4101" w:type="dxa"/>
            <w:gridSpan w:val="4"/>
            <w:vAlign w:val="center"/>
          </w:tcPr>
          <w:p w:rsidR="00D73875" w:rsidRPr="009E1CCB" w:rsidRDefault="009E1CCB" w:rsidP="009E1CCB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DR.ABDUL HAFIZ, M</w:t>
            </w:r>
            <w:r w:rsidR="00D73875" w:rsidRPr="009E1CC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AG.</w:t>
            </w:r>
          </w:p>
        </w:tc>
        <w:tc>
          <w:tcPr>
            <w:tcW w:w="2219" w:type="dxa"/>
            <w:gridSpan w:val="3"/>
            <w:vAlign w:val="center"/>
          </w:tcPr>
          <w:p w:rsidR="00D73875" w:rsidRPr="00D73875" w:rsidRDefault="00D73875" w:rsidP="00673D78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Nama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Dosen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Kor. MK</w:t>
            </w:r>
          </w:p>
        </w:tc>
        <w:tc>
          <w:tcPr>
            <w:tcW w:w="3545" w:type="dxa"/>
            <w:gridSpan w:val="2"/>
            <w:vAlign w:val="center"/>
          </w:tcPr>
          <w:p w:rsidR="00D73875" w:rsidRPr="00D73875" w:rsidRDefault="00D73875" w:rsidP="00673D78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Ifansyah Putra, M.Sos</w:t>
            </w:r>
          </w:p>
        </w:tc>
      </w:tr>
      <w:tr w:rsidR="00D73875" w:rsidRPr="009713F2" w:rsidTr="00894439">
        <w:trPr>
          <w:gridAfter w:val="1"/>
          <w:wAfter w:w="994" w:type="dxa"/>
          <w:trHeight w:hRule="exact" w:val="295"/>
        </w:trPr>
        <w:tc>
          <w:tcPr>
            <w:tcW w:w="1643" w:type="dxa"/>
            <w:gridSpan w:val="3"/>
            <w:vMerge w:val="restart"/>
            <w:vAlign w:val="center"/>
          </w:tcPr>
          <w:p w:rsidR="00D73875" w:rsidRDefault="00D73875" w:rsidP="00673D78">
            <w:pPr>
              <w:spacing w:line="260" w:lineRule="exact"/>
              <w:ind w:left="102"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:rsidR="00D73875" w:rsidRDefault="00D73875" w:rsidP="00673D78">
            <w:pPr>
              <w:ind w:left="102"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P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eastAsia="Times New Roman" w:cs="Calibr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eastAsia="Times New Roman" w:cs="Calibr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eastAsia="Times New Roman" w:cs="Calibr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241" w:type="dxa"/>
            <w:gridSpan w:val="2"/>
            <w:vAlign w:val="center"/>
          </w:tcPr>
          <w:p w:rsidR="00D73875" w:rsidRPr="00D73875" w:rsidRDefault="00D73875" w:rsidP="00673D78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1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673D7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Lulusan mampu menunjukkan sikap Ihsan atas pekerjaan di bidang praktisi hukum Islam secara umum dan bidang hukum Tatanegara Islam (Siyasah Syar’iyah) secara khusus</w:t>
            </w:r>
          </w:p>
        </w:tc>
      </w:tr>
      <w:tr w:rsidR="00D73875" w:rsidTr="00894439">
        <w:trPr>
          <w:gridAfter w:val="1"/>
          <w:wAfter w:w="994" w:type="dxa"/>
          <w:trHeight w:hRule="exact" w:val="295"/>
        </w:trPr>
        <w:tc>
          <w:tcPr>
            <w:tcW w:w="1643" w:type="dxa"/>
            <w:gridSpan w:val="3"/>
            <w:vMerge/>
            <w:vAlign w:val="center"/>
          </w:tcPr>
          <w:p w:rsidR="00D73875" w:rsidRDefault="00D73875" w:rsidP="00673D78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</w:tcPr>
          <w:p w:rsidR="00D73875" w:rsidRPr="00D73875" w:rsidRDefault="00D73875" w:rsidP="00673D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2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673D7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menginternalisasi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semangat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kemandirian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kejuangan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kewirausahaan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Islam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secara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umum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keluarga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akhwalul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syakhsiyah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D73875" w:rsidTr="00894439">
        <w:trPr>
          <w:gridAfter w:val="1"/>
          <w:wAfter w:w="994" w:type="dxa"/>
          <w:trHeight w:hRule="exact" w:val="295"/>
        </w:trPr>
        <w:tc>
          <w:tcPr>
            <w:tcW w:w="1643" w:type="dxa"/>
            <w:gridSpan w:val="3"/>
            <w:vMerge/>
            <w:vAlign w:val="center"/>
          </w:tcPr>
          <w:p w:rsidR="00D73875" w:rsidRDefault="00D73875" w:rsidP="00673D78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</w:tcPr>
          <w:p w:rsidR="00D73875" w:rsidRPr="00D73875" w:rsidRDefault="00D73875" w:rsidP="00673D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3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673D7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menguasai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teori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Tatanegara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Islam (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Syar’iyah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secara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menyeluruh</w:t>
            </w:r>
            <w:proofErr w:type="spellEnd"/>
          </w:p>
        </w:tc>
      </w:tr>
      <w:tr w:rsidR="00D73875" w:rsidTr="00894439">
        <w:trPr>
          <w:gridAfter w:val="1"/>
          <w:wAfter w:w="994" w:type="dxa"/>
          <w:trHeight w:hRule="exact" w:val="295"/>
        </w:trPr>
        <w:tc>
          <w:tcPr>
            <w:tcW w:w="1643" w:type="dxa"/>
            <w:gridSpan w:val="3"/>
            <w:vMerge/>
            <w:vAlign w:val="center"/>
          </w:tcPr>
          <w:p w:rsidR="00D73875" w:rsidRDefault="00D73875" w:rsidP="00673D78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</w:tcPr>
          <w:p w:rsidR="00D73875" w:rsidRPr="00D73875" w:rsidRDefault="00D73875" w:rsidP="00673D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4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673D7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berkomunikasi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secara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efektif</w:t>
            </w:r>
            <w:proofErr w:type="spellEnd"/>
          </w:p>
        </w:tc>
      </w:tr>
      <w:tr w:rsidR="00D73875" w:rsidTr="00894439">
        <w:trPr>
          <w:gridAfter w:val="1"/>
          <w:wAfter w:w="994" w:type="dxa"/>
          <w:trHeight w:hRule="exact" w:val="295"/>
        </w:trPr>
        <w:tc>
          <w:tcPr>
            <w:tcW w:w="1643" w:type="dxa"/>
            <w:gridSpan w:val="3"/>
            <w:vMerge/>
            <w:vAlign w:val="center"/>
          </w:tcPr>
          <w:p w:rsidR="00D73875" w:rsidRDefault="00D73875" w:rsidP="00673D78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</w:tcPr>
          <w:p w:rsidR="00D73875" w:rsidRPr="00D73875" w:rsidRDefault="00D73875" w:rsidP="00673D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5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673D7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mengambil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keputusan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strategis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untuk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pengembangan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diri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tepat</w:t>
            </w:r>
            <w:proofErr w:type="spellEnd"/>
          </w:p>
        </w:tc>
      </w:tr>
      <w:tr w:rsidR="00D73875" w:rsidTr="00894439">
        <w:trPr>
          <w:gridAfter w:val="1"/>
          <w:wAfter w:w="994" w:type="dxa"/>
          <w:trHeight w:hRule="exact" w:val="295"/>
        </w:trPr>
        <w:tc>
          <w:tcPr>
            <w:tcW w:w="1643" w:type="dxa"/>
            <w:gridSpan w:val="3"/>
            <w:vMerge/>
            <w:vAlign w:val="center"/>
          </w:tcPr>
          <w:p w:rsidR="00D73875" w:rsidRDefault="00D73875" w:rsidP="00673D78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</w:tcPr>
          <w:p w:rsidR="00D73875" w:rsidRPr="00D73875" w:rsidRDefault="00D73875" w:rsidP="00673D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6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673D7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mengimplementasikan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teori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Tatanegara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Islam (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Syar’iyah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menganalisa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perkara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Tatanegara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Islam (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Syar’iyah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</w:tr>
      <w:tr w:rsidR="00D73875" w:rsidTr="00894439">
        <w:trPr>
          <w:gridAfter w:val="1"/>
          <w:wAfter w:w="994" w:type="dxa"/>
          <w:trHeight w:hRule="exact" w:val="295"/>
        </w:trPr>
        <w:tc>
          <w:tcPr>
            <w:tcW w:w="1643" w:type="dxa"/>
            <w:gridSpan w:val="3"/>
            <w:vMerge/>
            <w:vAlign w:val="center"/>
          </w:tcPr>
          <w:p w:rsidR="00D73875" w:rsidRDefault="00D73875" w:rsidP="00673D78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</w:tcPr>
          <w:p w:rsidR="00D73875" w:rsidRPr="00D73875" w:rsidRDefault="00D73875" w:rsidP="00673D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7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673D7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beradaptasi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terhadap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konteks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permasalahan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Tatanegara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Islam (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Syar’iyah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) yang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dihadapi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baik</w:t>
            </w:r>
            <w:proofErr w:type="spellEnd"/>
          </w:p>
        </w:tc>
      </w:tr>
      <w:tr w:rsidR="00D73875" w:rsidTr="00894439">
        <w:trPr>
          <w:gridAfter w:val="1"/>
          <w:wAfter w:w="994" w:type="dxa"/>
          <w:trHeight w:hRule="exact" w:val="295"/>
        </w:trPr>
        <w:tc>
          <w:tcPr>
            <w:tcW w:w="1643" w:type="dxa"/>
            <w:gridSpan w:val="3"/>
            <w:vMerge/>
            <w:vAlign w:val="center"/>
          </w:tcPr>
          <w:p w:rsidR="00D73875" w:rsidRDefault="00D73875" w:rsidP="00673D78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</w:tcPr>
          <w:p w:rsidR="00D73875" w:rsidRPr="00D73875" w:rsidRDefault="00D73875" w:rsidP="00673D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8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673D7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mengaplikasikan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teknologi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informasi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pengelolaan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data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terkait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Tatanegara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Islam (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Syar’iyah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tepat</w:t>
            </w:r>
            <w:proofErr w:type="spellEnd"/>
          </w:p>
        </w:tc>
      </w:tr>
      <w:tr w:rsidR="00D73875" w:rsidTr="00894439">
        <w:trPr>
          <w:gridAfter w:val="1"/>
          <w:wAfter w:w="994" w:type="dxa"/>
          <w:trHeight w:hRule="exact" w:val="295"/>
        </w:trPr>
        <w:tc>
          <w:tcPr>
            <w:tcW w:w="1643" w:type="dxa"/>
            <w:gridSpan w:val="3"/>
            <w:vMerge/>
            <w:vAlign w:val="center"/>
          </w:tcPr>
          <w:p w:rsidR="00D73875" w:rsidRDefault="00D73875" w:rsidP="00673D78">
            <w:pPr>
              <w:spacing w:line="260" w:lineRule="exact"/>
              <w:ind w:left="102" w:rightChars="-124" w:right="-248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</w:tcPr>
          <w:p w:rsidR="00D73875" w:rsidRPr="00D73875" w:rsidRDefault="00D73875" w:rsidP="00673D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9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673D7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mengembangkan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langkah-langkah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problem solving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menyelesaikan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sengketa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Tatanegara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Islam (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Syar’iyah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secara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kreatif</w:t>
            </w:r>
            <w:proofErr w:type="spellEnd"/>
            <w:r w:rsidRPr="00D73875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D73875" w:rsidTr="00894439">
        <w:trPr>
          <w:gridAfter w:val="1"/>
          <w:wAfter w:w="994" w:type="dxa"/>
          <w:trHeight w:hRule="exact" w:val="1193"/>
        </w:trPr>
        <w:tc>
          <w:tcPr>
            <w:tcW w:w="1643" w:type="dxa"/>
            <w:gridSpan w:val="3"/>
            <w:vMerge/>
          </w:tcPr>
          <w:p w:rsidR="00D73875" w:rsidRDefault="00D73875" w:rsidP="00673D78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73875" w:rsidRPr="00D73875" w:rsidRDefault="00D73875" w:rsidP="00BC4075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D73875" w:rsidRPr="00D73875" w:rsidRDefault="00D73875" w:rsidP="00BC4075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Kognitif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673D78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CPL –MK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disusun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pada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CPL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masing-masing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Prodi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menyesuaikan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Taksonomi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Bloom </w:t>
            </w:r>
          </w:p>
          <w:p w:rsidR="00D73875" w:rsidRPr="00D73875" w:rsidRDefault="00D73875" w:rsidP="00673D78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Lihat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kolom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taksonomi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bloom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pada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lampiran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D73875" w:rsidRPr="00D73875" w:rsidRDefault="00D73875" w:rsidP="00673D78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Contoh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: 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memecahkan</w:t>
            </w:r>
            <w:proofErr w:type="spellEnd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kognitif</w:t>
            </w:r>
            <w:proofErr w:type="spellEnd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C3)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metode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kaidah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fiqh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(CPL1)</w:t>
            </w:r>
          </w:p>
        </w:tc>
      </w:tr>
      <w:tr w:rsidR="00D73875" w:rsidTr="00894439">
        <w:trPr>
          <w:gridAfter w:val="1"/>
          <w:wAfter w:w="994" w:type="dxa"/>
          <w:trHeight w:hRule="exact" w:val="593"/>
        </w:trPr>
        <w:tc>
          <w:tcPr>
            <w:tcW w:w="1643" w:type="dxa"/>
            <w:gridSpan w:val="3"/>
            <w:vMerge/>
          </w:tcPr>
          <w:p w:rsidR="00D73875" w:rsidRDefault="00D73875" w:rsidP="00673D78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73875" w:rsidRPr="00D73875" w:rsidRDefault="00D73875" w:rsidP="00BC4075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D73875" w:rsidRPr="00D73875" w:rsidRDefault="00D73875" w:rsidP="00BC4075">
            <w:pP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Afektif 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BC4075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Contoh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: 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Menunjukan</w:t>
            </w:r>
            <w:proofErr w:type="spellEnd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Afektif</w:t>
            </w:r>
            <w:proofErr w:type="spellEnd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A3)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pendapat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metode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kaidah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fiqh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  <w:p w:rsidR="00D73875" w:rsidRPr="00D73875" w:rsidRDefault="00D73875" w:rsidP="00673D78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D73875" w:rsidRPr="00D73875" w:rsidRDefault="00D73875" w:rsidP="00673D78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D73875" w:rsidTr="00894439">
        <w:trPr>
          <w:gridAfter w:val="1"/>
          <w:wAfter w:w="994" w:type="dxa"/>
          <w:trHeight w:hRule="exact" w:val="725"/>
        </w:trPr>
        <w:tc>
          <w:tcPr>
            <w:tcW w:w="1643" w:type="dxa"/>
            <w:gridSpan w:val="3"/>
            <w:vMerge/>
          </w:tcPr>
          <w:p w:rsidR="00D73875" w:rsidRDefault="00D73875" w:rsidP="00673D78">
            <w:pPr>
              <w:ind w:rightChars="-124" w:right="-248"/>
              <w:rPr>
                <w:rFonts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73875" w:rsidRPr="00D73875" w:rsidRDefault="00D73875" w:rsidP="00BC4075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D73875" w:rsidRPr="00D73875" w:rsidRDefault="00D73875" w:rsidP="00BC4075">
            <w:pP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Psikomotorik </w:t>
            </w:r>
          </w:p>
        </w:tc>
        <w:tc>
          <w:tcPr>
            <w:tcW w:w="9865" w:type="dxa"/>
            <w:gridSpan w:val="9"/>
          </w:tcPr>
          <w:p w:rsidR="00D73875" w:rsidRPr="00D73875" w:rsidRDefault="00D73875" w:rsidP="00BC4075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Contoh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: 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Memposisikan</w:t>
            </w:r>
            <w:proofErr w:type="spellEnd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Psikomotorik</w:t>
            </w:r>
            <w:proofErr w:type="spellEnd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P3)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pendapat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metode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kaidah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fiqh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siyasah</w:t>
            </w:r>
            <w:proofErr w:type="spellEnd"/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</w:tc>
      </w:tr>
      <w:tr w:rsidR="00D73875" w:rsidRPr="00EA58D2" w:rsidTr="00894439">
        <w:trPr>
          <w:gridAfter w:val="1"/>
          <w:wAfter w:w="994" w:type="dxa"/>
          <w:trHeight w:hRule="exact" w:val="1006"/>
        </w:trPr>
        <w:tc>
          <w:tcPr>
            <w:tcW w:w="1643" w:type="dxa"/>
            <w:gridSpan w:val="3"/>
            <w:vAlign w:val="center"/>
          </w:tcPr>
          <w:p w:rsidR="00D73875" w:rsidRPr="00BC4075" w:rsidRDefault="00D73875" w:rsidP="00673D78">
            <w:pPr>
              <w:spacing w:line="260" w:lineRule="exact"/>
              <w:ind w:leftChars="100" w:left="20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BC40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Diskripsi S</w:t>
            </w:r>
            <w:r w:rsidRPr="00BC40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 w:rsidRPr="00BC40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ngkat</w:t>
            </w:r>
          </w:p>
        </w:tc>
        <w:tc>
          <w:tcPr>
            <w:tcW w:w="11106" w:type="dxa"/>
            <w:gridSpan w:val="11"/>
            <w:vAlign w:val="center"/>
          </w:tcPr>
          <w:p w:rsidR="00D73875" w:rsidRPr="00EA58D2" w:rsidRDefault="00D73875" w:rsidP="00EA58D2">
            <w:pPr>
              <w:spacing w:line="260" w:lineRule="exact"/>
              <w:ind w:left="101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BC40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Mata kuliah ini mengkaji tentang </w:t>
            </w:r>
            <w:r w:rsidR="003B23C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penafsiran terhadap ayat-ayat Alquran </w:t>
            </w:r>
            <w:r w:rsidR="00EA58D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yang berkaitan dengan hukum tata negara; negara, kedaulatan, kekuasaan dengan pembagiannya. </w:t>
            </w:r>
          </w:p>
        </w:tc>
      </w:tr>
      <w:tr w:rsidR="00D73875" w:rsidTr="00894439">
        <w:trPr>
          <w:gridAfter w:val="1"/>
          <w:wAfter w:w="994" w:type="dxa"/>
          <w:trHeight w:hRule="exact" w:val="3414"/>
        </w:trPr>
        <w:tc>
          <w:tcPr>
            <w:tcW w:w="1643" w:type="dxa"/>
            <w:gridSpan w:val="3"/>
          </w:tcPr>
          <w:p w:rsidR="00D73875" w:rsidRPr="00BC4075" w:rsidRDefault="00D73875" w:rsidP="00673D78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BC407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Capaian P</w:t>
            </w:r>
            <w:r w:rsidRPr="00BC4075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BC4075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BC407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BC4075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BC407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BC4075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 w:rsidRPr="00BC407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  <w:p w:rsidR="00D73875" w:rsidRPr="00EA58D2" w:rsidRDefault="00D73875" w:rsidP="00673D78">
            <w:pPr>
              <w:spacing w:line="260" w:lineRule="exact"/>
              <w:ind w:leftChars="100" w:left="200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EA58D2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Sub-CP-MK</w:t>
            </w:r>
          </w:p>
          <w:p w:rsidR="00D73875" w:rsidRPr="00BC4075" w:rsidRDefault="00D73875" w:rsidP="00673D78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EA58D2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(Materi Kuliah)</w:t>
            </w:r>
          </w:p>
        </w:tc>
        <w:tc>
          <w:tcPr>
            <w:tcW w:w="11106" w:type="dxa"/>
            <w:gridSpan w:val="11"/>
          </w:tcPr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EA58D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EA58D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…………..</w:t>
            </w:r>
          </w:p>
          <w:p w:rsidR="00D73875" w:rsidRPr="00D73875" w:rsidRDefault="00D73875" w:rsidP="00673D78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D73875" w:rsidTr="00894439">
        <w:trPr>
          <w:gridAfter w:val="1"/>
          <w:wAfter w:w="994" w:type="dxa"/>
          <w:trHeight w:hRule="exact" w:val="2663"/>
        </w:trPr>
        <w:tc>
          <w:tcPr>
            <w:tcW w:w="1643" w:type="dxa"/>
            <w:gridSpan w:val="3"/>
          </w:tcPr>
          <w:p w:rsidR="00D73875" w:rsidRPr="00BC4075" w:rsidRDefault="00D73875" w:rsidP="00673D78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BC407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106" w:type="dxa"/>
            <w:gridSpan w:val="11"/>
          </w:tcPr>
          <w:p w:rsidR="00D73875" w:rsidRPr="00D73875" w:rsidRDefault="00D73875" w:rsidP="00673D78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Literatur</w:t>
            </w:r>
            <w:proofErr w:type="spellEnd"/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Wajib</w:t>
            </w:r>
            <w:proofErr w:type="spellEnd"/>
          </w:p>
          <w:p w:rsidR="00D73875" w:rsidRPr="00D73875" w:rsidRDefault="00EA58D2" w:rsidP="00673D78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Alquran</w:t>
            </w:r>
          </w:p>
          <w:p w:rsidR="00D73875" w:rsidRPr="00D73875" w:rsidRDefault="00EA58D2" w:rsidP="00673D78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Kitab-kitab Hadits</w:t>
            </w:r>
          </w:p>
          <w:p w:rsidR="00CA00F6" w:rsidRPr="00CA00F6" w:rsidRDefault="00EA58D2" w:rsidP="00673D78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Tafsir Fi Zhilalil-</w:t>
            </w:r>
            <w:r w:rsidR="00CA00F6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Qur`an</w:t>
            </w:r>
          </w:p>
          <w:p w:rsidR="00CA00F6" w:rsidRPr="00CA00F6" w:rsidRDefault="00CA00F6" w:rsidP="00673D78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Tafsir al-Razi</w:t>
            </w:r>
          </w:p>
          <w:p w:rsidR="00CA00F6" w:rsidRPr="00CA00F6" w:rsidRDefault="00CA00F6" w:rsidP="00673D78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Tafsir al-Thabari</w:t>
            </w:r>
          </w:p>
          <w:p w:rsidR="00D73875" w:rsidRPr="00D73875" w:rsidRDefault="00D73875" w:rsidP="00673D78">
            <w:pPr>
              <w:pStyle w:val="ListParagraph"/>
              <w:spacing w:line="260" w:lineRule="exact"/>
              <w:ind w:left="46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Literature </w:t>
            </w:r>
            <w:proofErr w:type="spellStart"/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Penunjang</w:t>
            </w:r>
            <w:proofErr w:type="spellEnd"/>
          </w:p>
          <w:p w:rsidR="00CA00F6" w:rsidRPr="00D73875" w:rsidRDefault="00CA00F6" w:rsidP="00CA00F6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Munawwir Sadzali, Islam dan Ketatanegaraan</w:t>
            </w:r>
          </w:p>
          <w:p w:rsidR="00D73875" w:rsidRPr="00D73875" w:rsidRDefault="00CA00F6" w:rsidP="00673D78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Bintan Saragih, Ilmu Negara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….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….</w:t>
            </w:r>
          </w:p>
          <w:p w:rsidR="00D73875" w:rsidRPr="00D73875" w:rsidRDefault="00D73875" w:rsidP="00673D78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  <w:tr w:rsidR="00D73875" w:rsidTr="00894439">
        <w:trPr>
          <w:gridAfter w:val="1"/>
          <w:wAfter w:w="994" w:type="dxa"/>
          <w:trHeight w:hRule="exact" w:val="462"/>
        </w:trPr>
        <w:tc>
          <w:tcPr>
            <w:tcW w:w="1643" w:type="dxa"/>
            <w:gridSpan w:val="3"/>
            <w:vMerge w:val="restart"/>
          </w:tcPr>
          <w:p w:rsidR="00D73875" w:rsidRPr="00BC4075" w:rsidRDefault="00D73875" w:rsidP="00673D78">
            <w:pPr>
              <w:spacing w:line="260" w:lineRule="exact"/>
              <w:ind w:left="102" w:firstLineChars="50" w:firstLine="11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BC407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Med</w:t>
            </w:r>
            <w:r w:rsidRPr="00BC4075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BC407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 P</w:t>
            </w:r>
            <w:r w:rsidRPr="00BC4075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BC4075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BC407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BC4075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BC407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BC4075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BC407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342" w:type="dxa"/>
            <w:gridSpan w:val="6"/>
          </w:tcPr>
          <w:p w:rsidR="00D73875" w:rsidRPr="00D73875" w:rsidRDefault="00D73875" w:rsidP="00673D78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Perangkat l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5764" w:type="dxa"/>
            <w:gridSpan w:val="5"/>
          </w:tcPr>
          <w:p w:rsidR="00D73875" w:rsidRPr="00D73875" w:rsidRDefault="00D73875" w:rsidP="00673D78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Perangkat keras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D73875" w:rsidTr="00894439">
        <w:trPr>
          <w:gridAfter w:val="1"/>
          <w:wAfter w:w="994" w:type="dxa"/>
          <w:trHeight w:hRule="exact" w:val="405"/>
        </w:trPr>
        <w:tc>
          <w:tcPr>
            <w:tcW w:w="1643" w:type="dxa"/>
            <w:gridSpan w:val="3"/>
            <w:vMerge/>
          </w:tcPr>
          <w:p w:rsidR="00D73875" w:rsidRDefault="00D73875" w:rsidP="00673D78">
            <w:pPr>
              <w:spacing w:line="260" w:lineRule="exact"/>
              <w:ind w:left="102"/>
              <w:rPr>
                <w:rFonts w:eastAsia="Times New Roman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342" w:type="dxa"/>
            <w:gridSpan w:val="6"/>
          </w:tcPr>
          <w:p w:rsidR="00D73875" w:rsidRPr="00D73875" w:rsidRDefault="00D73875" w:rsidP="00673D78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Of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ic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5764" w:type="dxa"/>
            <w:gridSpan w:val="5"/>
          </w:tcPr>
          <w:p w:rsidR="00D73875" w:rsidRPr="00D73875" w:rsidRDefault="00D73875" w:rsidP="00673D78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Laptop, LC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, dan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art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D73875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D73875" w:rsidTr="00894439">
        <w:trPr>
          <w:gridAfter w:val="1"/>
          <w:wAfter w:w="994" w:type="dxa"/>
          <w:trHeight w:hRule="exact" w:val="565"/>
        </w:trPr>
        <w:tc>
          <w:tcPr>
            <w:tcW w:w="1643" w:type="dxa"/>
            <w:gridSpan w:val="3"/>
          </w:tcPr>
          <w:p w:rsidR="00D73875" w:rsidRPr="0073638E" w:rsidRDefault="00D73875" w:rsidP="0073638E">
            <w:pPr>
              <w:spacing w:line="260" w:lineRule="exact"/>
              <w:ind w:leftChars="100" w:left="20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73638E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Team</w:t>
            </w:r>
            <w:r w:rsidRPr="0073638E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 w:rsidRPr="0073638E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Teac</w:t>
            </w:r>
            <w:r w:rsidRPr="0073638E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 w:rsidRPr="0073638E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106" w:type="dxa"/>
            <w:gridSpan w:val="11"/>
          </w:tcPr>
          <w:p w:rsidR="00D73875" w:rsidRPr="00D73875" w:rsidRDefault="00D73875" w:rsidP="00673D78">
            <w:pPr>
              <w:numPr>
                <w:ilvl w:val="0"/>
                <w:numId w:val="6"/>
              </w:num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…..</w:t>
            </w:r>
          </w:p>
          <w:p w:rsidR="00D73875" w:rsidRPr="00D73875" w:rsidRDefault="00D73875" w:rsidP="00673D78">
            <w:pPr>
              <w:numPr>
                <w:ilvl w:val="0"/>
                <w:numId w:val="6"/>
              </w:num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D7387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…..</w:t>
            </w:r>
          </w:p>
          <w:p w:rsidR="00D73875" w:rsidRPr="00D73875" w:rsidRDefault="00D73875" w:rsidP="00673D78">
            <w:p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D738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shd w:val="clear" w:color="auto" w:fill="auto"/>
          </w:tcPr>
          <w:p w:rsidR="00D73875" w:rsidRDefault="00D73875" w:rsidP="00673D78">
            <w:pPr>
              <w:jc w:val="center"/>
              <w:rPr>
                <w:rFonts w:cs="Calibri"/>
                <w:b/>
                <w:sz w:val="22"/>
                <w:szCs w:val="22"/>
                <w:lang w:val="id-ID"/>
              </w:rPr>
            </w:pPr>
            <w:r>
              <w:rPr>
                <w:rFonts w:cs="Calibri"/>
                <w:b/>
                <w:sz w:val="22"/>
                <w:szCs w:val="22"/>
              </w:rPr>
              <w:t>M</w:t>
            </w:r>
            <w:r>
              <w:rPr>
                <w:rFonts w:cs="Calibri"/>
                <w:b/>
                <w:sz w:val="22"/>
                <w:szCs w:val="22"/>
                <w:lang w:val="id-ID"/>
              </w:rPr>
              <w:t xml:space="preserve">g </w:t>
            </w:r>
            <w:proofErr w:type="spellStart"/>
            <w:r>
              <w:rPr>
                <w:rFonts w:cs="Calibri"/>
                <w:b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2270" w:type="dxa"/>
            <w:gridSpan w:val="3"/>
            <w:shd w:val="clear" w:color="auto" w:fill="auto"/>
          </w:tcPr>
          <w:p w:rsidR="00D73875" w:rsidRDefault="00D73875" w:rsidP="00673D7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Sub-CP-MK</w:t>
            </w:r>
          </w:p>
          <w:p w:rsidR="00D73875" w:rsidRDefault="00D73875" w:rsidP="00673D7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cs="Calibri"/>
                <w:b/>
                <w:sz w:val="22"/>
                <w:szCs w:val="22"/>
              </w:rPr>
              <w:t>sbg</w:t>
            </w:r>
            <w:proofErr w:type="spellEnd"/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b/>
                <w:sz w:val="22"/>
                <w:szCs w:val="22"/>
              </w:rPr>
              <w:t>kemampuan</w:t>
            </w:r>
            <w:proofErr w:type="spellEnd"/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b/>
                <w:sz w:val="22"/>
                <w:szCs w:val="22"/>
              </w:rPr>
              <w:t>akhir</w:t>
            </w:r>
            <w:proofErr w:type="spellEnd"/>
            <w:r>
              <w:rPr>
                <w:rFonts w:cs="Calibri"/>
                <w:b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cs="Calibri"/>
                <w:b/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</w:tcPr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Kriteria</w:t>
            </w:r>
            <w:proofErr w:type="spellEnd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dan</w:t>
            </w:r>
            <w:proofErr w:type="spellEnd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Bentuk</w:t>
            </w:r>
            <w:proofErr w:type="spellEnd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840" w:type="dxa"/>
            <w:gridSpan w:val="3"/>
            <w:shd w:val="clear" w:color="auto" w:fill="auto"/>
          </w:tcPr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Metode</w:t>
            </w:r>
            <w:proofErr w:type="spellEnd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Pembelajaran</w:t>
            </w:r>
            <w:proofErr w:type="spellEnd"/>
          </w:p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Estimasi</w:t>
            </w:r>
            <w:proofErr w:type="spellEnd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Waktu</w:t>
            </w:r>
            <w:proofErr w:type="spellEnd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Materi</w:t>
            </w:r>
            <w:proofErr w:type="spellEnd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Pembelajaran</w:t>
            </w:r>
            <w:proofErr w:type="spellEnd"/>
          </w:p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Pustaka</w:t>
            </w:r>
            <w:proofErr w:type="spellEnd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Bobot</w:t>
            </w:r>
            <w:proofErr w:type="spellEnd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</w:p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(%)</w:t>
            </w:r>
          </w:p>
        </w:tc>
      </w:tr>
      <w:tr w:rsidR="00D738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shd w:val="clear" w:color="auto" w:fill="auto"/>
          </w:tcPr>
          <w:p w:rsidR="00D73875" w:rsidRDefault="00D73875" w:rsidP="00673D7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(1)</w:t>
            </w:r>
          </w:p>
        </w:tc>
        <w:tc>
          <w:tcPr>
            <w:tcW w:w="2270" w:type="dxa"/>
            <w:gridSpan w:val="3"/>
            <w:shd w:val="clear" w:color="auto" w:fill="auto"/>
          </w:tcPr>
          <w:p w:rsidR="00D73875" w:rsidRDefault="00D73875" w:rsidP="00673D7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(2)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(3)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(4)</w:t>
            </w:r>
          </w:p>
        </w:tc>
        <w:tc>
          <w:tcPr>
            <w:tcW w:w="1840" w:type="dxa"/>
            <w:gridSpan w:val="3"/>
            <w:shd w:val="clear" w:color="auto" w:fill="auto"/>
          </w:tcPr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(5)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(6)</w:t>
            </w:r>
          </w:p>
        </w:tc>
        <w:tc>
          <w:tcPr>
            <w:tcW w:w="994" w:type="dxa"/>
            <w:shd w:val="clear" w:color="auto" w:fill="auto"/>
          </w:tcPr>
          <w:p w:rsidR="00D73875" w:rsidRPr="00D73875" w:rsidRDefault="00D73875" w:rsidP="00673D78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b/>
                <w:sz w:val="22"/>
                <w:szCs w:val="22"/>
              </w:rPr>
              <w:t>(7)</w:t>
            </w:r>
          </w:p>
        </w:tc>
      </w:tr>
      <w:tr w:rsidR="00D738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556" w:type="dxa"/>
            <w:shd w:val="clear" w:color="auto" w:fill="auto"/>
          </w:tcPr>
          <w:p w:rsidR="00D73875" w:rsidRDefault="00D738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270" w:type="dxa"/>
            <w:gridSpan w:val="3"/>
            <w:shd w:val="clear" w:color="auto" w:fill="auto"/>
          </w:tcPr>
          <w:p w:rsidR="00D73875" w:rsidRPr="0073638E" w:rsidRDefault="00D73875" w:rsidP="0073638E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diharapkan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dapat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menyetujui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melaksanakan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isi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kontrak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serta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menemukan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konsep-konsep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utama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mata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73638E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Tafsir Ayat</w:t>
            </w:r>
            <w:r w:rsidRPr="0073638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3638E">
              <w:rPr>
                <w:rFonts w:asciiTheme="majorBidi" w:hAnsiTheme="majorBidi" w:cstheme="majorBidi"/>
                <w:sz w:val="22"/>
                <w:szCs w:val="22"/>
              </w:rPr>
              <w:t>Siyasah</w:t>
            </w:r>
            <w:proofErr w:type="spellEnd"/>
            <w:r w:rsidRPr="0073638E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73875" w:rsidRPr="0073638E" w:rsidRDefault="00D73875" w:rsidP="00673D78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73638E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Mahasiswa dapat menjelaskan </w:t>
            </w:r>
            <w:r w:rsidRPr="0073638E">
              <w:rPr>
                <w:rFonts w:asciiTheme="majorBidi" w:hAnsiTheme="majorBidi" w:cstheme="majorBidi"/>
                <w:sz w:val="22"/>
                <w:szCs w:val="22"/>
                <w:lang w:val="sv-SE" w:eastAsia="en-US"/>
              </w:rPr>
              <w:t>rencana perkuliahan dan sistem penilaian yang</w:t>
            </w:r>
            <w:r w:rsidRPr="0073638E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akan dilakukan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77F32" w:rsidRDefault="00277F32" w:rsidP="00277F32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D73875" w:rsidRPr="0073638E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D73875" w:rsidRPr="0073638E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D73875" w:rsidRPr="0073638E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D73875" w:rsidRPr="0073638E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D73875" w:rsidRPr="0073638E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D73875" w:rsidRPr="0073638E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D73875" w:rsidRPr="0073638E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="00D73875" w:rsidRPr="0073638E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: </w:t>
            </w:r>
          </w:p>
          <w:p w:rsidR="00277F32" w:rsidRPr="00277F32" w:rsidRDefault="00277F32" w:rsidP="00277F32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ind w:left="318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Observasi</w:t>
            </w:r>
            <w:proofErr w:type="spellEnd"/>
            <w:r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,</w:t>
            </w:r>
          </w:p>
          <w:p w:rsidR="00277F32" w:rsidRPr="00277F32" w:rsidRDefault="00D73875" w:rsidP="00277F32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ind w:left="318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277F32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277F32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, </w:t>
            </w:r>
          </w:p>
          <w:p w:rsidR="00D73875" w:rsidRPr="00277F32" w:rsidRDefault="00B413C2" w:rsidP="00277F32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ind w:left="318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277F32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test</w:t>
            </w:r>
            <w:proofErr w:type="gramEnd"/>
            <w:r w:rsidRPr="00277F32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</w:t>
            </w:r>
            <w:proofErr w:type="spellStart"/>
            <w:r w:rsidRPr="00277F32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D73875" w:rsidRPr="00277F32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D73875" w:rsidRPr="0073638E" w:rsidRDefault="00D73875" w:rsidP="00673D7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840" w:type="dxa"/>
            <w:gridSpan w:val="3"/>
            <w:shd w:val="clear" w:color="auto" w:fill="auto"/>
          </w:tcPr>
          <w:p w:rsidR="00D73875" w:rsidRPr="00B413C2" w:rsidRDefault="00FE30C7" w:rsidP="00FE30C7">
            <w:pPr>
              <w:ind w:left="-10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</w:t>
            </w:r>
            <w:r w:rsidR="0073638E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eramah dan diskusi</w:t>
            </w:r>
            <w:r w:rsidR="00B413C2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.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D73875" w:rsidRPr="00D73875" w:rsidRDefault="00D73875" w:rsidP="00673D78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D73875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Sistem perkuliahan</w:t>
            </w:r>
          </w:p>
          <w:p w:rsidR="00D73875" w:rsidRPr="00D73875" w:rsidRDefault="00D73875" w:rsidP="0073638E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D73875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Ruang</w:t>
            </w:r>
            <w:proofErr w:type="spellEnd"/>
            <w:r w:rsidRPr="00D73875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lingkup</w:t>
            </w:r>
            <w:proofErr w:type="spellEnd"/>
            <w:r w:rsidRPr="00D73875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3875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kajian</w:t>
            </w:r>
            <w:proofErr w:type="spellEnd"/>
            <w:r w:rsidRPr="00D73875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r w:rsidRPr="00D73875">
              <w:rPr>
                <w:rFonts w:asciiTheme="majorBidi" w:hAnsiTheme="majorBidi" w:cstheme="majorBidi"/>
                <w:color w:val="231F20"/>
                <w:sz w:val="22"/>
                <w:szCs w:val="22"/>
                <w:lang w:val="id-ID" w:eastAsia="en-US"/>
              </w:rPr>
              <w:t xml:space="preserve">materi </w:t>
            </w:r>
            <w:r w:rsidR="0073638E">
              <w:rPr>
                <w:rFonts w:asciiTheme="majorBidi" w:hAnsiTheme="majorBidi" w:cstheme="majorBidi"/>
                <w:color w:val="231F20"/>
                <w:sz w:val="22"/>
                <w:szCs w:val="22"/>
                <w:lang w:val="id-ID" w:eastAsia="en-US"/>
              </w:rPr>
              <w:t>Tafsir Ayat S</w:t>
            </w:r>
            <w:proofErr w:type="spellStart"/>
            <w:r w:rsidRPr="00D73875">
              <w:rPr>
                <w:rFonts w:asciiTheme="majorBidi" w:hAnsiTheme="majorBidi" w:cstheme="majorBidi"/>
                <w:sz w:val="22"/>
                <w:szCs w:val="22"/>
              </w:rPr>
              <w:t>iyasah</w:t>
            </w:r>
            <w:proofErr w:type="spellEnd"/>
          </w:p>
          <w:p w:rsidR="00D73875" w:rsidRPr="0073638E" w:rsidRDefault="00D73875" w:rsidP="00673D78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D73875" w:rsidRPr="00D73875" w:rsidRDefault="00D73875" w:rsidP="00673D78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73875">
              <w:rPr>
                <w:rFonts w:asciiTheme="majorBidi" w:hAnsiTheme="majorBidi" w:cstheme="majorBidi"/>
                <w:sz w:val="22"/>
                <w:szCs w:val="22"/>
              </w:rPr>
              <w:t>1%</w:t>
            </w:r>
          </w:p>
        </w:tc>
      </w:tr>
      <w:tr w:rsidR="00D738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shd w:val="clear" w:color="auto" w:fill="auto"/>
          </w:tcPr>
          <w:p w:rsidR="00D73875" w:rsidRPr="00BC4075" w:rsidRDefault="00D73875" w:rsidP="00673D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07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gridSpan w:val="3"/>
            <w:shd w:val="clear" w:color="auto" w:fill="auto"/>
          </w:tcPr>
          <w:p w:rsidR="00D73875" w:rsidRPr="00BC4075" w:rsidRDefault="00D73875" w:rsidP="00831EAD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831EAD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831E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31EA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3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1EAD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83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E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Qs </w:t>
            </w:r>
            <w:r w:rsidR="00831EAD" w:rsidRPr="00831EAD">
              <w:rPr>
                <w:rFonts w:ascii="Times New Roman" w:hAnsi="Times New Roman"/>
                <w:sz w:val="24"/>
                <w:szCs w:val="24"/>
                <w:lang w:val="id-ID"/>
              </w:rPr>
              <w:t>64: 1</w:t>
            </w:r>
            <w:r w:rsidR="00831E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; </w:t>
            </w:r>
            <w:r w:rsidR="00831EAD" w:rsidRPr="00831EAD">
              <w:rPr>
                <w:rFonts w:ascii="Times New Roman" w:hAnsi="Times New Roman"/>
                <w:sz w:val="24"/>
                <w:szCs w:val="24"/>
                <w:lang w:val="id-ID"/>
              </w:rPr>
              <w:t>3: 26</w:t>
            </w:r>
            <w:r w:rsidR="00831EAD"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  <w:r w:rsidR="00831EAD" w:rsidRPr="00831E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67: 1-3</w:t>
            </w:r>
            <w:r w:rsidR="00831EAD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  <w:r w:rsidR="00831EAD" w:rsidRPr="00831E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12: 40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73875" w:rsidRPr="00BC4075" w:rsidRDefault="00277F32" w:rsidP="00643027">
            <w:pPr>
              <w:rPr>
                <w:rFonts w:ascii="Times New Roman" w:hAnsi="Times New Roman"/>
                <w:sz w:val="22"/>
                <w:szCs w:val="22"/>
              </w:rPr>
            </w:pPr>
            <w:r w:rsidRPr="00643027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Mahasiswa dapat menjelaskan</w:t>
            </w:r>
            <w:r w:rsidR="00643027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tafsir tentang kedaulatan </w:t>
            </w:r>
            <w:r w:rsidR="00643027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lastRenderedPageBreak/>
              <w:t>negara</w:t>
            </w:r>
            <w:r w:rsidR="00D73875" w:rsidRPr="00BC4075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56242" w:rsidRDefault="00356242" w:rsidP="0035624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lastRenderedPageBreak/>
              <w:t>T</w:t>
            </w:r>
            <w:proofErr w:type="spellStart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:</w:t>
            </w:r>
          </w:p>
          <w:p w:rsidR="00356242" w:rsidRPr="00356242" w:rsidRDefault="00356242" w:rsidP="0035624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356242" w:rsidRPr="00555D6A" w:rsidRDefault="00D73875" w:rsidP="00555D6A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56242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lastRenderedPageBreak/>
              <w:t>partisipasi</w:t>
            </w:r>
            <w:proofErr w:type="spellEnd"/>
            <w:r w:rsidRPr="00356242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, </w:t>
            </w:r>
            <w:r w:rsidR="00B413C2" w:rsidRPr="00555D6A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D73875" w:rsidRPr="00356242" w:rsidRDefault="00B413C2" w:rsidP="0035624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  <w:bookmarkStart w:id="0" w:name="_GoBack"/>
            <w:bookmarkEnd w:id="0"/>
          </w:p>
          <w:p w:rsidR="00D73875" w:rsidRPr="00BC4075" w:rsidRDefault="00D73875" w:rsidP="00673D78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1840" w:type="dxa"/>
            <w:gridSpan w:val="3"/>
            <w:shd w:val="clear" w:color="auto" w:fill="auto"/>
          </w:tcPr>
          <w:p w:rsidR="00D73875" w:rsidRPr="00277F32" w:rsidRDefault="00B413C2" w:rsidP="00277F32">
            <w:pPr>
              <w:rPr>
                <w:rFonts w:ascii="Times New Roman" w:hAnsi="Times New Roman"/>
                <w:sz w:val="22"/>
                <w:szCs w:val="22"/>
              </w:rPr>
            </w:pPr>
            <w:r w:rsidRPr="00277F32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lastRenderedPageBreak/>
              <w:t>Hafalan, ceramah dan diskusi.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D73875" w:rsidRPr="00831EAD" w:rsidRDefault="009E1CCB" w:rsidP="00831EAD">
            <w:pPr>
              <w:rPr>
                <w:rFonts w:ascii="Times New Roman" w:hAnsi="Times New Roman"/>
                <w:sz w:val="24"/>
                <w:szCs w:val="24"/>
              </w:rPr>
            </w:pPr>
            <w:r w:rsidRPr="00831EAD">
              <w:rPr>
                <w:rFonts w:ascii="Times New Roman" w:hAnsi="Times New Roman"/>
                <w:sz w:val="24"/>
                <w:szCs w:val="24"/>
                <w:lang w:val="id-ID"/>
              </w:rPr>
              <w:t>KEDAULATAN NEGARA</w:t>
            </w:r>
          </w:p>
          <w:p w:rsidR="00694976" w:rsidRPr="00831EAD" w:rsidRDefault="00694976" w:rsidP="00831EAD">
            <w:pPr>
              <w:rPr>
                <w:rFonts w:ascii="Times New Roman" w:hAnsi="Times New Roman"/>
                <w:sz w:val="24"/>
                <w:szCs w:val="24"/>
              </w:rPr>
            </w:pPr>
            <w:r w:rsidRPr="00831EAD">
              <w:rPr>
                <w:rFonts w:ascii="Times New Roman" w:hAnsi="Times New Roman"/>
                <w:sz w:val="24"/>
                <w:szCs w:val="24"/>
                <w:lang w:val="id-ID"/>
              </w:rPr>
              <w:t>Al-Taghabun/64: 1</w:t>
            </w:r>
          </w:p>
          <w:p w:rsidR="00694976" w:rsidRPr="00831EAD" w:rsidRDefault="00694976" w:rsidP="00831EAD">
            <w:pPr>
              <w:rPr>
                <w:rFonts w:ascii="Times New Roman" w:hAnsi="Times New Roman"/>
                <w:sz w:val="24"/>
                <w:szCs w:val="24"/>
              </w:rPr>
            </w:pPr>
            <w:r w:rsidRPr="00831EAD">
              <w:rPr>
                <w:rFonts w:ascii="Times New Roman" w:hAnsi="Times New Roman"/>
                <w:sz w:val="24"/>
                <w:szCs w:val="24"/>
                <w:lang w:val="id-ID"/>
              </w:rPr>
              <w:t>Ali Imran/3: 26</w:t>
            </w:r>
          </w:p>
          <w:p w:rsidR="00D73875" w:rsidRPr="00831EAD" w:rsidRDefault="00694976" w:rsidP="00831EAD">
            <w:pPr>
              <w:rPr>
                <w:rFonts w:ascii="Times New Roman" w:hAnsi="Times New Roman"/>
                <w:sz w:val="24"/>
                <w:szCs w:val="24"/>
              </w:rPr>
            </w:pPr>
            <w:r w:rsidRPr="00831EAD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Al-Mulk/67: 1-3</w:t>
            </w:r>
          </w:p>
          <w:p w:rsidR="00D73875" w:rsidRPr="00831EAD" w:rsidRDefault="00694976" w:rsidP="00831EAD">
            <w:pPr>
              <w:rPr>
                <w:rFonts w:ascii="Times New Roman" w:hAnsi="Times New Roman"/>
                <w:sz w:val="22"/>
                <w:szCs w:val="22"/>
              </w:rPr>
            </w:pPr>
            <w:r w:rsidRPr="00831EAD">
              <w:rPr>
                <w:rFonts w:ascii="Times New Roman" w:hAnsi="Times New Roman"/>
                <w:sz w:val="24"/>
                <w:szCs w:val="24"/>
                <w:lang w:val="id-ID"/>
              </w:rPr>
              <w:t>Yusuf/12: 40</w:t>
            </w:r>
          </w:p>
        </w:tc>
        <w:tc>
          <w:tcPr>
            <w:tcW w:w="994" w:type="dxa"/>
            <w:shd w:val="clear" w:color="auto" w:fill="auto"/>
          </w:tcPr>
          <w:p w:rsidR="00D73875" w:rsidRDefault="00D73875" w:rsidP="00D73875">
            <w:pPr>
              <w:ind w:left="34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D738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556" w:type="dxa"/>
            <w:shd w:val="clear" w:color="auto" w:fill="auto"/>
          </w:tcPr>
          <w:p w:rsidR="00D73875" w:rsidRPr="00BC4075" w:rsidRDefault="00D73875" w:rsidP="00673D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075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70" w:type="dxa"/>
            <w:gridSpan w:val="3"/>
            <w:shd w:val="clear" w:color="auto" w:fill="auto"/>
          </w:tcPr>
          <w:p w:rsidR="00831EAD" w:rsidRPr="00831EAD" w:rsidRDefault="00D73875" w:rsidP="00831EAD">
            <w:pPr>
              <w:rPr>
                <w:rFonts w:cs="Calibri"/>
                <w:sz w:val="22"/>
                <w:szCs w:val="22"/>
                <w:lang w:val="id-ID"/>
              </w:rPr>
            </w:pPr>
            <w:proofErr w:type="spellStart"/>
            <w:r w:rsidRPr="005B5885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B588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B588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B5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885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B5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E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Qs </w:t>
            </w:r>
            <w:r w:rsid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6:</w:t>
            </w:r>
            <w:r w:rsidR="00831EAD"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 </w:t>
            </w:r>
            <w:r w:rsidR="00831EAD" w:rsidRPr="00BF02C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123</w:t>
            </w:r>
            <w:r w:rsid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, </w:t>
            </w:r>
            <w:r w:rsidR="00831EAD"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127</w:t>
            </w:r>
            <w:r w:rsid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; 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28:</w:t>
            </w:r>
            <w:r w:rsidR="00831EAD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58-59; 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34:</w:t>
            </w:r>
            <w:r w:rsidR="00831EAD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15;</w:t>
            </w:r>
            <w:r w:rsid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17:</w:t>
            </w:r>
            <w:r w:rsidR="00831EAD"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 58-59; 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18:</w:t>
            </w:r>
            <w:r w:rsidR="00831EAD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59;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22:</w:t>
            </w:r>
            <w:r w:rsidR="00831EAD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45;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11:</w:t>
            </w:r>
            <w:r w:rsidR="00831EAD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117;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21:</w:t>
            </w:r>
            <w:r w:rsidR="00831EAD"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 xml:space="preserve"> 6;</w:t>
            </w:r>
            <w:r w:rsidR="00831EAD">
              <w:rPr>
                <w:rFonts w:cs="Calibri"/>
                <w:sz w:val="22"/>
                <w:szCs w:val="22"/>
                <w:lang w:val="id-ID"/>
              </w:rPr>
              <w:t xml:space="preserve"> </w:t>
            </w:r>
            <w:r w:rsid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4:</w:t>
            </w:r>
            <w:r w:rsidR="00831EAD"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 xml:space="preserve"> 59</w:t>
            </w:r>
          </w:p>
          <w:p w:rsidR="005B5885" w:rsidRPr="00BC4075" w:rsidRDefault="005B5885" w:rsidP="005B5885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  <w:p w:rsidR="00D73875" w:rsidRPr="00BC4075" w:rsidRDefault="00D73875" w:rsidP="00673D78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D73875" w:rsidRPr="00BC4075" w:rsidRDefault="00277F32" w:rsidP="003B23C1">
            <w:pPr>
              <w:rPr>
                <w:rFonts w:ascii="Times New Roman" w:hAnsi="Times New Roman"/>
                <w:sz w:val="22"/>
                <w:szCs w:val="22"/>
              </w:rPr>
            </w:pPr>
            <w:r w:rsidRPr="003B23C1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Mahasiswa dapat menjelaskan</w:t>
            </w:r>
            <w:r w:rsidR="003B23C1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 tafsir tentang wilayah negara.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56242" w:rsidRDefault="00356242" w:rsidP="00673D7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="00D73875"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356242" w:rsidRPr="00356242" w:rsidRDefault="00356242" w:rsidP="0035624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356242" w:rsidRPr="00555D6A" w:rsidRDefault="00356242" w:rsidP="00555D6A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555D6A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D73875" w:rsidRPr="00356242" w:rsidRDefault="00D73875" w:rsidP="0035624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D73875" w:rsidRPr="00BC4075" w:rsidRDefault="00D73875" w:rsidP="000E4537">
            <w:pPr>
              <w:widowControl w:val="0"/>
              <w:tabs>
                <w:tab w:val="left" w:pos="220"/>
                <w:tab w:val="left" w:pos="426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1840" w:type="dxa"/>
            <w:gridSpan w:val="3"/>
            <w:shd w:val="clear" w:color="auto" w:fill="auto"/>
          </w:tcPr>
          <w:p w:rsidR="00D73875" w:rsidRPr="00B413C2" w:rsidRDefault="00B413C2" w:rsidP="00FE30C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Hafalan, ceramah dan diskusi.</w:t>
            </w:r>
            <w:r w:rsidR="00D73875" w:rsidRPr="00B413C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D73875" w:rsidRPr="009E1CCB" w:rsidRDefault="009E1CCB" w:rsidP="009E1CCB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id-ID"/>
              </w:rPr>
              <w:t>WILAYAH NEGARA</w:t>
            </w:r>
          </w:p>
          <w:p w:rsidR="008F3D13" w:rsidRPr="00831EAD" w:rsidRDefault="00B9328E" w:rsidP="00831EAD">
            <w:pPr>
              <w:rPr>
                <w:rFonts w:cs="Calibri"/>
                <w:sz w:val="22"/>
                <w:szCs w:val="22"/>
                <w:lang w:val="id-ID"/>
              </w:rPr>
            </w:pPr>
            <w:r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Al-An’am</w:t>
            </w:r>
            <w:r w:rsid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/6:</w:t>
            </w:r>
            <w:r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 </w:t>
            </w:r>
            <w:r w:rsidR="00831EAD" w:rsidRPr="00BF02C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123</w:t>
            </w:r>
            <w:r w:rsid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, </w:t>
            </w:r>
            <w:r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127</w:t>
            </w:r>
          </w:p>
          <w:p w:rsidR="008F3D13" w:rsidRPr="00831EAD" w:rsidRDefault="008F3D13" w:rsidP="00831EAD">
            <w:pPr>
              <w:rPr>
                <w:rFonts w:cs="Calibri"/>
                <w:sz w:val="22"/>
                <w:szCs w:val="22"/>
                <w:lang w:val="id-ID"/>
              </w:rPr>
            </w:pPr>
            <w:r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A</w:t>
            </w:r>
            <w:r w:rsidR="001F005E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l</w:t>
            </w:r>
            <w:r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-</w:t>
            </w:r>
            <w:r w:rsidR="001F005E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Qashash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/28:</w:t>
            </w:r>
            <w:r w:rsidR="001F005E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58-59; </w:t>
            </w:r>
          </w:p>
          <w:p w:rsidR="008F3D13" w:rsidRPr="00831EAD" w:rsidRDefault="001F005E" w:rsidP="00831EAD">
            <w:pPr>
              <w:rPr>
                <w:rFonts w:cs="Calibri"/>
                <w:sz w:val="22"/>
                <w:szCs w:val="22"/>
                <w:lang w:val="id-ID"/>
              </w:rPr>
            </w:pPr>
            <w:r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Saba’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/34:</w:t>
            </w:r>
            <w:r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15; </w:t>
            </w:r>
          </w:p>
          <w:p w:rsidR="008F3D13" w:rsidRPr="00831EAD" w:rsidRDefault="008F3D13" w:rsidP="00831EAD">
            <w:pPr>
              <w:rPr>
                <w:rFonts w:cs="Calibri"/>
                <w:sz w:val="22"/>
                <w:szCs w:val="22"/>
                <w:lang w:val="id-ID"/>
              </w:rPr>
            </w:pPr>
            <w:r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A</w:t>
            </w:r>
            <w:r w:rsidR="001F005E"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l</w:t>
            </w:r>
            <w:r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-</w:t>
            </w:r>
            <w:r w:rsidR="001F005E"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Isra’</w:t>
            </w:r>
            <w:r w:rsid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/17:</w:t>
            </w:r>
            <w:r w:rsidR="001F005E"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 58-59; </w:t>
            </w:r>
          </w:p>
          <w:p w:rsidR="008F3D13" w:rsidRPr="00831EAD" w:rsidRDefault="008F3D13" w:rsidP="00831EAD">
            <w:pPr>
              <w:rPr>
                <w:rFonts w:cs="Calibri"/>
                <w:sz w:val="22"/>
                <w:szCs w:val="22"/>
                <w:lang w:val="id-ID"/>
              </w:rPr>
            </w:pPr>
            <w:r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A</w:t>
            </w:r>
            <w:r w:rsidR="001F005E"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l</w:t>
            </w:r>
            <w:r w:rsidRPr="00831EAD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-</w:t>
            </w:r>
            <w:r w:rsidR="001F005E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Kah</w:t>
            </w:r>
            <w:r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f</w:t>
            </w:r>
            <w:r w:rsidR="001F005E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i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/18:</w:t>
            </w:r>
            <w:r w:rsidR="001F005E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59;</w:t>
            </w:r>
          </w:p>
          <w:p w:rsidR="008F3D13" w:rsidRPr="00831EAD" w:rsidRDefault="008F3D13" w:rsidP="00831EAD">
            <w:pPr>
              <w:rPr>
                <w:rFonts w:cs="Calibri"/>
                <w:sz w:val="22"/>
                <w:szCs w:val="22"/>
                <w:lang w:val="id-ID"/>
              </w:rPr>
            </w:pPr>
            <w:r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A</w:t>
            </w:r>
            <w:r w:rsidR="001F005E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l</w:t>
            </w:r>
            <w:r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-</w:t>
            </w:r>
            <w:r w:rsidR="001F005E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Hajj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/22:</w:t>
            </w:r>
            <w:r w:rsidR="001F005E"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45; </w:t>
            </w:r>
          </w:p>
          <w:p w:rsidR="008F3D13" w:rsidRPr="00831EAD" w:rsidRDefault="001F005E" w:rsidP="00831EAD">
            <w:pPr>
              <w:rPr>
                <w:rFonts w:cs="Calibri"/>
                <w:sz w:val="22"/>
                <w:szCs w:val="22"/>
                <w:lang w:val="id-ID"/>
              </w:rPr>
            </w:pPr>
            <w:r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Hud</w:t>
            </w:r>
            <w:r w:rsid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/11:</w:t>
            </w:r>
            <w:r w:rsidRPr="00831EA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117;</w:t>
            </w:r>
          </w:p>
          <w:p w:rsidR="008F3D13" w:rsidRPr="00831EAD" w:rsidRDefault="008F3D13" w:rsidP="00831EAD">
            <w:pPr>
              <w:rPr>
                <w:rFonts w:cs="Calibri"/>
                <w:sz w:val="22"/>
                <w:szCs w:val="22"/>
                <w:lang w:val="id-ID"/>
              </w:rPr>
            </w:pPr>
            <w:r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A</w:t>
            </w:r>
            <w:r w:rsidR="001F005E"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l</w:t>
            </w:r>
            <w:r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-</w:t>
            </w:r>
            <w:r w:rsidR="001F005E"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Anbiya</w:t>
            </w:r>
            <w:r w:rsid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/21:</w:t>
            </w:r>
            <w:r w:rsidR="001F005E"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 xml:space="preserve"> 6;</w:t>
            </w:r>
          </w:p>
          <w:p w:rsidR="001F005E" w:rsidRPr="00831EAD" w:rsidRDefault="008F3D13" w:rsidP="00831EAD">
            <w:pPr>
              <w:rPr>
                <w:rFonts w:cs="Calibri"/>
                <w:sz w:val="22"/>
                <w:szCs w:val="22"/>
                <w:lang w:val="id-ID"/>
              </w:rPr>
            </w:pPr>
            <w:r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A</w:t>
            </w:r>
            <w:r w:rsidR="001F005E"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n</w:t>
            </w:r>
            <w:r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-</w:t>
            </w:r>
            <w:r w:rsidR="001F005E"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Nisaa</w:t>
            </w:r>
            <w:r w:rsid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>/4:</w:t>
            </w:r>
            <w:r w:rsidR="001F005E" w:rsidRPr="00831EAD">
              <w:rPr>
                <w:rFonts w:ascii="Times New Roman" w:eastAsia="Times New Roman" w:hAnsi="Times New Roman"/>
                <w:spacing w:val="-15"/>
                <w:sz w:val="24"/>
                <w:szCs w:val="24"/>
                <w:lang w:val="id-ID" w:eastAsia="id-ID"/>
              </w:rPr>
              <w:t xml:space="preserve"> 59</w:t>
            </w:r>
          </w:p>
          <w:p w:rsidR="00D73875" w:rsidRPr="001F005E" w:rsidRDefault="00D73875" w:rsidP="001F005E">
            <w:pPr>
              <w:pStyle w:val="ListParagraph"/>
              <w:ind w:left="360"/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994" w:type="dxa"/>
            <w:shd w:val="clear" w:color="auto" w:fill="auto"/>
          </w:tcPr>
          <w:p w:rsidR="00D73875" w:rsidRDefault="00D738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BC40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C4075" w:rsidRDefault="00BC4075" w:rsidP="00673D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07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885" w:rsidRPr="005B5885" w:rsidRDefault="00BC4075" w:rsidP="005B5885">
            <w:pPr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proofErr w:type="spellStart"/>
            <w:r w:rsidRPr="005B5885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B5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88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B5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885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B5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88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Qs </w:t>
            </w:r>
            <w:r w:rsidR="005B5885" w:rsidRPr="005B588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49: 13</w:t>
            </w:r>
            <w:r w:rsidR="005B5885" w:rsidRPr="005B5885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;</w:t>
            </w:r>
            <w:r w:rsidR="005B5885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 6:</w:t>
            </w:r>
            <w:r w:rsidR="005B5885" w:rsidRPr="005B5885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 131;</w:t>
            </w:r>
            <w:r w:rsidR="005B5885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 28:</w:t>
            </w:r>
          </w:p>
          <w:p w:rsidR="005B5885" w:rsidRPr="00BC4075" w:rsidRDefault="005B5885" w:rsidP="005B5885">
            <w:pPr>
              <w:rPr>
                <w:rFonts w:ascii="Times New Roman" w:hAnsi="Times New Roman"/>
                <w:sz w:val="22"/>
                <w:szCs w:val="22"/>
              </w:rPr>
            </w:pPr>
            <w:r w:rsidRPr="005B5885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58-59</w:t>
            </w:r>
          </w:p>
          <w:p w:rsidR="00BC4075" w:rsidRPr="00BC4075" w:rsidRDefault="00BC4075" w:rsidP="00673D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C4075" w:rsidRDefault="00277F32" w:rsidP="003B23C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75062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Mahasiswa dapat menjelaskan </w:t>
            </w:r>
            <w:r w:rsidR="003B23C1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tafsir tentang rakyat negara</w:t>
            </w:r>
            <w:r w:rsidR="00BC4075" w:rsidRPr="00BC4075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Default="00555D6A" w:rsidP="00555D6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555D6A" w:rsidRPr="00555D6A" w:rsidRDefault="00555D6A" w:rsidP="00555D6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5D6A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 w:rsidRPr="00555D6A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555D6A" w:rsidRPr="00555D6A" w:rsidRDefault="00555D6A" w:rsidP="00555D6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555D6A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555D6A" w:rsidRPr="00356242" w:rsidRDefault="00555D6A" w:rsidP="00555D6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BC4075" w:rsidRPr="00555D6A" w:rsidRDefault="00BC4075" w:rsidP="00555D6A">
            <w:pPr>
              <w:widowControl w:val="0"/>
              <w:autoSpaceDE w:val="0"/>
              <w:autoSpaceDN w:val="0"/>
              <w:ind w:left="-42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413C2" w:rsidRDefault="00B413C2" w:rsidP="00FE30C7">
            <w:pPr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Hafalan, ceramah dan diskusi.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9E1CCB" w:rsidRDefault="009E1CCB" w:rsidP="009E1CCB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id-ID"/>
              </w:rPr>
              <w:t>RAKYAT NEGARA</w:t>
            </w:r>
          </w:p>
          <w:p w:rsidR="00B9328E" w:rsidRPr="005B5885" w:rsidRDefault="008F3D13" w:rsidP="005B5885">
            <w:pPr>
              <w:rPr>
                <w:rFonts w:cs="Calibri"/>
                <w:sz w:val="22"/>
                <w:szCs w:val="22"/>
              </w:rPr>
            </w:pPr>
            <w:r w:rsidRPr="005B5885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Al-Hujurat/49: 13</w:t>
            </w:r>
            <w:r w:rsidR="00B9328E" w:rsidRPr="005B5885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;</w:t>
            </w:r>
          </w:p>
          <w:p w:rsidR="00841CF8" w:rsidRPr="005B5885" w:rsidRDefault="00B9328E" w:rsidP="005B5885">
            <w:pPr>
              <w:rPr>
                <w:rFonts w:cs="Calibri"/>
                <w:sz w:val="22"/>
                <w:szCs w:val="22"/>
              </w:rPr>
            </w:pPr>
            <w:r w:rsidRPr="005B5885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Al-An’am</w:t>
            </w:r>
            <w:r w:rsidR="005B5885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/6:</w:t>
            </w:r>
            <w:r w:rsidRPr="005B5885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 131;</w:t>
            </w:r>
            <w:r w:rsidR="00841CF8" w:rsidRPr="005B5885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 xml:space="preserve"> </w:t>
            </w:r>
          </w:p>
          <w:p w:rsidR="00BC4075" w:rsidRPr="005B5885" w:rsidRDefault="00841CF8" w:rsidP="005B5885">
            <w:pPr>
              <w:rPr>
                <w:rFonts w:cs="Calibri"/>
                <w:sz w:val="22"/>
                <w:szCs w:val="22"/>
              </w:rPr>
            </w:pPr>
            <w:r w:rsidRPr="005B5885">
              <w:rPr>
                <w:rFonts w:ascii="Times New Roman" w:eastAsia="Times New Roman" w:hAnsi="Times New Roman"/>
                <w:spacing w:val="15"/>
                <w:sz w:val="24"/>
                <w:szCs w:val="24"/>
                <w:lang w:val="id-ID" w:eastAsia="id-ID"/>
              </w:rPr>
              <w:t>A</w:t>
            </w:r>
            <w:r w:rsidRPr="005B5885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l-Qashash</w:t>
            </w:r>
            <w:r w:rsidR="005B5885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/28:</w:t>
            </w:r>
            <w:r w:rsidRPr="005B5885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58-59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Pr="00BC4075">
              <w:rPr>
                <w:rFonts w:cs="Calibri"/>
                <w:sz w:val="22"/>
                <w:szCs w:val="22"/>
              </w:rPr>
              <w:t>%</w:t>
            </w:r>
          </w:p>
        </w:tc>
      </w:tr>
      <w:tr w:rsidR="00555D6A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Pr="00D75062" w:rsidRDefault="00555D6A" w:rsidP="00673D78">
            <w:pPr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BC4075">
              <w:rPr>
                <w:rFonts w:ascii="Times New Roman" w:hAnsi="Times New Roman"/>
                <w:sz w:val="22"/>
                <w:szCs w:val="22"/>
              </w:rPr>
              <w:t xml:space="preserve">5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885" w:rsidRPr="007636FE" w:rsidRDefault="00555D6A" w:rsidP="005B588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</w:pPr>
            <w:proofErr w:type="spellStart"/>
            <w:r w:rsidRPr="005B5885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B5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88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B5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885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B5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88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Qs </w:t>
            </w:r>
            <w:r w:rsidR="005B5885"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67: 1; 24: 5; 3: 26, 27, 159; 2: 30, 33, 247, 248</w:t>
            </w:r>
          </w:p>
          <w:p w:rsidR="005B5885" w:rsidRPr="005B5885" w:rsidRDefault="005B5885" w:rsidP="005B5885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555D6A" w:rsidRPr="00BC4075" w:rsidRDefault="00555D6A" w:rsidP="00673D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Pr="00BC4075" w:rsidRDefault="00277F32" w:rsidP="00D7506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75062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Mahasiswa dapat menjelaskan</w:t>
            </w:r>
            <w:r w:rsidR="00D75062" w:rsidRPr="00D75062"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tafsir</w:t>
            </w:r>
            <w:r w:rsidR="00D75062"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tentang penguasa negara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Default="00555D6A" w:rsidP="00555D6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555D6A" w:rsidRPr="00555D6A" w:rsidRDefault="00555D6A" w:rsidP="00555D6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5D6A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 w:rsidRPr="00555D6A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555D6A" w:rsidRPr="00555D6A" w:rsidRDefault="00555D6A" w:rsidP="00555D6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5D6A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 w:rsidRPr="00555D6A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555D6A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555D6A" w:rsidRPr="00555D6A" w:rsidRDefault="00555D6A" w:rsidP="00555D6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555D6A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555D6A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555D6A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555D6A" w:rsidRPr="00555D6A" w:rsidRDefault="00555D6A" w:rsidP="00673D7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id-ID" w:bidi="ar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Pr="008B7198" w:rsidRDefault="00831EAD" w:rsidP="00831EA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bidi="ar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Hafalan, ceramah dan diskusi.</w:t>
            </w:r>
            <w:r w:rsidR="00555D6A" w:rsidRPr="008B7198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6FE" w:rsidRDefault="007636FE" w:rsidP="007636F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</w:pPr>
            <w:r w:rsidRPr="007636FE"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PENGUASA NEGARA</w:t>
            </w:r>
          </w:p>
          <w:p w:rsidR="005169B0" w:rsidRDefault="005169B0" w:rsidP="007636F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Al-Mulk</w:t>
            </w:r>
            <w:r w:rsidR="005B5885"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/67</w:t>
            </w: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: 1</w:t>
            </w:r>
          </w:p>
          <w:p w:rsidR="005169B0" w:rsidRDefault="005169B0" w:rsidP="007636F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An-Nur</w:t>
            </w:r>
            <w:r w:rsidR="005B5885"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/24</w:t>
            </w: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: 5</w:t>
            </w:r>
          </w:p>
          <w:p w:rsidR="005B5885" w:rsidRDefault="005B5885" w:rsidP="007636F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Ali Imran/3: 26, 27, 159</w:t>
            </w:r>
          </w:p>
          <w:p w:rsidR="005B5885" w:rsidRPr="007636FE" w:rsidRDefault="005B5885" w:rsidP="007636F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Al-Baqarah/2: 30, 33, 247, 248</w:t>
            </w:r>
          </w:p>
          <w:p w:rsidR="00555D6A" w:rsidRPr="008B7198" w:rsidRDefault="00555D6A" w:rsidP="007636F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bidi="ar"/>
              </w:rPr>
            </w:pPr>
            <w:r w:rsidRPr="007636FE">
              <w:rPr>
                <w:rFonts w:ascii="Times New Roman" w:eastAsia="Times New Roman" w:hAnsi="Times New Roman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Default="00555D6A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Pr="00BC4075">
              <w:rPr>
                <w:rFonts w:cs="Calibri"/>
                <w:sz w:val="22"/>
                <w:szCs w:val="22"/>
              </w:rPr>
              <w:t>%</w:t>
            </w:r>
          </w:p>
        </w:tc>
      </w:tr>
      <w:tr w:rsidR="00555D6A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Pr="00BC4075" w:rsidRDefault="00555D6A" w:rsidP="00673D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075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Pr="00BC4075" w:rsidRDefault="00555D6A" w:rsidP="005169B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69B0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16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9B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16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9B0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="005169B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5169B0"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Qs 22: 41; 3: 110; 57: 25; 14: 35.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Pr="00BC4075" w:rsidRDefault="00277F32" w:rsidP="00D7506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75062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Mahasiswa dapat menjelaskan</w:t>
            </w:r>
            <w:r w:rsidR="00D75062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 tafsir tentang tujuan negara</w:t>
            </w:r>
            <w:r w:rsidR="00555D6A" w:rsidRPr="00BC4075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FF" w:rsidRDefault="00D115FF" w:rsidP="00D115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555D6A" w:rsidRPr="008B7198" w:rsidRDefault="00555D6A" w:rsidP="00D115FF">
            <w:pPr>
              <w:pStyle w:val="ListParagraph"/>
              <w:widowControl w:val="0"/>
              <w:autoSpaceDE w:val="0"/>
              <w:autoSpaceDN w:val="0"/>
              <w:ind w:left="318"/>
              <w:rPr>
                <w:rFonts w:ascii="Times New Roman" w:hAnsi="Times New Roman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Pr="006F3065" w:rsidRDefault="006F3065" w:rsidP="006F3065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Hafalan, ceramah dan diskusi.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Default="007636FE" w:rsidP="007636FE">
            <w:pPr>
              <w:widowControl w:val="0"/>
              <w:autoSpaceDE w:val="0"/>
              <w:autoSpaceDN w:val="0"/>
              <w:ind w:left="-42"/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TUJUAN NEGARA</w:t>
            </w:r>
          </w:p>
          <w:p w:rsidR="007636FE" w:rsidRPr="007636FE" w:rsidRDefault="007636FE" w:rsidP="007636FE">
            <w:pPr>
              <w:widowControl w:val="0"/>
              <w:autoSpaceDE w:val="0"/>
              <w:autoSpaceDN w:val="0"/>
              <w:ind w:left="-4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Al-Hajj/22: 41; Ali Imran/3: 110; Al-Hadid/</w:t>
            </w:r>
            <w:r w:rsidR="00C46F4E"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 xml:space="preserve">57: 25; Ibrahim/14: 35;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Default="00555D6A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Pr="00BC4075">
              <w:rPr>
                <w:rFonts w:cs="Calibri"/>
                <w:sz w:val="22"/>
                <w:szCs w:val="22"/>
              </w:rPr>
              <w:t>%</w:t>
            </w:r>
          </w:p>
        </w:tc>
      </w:tr>
      <w:tr w:rsidR="00555D6A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Pr="00BC4075" w:rsidRDefault="00555D6A" w:rsidP="00673D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07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0" w:rsidRDefault="00555D6A" w:rsidP="005169B0">
            <w:pPr>
              <w:widowControl w:val="0"/>
              <w:autoSpaceDE w:val="0"/>
              <w:autoSpaceDN w:val="0"/>
              <w:ind w:left="-42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5169B0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516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9B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516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9B0">
              <w:rPr>
                <w:rFonts w:ascii="Times New Roman" w:hAnsi="Times New Roman"/>
                <w:sz w:val="24"/>
                <w:szCs w:val="24"/>
              </w:rPr>
              <w:t>mamahami</w:t>
            </w:r>
            <w:proofErr w:type="spellEnd"/>
            <w:r w:rsidRPr="00516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9B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Qs </w:t>
            </w:r>
            <w:r w:rsidR="005169B0" w:rsidRPr="005169B0">
              <w:rPr>
                <w:rFonts w:ascii="Times New Roman" w:hAnsi="Times New Roman"/>
                <w:sz w:val="24"/>
                <w:szCs w:val="24"/>
                <w:lang w:val="id-ID"/>
              </w:rPr>
              <w:t>4: 59</w:t>
            </w:r>
            <w:r w:rsidR="005169B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; </w:t>
            </w:r>
            <w:r w:rsidR="005169B0" w:rsidRPr="005169B0">
              <w:rPr>
                <w:rFonts w:ascii="Times New Roman" w:hAnsi="Times New Roman"/>
                <w:sz w:val="24"/>
                <w:szCs w:val="24"/>
                <w:lang w:val="id-ID"/>
              </w:rPr>
              <w:t>3: 159</w:t>
            </w:r>
            <w:r w:rsidR="005169B0">
              <w:rPr>
                <w:rFonts w:ascii="Times New Roman" w:hAnsi="Times New Roman"/>
                <w:sz w:val="24"/>
                <w:szCs w:val="24"/>
                <w:lang w:val="id-ID"/>
              </w:rPr>
              <w:t>; 49: 13</w:t>
            </w:r>
          </w:p>
          <w:p w:rsidR="00555D6A" w:rsidRPr="00BC4075" w:rsidRDefault="00555D6A" w:rsidP="00673D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Pr="00BC4075" w:rsidRDefault="008D77B6" w:rsidP="00D7506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75062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Mahasiswa dapat menjelaskan </w:t>
            </w:r>
            <w:r w:rsidR="00D75062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tafsir tentang dasar-dasar bernegara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FF" w:rsidRDefault="00D115FF" w:rsidP="00D115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D115FF" w:rsidRPr="00555D6A" w:rsidRDefault="00D115FF" w:rsidP="00D115F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555D6A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D115FF" w:rsidRPr="00356242" w:rsidRDefault="00D115FF" w:rsidP="00D115F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35624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555D6A" w:rsidRPr="008B7198" w:rsidRDefault="00555D6A" w:rsidP="00D115FF">
            <w:pPr>
              <w:pStyle w:val="ListParagraph"/>
              <w:widowControl w:val="0"/>
              <w:autoSpaceDE w:val="0"/>
              <w:autoSpaceDN w:val="0"/>
              <w:ind w:left="318"/>
              <w:rPr>
                <w:rFonts w:ascii="Times New Roman" w:hAnsi="Times New Roman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Pr="006F3065" w:rsidRDefault="006F3065" w:rsidP="006F3065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Hafalan, ceramah dan diskusi.</w:t>
            </w:r>
            <w:r w:rsidR="00555D6A" w:rsidRPr="006F3065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Default="007636FE" w:rsidP="007636FE">
            <w:pPr>
              <w:widowControl w:val="0"/>
              <w:autoSpaceDE w:val="0"/>
              <w:autoSpaceDN w:val="0"/>
              <w:ind w:left="-42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DASAR-DASAR BERNEGARA</w:t>
            </w:r>
          </w:p>
          <w:p w:rsidR="005169B0" w:rsidRDefault="005169B0" w:rsidP="007636FE">
            <w:pPr>
              <w:widowControl w:val="0"/>
              <w:autoSpaceDE w:val="0"/>
              <w:autoSpaceDN w:val="0"/>
              <w:ind w:left="-42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Al-Nisa’/4: 59</w:t>
            </w:r>
          </w:p>
          <w:p w:rsidR="005169B0" w:rsidRDefault="005169B0" w:rsidP="007636FE">
            <w:pPr>
              <w:widowControl w:val="0"/>
              <w:autoSpaceDE w:val="0"/>
              <w:autoSpaceDN w:val="0"/>
              <w:ind w:left="-42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Ali Imran/3: 159</w:t>
            </w:r>
          </w:p>
          <w:p w:rsidR="005169B0" w:rsidRDefault="005169B0" w:rsidP="007636FE">
            <w:pPr>
              <w:widowControl w:val="0"/>
              <w:autoSpaceDE w:val="0"/>
              <w:autoSpaceDN w:val="0"/>
              <w:ind w:left="-42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Al-Hujurat/49: 13</w:t>
            </w:r>
          </w:p>
          <w:p w:rsidR="00C46F4E" w:rsidRPr="007636FE" w:rsidRDefault="00C46F4E" w:rsidP="007636FE">
            <w:pPr>
              <w:widowControl w:val="0"/>
              <w:autoSpaceDE w:val="0"/>
              <w:autoSpaceDN w:val="0"/>
              <w:ind w:left="-42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D6A" w:rsidRDefault="00555D6A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Pr="00BC4075">
              <w:rPr>
                <w:rFonts w:cs="Calibri"/>
                <w:sz w:val="22"/>
                <w:szCs w:val="22"/>
              </w:rPr>
              <w:t>%</w:t>
            </w:r>
          </w:p>
        </w:tc>
      </w:tr>
      <w:tr w:rsidR="00555D6A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shd w:val="clear" w:color="auto" w:fill="auto"/>
          </w:tcPr>
          <w:p w:rsidR="00555D6A" w:rsidRDefault="00555D6A" w:rsidP="00673D78">
            <w:pPr>
              <w:jc w:val="center"/>
              <w:rPr>
                <w:rFonts w:cs="Calibri"/>
                <w:sz w:val="22"/>
                <w:szCs w:val="22"/>
                <w:lang w:val="id-ID"/>
              </w:rPr>
            </w:pPr>
            <w:r>
              <w:rPr>
                <w:rFonts w:cs="Calibri"/>
                <w:sz w:val="22"/>
                <w:szCs w:val="22"/>
                <w:lang w:val="id-ID"/>
              </w:rPr>
              <w:t>8</w:t>
            </w:r>
          </w:p>
        </w:tc>
        <w:tc>
          <w:tcPr>
            <w:tcW w:w="13185" w:type="dxa"/>
            <w:gridSpan w:val="14"/>
            <w:shd w:val="clear" w:color="auto" w:fill="auto"/>
          </w:tcPr>
          <w:p w:rsidR="00555D6A" w:rsidRDefault="00555D6A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  <w:lang w:val="id-ID"/>
              </w:rPr>
              <w:t>UJIAN TENGAH SEMESTER (UTS)</w:t>
            </w:r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b/>
                <w:sz w:val="22"/>
                <w:szCs w:val="22"/>
              </w:rPr>
              <w:t>Bobot</w:t>
            </w:r>
            <w:proofErr w:type="spellEnd"/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cs="Calibri"/>
                <w:b/>
                <w:sz w:val="22"/>
                <w:szCs w:val="22"/>
              </w:rPr>
              <w:t xml:space="preserve"> 25%</w:t>
            </w:r>
          </w:p>
        </w:tc>
      </w:tr>
      <w:tr w:rsidR="00555D6A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shd w:val="clear" w:color="auto" w:fill="auto"/>
          </w:tcPr>
          <w:p w:rsidR="00555D6A" w:rsidRDefault="00555D6A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2270" w:type="dxa"/>
            <w:gridSpan w:val="3"/>
            <w:shd w:val="clear" w:color="auto" w:fill="auto"/>
          </w:tcPr>
          <w:p w:rsidR="007636FE" w:rsidRDefault="007636FE" w:rsidP="00C46F4E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  <w:lang w:val="id-ID"/>
              </w:rPr>
            </w:pP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mamahami</w:t>
            </w:r>
            <w:proofErr w:type="spellEnd"/>
            <w:r w:rsidR="00C46F4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Qs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C46F4E"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3: 26, 159, 165, 189; 4: 53, 85, 135; 30: 50-54</w:t>
            </w:r>
          </w:p>
          <w:p w:rsidR="00555D6A" w:rsidRDefault="00555D6A" w:rsidP="00673D78">
            <w:pPr>
              <w:rPr>
                <w:rFonts w:cs="Calibri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555D6A" w:rsidRDefault="008D77B6" w:rsidP="00D75062">
            <w:pPr>
              <w:rPr>
                <w:rFonts w:cs="Calibri"/>
                <w:sz w:val="22"/>
                <w:szCs w:val="22"/>
              </w:rPr>
            </w:pPr>
            <w:r w:rsidRPr="00D75062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Mahasiswa dapat menjelaskan</w:t>
            </w:r>
            <w:r w:rsidR="00D75062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 tafsir tentang bentuk-bentuk negara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115FF" w:rsidRDefault="00D115FF" w:rsidP="00D115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555D6A" w:rsidRPr="008B7198" w:rsidRDefault="00555D6A" w:rsidP="00673D7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bidi="ar"/>
              </w:rPr>
            </w:pPr>
          </w:p>
        </w:tc>
        <w:tc>
          <w:tcPr>
            <w:tcW w:w="1840" w:type="dxa"/>
            <w:gridSpan w:val="3"/>
            <w:shd w:val="clear" w:color="auto" w:fill="auto"/>
          </w:tcPr>
          <w:p w:rsidR="00555D6A" w:rsidRPr="008B7198" w:rsidRDefault="006F3065" w:rsidP="006F306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bidi="ar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Hafalan, ceramah dan diskusi.</w:t>
            </w:r>
            <w:r w:rsidR="00555D6A" w:rsidRPr="008B7198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C46F4E" w:rsidRDefault="007636FE" w:rsidP="00673D7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BENTUK-BENTUK NEGARA</w:t>
            </w:r>
          </w:p>
          <w:p w:rsidR="00C46F4E" w:rsidRDefault="00C46F4E" w:rsidP="00673D7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Ali Imran/3: 26, 159, 165; 189</w:t>
            </w:r>
          </w:p>
          <w:p w:rsidR="00C46F4E" w:rsidRDefault="00C46F4E" w:rsidP="00673D7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An-Nisa/4: 53, 85, 135</w:t>
            </w:r>
          </w:p>
          <w:p w:rsidR="00555D6A" w:rsidRPr="008B7198" w:rsidRDefault="00C46F4E" w:rsidP="00673D7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bidi="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bidi="ar"/>
              </w:rPr>
              <w:t>Ar-Rum/30: 50-54</w:t>
            </w:r>
            <w:r w:rsidR="00555D6A" w:rsidRPr="008B7198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555D6A" w:rsidRDefault="00555D6A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b/>
                <w:sz w:val="22"/>
                <w:szCs w:val="22"/>
              </w:rPr>
              <w:t>%</w:t>
            </w:r>
          </w:p>
        </w:tc>
      </w:tr>
      <w:tr w:rsidR="00BC40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0D2" w:rsidRPr="00D010D2" w:rsidRDefault="00D010D2" w:rsidP="00D010D2">
            <w:pPr>
              <w:rPr>
                <w:rFonts w:cs="Calibri"/>
                <w:sz w:val="22"/>
                <w:szCs w:val="22"/>
                <w:lang w:val="id-ID"/>
              </w:rPr>
            </w:pP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7636F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Qs 4: 48-49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  <w:p w:rsidR="00BC4075" w:rsidRPr="00BC4075" w:rsidRDefault="00BC4075" w:rsidP="00673D7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8D77B6" w:rsidP="00D75062">
            <w:pPr>
              <w:rPr>
                <w:rFonts w:cs="Calibri"/>
                <w:sz w:val="22"/>
                <w:szCs w:val="22"/>
                <w:lang w:eastAsia="en-US"/>
              </w:rPr>
            </w:pPr>
            <w:r w:rsidRPr="00673D78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Mahasiswa dapat menjelaskan </w:t>
            </w:r>
            <w:r w:rsidR="00D75062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tafsir tentang pemisahan kekuasaan negara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FF" w:rsidRDefault="00D115FF" w:rsidP="00D115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BC4075" w:rsidRPr="00BC4075" w:rsidRDefault="00BC4075" w:rsidP="00D115FF">
            <w:pPr>
              <w:widowControl w:val="0"/>
              <w:autoSpaceDE w:val="0"/>
              <w:autoSpaceDN w:val="0"/>
              <w:rPr>
                <w:rFonts w:eastAsia="Times New Roman" w:cs="Calibri"/>
                <w:sz w:val="22"/>
                <w:szCs w:val="22"/>
                <w:lang w:bidi="ar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FE30C7" w:rsidRDefault="00FE30C7" w:rsidP="00FE30C7">
            <w:pPr>
              <w:rPr>
                <w:rFonts w:eastAsia="Times New Roman" w:cs="Calibri"/>
                <w:sz w:val="22"/>
                <w:szCs w:val="22"/>
                <w:lang w:eastAsia="en-US" w:bidi="ar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Hafalan, ceramah dan diskusi.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33" w:rsidRPr="00673D78" w:rsidRDefault="006D1333" w:rsidP="006D1333">
            <w:pPr>
              <w:rPr>
                <w:rFonts w:cs="Calibri"/>
                <w:sz w:val="24"/>
                <w:szCs w:val="24"/>
              </w:rPr>
            </w:pPr>
            <w:r w:rsidRPr="00673D78">
              <w:rPr>
                <w:rFonts w:ascii="Times New Roman" w:hAnsi="Times New Roman"/>
                <w:sz w:val="24"/>
                <w:szCs w:val="24"/>
                <w:lang w:val="id-ID"/>
              </w:rPr>
              <w:t>PEMISAHAN KEKUASAAN NEGARA</w:t>
            </w:r>
          </w:p>
          <w:p w:rsidR="00BC4075" w:rsidRPr="00673D78" w:rsidRDefault="007631A7" w:rsidP="00673D7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73D7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Al-Nisa’: 48-49;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Pr="00BC4075">
              <w:rPr>
                <w:rFonts w:cs="Calibri"/>
                <w:sz w:val="22"/>
                <w:szCs w:val="22"/>
              </w:rPr>
              <w:t>%</w:t>
            </w:r>
          </w:p>
        </w:tc>
      </w:tr>
      <w:tr w:rsidR="00BC40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11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0D2" w:rsidRPr="00D010D2" w:rsidRDefault="00D010D2" w:rsidP="00D010D2">
            <w:pPr>
              <w:rPr>
                <w:rFonts w:cs="Calibri"/>
                <w:sz w:val="22"/>
                <w:szCs w:val="22"/>
                <w:lang w:val="id-ID"/>
              </w:rPr>
            </w:pP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Qs 3: 26; 13: 11.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  <w:p w:rsidR="00BC4075" w:rsidRPr="00BC4075" w:rsidRDefault="00BC4075" w:rsidP="00673D7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8D77B6" w:rsidP="00EC2243">
            <w:pPr>
              <w:rPr>
                <w:rFonts w:cs="Calibri"/>
                <w:sz w:val="22"/>
                <w:szCs w:val="22"/>
                <w:lang w:eastAsia="en-US"/>
              </w:rPr>
            </w:pPr>
            <w:r w:rsidRPr="00EC2243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Mahasiswa dapat menjelaskan </w:t>
            </w:r>
            <w:r w:rsidR="00EC2243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tafsir tentang pengangkatan dan pemberhentian </w:t>
            </w:r>
            <w:r w:rsidR="00EC2243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lastRenderedPageBreak/>
              <w:t>pemegang kekuasaan negara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FF" w:rsidRDefault="00D115FF" w:rsidP="00D115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lastRenderedPageBreak/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BC4075" w:rsidRPr="00BC4075" w:rsidRDefault="00BC4075" w:rsidP="00D115FF">
            <w:pPr>
              <w:widowControl w:val="0"/>
              <w:autoSpaceDE w:val="0"/>
              <w:autoSpaceDN w:val="0"/>
              <w:rPr>
                <w:rFonts w:eastAsia="Times New Roman" w:cs="Calibri"/>
                <w:sz w:val="22"/>
                <w:szCs w:val="22"/>
                <w:lang w:bidi="ar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FE30C7" w:rsidRDefault="00FE30C7" w:rsidP="00FE30C7">
            <w:pPr>
              <w:rPr>
                <w:rFonts w:eastAsia="Times New Roman" w:cs="Calibri"/>
                <w:sz w:val="22"/>
                <w:szCs w:val="22"/>
                <w:lang w:eastAsia="en-US" w:bidi="ar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Hafalan, ceramah dan diskusi.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015A2" w:rsidRDefault="006D1333" w:rsidP="006D1333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PENGANGKATAN DAN PEMBERHENTIAN PEMEGANG KEKUASAAN NEGARA</w:t>
            </w:r>
          </w:p>
          <w:p w:rsidR="009713F2" w:rsidRPr="00EC2243" w:rsidRDefault="009713F2" w:rsidP="00EC2243">
            <w:pPr>
              <w:rPr>
                <w:rFonts w:ascii="Times New Roman" w:hAnsi="Times New Roman"/>
                <w:sz w:val="24"/>
                <w:szCs w:val="24"/>
              </w:rPr>
            </w:pPr>
            <w:r w:rsidRPr="00EC2243">
              <w:rPr>
                <w:rFonts w:ascii="Times New Roman" w:hAnsi="Times New Roman"/>
                <w:sz w:val="24"/>
                <w:szCs w:val="24"/>
                <w:lang w:val="id-ID"/>
              </w:rPr>
              <w:t>Ali Imran/3: 26</w:t>
            </w:r>
          </w:p>
          <w:p w:rsidR="00B015A2" w:rsidRPr="00EC2243" w:rsidRDefault="00B015A2" w:rsidP="00EC2243">
            <w:pPr>
              <w:rPr>
                <w:rFonts w:ascii="Times New Roman" w:hAnsi="Times New Roman"/>
                <w:sz w:val="24"/>
                <w:szCs w:val="24"/>
              </w:rPr>
            </w:pPr>
            <w:r w:rsidRPr="00EC2243">
              <w:rPr>
                <w:rFonts w:ascii="Times New Roman" w:hAnsi="Times New Roman"/>
                <w:sz w:val="24"/>
                <w:szCs w:val="24"/>
                <w:lang w:val="id-ID"/>
              </w:rPr>
              <w:t>Al-Ra’d/13</w:t>
            </w:r>
            <w:r w:rsidR="00D010D2" w:rsidRPr="00EC2243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  <w:r w:rsidRPr="00EC224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11</w:t>
            </w:r>
          </w:p>
          <w:p w:rsidR="009713F2" w:rsidRDefault="009713F2" w:rsidP="006D133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Pr="00BC4075">
              <w:rPr>
                <w:rFonts w:cs="Calibri"/>
                <w:sz w:val="22"/>
                <w:szCs w:val="22"/>
              </w:rPr>
              <w:t>%</w:t>
            </w:r>
          </w:p>
        </w:tc>
      </w:tr>
      <w:tr w:rsidR="00BC40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015A2" w:rsidRDefault="00BC4075" w:rsidP="00673D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5A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0D2" w:rsidRPr="00D010D2" w:rsidRDefault="00BC4075" w:rsidP="00D010D2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mamahami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010D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Qs 6: 155; 4: 59 dan 105; 16: 44; 17: 9; 3: 159</w:t>
            </w:r>
          </w:p>
          <w:p w:rsidR="00BC4075" w:rsidRPr="00B015A2" w:rsidRDefault="00BC4075" w:rsidP="00673D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015A2" w:rsidRDefault="008D77B6" w:rsidP="00EC2243">
            <w:pPr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EC2243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Mahasiswa dapat menjelaskan</w:t>
            </w:r>
            <w:r w:rsidR="00EC2243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 tafsir tentang eksekutif</w:t>
            </w:r>
            <w:r w:rsidR="00BC4075" w:rsidRPr="00B015A2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FF" w:rsidRDefault="00D115FF" w:rsidP="00D115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BC4075" w:rsidRPr="00B015A2" w:rsidRDefault="00BC4075" w:rsidP="00D115FF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4"/>
                <w:szCs w:val="24"/>
                <w:lang w:bidi="ar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015A2" w:rsidRDefault="00FE30C7" w:rsidP="00FE30C7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 w:bidi="ar"/>
              </w:rPr>
            </w:pPr>
            <w:r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en-US" w:bidi="ar"/>
              </w:rPr>
              <w:t>Hafalan, ceramah dan diskusi.</w:t>
            </w:r>
            <w:r w:rsidR="00BC4075" w:rsidRPr="00B015A2">
              <w:rPr>
                <w:rFonts w:asciiTheme="majorBidi" w:eastAsia="Times New Roman" w:hAnsiTheme="majorBidi" w:cstheme="majorBidi"/>
                <w:sz w:val="24"/>
                <w:szCs w:val="24"/>
                <w:lang w:eastAsia="en-US" w:bidi="ar"/>
              </w:rPr>
              <w:t xml:space="preserve">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33" w:rsidRPr="00B015A2" w:rsidRDefault="006D1333" w:rsidP="006D1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5A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PELAKSANA KEKUASAAN NEGARA: EKSEKUTIF</w:t>
            </w:r>
          </w:p>
          <w:p w:rsidR="00F416BC" w:rsidRPr="00B015A2" w:rsidRDefault="00F416BC" w:rsidP="00F416BC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B015A2">
              <w:rPr>
                <w:rFonts w:asciiTheme="majorBidi" w:eastAsia="Times New Roman" w:hAnsiTheme="majorBidi" w:cstheme="majorBidi"/>
                <w:spacing w:val="30"/>
                <w:sz w:val="24"/>
                <w:szCs w:val="24"/>
                <w:lang w:val="id-ID" w:eastAsia="id-ID"/>
              </w:rPr>
              <w:t>A</w:t>
            </w:r>
            <w:r w:rsidR="007631A7" w:rsidRPr="00B015A2">
              <w:rPr>
                <w:rFonts w:asciiTheme="majorBidi" w:eastAsia="Times New Roman" w:hAnsiTheme="majorBidi" w:cstheme="majorBidi"/>
                <w:spacing w:val="30"/>
                <w:sz w:val="24"/>
                <w:szCs w:val="24"/>
                <w:lang w:val="id-ID" w:eastAsia="id-ID"/>
              </w:rPr>
              <w:t>l</w:t>
            </w:r>
            <w:r w:rsidRPr="00B015A2">
              <w:rPr>
                <w:rFonts w:asciiTheme="majorBidi" w:eastAsia="Times New Roman" w:hAnsiTheme="majorBidi" w:cstheme="majorBidi"/>
                <w:spacing w:val="30"/>
                <w:sz w:val="24"/>
                <w:szCs w:val="24"/>
                <w:lang w:val="id-ID" w:eastAsia="id-ID"/>
              </w:rPr>
              <w:t>-</w:t>
            </w:r>
            <w:r w:rsidR="007631A7" w:rsidRPr="00B015A2">
              <w:rPr>
                <w:rFonts w:asciiTheme="majorBidi" w:eastAsia="Times New Roman" w:hAnsiTheme="majorBidi" w:cstheme="majorBidi"/>
                <w:spacing w:val="30"/>
                <w:sz w:val="24"/>
                <w:szCs w:val="24"/>
                <w:lang w:val="id-ID" w:eastAsia="id-ID"/>
              </w:rPr>
              <w:t>An’am</w:t>
            </w:r>
            <w:r w:rsidR="00D010D2">
              <w:rPr>
                <w:rFonts w:asciiTheme="majorBidi" w:eastAsia="Times New Roman" w:hAnsiTheme="majorBidi" w:cstheme="majorBidi"/>
                <w:spacing w:val="30"/>
                <w:sz w:val="24"/>
                <w:szCs w:val="24"/>
                <w:lang w:val="id-ID" w:eastAsia="id-ID"/>
              </w:rPr>
              <w:t xml:space="preserve">/6: </w:t>
            </w:r>
            <w:r w:rsidR="007631A7"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 xml:space="preserve">155; </w:t>
            </w:r>
          </w:p>
          <w:p w:rsidR="00F416BC" w:rsidRPr="00B015A2" w:rsidRDefault="00F416BC" w:rsidP="00F416BC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A</w:t>
            </w:r>
            <w:r w:rsidR="007631A7"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n</w:t>
            </w:r>
            <w:r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-</w:t>
            </w:r>
            <w:r w:rsidR="007631A7"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Nisaa</w:t>
            </w:r>
            <w:r w:rsidR="00D010D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/4:</w:t>
            </w:r>
            <w:r w:rsidR="007631A7"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 xml:space="preserve"> 105, 59; </w:t>
            </w:r>
          </w:p>
          <w:p w:rsidR="00F416BC" w:rsidRPr="00B015A2" w:rsidRDefault="00F416BC" w:rsidP="00F416BC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A</w:t>
            </w:r>
            <w:r w:rsidR="007631A7"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n</w:t>
            </w:r>
            <w:r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-</w:t>
            </w:r>
            <w:r w:rsidR="007631A7"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Nahal</w:t>
            </w:r>
            <w:r w:rsidR="00D010D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 xml:space="preserve">/16: </w:t>
            </w:r>
            <w:r w:rsidR="007631A7"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 xml:space="preserve">44; </w:t>
            </w:r>
          </w:p>
          <w:p w:rsidR="00F416BC" w:rsidRPr="00B015A2" w:rsidRDefault="00F416BC" w:rsidP="00F416BC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A</w:t>
            </w:r>
            <w:r w:rsidR="007631A7"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l</w:t>
            </w:r>
            <w:r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-</w:t>
            </w:r>
            <w:r w:rsidR="007631A7"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Isra</w:t>
            </w:r>
            <w:r w:rsidR="00D010D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/17:</w:t>
            </w:r>
            <w:r w:rsidR="007631A7"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 xml:space="preserve"> 9; </w:t>
            </w:r>
          </w:p>
          <w:p w:rsidR="00BC4075" w:rsidRPr="00B015A2" w:rsidRDefault="00F416BC" w:rsidP="00F416BC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A</w:t>
            </w:r>
            <w:r w:rsidR="00D010D2">
              <w:rPr>
                <w:rFonts w:asciiTheme="majorBidi" w:eastAsia="Times New Roman" w:hAnsiTheme="majorBidi" w:cstheme="majorBidi"/>
                <w:sz w:val="24"/>
                <w:szCs w:val="24"/>
                <w:lang w:val="id-ID" w:eastAsia="id-ID"/>
              </w:rPr>
              <w:t>li Imran/3: 159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Pr="00BC4075">
              <w:rPr>
                <w:rFonts w:cs="Calibri"/>
                <w:sz w:val="22"/>
                <w:szCs w:val="22"/>
              </w:rPr>
              <w:t>%</w:t>
            </w:r>
          </w:p>
        </w:tc>
      </w:tr>
      <w:tr w:rsidR="00BC40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015A2" w:rsidRDefault="00BC4075" w:rsidP="00673D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5A2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0D2" w:rsidRPr="00D010D2" w:rsidRDefault="00BC4075" w:rsidP="00D010D2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mamahami</w:t>
            </w:r>
            <w:proofErr w:type="spellEnd"/>
            <w:r w:rsidR="00D010D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tafsir Qs 5: 48.</w:t>
            </w:r>
          </w:p>
          <w:p w:rsidR="00BC4075" w:rsidRPr="00B015A2" w:rsidRDefault="00BC4075" w:rsidP="00673D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015A2" w:rsidRDefault="008D77B6" w:rsidP="00EC2243">
            <w:pPr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010D2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Mahasiswa dapat menjelaskan </w:t>
            </w:r>
            <w:proofErr w:type="spellStart"/>
            <w:r w:rsidR="00BC4075" w:rsidRPr="00D010D2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tentang</w:t>
            </w:r>
            <w:proofErr w:type="spellEnd"/>
            <w:r w:rsidR="00EC2243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 tafsir tentang legislatif</w:t>
            </w:r>
            <w:r w:rsidR="00BC4075" w:rsidRPr="00B015A2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FF" w:rsidRDefault="00D115FF" w:rsidP="00D115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D115FF" w:rsidRPr="00D115FF" w:rsidRDefault="00D115FF" w:rsidP="00D115FF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D115FF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BC4075" w:rsidRPr="00B015A2" w:rsidRDefault="00BC4075" w:rsidP="00D115FF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4"/>
                <w:szCs w:val="24"/>
                <w:lang w:bidi="ar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015A2" w:rsidRDefault="00FE30C7" w:rsidP="00FE30C7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 w:bidi="ar"/>
              </w:rPr>
            </w:pPr>
            <w:r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en-US" w:bidi="ar"/>
              </w:rPr>
              <w:t>Hafalan, ceramah dan diskusi.</w:t>
            </w:r>
            <w:r w:rsidR="00BC4075" w:rsidRPr="00B015A2">
              <w:rPr>
                <w:rFonts w:asciiTheme="majorBidi" w:eastAsia="Times New Roman" w:hAnsiTheme="majorBidi" w:cstheme="majorBidi"/>
                <w:sz w:val="24"/>
                <w:szCs w:val="24"/>
                <w:lang w:eastAsia="en-US" w:bidi="ar"/>
              </w:rPr>
              <w:t xml:space="preserve">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5A2" w:rsidRPr="00B015A2" w:rsidRDefault="00B413C2" w:rsidP="00B015A2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015A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PELAKSANA KEKUASAAN NEGARA: LEGISLATIF</w:t>
            </w:r>
            <w:r w:rsidR="00B015A2" w:rsidRPr="00B015A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:rsidR="00B015A2" w:rsidRPr="00B015A2" w:rsidRDefault="00B015A2" w:rsidP="00B015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15A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Al-Maidah/5: 48</w:t>
            </w:r>
          </w:p>
          <w:p w:rsidR="00BC4075" w:rsidRPr="00B015A2" w:rsidRDefault="00BC4075" w:rsidP="00B413C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Pr="00BC4075">
              <w:rPr>
                <w:rFonts w:cs="Calibri"/>
                <w:sz w:val="22"/>
                <w:szCs w:val="22"/>
              </w:rPr>
              <w:t>%</w:t>
            </w:r>
          </w:p>
        </w:tc>
      </w:tr>
      <w:tr w:rsidR="00BC40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015A2" w:rsidRDefault="00BC4075" w:rsidP="00673D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15A2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B6" w:rsidRPr="008D77B6" w:rsidRDefault="00BC4075" w:rsidP="008D77B6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B015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015A2">
              <w:rPr>
                <w:rFonts w:asciiTheme="majorBidi" w:hAnsiTheme="majorBidi" w:cstheme="majorBidi"/>
                <w:sz w:val="24"/>
                <w:szCs w:val="24"/>
              </w:rPr>
              <w:t>mamahami</w:t>
            </w:r>
            <w:proofErr w:type="spellEnd"/>
            <w:r w:rsidR="008D77B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tafsir Qs 4: 65.</w:t>
            </w:r>
          </w:p>
          <w:p w:rsidR="00BC4075" w:rsidRPr="00B015A2" w:rsidRDefault="00BC4075" w:rsidP="00673D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015A2" w:rsidRDefault="008D77B6" w:rsidP="00EC2243">
            <w:pPr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EC2243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Mahasiswa dapat menjelaskan </w:t>
            </w:r>
            <w:r w:rsidR="00EC2243" w:rsidRPr="00EC2243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tafsir </w:t>
            </w:r>
            <w:r w:rsidR="00EC2243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tentang yudikatif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F32" w:rsidRDefault="00277F32" w:rsidP="00277F3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277F32" w:rsidRPr="00277F32" w:rsidRDefault="00277F32" w:rsidP="00277F32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277F32" w:rsidRPr="00277F32" w:rsidRDefault="00277F32" w:rsidP="00277F32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77F32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 w:rsidRPr="00277F32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277F3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277F32" w:rsidRPr="00277F32" w:rsidRDefault="00277F32" w:rsidP="00277F32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277F3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277F3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277F3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BC4075" w:rsidRPr="00B015A2" w:rsidRDefault="00BC4075" w:rsidP="00277F32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4"/>
                <w:szCs w:val="24"/>
                <w:lang w:bidi="ar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B015A2" w:rsidRDefault="00FE30C7" w:rsidP="00FE30C7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 w:bidi="ar"/>
              </w:rPr>
            </w:pPr>
            <w:r w:rsidRPr="00B015A2">
              <w:rPr>
                <w:rFonts w:asciiTheme="majorBidi" w:eastAsia="Times New Roman" w:hAnsiTheme="majorBidi" w:cstheme="majorBidi"/>
                <w:sz w:val="24"/>
                <w:szCs w:val="24"/>
                <w:lang w:val="id-ID" w:eastAsia="en-US" w:bidi="ar"/>
              </w:rPr>
              <w:t>Hafalan, ceramah dan diskusi.</w:t>
            </w:r>
            <w:r w:rsidR="00BC4075" w:rsidRPr="00B015A2">
              <w:rPr>
                <w:rFonts w:asciiTheme="majorBidi" w:eastAsia="Times New Roman" w:hAnsiTheme="majorBidi" w:cstheme="majorBidi"/>
                <w:sz w:val="24"/>
                <w:szCs w:val="24"/>
                <w:lang w:eastAsia="en-US" w:bidi="ar"/>
              </w:rPr>
              <w:t xml:space="preserve">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3C2" w:rsidRDefault="00B413C2" w:rsidP="00B413C2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015A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PELAK</w:t>
            </w:r>
            <w:r w:rsidR="00AD150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SANA KEKUASAAN NEGARA: YUDIKATIF</w:t>
            </w:r>
          </w:p>
          <w:p w:rsidR="00AD150B" w:rsidRPr="00B015A2" w:rsidRDefault="00AD150B" w:rsidP="00B413C2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Al-Nisa’/4: 65</w:t>
            </w:r>
          </w:p>
          <w:p w:rsidR="00B015A2" w:rsidRPr="00B015A2" w:rsidRDefault="00B015A2" w:rsidP="00B413C2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BC4075" w:rsidRPr="00B015A2" w:rsidRDefault="00BC4075" w:rsidP="00B015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Pr="00BC4075">
              <w:rPr>
                <w:rFonts w:cs="Calibri"/>
                <w:sz w:val="22"/>
                <w:szCs w:val="22"/>
              </w:rPr>
              <w:t>%</w:t>
            </w:r>
          </w:p>
        </w:tc>
      </w:tr>
      <w:tr w:rsidR="00BC40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B6" w:rsidRPr="008D77B6" w:rsidRDefault="008D77B6" w:rsidP="008D77B6">
            <w:pPr>
              <w:rPr>
                <w:rFonts w:cs="Calibri"/>
                <w:sz w:val="24"/>
                <w:szCs w:val="24"/>
              </w:rPr>
            </w:pPr>
            <w:r w:rsidRPr="008D77B6"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>Mahasiswa mampu memahami</w:t>
            </w:r>
            <w:r>
              <w:rPr>
                <w:rFonts w:asciiTheme="majorBidi" w:hAnsiTheme="majorBidi" w:cstheme="majorBidi"/>
                <w:sz w:val="24"/>
                <w:szCs w:val="24"/>
                <w:lang w:val="id-ID" w:eastAsia="en-US"/>
              </w:rPr>
              <w:t xml:space="preserve"> tafsir Qs 106: 1-4 dan 27: 34</w:t>
            </w:r>
          </w:p>
          <w:p w:rsidR="00BC4075" w:rsidRPr="00BC4075" w:rsidRDefault="00BC4075" w:rsidP="00673D7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8D77B6" w:rsidP="006F3065">
            <w:pPr>
              <w:rPr>
                <w:rFonts w:cs="Calibri"/>
                <w:sz w:val="22"/>
                <w:szCs w:val="22"/>
                <w:lang w:eastAsia="en-US"/>
              </w:rPr>
            </w:pPr>
            <w:r w:rsidRPr="0073638E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Mahasiswa dapat menjelaskan </w:t>
            </w:r>
            <w:r w:rsidR="006F3065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tafsir tentang keamanan dan pertahanan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F32" w:rsidRDefault="00277F32" w:rsidP="00277F3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id-ID" w:bidi="ar"/>
              </w:rPr>
              <w:t>T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eknik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penilaian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terdiri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dari</w:t>
            </w:r>
            <w:proofErr w:type="spellEnd"/>
            <w:r w:rsidRPr="00BC4075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 xml:space="preserve">: </w:t>
            </w:r>
          </w:p>
          <w:p w:rsidR="00277F32" w:rsidRPr="00277F32" w:rsidRDefault="00277F32" w:rsidP="00277F32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77F32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Observasi</w:t>
            </w:r>
            <w:proofErr w:type="spellEnd"/>
            <w:r w:rsidRPr="00277F32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</w:p>
          <w:p w:rsidR="00277F32" w:rsidRPr="00277F32" w:rsidRDefault="00277F32" w:rsidP="00277F32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77F32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partisipasi</w:t>
            </w:r>
            <w:proofErr w:type="spellEnd"/>
            <w:r w:rsidRPr="00277F32">
              <w:rPr>
                <w:rFonts w:ascii="Times New Roman" w:eastAsia="Times New Roman" w:hAnsi="Times New Roman"/>
                <w:sz w:val="22"/>
                <w:szCs w:val="22"/>
                <w:lang w:bidi="ar"/>
              </w:rPr>
              <w:t>,</w:t>
            </w:r>
            <w:r w:rsidRPr="00277F3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 </w:t>
            </w:r>
          </w:p>
          <w:p w:rsidR="00277F32" w:rsidRPr="00277F32" w:rsidRDefault="00277F32" w:rsidP="00277F32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318"/>
              <w:rPr>
                <w:rFonts w:ascii="Times New Roman" w:hAnsi="Times New Roman"/>
                <w:sz w:val="22"/>
                <w:szCs w:val="22"/>
              </w:rPr>
            </w:pPr>
            <w:r w:rsidRPr="00277F3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277F3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277F32">
              <w:rPr>
                <w:rFonts w:ascii="Times New Roman" w:eastAsia="Times New Roman" w:hAnsi="Times New Roman"/>
                <w:sz w:val="22"/>
                <w:szCs w:val="22"/>
                <w:lang w:eastAsia="en-US" w:bidi="ar"/>
              </w:rPr>
              <w:t xml:space="preserve">, </w:t>
            </w:r>
          </w:p>
          <w:p w:rsidR="00277F32" w:rsidRPr="00277F32" w:rsidRDefault="00277F32" w:rsidP="00277F32">
            <w:pPr>
              <w:widowControl w:val="0"/>
              <w:autoSpaceDE w:val="0"/>
              <w:autoSpaceDN w:val="0"/>
              <w:rPr>
                <w:rFonts w:eastAsia="Times New Roman" w:cs="Calibri"/>
                <w:sz w:val="22"/>
                <w:szCs w:val="22"/>
                <w:lang w:val="id-ID" w:bidi="ar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Pr="00FE30C7" w:rsidRDefault="00FE30C7" w:rsidP="00FE30C7">
            <w:pPr>
              <w:rPr>
                <w:rFonts w:eastAsia="Times New Roman" w:cs="Calibri"/>
                <w:sz w:val="22"/>
                <w:szCs w:val="22"/>
                <w:lang w:eastAsia="en-US" w:bidi="ar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Hafalan, ceramah dan diskusi.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3C2" w:rsidRDefault="00B413C2" w:rsidP="00B413C2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KEAMANAN DAN PERTAHANAN NEGARA</w:t>
            </w:r>
          </w:p>
          <w:p w:rsidR="008D77B6" w:rsidRDefault="008D77B6" w:rsidP="00B413C2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Quraisy/106:1-4</w:t>
            </w:r>
          </w:p>
          <w:p w:rsidR="00555D6A" w:rsidRDefault="008D77B6" w:rsidP="00B413C2">
            <w:pPr>
              <w:rPr>
                <w:rFonts w:cs="Calibr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555D6A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Al-Naml/27: 34</w:t>
            </w:r>
          </w:p>
          <w:p w:rsidR="00BC4075" w:rsidRDefault="00BC4075" w:rsidP="00B413C2">
            <w:pPr>
              <w:pStyle w:val="ListParagraph"/>
              <w:ind w:left="360"/>
              <w:rPr>
                <w:rFonts w:cs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Pr="00BC4075">
              <w:rPr>
                <w:rFonts w:cs="Calibri"/>
                <w:sz w:val="22"/>
                <w:szCs w:val="22"/>
              </w:rPr>
              <w:t>%</w:t>
            </w:r>
          </w:p>
        </w:tc>
      </w:tr>
      <w:tr w:rsidR="00BC4075" w:rsidTr="008944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56" w:type="dxa"/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16</w:t>
            </w:r>
          </w:p>
        </w:tc>
        <w:tc>
          <w:tcPr>
            <w:tcW w:w="12193" w:type="dxa"/>
            <w:gridSpan w:val="13"/>
            <w:shd w:val="clear" w:color="auto" w:fill="auto"/>
          </w:tcPr>
          <w:p w:rsidR="00BC4075" w:rsidRDefault="00BC4075" w:rsidP="00673D78">
            <w:pPr>
              <w:pStyle w:val="ListParagraph"/>
              <w:ind w:left="0"/>
              <w:rPr>
                <w:rFonts w:cs="Calibri"/>
                <w:iCs/>
                <w:sz w:val="22"/>
                <w:szCs w:val="22"/>
                <w:lang w:val="id-ID"/>
              </w:rPr>
            </w:pPr>
            <w:r>
              <w:rPr>
                <w:rFonts w:cs="Calibri"/>
                <w:b/>
                <w:sz w:val="22"/>
                <w:szCs w:val="22"/>
                <w:lang w:val="id-ID"/>
              </w:rPr>
              <w:t>UJIAN AKHIR SEMESTER (UAS)</w:t>
            </w:r>
          </w:p>
        </w:tc>
        <w:tc>
          <w:tcPr>
            <w:tcW w:w="994" w:type="dxa"/>
            <w:shd w:val="clear" w:color="auto" w:fill="auto"/>
          </w:tcPr>
          <w:p w:rsidR="00BC4075" w:rsidRDefault="00BC4075" w:rsidP="00673D7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35%</w:t>
            </w:r>
          </w:p>
        </w:tc>
      </w:tr>
    </w:tbl>
    <w:p w:rsidR="00BC4075" w:rsidRDefault="00BC4075" w:rsidP="00BC4075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BC4075" w:rsidRDefault="00BC4075" w:rsidP="00BC4075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BC4075" w:rsidRDefault="00BC4075" w:rsidP="00643027">
      <w:pPr>
        <w:ind w:left="936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Bengkulu,    </w:t>
      </w:r>
      <w:r>
        <w:rPr>
          <w:rFonts w:ascii="Times New Roman" w:hAnsi="Times New Roman"/>
          <w:sz w:val="22"/>
          <w:szCs w:val="22"/>
          <w:lang w:val="id-ID"/>
        </w:rPr>
        <w:t>Agustus 202</w:t>
      </w:r>
      <w:r w:rsidR="00643027">
        <w:rPr>
          <w:rFonts w:ascii="Times New Roman" w:hAnsi="Times New Roman"/>
          <w:sz w:val="22"/>
          <w:szCs w:val="22"/>
          <w:lang w:val="id-ID"/>
        </w:rPr>
        <w:t>4</w:t>
      </w:r>
    </w:p>
    <w:p w:rsidR="00BC4075" w:rsidRDefault="00BC4075" w:rsidP="00BC4075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  <w:proofErr w:type="spellStart"/>
      <w:r>
        <w:rPr>
          <w:rFonts w:ascii="Times New Roman" w:hAnsi="Times New Roman"/>
          <w:sz w:val="22"/>
          <w:szCs w:val="22"/>
        </w:rPr>
        <w:lastRenderedPageBreak/>
        <w:t>Dosen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Pengampu</w:t>
      </w:r>
      <w:proofErr w:type="spellEnd"/>
      <w:r>
        <w:rPr>
          <w:rFonts w:ascii="Times New Roman" w:hAnsi="Times New Roman"/>
          <w:sz w:val="22"/>
          <w:szCs w:val="22"/>
          <w:lang w:val="id-ID"/>
        </w:rPr>
        <w:t>,</w:t>
      </w:r>
    </w:p>
    <w:p w:rsidR="00BC4075" w:rsidRDefault="00BC4075" w:rsidP="00BC4075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:rsidR="00BC4075" w:rsidRDefault="00BC4075" w:rsidP="00BC4075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:rsidR="00BC4075" w:rsidRDefault="00BC4075" w:rsidP="00BC4075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:rsidR="00BC4075" w:rsidRDefault="00BC4075" w:rsidP="00BC4075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:rsidR="00BC4075" w:rsidRDefault="00643027" w:rsidP="00643027">
      <w:pPr>
        <w:ind w:left="936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id-ID"/>
        </w:rPr>
        <w:t>DR Abdul Hafiz, M.Ag</w:t>
      </w:r>
    </w:p>
    <w:p w:rsidR="00BC4075" w:rsidRDefault="00BC4075" w:rsidP="00643027">
      <w:pPr>
        <w:ind w:left="9360" w:firstLine="720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</w:rPr>
        <w:t>NIP/NIDN</w:t>
      </w:r>
      <w:r w:rsidR="00643027">
        <w:rPr>
          <w:rFonts w:ascii="Times New Roman" w:hAnsi="Times New Roman"/>
          <w:sz w:val="22"/>
          <w:szCs w:val="22"/>
          <w:lang w:val="id-ID"/>
        </w:rPr>
        <w:t xml:space="preserve"> 196605251996031001</w:t>
      </w:r>
    </w:p>
    <w:p w:rsidR="00BF02CD" w:rsidRPr="00BF02CD" w:rsidRDefault="00BF02CD" w:rsidP="00BF02CD">
      <w:pPr>
        <w:jc w:val="both"/>
        <w:rPr>
          <w:rFonts w:ascii="Times New Roman" w:eastAsia="Times New Roman" w:hAnsi="Times New Roman"/>
          <w:sz w:val="24"/>
          <w:szCs w:val="24"/>
          <w:lang w:val="id-ID" w:eastAsia="id-ID"/>
        </w:rPr>
      </w:pPr>
      <w:r w:rsidRPr="00BF02CD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  </w:t>
      </w:r>
    </w:p>
    <w:p w:rsidR="00BF02CD" w:rsidRPr="00AD150B" w:rsidRDefault="00BF02CD" w:rsidP="00BF02CD">
      <w:pPr>
        <w:jc w:val="both"/>
        <w:rPr>
          <w:sz w:val="24"/>
          <w:szCs w:val="24"/>
          <w:lang w:val="id-ID"/>
        </w:rPr>
      </w:pPr>
    </w:p>
    <w:sectPr w:rsidR="00BF02CD" w:rsidRPr="00AD150B" w:rsidSect="00D73875">
      <w:pgSz w:w="16838" w:h="11906" w:orient="landscape" w:code="9"/>
      <w:pgMar w:top="1701" w:right="138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1907D"/>
    <w:multiLevelType w:val="singleLevel"/>
    <w:tmpl w:val="BED1907D"/>
    <w:lvl w:ilvl="0">
      <w:start w:val="1"/>
      <w:numFmt w:val="decimal"/>
      <w:suff w:val="space"/>
      <w:lvlText w:val="%1."/>
      <w:lvlJc w:val="left"/>
    </w:lvl>
  </w:abstractNum>
  <w:abstractNum w:abstractNumId="1">
    <w:nsid w:val="0027051C"/>
    <w:multiLevelType w:val="multilevel"/>
    <w:tmpl w:val="0027051C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12C2F03"/>
    <w:multiLevelType w:val="multilevel"/>
    <w:tmpl w:val="012C2F03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3">
    <w:nsid w:val="022203C9"/>
    <w:multiLevelType w:val="multilevel"/>
    <w:tmpl w:val="022203C9"/>
    <w:lvl w:ilvl="0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2F5278D"/>
    <w:multiLevelType w:val="hybridMultilevel"/>
    <w:tmpl w:val="364EC29A"/>
    <w:lvl w:ilvl="0" w:tplc="26168DA4">
      <w:start w:val="1"/>
      <w:numFmt w:val="decimal"/>
      <w:lvlText w:val="%1)"/>
      <w:lvlJc w:val="left"/>
      <w:pPr>
        <w:ind w:left="678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0338373D"/>
    <w:multiLevelType w:val="hybridMultilevel"/>
    <w:tmpl w:val="C6A09C7A"/>
    <w:lvl w:ilvl="0" w:tplc="0421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01D7D"/>
    <w:multiLevelType w:val="multilevel"/>
    <w:tmpl w:val="06301D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7">
    <w:nsid w:val="1280650F"/>
    <w:multiLevelType w:val="hybridMultilevel"/>
    <w:tmpl w:val="E836E908"/>
    <w:lvl w:ilvl="0" w:tplc="0421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45F2D"/>
    <w:multiLevelType w:val="hybridMultilevel"/>
    <w:tmpl w:val="48B486D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773BF7"/>
    <w:multiLevelType w:val="hybridMultilevel"/>
    <w:tmpl w:val="7708D8EA"/>
    <w:lvl w:ilvl="0" w:tplc="0421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E3070"/>
    <w:multiLevelType w:val="hybridMultilevel"/>
    <w:tmpl w:val="21FE756C"/>
    <w:lvl w:ilvl="0" w:tplc="0421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26534"/>
    <w:multiLevelType w:val="hybridMultilevel"/>
    <w:tmpl w:val="009A69E6"/>
    <w:lvl w:ilvl="0" w:tplc="6632ECAC">
      <w:start w:val="1"/>
      <w:numFmt w:val="decimal"/>
      <w:lvlText w:val="%1)"/>
      <w:lvlJc w:val="left"/>
      <w:pPr>
        <w:ind w:left="678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25F25C53"/>
    <w:multiLevelType w:val="hybridMultilevel"/>
    <w:tmpl w:val="28440570"/>
    <w:lvl w:ilvl="0" w:tplc="0421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C6159"/>
    <w:multiLevelType w:val="hybridMultilevel"/>
    <w:tmpl w:val="197E44B6"/>
    <w:lvl w:ilvl="0" w:tplc="3F88B6D8">
      <w:start w:val="1"/>
      <w:numFmt w:val="decimal"/>
      <w:lvlText w:val="%1)"/>
      <w:lvlJc w:val="left"/>
      <w:pPr>
        <w:ind w:left="678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2CB13B60"/>
    <w:multiLevelType w:val="hybridMultilevel"/>
    <w:tmpl w:val="3E5A7F72"/>
    <w:lvl w:ilvl="0" w:tplc="0421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D2407"/>
    <w:multiLevelType w:val="hybridMultilevel"/>
    <w:tmpl w:val="3448151A"/>
    <w:lvl w:ilvl="0" w:tplc="0421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57D31"/>
    <w:multiLevelType w:val="hybridMultilevel"/>
    <w:tmpl w:val="29B2ECB8"/>
    <w:lvl w:ilvl="0" w:tplc="B3F2FD46">
      <w:start w:val="1"/>
      <w:numFmt w:val="decimal"/>
      <w:lvlText w:val="%1)"/>
      <w:lvlJc w:val="left"/>
      <w:pPr>
        <w:ind w:left="678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356D5DEC"/>
    <w:multiLevelType w:val="hybridMultilevel"/>
    <w:tmpl w:val="0FDCD118"/>
    <w:lvl w:ilvl="0" w:tplc="0421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16C9C"/>
    <w:multiLevelType w:val="hybridMultilevel"/>
    <w:tmpl w:val="DBF6F062"/>
    <w:lvl w:ilvl="0" w:tplc="865041B2">
      <w:start w:val="1"/>
      <w:numFmt w:val="decimal"/>
      <w:lvlText w:val="%1)"/>
      <w:lvlJc w:val="left"/>
      <w:pPr>
        <w:ind w:left="678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>
    <w:nsid w:val="475A7F41"/>
    <w:multiLevelType w:val="hybridMultilevel"/>
    <w:tmpl w:val="85B867B4"/>
    <w:lvl w:ilvl="0" w:tplc="F2FC717E">
      <w:start w:val="1"/>
      <w:numFmt w:val="decimal"/>
      <w:lvlText w:val="%1)"/>
      <w:lvlJc w:val="left"/>
      <w:pPr>
        <w:ind w:left="678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>
    <w:nsid w:val="47FA1458"/>
    <w:multiLevelType w:val="hybridMultilevel"/>
    <w:tmpl w:val="1E1EDD06"/>
    <w:lvl w:ilvl="0" w:tplc="0421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B753F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2">
    <w:nsid w:val="4AFA120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3">
    <w:nsid w:val="5A220F51"/>
    <w:multiLevelType w:val="hybridMultilevel"/>
    <w:tmpl w:val="F90AAD8C"/>
    <w:lvl w:ilvl="0" w:tplc="D84ECE5A">
      <w:start w:val="1"/>
      <w:numFmt w:val="decimal"/>
      <w:lvlText w:val="%1)"/>
      <w:lvlJc w:val="left"/>
      <w:pPr>
        <w:ind w:left="678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>
    <w:nsid w:val="65E24F0F"/>
    <w:multiLevelType w:val="multilevel"/>
    <w:tmpl w:val="65E24F0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5">
    <w:nsid w:val="6E940343"/>
    <w:multiLevelType w:val="hybridMultilevel"/>
    <w:tmpl w:val="95E880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5547B"/>
    <w:multiLevelType w:val="hybridMultilevel"/>
    <w:tmpl w:val="C8786164"/>
    <w:lvl w:ilvl="0" w:tplc="0421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2"/>
  </w:num>
  <w:num w:numId="5">
    <w:abstractNumId w:val="1"/>
  </w:num>
  <w:num w:numId="6">
    <w:abstractNumId w:val="0"/>
  </w:num>
  <w:num w:numId="7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5"/>
  </w:num>
  <w:num w:numId="10">
    <w:abstractNumId w:val="8"/>
  </w:num>
  <w:num w:numId="11">
    <w:abstractNumId w:val="26"/>
  </w:num>
  <w:num w:numId="12">
    <w:abstractNumId w:val="17"/>
  </w:num>
  <w:num w:numId="13">
    <w:abstractNumId w:val="4"/>
  </w:num>
  <w:num w:numId="14">
    <w:abstractNumId w:val="13"/>
  </w:num>
  <w:num w:numId="15">
    <w:abstractNumId w:val="9"/>
  </w:num>
  <w:num w:numId="16">
    <w:abstractNumId w:val="10"/>
  </w:num>
  <w:num w:numId="17">
    <w:abstractNumId w:val="5"/>
  </w:num>
  <w:num w:numId="18">
    <w:abstractNumId w:val="7"/>
  </w:num>
  <w:num w:numId="19">
    <w:abstractNumId w:val="15"/>
  </w:num>
  <w:num w:numId="20">
    <w:abstractNumId w:val="20"/>
  </w:num>
  <w:num w:numId="21">
    <w:abstractNumId w:val="18"/>
  </w:num>
  <w:num w:numId="22">
    <w:abstractNumId w:val="16"/>
  </w:num>
  <w:num w:numId="23">
    <w:abstractNumId w:val="19"/>
  </w:num>
  <w:num w:numId="24">
    <w:abstractNumId w:val="23"/>
  </w:num>
  <w:num w:numId="25">
    <w:abstractNumId w:val="11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75"/>
    <w:rsid w:val="000E4537"/>
    <w:rsid w:val="00111C89"/>
    <w:rsid w:val="001B74FB"/>
    <w:rsid w:val="001F005E"/>
    <w:rsid w:val="00277F32"/>
    <w:rsid w:val="00330AA3"/>
    <w:rsid w:val="00356242"/>
    <w:rsid w:val="003B23C1"/>
    <w:rsid w:val="005169B0"/>
    <w:rsid w:val="00555D6A"/>
    <w:rsid w:val="005678B4"/>
    <w:rsid w:val="005B5885"/>
    <w:rsid w:val="00643027"/>
    <w:rsid w:val="00673D78"/>
    <w:rsid w:val="00694976"/>
    <w:rsid w:val="006D1333"/>
    <w:rsid w:val="006E5CA3"/>
    <w:rsid w:val="006F3065"/>
    <w:rsid w:val="0073638E"/>
    <w:rsid w:val="007631A7"/>
    <w:rsid w:val="007636FE"/>
    <w:rsid w:val="00831EAD"/>
    <w:rsid w:val="00841CF8"/>
    <w:rsid w:val="00894439"/>
    <w:rsid w:val="008D77B6"/>
    <w:rsid w:val="008F0FD2"/>
    <w:rsid w:val="008F3D13"/>
    <w:rsid w:val="009713F2"/>
    <w:rsid w:val="009E1CCB"/>
    <w:rsid w:val="009E3101"/>
    <w:rsid w:val="00AD150B"/>
    <w:rsid w:val="00AD18FD"/>
    <w:rsid w:val="00B015A2"/>
    <w:rsid w:val="00B413C2"/>
    <w:rsid w:val="00B9328E"/>
    <w:rsid w:val="00BC4075"/>
    <w:rsid w:val="00BF02CD"/>
    <w:rsid w:val="00C46F4E"/>
    <w:rsid w:val="00CA00F6"/>
    <w:rsid w:val="00D010D2"/>
    <w:rsid w:val="00D115FF"/>
    <w:rsid w:val="00D73875"/>
    <w:rsid w:val="00D75062"/>
    <w:rsid w:val="00EA11EB"/>
    <w:rsid w:val="00EA58D2"/>
    <w:rsid w:val="00EC2243"/>
    <w:rsid w:val="00F416BC"/>
    <w:rsid w:val="00F41E11"/>
    <w:rsid w:val="00FB4449"/>
    <w:rsid w:val="00F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7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387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D73875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a">
    <w:name w:val="a"/>
    <w:basedOn w:val="DefaultParagraphFont"/>
    <w:rsid w:val="00BF02CD"/>
  </w:style>
  <w:style w:type="character" w:customStyle="1" w:styleId="l9">
    <w:name w:val="l9"/>
    <w:basedOn w:val="DefaultParagraphFont"/>
    <w:rsid w:val="00BF02CD"/>
  </w:style>
  <w:style w:type="character" w:customStyle="1" w:styleId="l8">
    <w:name w:val="l8"/>
    <w:basedOn w:val="DefaultParagraphFont"/>
    <w:rsid w:val="00BF02CD"/>
  </w:style>
  <w:style w:type="character" w:customStyle="1" w:styleId="l7">
    <w:name w:val="l7"/>
    <w:basedOn w:val="DefaultParagraphFont"/>
    <w:rsid w:val="00BF02CD"/>
  </w:style>
  <w:style w:type="character" w:customStyle="1" w:styleId="l6">
    <w:name w:val="l6"/>
    <w:basedOn w:val="DefaultParagraphFont"/>
    <w:rsid w:val="00BF02CD"/>
  </w:style>
  <w:style w:type="character" w:customStyle="1" w:styleId="l10">
    <w:name w:val="l10"/>
    <w:basedOn w:val="DefaultParagraphFont"/>
    <w:rsid w:val="00BF02CD"/>
  </w:style>
  <w:style w:type="character" w:customStyle="1" w:styleId="l11">
    <w:name w:val="l11"/>
    <w:basedOn w:val="DefaultParagraphFont"/>
    <w:rsid w:val="00BF02CD"/>
  </w:style>
  <w:style w:type="character" w:customStyle="1" w:styleId="l12">
    <w:name w:val="l12"/>
    <w:basedOn w:val="DefaultParagraphFont"/>
    <w:rsid w:val="00BF02CD"/>
  </w:style>
  <w:style w:type="character" w:customStyle="1" w:styleId="l">
    <w:name w:val="l"/>
    <w:basedOn w:val="DefaultParagraphFont"/>
    <w:rsid w:val="00BF02CD"/>
  </w:style>
  <w:style w:type="character" w:customStyle="1" w:styleId="2rndsw">
    <w:name w:val="_2rndsw"/>
    <w:basedOn w:val="DefaultParagraphFont"/>
    <w:rsid w:val="00BF0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7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387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D73875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a">
    <w:name w:val="a"/>
    <w:basedOn w:val="DefaultParagraphFont"/>
    <w:rsid w:val="00BF02CD"/>
  </w:style>
  <w:style w:type="character" w:customStyle="1" w:styleId="l9">
    <w:name w:val="l9"/>
    <w:basedOn w:val="DefaultParagraphFont"/>
    <w:rsid w:val="00BF02CD"/>
  </w:style>
  <w:style w:type="character" w:customStyle="1" w:styleId="l8">
    <w:name w:val="l8"/>
    <w:basedOn w:val="DefaultParagraphFont"/>
    <w:rsid w:val="00BF02CD"/>
  </w:style>
  <w:style w:type="character" w:customStyle="1" w:styleId="l7">
    <w:name w:val="l7"/>
    <w:basedOn w:val="DefaultParagraphFont"/>
    <w:rsid w:val="00BF02CD"/>
  </w:style>
  <w:style w:type="character" w:customStyle="1" w:styleId="l6">
    <w:name w:val="l6"/>
    <w:basedOn w:val="DefaultParagraphFont"/>
    <w:rsid w:val="00BF02CD"/>
  </w:style>
  <w:style w:type="character" w:customStyle="1" w:styleId="l10">
    <w:name w:val="l10"/>
    <w:basedOn w:val="DefaultParagraphFont"/>
    <w:rsid w:val="00BF02CD"/>
  </w:style>
  <w:style w:type="character" w:customStyle="1" w:styleId="l11">
    <w:name w:val="l11"/>
    <w:basedOn w:val="DefaultParagraphFont"/>
    <w:rsid w:val="00BF02CD"/>
  </w:style>
  <w:style w:type="character" w:customStyle="1" w:styleId="l12">
    <w:name w:val="l12"/>
    <w:basedOn w:val="DefaultParagraphFont"/>
    <w:rsid w:val="00BF02CD"/>
  </w:style>
  <w:style w:type="character" w:customStyle="1" w:styleId="l">
    <w:name w:val="l"/>
    <w:basedOn w:val="DefaultParagraphFont"/>
    <w:rsid w:val="00BF02CD"/>
  </w:style>
  <w:style w:type="character" w:customStyle="1" w:styleId="2rndsw">
    <w:name w:val="_2rndsw"/>
    <w:basedOn w:val="DefaultParagraphFont"/>
    <w:rsid w:val="00BF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7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97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8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8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7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8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7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0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5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1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46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5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2024-08-12T03:12:00Z</dcterms:created>
  <dcterms:modified xsi:type="dcterms:W3CDTF">2024-09-09T06:49:00Z</dcterms:modified>
</cp:coreProperties>
</file>