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ind w:left="6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82567" cy="85420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2"/>
        <w:rPr>
          <w:rFonts w:ascii="Times New Roman"/>
        </w:rPr>
      </w:pPr>
    </w:p>
    <w:p>
      <w:pPr>
        <w:pStyle w:val="BodyText"/>
        <w:tabs>
          <w:tab w:pos="2134" w:val="left" w:leader="none"/>
        </w:tabs>
        <w:spacing w:line="331" w:lineRule="auto"/>
        <w:ind w:left="299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180975</wp:posOffset>
                </wp:positionH>
                <wp:positionV relativeFrom="paragraph">
                  <wp:posOffset>-540021</wp:posOffset>
                </wp:positionV>
                <wp:extent cx="9698990" cy="476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698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990" h="47625">
                              <a:moveTo>
                                <a:pt x="9698533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9698533" y="47625"/>
                              </a:lnTo>
                              <a:lnTo>
                                <a:pt x="9698533" y="28575"/>
                              </a:lnTo>
                              <a:close/>
                            </a:path>
                            <a:path w="9698990" h="47625">
                              <a:moveTo>
                                <a:pt x="969853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698533" y="19050"/>
                              </a:lnTo>
                              <a:lnTo>
                                <a:pt x="9698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250001pt;margin-top:-42.521362pt;width:763.7pt;height:3.75pt;mso-position-horizontal-relative:page;mso-position-vertical-relative:paragraph;z-index:15728640" id="docshape1" coordorigin="285,-850" coordsize="15274,75" path="m15558,-805l285,-805,285,-775,15558,-775,15558,-805xm15558,-850l285,-850,285,-820,15558,-820,15558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MATA</w:t>
      </w:r>
      <w:r>
        <w:rPr>
          <w:spacing w:val="-11"/>
        </w:rPr>
        <w:t> </w:t>
      </w:r>
      <w:r>
        <w:rPr/>
        <w:t>KULIAH</w:t>
        <w:tab/>
        <w:t>:</w:t>
      </w:r>
      <w:r>
        <w:rPr>
          <w:spacing w:val="-15"/>
        </w:rPr>
        <w:t> </w:t>
      </w:r>
      <w:r>
        <w:rPr/>
        <w:t>ELT</w:t>
      </w:r>
      <w:r>
        <w:rPr>
          <w:spacing w:val="-12"/>
        </w:rPr>
        <w:t> </w:t>
      </w:r>
      <w:r>
        <w:rPr/>
        <w:t>Assessment NAMA</w:t>
      </w:r>
      <w:r>
        <w:rPr>
          <w:spacing w:val="-11"/>
        </w:rPr>
        <w:t> </w:t>
      </w:r>
      <w:r>
        <w:rPr/>
        <w:t>DOSEN</w:t>
        <w:tab/>
        <w:t>:</w:t>
      </w:r>
      <w:r>
        <w:rPr>
          <w:spacing w:val="-15"/>
        </w:rPr>
        <w:t> </w:t>
      </w:r>
      <w:r>
        <w:rPr/>
        <w:t>FENY</w:t>
      </w:r>
      <w:r>
        <w:rPr>
          <w:spacing w:val="-12"/>
        </w:rPr>
        <w:t> </w:t>
      </w:r>
      <w:r>
        <w:rPr/>
        <w:t>MARTINA </w:t>
      </w:r>
      <w:r>
        <w:rPr>
          <w:spacing w:val="-2"/>
        </w:rPr>
        <w:t>KREDIT/SKS</w:t>
      </w:r>
      <w:r>
        <w:rPr/>
        <w:tab/>
        <w:t>: 3 SKS</w:t>
      </w:r>
    </w:p>
    <w:p>
      <w:pPr>
        <w:tabs>
          <w:tab w:pos="2134" w:val="left" w:leader="none"/>
        </w:tabs>
        <w:spacing w:line="205" w:lineRule="exact" w:before="0"/>
        <w:ind w:left="299" w:right="0" w:firstLine="0"/>
        <w:jc w:val="both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> </w:t>
      </w:r>
      <w:r>
        <w:rPr>
          <w:spacing w:val="-5"/>
          <w:sz w:val="18"/>
        </w:rPr>
        <w:t>5C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2"/>
        </w:rPr>
        <w:t>UNIVERSITAS</w:t>
      </w:r>
      <w:r>
        <w:rPr>
          <w:spacing w:val="-11"/>
        </w:rPr>
        <w:t> </w:t>
      </w:r>
      <w:r>
        <w:rPr>
          <w:spacing w:val="-2"/>
        </w:rPr>
        <w:t>ISLAM</w:t>
      </w:r>
      <w:r>
        <w:rPr>
          <w:spacing w:val="-11"/>
        </w:rPr>
        <w:t> </w:t>
      </w:r>
      <w:r>
        <w:rPr>
          <w:spacing w:val="-2"/>
        </w:rPr>
        <w:t>NEGERI</w:t>
      </w:r>
      <w:r>
        <w:rPr>
          <w:spacing w:val="-11"/>
        </w:rPr>
        <w:t> </w:t>
      </w:r>
      <w:r>
        <w:rPr>
          <w:spacing w:val="-2"/>
        </w:rPr>
        <w:t>FATMAWATI</w:t>
      </w:r>
      <w:r>
        <w:rPr>
          <w:spacing w:val="-11"/>
        </w:rPr>
        <w:t> </w:t>
      </w:r>
      <w:r>
        <w:rPr>
          <w:spacing w:val="-2"/>
        </w:rPr>
        <w:t>SUKARNO</w:t>
      </w:r>
      <w:r>
        <w:rPr>
          <w:spacing w:val="-11"/>
        </w:rPr>
        <w:t> </w:t>
      </w:r>
      <w:r>
        <w:rPr>
          <w:spacing w:val="-2"/>
        </w:rPr>
        <w:t>BENGKULU</w:t>
      </w:r>
    </w:p>
    <w:p>
      <w:pPr>
        <w:pStyle w:val="BodyText"/>
        <w:spacing w:line="312" w:lineRule="auto" w:before="63"/>
        <w:ind w:left="3355" w:right="4789"/>
        <w:jc w:val="center"/>
      </w:pPr>
      <w:r>
        <w:rPr/>
        <w:t>Pagar</w:t>
      </w:r>
      <w:r>
        <w:rPr>
          <w:spacing w:val="-10"/>
        </w:rPr>
        <w:t> </w:t>
      </w:r>
      <w:r>
        <w:rPr/>
        <w:t>Dewa,</w:t>
      </w:r>
      <w:r>
        <w:rPr>
          <w:spacing w:val="-10"/>
        </w:rPr>
        <w:t> </w:t>
      </w:r>
      <w:r>
        <w:rPr/>
        <w:t>Kec.</w:t>
      </w:r>
      <w:r>
        <w:rPr>
          <w:spacing w:val="-10"/>
        </w:rPr>
        <w:t> </w:t>
      </w:r>
      <w:r>
        <w:rPr/>
        <w:t>Selebar,</w:t>
      </w:r>
      <w:r>
        <w:rPr>
          <w:spacing w:val="-10"/>
        </w:rPr>
        <w:t> </w:t>
      </w:r>
      <w:r>
        <w:rPr/>
        <w:t>Kota</w:t>
      </w:r>
      <w:r>
        <w:rPr>
          <w:spacing w:val="-10"/>
        </w:rPr>
        <w:t> </w:t>
      </w:r>
      <w:r>
        <w:rPr/>
        <w:t>Bengkulu Telepon : 0736-51276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spacing w:before="1"/>
        <w:ind w:left="0" w:right="372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2"/>
          <w:sz w:val="21"/>
        </w:rPr>
        <w:t>PERKULIAHAN</w:t>
      </w:r>
    </w:p>
    <w:p>
      <w:pPr>
        <w:spacing w:before="58"/>
        <w:ind w:left="0" w:right="372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TADRIS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BAHASA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z w:val="21"/>
        </w:rPr>
        <w:t>INGGRIS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2024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2"/>
          <w:sz w:val="21"/>
        </w:rPr>
        <w:t>GANJIL</w:t>
      </w:r>
    </w:p>
    <w:p>
      <w:pPr>
        <w:spacing w:after="0"/>
        <w:jc w:val="center"/>
        <w:rPr>
          <w:rFonts w:ascii="Arial"/>
          <w:b/>
          <w:sz w:val="21"/>
        </w:rPr>
        <w:sectPr>
          <w:type w:val="continuous"/>
          <w:pgSz w:w="15840" w:h="12240" w:orient="landscape"/>
          <w:pgMar w:top="1120" w:bottom="280" w:left="0" w:right="0"/>
          <w:cols w:num="2" w:equalWidth="0">
            <w:col w:w="3624" w:space="119"/>
            <w:col w:w="12097"/>
          </w:cols>
        </w:sectPr>
      </w:pPr>
    </w:p>
    <w:p>
      <w:pPr>
        <w:pStyle w:val="BodyText"/>
        <w:spacing w:before="10"/>
        <w:rPr>
          <w:rFonts w:ascii="Arial"/>
          <w:b/>
          <w:sz w:val="5"/>
        </w:rPr>
      </w:pPr>
    </w:p>
    <w:tbl>
      <w:tblPr>
        <w:tblW w:w="0" w:type="auto"/>
        <w:jc w:val="left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1815"/>
        <w:gridCol w:w="615"/>
        <w:gridCol w:w="810"/>
        <w:gridCol w:w="705"/>
        <w:gridCol w:w="735"/>
        <w:gridCol w:w="2730"/>
        <w:gridCol w:w="2730"/>
        <w:gridCol w:w="1290"/>
        <w:gridCol w:w="1980"/>
        <w:gridCol w:w="1119"/>
      </w:tblGrid>
      <w:tr>
        <w:trPr>
          <w:trHeight w:val="794" w:hRule="atLeast"/>
        </w:trPr>
        <w:tc>
          <w:tcPr>
            <w:tcW w:w="735" w:type="dxa"/>
          </w:tcPr>
          <w:p>
            <w:pPr>
              <w:pStyle w:val="TableParagraph"/>
              <w:spacing w:line="295" w:lineRule="auto"/>
              <w:ind w:left="90" w:right="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> MUKA</w:t>
            </w:r>
          </w:p>
          <w:p>
            <w:pPr>
              <w:pStyle w:val="TableParagraph"/>
              <w:spacing w:before="1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815" w:type="dxa"/>
          </w:tcPr>
          <w:p>
            <w:pPr>
              <w:pStyle w:val="TableParagraph"/>
              <w:ind w:left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>
            <w:pPr>
              <w:pStyle w:val="TableParagraph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STATUS</w:t>
            </w:r>
          </w:p>
        </w:tc>
        <w:tc>
          <w:tcPr>
            <w:tcW w:w="2730" w:type="dxa"/>
          </w:tcPr>
          <w:p>
            <w:pPr>
              <w:pStyle w:val="TableParagraph"/>
              <w:ind w:left="5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2730" w:type="dxa"/>
          </w:tcPr>
          <w:p>
            <w:pPr>
              <w:pStyle w:val="TableParagraph"/>
              <w:ind w:left="5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290" w:type="dxa"/>
          </w:tcPr>
          <w:p>
            <w:pPr>
              <w:pStyle w:val="TableParagraph"/>
              <w:spacing w:line="295" w:lineRule="auto"/>
              <w:ind w:left="445" w:hanging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1980" w:type="dxa"/>
          </w:tcPr>
          <w:p>
            <w:pPr>
              <w:pStyle w:val="TableParagraph"/>
              <w:ind w:left="4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95" w:lineRule="auto"/>
              <w:ind w:left="180" w:right="163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>
        <w:trPr>
          <w:trHeight w:val="79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13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Agustus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-Kontrak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Belajar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Sosialisasi Tugas -Overview materi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Pembelajaran Language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Testing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/>
              <w:rPr>
                <w:sz w:val="18"/>
              </w:rPr>
            </w:pPr>
            <w:r>
              <w:rPr>
                <w:sz w:val="18"/>
              </w:rPr>
              <w:t>-Kontrak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Belajar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Sosialisasi Tugas -Overview materi</w:t>
            </w:r>
          </w:p>
          <w:p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Pembelajaran Language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Testing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(14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6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20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Agustus</w:t>
            </w:r>
          </w:p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304" w:lineRule="auto"/>
              <w:rPr>
                <w:sz w:val="18"/>
              </w:rPr>
            </w:pPr>
            <w:r>
              <w:rPr>
                <w:sz w:val="18"/>
              </w:rPr>
              <w:t>Language Testing secara etimologi, terminologi dan menurut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experts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ruang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lingkup</w:t>
            </w:r>
          </w:p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Language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Testing.</w:t>
            </w:r>
          </w:p>
        </w:tc>
        <w:tc>
          <w:tcPr>
            <w:tcW w:w="2730" w:type="dxa"/>
          </w:tcPr>
          <w:p>
            <w:pPr>
              <w:pStyle w:val="TableParagraph"/>
              <w:spacing w:line="304" w:lineRule="auto"/>
              <w:ind w:left="23" w:right="50"/>
              <w:rPr>
                <w:sz w:val="18"/>
              </w:rPr>
            </w:pPr>
            <w:r>
              <w:rPr>
                <w:sz w:val="18"/>
              </w:rPr>
              <w:t>Language Testing secara etimologi, terminologi dan menurut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experts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ruang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lingkup</w:t>
            </w:r>
          </w:p>
          <w:p>
            <w:pPr>
              <w:pStyle w:val="TableParagraph"/>
              <w:spacing w:line="198" w:lineRule="exact" w:before="0"/>
              <w:ind w:left="23"/>
              <w:rPr>
                <w:sz w:val="18"/>
              </w:rPr>
            </w:pPr>
            <w:r>
              <w:rPr>
                <w:sz w:val="18"/>
              </w:rPr>
              <w:t>Language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Testing.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(18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6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27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Agustus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right="50"/>
              <w:rPr>
                <w:sz w:val="18"/>
              </w:rPr>
            </w:pPr>
            <w:r>
              <w:rPr>
                <w:sz w:val="18"/>
              </w:rPr>
              <w:t>Pendekatan pendekatan terhadap tes bahasa (Approaches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Language </w:t>
            </w:r>
            <w:r>
              <w:rPr>
                <w:spacing w:val="-2"/>
                <w:sz w:val="18"/>
              </w:rPr>
              <w:t>Testing)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 w:right="50"/>
              <w:rPr>
                <w:sz w:val="18"/>
              </w:rPr>
            </w:pPr>
            <w:r>
              <w:rPr>
                <w:sz w:val="18"/>
              </w:rPr>
              <w:t>Pendekatan pendekatan terhadap tes bahasa (Approaches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Language </w:t>
            </w:r>
            <w:r>
              <w:rPr>
                <w:spacing w:val="-2"/>
                <w:sz w:val="18"/>
              </w:rPr>
              <w:t>Testing)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49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3 </w:t>
            </w:r>
            <w:r>
              <w:rPr>
                <w:spacing w:val="-2"/>
                <w:sz w:val="18"/>
              </w:rPr>
              <w:t>September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Tipe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kegunaan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tes bahasa ditinjau dari Norm- referenced and criterion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referenced </w:t>
            </w:r>
            <w:r>
              <w:rPr>
                <w:spacing w:val="-2"/>
                <w:sz w:val="18"/>
              </w:rPr>
              <w:t>decision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/>
              <w:rPr>
                <w:sz w:val="18"/>
              </w:rPr>
            </w:pPr>
            <w:r>
              <w:rPr>
                <w:sz w:val="18"/>
              </w:rPr>
              <w:t>Tipe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kegunaan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tes bahasa ditinjau dari Norm- referenced and criterion</w:t>
            </w:r>
          </w:p>
          <w:p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referenced </w:t>
            </w:r>
            <w:r>
              <w:rPr>
                <w:spacing w:val="-2"/>
                <w:sz w:val="18"/>
              </w:rPr>
              <w:t>decision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(16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09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</w:t>
            </w:r>
            <w:r>
              <w:rPr>
                <w:spacing w:val="-5"/>
                <w:sz w:val="18"/>
              </w:rPr>
              <w:t>10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September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right="50"/>
              <w:rPr>
                <w:sz w:val="18"/>
              </w:rPr>
            </w:pPr>
            <w:r>
              <w:rPr>
                <w:sz w:val="18"/>
              </w:rPr>
              <w:t>Prinsip dan cara cara mengembangkan,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butir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soal dalam tes bahasa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 w:right="50"/>
              <w:rPr>
                <w:sz w:val="18"/>
              </w:rPr>
            </w:pPr>
            <w:r>
              <w:rPr>
                <w:sz w:val="18"/>
              </w:rPr>
              <w:t>Prinsip dan cara cara mengembangkan,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butir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soal dalam tes bahasa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(13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9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2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76" w:lineRule="exact" w:before="0"/>
              <w:ind w:left="-8" w:right="-7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Dicetak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oleh: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FENY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MA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</w:t>
            </w:r>
            <w:r>
              <w:rPr>
                <w:spacing w:val="-5"/>
                <w:sz w:val="18"/>
              </w:rPr>
              <w:t>17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September </w:t>
            </w:r>
            <w:r>
              <w:rPr>
                <w:spacing w:val="-4"/>
                <w:sz w:val="18"/>
              </w:rPr>
              <w:t>2024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76" w:lineRule="exact" w:before="0"/>
              <w:ind w:left="43" w:right="-87"/>
              <w:rPr>
                <w:sz w:val="7"/>
              </w:rPr>
            </w:pPr>
            <w:r>
              <w:rPr>
                <w:w w:val="105"/>
                <w:sz w:val="7"/>
              </w:rPr>
              <w:t>RTINA,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pada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13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Januari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20:04:54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WIB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|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uinbengk</w:t>
            </w:r>
          </w:p>
        </w:tc>
        <w:tc>
          <w:tcPr>
            <w:tcW w:w="615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2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76" w:lineRule="exact" w:before="0"/>
              <w:ind w:left="60" w:right="-8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ulu.siakadcloud.co</w:t>
            </w:r>
          </w:p>
        </w:tc>
        <w:tc>
          <w:tcPr>
            <w:tcW w:w="810" w:type="dxa"/>
          </w:tcPr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2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76" w:lineRule="exact" w:before="0"/>
              <w:ind w:left="62" w:right="-8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m/siakad/rep_perkuliaha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2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76" w:lineRule="exact" w:before="0"/>
              <w:ind w:left="69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n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Prinsip dan cara cara menampilkan/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memaparkan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hasil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tes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/>
              <w:rPr>
                <w:sz w:val="18"/>
              </w:rPr>
            </w:pPr>
            <w:r>
              <w:rPr>
                <w:sz w:val="18"/>
              </w:rPr>
              <w:t>Prinsip dan cara cara menampilkan/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memaparkan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hasil</w:t>
            </w:r>
          </w:p>
          <w:p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pacing w:val="-5"/>
                <w:sz w:val="18"/>
              </w:rPr>
              <w:t>tes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(13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1815"/>
        <w:gridCol w:w="615"/>
        <w:gridCol w:w="810"/>
        <w:gridCol w:w="705"/>
        <w:gridCol w:w="735"/>
        <w:gridCol w:w="2730"/>
        <w:gridCol w:w="2730"/>
        <w:gridCol w:w="1290"/>
        <w:gridCol w:w="1980"/>
        <w:gridCol w:w="1119"/>
      </w:tblGrid>
      <w:tr>
        <w:trPr>
          <w:trHeight w:val="79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September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Prinsip dan cara cara menginterpretasikan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hasil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tes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(distribusi </w:t>
            </w:r>
            <w:r>
              <w:rPr>
                <w:spacing w:val="-2"/>
                <w:sz w:val="18"/>
              </w:rPr>
              <w:t>skor)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/>
              <w:rPr>
                <w:sz w:val="18"/>
              </w:rPr>
            </w:pPr>
            <w:r>
              <w:rPr>
                <w:sz w:val="18"/>
              </w:rPr>
              <w:t>Prinsip dan cara cara menginterpretasikan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hasil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tes</w:t>
            </w:r>
          </w:p>
          <w:p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(distribusi </w:t>
            </w:r>
            <w:r>
              <w:rPr>
                <w:spacing w:val="-2"/>
                <w:sz w:val="18"/>
              </w:rPr>
              <w:t>skor)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(18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58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1 </w:t>
            </w:r>
            <w:r>
              <w:rPr>
                <w:spacing w:val="-2"/>
                <w:sz w:val="18"/>
              </w:rPr>
              <w:t>Oktober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2730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footerReference w:type="default" r:id="rId6"/>
          <w:pgSz w:w="15840" w:h="12240" w:orient="landscape"/>
          <w:pgMar w:header="0" w:footer="1000" w:top="1120" w:bottom="1180" w:left="0" w:right="0"/>
        </w:sectPr>
      </w:pPr>
    </w:p>
    <w:p>
      <w:pPr>
        <w:pStyle w:val="BodyText"/>
        <w:rPr>
          <w:rFonts w:ascii="Arial"/>
          <w:b/>
          <w:sz w:val="3"/>
        </w:rPr>
      </w:pPr>
    </w:p>
    <w:p>
      <w:pPr>
        <w:pStyle w:val="BodyText"/>
        <w:ind w:left="63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982567" cy="85420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2"/>
        <w:rPr>
          <w:rFonts w:ascii="Arial"/>
          <w:b/>
        </w:rPr>
      </w:pPr>
    </w:p>
    <w:p>
      <w:pPr>
        <w:pStyle w:val="BodyText"/>
        <w:tabs>
          <w:tab w:pos="2134" w:val="left" w:leader="none"/>
        </w:tabs>
        <w:spacing w:line="331" w:lineRule="auto"/>
        <w:ind w:left="299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180975</wp:posOffset>
                </wp:positionH>
                <wp:positionV relativeFrom="paragraph">
                  <wp:posOffset>-540021</wp:posOffset>
                </wp:positionV>
                <wp:extent cx="9698990" cy="476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98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990" h="47625">
                              <a:moveTo>
                                <a:pt x="9698533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9698533" y="47625"/>
                              </a:lnTo>
                              <a:lnTo>
                                <a:pt x="9698533" y="28575"/>
                              </a:lnTo>
                              <a:close/>
                            </a:path>
                            <a:path w="9698990" h="47625">
                              <a:moveTo>
                                <a:pt x="969853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698533" y="19050"/>
                              </a:lnTo>
                              <a:lnTo>
                                <a:pt x="9698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250001pt;margin-top:-42.521362pt;width:763.7pt;height:3.75pt;mso-position-horizontal-relative:page;mso-position-vertical-relative:paragraph;z-index:15729152" id="docshape3" coordorigin="285,-850" coordsize="15274,75" path="m15558,-805l285,-805,285,-775,15558,-775,15558,-805xm15558,-850l285,-850,285,-820,15558,-820,15558,-85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MATA</w:t>
      </w:r>
      <w:r>
        <w:rPr>
          <w:spacing w:val="-11"/>
        </w:rPr>
        <w:t> </w:t>
      </w:r>
      <w:r>
        <w:rPr/>
        <w:t>KULIAH</w:t>
        <w:tab/>
        <w:t>:</w:t>
      </w:r>
      <w:r>
        <w:rPr>
          <w:spacing w:val="-15"/>
        </w:rPr>
        <w:t> </w:t>
      </w:r>
      <w:r>
        <w:rPr/>
        <w:t>ELT</w:t>
      </w:r>
      <w:r>
        <w:rPr>
          <w:spacing w:val="-12"/>
        </w:rPr>
        <w:t> </w:t>
      </w:r>
      <w:r>
        <w:rPr/>
        <w:t>Assessment NAMA</w:t>
      </w:r>
      <w:r>
        <w:rPr>
          <w:spacing w:val="-11"/>
        </w:rPr>
        <w:t> </w:t>
      </w:r>
      <w:r>
        <w:rPr/>
        <w:t>DOSEN</w:t>
        <w:tab/>
        <w:t>:</w:t>
      </w:r>
      <w:r>
        <w:rPr>
          <w:spacing w:val="-15"/>
        </w:rPr>
        <w:t> </w:t>
      </w:r>
      <w:r>
        <w:rPr/>
        <w:t>FENY</w:t>
      </w:r>
      <w:r>
        <w:rPr>
          <w:spacing w:val="-12"/>
        </w:rPr>
        <w:t> </w:t>
      </w:r>
      <w:r>
        <w:rPr/>
        <w:t>MARTINA </w:t>
      </w:r>
      <w:r>
        <w:rPr>
          <w:spacing w:val="-2"/>
        </w:rPr>
        <w:t>KREDIT/SKS</w:t>
      </w:r>
      <w:r>
        <w:rPr/>
        <w:tab/>
        <w:t>: 3 SKS</w:t>
      </w:r>
    </w:p>
    <w:p>
      <w:pPr>
        <w:tabs>
          <w:tab w:pos="2134" w:val="left" w:leader="none"/>
        </w:tabs>
        <w:spacing w:line="205" w:lineRule="exact" w:before="0"/>
        <w:ind w:left="299" w:right="0" w:firstLine="0"/>
        <w:jc w:val="both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> </w:t>
      </w:r>
      <w:r>
        <w:rPr>
          <w:spacing w:val="-5"/>
          <w:sz w:val="18"/>
        </w:rPr>
        <w:t>5C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2"/>
        </w:rPr>
        <w:t>UNIVERSITAS</w:t>
      </w:r>
      <w:r>
        <w:rPr>
          <w:spacing w:val="-11"/>
        </w:rPr>
        <w:t> </w:t>
      </w:r>
      <w:r>
        <w:rPr>
          <w:spacing w:val="-2"/>
        </w:rPr>
        <w:t>ISLAM</w:t>
      </w:r>
      <w:r>
        <w:rPr>
          <w:spacing w:val="-11"/>
        </w:rPr>
        <w:t> </w:t>
      </w:r>
      <w:r>
        <w:rPr>
          <w:spacing w:val="-2"/>
        </w:rPr>
        <w:t>NEGERI</w:t>
      </w:r>
      <w:r>
        <w:rPr>
          <w:spacing w:val="-11"/>
        </w:rPr>
        <w:t> </w:t>
      </w:r>
      <w:r>
        <w:rPr>
          <w:spacing w:val="-2"/>
        </w:rPr>
        <w:t>FATMAWATI</w:t>
      </w:r>
      <w:r>
        <w:rPr>
          <w:spacing w:val="-11"/>
        </w:rPr>
        <w:t> </w:t>
      </w:r>
      <w:r>
        <w:rPr>
          <w:spacing w:val="-2"/>
        </w:rPr>
        <w:t>SUKARNO</w:t>
      </w:r>
      <w:r>
        <w:rPr>
          <w:spacing w:val="-11"/>
        </w:rPr>
        <w:t> </w:t>
      </w:r>
      <w:r>
        <w:rPr>
          <w:spacing w:val="-2"/>
        </w:rPr>
        <w:t>BENGKULU</w:t>
      </w:r>
    </w:p>
    <w:p>
      <w:pPr>
        <w:pStyle w:val="BodyText"/>
        <w:spacing w:line="312" w:lineRule="auto" w:before="63"/>
        <w:ind w:left="3355" w:right="4789"/>
        <w:jc w:val="center"/>
      </w:pPr>
      <w:r>
        <w:rPr/>
        <w:t>Pagar</w:t>
      </w:r>
      <w:r>
        <w:rPr>
          <w:spacing w:val="-10"/>
        </w:rPr>
        <w:t> </w:t>
      </w:r>
      <w:r>
        <w:rPr/>
        <w:t>Dewa,</w:t>
      </w:r>
      <w:r>
        <w:rPr>
          <w:spacing w:val="-10"/>
        </w:rPr>
        <w:t> </w:t>
      </w:r>
      <w:r>
        <w:rPr/>
        <w:t>Kec.</w:t>
      </w:r>
      <w:r>
        <w:rPr>
          <w:spacing w:val="-10"/>
        </w:rPr>
        <w:t> </w:t>
      </w:r>
      <w:r>
        <w:rPr/>
        <w:t>Selebar,</w:t>
      </w:r>
      <w:r>
        <w:rPr>
          <w:spacing w:val="-10"/>
        </w:rPr>
        <w:t> </w:t>
      </w:r>
      <w:r>
        <w:rPr/>
        <w:t>Kota</w:t>
      </w:r>
      <w:r>
        <w:rPr>
          <w:spacing w:val="-10"/>
        </w:rPr>
        <w:t> </w:t>
      </w:r>
      <w:r>
        <w:rPr/>
        <w:t>Bengkulu Telepon : 0736-51276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spacing w:before="1"/>
        <w:ind w:left="0" w:right="372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JURNAL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2"/>
          <w:sz w:val="21"/>
        </w:rPr>
        <w:t>PERKULIAHAN</w:t>
      </w:r>
    </w:p>
    <w:p>
      <w:pPr>
        <w:spacing w:before="58"/>
        <w:ind w:left="0" w:right="372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TADRIS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BAHASA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z w:val="21"/>
        </w:rPr>
        <w:t>INGGRIS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2024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2"/>
          <w:sz w:val="21"/>
        </w:rPr>
        <w:t>GANJIL</w:t>
      </w:r>
    </w:p>
    <w:p>
      <w:pPr>
        <w:spacing w:after="0"/>
        <w:jc w:val="center"/>
        <w:rPr>
          <w:rFonts w:ascii="Arial"/>
          <w:b/>
          <w:sz w:val="21"/>
        </w:rPr>
        <w:sectPr>
          <w:pgSz w:w="15840" w:h="12240" w:orient="landscape"/>
          <w:pgMar w:header="0" w:footer="1000" w:top="1120" w:bottom="1603" w:left="0" w:right="0"/>
          <w:cols w:num="2" w:equalWidth="0">
            <w:col w:w="3624" w:space="119"/>
            <w:col w:w="12097"/>
          </w:cols>
        </w:sectPr>
      </w:pPr>
    </w:p>
    <w:p>
      <w:pPr>
        <w:pStyle w:val="BodyText"/>
        <w:spacing w:before="10"/>
        <w:rPr>
          <w:rFonts w:ascii="Arial"/>
          <w:b/>
          <w:sz w:val="5"/>
        </w:rPr>
      </w:pPr>
    </w:p>
    <w:tbl>
      <w:tblPr>
        <w:tblW w:w="0" w:type="auto"/>
        <w:jc w:val="left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1815"/>
        <w:gridCol w:w="615"/>
        <w:gridCol w:w="810"/>
        <w:gridCol w:w="705"/>
        <w:gridCol w:w="735"/>
        <w:gridCol w:w="2730"/>
        <w:gridCol w:w="2730"/>
        <w:gridCol w:w="1290"/>
        <w:gridCol w:w="1980"/>
        <w:gridCol w:w="1119"/>
      </w:tblGrid>
      <w:tr>
        <w:trPr>
          <w:trHeight w:val="794" w:hRule="atLeast"/>
        </w:trPr>
        <w:tc>
          <w:tcPr>
            <w:tcW w:w="735" w:type="dxa"/>
          </w:tcPr>
          <w:p>
            <w:pPr>
              <w:pStyle w:val="TableParagraph"/>
              <w:spacing w:line="295" w:lineRule="auto"/>
              <w:ind w:left="90" w:right="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> MUKA</w:t>
            </w:r>
          </w:p>
          <w:p>
            <w:pPr>
              <w:pStyle w:val="TableParagraph"/>
              <w:spacing w:before="1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815" w:type="dxa"/>
          </w:tcPr>
          <w:p>
            <w:pPr>
              <w:pStyle w:val="TableParagraph"/>
              <w:ind w:left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>
            <w:pPr>
              <w:pStyle w:val="TableParagraph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STATUS</w:t>
            </w:r>
          </w:p>
        </w:tc>
        <w:tc>
          <w:tcPr>
            <w:tcW w:w="2730" w:type="dxa"/>
          </w:tcPr>
          <w:p>
            <w:pPr>
              <w:pStyle w:val="TableParagraph"/>
              <w:ind w:left="5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2730" w:type="dxa"/>
          </w:tcPr>
          <w:p>
            <w:pPr>
              <w:pStyle w:val="TableParagraph"/>
              <w:ind w:left="5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290" w:type="dxa"/>
          </w:tcPr>
          <w:p>
            <w:pPr>
              <w:pStyle w:val="TableParagraph"/>
              <w:spacing w:line="295" w:lineRule="auto"/>
              <w:ind w:left="445" w:hanging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1980" w:type="dxa"/>
          </w:tcPr>
          <w:p>
            <w:pPr>
              <w:pStyle w:val="TableParagraph"/>
              <w:ind w:left="4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95" w:lineRule="auto"/>
              <w:ind w:left="180" w:right="163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>
        <w:trPr>
          <w:trHeight w:val="79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8 </w:t>
            </w:r>
            <w:r>
              <w:rPr>
                <w:spacing w:val="-2"/>
                <w:sz w:val="18"/>
              </w:rPr>
              <w:t>Oktober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Prinsip dan cara cara menginterpretasikan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hasil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tes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(distribusi </w:t>
            </w:r>
            <w:r>
              <w:rPr>
                <w:spacing w:val="-2"/>
                <w:sz w:val="18"/>
              </w:rPr>
              <w:t>skor)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/>
              <w:rPr>
                <w:sz w:val="18"/>
              </w:rPr>
            </w:pPr>
            <w:r>
              <w:rPr>
                <w:sz w:val="18"/>
              </w:rPr>
              <w:t>Prinsip dan cara cara menginterpretasikan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hasil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tes</w:t>
            </w:r>
          </w:p>
          <w:p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(distribusi </w:t>
            </w:r>
            <w:r>
              <w:rPr>
                <w:spacing w:val="-2"/>
                <w:sz w:val="18"/>
              </w:rPr>
              <w:t>skor)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6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15 </w:t>
            </w:r>
            <w:r>
              <w:rPr>
                <w:spacing w:val="-2"/>
                <w:sz w:val="18"/>
              </w:rPr>
              <w:t>Oktober</w:t>
            </w:r>
          </w:p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304" w:lineRule="auto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aspek, fungsi dan cara pengukuran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Test reliability, validity and standard</w:t>
            </w:r>
          </w:p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setting</w:t>
            </w:r>
          </w:p>
        </w:tc>
        <w:tc>
          <w:tcPr>
            <w:tcW w:w="2730" w:type="dxa"/>
          </w:tcPr>
          <w:p>
            <w:pPr>
              <w:pStyle w:val="TableParagraph"/>
              <w:spacing w:line="304" w:lineRule="auto"/>
              <w:ind w:left="23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aspek, fungsi dan cara pengukuran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Test reliability, validity and standard</w:t>
            </w:r>
          </w:p>
          <w:p>
            <w:pPr>
              <w:pStyle w:val="TableParagraph"/>
              <w:spacing w:line="198" w:lineRule="exact" w:before="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setting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19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22 </w:t>
            </w:r>
            <w:r>
              <w:rPr>
                <w:spacing w:val="-2"/>
                <w:sz w:val="18"/>
              </w:rPr>
              <w:t>Oktober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right="41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aspek 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merancang dan mengembangkan tes grammar</w:t>
            </w:r>
          </w:p>
          <w:p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>dan </w:t>
            </w:r>
            <w:r>
              <w:rPr>
                <w:spacing w:val="-2"/>
                <w:sz w:val="18"/>
              </w:rPr>
              <w:t>vocabulary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 w:right="47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aspek 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merancang dan mengembangkan tes grammar</w:t>
            </w:r>
          </w:p>
          <w:p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dan </w:t>
            </w:r>
            <w:r>
              <w:rPr>
                <w:spacing w:val="-2"/>
                <w:sz w:val="18"/>
              </w:rPr>
              <w:t>vocabulary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0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29 </w:t>
            </w:r>
            <w:r>
              <w:rPr>
                <w:spacing w:val="-2"/>
                <w:sz w:val="18"/>
              </w:rPr>
              <w:t>Oktober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right="41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aspek 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merancang dan mengembangkan tes listening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 w:right="47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aspek 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merancang dan mengembangkan tes listening</w:t>
            </w:r>
          </w:p>
          <w:p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header="0" w:footer="1000" w:top="1120" w:bottom="280" w:left="0" w:right="0"/>
        </w:sectPr>
      </w:pPr>
    </w:p>
    <w:tbl>
      <w:tblPr>
        <w:tblW w:w="0" w:type="auto"/>
        <w:jc w:val="left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1815"/>
        <w:gridCol w:w="615"/>
        <w:gridCol w:w="810"/>
        <w:gridCol w:w="705"/>
        <w:gridCol w:w="735"/>
        <w:gridCol w:w="2730"/>
        <w:gridCol w:w="2730"/>
        <w:gridCol w:w="1290"/>
        <w:gridCol w:w="1980"/>
        <w:gridCol w:w="1119"/>
      </w:tblGrid>
      <w:tr>
        <w:trPr>
          <w:trHeight w:val="130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5 </w:t>
            </w:r>
            <w:r>
              <w:rPr>
                <w:spacing w:val="-2"/>
                <w:sz w:val="18"/>
              </w:rPr>
              <w:t>November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right="41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aspek 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merancang dan mengembangkan tes oral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production </w:t>
            </w:r>
            <w:r>
              <w:rPr>
                <w:spacing w:val="-2"/>
                <w:sz w:val="18"/>
              </w:rPr>
              <w:t>(speaking)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 w:right="47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aspek 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merancang dan mengembangkan tes oral</w:t>
            </w:r>
          </w:p>
          <w:p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production </w:t>
            </w:r>
            <w:r>
              <w:rPr>
                <w:spacing w:val="-2"/>
                <w:sz w:val="18"/>
              </w:rPr>
              <w:t>(speaking)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19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12 </w:t>
            </w:r>
            <w:r>
              <w:rPr>
                <w:spacing w:val="-2"/>
                <w:sz w:val="18"/>
              </w:rPr>
              <w:t>November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302" w:lineRule="auto"/>
              <w:ind w:right="41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aspek 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merancang dan mengembangkan tes reading</w:t>
            </w:r>
          </w:p>
          <w:p>
            <w:pPr>
              <w:pStyle w:val="TableParagraph"/>
              <w:spacing w:line="199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2730" w:type="dxa"/>
          </w:tcPr>
          <w:p>
            <w:pPr>
              <w:pStyle w:val="TableParagraph"/>
              <w:spacing w:line="302" w:lineRule="auto"/>
              <w:ind w:left="23" w:right="47"/>
              <w:rPr>
                <w:sz w:val="18"/>
              </w:rPr>
            </w:pPr>
            <w:r>
              <w:rPr>
                <w:sz w:val="18"/>
              </w:rPr>
              <w:t>Pengertian,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prinsip,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aspek dan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fungsi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langkah merancang dan mengembangkan tes reading</w:t>
            </w:r>
          </w:p>
          <w:p>
            <w:pPr>
              <w:pStyle w:val="TableParagraph"/>
              <w:spacing w:line="199" w:lineRule="exact" w:before="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comprehension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8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19 </w:t>
            </w:r>
            <w:r>
              <w:rPr>
                <w:spacing w:val="-2"/>
                <w:sz w:val="18"/>
              </w:rPr>
              <w:t>November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Siswa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mampu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merancang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dan mengembangkan tes writing</w:t>
            </w:r>
          </w:p>
        </w:tc>
        <w:tc>
          <w:tcPr>
            <w:tcW w:w="2730" w:type="dxa"/>
          </w:tcPr>
          <w:p>
            <w:pPr>
              <w:pStyle w:val="TableParagraph"/>
              <w:spacing w:line="295" w:lineRule="auto"/>
              <w:ind w:left="23"/>
              <w:rPr>
                <w:sz w:val="18"/>
              </w:rPr>
            </w:pPr>
            <w:r>
              <w:rPr>
                <w:sz w:val="18"/>
              </w:rPr>
              <w:t>Siswa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mampu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merancang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dan mengembangkan tes writing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84" w:hRule="atLeast"/>
        </w:trPr>
        <w:tc>
          <w:tcPr>
            <w:tcW w:w="735" w:type="dxa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Selasa, 26 </w:t>
            </w:r>
            <w:r>
              <w:rPr>
                <w:spacing w:val="-2"/>
                <w:sz w:val="18"/>
              </w:rPr>
              <w:t>November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12:30</w:t>
            </w:r>
          </w:p>
        </w:tc>
        <w:tc>
          <w:tcPr>
            <w:tcW w:w="705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735" w:type="dxa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2730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290" w:type="dxa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(20 / </w:t>
            </w: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FENY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71"/>
        <w:rPr>
          <w:rFonts w:ascii="Arial"/>
          <w:b/>
        </w:rPr>
      </w:pPr>
    </w:p>
    <w:p>
      <w:pPr>
        <w:pStyle w:val="BodyText"/>
        <w:spacing w:line="295" w:lineRule="auto"/>
        <w:ind w:left="11960" w:right="999" w:firstLine="288"/>
      </w:pPr>
      <w:r>
        <w:rPr/>
        <w:t>Bengkulu, 13 Januari 2025 Ketua</w:t>
      </w:r>
      <w:r>
        <w:rPr>
          <w:spacing w:val="-15"/>
        </w:rPr>
        <w:t> </w:t>
      </w:r>
      <w:r>
        <w:rPr/>
        <w:t>Prodi</w:t>
      </w:r>
      <w:r>
        <w:rPr>
          <w:spacing w:val="-12"/>
        </w:rPr>
        <w:t> </w:t>
      </w:r>
      <w:r>
        <w:rPr/>
        <w:t>Tadris</w:t>
      </w:r>
      <w:r>
        <w:rPr>
          <w:spacing w:val="-13"/>
        </w:rPr>
        <w:t> </w:t>
      </w:r>
      <w:r>
        <w:rPr/>
        <w:t>Bahasa</w:t>
      </w:r>
      <w:r>
        <w:rPr>
          <w:spacing w:val="-12"/>
        </w:rPr>
        <w:t> </w:t>
      </w:r>
      <w:r>
        <w:rPr/>
        <w:t>Inggris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spacing w:line="295" w:lineRule="auto" w:before="0"/>
        <w:ind w:left="12574" w:right="1314" w:hanging="70"/>
        <w:jc w:val="left"/>
        <w:rPr>
          <w:sz w:val="18"/>
        </w:rPr>
      </w:pPr>
      <w:r>
        <w:rPr>
          <w:spacing w:val="-2"/>
          <w:sz w:val="18"/>
        </w:rPr>
        <w:t>HANURA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FEBRIANI </w:t>
      </w:r>
      <w:r>
        <w:rPr>
          <w:sz w:val="18"/>
        </w:rPr>
        <w:t>NIDN 2014029001</w:t>
      </w:r>
    </w:p>
    <w:sectPr>
      <w:type w:val="continuous"/>
      <w:pgSz w:w="15840" w:h="12240" w:orient="landscape"/>
      <w:pgMar w:header="0" w:footer="1000" w:top="1120" w:bottom="1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168274</wp:posOffset>
              </wp:positionH>
              <wp:positionV relativeFrom="page">
                <wp:posOffset>6973636</wp:posOffset>
              </wp:positionV>
              <wp:extent cx="2625725" cy="787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25725" cy="78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7"/>
                            </w:rPr>
                          </w:pPr>
                          <w:r>
                            <w:rPr>
                              <w:w w:val="105"/>
                              <w:sz w:val="7"/>
                            </w:rPr>
                            <w:t>Dicetak</w:t>
                          </w:r>
                          <w:r>
                            <w:rPr>
                              <w:spacing w:val="6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oleh: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FENY</w:t>
                          </w:r>
                          <w:r>
                            <w:rPr>
                              <w:spacing w:val="6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MARTINA,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pada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13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Januari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2025</w:t>
                          </w:r>
                          <w:r>
                            <w:rPr>
                              <w:spacing w:val="6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20:04:54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WIB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w w:val="105"/>
                              <w:sz w:val="7"/>
                            </w:rPr>
                            <w:t>|</w:t>
                          </w:r>
                          <w:r>
                            <w:rPr>
                              <w:spacing w:val="7"/>
                              <w:w w:val="105"/>
                              <w:sz w:val="7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7"/>
                            </w:rPr>
                            <w:t>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.249999pt;margin-top:549.105225pt;width:206.75pt;height:6.2pt;mso-position-horizontal-relative:page;mso-position-vertical-relative:page;z-index:-16107520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w w:val="105"/>
                        <w:sz w:val="7"/>
                      </w:rPr>
                      <w:t>Dicetak</w:t>
                    </w:r>
                    <w:r>
                      <w:rPr>
                        <w:spacing w:val="6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oleh: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FENY</w:t>
                    </w:r>
                    <w:r>
                      <w:rPr>
                        <w:spacing w:val="6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MARTINA,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pada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13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Januari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2025</w:t>
                    </w:r>
                    <w:r>
                      <w:rPr>
                        <w:spacing w:val="6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20:04:54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WIB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w w:val="105"/>
                        <w:sz w:val="7"/>
                      </w:rPr>
                      <w:t>|</w:t>
                    </w:r>
                    <w:r>
                      <w:rPr>
                        <w:spacing w:val="7"/>
                        <w:w w:val="105"/>
                        <w:sz w:val="7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7"/>
                      </w:rPr>
                      <w:t>uinbengkulu.siakadcloud.com/siakad/rep_perkuliahan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right="1433"/>
      <w:jc w:val="center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ind w:left="29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2025-01-13T15:54:51Z</dcterms:created>
  <dcterms:modified xsi:type="dcterms:W3CDTF">2025-01-13T15:54:51Z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