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2686"/>
        <w:gridCol w:w="1528"/>
        <w:gridCol w:w="432"/>
        <w:gridCol w:w="140"/>
        <w:gridCol w:w="1712"/>
        <w:gridCol w:w="1551"/>
        <w:gridCol w:w="1667"/>
        <w:gridCol w:w="4000"/>
      </w:tblGrid>
      <w:tr w:rsidR="007214A7">
        <w:trPr>
          <w:jc w:val="center"/>
        </w:trPr>
        <w:tc>
          <w:tcPr>
            <w:tcW w:w="1928" w:type="dxa"/>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noProof/>
                <w:szCs w:val="24"/>
                <w:lang w:val="en-US"/>
              </w:rPr>
              <w:drawing>
                <wp:inline distT="0" distB="0" distL="0" distR="0" wp14:anchorId="50BCA170" wp14:editId="6F8A1FF9">
                  <wp:extent cx="1063625" cy="942975"/>
                  <wp:effectExtent l="0" t="0" r="3175" b="0"/>
                  <wp:docPr id="1" name="Picture 1" descr="C:\Users\Dieu Merci\Downloads\LOGO UIN FATMAWATI SUKARNO BENGKUL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ieu Merci\Downloads\LOGO UIN FATMAWATI SUKARNO BENGKULU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7424" cy="955050"/>
                          </a:xfrm>
                          <a:prstGeom prst="rect">
                            <a:avLst/>
                          </a:prstGeom>
                          <a:noFill/>
                          <a:ln>
                            <a:noFill/>
                          </a:ln>
                        </pic:spPr>
                      </pic:pic>
                    </a:graphicData>
                  </a:graphic>
                </wp:inline>
              </w:drawing>
            </w:r>
          </w:p>
        </w:tc>
        <w:tc>
          <w:tcPr>
            <w:tcW w:w="11788" w:type="dxa"/>
            <w:gridSpan w:val="7"/>
            <w:vAlign w:val="center"/>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lang w:val="en-GB"/>
              </w:rPr>
              <w:t xml:space="preserve">UNIVERSITAS </w:t>
            </w:r>
            <w:r>
              <w:rPr>
                <w:rFonts w:asciiTheme="minorHAnsi" w:hAnsiTheme="minorHAnsi" w:cstheme="minorHAnsi"/>
                <w:b/>
                <w:szCs w:val="24"/>
              </w:rPr>
              <w:t xml:space="preserve">ISLAM NEGERI </w:t>
            </w:r>
            <w:r>
              <w:rPr>
                <w:rFonts w:asciiTheme="minorHAnsi" w:hAnsiTheme="minorHAnsi" w:cstheme="minorHAnsi"/>
                <w:b/>
                <w:szCs w:val="24"/>
                <w:lang w:val="en-GB"/>
              </w:rPr>
              <w:t xml:space="preserve">FATMAWATI SUKARNO </w:t>
            </w:r>
            <w:r>
              <w:rPr>
                <w:rFonts w:asciiTheme="minorHAnsi" w:hAnsiTheme="minorHAnsi" w:cstheme="minorHAnsi"/>
                <w:b/>
                <w:szCs w:val="24"/>
              </w:rPr>
              <w:t>BENGKULU</w:t>
            </w:r>
          </w:p>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FAKULTAS TARBIYAH DAN TADRIS</w:t>
            </w:r>
          </w:p>
          <w:p w:rsidR="007214A7" w:rsidRDefault="00230EDD">
            <w:pPr>
              <w:autoSpaceDE w:val="0"/>
              <w:autoSpaceDN w:val="0"/>
              <w:adjustRightInd w:val="0"/>
              <w:spacing w:after="0" w:line="240" w:lineRule="auto"/>
              <w:jc w:val="center"/>
              <w:rPr>
                <w:rFonts w:asciiTheme="minorHAnsi" w:hAnsiTheme="minorHAnsi" w:cstheme="minorHAnsi"/>
                <w:b/>
                <w:szCs w:val="24"/>
                <w:lang w:val="en-GB"/>
              </w:rPr>
            </w:pPr>
            <w:r>
              <w:rPr>
                <w:rFonts w:asciiTheme="minorHAnsi" w:hAnsiTheme="minorHAnsi" w:cstheme="minorHAnsi"/>
                <w:b/>
                <w:szCs w:val="24"/>
              </w:rPr>
              <w:t xml:space="preserve">PROGRAM STUDI </w:t>
            </w:r>
            <w:r>
              <w:rPr>
                <w:rFonts w:asciiTheme="minorHAnsi" w:hAnsiTheme="minorHAnsi" w:cstheme="minorHAnsi"/>
                <w:b/>
                <w:szCs w:val="24"/>
                <w:lang w:val="en-GB"/>
              </w:rPr>
              <w:t>PENDIDIKAN AGAMA ISLAM (</w:t>
            </w:r>
            <w:r>
              <w:rPr>
                <w:rFonts w:asciiTheme="minorHAnsi" w:hAnsiTheme="minorHAnsi" w:cstheme="minorHAnsi"/>
                <w:b/>
                <w:szCs w:val="24"/>
              </w:rPr>
              <w:t>PAI</w:t>
            </w:r>
            <w:r>
              <w:rPr>
                <w:rFonts w:asciiTheme="minorHAnsi" w:hAnsiTheme="minorHAnsi" w:cstheme="minorHAnsi"/>
                <w:b/>
                <w:szCs w:val="24"/>
                <w:lang w:val="en-GB"/>
              </w:rPr>
              <w:t>)</w:t>
            </w:r>
          </w:p>
        </w:tc>
      </w:tr>
      <w:tr w:rsidR="007214A7">
        <w:trPr>
          <w:jc w:val="center"/>
        </w:trPr>
        <w:tc>
          <w:tcPr>
            <w:tcW w:w="13716" w:type="dxa"/>
            <w:gridSpan w:val="8"/>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RENCANA PEMBELAJARAN SEMESTER</w:t>
            </w:r>
          </w:p>
        </w:tc>
      </w:tr>
      <w:tr w:rsidR="007214A7">
        <w:trPr>
          <w:jc w:val="center"/>
        </w:trPr>
        <w:tc>
          <w:tcPr>
            <w:tcW w:w="2938" w:type="dxa"/>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MATA KULIAH</w:t>
            </w:r>
          </w:p>
        </w:tc>
        <w:tc>
          <w:tcPr>
            <w:tcW w:w="1987" w:type="dxa"/>
            <w:gridSpan w:val="2"/>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KODE</w:t>
            </w:r>
          </w:p>
        </w:tc>
        <w:tc>
          <w:tcPr>
            <w:tcW w:w="2023" w:type="dxa"/>
            <w:gridSpan w:val="2"/>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RUMPUN MK</w:t>
            </w:r>
          </w:p>
        </w:tc>
        <w:tc>
          <w:tcPr>
            <w:tcW w:w="1750" w:type="dxa"/>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BOBOT (sks)</w:t>
            </w:r>
          </w:p>
        </w:tc>
        <w:tc>
          <w:tcPr>
            <w:tcW w:w="1797" w:type="dxa"/>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SEMESTER</w:t>
            </w:r>
          </w:p>
        </w:tc>
        <w:tc>
          <w:tcPr>
            <w:tcW w:w="3221" w:type="dxa"/>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TANGGAL PENYUSUNAN</w:t>
            </w:r>
          </w:p>
        </w:tc>
      </w:tr>
      <w:tr w:rsidR="007214A7">
        <w:trPr>
          <w:jc w:val="center"/>
        </w:trPr>
        <w:tc>
          <w:tcPr>
            <w:tcW w:w="2938" w:type="dxa"/>
          </w:tcPr>
          <w:p w:rsidR="007214A7" w:rsidRDefault="00230EDD">
            <w:pPr>
              <w:autoSpaceDE w:val="0"/>
              <w:autoSpaceDN w:val="0"/>
              <w:adjustRightInd w:val="0"/>
              <w:spacing w:after="0" w:line="240" w:lineRule="auto"/>
              <w:jc w:val="center"/>
              <w:rPr>
                <w:rFonts w:asciiTheme="minorHAnsi" w:hAnsiTheme="minorHAnsi" w:cstheme="minorHAnsi"/>
                <w:szCs w:val="24"/>
              </w:rPr>
            </w:pPr>
            <w:r>
              <w:rPr>
                <w:rFonts w:asciiTheme="minorHAnsi" w:hAnsiTheme="minorHAnsi" w:cstheme="minorHAnsi"/>
                <w:szCs w:val="24"/>
              </w:rPr>
              <w:t>Pendidikan Pramuka</w:t>
            </w:r>
          </w:p>
        </w:tc>
        <w:tc>
          <w:tcPr>
            <w:tcW w:w="1987" w:type="dxa"/>
            <w:gridSpan w:val="2"/>
          </w:tcPr>
          <w:p w:rsidR="007214A7" w:rsidRDefault="007214A7">
            <w:pPr>
              <w:autoSpaceDE w:val="0"/>
              <w:autoSpaceDN w:val="0"/>
              <w:adjustRightInd w:val="0"/>
              <w:spacing w:after="0" w:line="240" w:lineRule="auto"/>
              <w:jc w:val="center"/>
              <w:rPr>
                <w:rFonts w:asciiTheme="minorHAnsi" w:hAnsiTheme="minorHAnsi" w:cstheme="minorHAnsi"/>
                <w:szCs w:val="24"/>
                <w:lang w:val="en-US"/>
              </w:rPr>
            </w:pPr>
          </w:p>
        </w:tc>
        <w:tc>
          <w:tcPr>
            <w:tcW w:w="2023" w:type="dxa"/>
            <w:gridSpan w:val="2"/>
          </w:tcPr>
          <w:p w:rsidR="007214A7" w:rsidRDefault="00230EDD">
            <w:pPr>
              <w:autoSpaceDE w:val="0"/>
              <w:autoSpaceDN w:val="0"/>
              <w:adjustRightInd w:val="0"/>
              <w:spacing w:after="0" w:line="240" w:lineRule="auto"/>
              <w:jc w:val="center"/>
              <w:rPr>
                <w:rFonts w:asciiTheme="minorHAnsi" w:hAnsiTheme="minorHAnsi" w:cstheme="minorHAnsi"/>
                <w:szCs w:val="24"/>
              </w:rPr>
            </w:pPr>
            <w:r>
              <w:rPr>
                <w:rFonts w:asciiTheme="minorHAnsi" w:hAnsiTheme="minorHAnsi" w:cstheme="minorHAnsi"/>
                <w:szCs w:val="24"/>
              </w:rPr>
              <w:t>Matakuliah wajib</w:t>
            </w:r>
          </w:p>
        </w:tc>
        <w:tc>
          <w:tcPr>
            <w:tcW w:w="1750" w:type="dxa"/>
          </w:tcPr>
          <w:p w:rsidR="007214A7" w:rsidRDefault="00230EDD">
            <w:pPr>
              <w:autoSpaceDE w:val="0"/>
              <w:autoSpaceDN w:val="0"/>
              <w:adjustRightInd w:val="0"/>
              <w:spacing w:after="0" w:line="240" w:lineRule="auto"/>
              <w:jc w:val="center"/>
              <w:rPr>
                <w:rFonts w:asciiTheme="minorHAnsi" w:hAnsiTheme="minorHAnsi" w:cstheme="minorHAnsi"/>
                <w:szCs w:val="24"/>
                <w:lang w:val="en-GB"/>
              </w:rPr>
            </w:pPr>
            <w:r>
              <w:rPr>
                <w:rFonts w:asciiTheme="minorHAnsi" w:hAnsiTheme="minorHAnsi" w:cstheme="minorHAnsi"/>
                <w:szCs w:val="24"/>
                <w:lang w:val="en-GB"/>
              </w:rPr>
              <w:t>2</w:t>
            </w:r>
          </w:p>
        </w:tc>
        <w:tc>
          <w:tcPr>
            <w:tcW w:w="1797" w:type="dxa"/>
          </w:tcPr>
          <w:p w:rsidR="007214A7" w:rsidRDefault="00230EDD">
            <w:pPr>
              <w:autoSpaceDE w:val="0"/>
              <w:autoSpaceDN w:val="0"/>
              <w:adjustRightInd w:val="0"/>
              <w:spacing w:after="0" w:line="240" w:lineRule="auto"/>
              <w:jc w:val="center"/>
              <w:rPr>
                <w:rFonts w:asciiTheme="minorHAnsi" w:hAnsiTheme="minorHAnsi" w:cstheme="minorHAnsi"/>
                <w:szCs w:val="24"/>
                <w:lang w:val="en-GB"/>
              </w:rPr>
            </w:pPr>
            <w:r>
              <w:rPr>
                <w:rFonts w:asciiTheme="minorHAnsi" w:hAnsiTheme="minorHAnsi" w:cstheme="minorHAnsi"/>
                <w:szCs w:val="24"/>
                <w:lang w:val="en-GB"/>
              </w:rPr>
              <w:t>2</w:t>
            </w:r>
          </w:p>
        </w:tc>
        <w:tc>
          <w:tcPr>
            <w:tcW w:w="3221" w:type="dxa"/>
          </w:tcPr>
          <w:p w:rsidR="007214A7" w:rsidRDefault="00230EDD">
            <w:pPr>
              <w:autoSpaceDE w:val="0"/>
              <w:autoSpaceDN w:val="0"/>
              <w:adjustRightInd w:val="0"/>
              <w:spacing w:after="0" w:line="240" w:lineRule="auto"/>
              <w:jc w:val="center"/>
              <w:rPr>
                <w:rFonts w:asciiTheme="minorHAnsi" w:hAnsiTheme="minorHAnsi" w:cstheme="minorHAnsi"/>
                <w:szCs w:val="24"/>
                <w:lang w:val="zh-CN"/>
              </w:rPr>
            </w:pPr>
            <w:r>
              <w:rPr>
                <w:rFonts w:asciiTheme="minorHAnsi" w:hAnsiTheme="minorHAnsi" w:cstheme="minorHAnsi"/>
                <w:szCs w:val="24"/>
                <w:lang w:val="zh-CN"/>
              </w:rPr>
              <w:t>06</w:t>
            </w:r>
            <w:r>
              <w:rPr>
                <w:rFonts w:asciiTheme="minorHAnsi" w:hAnsiTheme="minorHAnsi" w:cstheme="minorHAnsi"/>
                <w:szCs w:val="24"/>
              </w:rPr>
              <w:t xml:space="preserve"> </w:t>
            </w:r>
            <w:r>
              <w:rPr>
                <w:rFonts w:asciiTheme="minorHAnsi" w:hAnsiTheme="minorHAnsi" w:cstheme="minorHAnsi"/>
                <w:szCs w:val="24"/>
                <w:lang w:val="zh-CN"/>
              </w:rPr>
              <w:t>Agustus</w:t>
            </w:r>
            <w:r>
              <w:rPr>
                <w:rFonts w:asciiTheme="minorHAnsi" w:hAnsiTheme="minorHAnsi" w:cstheme="minorHAnsi"/>
                <w:szCs w:val="24"/>
                <w:lang w:val="en-US"/>
              </w:rPr>
              <w:t xml:space="preserve"> 202</w:t>
            </w:r>
            <w:r>
              <w:rPr>
                <w:rFonts w:asciiTheme="minorHAnsi" w:hAnsiTheme="minorHAnsi" w:cstheme="minorHAnsi"/>
                <w:szCs w:val="24"/>
                <w:lang w:val="zh-CN"/>
              </w:rPr>
              <w:t>4</w:t>
            </w:r>
          </w:p>
        </w:tc>
      </w:tr>
      <w:tr w:rsidR="007214A7">
        <w:trPr>
          <w:jc w:val="center"/>
        </w:trPr>
        <w:tc>
          <w:tcPr>
            <w:tcW w:w="2938" w:type="dxa"/>
            <w:vMerge w:val="restart"/>
            <w:vAlign w:val="center"/>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OTORISASI</w:t>
            </w:r>
          </w:p>
        </w:tc>
        <w:tc>
          <w:tcPr>
            <w:tcW w:w="4010" w:type="dxa"/>
            <w:gridSpan w:val="4"/>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Dosen Pengembang RPS/ Pengampu Mata Kuliah</w:t>
            </w:r>
          </w:p>
        </w:tc>
        <w:tc>
          <w:tcPr>
            <w:tcW w:w="3547" w:type="dxa"/>
            <w:gridSpan w:val="2"/>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Koordinator Rumpun Keilmuan/ Mata Kuliah</w:t>
            </w:r>
          </w:p>
        </w:tc>
        <w:tc>
          <w:tcPr>
            <w:tcW w:w="3221" w:type="dxa"/>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Ketua Prodi</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4010" w:type="dxa"/>
            <w:gridSpan w:val="4"/>
          </w:tcPr>
          <w:p w:rsidR="004C01E1" w:rsidRPr="004C01E1" w:rsidRDefault="004C01E1" w:rsidP="004C01E1">
            <w:pPr>
              <w:pStyle w:val="NormalWeb"/>
            </w:pPr>
          </w:p>
          <w:p w:rsidR="007214A7" w:rsidRDefault="007214A7">
            <w:pPr>
              <w:autoSpaceDE w:val="0"/>
              <w:autoSpaceDN w:val="0"/>
              <w:adjustRightInd w:val="0"/>
              <w:spacing w:after="0" w:line="240" w:lineRule="auto"/>
              <w:rPr>
                <w:rFonts w:asciiTheme="minorHAnsi" w:hAnsiTheme="minorHAnsi" w:cstheme="minorHAnsi"/>
                <w:szCs w:val="24"/>
              </w:rPr>
            </w:pPr>
            <w:bookmarkStart w:id="0" w:name="_GoBack"/>
            <w:bookmarkEnd w:id="0"/>
          </w:p>
          <w:p w:rsidR="007214A7" w:rsidRDefault="007214A7">
            <w:pPr>
              <w:autoSpaceDE w:val="0"/>
              <w:autoSpaceDN w:val="0"/>
              <w:adjustRightInd w:val="0"/>
              <w:spacing w:after="0" w:line="240" w:lineRule="auto"/>
              <w:jc w:val="center"/>
              <w:rPr>
                <w:rFonts w:asciiTheme="minorHAnsi" w:hAnsiTheme="minorHAnsi" w:cstheme="minorHAnsi"/>
                <w:szCs w:val="24"/>
                <w:lang w:val="en-GB"/>
              </w:rPr>
            </w:pPr>
          </w:p>
          <w:p w:rsidR="004C01E1" w:rsidRPr="004C01E1" w:rsidRDefault="004C01E1" w:rsidP="004C01E1">
            <w:pPr>
              <w:autoSpaceDE w:val="0"/>
              <w:autoSpaceDN w:val="0"/>
              <w:adjustRightInd w:val="0"/>
              <w:spacing w:after="0" w:line="240" w:lineRule="auto"/>
              <w:rPr>
                <w:rFonts w:asciiTheme="minorHAnsi" w:hAnsiTheme="minorHAnsi" w:cstheme="minorHAnsi"/>
                <w:sz w:val="12"/>
                <w:szCs w:val="12"/>
                <w:lang w:val="en-GB"/>
              </w:rPr>
            </w:pPr>
          </w:p>
          <w:p w:rsidR="007214A7" w:rsidRDefault="009F3CA7">
            <w:pPr>
              <w:autoSpaceDE w:val="0"/>
              <w:autoSpaceDN w:val="0"/>
              <w:adjustRightInd w:val="0"/>
              <w:spacing w:after="0" w:line="240" w:lineRule="auto"/>
              <w:jc w:val="center"/>
              <w:rPr>
                <w:rFonts w:asciiTheme="minorHAnsi" w:hAnsiTheme="minorHAnsi" w:cstheme="minorHAnsi"/>
                <w:szCs w:val="24"/>
                <w:lang w:val="en-GB"/>
              </w:rPr>
            </w:pPr>
            <w:proofErr w:type="spellStart"/>
            <w:r>
              <w:rPr>
                <w:rFonts w:asciiTheme="minorHAnsi" w:hAnsiTheme="minorHAnsi" w:cstheme="minorHAnsi"/>
                <w:szCs w:val="24"/>
                <w:lang w:val="en-GB"/>
              </w:rPr>
              <w:t>Dr.</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Panca</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Oktoberi</w:t>
            </w:r>
            <w:proofErr w:type="spellEnd"/>
            <w:r w:rsidR="00230EDD">
              <w:rPr>
                <w:rFonts w:asciiTheme="minorHAnsi" w:hAnsiTheme="minorHAnsi" w:cstheme="minorHAnsi"/>
                <w:szCs w:val="24"/>
                <w:lang w:val="en-GB"/>
              </w:rPr>
              <w:t xml:space="preserve">, </w:t>
            </w:r>
            <w:proofErr w:type="spellStart"/>
            <w:r w:rsidR="00230EDD">
              <w:rPr>
                <w:rFonts w:asciiTheme="minorHAnsi" w:hAnsiTheme="minorHAnsi" w:cstheme="minorHAnsi"/>
                <w:szCs w:val="24"/>
                <w:lang w:val="en-GB"/>
              </w:rPr>
              <w:t>M.Pd.I</w:t>
            </w:r>
            <w:proofErr w:type="spellEnd"/>
          </w:p>
          <w:p w:rsidR="009F3CA7" w:rsidRDefault="009F3CA7">
            <w:pPr>
              <w:autoSpaceDE w:val="0"/>
              <w:autoSpaceDN w:val="0"/>
              <w:adjustRightInd w:val="0"/>
              <w:spacing w:after="0" w:line="240" w:lineRule="auto"/>
              <w:jc w:val="center"/>
              <w:rPr>
                <w:rFonts w:asciiTheme="minorHAnsi" w:hAnsiTheme="minorHAnsi" w:cstheme="minorHAnsi"/>
                <w:szCs w:val="24"/>
                <w:lang w:val="en-GB"/>
              </w:rPr>
            </w:pPr>
            <w:r>
              <w:rPr>
                <w:rFonts w:asciiTheme="minorHAnsi" w:hAnsiTheme="minorHAnsi" w:cstheme="minorHAnsi"/>
                <w:szCs w:val="24"/>
                <w:lang w:val="en-GB"/>
              </w:rPr>
              <w:t>NIP.198510052023211035</w:t>
            </w:r>
          </w:p>
        </w:tc>
        <w:tc>
          <w:tcPr>
            <w:tcW w:w="3547" w:type="dxa"/>
            <w:gridSpan w:val="2"/>
          </w:tcPr>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jc w:val="center"/>
              <w:rPr>
                <w:rFonts w:asciiTheme="minorHAnsi" w:hAnsiTheme="minorHAnsi" w:cstheme="minorHAnsi"/>
                <w:szCs w:val="24"/>
                <w:lang w:val="en-GB"/>
              </w:rPr>
            </w:pPr>
          </w:p>
          <w:p w:rsidR="007214A7" w:rsidRDefault="007214A7">
            <w:pPr>
              <w:autoSpaceDE w:val="0"/>
              <w:autoSpaceDN w:val="0"/>
              <w:adjustRightInd w:val="0"/>
              <w:spacing w:after="0" w:line="240" w:lineRule="auto"/>
              <w:rPr>
                <w:rFonts w:asciiTheme="minorHAnsi" w:hAnsiTheme="minorHAnsi" w:cstheme="minorHAnsi"/>
                <w:szCs w:val="24"/>
                <w:lang w:val="en-GB"/>
              </w:rPr>
            </w:pPr>
          </w:p>
          <w:p w:rsidR="007214A7" w:rsidRDefault="007214A7">
            <w:pPr>
              <w:autoSpaceDE w:val="0"/>
              <w:autoSpaceDN w:val="0"/>
              <w:adjustRightInd w:val="0"/>
              <w:spacing w:after="0" w:line="240" w:lineRule="auto"/>
              <w:rPr>
                <w:rFonts w:asciiTheme="minorHAnsi" w:hAnsiTheme="minorHAnsi" w:cstheme="minorHAnsi"/>
                <w:szCs w:val="24"/>
                <w:lang w:val="en-GB"/>
              </w:rPr>
            </w:pPr>
          </w:p>
          <w:p w:rsidR="007214A7" w:rsidRDefault="007214A7">
            <w:pPr>
              <w:autoSpaceDE w:val="0"/>
              <w:autoSpaceDN w:val="0"/>
              <w:adjustRightInd w:val="0"/>
              <w:spacing w:after="0" w:line="240" w:lineRule="auto"/>
              <w:jc w:val="center"/>
              <w:rPr>
                <w:rFonts w:asciiTheme="minorHAnsi" w:hAnsiTheme="minorHAnsi" w:cstheme="minorHAnsi"/>
                <w:bCs/>
                <w:szCs w:val="24"/>
                <w:lang w:val="en-GB"/>
              </w:rPr>
            </w:pPr>
          </w:p>
        </w:tc>
        <w:tc>
          <w:tcPr>
            <w:tcW w:w="3221" w:type="dxa"/>
          </w:tcPr>
          <w:p w:rsidR="007214A7" w:rsidRDefault="007214A7">
            <w:pPr>
              <w:autoSpaceDE w:val="0"/>
              <w:autoSpaceDN w:val="0"/>
              <w:adjustRightInd w:val="0"/>
              <w:spacing w:after="0" w:line="240" w:lineRule="auto"/>
              <w:rPr>
                <w:rFonts w:asciiTheme="minorHAnsi" w:hAnsiTheme="minorHAnsi" w:cstheme="minorHAnsi"/>
                <w:szCs w:val="24"/>
              </w:rPr>
            </w:pPr>
          </w:p>
          <w:p w:rsidR="007214A7" w:rsidRPr="004C01E1" w:rsidRDefault="004C01E1" w:rsidP="004C01E1">
            <w:pPr>
              <w:autoSpaceDE w:val="0"/>
              <w:autoSpaceDN w:val="0"/>
              <w:adjustRightInd w:val="0"/>
              <w:spacing w:after="0" w:line="240" w:lineRule="auto"/>
              <w:jc w:val="center"/>
              <w:rPr>
                <w:rFonts w:asciiTheme="minorHAnsi" w:hAnsiTheme="minorHAnsi" w:cstheme="minorHAnsi"/>
                <w:szCs w:val="24"/>
                <w:lang w:val="en-US"/>
              </w:rPr>
            </w:pPr>
            <w:r>
              <w:rPr>
                <w:noProof/>
                <w:lang w:val="en-US"/>
              </w:rPr>
              <w:drawing>
                <wp:inline distT="0" distB="0" distL="0" distR="0" wp14:anchorId="3DB58203" wp14:editId="77498786">
                  <wp:extent cx="1943100" cy="654050"/>
                  <wp:effectExtent l="0" t="0" r="0" b="0"/>
                  <wp:docPr id="27" name="Picture 27" descr="C:\Users\User\Downloads\ttd hengki.png"/>
                  <wp:cNvGraphicFramePr/>
                  <a:graphic xmlns:a="http://schemas.openxmlformats.org/drawingml/2006/main">
                    <a:graphicData uri="http://schemas.openxmlformats.org/drawingml/2006/picture">
                      <pic:pic xmlns:pic="http://schemas.openxmlformats.org/drawingml/2006/picture">
                        <pic:nvPicPr>
                          <pic:cNvPr id="27" name="Picture 27" descr="C:\Users\User\Downloads\ttd hengki.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654050"/>
                          </a:xfrm>
                          <a:prstGeom prst="rect">
                            <a:avLst/>
                          </a:prstGeom>
                          <a:noFill/>
                          <a:ln>
                            <a:noFill/>
                          </a:ln>
                        </pic:spPr>
                      </pic:pic>
                    </a:graphicData>
                  </a:graphic>
                </wp:inline>
              </w:drawing>
            </w:r>
          </w:p>
          <w:p w:rsidR="007214A7" w:rsidRDefault="00230EDD">
            <w:pPr>
              <w:autoSpaceDE w:val="0"/>
              <w:autoSpaceDN w:val="0"/>
              <w:adjustRightInd w:val="0"/>
              <w:spacing w:after="0" w:line="240" w:lineRule="auto"/>
              <w:jc w:val="center"/>
              <w:rPr>
                <w:rFonts w:asciiTheme="minorHAnsi" w:hAnsiTheme="minorHAnsi" w:cstheme="minorHAnsi"/>
                <w:szCs w:val="24"/>
                <w:lang w:val="en-US"/>
              </w:rPr>
            </w:pPr>
            <w:proofErr w:type="spellStart"/>
            <w:r>
              <w:rPr>
                <w:rFonts w:asciiTheme="minorHAnsi" w:hAnsiTheme="minorHAnsi" w:cstheme="minorHAnsi"/>
                <w:szCs w:val="24"/>
                <w:lang w:val="en-US"/>
              </w:rPr>
              <w:t>Hengki</w:t>
            </w:r>
            <w:proofErr w:type="spellEnd"/>
            <w:r>
              <w:rPr>
                <w:rFonts w:asciiTheme="minorHAnsi" w:hAnsiTheme="minorHAnsi" w:cstheme="minorHAnsi"/>
                <w:szCs w:val="24"/>
                <w:lang w:val="en-US"/>
              </w:rPr>
              <w:t xml:space="preserve"> </w:t>
            </w:r>
            <w:proofErr w:type="spellStart"/>
            <w:r>
              <w:rPr>
                <w:rFonts w:asciiTheme="minorHAnsi" w:hAnsiTheme="minorHAnsi" w:cstheme="minorHAnsi"/>
                <w:szCs w:val="24"/>
                <w:lang w:val="en-US"/>
              </w:rPr>
              <w:t>Satrisno</w:t>
            </w:r>
            <w:proofErr w:type="spellEnd"/>
            <w:r>
              <w:rPr>
                <w:rFonts w:asciiTheme="minorHAnsi" w:hAnsiTheme="minorHAnsi" w:cstheme="minorHAnsi"/>
                <w:szCs w:val="24"/>
                <w:lang w:val="en-US"/>
              </w:rPr>
              <w:t xml:space="preserve">, </w:t>
            </w:r>
            <w:proofErr w:type="spellStart"/>
            <w:r>
              <w:rPr>
                <w:rFonts w:asciiTheme="minorHAnsi" w:hAnsiTheme="minorHAnsi" w:cstheme="minorHAnsi"/>
                <w:szCs w:val="24"/>
                <w:lang w:val="en-US"/>
              </w:rPr>
              <w:t>M.Pd.I</w:t>
            </w:r>
            <w:proofErr w:type="spellEnd"/>
          </w:p>
          <w:p w:rsidR="007214A7" w:rsidRDefault="004C01E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lang w:val="en-US"/>
              </w:rPr>
              <w:t xml:space="preserve">          </w:t>
            </w:r>
            <w:r w:rsidR="00230EDD">
              <w:rPr>
                <w:rFonts w:asciiTheme="minorHAnsi" w:hAnsiTheme="minorHAnsi" w:cstheme="minorHAnsi"/>
                <w:szCs w:val="24"/>
                <w:lang w:val="en-US"/>
              </w:rPr>
              <w:t>NIP. 199001242015031005</w:t>
            </w:r>
          </w:p>
        </w:tc>
      </w:tr>
      <w:tr w:rsidR="007214A7">
        <w:trPr>
          <w:jc w:val="center"/>
        </w:trPr>
        <w:tc>
          <w:tcPr>
            <w:tcW w:w="2938" w:type="dxa"/>
            <w:vMerge w:val="restart"/>
            <w:vAlign w:val="center"/>
          </w:tcPr>
          <w:p w:rsidR="007214A7" w:rsidRDefault="00230EDD">
            <w:pPr>
              <w:autoSpaceDE w:val="0"/>
              <w:autoSpaceDN w:val="0"/>
              <w:adjustRightInd w:val="0"/>
              <w:spacing w:after="0" w:line="240" w:lineRule="auto"/>
              <w:jc w:val="center"/>
              <w:rPr>
                <w:rFonts w:asciiTheme="minorHAnsi" w:hAnsiTheme="minorHAnsi" w:cstheme="minorHAnsi"/>
                <w:szCs w:val="24"/>
              </w:rPr>
            </w:pPr>
            <w:r>
              <w:rPr>
                <w:rFonts w:asciiTheme="minorHAnsi" w:hAnsiTheme="minorHAnsi" w:cstheme="minorHAnsi"/>
                <w:b/>
                <w:szCs w:val="24"/>
              </w:rPr>
              <w:t>Capaian Pembelajaran (CP)</w:t>
            </w:r>
          </w:p>
        </w:tc>
        <w:tc>
          <w:tcPr>
            <w:tcW w:w="2127" w:type="dxa"/>
            <w:gridSpan w:val="3"/>
            <w:shd w:val="clear" w:color="auto" w:fill="DBE5F1" w:themeFill="accent1" w:themeFillTint="33"/>
          </w:tcPr>
          <w:p w:rsidR="007214A7" w:rsidRDefault="00230EDD">
            <w:pPr>
              <w:autoSpaceDE w:val="0"/>
              <w:autoSpaceDN w:val="0"/>
              <w:adjustRightInd w:val="0"/>
              <w:spacing w:after="0" w:line="240" w:lineRule="auto"/>
              <w:rPr>
                <w:rFonts w:asciiTheme="minorHAnsi" w:hAnsiTheme="minorHAnsi" w:cstheme="minorHAnsi"/>
                <w:b/>
                <w:szCs w:val="24"/>
              </w:rPr>
            </w:pPr>
            <w:r>
              <w:rPr>
                <w:rFonts w:asciiTheme="minorHAnsi" w:hAnsiTheme="minorHAnsi" w:cstheme="minorHAnsi"/>
                <w:b/>
                <w:szCs w:val="24"/>
              </w:rPr>
              <w:t>CPL-PRODI</w:t>
            </w:r>
          </w:p>
        </w:tc>
        <w:tc>
          <w:tcPr>
            <w:tcW w:w="8651" w:type="dxa"/>
            <w:gridSpan w:val="4"/>
            <w:shd w:val="clear" w:color="auto" w:fill="DBE5F1" w:themeFill="accent1" w:themeFillTint="33"/>
          </w:tcPr>
          <w:p w:rsidR="007214A7" w:rsidRDefault="007214A7">
            <w:pPr>
              <w:autoSpaceDE w:val="0"/>
              <w:autoSpaceDN w:val="0"/>
              <w:adjustRightInd w:val="0"/>
              <w:spacing w:after="0" w:line="240" w:lineRule="auto"/>
              <w:rPr>
                <w:rFonts w:asciiTheme="minorHAnsi" w:hAnsiTheme="minorHAnsi" w:cstheme="minorHAnsi"/>
                <w:szCs w:val="24"/>
              </w:rPr>
            </w:pP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1419" w:type="dxa"/>
          </w:tcPr>
          <w:p w:rsidR="007214A7" w:rsidRDefault="00230EDD">
            <w:pPr>
              <w:spacing w:after="0" w:line="240" w:lineRule="auto"/>
              <w:rPr>
                <w:rFonts w:asciiTheme="minorHAnsi" w:hAnsiTheme="minorHAnsi" w:cstheme="minorHAnsi"/>
                <w:szCs w:val="24"/>
                <w:lang w:eastAsia="id-ID"/>
              </w:rPr>
            </w:pPr>
            <w:r>
              <w:rPr>
                <w:rFonts w:asciiTheme="minorHAnsi" w:hAnsiTheme="minorHAnsi" w:cstheme="minorHAnsi"/>
                <w:szCs w:val="24"/>
                <w:lang w:eastAsia="id-ID"/>
              </w:rPr>
              <w:t>Sikap dan Tata Nilai</w:t>
            </w: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val="en-GB" w:eastAsia="id-ID"/>
              </w:rPr>
            </w:pP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Keterampilan Umum</w:t>
            </w: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230EDD">
            <w:pPr>
              <w:spacing w:after="0" w:line="240" w:lineRule="auto"/>
              <w:rPr>
                <w:rFonts w:asciiTheme="minorHAnsi" w:hAnsiTheme="minorHAnsi" w:cstheme="minorHAnsi"/>
                <w:szCs w:val="24"/>
                <w:lang w:eastAsia="id-ID"/>
              </w:rPr>
            </w:pPr>
            <w:r>
              <w:rPr>
                <w:rFonts w:asciiTheme="minorHAnsi" w:hAnsiTheme="minorHAnsi" w:cstheme="minorHAnsi"/>
                <w:szCs w:val="24"/>
                <w:lang w:eastAsia="id-ID"/>
              </w:rPr>
              <w:t>Keterampilan</w:t>
            </w:r>
          </w:p>
          <w:p w:rsidR="007214A7" w:rsidRDefault="00230EDD">
            <w:pPr>
              <w:spacing w:after="0" w:line="240" w:lineRule="auto"/>
              <w:rPr>
                <w:rFonts w:asciiTheme="minorHAnsi" w:hAnsiTheme="minorHAnsi" w:cstheme="minorHAnsi"/>
                <w:szCs w:val="24"/>
                <w:lang w:eastAsia="id-ID"/>
              </w:rPr>
            </w:pPr>
            <w:r>
              <w:rPr>
                <w:rFonts w:asciiTheme="minorHAnsi" w:hAnsiTheme="minorHAnsi" w:cstheme="minorHAnsi"/>
                <w:szCs w:val="24"/>
                <w:lang w:eastAsia="id-ID"/>
              </w:rPr>
              <w:t xml:space="preserve">Khusus </w:t>
            </w: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7214A7">
            <w:pPr>
              <w:spacing w:after="0" w:line="240" w:lineRule="auto"/>
              <w:rPr>
                <w:rFonts w:asciiTheme="minorHAnsi" w:hAnsiTheme="minorHAnsi" w:cstheme="minorHAnsi"/>
                <w:szCs w:val="24"/>
                <w:lang w:eastAsia="id-ID"/>
              </w:rPr>
            </w:pPr>
          </w:p>
          <w:p w:rsidR="007214A7" w:rsidRDefault="00230EDD">
            <w:pPr>
              <w:spacing w:after="0" w:line="240" w:lineRule="auto"/>
              <w:rPr>
                <w:rFonts w:asciiTheme="minorHAnsi" w:hAnsiTheme="minorHAnsi" w:cstheme="minorHAnsi"/>
                <w:szCs w:val="24"/>
                <w:lang w:eastAsia="id-ID"/>
              </w:rPr>
            </w:pPr>
            <w:r>
              <w:rPr>
                <w:rFonts w:asciiTheme="minorHAnsi" w:hAnsiTheme="minorHAnsi" w:cstheme="minorHAnsi"/>
                <w:szCs w:val="24"/>
                <w:lang w:eastAsia="id-ID"/>
              </w:rPr>
              <w:t>Pengetahuan Umum</w:t>
            </w:r>
          </w:p>
          <w:p w:rsidR="007214A7" w:rsidRDefault="007214A7">
            <w:pPr>
              <w:spacing w:after="0" w:line="240" w:lineRule="auto"/>
              <w:rPr>
                <w:rFonts w:asciiTheme="minorHAnsi" w:hAnsiTheme="minorHAnsi" w:cstheme="minorHAnsi"/>
                <w:szCs w:val="24"/>
                <w:lang w:val="en-GB" w:eastAsia="id-ID"/>
              </w:rPr>
            </w:pPr>
          </w:p>
          <w:p w:rsidR="007214A7" w:rsidRDefault="007214A7">
            <w:pPr>
              <w:spacing w:after="0" w:line="240" w:lineRule="auto"/>
              <w:rPr>
                <w:rFonts w:asciiTheme="minorHAnsi" w:hAnsiTheme="minorHAnsi" w:cstheme="minorHAnsi"/>
                <w:szCs w:val="24"/>
                <w:lang w:val="en-GB" w:eastAsia="id-ID"/>
              </w:rPr>
            </w:pP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Pengeta-Huan Khusus</w:t>
            </w:r>
          </w:p>
          <w:p w:rsidR="007214A7" w:rsidRDefault="007214A7">
            <w:pPr>
              <w:spacing w:after="0" w:line="240" w:lineRule="auto"/>
              <w:rPr>
                <w:rFonts w:asciiTheme="minorHAnsi" w:hAnsiTheme="minorHAnsi" w:cstheme="minorHAnsi"/>
                <w:szCs w:val="24"/>
              </w:rPr>
            </w:pPr>
          </w:p>
          <w:p w:rsidR="007214A7" w:rsidRDefault="00230EDD">
            <w:pPr>
              <w:spacing w:after="0" w:line="240" w:lineRule="auto"/>
              <w:rPr>
                <w:rFonts w:asciiTheme="minorHAnsi" w:hAnsiTheme="minorHAnsi" w:cstheme="minorHAnsi"/>
                <w:szCs w:val="24"/>
                <w:lang w:eastAsia="id-ID"/>
              </w:rPr>
            </w:pPr>
            <w:r>
              <w:rPr>
                <w:rFonts w:asciiTheme="minorHAnsi" w:hAnsiTheme="minorHAnsi" w:cstheme="minorHAnsi"/>
                <w:szCs w:val="24"/>
              </w:rPr>
              <w:t>Manajerial /Wewenang Dan Hak</w:t>
            </w:r>
          </w:p>
        </w:tc>
        <w:tc>
          <w:tcPr>
            <w:tcW w:w="9359" w:type="dxa"/>
            <w:gridSpan w:val="6"/>
          </w:tcPr>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lastRenderedPageBreak/>
              <w:t>Bertakwa kepada Tuhan Yang Maha Esa dan mampu menunjukkan sikap religius;</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Menjunjung tinggi nilai kemanusiaan dalam menjalankan tugas berdasarkan agama, moral, dan etika;</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Berkontribusi  dalam  peningkatan  mutu  kehidupan  bermasyarakat,  berbangsa,  bernegara,  dan  kemajuan  peradaban berdasarkan Pancasila;</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Berperan sebagai warga negara yang bangga dan cinta tanah air, memiliki nasionalisme serta rasa tanggungjawab pada negara dan bangsa;</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Menghargai keanekaragaman budaya, pandangan, agama, dan kepercayaan, serta pendapat atau temuan orisinal orang lain;</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Bekerja sama dan memiliki kepekaan sosial serta kepedulian terhadap masyarakat dan lingkungan;</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Taat hukum dan disiplin dalam kehidupan bermasyarakat dan bernegara;</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t>Menginternalisasi nilai, norma, dan etika akademik;</w:t>
            </w:r>
          </w:p>
          <w:p w:rsidR="007214A7" w:rsidRDefault="00230EDD">
            <w:pPr>
              <w:pStyle w:val="ListParagraph"/>
              <w:numPr>
                <w:ilvl w:val="0"/>
                <w:numId w:val="1"/>
              </w:numPr>
              <w:spacing w:after="0" w:line="240" w:lineRule="auto"/>
              <w:ind w:left="353" w:hanging="353"/>
              <w:jc w:val="both"/>
              <w:rPr>
                <w:rFonts w:asciiTheme="minorHAnsi" w:hAnsiTheme="minorHAnsi" w:cstheme="minorHAnsi"/>
                <w:szCs w:val="24"/>
              </w:rPr>
            </w:pPr>
            <w:r>
              <w:rPr>
                <w:rFonts w:asciiTheme="minorHAnsi" w:hAnsiTheme="minorHAnsi" w:cstheme="minorHAnsi"/>
                <w:szCs w:val="24"/>
              </w:rPr>
              <w:lastRenderedPageBreak/>
              <w:t>menunjukkan sikap bertanggungjawab atas pekerjaan dibidang keahliannya secara mandiri;</w:t>
            </w:r>
          </w:p>
          <w:p w:rsidR="007214A7" w:rsidRDefault="00230EDD">
            <w:pPr>
              <w:pStyle w:val="ListParagraph"/>
              <w:numPr>
                <w:ilvl w:val="0"/>
                <w:numId w:val="1"/>
              </w:numPr>
              <w:autoSpaceDE w:val="0"/>
              <w:autoSpaceDN w:val="0"/>
              <w:adjustRightInd w:val="0"/>
              <w:spacing w:after="0" w:line="240" w:lineRule="auto"/>
              <w:ind w:left="353" w:hanging="353"/>
              <w:jc w:val="both"/>
              <w:rPr>
                <w:rFonts w:asciiTheme="minorHAnsi" w:hAnsiTheme="minorHAnsi" w:cstheme="minorHAnsi"/>
                <w:szCs w:val="24"/>
              </w:rPr>
            </w:pPr>
            <w:r>
              <w:rPr>
                <w:rFonts w:asciiTheme="minorHAnsi" w:hAnsiTheme="minorHAnsi" w:cstheme="minorHAnsi"/>
                <w:szCs w:val="24"/>
              </w:rPr>
              <w:t>Menginternalisasi semangat kemandirian, kejuangan, dan kewirausahaan.</w:t>
            </w:r>
          </w:p>
          <w:p w:rsidR="007214A7" w:rsidRDefault="007214A7">
            <w:pPr>
              <w:pStyle w:val="ListParagraph"/>
              <w:autoSpaceDE w:val="0"/>
              <w:autoSpaceDN w:val="0"/>
              <w:adjustRightInd w:val="0"/>
              <w:spacing w:after="0" w:line="240" w:lineRule="auto"/>
              <w:ind w:left="353"/>
              <w:jc w:val="both"/>
              <w:rPr>
                <w:rFonts w:asciiTheme="minorHAnsi" w:hAnsiTheme="minorHAnsi" w:cstheme="minorHAnsi"/>
                <w:szCs w:val="24"/>
                <w:lang w:val="en-GB"/>
              </w:rPr>
            </w:pPr>
          </w:p>
          <w:p w:rsidR="007214A7" w:rsidRDefault="00230EDD">
            <w:pPr>
              <w:pStyle w:val="ListParagraph"/>
              <w:numPr>
                <w:ilvl w:val="0"/>
                <w:numId w:val="2"/>
              </w:numPr>
              <w:spacing w:after="0" w:line="240" w:lineRule="auto"/>
              <w:ind w:left="353" w:hanging="353"/>
              <w:jc w:val="both"/>
              <w:rPr>
                <w:rFonts w:asciiTheme="minorHAnsi" w:hAnsiTheme="minorHAnsi" w:cstheme="minorHAnsi"/>
                <w:bCs/>
                <w:caps/>
                <w:szCs w:val="24"/>
              </w:rPr>
            </w:pPr>
            <w:r>
              <w:rPr>
                <w:rFonts w:asciiTheme="minorHAnsi" w:hAnsiTheme="minorHAnsi" w:cstheme="minorHAnsi"/>
                <w:szCs w:val="24"/>
              </w:rPr>
              <w:t xml:space="preserve">Mampu menerapkan pemikiran  logis, kritis, sistematis, dan inovatif dalam konteks pengembangan atau implementasiilmu pengetahuan dan teknologi yang memperhatikan dan menerapkan nilai humaniora yang sesuai dengan keahliannya </w:t>
            </w:r>
          </w:p>
          <w:p w:rsidR="007214A7" w:rsidRDefault="00230EDD">
            <w:pPr>
              <w:pStyle w:val="ListParagraph"/>
              <w:numPr>
                <w:ilvl w:val="0"/>
                <w:numId w:val="2"/>
              </w:numPr>
              <w:spacing w:after="0" w:line="240" w:lineRule="auto"/>
              <w:ind w:left="353" w:hanging="353"/>
              <w:jc w:val="both"/>
              <w:rPr>
                <w:rFonts w:asciiTheme="minorHAnsi" w:hAnsiTheme="minorHAnsi" w:cstheme="minorHAnsi"/>
                <w:bCs/>
                <w:caps/>
                <w:szCs w:val="24"/>
              </w:rPr>
            </w:pPr>
            <w:r>
              <w:rPr>
                <w:rFonts w:asciiTheme="minorHAnsi" w:hAnsiTheme="minorHAnsi" w:cstheme="minorHAnsi"/>
                <w:szCs w:val="24"/>
              </w:rPr>
              <w:t>Mampu menunjukkan kinerja mandiri, bermutu, dan terukur;</w:t>
            </w:r>
          </w:p>
          <w:p w:rsidR="007214A7" w:rsidRDefault="00230EDD">
            <w:pPr>
              <w:pStyle w:val="ListParagraph"/>
              <w:numPr>
                <w:ilvl w:val="0"/>
                <w:numId w:val="2"/>
              </w:numPr>
              <w:spacing w:after="0" w:line="240" w:lineRule="auto"/>
              <w:ind w:left="353" w:hanging="353"/>
              <w:jc w:val="both"/>
              <w:rPr>
                <w:rFonts w:asciiTheme="minorHAnsi" w:hAnsiTheme="minorHAnsi" w:cstheme="minorHAnsi"/>
                <w:bCs/>
                <w:caps/>
                <w:szCs w:val="24"/>
              </w:rPr>
            </w:pPr>
            <w:r>
              <w:rPr>
                <w:rFonts w:asciiTheme="minorHAnsi" w:hAnsiTheme="minorHAnsi" w:cstheme="minorHAnsi"/>
                <w:szCs w:val="24"/>
              </w:rPr>
              <w:t>Mampu mengkaji implikasi pengembangan atau implementasiilmu pengetahuan teknologi yang memperhatikan dan menerapkan nilai humaniora sesuai dengan keahliannya di bidang Pendidikan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p w:rsidR="007214A7" w:rsidRDefault="00230EDD">
            <w:pPr>
              <w:pStyle w:val="ListParagraph"/>
              <w:numPr>
                <w:ilvl w:val="0"/>
                <w:numId w:val="2"/>
              </w:numPr>
              <w:spacing w:after="0" w:line="240" w:lineRule="auto"/>
              <w:ind w:left="353" w:hanging="353"/>
              <w:jc w:val="both"/>
              <w:rPr>
                <w:rFonts w:asciiTheme="minorHAnsi" w:hAnsiTheme="minorHAnsi" w:cstheme="minorHAnsi"/>
                <w:bCs/>
                <w:caps/>
                <w:szCs w:val="24"/>
              </w:rPr>
            </w:pPr>
            <w:r>
              <w:rPr>
                <w:rFonts w:asciiTheme="minorHAnsi" w:hAnsiTheme="minorHAnsi" w:cstheme="minorHAnsi"/>
                <w:szCs w:val="24"/>
              </w:rPr>
              <w:t>Mampu menyusun deskripsi saintifik hasil kajian tersebut di atas dalam bentuk skripsi atau laporan tuags akhir dan mengunggahnya dalam laman perguruan tinggi</w:t>
            </w:r>
          </w:p>
          <w:p w:rsidR="007214A7" w:rsidRDefault="00230EDD">
            <w:pPr>
              <w:pStyle w:val="ListParagraph"/>
              <w:widowControl w:val="0"/>
              <w:numPr>
                <w:ilvl w:val="0"/>
                <w:numId w:val="2"/>
              </w:numPr>
              <w:autoSpaceDE w:val="0"/>
              <w:autoSpaceDN w:val="0"/>
              <w:adjustRightInd w:val="0"/>
              <w:spacing w:after="0" w:line="240" w:lineRule="auto"/>
              <w:ind w:left="353" w:hanging="353"/>
              <w:jc w:val="both"/>
              <w:rPr>
                <w:rFonts w:asciiTheme="minorHAnsi" w:hAnsiTheme="minorHAnsi" w:cstheme="minorHAnsi"/>
                <w:bCs/>
                <w:caps/>
                <w:szCs w:val="24"/>
              </w:rPr>
            </w:pPr>
            <w:r>
              <w:rPr>
                <w:rFonts w:asciiTheme="minorHAnsi" w:hAnsiTheme="minorHAnsi" w:cstheme="minorHAnsi"/>
                <w:szCs w:val="24"/>
              </w:rPr>
              <w:t>Mampu memelihara dan mengembangkan jaringan kerja dengan pembimbing, kolega, sejawat baik di dalam maupun di luar lembaganya;</w:t>
            </w:r>
          </w:p>
          <w:p w:rsidR="007214A7" w:rsidRDefault="00230EDD">
            <w:pPr>
              <w:pStyle w:val="ListParagraph"/>
              <w:numPr>
                <w:ilvl w:val="0"/>
                <w:numId w:val="2"/>
              </w:numPr>
              <w:spacing w:after="0" w:line="240" w:lineRule="auto"/>
              <w:ind w:left="353" w:hanging="353"/>
              <w:jc w:val="both"/>
              <w:rPr>
                <w:rFonts w:asciiTheme="minorHAnsi" w:hAnsiTheme="minorHAnsi" w:cstheme="minorHAnsi"/>
                <w:bCs/>
                <w:caps/>
                <w:szCs w:val="24"/>
              </w:rPr>
            </w:pPr>
            <w:r>
              <w:rPr>
                <w:rFonts w:asciiTheme="minorHAnsi" w:hAnsiTheme="minorHAnsi" w:cstheme="minorHAnsi"/>
                <w:szCs w:val="24"/>
              </w:rPr>
              <w:t>Mampu mengambil keputusan secara tepat dalam konteks penyelesaian masalah di keahliannya di bidang Hukum Ekonomi Syariah, berdasarkan hasil analisis informasi dan data;</w:t>
            </w:r>
          </w:p>
          <w:p w:rsidR="007214A7" w:rsidRDefault="00230EDD">
            <w:pPr>
              <w:pStyle w:val="ListParagraph"/>
              <w:widowControl w:val="0"/>
              <w:numPr>
                <w:ilvl w:val="0"/>
                <w:numId w:val="2"/>
              </w:numPr>
              <w:autoSpaceDE w:val="0"/>
              <w:autoSpaceDN w:val="0"/>
              <w:adjustRightInd w:val="0"/>
              <w:spacing w:after="0" w:line="240" w:lineRule="auto"/>
              <w:ind w:left="353" w:hanging="353"/>
              <w:jc w:val="both"/>
              <w:rPr>
                <w:rFonts w:asciiTheme="minorHAnsi" w:hAnsiTheme="minorHAnsi" w:cstheme="minorHAnsi"/>
                <w:szCs w:val="24"/>
              </w:rPr>
            </w:pPr>
            <w:r>
              <w:rPr>
                <w:rFonts w:asciiTheme="minorHAnsi" w:hAnsiTheme="minorHAnsi" w:cstheme="minorHAnsi"/>
                <w:szCs w:val="24"/>
              </w:rPr>
              <w:t>Mampu bertanggung jawab atas pencapaian hasil kerja kelompok dan melakukan supervisi dan evaluasi terhadap penyelesaian pekerjaan yang ditugaskan kepada pekerja yang berada di bawah tanggungjawabnya;</w:t>
            </w:r>
          </w:p>
          <w:p w:rsidR="007214A7" w:rsidRDefault="00230EDD">
            <w:pPr>
              <w:pStyle w:val="ListParagraph"/>
              <w:widowControl w:val="0"/>
              <w:numPr>
                <w:ilvl w:val="0"/>
                <w:numId w:val="2"/>
              </w:numPr>
              <w:autoSpaceDE w:val="0"/>
              <w:autoSpaceDN w:val="0"/>
              <w:adjustRightInd w:val="0"/>
              <w:spacing w:after="0" w:line="240" w:lineRule="auto"/>
              <w:ind w:left="353" w:hanging="353"/>
              <w:jc w:val="both"/>
              <w:rPr>
                <w:rFonts w:asciiTheme="minorHAnsi" w:hAnsiTheme="minorHAnsi" w:cstheme="minorHAnsi"/>
                <w:szCs w:val="24"/>
              </w:rPr>
            </w:pPr>
            <w:r>
              <w:rPr>
                <w:rFonts w:asciiTheme="minorHAnsi" w:hAnsiTheme="minorHAnsi" w:cstheme="minorHAnsi"/>
                <w:szCs w:val="24"/>
              </w:rPr>
              <w:t>Mampu melakukan proses evaluasi diri terhadap kelompok kerja yang berada dibawah tanggung jawabnya, dan mampu mengelola pembelajaran secara mandiri;</w:t>
            </w:r>
          </w:p>
          <w:p w:rsidR="007214A7" w:rsidRDefault="00230EDD">
            <w:pPr>
              <w:pStyle w:val="ListParagraph"/>
              <w:numPr>
                <w:ilvl w:val="0"/>
                <w:numId w:val="2"/>
              </w:numPr>
              <w:autoSpaceDE w:val="0"/>
              <w:autoSpaceDN w:val="0"/>
              <w:adjustRightInd w:val="0"/>
              <w:spacing w:after="0" w:line="240" w:lineRule="auto"/>
              <w:ind w:left="353" w:hanging="353"/>
              <w:jc w:val="both"/>
              <w:rPr>
                <w:rFonts w:asciiTheme="minorHAnsi" w:hAnsiTheme="minorHAnsi" w:cstheme="minorHAnsi"/>
                <w:szCs w:val="24"/>
              </w:rPr>
            </w:pPr>
            <w:r>
              <w:rPr>
                <w:rFonts w:asciiTheme="minorHAnsi" w:hAnsiTheme="minorHAnsi" w:cstheme="minorHAnsi"/>
                <w:szCs w:val="24"/>
              </w:rPr>
              <w:t>Mampu mendokumentasikan, menyimpan, mengamankan, dan menemukan kembali data untuk menjamin kesahihan dan mencegah plagiasi.</w:t>
            </w:r>
          </w:p>
          <w:p w:rsidR="007214A7" w:rsidRDefault="007214A7">
            <w:pPr>
              <w:pStyle w:val="ListParagraph"/>
              <w:autoSpaceDE w:val="0"/>
              <w:autoSpaceDN w:val="0"/>
              <w:adjustRightInd w:val="0"/>
              <w:spacing w:after="0" w:line="240" w:lineRule="auto"/>
              <w:ind w:left="353"/>
              <w:jc w:val="both"/>
              <w:rPr>
                <w:rFonts w:asciiTheme="minorHAnsi" w:hAnsiTheme="minorHAnsi" w:cstheme="minorHAnsi"/>
                <w:szCs w:val="24"/>
              </w:rPr>
            </w:pPr>
          </w:p>
          <w:p w:rsidR="007214A7" w:rsidRDefault="00230EDD">
            <w:pPr>
              <w:pStyle w:val="ListParagraph"/>
              <w:numPr>
                <w:ilvl w:val="0"/>
                <w:numId w:val="3"/>
              </w:numPr>
              <w:spacing w:after="0" w:line="240" w:lineRule="auto"/>
              <w:ind w:left="353"/>
              <w:jc w:val="both"/>
              <w:rPr>
                <w:rFonts w:asciiTheme="minorHAnsi" w:hAnsiTheme="minorHAnsi" w:cstheme="minorHAnsi"/>
                <w:szCs w:val="24"/>
              </w:rPr>
            </w:pPr>
            <w:r>
              <w:rPr>
                <w:rFonts w:asciiTheme="minorHAnsi" w:hAnsiTheme="minorHAnsi" w:cstheme="minorHAnsi"/>
                <w:bCs/>
                <w:iCs/>
                <w:szCs w:val="24"/>
              </w:rPr>
              <w:t>Mampu mengaplikasikan keahliannya di bidang keahliannya secara khusus dalam penyelesaian masalah.</w:t>
            </w:r>
          </w:p>
          <w:p w:rsidR="007214A7" w:rsidRDefault="00230EDD">
            <w:pPr>
              <w:pStyle w:val="ListParagraph"/>
              <w:numPr>
                <w:ilvl w:val="0"/>
                <w:numId w:val="3"/>
              </w:numPr>
              <w:autoSpaceDE w:val="0"/>
              <w:autoSpaceDN w:val="0"/>
              <w:adjustRightInd w:val="0"/>
              <w:spacing w:after="0" w:line="240" w:lineRule="auto"/>
              <w:ind w:left="353"/>
              <w:jc w:val="both"/>
              <w:rPr>
                <w:rFonts w:asciiTheme="minorHAnsi" w:hAnsiTheme="minorHAnsi" w:cstheme="minorHAnsi"/>
                <w:szCs w:val="24"/>
              </w:rPr>
            </w:pPr>
            <w:r>
              <w:rPr>
                <w:rFonts w:asciiTheme="minorHAnsi" w:hAnsiTheme="minorHAnsi" w:cstheme="minorHAnsi"/>
                <w:bCs/>
                <w:iCs/>
                <w:szCs w:val="24"/>
              </w:rPr>
              <w:lastRenderedPageBreak/>
              <w:t>Mampu memanfaatkan ilmu pengetahuan, teknologi dan/atau seni pada keahliannya secara khusus dalam penyelesaian masalah.</w:t>
            </w:r>
          </w:p>
          <w:p w:rsidR="007214A7" w:rsidRDefault="007214A7">
            <w:pPr>
              <w:pStyle w:val="ListParagraph"/>
              <w:autoSpaceDE w:val="0"/>
              <w:autoSpaceDN w:val="0"/>
              <w:adjustRightInd w:val="0"/>
              <w:spacing w:after="0" w:line="240" w:lineRule="auto"/>
              <w:ind w:left="353"/>
              <w:jc w:val="both"/>
              <w:rPr>
                <w:rFonts w:asciiTheme="minorHAnsi" w:hAnsiTheme="minorHAnsi" w:cstheme="minorHAnsi"/>
                <w:szCs w:val="24"/>
              </w:rPr>
            </w:pPr>
          </w:p>
          <w:p w:rsidR="007214A7" w:rsidRDefault="00230EDD">
            <w:pPr>
              <w:pStyle w:val="ListParagraph"/>
              <w:numPr>
                <w:ilvl w:val="0"/>
                <w:numId w:val="4"/>
              </w:numPr>
              <w:autoSpaceDE w:val="0"/>
              <w:autoSpaceDN w:val="0"/>
              <w:adjustRightInd w:val="0"/>
              <w:spacing w:after="0" w:line="240" w:lineRule="auto"/>
              <w:ind w:left="353"/>
              <w:jc w:val="both"/>
              <w:rPr>
                <w:rFonts w:asciiTheme="minorHAnsi" w:hAnsiTheme="minorHAnsi" w:cstheme="minorHAnsi"/>
                <w:szCs w:val="24"/>
              </w:rPr>
            </w:pPr>
            <w:r>
              <w:rPr>
                <w:rFonts w:asciiTheme="minorHAnsi" w:hAnsiTheme="minorHAnsi" w:cstheme="minorHAnsi"/>
                <w:bCs/>
                <w:iCs/>
                <w:szCs w:val="24"/>
              </w:rPr>
              <w:t>Mampu menguasai konsep teoretis bidang pengetahuan tertentu secara umum.</w:t>
            </w:r>
          </w:p>
          <w:p w:rsidR="007214A7" w:rsidRDefault="007214A7">
            <w:pPr>
              <w:autoSpaceDE w:val="0"/>
              <w:autoSpaceDN w:val="0"/>
              <w:adjustRightInd w:val="0"/>
              <w:spacing w:after="0" w:line="240" w:lineRule="auto"/>
              <w:jc w:val="both"/>
              <w:rPr>
                <w:rFonts w:asciiTheme="minorHAnsi" w:hAnsiTheme="minorHAnsi" w:cstheme="minorHAnsi"/>
                <w:szCs w:val="24"/>
              </w:rPr>
            </w:pPr>
          </w:p>
          <w:p w:rsidR="007214A7" w:rsidRDefault="007214A7">
            <w:pPr>
              <w:autoSpaceDE w:val="0"/>
              <w:autoSpaceDN w:val="0"/>
              <w:adjustRightInd w:val="0"/>
              <w:spacing w:after="0" w:line="240" w:lineRule="auto"/>
              <w:jc w:val="both"/>
              <w:rPr>
                <w:rFonts w:asciiTheme="minorHAnsi" w:hAnsiTheme="minorHAnsi" w:cstheme="minorHAnsi"/>
                <w:szCs w:val="24"/>
                <w:lang w:val="en-GB"/>
              </w:rPr>
            </w:pPr>
          </w:p>
          <w:p w:rsidR="007214A7" w:rsidRDefault="007214A7">
            <w:pPr>
              <w:autoSpaceDE w:val="0"/>
              <w:autoSpaceDN w:val="0"/>
              <w:adjustRightInd w:val="0"/>
              <w:spacing w:after="0" w:line="240" w:lineRule="auto"/>
              <w:jc w:val="both"/>
              <w:rPr>
                <w:rFonts w:asciiTheme="minorHAnsi" w:hAnsiTheme="minorHAnsi" w:cstheme="minorHAnsi"/>
                <w:szCs w:val="24"/>
                <w:lang w:val="en-GB"/>
              </w:rPr>
            </w:pPr>
          </w:p>
          <w:p w:rsidR="007214A7" w:rsidRDefault="00230EDD">
            <w:pPr>
              <w:pStyle w:val="ListParagraph"/>
              <w:numPr>
                <w:ilvl w:val="0"/>
                <w:numId w:val="5"/>
              </w:numPr>
              <w:spacing w:after="0" w:line="240" w:lineRule="auto"/>
              <w:ind w:left="353"/>
              <w:jc w:val="both"/>
              <w:rPr>
                <w:rFonts w:asciiTheme="minorHAnsi" w:hAnsiTheme="minorHAnsi" w:cstheme="minorHAnsi"/>
                <w:bCs/>
                <w:iCs/>
                <w:szCs w:val="24"/>
              </w:rPr>
            </w:pPr>
            <w:r>
              <w:rPr>
                <w:rFonts w:asciiTheme="minorHAnsi" w:hAnsiTheme="minorHAnsi" w:cstheme="minorHAnsi"/>
                <w:bCs/>
                <w:iCs/>
                <w:szCs w:val="24"/>
              </w:rPr>
              <w:t>Mampu menguasai konsep teoretis bagian khusus dalam bidang pengetahuan secara mendalam.</w:t>
            </w:r>
          </w:p>
          <w:p w:rsidR="007214A7" w:rsidRDefault="00230EDD">
            <w:pPr>
              <w:pStyle w:val="ListParagraph"/>
              <w:numPr>
                <w:ilvl w:val="0"/>
                <w:numId w:val="5"/>
              </w:numPr>
              <w:autoSpaceDE w:val="0"/>
              <w:autoSpaceDN w:val="0"/>
              <w:adjustRightInd w:val="0"/>
              <w:spacing w:after="0" w:line="240" w:lineRule="auto"/>
              <w:ind w:left="353"/>
              <w:jc w:val="both"/>
              <w:rPr>
                <w:rFonts w:asciiTheme="minorHAnsi" w:hAnsiTheme="minorHAnsi" w:cstheme="minorHAnsi"/>
                <w:szCs w:val="24"/>
              </w:rPr>
            </w:pPr>
            <w:r>
              <w:rPr>
                <w:rFonts w:asciiTheme="minorHAnsi" w:hAnsiTheme="minorHAnsi" w:cstheme="minorHAnsi"/>
                <w:bCs/>
                <w:iCs/>
                <w:szCs w:val="24"/>
              </w:rPr>
              <w:t>Mampu memformulasikan penyelesaian bidang pengetahuan secara prosedural.</w:t>
            </w:r>
          </w:p>
          <w:p w:rsidR="007214A7" w:rsidRDefault="007214A7">
            <w:pPr>
              <w:pStyle w:val="ListParagraph"/>
              <w:autoSpaceDE w:val="0"/>
              <w:autoSpaceDN w:val="0"/>
              <w:adjustRightInd w:val="0"/>
              <w:spacing w:after="0" w:line="240" w:lineRule="auto"/>
              <w:ind w:left="353"/>
              <w:jc w:val="both"/>
              <w:rPr>
                <w:rFonts w:asciiTheme="minorHAnsi" w:hAnsiTheme="minorHAnsi" w:cstheme="minorHAnsi"/>
                <w:szCs w:val="24"/>
              </w:rPr>
            </w:pPr>
          </w:p>
          <w:p w:rsidR="007214A7" w:rsidRDefault="00230EDD">
            <w:pPr>
              <w:pStyle w:val="ListParagraph"/>
              <w:numPr>
                <w:ilvl w:val="0"/>
                <w:numId w:val="6"/>
              </w:numPr>
              <w:spacing w:after="0" w:line="240" w:lineRule="auto"/>
              <w:ind w:left="353"/>
              <w:jc w:val="both"/>
              <w:rPr>
                <w:rFonts w:asciiTheme="minorHAnsi" w:hAnsiTheme="minorHAnsi" w:cstheme="minorHAnsi"/>
                <w:bCs/>
                <w:iCs/>
                <w:szCs w:val="24"/>
              </w:rPr>
            </w:pPr>
            <w:r>
              <w:rPr>
                <w:rFonts w:asciiTheme="minorHAnsi" w:hAnsiTheme="minorHAnsi" w:cstheme="minorHAnsi"/>
                <w:bCs/>
                <w:iCs/>
                <w:szCs w:val="24"/>
              </w:rPr>
              <w:t>Mampu mengambi</w:t>
            </w:r>
            <w:r>
              <w:rPr>
                <w:rFonts w:asciiTheme="minorHAnsi" w:hAnsiTheme="minorHAnsi" w:cstheme="minorHAnsi"/>
                <w:bCs/>
                <w:iCs/>
                <w:szCs w:val="24"/>
                <w:shd w:val="clear" w:color="auto" w:fill="FFCCFF"/>
              </w:rPr>
              <w:t>l</w:t>
            </w:r>
            <w:r>
              <w:rPr>
                <w:rFonts w:asciiTheme="minorHAnsi" w:hAnsiTheme="minorHAnsi" w:cstheme="minorHAnsi"/>
                <w:bCs/>
                <w:iCs/>
                <w:szCs w:val="24"/>
              </w:rPr>
              <w:t xml:space="preserve"> keputusan yang tepat berdasarkan analisis informasi dan data.</w:t>
            </w:r>
          </w:p>
          <w:p w:rsidR="007214A7" w:rsidRDefault="00230EDD">
            <w:pPr>
              <w:pStyle w:val="ListParagraph"/>
              <w:numPr>
                <w:ilvl w:val="0"/>
                <w:numId w:val="6"/>
              </w:numPr>
              <w:spacing w:after="0" w:line="240" w:lineRule="auto"/>
              <w:ind w:left="353"/>
              <w:jc w:val="both"/>
              <w:rPr>
                <w:rFonts w:asciiTheme="minorHAnsi" w:hAnsiTheme="minorHAnsi" w:cstheme="minorHAnsi"/>
                <w:bCs/>
                <w:iCs/>
                <w:szCs w:val="24"/>
              </w:rPr>
            </w:pPr>
            <w:r>
              <w:rPr>
                <w:rFonts w:asciiTheme="minorHAnsi" w:hAnsiTheme="minorHAnsi" w:cstheme="minorHAnsi"/>
                <w:bCs/>
                <w:iCs/>
                <w:szCs w:val="24"/>
              </w:rPr>
              <w:t xml:space="preserve">Mampu memberikan petunjuk dalam memilih berbagai alternatif solusi secara mandiri. </w:t>
            </w:r>
          </w:p>
          <w:p w:rsidR="007214A7" w:rsidRDefault="00230EDD">
            <w:pPr>
              <w:pStyle w:val="ListParagraph"/>
              <w:numPr>
                <w:ilvl w:val="0"/>
                <w:numId w:val="6"/>
              </w:numPr>
              <w:spacing w:after="0" w:line="240" w:lineRule="auto"/>
              <w:ind w:left="353"/>
              <w:jc w:val="both"/>
              <w:rPr>
                <w:rFonts w:asciiTheme="minorHAnsi" w:hAnsiTheme="minorHAnsi" w:cstheme="minorHAnsi"/>
                <w:bCs/>
                <w:iCs/>
                <w:szCs w:val="24"/>
              </w:rPr>
            </w:pPr>
            <w:r>
              <w:rPr>
                <w:rFonts w:asciiTheme="minorHAnsi" w:hAnsiTheme="minorHAnsi" w:cstheme="minorHAnsi"/>
                <w:bCs/>
                <w:iCs/>
                <w:szCs w:val="24"/>
              </w:rPr>
              <w:t>Mampu memberikan petunjuk dalam memilih berbagai alternatif solusi secara kelompok .</w:t>
            </w:r>
          </w:p>
          <w:p w:rsidR="007214A7" w:rsidRDefault="00230EDD">
            <w:pPr>
              <w:pStyle w:val="ListParagraph"/>
              <w:numPr>
                <w:ilvl w:val="0"/>
                <w:numId w:val="6"/>
              </w:numPr>
              <w:spacing w:after="0" w:line="240" w:lineRule="auto"/>
              <w:ind w:left="353"/>
              <w:jc w:val="both"/>
              <w:rPr>
                <w:rFonts w:asciiTheme="minorHAnsi" w:hAnsiTheme="minorHAnsi" w:cstheme="minorHAnsi"/>
                <w:bCs/>
                <w:iCs/>
                <w:szCs w:val="24"/>
              </w:rPr>
            </w:pPr>
            <w:r>
              <w:rPr>
                <w:rFonts w:asciiTheme="minorHAnsi" w:hAnsiTheme="minorHAnsi" w:cstheme="minorHAnsi"/>
                <w:bCs/>
                <w:iCs/>
                <w:szCs w:val="24"/>
              </w:rPr>
              <w:t>Mampu bertanggungjawab pada pekerjaan sendiri dalam dunia kerja.</w:t>
            </w:r>
          </w:p>
          <w:p w:rsidR="007214A7" w:rsidRDefault="00230EDD">
            <w:pPr>
              <w:pStyle w:val="ListParagraph"/>
              <w:numPr>
                <w:ilvl w:val="0"/>
                <w:numId w:val="6"/>
              </w:numPr>
              <w:autoSpaceDE w:val="0"/>
              <w:autoSpaceDN w:val="0"/>
              <w:adjustRightInd w:val="0"/>
              <w:spacing w:after="0" w:line="240" w:lineRule="auto"/>
              <w:ind w:left="353"/>
              <w:jc w:val="both"/>
              <w:rPr>
                <w:rFonts w:asciiTheme="minorHAnsi" w:hAnsiTheme="minorHAnsi" w:cstheme="minorHAnsi"/>
                <w:szCs w:val="24"/>
              </w:rPr>
            </w:pPr>
            <w:r>
              <w:rPr>
                <w:rFonts w:asciiTheme="minorHAnsi" w:hAnsiTheme="minorHAnsi" w:cstheme="minorHAnsi"/>
                <w:bCs/>
                <w:iCs/>
                <w:szCs w:val="24"/>
              </w:rPr>
              <w:t>Mampu diberi tanggungjawab atas pencapaian hasil kerja organisasi  dalam dunia kerja.</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2127" w:type="dxa"/>
            <w:gridSpan w:val="3"/>
            <w:shd w:val="clear" w:color="auto" w:fill="DBE5F1" w:themeFill="accent1" w:themeFillTint="33"/>
          </w:tcPr>
          <w:p w:rsidR="007214A7" w:rsidRDefault="00230EDD">
            <w:pPr>
              <w:autoSpaceDE w:val="0"/>
              <w:autoSpaceDN w:val="0"/>
              <w:adjustRightInd w:val="0"/>
              <w:spacing w:after="0" w:line="240" w:lineRule="auto"/>
              <w:rPr>
                <w:rFonts w:asciiTheme="minorHAnsi" w:hAnsiTheme="minorHAnsi" w:cstheme="minorHAnsi"/>
                <w:b/>
                <w:szCs w:val="24"/>
              </w:rPr>
            </w:pPr>
            <w:r>
              <w:rPr>
                <w:rFonts w:asciiTheme="minorHAnsi" w:hAnsiTheme="minorHAnsi" w:cstheme="minorHAnsi"/>
                <w:b/>
                <w:szCs w:val="24"/>
              </w:rPr>
              <w:t>CP-MK</w:t>
            </w:r>
          </w:p>
        </w:tc>
        <w:tc>
          <w:tcPr>
            <w:tcW w:w="8651" w:type="dxa"/>
            <w:gridSpan w:val="4"/>
            <w:shd w:val="clear" w:color="auto" w:fill="DBE5F1" w:themeFill="accent1" w:themeFillTint="33"/>
          </w:tcPr>
          <w:p w:rsidR="007214A7" w:rsidRDefault="00230EDD">
            <w:pPr>
              <w:spacing w:after="0" w:line="240" w:lineRule="auto"/>
              <w:rPr>
                <w:rFonts w:asciiTheme="minorHAnsi" w:hAnsiTheme="minorHAnsi" w:cstheme="minorHAnsi"/>
                <w:szCs w:val="24"/>
                <w:lang w:eastAsia="id-ID"/>
              </w:rPr>
            </w:pPr>
            <w:r>
              <w:rPr>
                <w:rFonts w:asciiTheme="minorHAnsi" w:hAnsiTheme="minorHAnsi" w:cstheme="minorHAnsi"/>
                <w:b/>
                <w:szCs w:val="24"/>
                <w:lang w:eastAsia="id-ID"/>
              </w:rPr>
              <w:t>Capaian Pembelajaran Mata Kuliah</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1419" w:type="dxa"/>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bCs/>
                <w:szCs w:val="24"/>
                <w:lang w:eastAsia="id-ID"/>
              </w:rPr>
              <w:t>CPMK</w:t>
            </w:r>
          </w:p>
        </w:tc>
        <w:tc>
          <w:tcPr>
            <w:tcW w:w="9359" w:type="dxa"/>
            <w:gridSpan w:val="6"/>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bCs/>
                <w:szCs w:val="24"/>
                <w:lang w:eastAsia="id-ID"/>
              </w:rPr>
              <w:t>CPMK merupakan turunan/uraian spesifik dari CPL-PRODI yg berkaiatan dengan mata kuliah ini.</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1419" w:type="dxa"/>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bCs/>
                <w:szCs w:val="24"/>
                <w:lang w:eastAsia="id-ID"/>
              </w:rPr>
              <w:t>CPL-1</w:t>
            </w:r>
          </w:p>
        </w:tc>
        <w:tc>
          <w:tcPr>
            <w:tcW w:w="9359" w:type="dxa"/>
            <w:gridSpan w:val="6"/>
          </w:tcPr>
          <w:p w:rsidR="007214A7" w:rsidRDefault="00230EDD">
            <w:pPr>
              <w:shd w:val="clear" w:color="auto" w:fill="FFFFFF"/>
              <w:spacing w:after="0" w:line="240" w:lineRule="auto"/>
              <w:jc w:val="both"/>
              <w:rPr>
                <w:rFonts w:asciiTheme="minorHAnsi" w:hAnsiTheme="minorHAnsi" w:cstheme="minorHAnsi"/>
                <w:szCs w:val="24"/>
              </w:rPr>
            </w:pPr>
            <w:r>
              <w:rPr>
                <w:rFonts w:asciiTheme="minorHAnsi" w:hAnsiTheme="minorHAnsi" w:cstheme="minorHAnsi"/>
                <w:bCs/>
                <w:iCs/>
                <w:szCs w:val="24"/>
              </w:rPr>
              <w:t xml:space="preserve">Mahasiswa mampu menguasai </w:t>
            </w:r>
            <w:r>
              <w:rPr>
                <w:rFonts w:asciiTheme="minorHAnsi" w:hAnsiTheme="minorHAnsi" w:cstheme="minorHAnsi"/>
                <w:szCs w:val="24"/>
              </w:rPr>
              <w:t xml:space="preserve">konsep dasar tentang </w:t>
            </w:r>
            <w:proofErr w:type="spellStart"/>
            <w:r>
              <w:rPr>
                <w:rFonts w:asciiTheme="minorHAnsi" w:hAnsiTheme="minorHAnsi" w:cstheme="minorHAnsi"/>
                <w:szCs w:val="24"/>
                <w:lang w:val="en-GB"/>
              </w:rPr>
              <w:t>Pendidikan</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Kepramukaan</w:t>
            </w:r>
            <w:proofErr w:type="spellEnd"/>
            <w:r>
              <w:rPr>
                <w:rFonts w:asciiTheme="minorHAnsi" w:hAnsiTheme="minorHAnsi" w:cstheme="minorHAnsi"/>
                <w:szCs w:val="24"/>
              </w:rPr>
              <w:t>.</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1419" w:type="dxa"/>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bCs/>
                <w:szCs w:val="24"/>
                <w:lang w:eastAsia="id-ID"/>
              </w:rPr>
              <w:t>CPL-2</w:t>
            </w:r>
          </w:p>
        </w:tc>
        <w:tc>
          <w:tcPr>
            <w:tcW w:w="9359" w:type="dxa"/>
            <w:gridSpan w:val="6"/>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szCs w:val="24"/>
              </w:rPr>
              <w:t xml:space="preserve">Mahasiswa mampu menerapkan pemikiran  logis, kritis, sistematis, dan inovatif dalam konteks pengembangan atau implementasi </w:t>
            </w:r>
            <w:proofErr w:type="spellStart"/>
            <w:r>
              <w:rPr>
                <w:rFonts w:asciiTheme="minorHAnsi" w:hAnsiTheme="minorHAnsi" w:cstheme="minorHAnsi"/>
                <w:szCs w:val="24"/>
                <w:lang w:val="en-GB"/>
              </w:rPr>
              <w:t>Pendidikan</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Kepramukaan</w:t>
            </w:r>
            <w:proofErr w:type="spellEnd"/>
            <w:r>
              <w:rPr>
                <w:rFonts w:asciiTheme="minorHAnsi" w:hAnsiTheme="minorHAnsi" w:cstheme="minorHAnsi"/>
                <w:szCs w:val="24"/>
              </w:rPr>
              <w:t>.</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1419" w:type="dxa"/>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bCs/>
                <w:szCs w:val="24"/>
                <w:lang w:eastAsia="id-ID"/>
              </w:rPr>
              <w:t>CPL-3</w:t>
            </w:r>
          </w:p>
        </w:tc>
        <w:tc>
          <w:tcPr>
            <w:tcW w:w="9359" w:type="dxa"/>
            <w:gridSpan w:val="6"/>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szCs w:val="24"/>
              </w:rPr>
              <w:t xml:space="preserve">Mahasiswa </w:t>
            </w:r>
            <w:r>
              <w:rPr>
                <w:rFonts w:asciiTheme="minorHAnsi" w:hAnsiTheme="minorHAnsi" w:cstheme="minorHAnsi"/>
                <w:bCs/>
                <w:iCs/>
                <w:szCs w:val="24"/>
              </w:rPr>
              <w:t>mampu mengambil keputusan yang tepat berdasarkan analisis informasi dan data.</w:t>
            </w:r>
          </w:p>
        </w:tc>
      </w:tr>
      <w:tr w:rsidR="007214A7">
        <w:trPr>
          <w:jc w:val="center"/>
        </w:trPr>
        <w:tc>
          <w:tcPr>
            <w:tcW w:w="2938" w:type="dxa"/>
            <w:vMerge/>
          </w:tcPr>
          <w:p w:rsidR="007214A7" w:rsidRDefault="007214A7">
            <w:pPr>
              <w:autoSpaceDE w:val="0"/>
              <w:autoSpaceDN w:val="0"/>
              <w:adjustRightInd w:val="0"/>
              <w:spacing w:after="0" w:line="240" w:lineRule="auto"/>
              <w:rPr>
                <w:rFonts w:asciiTheme="minorHAnsi" w:hAnsiTheme="minorHAnsi" w:cstheme="minorHAnsi"/>
                <w:szCs w:val="24"/>
              </w:rPr>
            </w:pPr>
          </w:p>
        </w:tc>
        <w:tc>
          <w:tcPr>
            <w:tcW w:w="1419" w:type="dxa"/>
          </w:tcPr>
          <w:p w:rsidR="007214A7" w:rsidRDefault="00230EDD">
            <w:pPr>
              <w:spacing w:after="0" w:line="240" w:lineRule="auto"/>
              <w:jc w:val="both"/>
              <w:rPr>
                <w:rFonts w:asciiTheme="minorHAnsi" w:hAnsiTheme="minorHAnsi" w:cstheme="minorHAnsi"/>
                <w:bCs/>
                <w:szCs w:val="24"/>
                <w:lang w:eastAsia="id-ID"/>
              </w:rPr>
            </w:pPr>
            <w:r>
              <w:rPr>
                <w:rFonts w:asciiTheme="minorHAnsi" w:hAnsiTheme="minorHAnsi" w:cstheme="minorHAnsi"/>
                <w:bCs/>
                <w:szCs w:val="24"/>
                <w:lang w:eastAsia="id-ID"/>
              </w:rPr>
              <w:t>CPL-4</w:t>
            </w:r>
          </w:p>
        </w:tc>
        <w:tc>
          <w:tcPr>
            <w:tcW w:w="9359" w:type="dxa"/>
            <w:gridSpan w:val="6"/>
          </w:tcPr>
          <w:p w:rsidR="007214A7" w:rsidRDefault="00230EDD">
            <w:pPr>
              <w:spacing w:after="0" w:line="240" w:lineRule="auto"/>
              <w:jc w:val="both"/>
              <w:rPr>
                <w:rFonts w:asciiTheme="minorHAnsi" w:hAnsiTheme="minorHAnsi" w:cstheme="minorHAnsi"/>
                <w:szCs w:val="24"/>
              </w:rPr>
            </w:pPr>
            <w:r>
              <w:rPr>
                <w:rFonts w:asciiTheme="minorHAnsi" w:hAnsiTheme="minorHAnsi" w:cstheme="minorHAnsi"/>
                <w:szCs w:val="24"/>
              </w:rPr>
              <w:t xml:space="preserve">Mahasiswa mampu Menunjukkan sikap bertanggung jawab atas pekerjaan di bidang </w:t>
            </w:r>
            <w:proofErr w:type="spellStart"/>
            <w:r>
              <w:rPr>
                <w:rFonts w:asciiTheme="minorHAnsi" w:hAnsiTheme="minorHAnsi" w:cstheme="minorHAnsi"/>
                <w:szCs w:val="24"/>
                <w:lang w:val="en-GB"/>
              </w:rPr>
              <w:t>Pendidikan</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Kepramukaan</w:t>
            </w:r>
            <w:proofErr w:type="spellEnd"/>
            <w:r>
              <w:rPr>
                <w:rFonts w:asciiTheme="minorHAnsi" w:hAnsiTheme="minorHAnsi" w:cstheme="minorHAnsi"/>
                <w:szCs w:val="24"/>
                <w:lang w:val="en-GB"/>
              </w:rPr>
              <w:t xml:space="preserve"> </w:t>
            </w:r>
            <w:r>
              <w:rPr>
                <w:rFonts w:asciiTheme="minorHAnsi" w:hAnsiTheme="minorHAnsi" w:cstheme="minorHAnsi"/>
                <w:bCs/>
                <w:iCs/>
                <w:szCs w:val="24"/>
              </w:rPr>
              <w:t>secara struktural dan mandiri.</w:t>
            </w:r>
          </w:p>
        </w:tc>
      </w:tr>
      <w:tr w:rsidR="007214A7">
        <w:trPr>
          <w:jc w:val="center"/>
        </w:trPr>
        <w:tc>
          <w:tcPr>
            <w:tcW w:w="2938" w:type="dxa"/>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Deskripsi Singkat MK</w:t>
            </w:r>
          </w:p>
        </w:tc>
        <w:tc>
          <w:tcPr>
            <w:tcW w:w="10778" w:type="dxa"/>
            <w:gridSpan w:val="7"/>
          </w:tcPr>
          <w:p w:rsidR="007214A7" w:rsidRDefault="00230EDD">
            <w:pPr>
              <w:spacing w:after="0" w:line="240" w:lineRule="auto"/>
              <w:jc w:val="both"/>
              <w:rPr>
                <w:rFonts w:asciiTheme="minorHAnsi" w:hAnsiTheme="minorHAnsi" w:cstheme="minorHAnsi"/>
                <w:szCs w:val="24"/>
              </w:rPr>
            </w:pPr>
            <w:r>
              <w:rPr>
                <w:rFonts w:asciiTheme="minorHAnsi" w:hAnsiTheme="minorHAnsi" w:cstheme="minorHAnsi"/>
                <w:szCs w:val="24"/>
              </w:rPr>
              <w:t xml:space="preserve">Pendidikan Kepramukaan merupakan salah satu mata kuliah wajib di program studi </w:t>
            </w:r>
            <w:proofErr w:type="spellStart"/>
            <w:r>
              <w:rPr>
                <w:rFonts w:asciiTheme="minorHAnsi" w:hAnsiTheme="minorHAnsi" w:cstheme="minorHAnsi"/>
                <w:szCs w:val="24"/>
                <w:lang w:val="en-US"/>
              </w:rPr>
              <w:t>Bahasa</w:t>
            </w:r>
            <w:proofErr w:type="spellEnd"/>
            <w:r>
              <w:rPr>
                <w:rFonts w:asciiTheme="minorHAnsi" w:hAnsiTheme="minorHAnsi" w:cstheme="minorHAnsi"/>
                <w:szCs w:val="24"/>
                <w:lang w:val="en-US"/>
              </w:rPr>
              <w:t xml:space="preserve"> Indonesia </w:t>
            </w:r>
            <w:r>
              <w:rPr>
                <w:rFonts w:asciiTheme="minorHAnsi" w:hAnsiTheme="minorHAnsi" w:cstheme="minorHAnsi"/>
                <w:szCs w:val="24"/>
              </w:rPr>
              <w:t>karena mata kuliah ini mencakup pengetahuan dan pemahaman mengenai konsep dan prinsip dasar kepramukaan.</w:t>
            </w:r>
          </w:p>
        </w:tc>
      </w:tr>
      <w:tr w:rsidR="007214A7">
        <w:trPr>
          <w:jc w:val="center"/>
        </w:trPr>
        <w:tc>
          <w:tcPr>
            <w:tcW w:w="2938" w:type="dxa"/>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Materi Pembelajaran/ Pokok Bahasan</w:t>
            </w:r>
          </w:p>
        </w:tc>
        <w:tc>
          <w:tcPr>
            <w:tcW w:w="10778" w:type="dxa"/>
            <w:gridSpan w:val="7"/>
          </w:tcPr>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Dasar filsafat metode pendidikan kepanduan</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Sejarah Kepanduan</w:t>
            </w:r>
            <w:r>
              <w:rPr>
                <w:rFonts w:asciiTheme="minorHAnsi" w:hAnsiTheme="minorHAnsi" w:cstheme="minorHAnsi"/>
                <w:szCs w:val="24"/>
                <w:lang w:val="zh-CN"/>
              </w:rPr>
              <w:t xml:space="preserve"> &amp; Kepramukaan</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Lima faktor pendidikan kepanduan</w:t>
            </w:r>
          </w:p>
          <w:p w:rsidR="007214A7" w:rsidRDefault="00230EDD">
            <w:pPr>
              <w:pStyle w:val="ListParagraph"/>
              <w:numPr>
                <w:ilvl w:val="0"/>
                <w:numId w:val="7"/>
              </w:numPr>
              <w:spacing w:after="0" w:line="240" w:lineRule="auto"/>
              <w:rPr>
                <w:rFonts w:asciiTheme="minorHAnsi" w:hAnsiTheme="minorHAnsi" w:cstheme="minorHAnsi"/>
                <w:szCs w:val="24"/>
                <w:lang w:val="en-US"/>
              </w:rPr>
            </w:pPr>
            <w:proofErr w:type="spellStart"/>
            <w:r>
              <w:rPr>
                <w:rFonts w:asciiTheme="minorHAnsi" w:hAnsiTheme="minorHAnsi" w:cstheme="minorHAnsi"/>
                <w:szCs w:val="24"/>
                <w:lang w:val="en-GB"/>
              </w:rPr>
              <w:t>Organisasi</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Gerakan</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Pramuka</w:t>
            </w:r>
            <w:proofErr w:type="spellEnd"/>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lastRenderedPageBreak/>
              <w:t>Kiasan Dasar, Sistem dan Metoda</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Administrasi dalam Kepramukaan</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Fungsi dan Peran</w:t>
            </w:r>
            <w:r>
              <w:rPr>
                <w:rFonts w:asciiTheme="minorHAnsi" w:hAnsiTheme="minorHAnsi" w:cstheme="minorHAnsi"/>
                <w:szCs w:val="24"/>
                <w:lang w:val="en-GB"/>
              </w:rPr>
              <w:t>an</w:t>
            </w:r>
            <w:r>
              <w:rPr>
                <w:rFonts w:asciiTheme="minorHAnsi" w:hAnsiTheme="minorHAnsi" w:cstheme="minorHAnsi"/>
                <w:szCs w:val="24"/>
              </w:rPr>
              <w:t xml:space="preserve"> Kepramukaan da</w:t>
            </w:r>
            <w:r>
              <w:rPr>
                <w:rFonts w:asciiTheme="minorHAnsi" w:hAnsiTheme="minorHAnsi" w:cstheme="minorHAnsi"/>
                <w:szCs w:val="24"/>
                <w:lang w:val="en-GB"/>
              </w:rPr>
              <w:t>lam</w:t>
            </w:r>
            <w:r>
              <w:rPr>
                <w:rFonts w:asciiTheme="minorHAnsi" w:hAnsiTheme="minorHAnsi" w:cstheme="minorHAnsi"/>
                <w:szCs w:val="24"/>
              </w:rPr>
              <w:t xml:space="preserve"> Proses Pendidikan Bangsa</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Falsafah Kepramukaan</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PPPK</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Keterampilan Pramuka I</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Ketempilan Pramuka II</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rPr>
              <w:t>Keterampilan Pramuka III</w:t>
            </w:r>
          </w:p>
          <w:p w:rsidR="007214A7" w:rsidRDefault="00230EDD">
            <w:pPr>
              <w:pStyle w:val="ListParagraph"/>
              <w:numPr>
                <w:ilvl w:val="0"/>
                <w:numId w:val="7"/>
              </w:numPr>
              <w:spacing w:after="0" w:line="240" w:lineRule="auto"/>
              <w:rPr>
                <w:rFonts w:asciiTheme="minorHAnsi" w:hAnsiTheme="minorHAnsi" w:cstheme="minorHAnsi"/>
                <w:szCs w:val="24"/>
                <w:lang w:val="en-US"/>
              </w:rPr>
            </w:pPr>
            <w:r>
              <w:rPr>
                <w:rFonts w:asciiTheme="minorHAnsi" w:hAnsiTheme="minorHAnsi" w:cstheme="minorHAnsi"/>
                <w:szCs w:val="24"/>
                <w:lang w:val="zh-CN"/>
              </w:rPr>
              <w:t>Kepemimpinan dan wawasan Islami</w:t>
            </w:r>
          </w:p>
        </w:tc>
      </w:tr>
      <w:tr w:rsidR="007214A7">
        <w:trPr>
          <w:jc w:val="center"/>
        </w:trPr>
        <w:tc>
          <w:tcPr>
            <w:tcW w:w="2938" w:type="dxa"/>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lastRenderedPageBreak/>
              <w:t>Pustaka</w:t>
            </w:r>
          </w:p>
        </w:tc>
        <w:tc>
          <w:tcPr>
            <w:tcW w:w="10778" w:type="dxa"/>
            <w:gridSpan w:val="7"/>
          </w:tcPr>
          <w:p w:rsidR="007214A7" w:rsidRDefault="00230EDD">
            <w:pPr>
              <w:pStyle w:val="NoSpacing"/>
              <w:numPr>
                <w:ilvl w:val="0"/>
                <w:numId w:val="8"/>
              </w:numPr>
              <w:jc w:val="both"/>
              <w:rPr>
                <w:rFonts w:cstheme="minorHAnsi"/>
                <w:sz w:val="24"/>
                <w:szCs w:val="24"/>
              </w:rPr>
            </w:pPr>
            <w:r>
              <w:rPr>
                <w:rFonts w:cstheme="minorHAnsi"/>
                <w:sz w:val="24"/>
                <w:szCs w:val="24"/>
              </w:rPr>
              <w:t xml:space="preserve">Boden Powell. 1982. </w:t>
            </w:r>
            <w:r>
              <w:rPr>
                <w:rFonts w:cstheme="minorHAnsi"/>
                <w:i/>
                <w:sz w:val="24"/>
                <w:szCs w:val="24"/>
              </w:rPr>
              <w:t>Memandu Untuk Putra</w:t>
            </w:r>
            <w:r>
              <w:rPr>
                <w:rFonts w:cstheme="minorHAnsi"/>
                <w:sz w:val="24"/>
                <w:szCs w:val="24"/>
              </w:rPr>
              <w:t xml:space="preserve">. De Nederland PadvindersJurgensen, Rey C. Et Al. 1983. Geometry. </w:t>
            </w:r>
            <w:r>
              <w:rPr>
                <w:rFonts w:cstheme="minorHAnsi"/>
                <w:i/>
                <w:sz w:val="24"/>
                <w:szCs w:val="24"/>
              </w:rPr>
              <w:t>United States of America</w:t>
            </w:r>
            <w:r>
              <w:rPr>
                <w:rFonts w:cstheme="minorHAnsi"/>
                <w:sz w:val="24"/>
                <w:szCs w:val="24"/>
              </w:rPr>
              <w:t>: Houghton Mifflin Company</w:t>
            </w:r>
          </w:p>
          <w:p w:rsidR="007214A7" w:rsidRDefault="00230EDD">
            <w:pPr>
              <w:pStyle w:val="NoSpacing"/>
              <w:numPr>
                <w:ilvl w:val="0"/>
                <w:numId w:val="8"/>
              </w:numPr>
              <w:jc w:val="both"/>
              <w:rPr>
                <w:rFonts w:cstheme="minorHAnsi"/>
                <w:sz w:val="24"/>
                <w:szCs w:val="24"/>
              </w:rPr>
            </w:pPr>
            <w:r>
              <w:rPr>
                <w:rFonts w:cstheme="minorHAnsi"/>
                <w:sz w:val="24"/>
                <w:szCs w:val="24"/>
                <w:lang w:val="zh-CN"/>
              </w:rPr>
              <w:t xml:space="preserve">Fitria Meilinda.2023. </w:t>
            </w:r>
            <w:r>
              <w:rPr>
                <w:rFonts w:cstheme="minorHAnsi"/>
                <w:i/>
                <w:iCs/>
                <w:sz w:val="24"/>
                <w:szCs w:val="24"/>
                <w:lang w:val="zh-CN"/>
              </w:rPr>
              <w:t>Buku Saku Pramuka</w:t>
            </w:r>
            <w:r>
              <w:rPr>
                <w:rFonts w:cstheme="minorHAnsi"/>
                <w:sz w:val="24"/>
                <w:szCs w:val="24"/>
                <w:lang w:val="zh-CN"/>
              </w:rPr>
              <w:t>. Jakarta: Perum Percetakan RI</w:t>
            </w:r>
            <w:r>
              <w:rPr>
                <w:rFonts w:cstheme="minorHAnsi"/>
                <w:i/>
                <w:iCs/>
                <w:sz w:val="24"/>
                <w:szCs w:val="24"/>
                <w:lang w:val="zh-CN"/>
              </w:rPr>
              <w:t xml:space="preserve"> </w:t>
            </w:r>
          </w:p>
          <w:p w:rsidR="007214A7" w:rsidRDefault="00230EDD">
            <w:pPr>
              <w:pStyle w:val="NoSpacing"/>
              <w:numPr>
                <w:ilvl w:val="0"/>
                <w:numId w:val="8"/>
              </w:numPr>
              <w:jc w:val="both"/>
              <w:rPr>
                <w:rFonts w:cstheme="minorHAnsi"/>
                <w:sz w:val="24"/>
                <w:szCs w:val="24"/>
              </w:rPr>
            </w:pPr>
            <w:r>
              <w:rPr>
                <w:rFonts w:cstheme="minorHAnsi"/>
                <w:sz w:val="24"/>
                <w:szCs w:val="24"/>
              </w:rPr>
              <w:t xml:space="preserve">Takijoedin. 1977. </w:t>
            </w:r>
            <w:r>
              <w:rPr>
                <w:rFonts w:cstheme="minorHAnsi"/>
                <w:i/>
                <w:sz w:val="24"/>
                <w:szCs w:val="24"/>
              </w:rPr>
              <w:t>Tuntunan Pemimpin Regu</w:t>
            </w:r>
            <w:r>
              <w:rPr>
                <w:rFonts w:cstheme="minorHAnsi"/>
                <w:sz w:val="24"/>
                <w:szCs w:val="24"/>
              </w:rPr>
              <w:t>. Bandung: Ganaco NV</w:t>
            </w:r>
          </w:p>
          <w:p w:rsidR="007214A7" w:rsidRDefault="00230EDD">
            <w:pPr>
              <w:pStyle w:val="NoSpacing"/>
              <w:numPr>
                <w:ilvl w:val="0"/>
                <w:numId w:val="8"/>
              </w:numPr>
              <w:jc w:val="both"/>
              <w:rPr>
                <w:rFonts w:cstheme="minorHAnsi"/>
                <w:sz w:val="24"/>
                <w:szCs w:val="24"/>
              </w:rPr>
            </w:pPr>
            <w:r>
              <w:rPr>
                <w:rFonts w:cstheme="minorHAnsi"/>
                <w:sz w:val="24"/>
                <w:szCs w:val="24"/>
              </w:rPr>
              <w:t xml:space="preserve">Kwarnas. 1987. </w:t>
            </w:r>
            <w:r>
              <w:rPr>
                <w:rFonts w:cstheme="minorHAnsi"/>
                <w:i/>
                <w:sz w:val="24"/>
                <w:szCs w:val="24"/>
              </w:rPr>
              <w:t>Kursus Dasar B</w:t>
            </w:r>
            <w:r>
              <w:rPr>
                <w:rFonts w:cstheme="minorHAnsi"/>
                <w:sz w:val="24"/>
                <w:szCs w:val="24"/>
              </w:rPr>
              <w:t>. Jakarta</w:t>
            </w:r>
          </w:p>
          <w:p w:rsidR="007214A7" w:rsidRDefault="00230EDD">
            <w:pPr>
              <w:pStyle w:val="NoSpacing"/>
              <w:numPr>
                <w:ilvl w:val="0"/>
                <w:numId w:val="8"/>
              </w:numPr>
              <w:jc w:val="both"/>
              <w:rPr>
                <w:rFonts w:cstheme="minorHAnsi"/>
                <w:sz w:val="24"/>
                <w:szCs w:val="24"/>
              </w:rPr>
            </w:pPr>
            <w:r>
              <w:rPr>
                <w:rFonts w:cstheme="minorHAnsi"/>
                <w:sz w:val="24"/>
                <w:szCs w:val="24"/>
              </w:rPr>
              <w:t xml:space="preserve">Kwarnas. 2001. </w:t>
            </w:r>
            <w:r>
              <w:rPr>
                <w:rFonts w:cstheme="minorHAnsi"/>
                <w:i/>
                <w:sz w:val="24"/>
                <w:szCs w:val="24"/>
              </w:rPr>
              <w:t>Gerakan Pramuka</w:t>
            </w:r>
            <w:r>
              <w:rPr>
                <w:rFonts w:cstheme="minorHAnsi"/>
                <w:sz w:val="24"/>
                <w:szCs w:val="24"/>
              </w:rPr>
              <w:t>. Jakarta</w:t>
            </w:r>
          </w:p>
          <w:p w:rsidR="007214A7" w:rsidRDefault="00230EDD">
            <w:pPr>
              <w:pStyle w:val="NoSpacing"/>
              <w:numPr>
                <w:ilvl w:val="0"/>
                <w:numId w:val="8"/>
              </w:numPr>
              <w:jc w:val="both"/>
              <w:rPr>
                <w:rFonts w:cstheme="minorHAnsi"/>
                <w:sz w:val="24"/>
                <w:szCs w:val="24"/>
              </w:rPr>
            </w:pPr>
            <w:r>
              <w:rPr>
                <w:rFonts w:cstheme="minorHAnsi"/>
                <w:sz w:val="24"/>
                <w:szCs w:val="24"/>
              </w:rPr>
              <w:t xml:space="preserve">Kwarnas. </w:t>
            </w:r>
            <w:r>
              <w:rPr>
                <w:rFonts w:cstheme="minorHAnsi"/>
                <w:i/>
                <w:sz w:val="24"/>
                <w:szCs w:val="24"/>
              </w:rPr>
              <w:t>Permainan Siaga Putra</w:t>
            </w:r>
            <w:r>
              <w:rPr>
                <w:rFonts w:cstheme="minorHAnsi"/>
                <w:sz w:val="24"/>
                <w:szCs w:val="24"/>
              </w:rPr>
              <w:t>. Jakarta: Bumi Restu</w:t>
            </w:r>
          </w:p>
          <w:p w:rsidR="007214A7" w:rsidRDefault="00230EDD">
            <w:pPr>
              <w:pStyle w:val="NoSpacing"/>
              <w:numPr>
                <w:ilvl w:val="0"/>
                <w:numId w:val="8"/>
              </w:numPr>
              <w:jc w:val="both"/>
              <w:rPr>
                <w:rFonts w:cstheme="minorHAnsi"/>
                <w:sz w:val="24"/>
                <w:szCs w:val="24"/>
              </w:rPr>
            </w:pPr>
            <w:r>
              <w:rPr>
                <w:rFonts w:cstheme="minorHAnsi"/>
                <w:sz w:val="24"/>
                <w:szCs w:val="24"/>
              </w:rPr>
              <w:t xml:space="preserve">Kwarnas. 1983. </w:t>
            </w:r>
            <w:r>
              <w:rPr>
                <w:rFonts w:cstheme="minorHAnsi"/>
                <w:i/>
                <w:sz w:val="24"/>
                <w:szCs w:val="24"/>
              </w:rPr>
              <w:t>Kursus Orientasi Gerakan Pramuka</w:t>
            </w:r>
            <w:r>
              <w:rPr>
                <w:rFonts w:cstheme="minorHAnsi"/>
                <w:sz w:val="24"/>
                <w:szCs w:val="24"/>
              </w:rPr>
              <w:t xml:space="preserve">. Jakarta </w:t>
            </w:r>
          </w:p>
        </w:tc>
      </w:tr>
      <w:tr w:rsidR="007214A7">
        <w:trPr>
          <w:jc w:val="center"/>
        </w:trPr>
        <w:tc>
          <w:tcPr>
            <w:tcW w:w="2938" w:type="dxa"/>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Media Pembelajaran</w:t>
            </w:r>
          </w:p>
        </w:tc>
        <w:tc>
          <w:tcPr>
            <w:tcW w:w="10778" w:type="dxa"/>
            <w:gridSpan w:val="7"/>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Papan Tulis, Infokus, Leptop, Alat Tulis, Buku. Zoom, WA</w:t>
            </w:r>
          </w:p>
        </w:tc>
      </w:tr>
      <w:tr w:rsidR="007214A7">
        <w:trPr>
          <w:jc w:val="center"/>
        </w:trPr>
        <w:tc>
          <w:tcPr>
            <w:tcW w:w="2938" w:type="dxa"/>
          </w:tcPr>
          <w:p w:rsidR="007214A7" w:rsidRDefault="00230ED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Dosen/ Team Teaching</w:t>
            </w:r>
          </w:p>
        </w:tc>
        <w:tc>
          <w:tcPr>
            <w:tcW w:w="10778" w:type="dxa"/>
            <w:gridSpan w:val="7"/>
          </w:tcPr>
          <w:p w:rsidR="007214A7" w:rsidRDefault="004D6F90">
            <w:pPr>
              <w:spacing w:after="0" w:line="240" w:lineRule="auto"/>
              <w:rPr>
                <w:rFonts w:asciiTheme="minorHAnsi" w:hAnsiTheme="minorHAnsi" w:cstheme="minorHAnsi"/>
                <w:szCs w:val="24"/>
                <w:lang w:val="en-GB"/>
              </w:rPr>
            </w:pPr>
            <w:proofErr w:type="spellStart"/>
            <w:r>
              <w:rPr>
                <w:rFonts w:asciiTheme="minorHAnsi" w:hAnsiTheme="minorHAnsi" w:cstheme="minorHAnsi"/>
                <w:szCs w:val="24"/>
                <w:lang w:val="en-GB"/>
              </w:rPr>
              <w:t>Dr.</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Panca</w:t>
            </w:r>
            <w:proofErr w:type="spellEnd"/>
            <w:r>
              <w:rPr>
                <w:rFonts w:asciiTheme="minorHAnsi" w:hAnsiTheme="minorHAnsi" w:cstheme="minorHAnsi"/>
                <w:szCs w:val="24"/>
                <w:lang w:val="en-GB"/>
              </w:rPr>
              <w:t xml:space="preserve"> </w:t>
            </w:r>
            <w:proofErr w:type="spellStart"/>
            <w:r>
              <w:rPr>
                <w:rFonts w:asciiTheme="minorHAnsi" w:hAnsiTheme="minorHAnsi" w:cstheme="minorHAnsi"/>
                <w:szCs w:val="24"/>
                <w:lang w:val="en-GB"/>
              </w:rPr>
              <w:t>Oktoberi</w:t>
            </w:r>
            <w:proofErr w:type="spellEnd"/>
            <w:r w:rsidR="00230EDD">
              <w:rPr>
                <w:rFonts w:asciiTheme="minorHAnsi" w:hAnsiTheme="minorHAnsi" w:cstheme="minorHAnsi"/>
                <w:szCs w:val="24"/>
                <w:lang w:val="en-GB"/>
              </w:rPr>
              <w:t xml:space="preserve">, </w:t>
            </w:r>
            <w:proofErr w:type="spellStart"/>
            <w:r w:rsidR="00230EDD">
              <w:rPr>
                <w:rFonts w:asciiTheme="minorHAnsi" w:hAnsiTheme="minorHAnsi" w:cstheme="minorHAnsi"/>
                <w:szCs w:val="24"/>
                <w:lang w:val="en-GB"/>
              </w:rPr>
              <w:t>M.Pd.I</w:t>
            </w:r>
            <w:proofErr w:type="spellEnd"/>
          </w:p>
        </w:tc>
      </w:tr>
      <w:tr w:rsidR="007214A7">
        <w:trPr>
          <w:jc w:val="center"/>
        </w:trPr>
        <w:tc>
          <w:tcPr>
            <w:tcW w:w="2938" w:type="dxa"/>
          </w:tcPr>
          <w:p w:rsidR="007214A7" w:rsidRPr="004D6F90" w:rsidRDefault="00230EDD">
            <w:pPr>
              <w:autoSpaceDE w:val="0"/>
              <w:autoSpaceDN w:val="0"/>
              <w:adjustRightInd w:val="0"/>
              <w:spacing w:after="0" w:line="240" w:lineRule="auto"/>
              <w:rPr>
                <w:rFonts w:asciiTheme="minorHAnsi" w:hAnsiTheme="minorHAnsi" w:cstheme="minorHAnsi"/>
                <w:szCs w:val="24"/>
                <w:lang w:val="en-US"/>
              </w:rPr>
            </w:pPr>
            <w:r>
              <w:rPr>
                <w:rFonts w:asciiTheme="minorHAnsi" w:hAnsiTheme="minorHAnsi" w:cstheme="minorHAnsi"/>
                <w:szCs w:val="24"/>
              </w:rPr>
              <w:t xml:space="preserve">Mata kuliah Syarat </w:t>
            </w:r>
          </w:p>
        </w:tc>
        <w:tc>
          <w:tcPr>
            <w:tcW w:w="10778" w:type="dxa"/>
            <w:gridSpan w:val="7"/>
          </w:tcPr>
          <w:p w:rsidR="007214A7" w:rsidRPr="004D6F90" w:rsidRDefault="00230EDD">
            <w:pPr>
              <w:autoSpaceDE w:val="0"/>
              <w:autoSpaceDN w:val="0"/>
              <w:adjustRightInd w:val="0"/>
              <w:spacing w:after="0" w:line="240" w:lineRule="auto"/>
              <w:rPr>
                <w:rFonts w:asciiTheme="minorHAnsi" w:hAnsiTheme="minorHAnsi" w:cstheme="minorHAnsi"/>
                <w:szCs w:val="24"/>
                <w:lang w:val="en-US"/>
              </w:rPr>
            </w:pPr>
            <w:r>
              <w:rPr>
                <w:rFonts w:asciiTheme="minorHAnsi" w:hAnsiTheme="minorHAnsi" w:cstheme="minorHAnsi"/>
                <w:szCs w:val="24"/>
              </w:rPr>
              <w:t>-</w:t>
            </w:r>
          </w:p>
        </w:tc>
      </w:tr>
    </w:tbl>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rPr>
          <w:rFonts w:asciiTheme="minorHAnsi" w:hAnsiTheme="minorHAnsi" w:cstheme="minorHAnsi"/>
          <w:szCs w:val="24"/>
        </w:rPr>
      </w:pPr>
    </w:p>
    <w:p w:rsidR="007214A7" w:rsidRDefault="007214A7">
      <w:pPr>
        <w:autoSpaceDE w:val="0"/>
        <w:autoSpaceDN w:val="0"/>
        <w:adjustRightInd w:val="0"/>
        <w:spacing w:after="0" w:line="240" w:lineRule="auto"/>
        <w:rPr>
          <w:rFonts w:asciiTheme="minorHAnsi" w:hAnsiTheme="minorHAnsi" w:cstheme="minorHAnsi"/>
          <w:szCs w:val="24"/>
        </w:rPr>
      </w:pPr>
    </w:p>
    <w:tbl>
      <w:tblPr>
        <w:tblStyle w:val="TableGrid"/>
        <w:tblW w:w="13697" w:type="dxa"/>
        <w:tblInd w:w="-34" w:type="dxa"/>
        <w:tblLayout w:type="fixed"/>
        <w:tblLook w:val="04A0" w:firstRow="1" w:lastRow="0" w:firstColumn="1" w:lastColumn="0" w:noHBand="0" w:noVBand="1"/>
      </w:tblPr>
      <w:tblGrid>
        <w:gridCol w:w="1324"/>
        <w:gridCol w:w="2282"/>
        <w:gridCol w:w="2065"/>
        <w:gridCol w:w="1970"/>
        <w:gridCol w:w="2001"/>
        <w:gridCol w:w="2124"/>
        <w:gridCol w:w="1931"/>
      </w:tblGrid>
      <w:tr w:rsidR="007214A7">
        <w:tc>
          <w:tcPr>
            <w:tcW w:w="1324" w:type="dxa"/>
            <w:shd w:val="clear" w:color="auto" w:fill="C6D9F1" w:themeFill="text2" w:themeFillTint="33"/>
            <w:vAlign w:val="center"/>
          </w:tcPr>
          <w:p w:rsidR="007214A7" w:rsidRDefault="00230EDD">
            <w:pPr>
              <w:spacing w:after="0" w:line="240" w:lineRule="auto"/>
              <w:ind w:left="-90" w:right="-108"/>
              <w:jc w:val="center"/>
              <w:rPr>
                <w:rFonts w:asciiTheme="minorHAnsi" w:hAnsiTheme="minorHAnsi" w:cstheme="minorHAnsi"/>
                <w:b/>
                <w:bCs/>
                <w:szCs w:val="24"/>
              </w:rPr>
            </w:pPr>
            <w:r>
              <w:rPr>
                <w:rFonts w:asciiTheme="minorHAnsi" w:hAnsiTheme="minorHAnsi" w:cstheme="minorHAnsi"/>
                <w:b/>
                <w:bCs/>
                <w:szCs w:val="24"/>
              </w:rPr>
              <w:t>Minggu</w:t>
            </w:r>
          </w:p>
          <w:p w:rsidR="007214A7" w:rsidRDefault="00230EDD">
            <w:pPr>
              <w:spacing w:after="0" w:line="240" w:lineRule="auto"/>
              <w:ind w:left="-90" w:right="-108"/>
              <w:jc w:val="center"/>
              <w:rPr>
                <w:rFonts w:asciiTheme="minorHAnsi" w:hAnsiTheme="minorHAnsi" w:cstheme="minorHAnsi"/>
                <w:b/>
                <w:bCs/>
                <w:szCs w:val="24"/>
              </w:rPr>
            </w:pPr>
            <w:r>
              <w:rPr>
                <w:rFonts w:asciiTheme="minorHAnsi" w:hAnsiTheme="minorHAnsi" w:cstheme="minorHAnsi"/>
                <w:b/>
                <w:bCs/>
                <w:szCs w:val="24"/>
              </w:rPr>
              <w:t xml:space="preserve"> Ke-</w:t>
            </w:r>
          </w:p>
        </w:tc>
        <w:tc>
          <w:tcPr>
            <w:tcW w:w="2282" w:type="dxa"/>
            <w:shd w:val="clear" w:color="auto" w:fill="C6D9F1" w:themeFill="text2" w:themeFillTint="33"/>
          </w:tcPr>
          <w:p w:rsidR="007214A7" w:rsidRDefault="00230EDD">
            <w:pPr>
              <w:spacing w:after="0" w:line="240" w:lineRule="auto"/>
              <w:jc w:val="center"/>
              <w:rPr>
                <w:rFonts w:asciiTheme="minorHAnsi" w:hAnsiTheme="minorHAnsi" w:cstheme="minorHAnsi"/>
                <w:b/>
                <w:bCs/>
                <w:szCs w:val="24"/>
                <w:lang w:eastAsia="id-ID"/>
              </w:rPr>
            </w:pPr>
            <w:r>
              <w:rPr>
                <w:rFonts w:asciiTheme="minorHAnsi" w:hAnsiTheme="minorHAnsi" w:cstheme="minorHAnsi"/>
                <w:b/>
                <w:bCs/>
                <w:szCs w:val="24"/>
                <w:lang w:eastAsia="id-ID"/>
              </w:rPr>
              <w:t>Sub-CPMK</w:t>
            </w:r>
          </w:p>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b/>
                <w:bCs/>
                <w:szCs w:val="24"/>
                <w:lang w:eastAsia="id-ID"/>
              </w:rPr>
              <w:t>(Kemampuan akhir tiap tahapan belajar)</w:t>
            </w:r>
          </w:p>
        </w:tc>
        <w:tc>
          <w:tcPr>
            <w:tcW w:w="2065" w:type="dxa"/>
            <w:shd w:val="clear" w:color="auto" w:fill="C6D9F1" w:themeFill="text2" w:themeFillTint="33"/>
          </w:tcPr>
          <w:p w:rsidR="007214A7" w:rsidRDefault="007214A7">
            <w:pPr>
              <w:spacing w:after="0" w:line="240" w:lineRule="auto"/>
              <w:jc w:val="center"/>
              <w:rPr>
                <w:rFonts w:asciiTheme="minorHAnsi" w:hAnsiTheme="minorHAnsi" w:cstheme="minorHAnsi"/>
                <w:b/>
                <w:bCs/>
                <w:szCs w:val="24"/>
                <w:lang w:eastAsia="id-ID"/>
              </w:rPr>
            </w:pPr>
          </w:p>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b/>
                <w:bCs/>
                <w:szCs w:val="24"/>
                <w:lang w:eastAsia="id-ID"/>
              </w:rPr>
              <w:t>Indikator</w:t>
            </w:r>
          </w:p>
        </w:tc>
        <w:tc>
          <w:tcPr>
            <w:tcW w:w="1970" w:type="dxa"/>
            <w:shd w:val="clear" w:color="auto" w:fill="C6D9F1" w:themeFill="text2" w:themeFillTint="33"/>
            <w:vAlign w:val="center"/>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Kriteria &amp; Bentuk Penilaian</w:t>
            </w:r>
          </w:p>
        </w:tc>
        <w:tc>
          <w:tcPr>
            <w:tcW w:w="2001" w:type="dxa"/>
            <w:shd w:val="clear" w:color="auto" w:fill="C6D9F1" w:themeFill="text2" w:themeFillTint="33"/>
            <w:vAlign w:val="center"/>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Bentuk dan Metode Pembelajaran [Estimasi Waktu]</w:t>
            </w:r>
          </w:p>
        </w:tc>
        <w:tc>
          <w:tcPr>
            <w:tcW w:w="2124" w:type="dxa"/>
            <w:shd w:val="clear" w:color="auto" w:fill="C6D9F1" w:themeFill="text2" w:themeFillTint="33"/>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b/>
                <w:szCs w:val="24"/>
              </w:rPr>
              <w:t>Materi Pembelajaran</w:t>
            </w:r>
          </w:p>
        </w:tc>
        <w:tc>
          <w:tcPr>
            <w:tcW w:w="1931" w:type="dxa"/>
            <w:shd w:val="clear" w:color="auto" w:fill="C6D9F1" w:themeFill="text2" w:themeFillTint="33"/>
            <w:vAlign w:val="center"/>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Bobot Penilaian (%)</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1</w:t>
            </w:r>
          </w:p>
        </w:tc>
        <w:tc>
          <w:tcPr>
            <w:tcW w:w="2282" w:type="dxa"/>
          </w:tcPr>
          <w:p w:rsidR="007214A7" w:rsidRDefault="00230EDD">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lang w:val="sv-SE"/>
              </w:rPr>
              <w:t xml:space="preserve">Kontrak perkuliahan </w:t>
            </w:r>
            <w:r>
              <w:rPr>
                <w:rFonts w:asciiTheme="minorHAnsi" w:eastAsia="Times New Roman" w:hAnsiTheme="minorHAnsi" w:cstheme="minorHAnsi"/>
                <w:szCs w:val="24"/>
                <w:lang w:val="sv-SE"/>
              </w:rPr>
              <w:lastRenderedPageBreak/>
              <w:t xml:space="preserve">dan pengenalan mata kuliah  </w:t>
            </w:r>
          </w:p>
        </w:tc>
        <w:tc>
          <w:tcPr>
            <w:tcW w:w="2065" w:type="dxa"/>
          </w:tcPr>
          <w:p w:rsidR="007214A7" w:rsidRDefault="00230EDD">
            <w:pPr>
              <w:spacing w:after="0" w:line="240" w:lineRule="auto"/>
              <w:rPr>
                <w:rFonts w:asciiTheme="minorHAnsi" w:hAnsiTheme="minorHAnsi" w:cstheme="minorHAnsi"/>
                <w:szCs w:val="24"/>
              </w:rPr>
            </w:pPr>
            <w:r>
              <w:rPr>
                <w:rFonts w:asciiTheme="minorHAnsi" w:eastAsia="Times New Roman" w:hAnsiTheme="minorHAnsi" w:cstheme="minorHAnsi"/>
                <w:szCs w:val="24"/>
              </w:rPr>
              <w:lastRenderedPageBreak/>
              <w:t xml:space="preserve">Mahasiswa dapat </w:t>
            </w:r>
            <w:r>
              <w:rPr>
                <w:rFonts w:asciiTheme="minorHAnsi" w:eastAsia="Times New Roman" w:hAnsiTheme="minorHAnsi" w:cstheme="minorHAnsi"/>
                <w:szCs w:val="24"/>
              </w:rPr>
              <w:lastRenderedPageBreak/>
              <w:t>menyesuaikan diri dengan peraturan perkuliahan dan mampu menjelaskan materi perkuliahan selama satu semester</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 xml:space="preserve">Pengenalan </w:t>
            </w:r>
            <w:r>
              <w:rPr>
                <w:rFonts w:asciiTheme="minorHAnsi" w:hAnsiTheme="minorHAnsi" w:cstheme="minorHAnsi"/>
                <w:szCs w:val="24"/>
              </w:rPr>
              <w:lastRenderedPageBreak/>
              <w:t>Mahasiswa</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7214A7">
            <w:pPr>
              <w:spacing w:after="0" w:line="240" w:lineRule="auto"/>
              <w:rPr>
                <w:rFonts w:asciiTheme="minorHAnsi" w:hAnsiTheme="minorHAnsi" w:cstheme="minorHAnsi"/>
                <w:szCs w:val="24"/>
              </w:rPr>
            </w:pPr>
          </w:p>
        </w:tc>
        <w:tc>
          <w:tcPr>
            <w:tcW w:w="2124" w:type="dxa"/>
          </w:tcPr>
          <w:p w:rsidR="007214A7" w:rsidRDefault="00230EDD">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lang w:val="sv-SE"/>
              </w:rPr>
              <w:lastRenderedPageBreak/>
              <w:t xml:space="preserve">Kontrak </w:t>
            </w:r>
            <w:r>
              <w:rPr>
                <w:rFonts w:asciiTheme="minorHAnsi" w:eastAsia="Times New Roman" w:hAnsiTheme="minorHAnsi" w:cstheme="minorHAnsi"/>
                <w:szCs w:val="24"/>
                <w:lang w:val="sv-SE"/>
              </w:rPr>
              <w:lastRenderedPageBreak/>
              <w:t xml:space="preserve">perkuliahan dan pengenalan mata kuliah  </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lastRenderedPageBreak/>
              <w:t>2</w:t>
            </w:r>
          </w:p>
        </w:tc>
        <w:tc>
          <w:tcPr>
            <w:tcW w:w="2282" w:type="dxa"/>
          </w:tcPr>
          <w:p w:rsidR="007214A7" w:rsidRDefault="00230EDD">
            <w:pPr>
              <w:autoSpaceDE w:val="0"/>
              <w:autoSpaceDN w:val="0"/>
              <w:adjustRightInd w:val="0"/>
              <w:spacing w:after="0" w:line="240" w:lineRule="auto"/>
              <w:jc w:val="both"/>
              <w:rPr>
                <w:rFonts w:asciiTheme="minorHAnsi" w:hAnsiTheme="minorHAnsi" w:cstheme="minorHAnsi"/>
                <w:szCs w:val="24"/>
              </w:rPr>
            </w:pPr>
            <w:r>
              <w:rPr>
                <w:rFonts w:asciiTheme="minorHAnsi" w:hAnsiTheme="minorHAnsi" w:cstheme="minorHAnsi"/>
                <w:szCs w:val="24"/>
              </w:rPr>
              <w:t xml:space="preserve">Mahasiswa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menjelaskan</w:t>
            </w:r>
            <w:proofErr w:type="spellEnd"/>
            <w:r>
              <w:rPr>
                <w:rFonts w:asciiTheme="minorHAnsi" w:hAnsiTheme="minorHAnsi" w:cstheme="minorHAnsi"/>
                <w:szCs w:val="24"/>
              </w:rPr>
              <w:t xml:space="preserve"> dasar filsafat metode pendidikan kepanduan</w:t>
            </w:r>
          </w:p>
        </w:tc>
        <w:tc>
          <w:tcPr>
            <w:tcW w:w="2065" w:type="dxa"/>
          </w:tcPr>
          <w:p w:rsidR="007214A7" w:rsidRDefault="00230EDD">
            <w:pPr>
              <w:pStyle w:val="ListParagraph"/>
              <w:numPr>
                <w:ilvl w:val="0"/>
                <w:numId w:val="9"/>
              </w:numPr>
              <w:tabs>
                <w:tab w:val="left" w:pos="397"/>
              </w:tabs>
              <w:spacing w:after="0" w:line="240" w:lineRule="auto"/>
              <w:ind w:left="397" w:hanging="425"/>
              <w:jc w:val="both"/>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menjelaskan</w:t>
            </w:r>
            <w:proofErr w:type="spellEnd"/>
            <w:r>
              <w:rPr>
                <w:rFonts w:asciiTheme="minorHAnsi" w:hAnsiTheme="minorHAnsi" w:cstheme="minorHAnsi"/>
                <w:szCs w:val="24"/>
              </w:rPr>
              <w:t xml:space="preserve"> dasar filsafat dan metode pendidikan kepanduan</w:t>
            </w:r>
          </w:p>
          <w:p w:rsidR="007214A7" w:rsidRDefault="007214A7">
            <w:pPr>
              <w:pStyle w:val="ListParagraph"/>
              <w:autoSpaceDE w:val="0"/>
              <w:autoSpaceDN w:val="0"/>
              <w:adjustRightInd w:val="0"/>
              <w:spacing w:after="0" w:line="240" w:lineRule="auto"/>
              <w:ind w:left="-28" w:firstLine="620"/>
              <w:contextualSpacing w:val="0"/>
              <w:jc w:val="both"/>
              <w:rPr>
                <w:rFonts w:asciiTheme="minorHAnsi" w:hAnsiTheme="minorHAnsi" w:cstheme="minorHAnsi"/>
                <w:szCs w:val="24"/>
              </w:rPr>
            </w:pP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10"/>
              </w:numPr>
              <w:spacing w:after="0" w:line="240" w:lineRule="auto"/>
              <w:ind w:left="176" w:hanging="219"/>
              <w:jc w:val="both"/>
              <w:rPr>
                <w:rFonts w:asciiTheme="minorHAnsi" w:hAnsiTheme="minorHAnsi" w:cstheme="minorHAnsi"/>
                <w:szCs w:val="24"/>
              </w:rPr>
            </w:pPr>
            <w:r>
              <w:rPr>
                <w:rFonts w:asciiTheme="minorHAnsi" w:hAnsiTheme="minorHAnsi" w:cstheme="minorHAnsi"/>
                <w:color w:val="000000"/>
                <w:szCs w:val="24"/>
              </w:rPr>
              <w:t>Prinsip dasar pramuka</w:t>
            </w:r>
          </w:p>
          <w:p w:rsidR="007214A7" w:rsidRDefault="00230EDD">
            <w:pPr>
              <w:pStyle w:val="ListParagraph"/>
              <w:numPr>
                <w:ilvl w:val="0"/>
                <w:numId w:val="10"/>
              </w:numPr>
              <w:spacing w:after="0" w:line="240" w:lineRule="auto"/>
              <w:ind w:left="176" w:hanging="219"/>
              <w:jc w:val="both"/>
              <w:rPr>
                <w:rFonts w:asciiTheme="minorHAnsi" w:hAnsiTheme="minorHAnsi" w:cstheme="minorHAnsi"/>
                <w:szCs w:val="24"/>
              </w:rPr>
            </w:pPr>
            <w:r>
              <w:rPr>
                <w:rFonts w:asciiTheme="minorHAnsi" w:hAnsiTheme="minorHAnsi" w:cstheme="minorHAnsi"/>
                <w:color w:val="000000"/>
                <w:szCs w:val="24"/>
              </w:rPr>
              <w:t>Kode kehormatan pramuka</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3</w:t>
            </w:r>
          </w:p>
        </w:tc>
        <w:tc>
          <w:tcPr>
            <w:tcW w:w="2282" w:type="dxa"/>
          </w:tcPr>
          <w:p w:rsidR="007214A7" w:rsidRDefault="00230EDD">
            <w:pPr>
              <w:spacing w:after="0" w:line="240" w:lineRule="auto"/>
              <w:jc w:val="both"/>
              <w:rPr>
                <w:rFonts w:asciiTheme="minorHAnsi" w:hAnsiTheme="minorHAnsi" w:cstheme="minorHAnsi"/>
                <w:szCs w:val="24"/>
                <w:lang w:val="en-ID"/>
              </w:rPr>
            </w:pPr>
            <w:r>
              <w:rPr>
                <w:rFonts w:asciiTheme="minorHAnsi" w:hAnsiTheme="minorHAnsi" w:cstheme="minorHAnsi"/>
                <w:szCs w:val="24"/>
              </w:rPr>
              <w:t>Mahasiswa mampu menjelaskan sejarah Kepanduan</w:t>
            </w:r>
            <w:r>
              <w:rPr>
                <w:rFonts w:asciiTheme="minorHAnsi" w:hAnsiTheme="minorHAnsi" w:cstheme="minorHAnsi"/>
                <w:szCs w:val="24"/>
                <w:lang w:val="en-ID"/>
              </w:rPr>
              <w:t xml:space="preserve"> </w:t>
            </w:r>
            <w:proofErr w:type="spellStart"/>
            <w:r>
              <w:rPr>
                <w:rFonts w:asciiTheme="minorHAnsi" w:hAnsiTheme="minorHAnsi" w:cstheme="minorHAnsi"/>
                <w:szCs w:val="24"/>
                <w:lang w:val="en-ID"/>
              </w:rPr>
              <w:t>dan</w:t>
            </w:r>
            <w:proofErr w:type="spellEnd"/>
            <w:r>
              <w:rPr>
                <w:rFonts w:asciiTheme="minorHAnsi" w:hAnsiTheme="minorHAnsi" w:cstheme="minorHAnsi"/>
                <w:szCs w:val="24"/>
                <w:lang w:val="en-ID"/>
              </w:rPr>
              <w:t xml:space="preserve"> </w:t>
            </w:r>
            <w:proofErr w:type="spellStart"/>
            <w:r>
              <w:rPr>
                <w:rFonts w:asciiTheme="minorHAnsi" w:hAnsiTheme="minorHAnsi" w:cstheme="minorHAnsi"/>
                <w:szCs w:val="24"/>
                <w:lang w:val="en-ID"/>
              </w:rPr>
              <w:t>kepramukaan</w:t>
            </w:r>
            <w:proofErr w:type="spellEnd"/>
          </w:p>
        </w:tc>
        <w:tc>
          <w:tcPr>
            <w:tcW w:w="2065" w:type="dxa"/>
          </w:tcPr>
          <w:p w:rsidR="007214A7" w:rsidRDefault="00230EDD">
            <w:pPr>
              <w:pStyle w:val="ListParagraph"/>
              <w:numPr>
                <w:ilvl w:val="0"/>
                <w:numId w:val="11"/>
              </w:numPr>
              <w:spacing w:after="0" w:line="240" w:lineRule="auto"/>
              <w:ind w:left="397" w:right="-108" w:hanging="425"/>
              <w:jc w:val="both"/>
              <w:rPr>
                <w:rFonts w:asciiTheme="minorHAnsi" w:hAnsiTheme="minorHAnsi" w:cstheme="minorHAnsi"/>
                <w:szCs w:val="24"/>
              </w:rPr>
            </w:pPr>
            <w:r>
              <w:rPr>
                <w:rFonts w:asciiTheme="minorHAnsi" w:hAnsiTheme="minorHAnsi" w:cstheme="minorHAnsi"/>
                <w:szCs w:val="24"/>
              </w:rPr>
              <w:t>Memahami Perintis Kepanduan Dunia</w:t>
            </w:r>
          </w:p>
          <w:p w:rsidR="007214A7" w:rsidRDefault="00230EDD">
            <w:pPr>
              <w:pStyle w:val="ListParagraph"/>
              <w:numPr>
                <w:ilvl w:val="0"/>
                <w:numId w:val="11"/>
              </w:numPr>
              <w:spacing w:after="0" w:line="240" w:lineRule="auto"/>
              <w:ind w:left="318" w:right="-108" w:hanging="318"/>
              <w:jc w:val="both"/>
              <w:rPr>
                <w:rFonts w:asciiTheme="minorHAnsi" w:hAnsiTheme="minorHAnsi" w:cstheme="minorHAnsi"/>
                <w:szCs w:val="24"/>
              </w:rPr>
            </w:pPr>
            <w:r>
              <w:rPr>
                <w:rFonts w:asciiTheme="minorHAnsi" w:hAnsiTheme="minorHAnsi" w:cstheme="minorHAnsi"/>
                <w:szCs w:val="24"/>
              </w:rPr>
              <w:t>Gagasan Pendidikan Kepramukaan</w:t>
            </w:r>
          </w:p>
          <w:p w:rsidR="007214A7" w:rsidRDefault="00230EDD">
            <w:pPr>
              <w:pStyle w:val="ListParagraph"/>
              <w:numPr>
                <w:ilvl w:val="0"/>
                <w:numId w:val="11"/>
              </w:numPr>
              <w:spacing w:after="0" w:line="240" w:lineRule="auto"/>
              <w:ind w:left="318" w:right="-108" w:hanging="318"/>
              <w:jc w:val="both"/>
              <w:rPr>
                <w:rFonts w:asciiTheme="minorHAnsi" w:hAnsiTheme="minorHAnsi" w:cstheme="minorHAnsi"/>
                <w:szCs w:val="24"/>
              </w:rPr>
            </w:pPr>
            <w:r>
              <w:rPr>
                <w:rFonts w:asciiTheme="minorHAnsi" w:hAnsiTheme="minorHAnsi" w:cstheme="minorHAnsi"/>
                <w:szCs w:val="24"/>
              </w:rPr>
              <w:t>Memahami Berdirinya Kepanduan Nasional Indonesia</w:t>
            </w:r>
          </w:p>
          <w:p w:rsidR="007214A7" w:rsidRDefault="00230EDD">
            <w:pPr>
              <w:pStyle w:val="ListParagraph"/>
              <w:numPr>
                <w:ilvl w:val="0"/>
                <w:numId w:val="11"/>
              </w:numPr>
              <w:spacing w:after="0" w:line="240" w:lineRule="auto"/>
              <w:ind w:left="318" w:right="-108" w:hanging="318"/>
              <w:jc w:val="both"/>
              <w:rPr>
                <w:rFonts w:asciiTheme="minorHAnsi" w:hAnsiTheme="minorHAnsi" w:cstheme="minorHAnsi"/>
                <w:szCs w:val="24"/>
              </w:rPr>
            </w:pPr>
            <w:r>
              <w:rPr>
                <w:rFonts w:asciiTheme="minorHAnsi" w:hAnsiTheme="minorHAnsi" w:cstheme="minorHAnsi"/>
                <w:szCs w:val="24"/>
              </w:rPr>
              <w:t xml:space="preserve">Memahami Sejarah </w:t>
            </w:r>
            <w:r>
              <w:rPr>
                <w:rFonts w:asciiTheme="minorHAnsi" w:hAnsiTheme="minorHAnsi" w:cstheme="minorHAnsi"/>
                <w:szCs w:val="24"/>
              </w:rPr>
              <w:lastRenderedPageBreak/>
              <w:t xml:space="preserve">Berdirinya Gerakan Pramuka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12"/>
              </w:numPr>
              <w:autoSpaceDE w:val="0"/>
              <w:autoSpaceDN w:val="0"/>
              <w:adjustRightInd w:val="0"/>
              <w:spacing w:after="0" w:line="240" w:lineRule="auto"/>
              <w:ind w:left="231" w:hanging="231"/>
              <w:rPr>
                <w:rFonts w:asciiTheme="minorHAnsi" w:hAnsiTheme="minorHAnsi" w:cstheme="minorHAnsi"/>
                <w:szCs w:val="24"/>
                <w:lang w:val="en-US"/>
              </w:rPr>
            </w:pPr>
            <w:r>
              <w:rPr>
                <w:rFonts w:asciiTheme="minorHAnsi" w:hAnsiTheme="minorHAnsi" w:cstheme="minorHAnsi"/>
                <w:szCs w:val="24"/>
              </w:rPr>
              <w:t>Perintis kepanduan dunia</w:t>
            </w:r>
          </w:p>
          <w:p w:rsidR="007214A7" w:rsidRDefault="00230EDD">
            <w:pPr>
              <w:pStyle w:val="ListParagraph"/>
              <w:numPr>
                <w:ilvl w:val="0"/>
                <w:numId w:val="12"/>
              </w:numPr>
              <w:autoSpaceDE w:val="0"/>
              <w:autoSpaceDN w:val="0"/>
              <w:adjustRightInd w:val="0"/>
              <w:spacing w:after="0" w:line="240" w:lineRule="auto"/>
              <w:ind w:left="231" w:hanging="231"/>
              <w:rPr>
                <w:rFonts w:asciiTheme="minorHAnsi" w:hAnsiTheme="minorHAnsi" w:cstheme="minorHAnsi"/>
                <w:szCs w:val="24"/>
                <w:lang w:val="en-US"/>
              </w:rPr>
            </w:pPr>
            <w:r>
              <w:rPr>
                <w:rFonts w:asciiTheme="minorHAnsi" w:hAnsiTheme="minorHAnsi" w:cstheme="minorHAnsi"/>
                <w:szCs w:val="24"/>
              </w:rPr>
              <w:t>Gagasan pendidikan kepramukaan</w:t>
            </w:r>
          </w:p>
          <w:p w:rsidR="007214A7" w:rsidRDefault="00230EDD">
            <w:pPr>
              <w:pStyle w:val="ListParagraph"/>
              <w:numPr>
                <w:ilvl w:val="0"/>
                <w:numId w:val="12"/>
              </w:numPr>
              <w:autoSpaceDE w:val="0"/>
              <w:autoSpaceDN w:val="0"/>
              <w:adjustRightInd w:val="0"/>
              <w:spacing w:after="0" w:line="240" w:lineRule="auto"/>
              <w:ind w:left="231" w:hanging="231"/>
              <w:rPr>
                <w:rFonts w:asciiTheme="minorHAnsi" w:hAnsiTheme="minorHAnsi" w:cstheme="minorHAnsi"/>
                <w:szCs w:val="24"/>
                <w:lang w:val="en-US"/>
              </w:rPr>
            </w:pPr>
            <w:r>
              <w:rPr>
                <w:rFonts w:asciiTheme="minorHAnsi" w:hAnsiTheme="minorHAnsi" w:cstheme="minorHAnsi"/>
                <w:szCs w:val="24"/>
              </w:rPr>
              <w:t>Berdirinya kepanduan Nasional Indonesia</w:t>
            </w:r>
          </w:p>
          <w:p w:rsidR="007214A7" w:rsidRDefault="00230EDD">
            <w:pPr>
              <w:pStyle w:val="ListParagraph"/>
              <w:numPr>
                <w:ilvl w:val="0"/>
                <w:numId w:val="12"/>
              </w:numPr>
              <w:autoSpaceDE w:val="0"/>
              <w:autoSpaceDN w:val="0"/>
              <w:adjustRightInd w:val="0"/>
              <w:spacing w:after="0" w:line="240" w:lineRule="auto"/>
              <w:ind w:left="231" w:hanging="231"/>
              <w:rPr>
                <w:rFonts w:asciiTheme="minorHAnsi" w:hAnsiTheme="minorHAnsi" w:cstheme="minorHAnsi"/>
                <w:szCs w:val="24"/>
                <w:lang w:val="en-US"/>
              </w:rPr>
            </w:pPr>
            <w:r>
              <w:rPr>
                <w:rFonts w:asciiTheme="minorHAnsi" w:hAnsiTheme="minorHAnsi" w:cstheme="minorHAnsi"/>
                <w:szCs w:val="24"/>
              </w:rPr>
              <w:t>Sejarah berdirinya gerakan Pramuka</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lastRenderedPageBreak/>
              <w:t>4</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Mahasiswa mampu menerapkan Lima faktor Pendidikan Kepanduan</w:t>
            </w:r>
          </w:p>
        </w:tc>
        <w:tc>
          <w:tcPr>
            <w:tcW w:w="2065" w:type="dxa"/>
          </w:tcPr>
          <w:p w:rsidR="007214A7" w:rsidRDefault="00230EDD">
            <w:pPr>
              <w:pStyle w:val="ListParagraph"/>
              <w:numPr>
                <w:ilvl w:val="0"/>
                <w:numId w:val="13"/>
              </w:numPr>
              <w:spacing w:after="0" w:line="240" w:lineRule="auto"/>
              <w:ind w:left="397" w:right="34" w:hanging="397"/>
              <w:rPr>
                <w:rFonts w:asciiTheme="minorHAnsi" w:hAnsiTheme="minorHAnsi" w:cstheme="minorHAnsi"/>
                <w:szCs w:val="24"/>
              </w:rPr>
            </w:pPr>
            <w:r>
              <w:rPr>
                <w:rFonts w:asciiTheme="minorHAnsi" w:hAnsiTheme="minorHAnsi" w:cstheme="minorHAnsi"/>
                <w:szCs w:val="24"/>
              </w:rPr>
              <w:t>Memahami Dasar dan Tujuan Pendidikan</w:t>
            </w:r>
          </w:p>
          <w:p w:rsidR="007214A7" w:rsidRDefault="00230EDD">
            <w:pPr>
              <w:pStyle w:val="ListParagraph"/>
              <w:numPr>
                <w:ilvl w:val="0"/>
                <w:numId w:val="13"/>
              </w:numPr>
              <w:spacing w:after="0" w:line="240" w:lineRule="auto"/>
              <w:ind w:left="397" w:right="34" w:hanging="397"/>
              <w:rPr>
                <w:rFonts w:asciiTheme="minorHAnsi" w:hAnsiTheme="minorHAnsi" w:cstheme="minorHAnsi"/>
                <w:szCs w:val="24"/>
              </w:rPr>
            </w:pPr>
            <w:r>
              <w:rPr>
                <w:rFonts w:asciiTheme="minorHAnsi" w:hAnsiTheme="minorHAnsi" w:cstheme="minorHAnsi"/>
                <w:szCs w:val="24"/>
              </w:rPr>
              <w:t>Memahami Pendidik dan Anak Didik</w:t>
            </w:r>
          </w:p>
          <w:p w:rsidR="007214A7" w:rsidRDefault="00230EDD">
            <w:pPr>
              <w:pStyle w:val="ListParagraph"/>
              <w:numPr>
                <w:ilvl w:val="0"/>
                <w:numId w:val="13"/>
              </w:numPr>
              <w:spacing w:after="0" w:line="240" w:lineRule="auto"/>
              <w:ind w:left="397" w:right="34" w:hanging="397"/>
              <w:rPr>
                <w:rFonts w:asciiTheme="minorHAnsi" w:hAnsiTheme="minorHAnsi" w:cstheme="minorHAnsi"/>
                <w:szCs w:val="24"/>
              </w:rPr>
            </w:pPr>
            <w:r>
              <w:rPr>
                <w:rFonts w:asciiTheme="minorHAnsi" w:hAnsiTheme="minorHAnsi" w:cstheme="minorHAnsi"/>
                <w:szCs w:val="24"/>
              </w:rPr>
              <w:t>Memahami Lingkungan Pendidikan dan Bahan-bahan Pendidikan</w:t>
            </w:r>
            <w:r>
              <w:rPr>
                <w:rFonts w:asciiTheme="minorHAnsi" w:hAnsiTheme="minorHAnsi" w:cstheme="minorHAnsi"/>
                <w:szCs w:val="24"/>
                <w:lang w:val="en-US"/>
              </w:rPr>
              <w:t xml:space="preserve">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14"/>
              </w:numPr>
              <w:autoSpaceDE w:val="0"/>
              <w:autoSpaceDN w:val="0"/>
              <w:adjustRightInd w:val="0"/>
              <w:spacing w:after="0" w:line="240" w:lineRule="auto"/>
              <w:ind w:left="321" w:hanging="270"/>
              <w:rPr>
                <w:rFonts w:asciiTheme="minorHAnsi" w:hAnsiTheme="minorHAnsi" w:cstheme="minorHAnsi"/>
                <w:szCs w:val="24"/>
                <w:lang w:val="en-US"/>
              </w:rPr>
            </w:pPr>
            <w:r>
              <w:rPr>
                <w:rFonts w:asciiTheme="minorHAnsi" w:hAnsiTheme="minorHAnsi" w:cstheme="minorHAnsi"/>
                <w:szCs w:val="24"/>
              </w:rPr>
              <w:t>Dasar dan tujuan pendidikan</w:t>
            </w:r>
          </w:p>
          <w:p w:rsidR="007214A7" w:rsidRDefault="00230EDD">
            <w:pPr>
              <w:pStyle w:val="ListParagraph"/>
              <w:numPr>
                <w:ilvl w:val="0"/>
                <w:numId w:val="14"/>
              </w:numPr>
              <w:autoSpaceDE w:val="0"/>
              <w:autoSpaceDN w:val="0"/>
              <w:adjustRightInd w:val="0"/>
              <w:spacing w:after="0" w:line="240" w:lineRule="auto"/>
              <w:ind w:left="321" w:hanging="270"/>
              <w:rPr>
                <w:rFonts w:asciiTheme="minorHAnsi" w:hAnsiTheme="minorHAnsi" w:cstheme="minorHAnsi"/>
                <w:szCs w:val="24"/>
                <w:lang w:val="en-US"/>
              </w:rPr>
            </w:pPr>
            <w:r>
              <w:rPr>
                <w:rFonts w:asciiTheme="minorHAnsi" w:hAnsiTheme="minorHAnsi" w:cstheme="minorHAnsi"/>
                <w:szCs w:val="24"/>
              </w:rPr>
              <w:t>Pendidik dan anak didik</w:t>
            </w:r>
          </w:p>
          <w:p w:rsidR="007214A7" w:rsidRDefault="00230EDD">
            <w:pPr>
              <w:pStyle w:val="ListParagraph"/>
              <w:numPr>
                <w:ilvl w:val="0"/>
                <w:numId w:val="14"/>
              </w:numPr>
              <w:autoSpaceDE w:val="0"/>
              <w:autoSpaceDN w:val="0"/>
              <w:adjustRightInd w:val="0"/>
              <w:spacing w:after="0" w:line="240" w:lineRule="auto"/>
              <w:ind w:left="321" w:hanging="270"/>
              <w:rPr>
                <w:rFonts w:asciiTheme="minorHAnsi" w:hAnsiTheme="minorHAnsi" w:cstheme="minorHAnsi"/>
                <w:szCs w:val="24"/>
                <w:lang w:val="en-US"/>
              </w:rPr>
            </w:pPr>
            <w:r>
              <w:rPr>
                <w:rFonts w:asciiTheme="minorHAnsi" w:hAnsiTheme="minorHAnsi" w:cstheme="minorHAnsi"/>
                <w:szCs w:val="24"/>
              </w:rPr>
              <w:t>Lingkungan pendidikan dan bahan-bahan pendidikan</w:t>
            </w:r>
          </w:p>
          <w:p w:rsidR="007214A7" w:rsidRDefault="007214A7">
            <w:pPr>
              <w:spacing w:after="0" w:line="240" w:lineRule="auto"/>
              <w:rPr>
                <w:rFonts w:asciiTheme="minorHAnsi" w:eastAsia="Times New Roman" w:hAnsiTheme="minorHAnsi" w:cstheme="minorHAnsi"/>
                <w:szCs w:val="24"/>
                <w:lang w:val="en-US" w:eastAsia="id-ID"/>
              </w:rPr>
            </w:pP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5</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Mahasiswa mampu menjelaskan Organisasi Gerakan Pramuka</w:t>
            </w:r>
          </w:p>
        </w:tc>
        <w:tc>
          <w:tcPr>
            <w:tcW w:w="2065" w:type="dxa"/>
          </w:tcPr>
          <w:p w:rsidR="007214A7" w:rsidRDefault="00230EDD">
            <w:pPr>
              <w:pStyle w:val="ListParagraph"/>
              <w:numPr>
                <w:ilvl w:val="0"/>
                <w:numId w:val="15"/>
              </w:numPr>
              <w:spacing w:after="0" w:line="240" w:lineRule="auto"/>
              <w:ind w:left="397" w:hanging="397"/>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r>
              <w:rPr>
                <w:rFonts w:asciiTheme="minorHAnsi" w:hAnsiTheme="minorHAnsi" w:cstheme="minorHAnsi"/>
                <w:szCs w:val="24"/>
                <w:lang w:val="en-US"/>
              </w:rPr>
              <w:t>mam</w:t>
            </w:r>
            <w:r>
              <w:rPr>
                <w:rFonts w:asciiTheme="minorHAnsi" w:hAnsiTheme="minorHAnsi" w:cstheme="minorHAnsi"/>
                <w:szCs w:val="24"/>
              </w:rPr>
              <w:t>pu Memahami Struktur Organisasi Gerakan Pramuka</w:t>
            </w:r>
          </w:p>
          <w:p w:rsidR="007214A7" w:rsidRDefault="00230EDD">
            <w:pPr>
              <w:pStyle w:val="ListParagraph"/>
              <w:numPr>
                <w:ilvl w:val="0"/>
                <w:numId w:val="15"/>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Peranan Majelis Pembimbing</w:t>
            </w:r>
          </w:p>
          <w:p w:rsidR="007214A7" w:rsidRDefault="00230EDD">
            <w:pPr>
              <w:pStyle w:val="ListParagraph"/>
              <w:numPr>
                <w:ilvl w:val="0"/>
                <w:numId w:val="15"/>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Fungsi Kwartir-Kwartir</w:t>
            </w:r>
          </w:p>
          <w:p w:rsidR="007214A7" w:rsidRDefault="00230EDD">
            <w:pPr>
              <w:pStyle w:val="ListParagraph"/>
              <w:spacing w:after="0" w:line="240" w:lineRule="auto"/>
              <w:ind w:left="360"/>
              <w:rPr>
                <w:rFonts w:asciiTheme="minorHAnsi" w:eastAsia="Times New Roman" w:hAnsiTheme="minorHAnsi" w:cstheme="minorHAnsi"/>
                <w:szCs w:val="24"/>
                <w:lang w:eastAsia="id-ID"/>
              </w:rPr>
            </w:pPr>
            <w:r>
              <w:rPr>
                <w:rFonts w:asciiTheme="minorHAnsi" w:hAnsiTheme="minorHAnsi" w:cstheme="minorHAnsi"/>
                <w:szCs w:val="24"/>
              </w:rPr>
              <w:t xml:space="preserve">Memahami </w:t>
            </w:r>
            <w:r>
              <w:rPr>
                <w:rFonts w:asciiTheme="minorHAnsi" w:hAnsiTheme="minorHAnsi" w:cstheme="minorHAnsi"/>
                <w:szCs w:val="24"/>
              </w:rPr>
              <w:lastRenderedPageBreak/>
              <w:t>Gugus Depan</w:t>
            </w:r>
            <w:r>
              <w:rPr>
                <w:rFonts w:asciiTheme="minorHAnsi" w:eastAsia="Times New Roman" w:hAnsiTheme="minorHAnsi" w:cstheme="minorHAnsi"/>
                <w:szCs w:val="24"/>
                <w:lang w:eastAsia="id-ID"/>
              </w:rPr>
              <w:t xml:space="preserve">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16"/>
              </w:numPr>
              <w:autoSpaceDE w:val="0"/>
              <w:autoSpaceDN w:val="0"/>
              <w:adjustRightInd w:val="0"/>
              <w:spacing w:after="0" w:line="240" w:lineRule="auto"/>
              <w:ind w:left="321" w:hanging="270"/>
              <w:jc w:val="both"/>
              <w:rPr>
                <w:rFonts w:asciiTheme="minorHAnsi" w:hAnsiTheme="minorHAnsi" w:cstheme="minorHAnsi"/>
                <w:szCs w:val="24"/>
              </w:rPr>
            </w:pPr>
            <w:r>
              <w:rPr>
                <w:rFonts w:asciiTheme="minorHAnsi" w:hAnsiTheme="minorHAnsi" w:cstheme="minorHAnsi"/>
                <w:szCs w:val="24"/>
              </w:rPr>
              <w:t>Struktur Organisasi Gerakan Pramuka</w:t>
            </w:r>
          </w:p>
          <w:p w:rsidR="007214A7" w:rsidRDefault="00230EDD">
            <w:pPr>
              <w:pStyle w:val="ListParagraph"/>
              <w:numPr>
                <w:ilvl w:val="0"/>
                <w:numId w:val="16"/>
              </w:numPr>
              <w:autoSpaceDE w:val="0"/>
              <w:autoSpaceDN w:val="0"/>
              <w:adjustRightInd w:val="0"/>
              <w:spacing w:after="0" w:line="240" w:lineRule="auto"/>
              <w:ind w:left="321" w:hanging="270"/>
              <w:jc w:val="both"/>
              <w:rPr>
                <w:rFonts w:asciiTheme="minorHAnsi" w:hAnsiTheme="minorHAnsi" w:cstheme="minorHAnsi"/>
                <w:szCs w:val="24"/>
              </w:rPr>
            </w:pPr>
            <w:r>
              <w:rPr>
                <w:rFonts w:asciiTheme="minorHAnsi" w:hAnsiTheme="minorHAnsi" w:cstheme="minorHAnsi"/>
                <w:szCs w:val="24"/>
              </w:rPr>
              <w:t>Peranan Majelis Pembimbing</w:t>
            </w:r>
          </w:p>
          <w:p w:rsidR="007214A7" w:rsidRDefault="00230EDD">
            <w:pPr>
              <w:pStyle w:val="ListParagraph"/>
              <w:numPr>
                <w:ilvl w:val="0"/>
                <w:numId w:val="16"/>
              </w:numPr>
              <w:autoSpaceDE w:val="0"/>
              <w:autoSpaceDN w:val="0"/>
              <w:adjustRightInd w:val="0"/>
              <w:spacing w:after="0" w:line="240" w:lineRule="auto"/>
              <w:ind w:left="321" w:hanging="270"/>
              <w:jc w:val="both"/>
              <w:rPr>
                <w:rFonts w:asciiTheme="minorHAnsi" w:hAnsiTheme="minorHAnsi" w:cstheme="minorHAnsi"/>
                <w:szCs w:val="24"/>
              </w:rPr>
            </w:pPr>
            <w:r>
              <w:rPr>
                <w:rFonts w:asciiTheme="minorHAnsi" w:hAnsiTheme="minorHAnsi" w:cstheme="minorHAnsi"/>
                <w:szCs w:val="24"/>
              </w:rPr>
              <w:t>Fungsi Kwartir-kwartir</w:t>
            </w:r>
          </w:p>
          <w:p w:rsidR="007214A7" w:rsidRDefault="00230EDD">
            <w:pPr>
              <w:pStyle w:val="ListParagraph"/>
              <w:numPr>
                <w:ilvl w:val="0"/>
                <w:numId w:val="16"/>
              </w:numPr>
              <w:autoSpaceDE w:val="0"/>
              <w:autoSpaceDN w:val="0"/>
              <w:adjustRightInd w:val="0"/>
              <w:spacing w:after="0" w:line="240" w:lineRule="auto"/>
              <w:ind w:left="321" w:hanging="270"/>
              <w:jc w:val="both"/>
              <w:rPr>
                <w:rFonts w:asciiTheme="minorHAnsi" w:hAnsiTheme="minorHAnsi" w:cstheme="minorHAnsi"/>
                <w:szCs w:val="24"/>
              </w:rPr>
            </w:pPr>
            <w:r>
              <w:rPr>
                <w:rFonts w:asciiTheme="minorHAnsi" w:hAnsiTheme="minorHAnsi" w:cstheme="minorHAnsi"/>
                <w:szCs w:val="24"/>
              </w:rPr>
              <w:t>Gugus Depan</w:t>
            </w:r>
          </w:p>
          <w:p w:rsidR="007214A7" w:rsidRDefault="007214A7">
            <w:pPr>
              <w:autoSpaceDE w:val="0"/>
              <w:autoSpaceDN w:val="0"/>
              <w:adjustRightInd w:val="0"/>
              <w:spacing w:after="0" w:line="240" w:lineRule="auto"/>
              <w:ind w:left="360"/>
              <w:jc w:val="both"/>
              <w:rPr>
                <w:rFonts w:asciiTheme="minorHAnsi" w:hAnsiTheme="minorHAnsi" w:cstheme="minorHAnsi"/>
                <w:szCs w:val="24"/>
              </w:rPr>
            </w:pPr>
          </w:p>
          <w:p w:rsidR="007214A7" w:rsidRDefault="007214A7">
            <w:pPr>
              <w:spacing w:after="0" w:line="240" w:lineRule="auto"/>
              <w:rPr>
                <w:rFonts w:asciiTheme="minorHAnsi" w:eastAsia="Times New Roman" w:hAnsiTheme="minorHAnsi" w:cstheme="minorHAnsi"/>
                <w:szCs w:val="24"/>
                <w:lang w:eastAsia="id-ID"/>
              </w:rPr>
            </w:pPr>
          </w:p>
        </w:tc>
        <w:tc>
          <w:tcPr>
            <w:tcW w:w="1931" w:type="dxa"/>
          </w:tcPr>
          <w:p w:rsidR="007214A7" w:rsidRDefault="007214A7">
            <w:pPr>
              <w:spacing w:after="0" w:line="240" w:lineRule="auto"/>
              <w:rPr>
                <w:rFonts w:asciiTheme="minorHAnsi" w:hAnsiTheme="minorHAnsi" w:cstheme="minorHAnsi"/>
                <w:szCs w:val="24"/>
              </w:rPr>
            </w:pP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lastRenderedPageBreak/>
              <w:t>6</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Mahasiswa mampu menerapkan Kiasan Dasar, Sistem dan Metoda</w:t>
            </w:r>
          </w:p>
        </w:tc>
        <w:tc>
          <w:tcPr>
            <w:tcW w:w="2065" w:type="dxa"/>
          </w:tcPr>
          <w:p w:rsidR="007214A7" w:rsidRDefault="00230EDD">
            <w:pPr>
              <w:pStyle w:val="ListParagraph"/>
              <w:numPr>
                <w:ilvl w:val="0"/>
                <w:numId w:val="17"/>
              </w:numPr>
              <w:spacing w:after="0" w:line="240" w:lineRule="auto"/>
              <w:ind w:left="397" w:hanging="397"/>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Kesukarelaan, Janji dan ketentuan Moral</w:t>
            </w:r>
          </w:p>
          <w:p w:rsidR="007214A7" w:rsidRDefault="00230EDD">
            <w:pPr>
              <w:pStyle w:val="ListParagraph"/>
              <w:numPr>
                <w:ilvl w:val="0"/>
                <w:numId w:val="17"/>
              </w:numPr>
              <w:spacing w:after="0" w:line="240" w:lineRule="auto"/>
              <w:ind w:left="397" w:hanging="397"/>
              <w:rPr>
                <w:rFonts w:asciiTheme="minorHAnsi" w:hAnsiTheme="minorHAnsi" w:cstheme="minorHAnsi"/>
                <w:szCs w:val="24"/>
              </w:rPr>
            </w:pPr>
            <w:r>
              <w:rPr>
                <w:rFonts w:asciiTheme="minorHAnsi" w:hAnsiTheme="minorHAnsi" w:cstheme="minorHAnsi"/>
                <w:szCs w:val="24"/>
              </w:rPr>
              <w:t>Memahami Sistem Beregu dan Tanda Kecakapan</w:t>
            </w:r>
          </w:p>
          <w:p w:rsidR="007214A7" w:rsidRDefault="00230EDD">
            <w:pPr>
              <w:pStyle w:val="ListParagraph"/>
              <w:numPr>
                <w:ilvl w:val="0"/>
                <w:numId w:val="17"/>
              </w:numPr>
              <w:spacing w:after="0" w:line="240" w:lineRule="auto"/>
              <w:ind w:left="397" w:hanging="397"/>
              <w:rPr>
                <w:rFonts w:asciiTheme="minorHAnsi" w:hAnsiTheme="minorHAnsi" w:cstheme="minorHAnsi"/>
                <w:szCs w:val="24"/>
              </w:rPr>
            </w:pPr>
            <w:r>
              <w:rPr>
                <w:rFonts w:asciiTheme="minorHAnsi" w:hAnsiTheme="minorHAnsi" w:cstheme="minorHAnsi"/>
                <w:szCs w:val="24"/>
              </w:rPr>
              <w:t>Memahami Permainan Pendidikan</w:t>
            </w:r>
          </w:p>
          <w:p w:rsidR="007214A7" w:rsidRDefault="00230EDD">
            <w:pPr>
              <w:pStyle w:val="ListParagraph"/>
              <w:numPr>
                <w:ilvl w:val="0"/>
                <w:numId w:val="17"/>
              </w:numPr>
              <w:spacing w:after="0" w:line="240" w:lineRule="auto"/>
              <w:ind w:left="397" w:hanging="397"/>
              <w:rPr>
                <w:rFonts w:asciiTheme="minorHAnsi" w:hAnsiTheme="minorHAnsi" w:cstheme="minorHAnsi"/>
                <w:szCs w:val="24"/>
              </w:rPr>
            </w:pPr>
            <w:r>
              <w:rPr>
                <w:rFonts w:asciiTheme="minorHAnsi" w:hAnsiTheme="minorHAnsi" w:cstheme="minorHAnsi"/>
                <w:szCs w:val="24"/>
              </w:rPr>
              <w:t>Memahami Perkembangan Rasa, Karsa dan Karya</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18"/>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Kesukarelaan, janji dan ketentuan Moral</w:t>
            </w:r>
          </w:p>
          <w:p w:rsidR="007214A7" w:rsidRDefault="00230EDD">
            <w:pPr>
              <w:pStyle w:val="ListParagraph"/>
              <w:numPr>
                <w:ilvl w:val="0"/>
                <w:numId w:val="18"/>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Sistem beregu dan Tanda Kecakapan</w:t>
            </w:r>
          </w:p>
          <w:p w:rsidR="007214A7" w:rsidRDefault="00230EDD">
            <w:pPr>
              <w:pStyle w:val="ListParagraph"/>
              <w:numPr>
                <w:ilvl w:val="0"/>
                <w:numId w:val="18"/>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Permainan Pendidikan</w:t>
            </w:r>
            <w:r>
              <w:rPr>
                <w:rFonts w:asciiTheme="minorHAnsi" w:hAnsiTheme="minorHAnsi" w:cstheme="minorHAnsi"/>
                <w:szCs w:val="24"/>
                <w:lang w:val="en-US"/>
              </w:rPr>
              <w:t xml:space="preserve"> </w:t>
            </w:r>
          </w:p>
          <w:p w:rsidR="007214A7" w:rsidRDefault="00230EDD">
            <w:pPr>
              <w:pStyle w:val="ListParagraph"/>
              <w:numPr>
                <w:ilvl w:val="0"/>
                <w:numId w:val="18"/>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Perkembangan Rasa, Karsa, dan Karya</w:t>
            </w:r>
          </w:p>
          <w:p w:rsidR="007214A7" w:rsidRDefault="007214A7">
            <w:pPr>
              <w:autoSpaceDE w:val="0"/>
              <w:autoSpaceDN w:val="0"/>
              <w:adjustRightInd w:val="0"/>
              <w:spacing w:after="0" w:line="240" w:lineRule="auto"/>
              <w:ind w:left="360"/>
              <w:jc w:val="both"/>
              <w:rPr>
                <w:rFonts w:asciiTheme="minorHAnsi" w:hAnsiTheme="minorHAnsi" w:cstheme="minorHAnsi"/>
                <w:szCs w:val="24"/>
              </w:rPr>
            </w:pPr>
          </w:p>
          <w:p w:rsidR="007214A7" w:rsidRDefault="007214A7">
            <w:pPr>
              <w:spacing w:after="0" w:line="240" w:lineRule="auto"/>
              <w:rPr>
                <w:rFonts w:asciiTheme="minorHAnsi" w:eastAsia="Times New Roman" w:hAnsiTheme="minorHAnsi" w:cstheme="minorHAnsi"/>
                <w:szCs w:val="24"/>
                <w:lang w:eastAsia="id-ID"/>
              </w:rPr>
            </w:pP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7</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Mahasiswa mampu melakukan administrasi dalam Kepramukaan</w:t>
            </w:r>
          </w:p>
        </w:tc>
        <w:tc>
          <w:tcPr>
            <w:tcW w:w="2065" w:type="dxa"/>
          </w:tcPr>
          <w:p w:rsidR="007214A7" w:rsidRDefault="00230EDD">
            <w:pPr>
              <w:pStyle w:val="ListParagraph"/>
              <w:numPr>
                <w:ilvl w:val="0"/>
                <w:numId w:val="19"/>
              </w:numPr>
              <w:spacing w:after="0" w:line="240" w:lineRule="auto"/>
              <w:ind w:left="397" w:hanging="397"/>
              <w:rPr>
                <w:rFonts w:asciiTheme="minorHAnsi" w:hAnsiTheme="minorHAnsi" w:cstheme="minorHAnsi"/>
                <w:szCs w:val="24"/>
              </w:rPr>
            </w:pPr>
            <w:proofErr w:type="spellStart"/>
            <w:r>
              <w:rPr>
                <w:rFonts w:asciiTheme="minorHAnsi" w:hAnsiTheme="minorHAnsi" w:cstheme="minorHAnsi"/>
                <w:szCs w:val="24"/>
                <w:lang w:val="en-US"/>
              </w:rPr>
              <w:t>Mahasiwa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Program Kerja Gugus Depan</w:t>
            </w:r>
          </w:p>
          <w:p w:rsidR="007214A7" w:rsidRDefault="00230EDD">
            <w:pPr>
              <w:pStyle w:val="ListParagraph"/>
              <w:numPr>
                <w:ilvl w:val="0"/>
                <w:numId w:val="19"/>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tentang Pembukuan</w:t>
            </w:r>
          </w:p>
          <w:p w:rsidR="007214A7" w:rsidRDefault="00230EDD">
            <w:pPr>
              <w:pStyle w:val="ListParagraph"/>
              <w:numPr>
                <w:ilvl w:val="0"/>
                <w:numId w:val="19"/>
              </w:numPr>
              <w:spacing w:after="0" w:line="240" w:lineRule="auto"/>
              <w:ind w:left="317" w:hanging="317"/>
              <w:rPr>
                <w:rFonts w:asciiTheme="minorHAnsi" w:hAnsiTheme="minorHAnsi" w:cstheme="minorHAnsi"/>
                <w:szCs w:val="24"/>
              </w:rPr>
            </w:pPr>
            <w:r>
              <w:rPr>
                <w:rFonts w:asciiTheme="minorHAnsi" w:hAnsiTheme="minorHAnsi" w:cstheme="minorHAnsi"/>
                <w:szCs w:val="24"/>
              </w:rPr>
              <w:t xml:space="preserve">Memahami Surat Menyurat Keluar/Masuk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20"/>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Program kerja Gugus Depan</w:t>
            </w:r>
          </w:p>
          <w:p w:rsidR="007214A7" w:rsidRDefault="00230EDD">
            <w:pPr>
              <w:pStyle w:val="ListParagraph"/>
              <w:numPr>
                <w:ilvl w:val="0"/>
                <w:numId w:val="20"/>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 xml:space="preserve">Pembukuan </w:t>
            </w:r>
          </w:p>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Surat menyurat Keluar/masuk</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shd w:val="clear" w:color="auto" w:fill="DBE5F1" w:themeFill="accent1" w:themeFillTint="33"/>
          </w:tcPr>
          <w:p w:rsidR="007214A7" w:rsidRDefault="00230EDD">
            <w:pPr>
              <w:spacing w:after="0" w:line="240" w:lineRule="auto"/>
              <w:ind w:left="-90" w:right="-108"/>
              <w:jc w:val="center"/>
              <w:rPr>
                <w:rFonts w:asciiTheme="minorHAnsi" w:hAnsiTheme="minorHAnsi" w:cstheme="minorHAnsi"/>
                <w:b/>
                <w:bCs/>
                <w:szCs w:val="24"/>
                <w:lang w:eastAsia="id-ID"/>
              </w:rPr>
            </w:pPr>
            <w:r>
              <w:rPr>
                <w:rFonts w:asciiTheme="minorHAnsi" w:hAnsiTheme="minorHAnsi" w:cstheme="minorHAnsi"/>
                <w:b/>
                <w:bCs/>
                <w:szCs w:val="24"/>
                <w:lang w:eastAsia="id-ID"/>
              </w:rPr>
              <w:lastRenderedPageBreak/>
              <w:t>8</w:t>
            </w:r>
          </w:p>
        </w:tc>
        <w:tc>
          <w:tcPr>
            <w:tcW w:w="10442" w:type="dxa"/>
            <w:gridSpan w:val="5"/>
            <w:shd w:val="clear" w:color="auto" w:fill="DBE5F1" w:themeFill="accent1" w:themeFillTint="33"/>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b/>
                <w:bCs/>
                <w:szCs w:val="24"/>
                <w:lang w:eastAsia="id-ID"/>
              </w:rPr>
              <w:t>Evaluasi Tengah Semester / UjianTengan Semester</w:t>
            </w:r>
          </w:p>
        </w:tc>
        <w:tc>
          <w:tcPr>
            <w:tcW w:w="1931" w:type="dxa"/>
            <w:shd w:val="clear" w:color="auto" w:fill="DBE5F1" w:themeFill="accent1" w:themeFillTint="33"/>
          </w:tcPr>
          <w:p w:rsidR="007214A7" w:rsidRDefault="00230EDD">
            <w:pPr>
              <w:pStyle w:val="ListParagraph"/>
              <w:spacing w:after="0" w:line="240" w:lineRule="auto"/>
              <w:ind w:left="360"/>
              <w:jc w:val="center"/>
              <w:rPr>
                <w:rFonts w:asciiTheme="minorHAnsi" w:hAnsiTheme="minorHAnsi" w:cstheme="minorHAnsi"/>
                <w:b/>
                <w:szCs w:val="24"/>
              </w:rPr>
            </w:pPr>
            <w:r>
              <w:rPr>
                <w:rFonts w:asciiTheme="minorHAnsi" w:hAnsiTheme="minorHAnsi" w:cstheme="minorHAnsi"/>
                <w:b/>
                <w:szCs w:val="24"/>
              </w:rPr>
              <w:t>UTS</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9</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 xml:space="preserve">Mahasiswa mampu menerapkan fungsi dan peranan kepramukaan dalam proses pendidikan bangsa  </w:t>
            </w:r>
          </w:p>
        </w:tc>
        <w:tc>
          <w:tcPr>
            <w:tcW w:w="2065" w:type="dxa"/>
          </w:tcPr>
          <w:p w:rsidR="007214A7" w:rsidRDefault="00230EDD">
            <w:pPr>
              <w:pStyle w:val="ListParagraph"/>
              <w:numPr>
                <w:ilvl w:val="0"/>
                <w:numId w:val="21"/>
              </w:numPr>
              <w:spacing w:after="0" w:line="240" w:lineRule="auto"/>
              <w:ind w:left="256" w:hanging="284"/>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Tugas Pokok Gerakan Pramuka</w:t>
            </w:r>
          </w:p>
          <w:p w:rsidR="007214A7" w:rsidRDefault="00230EDD">
            <w:pPr>
              <w:pStyle w:val="ListParagraph"/>
              <w:numPr>
                <w:ilvl w:val="0"/>
                <w:numId w:val="21"/>
              </w:numPr>
              <w:spacing w:after="0" w:line="240" w:lineRule="auto"/>
              <w:ind w:left="256" w:hanging="284"/>
              <w:rPr>
                <w:rFonts w:asciiTheme="minorHAnsi" w:hAnsiTheme="minorHAnsi" w:cstheme="minorHAnsi"/>
                <w:szCs w:val="24"/>
              </w:rPr>
            </w:pPr>
            <w:r>
              <w:rPr>
                <w:rFonts w:asciiTheme="minorHAnsi" w:hAnsiTheme="minorHAnsi" w:cstheme="minorHAnsi"/>
                <w:szCs w:val="24"/>
              </w:rPr>
              <w:t>Memahami Pelaksanaan Pendidikan Kepramukaan</w:t>
            </w:r>
          </w:p>
          <w:p w:rsidR="007214A7" w:rsidRDefault="00230EDD">
            <w:pPr>
              <w:pStyle w:val="ListParagraph"/>
              <w:numPr>
                <w:ilvl w:val="0"/>
                <w:numId w:val="21"/>
              </w:numPr>
              <w:spacing w:after="0" w:line="240" w:lineRule="auto"/>
              <w:ind w:left="256" w:hanging="284"/>
              <w:rPr>
                <w:rFonts w:asciiTheme="minorHAnsi" w:hAnsiTheme="minorHAnsi" w:cstheme="minorHAnsi"/>
                <w:szCs w:val="24"/>
              </w:rPr>
            </w:pPr>
            <w:r>
              <w:rPr>
                <w:rFonts w:asciiTheme="minorHAnsi" w:hAnsiTheme="minorHAnsi" w:cstheme="minorHAnsi"/>
                <w:szCs w:val="24"/>
              </w:rPr>
              <w:t xml:space="preserve">Memahami Sifat Kepramukaan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22"/>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Tugas pokok gerakan pramuka</w:t>
            </w:r>
          </w:p>
          <w:p w:rsidR="007214A7" w:rsidRDefault="00230EDD">
            <w:pPr>
              <w:pStyle w:val="ListParagraph"/>
              <w:numPr>
                <w:ilvl w:val="0"/>
                <w:numId w:val="22"/>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Pelaksanaan pendidikan kepramukaan</w:t>
            </w:r>
          </w:p>
          <w:p w:rsidR="007214A7" w:rsidRDefault="00230EDD">
            <w:pPr>
              <w:pStyle w:val="ListParagraph"/>
              <w:numPr>
                <w:ilvl w:val="0"/>
                <w:numId w:val="22"/>
              </w:numPr>
              <w:autoSpaceDE w:val="0"/>
              <w:autoSpaceDN w:val="0"/>
              <w:adjustRightInd w:val="0"/>
              <w:spacing w:after="0" w:line="240" w:lineRule="auto"/>
              <w:ind w:left="321" w:hanging="270"/>
              <w:jc w:val="both"/>
              <w:rPr>
                <w:rFonts w:asciiTheme="minorHAnsi" w:hAnsiTheme="minorHAnsi" w:cstheme="minorHAnsi"/>
                <w:szCs w:val="24"/>
                <w:lang w:val="en-US"/>
              </w:rPr>
            </w:pPr>
            <w:r>
              <w:rPr>
                <w:rFonts w:asciiTheme="minorHAnsi" w:hAnsiTheme="minorHAnsi" w:cstheme="minorHAnsi"/>
                <w:szCs w:val="24"/>
              </w:rPr>
              <w:t>Sifat kepramukaan</w:t>
            </w:r>
          </w:p>
          <w:p w:rsidR="007214A7" w:rsidRDefault="007214A7">
            <w:pPr>
              <w:spacing w:after="0" w:line="240" w:lineRule="auto"/>
              <w:rPr>
                <w:rFonts w:asciiTheme="minorHAnsi" w:eastAsia="Times New Roman" w:hAnsiTheme="minorHAnsi" w:cstheme="minorHAnsi"/>
                <w:szCs w:val="24"/>
                <w:lang w:eastAsia="id-ID"/>
              </w:rPr>
            </w:pP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10</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Mahasiswa mampu menerapkan falsafah kepramukaan</w:t>
            </w:r>
          </w:p>
        </w:tc>
        <w:tc>
          <w:tcPr>
            <w:tcW w:w="2065" w:type="dxa"/>
          </w:tcPr>
          <w:p w:rsidR="007214A7" w:rsidRDefault="00230EDD">
            <w:pPr>
              <w:pStyle w:val="ListParagraph"/>
              <w:numPr>
                <w:ilvl w:val="0"/>
                <w:numId w:val="23"/>
              </w:numPr>
              <w:spacing w:after="0" w:line="240" w:lineRule="auto"/>
              <w:ind w:left="256" w:hanging="256"/>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menjelaskan</w:t>
            </w:r>
            <w:proofErr w:type="spellEnd"/>
            <w:r>
              <w:rPr>
                <w:rFonts w:asciiTheme="minorHAnsi" w:hAnsiTheme="minorHAnsi" w:cstheme="minorHAnsi"/>
                <w:szCs w:val="24"/>
              </w:rPr>
              <w:t xml:space="preserve"> tentang pentingnya Pancasila</w:t>
            </w:r>
          </w:p>
          <w:p w:rsidR="007214A7" w:rsidRDefault="00230EDD">
            <w:pPr>
              <w:pStyle w:val="ListParagraph"/>
              <w:numPr>
                <w:ilvl w:val="0"/>
                <w:numId w:val="23"/>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tentang pentingnya Tri Satya</w:t>
            </w:r>
          </w:p>
          <w:p w:rsidR="007214A7" w:rsidRDefault="00230EDD">
            <w:pPr>
              <w:pStyle w:val="ListParagraph"/>
              <w:numPr>
                <w:ilvl w:val="0"/>
                <w:numId w:val="23"/>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tentang pentingnya Dasa Darma</w:t>
            </w:r>
          </w:p>
          <w:p w:rsidR="007214A7" w:rsidRDefault="00230EDD">
            <w:pPr>
              <w:pStyle w:val="ListParagraph"/>
              <w:numPr>
                <w:ilvl w:val="0"/>
                <w:numId w:val="23"/>
              </w:numPr>
              <w:spacing w:after="0" w:line="240" w:lineRule="auto"/>
              <w:ind w:left="317" w:hanging="317"/>
              <w:rPr>
                <w:rFonts w:asciiTheme="minorHAnsi" w:hAnsiTheme="minorHAnsi" w:cstheme="minorHAnsi"/>
                <w:szCs w:val="24"/>
              </w:rPr>
            </w:pPr>
            <w:r>
              <w:rPr>
                <w:rFonts w:asciiTheme="minorHAnsi" w:hAnsiTheme="minorHAnsi" w:cstheme="minorHAnsi"/>
                <w:szCs w:val="24"/>
              </w:rPr>
              <w:t xml:space="preserve">Memahami tentang pentingnya AD </w:t>
            </w:r>
            <w:r>
              <w:rPr>
                <w:rFonts w:asciiTheme="minorHAnsi" w:hAnsiTheme="minorHAnsi" w:cstheme="minorHAnsi"/>
                <w:szCs w:val="24"/>
              </w:rPr>
              <w:lastRenderedPageBreak/>
              <w:t xml:space="preserve">&amp; ART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24"/>
              </w:numPr>
              <w:autoSpaceDE w:val="0"/>
              <w:autoSpaceDN w:val="0"/>
              <w:adjustRightInd w:val="0"/>
              <w:spacing w:after="0" w:line="240" w:lineRule="auto"/>
              <w:ind w:left="231" w:hanging="231"/>
              <w:jc w:val="both"/>
              <w:rPr>
                <w:rFonts w:asciiTheme="minorHAnsi" w:hAnsiTheme="minorHAnsi" w:cstheme="minorHAnsi"/>
                <w:szCs w:val="24"/>
                <w:lang w:val="en-US"/>
              </w:rPr>
            </w:pPr>
            <w:r>
              <w:rPr>
                <w:rFonts w:asciiTheme="minorHAnsi" w:hAnsiTheme="minorHAnsi" w:cstheme="minorHAnsi"/>
                <w:szCs w:val="24"/>
              </w:rPr>
              <w:t>Pancasila</w:t>
            </w:r>
          </w:p>
          <w:p w:rsidR="007214A7" w:rsidRDefault="00230EDD">
            <w:pPr>
              <w:pStyle w:val="ListParagraph"/>
              <w:numPr>
                <w:ilvl w:val="0"/>
                <w:numId w:val="24"/>
              </w:numPr>
              <w:autoSpaceDE w:val="0"/>
              <w:autoSpaceDN w:val="0"/>
              <w:adjustRightInd w:val="0"/>
              <w:spacing w:after="0" w:line="240" w:lineRule="auto"/>
              <w:ind w:left="231" w:hanging="231"/>
              <w:jc w:val="both"/>
              <w:rPr>
                <w:rFonts w:asciiTheme="minorHAnsi" w:hAnsiTheme="minorHAnsi" w:cstheme="minorHAnsi"/>
                <w:szCs w:val="24"/>
              </w:rPr>
            </w:pPr>
            <w:r>
              <w:rPr>
                <w:rFonts w:asciiTheme="minorHAnsi" w:hAnsiTheme="minorHAnsi" w:cstheme="minorHAnsi"/>
                <w:szCs w:val="24"/>
              </w:rPr>
              <w:t>Tri Satya</w:t>
            </w:r>
          </w:p>
          <w:p w:rsidR="007214A7" w:rsidRDefault="00230EDD">
            <w:pPr>
              <w:pStyle w:val="ListParagraph"/>
              <w:numPr>
                <w:ilvl w:val="0"/>
                <w:numId w:val="24"/>
              </w:numPr>
              <w:autoSpaceDE w:val="0"/>
              <w:autoSpaceDN w:val="0"/>
              <w:adjustRightInd w:val="0"/>
              <w:spacing w:after="0" w:line="240" w:lineRule="auto"/>
              <w:ind w:left="231" w:hanging="231"/>
              <w:jc w:val="both"/>
              <w:rPr>
                <w:rFonts w:asciiTheme="minorHAnsi" w:hAnsiTheme="minorHAnsi" w:cstheme="minorHAnsi"/>
                <w:szCs w:val="24"/>
                <w:lang w:val="en-US"/>
              </w:rPr>
            </w:pPr>
            <w:r>
              <w:rPr>
                <w:rFonts w:asciiTheme="minorHAnsi" w:hAnsiTheme="minorHAnsi" w:cstheme="minorHAnsi"/>
                <w:szCs w:val="24"/>
              </w:rPr>
              <w:t>Dasa Darma</w:t>
            </w:r>
          </w:p>
          <w:p w:rsidR="007214A7" w:rsidRDefault="00230EDD">
            <w:pPr>
              <w:pStyle w:val="ListParagraph"/>
              <w:numPr>
                <w:ilvl w:val="0"/>
                <w:numId w:val="24"/>
              </w:numPr>
              <w:autoSpaceDE w:val="0"/>
              <w:autoSpaceDN w:val="0"/>
              <w:adjustRightInd w:val="0"/>
              <w:spacing w:after="0" w:line="240" w:lineRule="auto"/>
              <w:ind w:left="231" w:hanging="231"/>
              <w:jc w:val="both"/>
              <w:rPr>
                <w:rFonts w:asciiTheme="minorHAnsi" w:hAnsiTheme="minorHAnsi" w:cstheme="minorHAnsi"/>
                <w:szCs w:val="24"/>
                <w:lang w:val="en-US"/>
              </w:rPr>
            </w:pPr>
            <w:r>
              <w:rPr>
                <w:rFonts w:asciiTheme="minorHAnsi" w:hAnsiTheme="minorHAnsi" w:cstheme="minorHAnsi"/>
                <w:szCs w:val="24"/>
              </w:rPr>
              <w:t>AD &amp; ART</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lastRenderedPageBreak/>
              <w:t>11</w:t>
            </w:r>
          </w:p>
        </w:tc>
        <w:tc>
          <w:tcPr>
            <w:tcW w:w="2282" w:type="dxa"/>
          </w:tcPr>
          <w:p w:rsidR="007214A7" w:rsidRDefault="00230EDD">
            <w:pPr>
              <w:spacing w:after="0" w:line="240" w:lineRule="auto"/>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menerapkan PPPK (Pertolongan Pertama pada Kecelakaan)</w:t>
            </w:r>
          </w:p>
        </w:tc>
        <w:tc>
          <w:tcPr>
            <w:tcW w:w="2065" w:type="dxa"/>
          </w:tcPr>
          <w:p w:rsidR="007214A7" w:rsidRDefault="00230EDD">
            <w:pPr>
              <w:pStyle w:val="ListParagraph"/>
              <w:numPr>
                <w:ilvl w:val="0"/>
                <w:numId w:val="25"/>
              </w:numPr>
              <w:spacing w:after="0" w:line="240" w:lineRule="auto"/>
              <w:ind w:left="256" w:hanging="284"/>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Pokok-pokok Tindakan Pertolongan</w:t>
            </w:r>
          </w:p>
          <w:p w:rsidR="007214A7" w:rsidRDefault="00230EDD">
            <w:pPr>
              <w:pStyle w:val="ListParagraph"/>
              <w:numPr>
                <w:ilvl w:val="0"/>
                <w:numId w:val="25"/>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Pembalut dan Pembidaian</w:t>
            </w:r>
          </w:p>
          <w:p w:rsidR="007214A7" w:rsidRDefault="00230EDD">
            <w:pPr>
              <w:pStyle w:val="ListParagraph"/>
              <w:numPr>
                <w:ilvl w:val="0"/>
                <w:numId w:val="25"/>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Transportasi</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26"/>
              </w:numPr>
              <w:autoSpaceDE w:val="0"/>
              <w:autoSpaceDN w:val="0"/>
              <w:adjustRightInd w:val="0"/>
              <w:spacing w:after="0" w:line="240" w:lineRule="auto"/>
              <w:ind w:left="457" w:hanging="426"/>
              <w:jc w:val="both"/>
              <w:rPr>
                <w:rFonts w:asciiTheme="minorHAnsi" w:hAnsiTheme="minorHAnsi" w:cstheme="minorHAnsi"/>
                <w:szCs w:val="24"/>
                <w:lang w:val="en-US"/>
              </w:rPr>
            </w:pPr>
            <w:r>
              <w:rPr>
                <w:rFonts w:asciiTheme="minorHAnsi" w:hAnsiTheme="minorHAnsi" w:cstheme="minorHAnsi"/>
                <w:szCs w:val="24"/>
              </w:rPr>
              <w:t>Pokok-pokok tindakan pertolongan</w:t>
            </w:r>
          </w:p>
          <w:p w:rsidR="007214A7" w:rsidRDefault="00230EDD">
            <w:pPr>
              <w:pStyle w:val="ListParagraph"/>
              <w:numPr>
                <w:ilvl w:val="0"/>
                <w:numId w:val="26"/>
              </w:numPr>
              <w:autoSpaceDE w:val="0"/>
              <w:autoSpaceDN w:val="0"/>
              <w:adjustRightInd w:val="0"/>
              <w:spacing w:after="0" w:line="240" w:lineRule="auto"/>
              <w:ind w:left="457" w:hanging="426"/>
              <w:jc w:val="both"/>
              <w:rPr>
                <w:rFonts w:asciiTheme="minorHAnsi" w:hAnsiTheme="minorHAnsi" w:cstheme="minorHAnsi"/>
                <w:szCs w:val="24"/>
                <w:lang w:val="en-US"/>
              </w:rPr>
            </w:pPr>
            <w:r>
              <w:rPr>
                <w:rFonts w:asciiTheme="minorHAnsi" w:hAnsiTheme="minorHAnsi" w:cstheme="minorHAnsi"/>
                <w:szCs w:val="24"/>
              </w:rPr>
              <w:t>Pembalut dan pembidaian</w:t>
            </w:r>
          </w:p>
          <w:p w:rsidR="007214A7" w:rsidRDefault="00230EDD">
            <w:pPr>
              <w:pStyle w:val="ListParagraph"/>
              <w:numPr>
                <w:ilvl w:val="0"/>
                <w:numId w:val="26"/>
              </w:numPr>
              <w:autoSpaceDE w:val="0"/>
              <w:autoSpaceDN w:val="0"/>
              <w:adjustRightInd w:val="0"/>
              <w:spacing w:after="0" w:line="240" w:lineRule="auto"/>
              <w:ind w:left="457" w:hanging="426"/>
              <w:jc w:val="both"/>
              <w:rPr>
                <w:rFonts w:asciiTheme="minorHAnsi" w:hAnsiTheme="minorHAnsi" w:cstheme="minorHAnsi"/>
                <w:szCs w:val="24"/>
                <w:lang w:val="en-US"/>
              </w:rPr>
            </w:pPr>
            <w:r>
              <w:rPr>
                <w:rFonts w:asciiTheme="minorHAnsi" w:hAnsiTheme="minorHAnsi" w:cstheme="minorHAnsi"/>
                <w:szCs w:val="24"/>
              </w:rPr>
              <w:t xml:space="preserve">Transportasi </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12</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r>
              <w:rPr>
                <w:rFonts w:asciiTheme="minorHAnsi" w:hAnsiTheme="minorHAnsi" w:cstheme="minorHAnsi"/>
                <w:szCs w:val="24"/>
              </w:rPr>
              <w:t>Mahasiswa mampu melaksanakan Keterampilan Pramuka I</w:t>
            </w:r>
          </w:p>
        </w:tc>
        <w:tc>
          <w:tcPr>
            <w:tcW w:w="2065" w:type="dxa"/>
          </w:tcPr>
          <w:p w:rsidR="007214A7" w:rsidRDefault="00230EDD">
            <w:pPr>
              <w:pStyle w:val="ListParagraph"/>
              <w:numPr>
                <w:ilvl w:val="0"/>
                <w:numId w:val="27"/>
              </w:numPr>
              <w:spacing w:after="0" w:line="240" w:lineRule="auto"/>
              <w:ind w:left="256" w:hanging="284"/>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pengertian Api Unggun</w:t>
            </w:r>
          </w:p>
          <w:p w:rsidR="007214A7" w:rsidRDefault="00230EDD">
            <w:pPr>
              <w:pStyle w:val="ListParagraph"/>
              <w:numPr>
                <w:ilvl w:val="0"/>
                <w:numId w:val="27"/>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Teknik Menggambar</w:t>
            </w:r>
          </w:p>
          <w:p w:rsidR="007214A7" w:rsidRDefault="00230EDD">
            <w:pPr>
              <w:pStyle w:val="ListParagraph"/>
              <w:numPr>
                <w:ilvl w:val="0"/>
                <w:numId w:val="27"/>
              </w:numPr>
              <w:spacing w:after="0" w:line="240" w:lineRule="auto"/>
              <w:ind w:left="317" w:hanging="317"/>
              <w:rPr>
                <w:rFonts w:asciiTheme="minorHAnsi" w:hAnsiTheme="minorHAnsi" w:cstheme="minorHAnsi"/>
                <w:szCs w:val="24"/>
              </w:rPr>
            </w:pPr>
            <w:r>
              <w:rPr>
                <w:rFonts w:asciiTheme="minorHAnsi" w:hAnsiTheme="minorHAnsi" w:cstheme="minorHAnsi"/>
                <w:szCs w:val="24"/>
              </w:rPr>
              <w:t xml:space="preserve">Memahami Tanda Medan dan Tanda Jejak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28"/>
              </w:numPr>
              <w:spacing w:after="0" w:line="240" w:lineRule="auto"/>
              <w:ind w:left="321" w:hanging="321"/>
              <w:jc w:val="both"/>
              <w:rPr>
                <w:rFonts w:asciiTheme="minorHAnsi" w:hAnsiTheme="minorHAnsi" w:cstheme="minorHAnsi"/>
                <w:szCs w:val="24"/>
                <w:lang w:val="en-US"/>
              </w:rPr>
            </w:pPr>
            <w:r>
              <w:rPr>
                <w:rFonts w:asciiTheme="minorHAnsi" w:hAnsiTheme="minorHAnsi" w:cstheme="minorHAnsi"/>
                <w:szCs w:val="24"/>
              </w:rPr>
              <w:t>Api unggun</w:t>
            </w:r>
          </w:p>
          <w:p w:rsidR="007214A7" w:rsidRDefault="00230EDD">
            <w:pPr>
              <w:pStyle w:val="ListParagraph"/>
              <w:numPr>
                <w:ilvl w:val="0"/>
                <w:numId w:val="28"/>
              </w:numPr>
              <w:spacing w:after="0" w:line="240" w:lineRule="auto"/>
              <w:ind w:left="321" w:hanging="321"/>
              <w:jc w:val="both"/>
              <w:rPr>
                <w:rFonts w:asciiTheme="minorHAnsi" w:hAnsiTheme="minorHAnsi" w:cstheme="minorHAnsi"/>
                <w:szCs w:val="24"/>
                <w:lang w:val="en-US"/>
              </w:rPr>
            </w:pPr>
            <w:r>
              <w:rPr>
                <w:rFonts w:asciiTheme="minorHAnsi" w:hAnsiTheme="minorHAnsi" w:cstheme="minorHAnsi"/>
                <w:szCs w:val="24"/>
              </w:rPr>
              <w:t>Teknik Menggambar</w:t>
            </w:r>
          </w:p>
          <w:p w:rsidR="007214A7" w:rsidRDefault="00230EDD">
            <w:pPr>
              <w:pStyle w:val="ListParagraph"/>
              <w:numPr>
                <w:ilvl w:val="0"/>
                <w:numId w:val="28"/>
              </w:numPr>
              <w:spacing w:after="0" w:line="240" w:lineRule="auto"/>
              <w:ind w:left="321" w:hanging="321"/>
              <w:jc w:val="both"/>
              <w:rPr>
                <w:rFonts w:asciiTheme="minorHAnsi" w:hAnsiTheme="minorHAnsi" w:cstheme="minorHAnsi"/>
                <w:szCs w:val="24"/>
                <w:lang w:val="en-US"/>
              </w:rPr>
            </w:pPr>
            <w:r>
              <w:rPr>
                <w:rFonts w:asciiTheme="minorHAnsi" w:hAnsiTheme="minorHAnsi" w:cstheme="minorHAnsi"/>
                <w:szCs w:val="24"/>
              </w:rPr>
              <w:t xml:space="preserve">Tanda Medan dan Tanda Jejak </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t>13</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menerapkan Keterampilan Pramuka II</w:t>
            </w:r>
          </w:p>
        </w:tc>
        <w:tc>
          <w:tcPr>
            <w:tcW w:w="2065" w:type="dxa"/>
          </w:tcPr>
          <w:p w:rsidR="007214A7" w:rsidRDefault="00230EDD">
            <w:pPr>
              <w:pStyle w:val="ListParagraph"/>
              <w:numPr>
                <w:ilvl w:val="0"/>
                <w:numId w:val="29"/>
              </w:numPr>
              <w:spacing w:after="0" w:line="240" w:lineRule="auto"/>
              <w:ind w:left="256" w:hanging="256"/>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pengertian Sandi dan Morse</w:t>
            </w:r>
          </w:p>
          <w:p w:rsidR="007214A7" w:rsidRDefault="00230EDD">
            <w:pPr>
              <w:pStyle w:val="ListParagraph"/>
              <w:numPr>
                <w:ilvl w:val="0"/>
                <w:numId w:val="29"/>
              </w:numPr>
              <w:spacing w:after="0" w:line="240" w:lineRule="auto"/>
              <w:ind w:left="317" w:hanging="317"/>
              <w:rPr>
                <w:rFonts w:asciiTheme="minorHAnsi" w:hAnsiTheme="minorHAnsi" w:cstheme="minorHAnsi"/>
                <w:szCs w:val="24"/>
              </w:rPr>
            </w:pPr>
            <w:r>
              <w:rPr>
                <w:rFonts w:asciiTheme="minorHAnsi" w:hAnsiTheme="minorHAnsi" w:cstheme="minorHAnsi"/>
                <w:szCs w:val="24"/>
              </w:rPr>
              <w:t xml:space="preserve">Memahami </w:t>
            </w:r>
            <w:r>
              <w:rPr>
                <w:rFonts w:asciiTheme="minorHAnsi" w:hAnsiTheme="minorHAnsi" w:cstheme="minorHAnsi"/>
                <w:szCs w:val="24"/>
              </w:rPr>
              <w:lastRenderedPageBreak/>
              <w:t>Semaphore</w:t>
            </w:r>
          </w:p>
          <w:p w:rsidR="007214A7" w:rsidRDefault="00230EDD">
            <w:pPr>
              <w:pStyle w:val="ListParagraph"/>
              <w:numPr>
                <w:ilvl w:val="0"/>
                <w:numId w:val="29"/>
              </w:numPr>
              <w:spacing w:after="0" w:line="240" w:lineRule="auto"/>
              <w:ind w:left="317" w:hanging="317"/>
              <w:rPr>
                <w:rFonts w:asciiTheme="minorHAnsi" w:hAnsiTheme="minorHAnsi" w:cstheme="minorHAnsi"/>
                <w:szCs w:val="24"/>
              </w:rPr>
            </w:pPr>
            <w:r>
              <w:rPr>
                <w:rFonts w:asciiTheme="minorHAnsi" w:hAnsiTheme="minorHAnsi" w:cstheme="minorHAnsi"/>
                <w:szCs w:val="24"/>
              </w:rPr>
              <w:t xml:space="preserve">Memahami Simpul dan Ikatan </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lastRenderedPageBreak/>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30"/>
              </w:numPr>
              <w:autoSpaceDE w:val="0"/>
              <w:autoSpaceDN w:val="0"/>
              <w:adjustRightInd w:val="0"/>
              <w:spacing w:after="0" w:line="240" w:lineRule="auto"/>
              <w:rPr>
                <w:rFonts w:asciiTheme="minorHAnsi" w:hAnsiTheme="minorHAnsi" w:cstheme="minorHAnsi"/>
                <w:szCs w:val="24"/>
                <w:lang w:val="en-US"/>
              </w:rPr>
            </w:pPr>
            <w:r>
              <w:rPr>
                <w:rFonts w:asciiTheme="minorHAnsi" w:hAnsiTheme="minorHAnsi" w:cstheme="minorHAnsi"/>
                <w:szCs w:val="24"/>
              </w:rPr>
              <w:t>Sandi dan Morse</w:t>
            </w:r>
          </w:p>
          <w:p w:rsidR="007214A7" w:rsidRDefault="00230EDD">
            <w:pPr>
              <w:pStyle w:val="ListParagraph"/>
              <w:numPr>
                <w:ilvl w:val="0"/>
                <w:numId w:val="30"/>
              </w:numPr>
              <w:autoSpaceDE w:val="0"/>
              <w:autoSpaceDN w:val="0"/>
              <w:adjustRightInd w:val="0"/>
              <w:spacing w:after="0" w:line="240" w:lineRule="auto"/>
              <w:rPr>
                <w:rFonts w:asciiTheme="minorHAnsi" w:hAnsiTheme="minorHAnsi" w:cstheme="minorHAnsi"/>
                <w:szCs w:val="24"/>
                <w:lang w:val="en-US"/>
              </w:rPr>
            </w:pPr>
            <w:r>
              <w:rPr>
                <w:rFonts w:asciiTheme="minorHAnsi" w:hAnsiTheme="minorHAnsi" w:cstheme="minorHAnsi"/>
                <w:szCs w:val="24"/>
              </w:rPr>
              <w:t>Semaphore</w:t>
            </w:r>
          </w:p>
          <w:p w:rsidR="007214A7" w:rsidRDefault="00230EDD">
            <w:pPr>
              <w:pStyle w:val="ListParagraph"/>
              <w:numPr>
                <w:ilvl w:val="0"/>
                <w:numId w:val="30"/>
              </w:numPr>
              <w:autoSpaceDE w:val="0"/>
              <w:autoSpaceDN w:val="0"/>
              <w:adjustRightInd w:val="0"/>
              <w:spacing w:after="0" w:line="240" w:lineRule="auto"/>
              <w:rPr>
                <w:rFonts w:asciiTheme="minorHAnsi" w:hAnsiTheme="minorHAnsi" w:cstheme="minorHAnsi"/>
                <w:szCs w:val="24"/>
                <w:lang w:val="en-US"/>
              </w:rPr>
            </w:pPr>
            <w:r>
              <w:rPr>
                <w:rFonts w:asciiTheme="minorHAnsi" w:hAnsiTheme="minorHAnsi" w:cstheme="minorHAnsi"/>
                <w:szCs w:val="24"/>
              </w:rPr>
              <w:t>Komunikasi Udara</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 xml:space="preserve">Simpul dan Ikatan </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rPr>
            </w:pPr>
            <w:r>
              <w:rPr>
                <w:rFonts w:asciiTheme="minorHAnsi" w:hAnsiTheme="minorHAnsi" w:cstheme="minorHAnsi"/>
                <w:szCs w:val="24"/>
              </w:rPr>
              <w:lastRenderedPageBreak/>
              <w:t>14</w:t>
            </w:r>
          </w:p>
        </w:tc>
        <w:tc>
          <w:tcPr>
            <w:tcW w:w="2282" w:type="dxa"/>
          </w:tcPr>
          <w:p w:rsidR="007214A7" w:rsidRDefault="00230EDD">
            <w:pPr>
              <w:spacing w:after="0" w:line="240" w:lineRule="auto"/>
              <w:rPr>
                <w:rFonts w:asciiTheme="minorHAnsi" w:eastAsia="Times New Roman" w:hAnsiTheme="minorHAnsi" w:cstheme="minorHAnsi"/>
                <w:szCs w:val="24"/>
                <w:lang w:eastAsia="id-ID"/>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menerapkan keterampilan pramuka III</w:t>
            </w:r>
          </w:p>
        </w:tc>
        <w:tc>
          <w:tcPr>
            <w:tcW w:w="2065" w:type="dxa"/>
          </w:tcPr>
          <w:p w:rsidR="007214A7" w:rsidRDefault="00230EDD">
            <w:pPr>
              <w:pStyle w:val="ListParagraph"/>
              <w:numPr>
                <w:ilvl w:val="0"/>
                <w:numId w:val="31"/>
              </w:numPr>
              <w:spacing w:after="0" w:line="240" w:lineRule="auto"/>
              <w:ind w:left="256" w:hanging="256"/>
              <w:rPr>
                <w:rFonts w:asciiTheme="minorHAnsi" w:hAnsiTheme="minorHAnsi" w:cstheme="minorHAnsi"/>
                <w:szCs w:val="24"/>
              </w:rPr>
            </w:pPr>
            <w:proofErr w:type="spellStart"/>
            <w:r>
              <w:rPr>
                <w:rFonts w:asciiTheme="minorHAnsi" w:hAnsiTheme="minorHAnsi" w:cstheme="minorHAnsi"/>
                <w:szCs w:val="24"/>
                <w:lang w:val="en-US"/>
              </w:rPr>
              <w:t>Mahasiswa</w:t>
            </w:r>
            <w:proofErr w:type="spellEnd"/>
            <w:r>
              <w:rPr>
                <w:rFonts w:asciiTheme="minorHAnsi" w:hAnsiTheme="minorHAnsi" w:cstheme="minorHAnsi"/>
                <w:szCs w:val="24"/>
              </w:rPr>
              <w:t xml:space="preserve"> </w:t>
            </w:r>
            <w:proofErr w:type="spellStart"/>
            <w:r>
              <w:rPr>
                <w:rFonts w:asciiTheme="minorHAnsi" w:hAnsiTheme="minorHAnsi" w:cstheme="minorHAnsi"/>
                <w:szCs w:val="24"/>
                <w:lang w:val="en-US"/>
              </w:rPr>
              <w:t>mampu</w:t>
            </w:r>
            <w:proofErr w:type="spellEnd"/>
            <w:r>
              <w:rPr>
                <w:rFonts w:asciiTheme="minorHAnsi" w:hAnsiTheme="minorHAnsi" w:cstheme="minorHAnsi"/>
                <w:szCs w:val="24"/>
              </w:rPr>
              <w:t xml:space="preserve"> Memahami Macam-macam Upacara</w:t>
            </w:r>
          </w:p>
          <w:p w:rsidR="007214A7" w:rsidRDefault="00230EDD">
            <w:pPr>
              <w:pStyle w:val="ListParagraph"/>
              <w:numPr>
                <w:ilvl w:val="0"/>
                <w:numId w:val="31"/>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Baris berbaris</w:t>
            </w:r>
          </w:p>
          <w:p w:rsidR="007214A7" w:rsidRDefault="00230EDD">
            <w:pPr>
              <w:pStyle w:val="ListParagraph"/>
              <w:numPr>
                <w:ilvl w:val="0"/>
                <w:numId w:val="31"/>
              </w:numPr>
              <w:spacing w:after="0" w:line="240" w:lineRule="auto"/>
              <w:ind w:left="317" w:hanging="317"/>
              <w:rPr>
                <w:rFonts w:asciiTheme="minorHAnsi" w:hAnsiTheme="minorHAnsi" w:cstheme="minorHAnsi"/>
                <w:szCs w:val="24"/>
              </w:rPr>
            </w:pPr>
            <w:r>
              <w:rPr>
                <w:rFonts w:asciiTheme="minorHAnsi" w:hAnsiTheme="minorHAnsi" w:cstheme="minorHAnsi"/>
                <w:szCs w:val="24"/>
              </w:rPr>
              <w:t>Memahami Lagu-lagu Pramuka</w:t>
            </w:r>
            <w:r>
              <w:rPr>
                <w:rFonts w:asciiTheme="minorHAnsi" w:hAnsiTheme="minorHAnsi" w:cstheme="minorHAnsi"/>
                <w:szCs w:val="24"/>
                <w:lang w:val="en-US"/>
              </w:rPr>
              <w:t xml:space="preserve"> </w:t>
            </w:r>
          </w:p>
          <w:p w:rsidR="007214A7" w:rsidRDefault="007214A7">
            <w:pPr>
              <w:pStyle w:val="ListParagraph"/>
              <w:spacing w:after="0" w:line="240" w:lineRule="auto"/>
              <w:ind w:left="393"/>
              <w:rPr>
                <w:rFonts w:asciiTheme="minorHAnsi" w:eastAsia="Times New Roman" w:hAnsiTheme="minorHAnsi" w:cstheme="minorHAnsi"/>
                <w:szCs w:val="24"/>
                <w:lang w:eastAsia="id-ID"/>
              </w:rPr>
            </w:pP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32"/>
              </w:numPr>
              <w:autoSpaceDE w:val="0"/>
              <w:autoSpaceDN w:val="0"/>
              <w:adjustRightInd w:val="0"/>
              <w:spacing w:after="0" w:line="240" w:lineRule="auto"/>
              <w:ind w:left="411" w:hanging="270"/>
              <w:rPr>
                <w:rFonts w:asciiTheme="minorHAnsi" w:hAnsiTheme="minorHAnsi" w:cstheme="minorHAnsi"/>
                <w:szCs w:val="24"/>
                <w:lang w:val="en-US"/>
              </w:rPr>
            </w:pPr>
            <w:r>
              <w:rPr>
                <w:rFonts w:asciiTheme="minorHAnsi" w:hAnsiTheme="minorHAnsi" w:cstheme="minorHAnsi"/>
                <w:szCs w:val="24"/>
              </w:rPr>
              <w:t>Macam-macam Upacara</w:t>
            </w:r>
          </w:p>
          <w:p w:rsidR="007214A7" w:rsidRDefault="00230EDD">
            <w:pPr>
              <w:pStyle w:val="ListParagraph"/>
              <w:numPr>
                <w:ilvl w:val="0"/>
                <w:numId w:val="32"/>
              </w:numPr>
              <w:autoSpaceDE w:val="0"/>
              <w:autoSpaceDN w:val="0"/>
              <w:adjustRightInd w:val="0"/>
              <w:spacing w:after="0" w:line="240" w:lineRule="auto"/>
              <w:ind w:left="411" w:hanging="270"/>
              <w:rPr>
                <w:rFonts w:asciiTheme="minorHAnsi" w:hAnsiTheme="minorHAnsi" w:cstheme="minorHAnsi"/>
                <w:szCs w:val="24"/>
                <w:lang w:val="en-US"/>
              </w:rPr>
            </w:pPr>
            <w:r>
              <w:rPr>
                <w:rFonts w:asciiTheme="minorHAnsi" w:hAnsiTheme="minorHAnsi" w:cstheme="minorHAnsi"/>
                <w:szCs w:val="24"/>
              </w:rPr>
              <w:t>Baris-berbaris</w:t>
            </w:r>
          </w:p>
          <w:p w:rsidR="007214A7" w:rsidRDefault="00230EDD">
            <w:pPr>
              <w:pStyle w:val="ListParagraph"/>
              <w:numPr>
                <w:ilvl w:val="0"/>
                <w:numId w:val="32"/>
              </w:numPr>
              <w:autoSpaceDE w:val="0"/>
              <w:autoSpaceDN w:val="0"/>
              <w:adjustRightInd w:val="0"/>
              <w:spacing w:after="0" w:line="240" w:lineRule="auto"/>
              <w:ind w:left="411" w:hanging="270"/>
              <w:rPr>
                <w:rFonts w:asciiTheme="minorHAnsi" w:hAnsiTheme="minorHAnsi" w:cstheme="minorHAnsi"/>
                <w:szCs w:val="24"/>
                <w:lang w:val="en-US"/>
              </w:rPr>
            </w:pPr>
            <w:r>
              <w:rPr>
                <w:rFonts w:asciiTheme="minorHAnsi" w:hAnsiTheme="minorHAnsi" w:cstheme="minorHAnsi"/>
                <w:szCs w:val="24"/>
              </w:rPr>
              <w:t xml:space="preserve">Lagu-lagu Pramuka </w:t>
            </w:r>
          </w:p>
        </w:tc>
        <w:tc>
          <w:tcPr>
            <w:tcW w:w="1931"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tcPr>
          <w:p w:rsidR="007214A7" w:rsidRDefault="00230EDD">
            <w:pPr>
              <w:spacing w:after="0" w:line="240" w:lineRule="auto"/>
              <w:jc w:val="center"/>
              <w:rPr>
                <w:rFonts w:asciiTheme="minorHAnsi" w:hAnsiTheme="minorHAnsi" w:cstheme="minorHAnsi"/>
                <w:szCs w:val="24"/>
                <w:lang w:val="zh-CN"/>
              </w:rPr>
            </w:pPr>
            <w:r>
              <w:rPr>
                <w:rFonts w:asciiTheme="minorHAnsi" w:hAnsiTheme="minorHAnsi" w:cstheme="minorHAnsi"/>
                <w:szCs w:val="24"/>
                <w:lang w:val="zh-CN"/>
              </w:rPr>
              <w:t>15</w:t>
            </w:r>
          </w:p>
        </w:tc>
        <w:tc>
          <w:tcPr>
            <w:tcW w:w="2282" w:type="dxa"/>
          </w:tcPr>
          <w:p w:rsidR="007214A7" w:rsidRDefault="00230EDD">
            <w:pPr>
              <w:spacing w:after="0" w:line="240" w:lineRule="auto"/>
              <w:rPr>
                <w:rFonts w:asciiTheme="minorHAnsi" w:hAnsiTheme="minorHAnsi" w:cstheme="minorHAnsi"/>
                <w:szCs w:val="24"/>
                <w:lang w:val="zh-CN"/>
              </w:rPr>
            </w:pPr>
            <w:r>
              <w:rPr>
                <w:rFonts w:asciiTheme="minorHAnsi" w:hAnsiTheme="minorHAnsi" w:cstheme="minorHAnsi"/>
                <w:szCs w:val="24"/>
                <w:lang w:val="zh-CN"/>
              </w:rPr>
              <w:t>Mahasiswa mampu menerapkan kepemimpinan dan wawasan Islami</w:t>
            </w:r>
          </w:p>
        </w:tc>
        <w:tc>
          <w:tcPr>
            <w:tcW w:w="2065" w:type="dxa"/>
          </w:tcPr>
          <w:p w:rsidR="007214A7" w:rsidRDefault="00230EDD">
            <w:pPr>
              <w:pStyle w:val="ListParagraph"/>
              <w:numPr>
                <w:ilvl w:val="0"/>
                <w:numId w:val="33"/>
              </w:numPr>
              <w:spacing w:after="0" w:line="240" w:lineRule="auto"/>
              <w:ind w:left="240" w:hangingChars="100" w:hanging="240"/>
              <w:rPr>
                <w:rFonts w:asciiTheme="minorHAnsi" w:eastAsia="Times New Roman" w:hAnsiTheme="minorHAnsi" w:cstheme="minorHAnsi"/>
                <w:szCs w:val="24"/>
                <w:lang w:val="zh-CN" w:eastAsia="id-ID"/>
              </w:rPr>
            </w:pPr>
            <w:r>
              <w:rPr>
                <w:rFonts w:asciiTheme="minorHAnsi" w:eastAsia="Times New Roman" w:hAnsiTheme="minorHAnsi" w:cstheme="minorHAnsi"/>
                <w:szCs w:val="24"/>
                <w:lang w:val="zh-CN" w:eastAsia="id-ID"/>
              </w:rPr>
              <w:t>Mahasiswa mampu memahami karakteristik pemimpin</w:t>
            </w:r>
          </w:p>
          <w:p w:rsidR="007214A7" w:rsidRDefault="00230EDD">
            <w:pPr>
              <w:pStyle w:val="ListParagraph"/>
              <w:numPr>
                <w:ilvl w:val="0"/>
                <w:numId w:val="33"/>
              </w:numPr>
              <w:spacing w:after="0" w:line="240" w:lineRule="auto"/>
              <w:ind w:left="240" w:hangingChars="100" w:hanging="240"/>
              <w:rPr>
                <w:rFonts w:asciiTheme="minorHAnsi" w:eastAsia="Times New Roman" w:hAnsiTheme="minorHAnsi" w:cstheme="minorHAnsi"/>
                <w:szCs w:val="24"/>
                <w:lang w:val="zh-CN" w:eastAsia="id-ID"/>
              </w:rPr>
            </w:pPr>
            <w:r>
              <w:rPr>
                <w:rFonts w:asciiTheme="minorHAnsi" w:eastAsia="Times New Roman" w:hAnsiTheme="minorHAnsi" w:cstheme="minorHAnsi"/>
                <w:szCs w:val="24"/>
                <w:lang w:val="zh-CN" w:eastAsia="id-ID"/>
              </w:rPr>
              <w:t>Mahasiswa mampu memahami tentang wawasan Islami</w:t>
            </w:r>
          </w:p>
        </w:tc>
        <w:tc>
          <w:tcPr>
            <w:tcW w:w="1970" w:type="dxa"/>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Sisipan</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Penugasan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w:t>
            </w:r>
          </w:p>
        </w:tc>
        <w:tc>
          <w:tcPr>
            <w:tcW w:w="2001" w:type="dxa"/>
            <w:shd w:val="clear" w:color="auto" w:fill="auto"/>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Ceramah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Diskusi Kelompok makalah</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Membuat Kesimpulan Makalah</w:t>
            </w:r>
          </w:p>
        </w:tc>
        <w:tc>
          <w:tcPr>
            <w:tcW w:w="2124" w:type="dxa"/>
          </w:tcPr>
          <w:p w:rsidR="007214A7" w:rsidRDefault="00230EDD">
            <w:pPr>
              <w:pStyle w:val="ListParagraph"/>
              <w:numPr>
                <w:ilvl w:val="0"/>
                <w:numId w:val="34"/>
              </w:numPr>
              <w:autoSpaceDE w:val="0"/>
              <w:autoSpaceDN w:val="0"/>
              <w:adjustRightInd w:val="0"/>
              <w:spacing w:after="0" w:line="240" w:lineRule="auto"/>
              <w:ind w:left="480" w:hangingChars="200" w:hanging="480"/>
              <w:rPr>
                <w:rFonts w:asciiTheme="minorHAnsi" w:hAnsiTheme="minorHAnsi" w:cstheme="minorHAnsi"/>
                <w:szCs w:val="24"/>
                <w:lang w:val="zh-CN"/>
              </w:rPr>
            </w:pPr>
            <w:r>
              <w:rPr>
                <w:rFonts w:asciiTheme="minorHAnsi" w:hAnsiTheme="minorHAnsi" w:cstheme="minorHAnsi"/>
                <w:szCs w:val="24"/>
                <w:lang w:val="zh-CN"/>
              </w:rPr>
              <w:t>Kepemimpinan</w:t>
            </w:r>
          </w:p>
          <w:p w:rsidR="007214A7" w:rsidRDefault="00230EDD">
            <w:pPr>
              <w:pStyle w:val="ListParagraph"/>
              <w:numPr>
                <w:ilvl w:val="0"/>
                <w:numId w:val="34"/>
              </w:numPr>
              <w:autoSpaceDE w:val="0"/>
              <w:autoSpaceDN w:val="0"/>
              <w:adjustRightInd w:val="0"/>
              <w:spacing w:after="0" w:line="240" w:lineRule="auto"/>
              <w:ind w:left="480" w:hangingChars="200" w:hanging="480"/>
              <w:rPr>
                <w:rFonts w:asciiTheme="minorHAnsi" w:hAnsiTheme="minorHAnsi" w:cstheme="minorHAnsi"/>
                <w:szCs w:val="24"/>
                <w:lang w:val="zh-CN"/>
              </w:rPr>
            </w:pPr>
            <w:r>
              <w:rPr>
                <w:rFonts w:asciiTheme="minorHAnsi" w:hAnsiTheme="minorHAnsi" w:cstheme="minorHAnsi"/>
                <w:szCs w:val="24"/>
                <w:lang w:val="zh-CN"/>
              </w:rPr>
              <w:t>Wawasan Islami</w:t>
            </w:r>
          </w:p>
        </w:tc>
        <w:tc>
          <w:tcPr>
            <w:tcW w:w="1931" w:type="dxa"/>
            <w:shd w:val="clear" w:color="auto" w:fill="auto"/>
          </w:tcPr>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Kehadiran 10%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Tugas Makalah 20%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UTS 30%</w:t>
            </w:r>
          </w:p>
          <w:p w:rsidR="007214A7" w:rsidRDefault="00230EDD">
            <w:pPr>
              <w:spacing w:after="0" w:line="240" w:lineRule="auto"/>
              <w:rPr>
                <w:rFonts w:asciiTheme="minorHAnsi" w:hAnsiTheme="minorHAnsi" w:cstheme="minorHAnsi"/>
                <w:szCs w:val="24"/>
              </w:rPr>
            </w:pPr>
            <w:r>
              <w:rPr>
                <w:rFonts w:asciiTheme="minorHAnsi" w:hAnsiTheme="minorHAnsi" w:cstheme="minorHAnsi"/>
                <w:szCs w:val="24"/>
              </w:rPr>
              <w:t>UAS 40%</w:t>
            </w:r>
          </w:p>
        </w:tc>
      </w:tr>
      <w:tr w:rsidR="007214A7">
        <w:tc>
          <w:tcPr>
            <w:tcW w:w="1324" w:type="dxa"/>
            <w:shd w:val="clear" w:color="auto" w:fill="DBE5F1" w:themeFill="accent1" w:themeFillTint="33"/>
          </w:tcPr>
          <w:p w:rsidR="007214A7" w:rsidRDefault="00230EDD">
            <w:pPr>
              <w:spacing w:after="0" w:line="240" w:lineRule="auto"/>
              <w:ind w:right="-108"/>
              <w:jc w:val="center"/>
              <w:rPr>
                <w:rFonts w:asciiTheme="minorHAnsi" w:hAnsiTheme="minorHAnsi" w:cstheme="minorHAnsi"/>
                <w:b/>
                <w:bCs/>
                <w:szCs w:val="24"/>
                <w:lang w:eastAsia="id-ID"/>
              </w:rPr>
            </w:pPr>
            <w:r>
              <w:rPr>
                <w:rFonts w:asciiTheme="minorHAnsi" w:hAnsiTheme="minorHAnsi" w:cstheme="minorHAnsi"/>
                <w:b/>
                <w:bCs/>
                <w:szCs w:val="24"/>
                <w:lang w:eastAsia="id-ID"/>
              </w:rPr>
              <w:t>16</w:t>
            </w:r>
          </w:p>
        </w:tc>
        <w:tc>
          <w:tcPr>
            <w:tcW w:w="12373" w:type="dxa"/>
            <w:gridSpan w:val="6"/>
            <w:shd w:val="clear" w:color="auto" w:fill="DBE5F1" w:themeFill="accent1" w:themeFillTint="33"/>
          </w:tcPr>
          <w:p w:rsidR="007214A7" w:rsidRDefault="00230EDD">
            <w:pPr>
              <w:autoSpaceDE w:val="0"/>
              <w:autoSpaceDN w:val="0"/>
              <w:adjustRightInd w:val="0"/>
              <w:spacing w:after="0" w:line="240" w:lineRule="auto"/>
              <w:jc w:val="center"/>
              <w:rPr>
                <w:rFonts w:asciiTheme="minorHAnsi" w:hAnsiTheme="minorHAnsi" w:cstheme="minorHAnsi"/>
                <w:b/>
                <w:szCs w:val="24"/>
              </w:rPr>
            </w:pPr>
            <w:r>
              <w:rPr>
                <w:rFonts w:asciiTheme="minorHAnsi" w:hAnsiTheme="minorHAnsi" w:cstheme="minorHAnsi"/>
                <w:b/>
                <w:szCs w:val="24"/>
              </w:rPr>
              <w:t xml:space="preserve">UAS </w:t>
            </w:r>
            <w:r>
              <w:rPr>
                <w:rFonts w:asciiTheme="minorHAnsi" w:hAnsiTheme="minorHAnsi" w:cstheme="minorHAnsi"/>
                <w:b/>
                <w:szCs w:val="24"/>
                <w:lang w:val="zh-CN"/>
              </w:rPr>
              <w:t xml:space="preserve">Evaluasi &amp; </w:t>
            </w:r>
            <w:r>
              <w:rPr>
                <w:rFonts w:asciiTheme="minorHAnsi" w:hAnsiTheme="minorHAnsi" w:cstheme="minorHAnsi"/>
                <w:b/>
                <w:szCs w:val="24"/>
              </w:rPr>
              <w:t>PRAKTEK PERSAMI (Perkemahan Sabtu-Minggu)</w:t>
            </w:r>
          </w:p>
        </w:tc>
      </w:tr>
    </w:tbl>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tbl>
      <w:tblPr>
        <w:tblStyle w:val="TableGrid"/>
        <w:tblW w:w="13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8247"/>
      </w:tblGrid>
      <w:tr w:rsidR="007214A7">
        <w:trPr>
          <w:trHeight w:val="729"/>
          <w:jc w:val="center"/>
        </w:trPr>
        <w:tc>
          <w:tcPr>
            <w:tcW w:w="5359" w:type="dxa"/>
          </w:tcPr>
          <w:p w:rsidR="007214A7" w:rsidRDefault="00230EDD">
            <w:pPr>
              <w:spacing w:after="0" w:line="240" w:lineRule="auto"/>
              <w:ind w:left="738"/>
              <w:rPr>
                <w:rFonts w:asciiTheme="minorHAnsi" w:hAnsiTheme="minorHAnsi" w:cstheme="minorHAnsi"/>
                <w:b/>
                <w:bCs/>
                <w:szCs w:val="24"/>
              </w:rPr>
            </w:pPr>
            <w:r>
              <w:rPr>
                <w:rFonts w:asciiTheme="minorHAnsi" w:hAnsiTheme="minorHAnsi" w:cstheme="minorHAnsi"/>
                <w:b/>
                <w:bCs/>
                <w:szCs w:val="24"/>
              </w:rPr>
              <w:t>Mengetahui</w:t>
            </w:r>
          </w:p>
          <w:p w:rsidR="007214A7" w:rsidRDefault="00230EDD">
            <w:pPr>
              <w:spacing w:after="0" w:line="240" w:lineRule="auto"/>
              <w:ind w:left="738"/>
              <w:rPr>
                <w:rFonts w:asciiTheme="minorHAnsi" w:hAnsiTheme="minorHAnsi" w:cstheme="minorHAnsi"/>
                <w:b/>
                <w:bCs/>
                <w:szCs w:val="24"/>
              </w:rPr>
            </w:pPr>
            <w:r>
              <w:rPr>
                <w:rFonts w:asciiTheme="minorHAnsi" w:hAnsiTheme="minorHAnsi" w:cstheme="minorHAnsi"/>
                <w:b/>
                <w:bCs/>
                <w:szCs w:val="24"/>
              </w:rPr>
              <w:t>Dosen Penanggung Jawab</w:t>
            </w:r>
          </w:p>
          <w:p w:rsidR="007214A7" w:rsidRDefault="007214A7">
            <w:pPr>
              <w:spacing w:after="0" w:line="240" w:lineRule="auto"/>
              <w:ind w:left="738"/>
              <w:rPr>
                <w:rFonts w:asciiTheme="minorHAnsi" w:hAnsiTheme="minorHAnsi" w:cstheme="minorHAnsi"/>
                <w:b/>
                <w:szCs w:val="24"/>
              </w:rPr>
            </w:pPr>
          </w:p>
          <w:p w:rsidR="007214A7" w:rsidRDefault="007214A7">
            <w:pPr>
              <w:spacing w:after="0" w:line="240" w:lineRule="auto"/>
              <w:rPr>
                <w:rFonts w:asciiTheme="minorHAnsi" w:hAnsiTheme="minorHAnsi" w:cstheme="minorHAnsi"/>
                <w:b/>
                <w:szCs w:val="24"/>
              </w:rPr>
            </w:pPr>
          </w:p>
          <w:p w:rsidR="007214A7" w:rsidRDefault="007214A7">
            <w:pPr>
              <w:spacing w:after="0" w:line="240" w:lineRule="auto"/>
              <w:ind w:left="738"/>
              <w:rPr>
                <w:rFonts w:asciiTheme="minorHAnsi" w:hAnsiTheme="minorHAnsi" w:cstheme="minorHAnsi"/>
                <w:b/>
                <w:szCs w:val="24"/>
              </w:rPr>
            </w:pPr>
          </w:p>
          <w:p w:rsidR="007214A7" w:rsidRDefault="00230EDD">
            <w:pPr>
              <w:autoSpaceDE w:val="0"/>
              <w:autoSpaceDN w:val="0"/>
              <w:adjustRightInd w:val="0"/>
              <w:spacing w:after="0" w:line="240" w:lineRule="auto"/>
              <w:ind w:firstLine="686"/>
              <w:rPr>
                <w:rFonts w:asciiTheme="minorHAnsi" w:hAnsiTheme="minorHAnsi" w:cstheme="minorHAnsi"/>
                <w:b/>
                <w:bCs/>
                <w:szCs w:val="24"/>
              </w:rPr>
            </w:pPr>
            <w:r>
              <w:rPr>
                <w:rFonts w:asciiTheme="minorHAnsi" w:hAnsiTheme="minorHAnsi" w:cstheme="minorHAnsi"/>
                <w:b/>
                <w:bCs/>
                <w:szCs w:val="24"/>
              </w:rPr>
              <w:t xml:space="preserve"> Dr. Nurlaili, </w:t>
            </w:r>
            <w:r>
              <w:rPr>
                <w:rFonts w:asciiTheme="minorHAnsi" w:hAnsiTheme="minorHAnsi" w:cstheme="minorHAnsi"/>
                <w:b/>
                <w:bCs/>
                <w:szCs w:val="24"/>
                <w:lang w:val="zh-CN"/>
              </w:rPr>
              <w:t xml:space="preserve">S.Ag, </w:t>
            </w:r>
            <w:r>
              <w:rPr>
                <w:rFonts w:asciiTheme="minorHAnsi" w:hAnsiTheme="minorHAnsi" w:cstheme="minorHAnsi"/>
                <w:b/>
                <w:bCs/>
                <w:szCs w:val="24"/>
              </w:rPr>
              <w:t>M.Pd.I</w:t>
            </w:r>
          </w:p>
          <w:p w:rsidR="007214A7" w:rsidRDefault="00230EDD">
            <w:pPr>
              <w:spacing w:after="0" w:line="240" w:lineRule="auto"/>
              <w:ind w:left="738"/>
              <w:rPr>
                <w:rFonts w:asciiTheme="minorHAnsi" w:hAnsiTheme="minorHAnsi" w:cstheme="minorHAnsi"/>
                <w:b/>
                <w:szCs w:val="24"/>
              </w:rPr>
            </w:pPr>
            <w:r>
              <w:rPr>
                <w:rFonts w:asciiTheme="minorHAnsi" w:hAnsiTheme="minorHAnsi" w:cstheme="minorHAnsi"/>
                <w:b/>
                <w:bCs/>
                <w:szCs w:val="24"/>
              </w:rPr>
              <w:t>NIP 197507022000032002</w:t>
            </w:r>
          </w:p>
        </w:tc>
        <w:tc>
          <w:tcPr>
            <w:tcW w:w="8247" w:type="dxa"/>
          </w:tcPr>
          <w:p w:rsidR="007214A7" w:rsidRDefault="00230EDD">
            <w:pPr>
              <w:spacing w:after="0" w:line="240" w:lineRule="auto"/>
              <w:ind w:left="4428"/>
              <w:rPr>
                <w:rFonts w:asciiTheme="minorHAnsi" w:hAnsiTheme="minorHAnsi" w:cstheme="minorHAnsi"/>
                <w:b/>
                <w:szCs w:val="24"/>
                <w:lang w:val="en-ID"/>
              </w:rPr>
            </w:pPr>
            <w:r>
              <w:rPr>
                <w:rFonts w:asciiTheme="minorHAnsi" w:hAnsiTheme="minorHAnsi" w:cstheme="minorHAnsi"/>
                <w:b/>
                <w:szCs w:val="24"/>
              </w:rPr>
              <w:lastRenderedPageBreak/>
              <w:t xml:space="preserve">Bengkulu,  </w:t>
            </w:r>
            <w:proofErr w:type="spellStart"/>
            <w:r>
              <w:rPr>
                <w:rFonts w:asciiTheme="minorHAnsi" w:hAnsiTheme="minorHAnsi" w:cstheme="minorHAnsi"/>
                <w:b/>
                <w:szCs w:val="24"/>
                <w:lang w:val="en-ID"/>
              </w:rPr>
              <w:t>Agustus</w:t>
            </w:r>
            <w:proofErr w:type="spellEnd"/>
            <w:r>
              <w:rPr>
                <w:rFonts w:asciiTheme="minorHAnsi" w:hAnsiTheme="minorHAnsi" w:cstheme="minorHAnsi"/>
                <w:b/>
                <w:szCs w:val="24"/>
              </w:rPr>
              <w:t xml:space="preserve"> 202</w:t>
            </w:r>
            <w:r>
              <w:rPr>
                <w:rFonts w:asciiTheme="minorHAnsi" w:hAnsiTheme="minorHAnsi" w:cstheme="minorHAnsi"/>
                <w:b/>
                <w:szCs w:val="24"/>
                <w:lang w:val="en-ID"/>
              </w:rPr>
              <w:t>4</w:t>
            </w:r>
          </w:p>
          <w:p w:rsidR="007214A7" w:rsidRDefault="00230EDD">
            <w:pPr>
              <w:spacing w:after="0" w:line="240" w:lineRule="auto"/>
              <w:ind w:left="4428"/>
              <w:rPr>
                <w:rFonts w:asciiTheme="minorHAnsi" w:hAnsiTheme="minorHAnsi" w:cstheme="minorHAnsi"/>
                <w:b/>
                <w:szCs w:val="24"/>
              </w:rPr>
            </w:pPr>
            <w:r>
              <w:rPr>
                <w:rFonts w:asciiTheme="minorHAnsi" w:hAnsiTheme="minorHAnsi" w:cstheme="minorHAnsi"/>
                <w:b/>
                <w:szCs w:val="24"/>
              </w:rPr>
              <w:t>Dosen Pengampu Mata Kuliah</w:t>
            </w:r>
          </w:p>
          <w:p w:rsidR="007214A7" w:rsidRDefault="00230EDD">
            <w:pPr>
              <w:tabs>
                <w:tab w:val="left" w:pos="6363"/>
              </w:tabs>
              <w:spacing w:after="0" w:line="240" w:lineRule="auto"/>
              <w:rPr>
                <w:rFonts w:asciiTheme="minorHAnsi" w:hAnsiTheme="minorHAnsi" w:cstheme="minorHAnsi"/>
                <w:b/>
                <w:szCs w:val="24"/>
              </w:rPr>
            </w:pPr>
            <w:r>
              <w:rPr>
                <w:rFonts w:asciiTheme="minorHAnsi" w:hAnsiTheme="minorHAnsi" w:cstheme="minorHAnsi"/>
                <w:b/>
                <w:szCs w:val="24"/>
              </w:rPr>
              <w:tab/>
            </w:r>
          </w:p>
          <w:p w:rsidR="007214A7" w:rsidRDefault="007214A7">
            <w:pPr>
              <w:spacing w:after="0" w:line="240" w:lineRule="auto"/>
              <w:ind w:left="4428"/>
              <w:rPr>
                <w:rFonts w:asciiTheme="minorHAnsi" w:hAnsiTheme="minorHAnsi" w:cstheme="minorHAnsi"/>
                <w:b/>
                <w:szCs w:val="24"/>
              </w:rPr>
            </w:pPr>
          </w:p>
          <w:p w:rsidR="007214A7" w:rsidRDefault="007214A7">
            <w:pPr>
              <w:spacing w:after="0" w:line="240" w:lineRule="auto"/>
              <w:ind w:left="4428"/>
              <w:rPr>
                <w:rFonts w:asciiTheme="minorHAnsi" w:hAnsiTheme="minorHAnsi" w:cstheme="minorHAnsi"/>
                <w:b/>
                <w:szCs w:val="24"/>
              </w:rPr>
            </w:pPr>
          </w:p>
          <w:p w:rsidR="007214A7" w:rsidRDefault="00230EDD">
            <w:pPr>
              <w:spacing w:after="0" w:line="240" w:lineRule="auto"/>
              <w:ind w:left="4428"/>
              <w:rPr>
                <w:rFonts w:asciiTheme="minorHAnsi" w:hAnsiTheme="minorHAnsi" w:cstheme="minorHAnsi"/>
                <w:b/>
                <w:bCs/>
                <w:szCs w:val="24"/>
                <w:u w:val="single"/>
              </w:rPr>
            </w:pPr>
            <w:r>
              <w:rPr>
                <w:rFonts w:asciiTheme="minorHAnsi" w:hAnsiTheme="minorHAnsi" w:cstheme="minorHAnsi"/>
                <w:b/>
                <w:bCs/>
                <w:szCs w:val="24"/>
                <w:u w:val="single"/>
                <w:lang w:val="zh-CN"/>
              </w:rPr>
              <w:t xml:space="preserve">Dr. </w:t>
            </w:r>
            <w:proofErr w:type="spellStart"/>
            <w:r w:rsidR="00C10576">
              <w:rPr>
                <w:rFonts w:asciiTheme="minorHAnsi" w:hAnsiTheme="minorHAnsi" w:cstheme="minorHAnsi"/>
                <w:b/>
                <w:bCs/>
                <w:szCs w:val="24"/>
                <w:u w:val="single"/>
                <w:lang w:val="en-US"/>
              </w:rPr>
              <w:t>Panca</w:t>
            </w:r>
            <w:proofErr w:type="spellEnd"/>
            <w:r w:rsidR="00C10576">
              <w:rPr>
                <w:rFonts w:asciiTheme="minorHAnsi" w:hAnsiTheme="minorHAnsi" w:cstheme="minorHAnsi"/>
                <w:b/>
                <w:bCs/>
                <w:szCs w:val="24"/>
                <w:u w:val="single"/>
                <w:lang w:val="en-US"/>
              </w:rPr>
              <w:t xml:space="preserve"> </w:t>
            </w:r>
            <w:proofErr w:type="spellStart"/>
            <w:r w:rsidR="00C10576">
              <w:rPr>
                <w:rFonts w:asciiTheme="minorHAnsi" w:hAnsiTheme="minorHAnsi" w:cstheme="minorHAnsi"/>
                <w:b/>
                <w:bCs/>
                <w:szCs w:val="24"/>
                <w:u w:val="single"/>
                <w:lang w:val="en-US"/>
              </w:rPr>
              <w:t>Oktoberi</w:t>
            </w:r>
            <w:proofErr w:type="spellEnd"/>
            <w:r>
              <w:rPr>
                <w:rFonts w:asciiTheme="minorHAnsi" w:hAnsiTheme="minorHAnsi" w:cstheme="minorHAnsi"/>
                <w:b/>
                <w:bCs/>
                <w:szCs w:val="24"/>
                <w:u w:val="single"/>
              </w:rPr>
              <w:t>, M.Pd.I</w:t>
            </w:r>
          </w:p>
        </w:tc>
      </w:tr>
    </w:tbl>
    <w:p w:rsidR="007214A7" w:rsidRDefault="007214A7">
      <w:pPr>
        <w:spacing w:after="0"/>
        <w:jc w:val="center"/>
        <w:rPr>
          <w:rFonts w:asciiTheme="minorHAnsi" w:hAnsiTheme="minorHAnsi" w:cstheme="minorHAnsi"/>
          <w:b/>
          <w:bCs/>
          <w:szCs w:val="24"/>
        </w:rPr>
      </w:pPr>
    </w:p>
    <w:p w:rsidR="007214A7" w:rsidRDefault="00230EDD">
      <w:pPr>
        <w:spacing w:after="0"/>
        <w:jc w:val="center"/>
        <w:rPr>
          <w:rFonts w:asciiTheme="minorHAnsi" w:hAnsiTheme="minorHAnsi" w:cstheme="minorHAnsi"/>
          <w:b/>
          <w:bCs/>
          <w:szCs w:val="24"/>
        </w:rPr>
      </w:pPr>
      <w:r>
        <w:rPr>
          <w:rFonts w:asciiTheme="minorHAnsi" w:hAnsiTheme="minorHAnsi" w:cstheme="minorHAnsi"/>
          <w:b/>
          <w:bCs/>
          <w:szCs w:val="24"/>
        </w:rPr>
        <w:t>Mengetahui</w:t>
      </w:r>
    </w:p>
    <w:p w:rsidR="007214A7" w:rsidRDefault="00230EDD">
      <w:pPr>
        <w:spacing w:after="0"/>
        <w:jc w:val="center"/>
        <w:rPr>
          <w:rFonts w:asciiTheme="minorHAnsi" w:hAnsiTheme="minorHAnsi" w:cstheme="minorHAnsi"/>
          <w:b/>
          <w:bCs/>
          <w:szCs w:val="24"/>
        </w:rPr>
      </w:pPr>
      <w:r>
        <w:rPr>
          <w:rFonts w:asciiTheme="minorHAnsi" w:hAnsiTheme="minorHAnsi" w:cstheme="minorHAnsi"/>
          <w:b/>
          <w:bCs/>
          <w:szCs w:val="24"/>
        </w:rPr>
        <w:t>Ketua Prodi Tarbiyah PAI</w:t>
      </w:r>
    </w:p>
    <w:p w:rsidR="007214A7" w:rsidRDefault="007214A7">
      <w:pPr>
        <w:ind w:left="5416"/>
        <w:rPr>
          <w:rFonts w:asciiTheme="minorHAnsi" w:hAnsiTheme="minorHAnsi" w:cstheme="minorHAnsi"/>
          <w:b/>
          <w:szCs w:val="24"/>
        </w:rPr>
      </w:pPr>
    </w:p>
    <w:p w:rsidR="007214A7" w:rsidRDefault="00230EDD">
      <w:pPr>
        <w:autoSpaceDE w:val="0"/>
        <w:autoSpaceDN w:val="0"/>
        <w:adjustRightInd w:val="0"/>
        <w:spacing w:after="0"/>
        <w:jc w:val="center"/>
        <w:rPr>
          <w:rFonts w:asciiTheme="minorHAnsi" w:hAnsiTheme="minorHAnsi" w:cstheme="minorHAnsi"/>
          <w:b/>
          <w:bCs/>
          <w:szCs w:val="24"/>
          <w:u w:val="single"/>
          <w:lang w:val="en-US"/>
        </w:rPr>
      </w:pPr>
      <w:r>
        <w:rPr>
          <w:rFonts w:asciiTheme="minorHAnsi" w:hAnsiTheme="minorHAnsi" w:cstheme="minorHAnsi"/>
          <w:b/>
          <w:bCs/>
          <w:szCs w:val="24"/>
          <w:u w:val="single"/>
        </w:rPr>
        <w:t>He</w:t>
      </w:r>
      <w:proofErr w:type="spellStart"/>
      <w:r>
        <w:rPr>
          <w:rFonts w:asciiTheme="minorHAnsi" w:hAnsiTheme="minorHAnsi" w:cstheme="minorHAnsi"/>
          <w:b/>
          <w:bCs/>
          <w:szCs w:val="24"/>
          <w:u w:val="single"/>
          <w:lang w:val="en-US"/>
        </w:rPr>
        <w:t>ngki</w:t>
      </w:r>
      <w:proofErr w:type="spellEnd"/>
      <w:r>
        <w:rPr>
          <w:rFonts w:asciiTheme="minorHAnsi" w:hAnsiTheme="minorHAnsi" w:cstheme="minorHAnsi"/>
          <w:b/>
          <w:bCs/>
          <w:szCs w:val="24"/>
          <w:u w:val="single"/>
          <w:lang w:val="en-US"/>
        </w:rPr>
        <w:t xml:space="preserve"> </w:t>
      </w:r>
      <w:proofErr w:type="spellStart"/>
      <w:r>
        <w:rPr>
          <w:rFonts w:asciiTheme="minorHAnsi" w:hAnsiTheme="minorHAnsi" w:cstheme="minorHAnsi"/>
          <w:b/>
          <w:bCs/>
          <w:szCs w:val="24"/>
          <w:u w:val="single"/>
          <w:lang w:val="en-US"/>
        </w:rPr>
        <w:t>Satrisno</w:t>
      </w:r>
      <w:proofErr w:type="spellEnd"/>
      <w:r>
        <w:rPr>
          <w:rFonts w:asciiTheme="minorHAnsi" w:hAnsiTheme="minorHAnsi" w:cstheme="minorHAnsi"/>
          <w:b/>
          <w:bCs/>
          <w:szCs w:val="24"/>
          <w:u w:val="single"/>
          <w:lang w:val="en-US"/>
        </w:rPr>
        <w:t xml:space="preserve">, </w:t>
      </w:r>
      <w:proofErr w:type="spellStart"/>
      <w:r>
        <w:rPr>
          <w:rFonts w:asciiTheme="minorHAnsi" w:hAnsiTheme="minorHAnsi" w:cstheme="minorHAnsi"/>
          <w:b/>
          <w:bCs/>
          <w:szCs w:val="24"/>
          <w:u w:val="single"/>
          <w:lang w:val="en-US"/>
        </w:rPr>
        <w:t>M.Pd.I</w:t>
      </w:r>
      <w:proofErr w:type="spellEnd"/>
    </w:p>
    <w:p w:rsidR="007214A7" w:rsidRDefault="00230EDD">
      <w:pPr>
        <w:tabs>
          <w:tab w:val="left" w:pos="900"/>
          <w:tab w:val="left" w:pos="5040"/>
          <w:tab w:val="left" w:pos="5400"/>
        </w:tabs>
        <w:spacing w:after="0"/>
        <w:jc w:val="center"/>
        <w:rPr>
          <w:rFonts w:asciiTheme="minorHAnsi" w:hAnsiTheme="minorHAnsi" w:cstheme="minorHAnsi"/>
          <w:b/>
          <w:szCs w:val="24"/>
          <w:u w:val="single"/>
        </w:rPr>
      </w:pPr>
      <w:r>
        <w:rPr>
          <w:rFonts w:asciiTheme="minorHAnsi" w:hAnsiTheme="minorHAnsi" w:cstheme="minorHAnsi"/>
          <w:b/>
          <w:szCs w:val="24"/>
        </w:rPr>
        <w:t>NIP. 198102212009011013</w:t>
      </w: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7214A7">
      <w:pPr>
        <w:tabs>
          <w:tab w:val="left" w:pos="900"/>
          <w:tab w:val="left" w:pos="5040"/>
          <w:tab w:val="left" w:pos="5400"/>
        </w:tabs>
        <w:spacing w:after="0"/>
        <w:rPr>
          <w:rFonts w:asciiTheme="minorHAnsi" w:hAnsiTheme="minorHAnsi" w:cstheme="minorHAnsi"/>
          <w:b/>
          <w:szCs w:val="24"/>
          <w:u w:val="single"/>
        </w:rPr>
      </w:pPr>
    </w:p>
    <w:p w:rsidR="007214A7" w:rsidRDefault="00230EDD">
      <w:pPr>
        <w:tabs>
          <w:tab w:val="left" w:pos="900"/>
          <w:tab w:val="left" w:pos="5040"/>
          <w:tab w:val="left" w:pos="5400"/>
        </w:tabs>
        <w:spacing w:after="0"/>
        <w:rPr>
          <w:rFonts w:asciiTheme="minorHAnsi" w:hAnsiTheme="minorHAnsi" w:cstheme="minorHAnsi"/>
          <w:szCs w:val="24"/>
        </w:rPr>
      </w:pPr>
      <w:r>
        <w:rPr>
          <w:rFonts w:asciiTheme="minorHAnsi" w:hAnsiTheme="minorHAnsi" w:cstheme="minorHAnsi"/>
          <w:b/>
          <w:szCs w:val="24"/>
          <w:u w:val="single"/>
        </w:rPr>
        <w:t>Catatan</w:t>
      </w:r>
      <w:r>
        <w:rPr>
          <w:rFonts w:asciiTheme="minorHAnsi" w:hAnsiTheme="minorHAnsi" w:cstheme="minorHAnsi"/>
          <w:b/>
          <w:szCs w:val="24"/>
        </w:rPr>
        <w:t xml:space="preserve"> :</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Capaian Pembelajaran Lulusan PRODI (CPL-PRODI)</w:t>
      </w:r>
      <w:r>
        <w:rPr>
          <w:rFonts w:asciiTheme="minorHAnsi" w:hAnsiTheme="minorHAnsi" w:cstheme="minorHAnsi"/>
          <w:bCs/>
          <w:iCs/>
          <w:kern w:val="28"/>
          <w:szCs w:val="24"/>
        </w:rPr>
        <w:t xml:space="preserve"> adalah kemampuan yang dimiliki oleh setiap lulusan PRODI yang merupakan internalisasi dari sikap, penguasaan pengetahuan dan ketrampilan sesuai dengan jenjang prodinya yang diperoleh melalui proses pembelajaran.</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lastRenderedPageBreak/>
        <w:t>CPL yang dibebankan pada mata kuliah</w:t>
      </w:r>
      <w:r>
        <w:rPr>
          <w:rFonts w:asciiTheme="minorHAnsi" w:hAnsiTheme="minorHAnsi" w:cstheme="minorHAnsi"/>
          <w:bCs/>
          <w:iCs/>
          <w:kern w:val="28"/>
          <w:szCs w:val="24"/>
        </w:rPr>
        <w:t xml:space="preserve"> adalah beberapa capaian pembelajaran lulusan program studi (CPL-PRODI) yang digunakan untuk pembentukan/pengembangan sebuah mata kuliah yang terdiridariaspeksikap, ketrampulanumum, ketrampilankhususdanpengetahuan.</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CP Mata kuliah (CPMK)</w:t>
      </w:r>
      <w:r>
        <w:rPr>
          <w:rFonts w:asciiTheme="minorHAnsi" w:hAnsiTheme="minorHAnsi" w:cstheme="minorHAnsi"/>
          <w:bCs/>
          <w:iCs/>
          <w:kern w:val="28"/>
          <w:szCs w:val="24"/>
        </w:rPr>
        <w:t xml:space="preserve"> adalah kemampuan yang dijabarkan secara spesifik dari CPL yang dibebankan pada mata kuliah, danbersifatspesifikterhadapbahankajianataumateripembelajaranmatakuliahtersebut.</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Sub-CP Mata kuliah (Sub-CPMK)</w:t>
      </w:r>
      <w:r>
        <w:rPr>
          <w:rFonts w:asciiTheme="minorHAnsi" w:hAnsiTheme="minorHAnsi" w:cstheme="minorHAnsi"/>
          <w:bCs/>
          <w:iCs/>
          <w:kern w:val="28"/>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 xml:space="preserve">Indikator </w:t>
      </w:r>
      <w:r>
        <w:rPr>
          <w:rFonts w:asciiTheme="minorHAnsi" w:hAnsiTheme="minorHAnsi" w:cstheme="minorHAnsi"/>
          <w:bCs/>
          <w:iCs/>
          <w:kern w:val="28"/>
          <w:szCs w:val="24"/>
        </w:rPr>
        <w:t>adalah kemampuan dalam proses maupun hasil belajar mahasiswa adalah pernyataan spesifik dan terukur yang mengidentifikasi kemampuan atau kinerja hasil belajar mahasiswa yang disertai bukti-bukti.</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Kriteria Penilaian</w:t>
      </w:r>
      <w:r>
        <w:rPr>
          <w:rFonts w:asciiTheme="minorHAnsi" w:hAnsiTheme="minorHAnsi" w:cstheme="minorHAnsi"/>
          <w:bCs/>
          <w:iCs/>
          <w:kern w:val="28"/>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 xml:space="preserve">Bentuk penilaian: </w:t>
      </w:r>
      <w:r>
        <w:rPr>
          <w:rFonts w:asciiTheme="minorHAnsi" w:hAnsiTheme="minorHAnsi" w:cstheme="minorHAnsi"/>
          <w:bCs/>
          <w:iCs/>
          <w:kern w:val="28"/>
          <w:szCs w:val="24"/>
        </w:rPr>
        <w:t>tes dan non-tes.</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 xml:space="preserve">Bentuk pembelajaran: </w:t>
      </w:r>
      <w:r>
        <w:rPr>
          <w:rFonts w:asciiTheme="minorHAnsi" w:hAnsiTheme="minorHAnsi" w:cstheme="minorHAnsi"/>
          <w:bCs/>
          <w:iCs/>
          <w:kern w:val="28"/>
          <w:szCs w:val="24"/>
        </w:rPr>
        <w:t>Kuliah, Responsi, Tutorial, Seminar atau yang setara, Praktikum, Praktik Studio, Praktik Bengkel, Praktik Lapangan, Penelitian, Pengabdian Kepada Masyarakat dan/atau bentuk pembelajaran lain yang setara.</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MetodePembelajaran:</w:t>
      </w:r>
      <w:r>
        <w:rPr>
          <w:rFonts w:asciiTheme="minorHAnsi" w:hAnsiTheme="minorHAnsi" w:cstheme="minorHAnsi"/>
          <w:bCs/>
          <w:iCs/>
          <w:kern w:val="28"/>
          <w:szCs w:val="24"/>
        </w:rPr>
        <w:t>Small Group Discussion, Role-Play &amp; Simulation, Discovery Learning, Self-Directed Learning, Cooperative Learning, Collaborative Learning, Contextual Learning, Project Based Learning, dan metode lainnya yg setara.</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Materi Pembelajaran</w:t>
      </w:r>
      <w:r>
        <w:rPr>
          <w:rFonts w:asciiTheme="minorHAnsi" w:hAnsiTheme="minorHAnsi" w:cstheme="minorHAnsi"/>
          <w:bCs/>
          <w:iCs/>
          <w:kern w:val="28"/>
          <w:szCs w:val="24"/>
        </w:rPr>
        <w:t xml:space="preserve"> adalah rincian atau uraian dari bahan kajian yg dapat disajikan dalam bentuk beberapa pokok dan sub-pokok bahasan.</w:t>
      </w:r>
    </w:p>
    <w:p w:rsidR="007214A7" w:rsidRDefault="00230EDD">
      <w:pPr>
        <w:pStyle w:val="ListParagraph"/>
        <w:numPr>
          <w:ilvl w:val="0"/>
          <w:numId w:val="35"/>
        </w:numPr>
        <w:autoSpaceDE w:val="0"/>
        <w:autoSpaceDN w:val="0"/>
        <w:spacing w:after="0" w:line="240" w:lineRule="auto"/>
        <w:ind w:left="709" w:hanging="425"/>
        <w:contextualSpacing w:val="0"/>
        <w:jc w:val="both"/>
        <w:rPr>
          <w:rFonts w:asciiTheme="minorHAnsi" w:hAnsiTheme="minorHAnsi" w:cstheme="minorHAnsi"/>
          <w:bCs/>
          <w:iCs/>
          <w:kern w:val="28"/>
          <w:szCs w:val="24"/>
        </w:rPr>
      </w:pPr>
      <w:r>
        <w:rPr>
          <w:rFonts w:asciiTheme="minorHAnsi" w:hAnsiTheme="minorHAnsi" w:cstheme="minorHAnsi"/>
          <w:b/>
          <w:iCs/>
          <w:kern w:val="28"/>
          <w:szCs w:val="24"/>
        </w:rPr>
        <w:t>Bobot penilaian</w:t>
      </w:r>
      <w:r>
        <w:rPr>
          <w:rFonts w:asciiTheme="minorHAnsi" w:hAnsiTheme="minorHAnsi" w:cstheme="minorHAnsi"/>
          <w:bCs/>
          <w:iCs/>
          <w:kern w:val="28"/>
          <w:szCs w:val="24"/>
        </w:rPr>
        <w:t xml:space="preserve"> adalah prosentasi penilaian terhadap setiap pencapaian sub-CPMK yang besarnya proposional dengan tingkat kesulitan pencapaian sub-CPMK tsb., dan totalnya 100%.</w:t>
      </w:r>
    </w:p>
    <w:p w:rsidR="007214A7" w:rsidRDefault="007214A7">
      <w:pPr>
        <w:rPr>
          <w:rFonts w:asciiTheme="minorHAnsi" w:hAnsiTheme="minorHAnsi" w:cstheme="minorHAnsi"/>
          <w:szCs w:val="24"/>
        </w:rPr>
      </w:pPr>
    </w:p>
    <w:p w:rsidR="007214A7" w:rsidRDefault="007214A7">
      <w:pPr>
        <w:rPr>
          <w:rFonts w:asciiTheme="minorHAnsi" w:hAnsiTheme="minorHAnsi" w:cstheme="minorHAnsi"/>
          <w:szCs w:val="24"/>
        </w:rPr>
      </w:pPr>
    </w:p>
    <w:sectPr w:rsidR="007214A7">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5E" w:rsidRDefault="00C6105E">
      <w:pPr>
        <w:spacing w:line="240" w:lineRule="auto"/>
      </w:pPr>
      <w:r>
        <w:separator/>
      </w:r>
    </w:p>
  </w:endnote>
  <w:endnote w:type="continuationSeparator" w:id="0">
    <w:p w:rsidR="00C6105E" w:rsidRDefault="00C61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5E" w:rsidRDefault="00C6105E">
      <w:pPr>
        <w:spacing w:after="0"/>
      </w:pPr>
      <w:r>
        <w:separator/>
      </w:r>
    </w:p>
  </w:footnote>
  <w:footnote w:type="continuationSeparator" w:id="0">
    <w:p w:rsidR="00C6105E" w:rsidRDefault="00C610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0DABE"/>
    <w:multiLevelType w:val="singleLevel"/>
    <w:tmpl w:val="E530DABE"/>
    <w:lvl w:ilvl="0">
      <w:start w:val="1"/>
      <w:numFmt w:val="decimal"/>
      <w:suff w:val="space"/>
      <w:lvlText w:val="%1."/>
      <w:lvlJc w:val="left"/>
    </w:lvl>
  </w:abstractNum>
  <w:abstractNum w:abstractNumId="1">
    <w:nsid w:val="021E7A9A"/>
    <w:multiLevelType w:val="multilevel"/>
    <w:tmpl w:val="021E7A9A"/>
    <w:lvl w:ilvl="0">
      <w:start w:val="1"/>
      <w:numFmt w:val="decimal"/>
      <w:lvlText w:val="%1."/>
      <w:lvlJc w:val="left"/>
      <w:pPr>
        <w:ind w:left="591" w:hanging="360"/>
      </w:pPr>
      <w:rPr>
        <w:rFonts w:hint="default"/>
      </w:rPr>
    </w:lvl>
    <w:lvl w:ilvl="1">
      <w:start w:val="1"/>
      <w:numFmt w:val="lowerLetter"/>
      <w:lvlText w:val="%2."/>
      <w:lvlJc w:val="left"/>
      <w:pPr>
        <w:ind w:left="1311" w:hanging="360"/>
      </w:pPr>
    </w:lvl>
    <w:lvl w:ilvl="2">
      <w:start w:val="1"/>
      <w:numFmt w:val="lowerRoman"/>
      <w:lvlText w:val="%3."/>
      <w:lvlJc w:val="right"/>
      <w:pPr>
        <w:ind w:left="2031" w:hanging="180"/>
      </w:pPr>
    </w:lvl>
    <w:lvl w:ilvl="3">
      <w:start w:val="1"/>
      <w:numFmt w:val="decimal"/>
      <w:lvlText w:val="%4."/>
      <w:lvlJc w:val="left"/>
      <w:pPr>
        <w:ind w:left="2751" w:hanging="360"/>
      </w:pPr>
    </w:lvl>
    <w:lvl w:ilvl="4">
      <w:start w:val="1"/>
      <w:numFmt w:val="lowerLetter"/>
      <w:lvlText w:val="%5."/>
      <w:lvlJc w:val="left"/>
      <w:pPr>
        <w:ind w:left="3471" w:hanging="360"/>
      </w:pPr>
    </w:lvl>
    <w:lvl w:ilvl="5">
      <w:start w:val="1"/>
      <w:numFmt w:val="lowerRoman"/>
      <w:lvlText w:val="%6."/>
      <w:lvlJc w:val="right"/>
      <w:pPr>
        <w:ind w:left="4191" w:hanging="180"/>
      </w:pPr>
    </w:lvl>
    <w:lvl w:ilvl="6">
      <w:start w:val="1"/>
      <w:numFmt w:val="decimal"/>
      <w:lvlText w:val="%7."/>
      <w:lvlJc w:val="left"/>
      <w:pPr>
        <w:ind w:left="4911" w:hanging="360"/>
      </w:pPr>
    </w:lvl>
    <w:lvl w:ilvl="7">
      <w:start w:val="1"/>
      <w:numFmt w:val="lowerLetter"/>
      <w:lvlText w:val="%8."/>
      <w:lvlJc w:val="left"/>
      <w:pPr>
        <w:ind w:left="5631" w:hanging="360"/>
      </w:pPr>
    </w:lvl>
    <w:lvl w:ilvl="8">
      <w:start w:val="1"/>
      <w:numFmt w:val="lowerRoman"/>
      <w:lvlText w:val="%9."/>
      <w:lvlJc w:val="right"/>
      <w:pPr>
        <w:ind w:left="6351" w:hanging="180"/>
      </w:pPr>
    </w:lvl>
  </w:abstractNum>
  <w:abstractNum w:abstractNumId="2">
    <w:nsid w:val="08240FED"/>
    <w:multiLevelType w:val="multilevel"/>
    <w:tmpl w:val="08240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F36E83"/>
    <w:multiLevelType w:val="multilevel"/>
    <w:tmpl w:val="09F36E8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A82569D"/>
    <w:multiLevelType w:val="multilevel"/>
    <w:tmpl w:val="0A82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E018DE"/>
    <w:multiLevelType w:val="multilevel"/>
    <w:tmpl w:val="0CE01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630714"/>
    <w:multiLevelType w:val="multilevel"/>
    <w:tmpl w:val="1663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670848"/>
    <w:multiLevelType w:val="multilevel"/>
    <w:tmpl w:val="1A670848"/>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8E47E1"/>
    <w:multiLevelType w:val="multilevel"/>
    <w:tmpl w:val="1B8E47E1"/>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7E736F"/>
    <w:multiLevelType w:val="multilevel"/>
    <w:tmpl w:val="1E7E73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AA618F"/>
    <w:multiLevelType w:val="multilevel"/>
    <w:tmpl w:val="20AA618F"/>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11">
    <w:nsid w:val="32A2381D"/>
    <w:multiLevelType w:val="multilevel"/>
    <w:tmpl w:val="32A238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9D3B31"/>
    <w:multiLevelType w:val="singleLevel"/>
    <w:tmpl w:val="389D3B31"/>
    <w:lvl w:ilvl="0">
      <w:start w:val="1"/>
      <w:numFmt w:val="decimal"/>
      <w:suff w:val="space"/>
      <w:lvlText w:val="%1."/>
      <w:lvlJc w:val="left"/>
    </w:lvl>
  </w:abstractNum>
  <w:abstractNum w:abstractNumId="13">
    <w:nsid w:val="3970374A"/>
    <w:multiLevelType w:val="multilevel"/>
    <w:tmpl w:val="39703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6C076E"/>
    <w:multiLevelType w:val="multilevel"/>
    <w:tmpl w:val="3D6C0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03169FD"/>
    <w:multiLevelType w:val="multilevel"/>
    <w:tmpl w:val="403169FD"/>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727085"/>
    <w:multiLevelType w:val="multilevel"/>
    <w:tmpl w:val="41727085"/>
    <w:lvl w:ilvl="0">
      <w:start w:val="1"/>
      <w:numFmt w:val="decimal"/>
      <w:lvlText w:val="%1."/>
      <w:lvlJc w:val="left"/>
      <w:pPr>
        <w:ind w:left="592" w:hanging="360"/>
      </w:pPr>
      <w:rPr>
        <w:rFonts w:eastAsia="Times New Roman" w:hint="default"/>
        <w:color w:val="333333"/>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18">
    <w:nsid w:val="421F6280"/>
    <w:multiLevelType w:val="multilevel"/>
    <w:tmpl w:val="421F6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8227D1"/>
    <w:multiLevelType w:val="multilevel"/>
    <w:tmpl w:val="438227D1"/>
    <w:lvl w:ilvl="0">
      <w:start w:val="1"/>
      <w:numFmt w:val="decimal"/>
      <w:lvlText w:val="%1."/>
      <w:lvlJc w:val="left"/>
      <w:pPr>
        <w:ind w:left="591" w:hanging="360"/>
      </w:pPr>
      <w:rPr>
        <w:rFonts w:cs="Times New Roman" w:hint="default"/>
      </w:rPr>
    </w:lvl>
    <w:lvl w:ilvl="1">
      <w:start w:val="1"/>
      <w:numFmt w:val="lowerLetter"/>
      <w:lvlText w:val="%2."/>
      <w:lvlJc w:val="left"/>
      <w:pPr>
        <w:ind w:left="1311" w:hanging="360"/>
      </w:pPr>
    </w:lvl>
    <w:lvl w:ilvl="2">
      <w:start w:val="1"/>
      <w:numFmt w:val="lowerRoman"/>
      <w:lvlText w:val="%3."/>
      <w:lvlJc w:val="right"/>
      <w:pPr>
        <w:ind w:left="2031" w:hanging="180"/>
      </w:pPr>
    </w:lvl>
    <w:lvl w:ilvl="3">
      <w:start w:val="1"/>
      <w:numFmt w:val="decimal"/>
      <w:lvlText w:val="%4."/>
      <w:lvlJc w:val="left"/>
      <w:pPr>
        <w:ind w:left="2751" w:hanging="360"/>
      </w:pPr>
    </w:lvl>
    <w:lvl w:ilvl="4">
      <w:start w:val="1"/>
      <w:numFmt w:val="lowerLetter"/>
      <w:lvlText w:val="%5."/>
      <w:lvlJc w:val="left"/>
      <w:pPr>
        <w:ind w:left="3471" w:hanging="360"/>
      </w:pPr>
    </w:lvl>
    <w:lvl w:ilvl="5">
      <w:start w:val="1"/>
      <w:numFmt w:val="lowerRoman"/>
      <w:lvlText w:val="%6."/>
      <w:lvlJc w:val="right"/>
      <w:pPr>
        <w:ind w:left="4191" w:hanging="180"/>
      </w:pPr>
    </w:lvl>
    <w:lvl w:ilvl="6">
      <w:start w:val="1"/>
      <w:numFmt w:val="decimal"/>
      <w:lvlText w:val="%7."/>
      <w:lvlJc w:val="left"/>
      <w:pPr>
        <w:ind w:left="4911" w:hanging="360"/>
      </w:pPr>
    </w:lvl>
    <w:lvl w:ilvl="7">
      <w:start w:val="1"/>
      <w:numFmt w:val="lowerLetter"/>
      <w:lvlText w:val="%8."/>
      <w:lvlJc w:val="left"/>
      <w:pPr>
        <w:ind w:left="5631" w:hanging="360"/>
      </w:pPr>
    </w:lvl>
    <w:lvl w:ilvl="8">
      <w:start w:val="1"/>
      <w:numFmt w:val="lowerRoman"/>
      <w:lvlText w:val="%9."/>
      <w:lvlJc w:val="right"/>
      <w:pPr>
        <w:ind w:left="6351" w:hanging="180"/>
      </w:pPr>
    </w:lvl>
  </w:abstractNum>
  <w:abstractNum w:abstractNumId="20">
    <w:nsid w:val="454816CF"/>
    <w:multiLevelType w:val="multilevel"/>
    <w:tmpl w:val="454816C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6920BC6"/>
    <w:multiLevelType w:val="multilevel"/>
    <w:tmpl w:val="46920B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5D7D75"/>
    <w:multiLevelType w:val="multilevel"/>
    <w:tmpl w:val="4B5D7D75"/>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CAC3218"/>
    <w:multiLevelType w:val="multilevel"/>
    <w:tmpl w:val="4CAC3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086031"/>
    <w:multiLevelType w:val="multilevel"/>
    <w:tmpl w:val="4D086031"/>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B109C2"/>
    <w:multiLevelType w:val="multilevel"/>
    <w:tmpl w:val="56B10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C85FFD"/>
    <w:multiLevelType w:val="multilevel"/>
    <w:tmpl w:val="5BC85FFD"/>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444BCE"/>
    <w:multiLevelType w:val="multilevel"/>
    <w:tmpl w:val="5D444BCE"/>
    <w:lvl w:ilvl="0">
      <w:start w:val="1"/>
      <w:numFmt w:val="decimal"/>
      <w:lvlText w:val="%1."/>
      <w:lvlJc w:val="left"/>
      <w:pPr>
        <w:ind w:left="720" w:hanging="360"/>
      </w:pPr>
      <w:rPr>
        <w:rFonts w:ascii="Cambria" w:eastAsiaTheme="minorHAnsi" w:hAnsi="Cambria"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3E1DBF"/>
    <w:multiLevelType w:val="multilevel"/>
    <w:tmpl w:val="633E1D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0C395F"/>
    <w:multiLevelType w:val="multilevel"/>
    <w:tmpl w:val="690C395F"/>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E074054"/>
    <w:multiLevelType w:val="multilevel"/>
    <w:tmpl w:val="6E074054"/>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562EEE"/>
    <w:multiLevelType w:val="multilevel"/>
    <w:tmpl w:val="6E562EEE"/>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4F956AD"/>
    <w:multiLevelType w:val="multilevel"/>
    <w:tmpl w:val="74F956AD"/>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4379EE"/>
    <w:multiLevelType w:val="multilevel"/>
    <w:tmpl w:val="7C437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E8875A7"/>
    <w:multiLevelType w:val="multilevel"/>
    <w:tmpl w:val="7E8875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9"/>
  </w:num>
  <w:num w:numId="3">
    <w:abstractNumId w:val="5"/>
  </w:num>
  <w:num w:numId="4">
    <w:abstractNumId w:val="10"/>
  </w:num>
  <w:num w:numId="5">
    <w:abstractNumId w:val="13"/>
  </w:num>
  <w:num w:numId="6">
    <w:abstractNumId w:val="25"/>
  </w:num>
  <w:num w:numId="7">
    <w:abstractNumId w:val="21"/>
  </w:num>
  <w:num w:numId="8">
    <w:abstractNumId w:val="33"/>
  </w:num>
  <w:num w:numId="9">
    <w:abstractNumId w:val="17"/>
  </w:num>
  <w:num w:numId="10">
    <w:abstractNumId w:val="28"/>
  </w:num>
  <w:num w:numId="11">
    <w:abstractNumId w:val="29"/>
  </w:num>
  <w:num w:numId="12">
    <w:abstractNumId w:val="4"/>
  </w:num>
  <w:num w:numId="13">
    <w:abstractNumId w:val="34"/>
  </w:num>
  <w:num w:numId="14">
    <w:abstractNumId w:val="19"/>
  </w:num>
  <w:num w:numId="15">
    <w:abstractNumId w:val="7"/>
  </w:num>
  <w:num w:numId="16">
    <w:abstractNumId w:val="11"/>
  </w:num>
  <w:num w:numId="17">
    <w:abstractNumId w:val="26"/>
  </w:num>
  <w:num w:numId="18">
    <w:abstractNumId w:val="2"/>
  </w:num>
  <w:num w:numId="19">
    <w:abstractNumId w:val="8"/>
  </w:num>
  <w:num w:numId="20">
    <w:abstractNumId w:val="6"/>
  </w:num>
  <w:num w:numId="21">
    <w:abstractNumId w:val="22"/>
  </w:num>
  <w:num w:numId="22">
    <w:abstractNumId w:val="18"/>
  </w:num>
  <w:num w:numId="23">
    <w:abstractNumId w:val="16"/>
  </w:num>
  <w:num w:numId="24">
    <w:abstractNumId w:val="15"/>
  </w:num>
  <w:num w:numId="25">
    <w:abstractNumId w:val="24"/>
  </w:num>
  <w:num w:numId="26">
    <w:abstractNumId w:val="1"/>
  </w:num>
  <w:num w:numId="27">
    <w:abstractNumId w:val="30"/>
  </w:num>
  <w:num w:numId="28">
    <w:abstractNumId w:val="27"/>
  </w:num>
  <w:num w:numId="29">
    <w:abstractNumId w:val="31"/>
  </w:num>
  <w:num w:numId="30">
    <w:abstractNumId w:val="3"/>
  </w:num>
  <w:num w:numId="31">
    <w:abstractNumId w:val="32"/>
  </w:num>
  <w:num w:numId="32">
    <w:abstractNumId w:val="20"/>
  </w:num>
  <w:num w:numId="33">
    <w:abstractNumId w:val="0"/>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84"/>
    <w:rsid w:val="000F61C7"/>
    <w:rsid w:val="001D73E1"/>
    <w:rsid w:val="00222DE5"/>
    <w:rsid w:val="00230EDD"/>
    <w:rsid w:val="004C01E1"/>
    <w:rsid w:val="004D6F90"/>
    <w:rsid w:val="005165DC"/>
    <w:rsid w:val="007214A7"/>
    <w:rsid w:val="00735AE8"/>
    <w:rsid w:val="00980469"/>
    <w:rsid w:val="009C1102"/>
    <w:rsid w:val="009F3CA7"/>
    <w:rsid w:val="00A8496D"/>
    <w:rsid w:val="00AA0484"/>
    <w:rsid w:val="00C10576"/>
    <w:rsid w:val="00C6105E"/>
    <w:rsid w:val="00CC7D99"/>
    <w:rsid w:val="00EA0241"/>
    <w:rsid w:val="01502CF5"/>
    <w:rsid w:val="2B1119A0"/>
    <w:rsid w:val="2B5C04CC"/>
    <w:rsid w:val="310C16B5"/>
    <w:rsid w:val="31AF1F8F"/>
    <w:rsid w:val="459D3ECC"/>
    <w:rsid w:val="4F691C56"/>
    <w:rsid w:val="76417A12"/>
    <w:rsid w:val="7C862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paragraph" w:styleId="NoSpacing">
    <w:name w:val="No Spacing"/>
    <w:uiPriority w:val="1"/>
    <w:qFormat/>
    <w:rPr>
      <w:sz w:val="22"/>
      <w:szCs w:val="22"/>
    </w:rPr>
  </w:style>
  <w:style w:type="paragraph" w:styleId="NormalWeb">
    <w:name w:val="Normal (Web)"/>
    <w:basedOn w:val="Normal"/>
    <w:uiPriority w:val="99"/>
    <w:semiHidden/>
    <w:unhideWhenUsed/>
    <w:rsid w:val="004C01E1"/>
    <w:pPr>
      <w:spacing w:before="100" w:beforeAutospacing="1" w:after="100" w:afterAutospacing="1" w:line="240" w:lineRule="auto"/>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paragraph" w:styleId="NoSpacing">
    <w:name w:val="No Spacing"/>
    <w:uiPriority w:val="1"/>
    <w:qFormat/>
    <w:rPr>
      <w:sz w:val="22"/>
      <w:szCs w:val="22"/>
    </w:rPr>
  </w:style>
  <w:style w:type="paragraph" w:styleId="NormalWeb">
    <w:name w:val="Normal (Web)"/>
    <w:basedOn w:val="Normal"/>
    <w:uiPriority w:val="99"/>
    <w:semiHidden/>
    <w:unhideWhenUsed/>
    <w:rsid w:val="004C01E1"/>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65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2189</Words>
  <Characters>12481</Characters>
  <Application>Microsoft Office Word</Application>
  <DocSecurity>0</DocSecurity>
  <Lines>104</Lines>
  <Paragraphs>29</Paragraphs>
  <ScaleCrop>false</ScaleCrop>
  <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 Merci</dc:creator>
  <cp:lastModifiedBy>User</cp:lastModifiedBy>
  <cp:revision>10</cp:revision>
  <dcterms:created xsi:type="dcterms:W3CDTF">2024-05-27T07:15:00Z</dcterms:created>
  <dcterms:modified xsi:type="dcterms:W3CDTF">2025-12-03T10:36:00Z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4B104D765A24434EB04245916889553F_12</vt:lpwstr>
  </property>
</Properties>
</file>