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83" w:rsidRDefault="00B56183"/>
    <w:p w:rsidR="00B56183" w:rsidRPr="002F3080" w:rsidRDefault="00B56183" w:rsidP="00B56183">
      <w:pPr>
        <w:shd w:val="clear" w:color="auto" w:fill="F2F2F2" w:themeFill="background1" w:themeFillShade="F2"/>
        <w:spacing w:after="0" w:line="240" w:lineRule="auto"/>
        <w:ind w:left="-142"/>
        <w:jc w:val="center"/>
        <w:rPr>
          <w:rFonts w:asciiTheme="majorHAnsi" w:hAnsiTheme="majorHAnsi"/>
          <w:b/>
          <w:sz w:val="24"/>
        </w:rPr>
      </w:pPr>
      <w:bookmarkStart w:id="0" w:name="_GoBack"/>
      <w:bookmarkEnd w:id="0"/>
      <w:r w:rsidRPr="002F3080">
        <w:rPr>
          <w:rFonts w:asciiTheme="majorHAnsi" w:hAnsiTheme="majorHAnsi"/>
          <w:b/>
          <w:sz w:val="24"/>
        </w:rPr>
        <w:t>RENCANA PEMBELAJARAN SEMESTER</w:t>
      </w:r>
    </w:p>
    <w:p w:rsidR="00B56183" w:rsidRDefault="00B56183" w:rsidP="00B56183">
      <w:pPr>
        <w:shd w:val="clear" w:color="auto" w:fill="F2F2F2" w:themeFill="background1" w:themeFillShade="F2"/>
        <w:spacing w:after="0" w:line="240" w:lineRule="auto"/>
        <w:ind w:left="-142"/>
        <w:jc w:val="center"/>
        <w:rPr>
          <w:rFonts w:asciiTheme="majorHAnsi" w:hAnsiTheme="majorHAnsi"/>
          <w:b/>
          <w:sz w:val="24"/>
        </w:rPr>
      </w:pPr>
      <w:r w:rsidRPr="002F3080">
        <w:rPr>
          <w:rFonts w:asciiTheme="majorHAnsi" w:hAnsiTheme="majorHAnsi"/>
          <w:b/>
          <w:sz w:val="24"/>
        </w:rPr>
        <w:t xml:space="preserve">PROGRAM STUDI </w:t>
      </w:r>
      <w:r>
        <w:rPr>
          <w:rFonts w:asciiTheme="majorHAnsi" w:hAnsiTheme="majorHAnsi"/>
          <w:b/>
          <w:sz w:val="24"/>
          <w:lang w:val="en-US"/>
        </w:rPr>
        <w:t>ILMU KOMUNIKASI</w:t>
      </w:r>
      <w:r w:rsidRPr="002F3080">
        <w:rPr>
          <w:rFonts w:asciiTheme="majorHAnsi" w:hAnsiTheme="majorHAnsi"/>
          <w:b/>
          <w:sz w:val="24"/>
        </w:rPr>
        <w:t xml:space="preserve"> – </w:t>
      </w:r>
      <w:r>
        <w:rPr>
          <w:rFonts w:asciiTheme="majorHAnsi" w:hAnsiTheme="majorHAnsi"/>
          <w:b/>
          <w:sz w:val="24"/>
        </w:rPr>
        <w:t xml:space="preserve"> FAKULTAS  - </w:t>
      </w:r>
      <w:r>
        <w:rPr>
          <w:rFonts w:asciiTheme="majorHAnsi" w:hAnsiTheme="majorHAnsi"/>
          <w:b/>
          <w:sz w:val="24"/>
          <w:lang w:val="en-US"/>
        </w:rPr>
        <w:t>ILMU KOMUNIKASI</w:t>
      </w:r>
      <w:r w:rsidRPr="002F3080">
        <w:rPr>
          <w:rFonts w:asciiTheme="majorHAnsi" w:hAnsiTheme="majorHAnsi"/>
          <w:b/>
          <w:sz w:val="24"/>
        </w:rPr>
        <w:t>UNIVERSITAS GUNADARMA</w:t>
      </w:r>
    </w:p>
    <w:p w:rsidR="00B56183" w:rsidRDefault="00B56183" w:rsidP="00B56183">
      <w:pPr>
        <w:spacing w:after="0" w:line="240" w:lineRule="auto"/>
        <w:jc w:val="center"/>
        <w:rPr>
          <w:rFonts w:asciiTheme="majorHAnsi" w:hAnsiTheme="majorHAnsi"/>
          <w:b/>
          <w:sz w:val="24"/>
        </w:rPr>
      </w:pPr>
    </w:p>
    <w:tbl>
      <w:tblPr>
        <w:tblStyle w:val="TableGrid"/>
        <w:tblW w:w="0" w:type="auto"/>
        <w:tblLook w:val="04A0"/>
      </w:tblPr>
      <w:tblGrid>
        <w:gridCol w:w="2093"/>
        <w:gridCol w:w="779"/>
        <w:gridCol w:w="780"/>
        <w:gridCol w:w="968"/>
        <w:gridCol w:w="450"/>
        <w:gridCol w:w="436"/>
        <w:gridCol w:w="1134"/>
        <w:gridCol w:w="2268"/>
        <w:gridCol w:w="436"/>
      </w:tblGrid>
      <w:tr w:rsidR="00B56183" w:rsidTr="00941981">
        <w:tc>
          <w:tcPr>
            <w:tcW w:w="2093" w:type="dxa"/>
            <w:shd w:val="clear" w:color="auto" w:fill="000000" w:themeFill="text1"/>
          </w:tcPr>
          <w:p w:rsidR="00B56183" w:rsidRPr="00C366FF" w:rsidRDefault="00B56183" w:rsidP="00941981">
            <w:pPr>
              <w:jc w:val="center"/>
              <w:rPr>
                <w:rFonts w:asciiTheme="majorHAnsi" w:hAnsiTheme="majorHAnsi"/>
                <w:sz w:val="20"/>
              </w:rPr>
            </w:pPr>
            <w:r>
              <w:rPr>
                <w:rFonts w:asciiTheme="majorHAnsi" w:hAnsiTheme="majorHAnsi"/>
                <w:sz w:val="20"/>
              </w:rPr>
              <w:t>Tanggal</w:t>
            </w:r>
            <w:r w:rsidRPr="00C366FF">
              <w:rPr>
                <w:rFonts w:asciiTheme="majorHAnsi" w:hAnsiTheme="majorHAnsi"/>
                <w:sz w:val="20"/>
              </w:rPr>
              <w:t xml:space="preserve"> Penyusunan</w:t>
            </w:r>
          </w:p>
        </w:tc>
        <w:tc>
          <w:tcPr>
            <w:tcW w:w="2527" w:type="dxa"/>
            <w:gridSpan w:val="3"/>
          </w:tcPr>
          <w:p w:rsidR="00B56183" w:rsidRPr="006A2D7D" w:rsidRDefault="00B56183" w:rsidP="00941981">
            <w:pPr>
              <w:jc w:val="center"/>
              <w:rPr>
                <w:rFonts w:asciiTheme="majorHAnsi" w:hAnsiTheme="majorHAnsi"/>
                <w:sz w:val="20"/>
                <w:lang w:val="en-US"/>
              </w:rPr>
            </w:pPr>
            <w:r>
              <w:rPr>
                <w:rFonts w:asciiTheme="majorHAnsi" w:hAnsiTheme="majorHAnsi"/>
                <w:sz w:val="20"/>
                <w:lang w:val="en-US"/>
              </w:rPr>
              <w:t>5/09/2016</w:t>
            </w:r>
          </w:p>
        </w:tc>
        <w:tc>
          <w:tcPr>
            <w:tcW w:w="2009" w:type="dxa"/>
            <w:gridSpan w:val="3"/>
            <w:shd w:val="clear" w:color="auto" w:fill="000000" w:themeFill="text1"/>
          </w:tcPr>
          <w:p w:rsidR="00B56183" w:rsidRPr="00C366FF" w:rsidRDefault="00B56183" w:rsidP="00941981">
            <w:pPr>
              <w:rPr>
                <w:rFonts w:asciiTheme="majorHAnsi" w:hAnsiTheme="majorHAnsi"/>
                <w:sz w:val="20"/>
              </w:rPr>
            </w:pPr>
            <w:r w:rsidRPr="00C366FF">
              <w:rPr>
                <w:rFonts w:asciiTheme="majorHAnsi" w:hAnsiTheme="majorHAnsi"/>
                <w:sz w:val="20"/>
              </w:rPr>
              <w:t>Tanggal revisi</w:t>
            </w:r>
          </w:p>
        </w:tc>
        <w:tc>
          <w:tcPr>
            <w:tcW w:w="2693" w:type="dxa"/>
            <w:gridSpan w:val="2"/>
          </w:tcPr>
          <w:p w:rsidR="00B56183" w:rsidRPr="00C366FF" w:rsidRDefault="00B56183" w:rsidP="00941981">
            <w:pPr>
              <w:jc w:val="center"/>
              <w:rPr>
                <w:rFonts w:asciiTheme="majorHAnsi" w:hAnsiTheme="majorHAnsi"/>
                <w:sz w:val="20"/>
              </w:rPr>
            </w:pPr>
            <w:r>
              <w:rPr>
                <w:rFonts w:asciiTheme="majorHAnsi" w:hAnsiTheme="majorHAnsi"/>
                <w:sz w:val="20"/>
              </w:rPr>
              <w:t>dd/bb/thn</w:t>
            </w:r>
          </w:p>
        </w:tc>
      </w:tr>
      <w:tr w:rsidR="00B56183" w:rsidTr="00941981">
        <w:tc>
          <w:tcPr>
            <w:tcW w:w="2093" w:type="dxa"/>
            <w:shd w:val="clear" w:color="auto" w:fill="000000" w:themeFill="text1"/>
          </w:tcPr>
          <w:p w:rsidR="00B56183" w:rsidRDefault="00B56183" w:rsidP="00941981">
            <w:pPr>
              <w:jc w:val="center"/>
              <w:rPr>
                <w:rFonts w:asciiTheme="majorHAnsi" w:hAnsiTheme="majorHAnsi"/>
                <w:sz w:val="20"/>
              </w:rPr>
            </w:pPr>
          </w:p>
        </w:tc>
        <w:tc>
          <w:tcPr>
            <w:tcW w:w="2527" w:type="dxa"/>
            <w:gridSpan w:val="3"/>
          </w:tcPr>
          <w:p w:rsidR="00B56183" w:rsidRDefault="00B56183" w:rsidP="00941981">
            <w:pPr>
              <w:jc w:val="center"/>
              <w:rPr>
                <w:rFonts w:asciiTheme="majorHAnsi" w:hAnsiTheme="majorHAnsi"/>
                <w:sz w:val="20"/>
              </w:rPr>
            </w:pPr>
          </w:p>
        </w:tc>
        <w:tc>
          <w:tcPr>
            <w:tcW w:w="2009" w:type="dxa"/>
            <w:gridSpan w:val="3"/>
            <w:shd w:val="clear" w:color="auto" w:fill="000000" w:themeFill="text1"/>
          </w:tcPr>
          <w:p w:rsidR="00B56183" w:rsidRPr="00C366FF" w:rsidRDefault="00B56183" w:rsidP="00941981">
            <w:pPr>
              <w:rPr>
                <w:rFonts w:asciiTheme="majorHAnsi" w:hAnsiTheme="majorHAnsi"/>
                <w:sz w:val="20"/>
              </w:rPr>
            </w:pPr>
          </w:p>
        </w:tc>
        <w:tc>
          <w:tcPr>
            <w:tcW w:w="2693" w:type="dxa"/>
            <w:gridSpan w:val="2"/>
          </w:tcPr>
          <w:p w:rsidR="00B56183" w:rsidRDefault="00B56183" w:rsidP="00941981">
            <w:pPr>
              <w:jc w:val="center"/>
              <w:rPr>
                <w:rFonts w:asciiTheme="majorHAnsi" w:hAnsiTheme="majorHAnsi"/>
                <w:sz w:val="20"/>
              </w:rPr>
            </w:pPr>
          </w:p>
        </w:tc>
      </w:tr>
      <w:tr w:rsidR="00B56183" w:rsidTr="00941981">
        <w:tc>
          <w:tcPr>
            <w:tcW w:w="2093" w:type="dxa"/>
            <w:tcBorders>
              <w:top w:val="single" w:sz="12" w:space="0" w:color="auto"/>
              <w:bottom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r>
              <w:rPr>
                <w:rFonts w:asciiTheme="majorHAnsi" w:hAnsiTheme="majorHAnsi"/>
                <w:b/>
                <w:sz w:val="20"/>
              </w:rPr>
              <w:t>Fakultas</w:t>
            </w:r>
          </w:p>
        </w:tc>
        <w:tc>
          <w:tcPr>
            <w:tcW w:w="7229" w:type="dxa"/>
            <w:gridSpan w:val="8"/>
            <w:tcBorders>
              <w:top w:val="single" w:sz="12" w:space="0" w:color="auto"/>
              <w:bottom w:val="single" w:sz="12" w:space="0" w:color="auto"/>
            </w:tcBorders>
          </w:tcPr>
          <w:p w:rsidR="00B56183" w:rsidRPr="002F3080" w:rsidRDefault="00B56183" w:rsidP="00941981">
            <w:pPr>
              <w:rPr>
                <w:rFonts w:asciiTheme="majorHAnsi" w:hAnsiTheme="majorHAnsi"/>
                <w:sz w:val="20"/>
              </w:rPr>
            </w:pPr>
            <w:r>
              <w:rPr>
                <w:rFonts w:asciiTheme="majorHAnsi" w:hAnsiTheme="majorHAnsi"/>
                <w:sz w:val="20"/>
                <w:lang w:val="en-US"/>
              </w:rPr>
              <w:t>ILMU KOMUNIKASI</w:t>
            </w:r>
          </w:p>
        </w:tc>
      </w:tr>
      <w:tr w:rsidR="00B56183" w:rsidTr="00941981">
        <w:tc>
          <w:tcPr>
            <w:tcW w:w="2093" w:type="dxa"/>
            <w:tcBorders>
              <w:top w:val="single" w:sz="12" w:space="0" w:color="auto"/>
              <w:bottom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r>
              <w:rPr>
                <w:rFonts w:asciiTheme="majorHAnsi" w:hAnsiTheme="majorHAnsi"/>
                <w:b/>
                <w:sz w:val="20"/>
              </w:rPr>
              <w:t>Program Studi</w:t>
            </w:r>
          </w:p>
        </w:tc>
        <w:tc>
          <w:tcPr>
            <w:tcW w:w="7229" w:type="dxa"/>
            <w:gridSpan w:val="8"/>
            <w:tcBorders>
              <w:top w:val="single" w:sz="12" w:space="0" w:color="auto"/>
              <w:bottom w:val="single" w:sz="12" w:space="0" w:color="auto"/>
            </w:tcBorders>
          </w:tcPr>
          <w:p w:rsidR="00B56183" w:rsidRPr="006A2D7D" w:rsidRDefault="00B56183" w:rsidP="00941981">
            <w:pPr>
              <w:rPr>
                <w:rFonts w:asciiTheme="majorHAnsi" w:hAnsiTheme="majorHAnsi"/>
                <w:sz w:val="20"/>
                <w:lang w:val="en-US"/>
              </w:rPr>
            </w:pPr>
            <w:r>
              <w:rPr>
                <w:rFonts w:asciiTheme="majorHAnsi" w:hAnsiTheme="majorHAnsi"/>
                <w:sz w:val="20"/>
                <w:lang w:val="en-US"/>
              </w:rPr>
              <w:t>ILMU KOMUNIKASI</w:t>
            </w:r>
            <w:r>
              <w:rPr>
                <w:rFonts w:asciiTheme="majorHAnsi" w:hAnsiTheme="majorHAnsi"/>
                <w:sz w:val="20"/>
              </w:rPr>
              <w:t xml:space="preserve">Kode Prodi: </w:t>
            </w:r>
          </w:p>
        </w:tc>
      </w:tr>
      <w:tr w:rsidR="00B56183" w:rsidTr="00941981">
        <w:tc>
          <w:tcPr>
            <w:tcW w:w="2093" w:type="dxa"/>
            <w:tcBorders>
              <w:top w:val="single" w:sz="12" w:space="0" w:color="auto"/>
              <w:bottom w:val="single" w:sz="12" w:space="0" w:color="auto"/>
            </w:tcBorders>
            <w:shd w:val="clear" w:color="auto" w:fill="BFBFBF" w:themeFill="background1" w:themeFillShade="BF"/>
          </w:tcPr>
          <w:p w:rsidR="00B56183" w:rsidRDefault="00B56183" w:rsidP="00941981">
            <w:pPr>
              <w:rPr>
                <w:rFonts w:asciiTheme="majorHAnsi" w:hAnsiTheme="majorHAnsi"/>
                <w:b/>
                <w:sz w:val="20"/>
              </w:rPr>
            </w:pPr>
            <w:r>
              <w:rPr>
                <w:rFonts w:asciiTheme="majorHAnsi" w:hAnsiTheme="majorHAnsi"/>
                <w:b/>
                <w:sz w:val="20"/>
              </w:rPr>
              <w:t>Jenjang</w:t>
            </w:r>
          </w:p>
        </w:tc>
        <w:tc>
          <w:tcPr>
            <w:tcW w:w="7229" w:type="dxa"/>
            <w:gridSpan w:val="8"/>
            <w:tcBorders>
              <w:top w:val="single" w:sz="12" w:space="0" w:color="auto"/>
              <w:bottom w:val="single" w:sz="12" w:space="0" w:color="auto"/>
            </w:tcBorders>
          </w:tcPr>
          <w:p w:rsidR="00B56183" w:rsidRPr="00270412" w:rsidRDefault="00B56183" w:rsidP="00941981">
            <w:pPr>
              <w:rPr>
                <w:rFonts w:asciiTheme="majorHAnsi" w:hAnsiTheme="majorHAnsi"/>
                <w:sz w:val="20"/>
                <w:lang w:val="en-US"/>
              </w:rPr>
            </w:pPr>
            <w:r>
              <w:rPr>
                <w:rFonts w:asciiTheme="majorHAnsi" w:hAnsiTheme="majorHAnsi"/>
                <w:sz w:val="20"/>
                <w:lang w:val="en-US"/>
              </w:rPr>
              <w:t>S1</w:t>
            </w:r>
          </w:p>
        </w:tc>
      </w:tr>
      <w:tr w:rsidR="00B56183" w:rsidTr="00941981">
        <w:tc>
          <w:tcPr>
            <w:tcW w:w="2093" w:type="dxa"/>
            <w:tcBorders>
              <w:top w:val="single" w:sz="12" w:space="0" w:color="auto"/>
              <w:bottom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r w:rsidRPr="002F3080">
              <w:rPr>
                <w:rFonts w:asciiTheme="majorHAnsi" w:hAnsiTheme="majorHAnsi"/>
                <w:b/>
                <w:sz w:val="20"/>
              </w:rPr>
              <w:t>Kode dan Nama MK</w:t>
            </w:r>
          </w:p>
        </w:tc>
        <w:tc>
          <w:tcPr>
            <w:tcW w:w="1559" w:type="dxa"/>
            <w:gridSpan w:val="2"/>
            <w:tcBorders>
              <w:top w:val="single" w:sz="12" w:space="0" w:color="auto"/>
              <w:bottom w:val="single" w:sz="12" w:space="0" w:color="auto"/>
            </w:tcBorders>
          </w:tcPr>
          <w:p w:rsidR="00B56183" w:rsidRPr="002F3080" w:rsidRDefault="00B56183" w:rsidP="00941981">
            <w:pPr>
              <w:rPr>
                <w:rFonts w:asciiTheme="majorHAnsi" w:hAnsiTheme="majorHAnsi"/>
                <w:sz w:val="20"/>
              </w:rPr>
            </w:pPr>
          </w:p>
        </w:tc>
        <w:tc>
          <w:tcPr>
            <w:tcW w:w="5670" w:type="dxa"/>
            <w:gridSpan w:val="6"/>
            <w:tcBorders>
              <w:top w:val="single" w:sz="12" w:space="0" w:color="auto"/>
              <w:bottom w:val="single" w:sz="12" w:space="0" w:color="auto"/>
            </w:tcBorders>
          </w:tcPr>
          <w:p w:rsidR="00B56183" w:rsidRPr="007D473F" w:rsidRDefault="00B56183" w:rsidP="00941981">
            <w:pPr>
              <w:rPr>
                <w:rFonts w:asciiTheme="majorHAnsi" w:hAnsiTheme="majorHAnsi"/>
                <w:sz w:val="20"/>
                <w:lang w:val="en-US"/>
              </w:rPr>
            </w:pPr>
            <w:r>
              <w:rPr>
                <w:rFonts w:asciiTheme="majorHAnsi" w:hAnsiTheme="majorHAnsi"/>
                <w:sz w:val="20"/>
                <w:lang w:val="en-US"/>
              </w:rPr>
              <w:t>PENGANTAR SOSIOLOGI</w:t>
            </w:r>
          </w:p>
        </w:tc>
      </w:tr>
      <w:tr w:rsidR="00B56183" w:rsidTr="00941981">
        <w:tc>
          <w:tcPr>
            <w:tcW w:w="2093" w:type="dxa"/>
            <w:tcBorders>
              <w:top w:val="single" w:sz="12" w:space="0" w:color="auto"/>
              <w:bottom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r w:rsidRPr="002F3080">
              <w:rPr>
                <w:rFonts w:asciiTheme="majorHAnsi" w:hAnsiTheme="majorHAnsi"/>
                <w:b/>
                <w:sz w:val="20"/>
              </w:rPr>
              <w:t>SKS dan Semester</w:t>
            </w:r>
          </w:p>
        </w:tc>
        <w:tc>
          <w:tcPr>
            <w:tcW w:w="779" w:type="dxa"/>
            <w:tcBorders>
              <w:top w:val="single" w:sz="12" w:space="0" w:color="auto"/>
              <w:bottom w:val="single" w:sz="12" w:space="0" w:color="auto"/>
            </w:tcBorders>
            <w:shd w:val="clear" w:color="auto" w:fill="F2F2F2" w:themeFill="background1" w:themeFillShade="F2"/>
          </w:tcPr>
          <w:p w:rsidR="00B56183" w:rsidRPr="002F3080" w:rsidRDefault="00B56183" w:rsidP="00941981">
            <w:pPr>
              <w:jc w:val="center"/>
              <w:rPr>
                <w:rFonts w:asciiTheme="majorHAnsi" w:hAnsiTheme="majorHAnsi"/>
                <w:sz w:val="20"/>
              </w:rPr>
            </w:pPr>
            <w:r w:rsidRPr="002F3080">
              <w:rPr>
                <w:rFonts w:asciiTheme="majorHAnsi" w:hAnsiTheme="majorHAnsi"/>
                <w:sz w:val="20"/>
              </w:rPr>
              <w:t>SKS</w:t>
            </w:r>
          </w:p>
        </w:tc>
        <w:tc>
          <w:tcPr>
            <w:tcW w:w="780" w:type="dxa"/>
            <w:tcBorders>
              <w:top w:val="single" w:sz="12" w:space="0" w:color="auto"/>
              <w:bottom w:val="single" w:sz="12" w:space="0" w:color="auto"/>
            </w:tcBorders>
          </w:tcPr>
          <w:p w:rsidR="00B56183" w:rsidRPr="007D473F" w:rsidRDefault="00B56183" w:rsidP="00941981">
            <w:pPr>
              <w:rPr>
                <w:rFonts w:asciiTheme="majorHAnsi" w:hAnsiTheme="majorHAnsi"/>
                <w:sz w:val="20"/>
                <w:lang w:val="en-US"/>
              </w:rPr>
            </w:pPr>
            <w:r>
              <w:rPr>
                <w:rFonts w:asciiTheme="majorHAnsi" w:hAnsiTheme="majorHAnsi"/>
                <w:sz w:val="20"/>
                <w:lang w:val="en-US"/>
              </w:rPr>
              <w:t>2</w:t>
            </w:r>
          </w:p>
        </w:tc>
        <w:tc>
          <w:tcPr>
            <w:tcW w:w="1418" w:type="dxa"/>
            <w:gridSpan w:val="2"/>
            <w:tcBorders>
              <w:top w:val="single" w:sz="12" w:space="0" w:color="auto"/>
              <w:bottom w:val="single" w:sz="12" w:space="0" w:color="auto"/>
            </w:tcBorders>
            <w:shd w:val="clear" w:color="auto" w:fill="F2F2F2" w:themeFill="background1" w:themeFillShade="F2"/>
          </w:tcPr>
          <w:p w:rsidR="00B56183" w:rsidRPr="002F3080" w:rsidRDefault="00B56183" w:rsidP="00941981">
            <w:pPr>
              <w:jc w:val="center"/>
              <w:rPr>
                <w:rFonts w:asciiTheme="majorHAnsi" w:hAnsiTheme="majorHAnsi"/>
                <w:sz w:val="20"/>
              </w:rPr>
            </w:pPr>
            <w:r w:rsidRPr="002F3080">
              <w:rPr>
                <w:rFonts w:asciiTheme="majorHAnsi" w:hAnsiTheme="majorHAnsi"/>
                <w:sz w:val="20"/>
              </w:rPr>
              <w:t>Semester</w:t>
            </w:r>
          </w:p>
        </w:tc>
        <w:tc>
          <w:tcPr>
            <w:tcW w:w="4252" w:type="dxa"/>
            <w:gridSpan w:val="4"/>
            <w:tcBorders>
              <w:top w:val="single" w:sz="12" w:space="0" w:color="auto"/>
              <w:bottom w:val="single" w:sz="12" w:space="0" w:color="auto"/>
            </w:tcBorders>
          </w:tcPr>
          <w:p w:rsidR="00B56183" w:rsidRPr="002F3080" w:rsidRDefault="00B56183" w:rsidP="00941981">
            <w:pPr>
              <w:rPr>
                <w:rFonts w:asciiTheme="majorHAnsi" w:hAnsiTheme="majorHAnsi"/>
                <w:sz w:val="20"/>
              </w:rPr>
            </w:pPr>
            <w:r>
              <w:rPr>
                <w:rFonts w:asciiTheme="majorHAnsi" w:hAnsiTheme="majorHAnsi"/>
                <w:sz w:val="20"/>
                <w:lang w:val="en-US"/>
              </w:rPr>
              <w:t>I</w:t>
            </w:r>
            <w:r>
              <w:rPr>
                <w:rFonts w:asciiTheme="majorHAnsi" w:hAnsiTheme="majorHAnsi"/>
                <w:sz w:val="20"/>
              </w:rPr>
              <w:t xml:space="preserve"> (</w:t>
            </w:r>
            <w:r>
              <w:rPr>
                <w:rFonts w:asciiTheme="majorHAnsi" w:hAnsiTheme="majorHAnsi"/>
                <w:sz w:val="20"/>
                <w:lang w:val="en-US"/>
              </w:rPr>
              <w:t>PTA</w:t>
            </w:r>
            <w:r>
              <w:rPr>
                <w:rFonts w:asciiTheme="majorHAnsi" w:hAnsiTheme="majorHAnsi"/>
                <w:sz w:val="20"/>
              </w:rPr>
              <w:t>)</w:t>
            </w:r>
          </w:p>
        </w:tc>
      </w:tr>
      <w:tr w:rsidR="00B56183" w:rsidTr="00941981">
        <w:tc>
          <w:tcPr>
            <w:tcW w:w="2093" w:type="dxa"/>
            <w:tcBorders>
              <w:top w:val="single" w:sz="12" w:space="0" w:color="auto"/>
              <w:bottom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r w:rsidRPr="002F3080">
              <w:rPr>
                <w:rFonts w:asciiTheme="majorHAnsi" w:hAnsiTheme="majorHAnsi"/>
                <w:b/>
                <w:sz w:val="20"/>
              </w:rPr>
              <w:t>Prasyarat</w:t>
            </w:r>
          </w:p>
        </w:tc>
        <w:tc>
          <w:tcPr>
            <w:tcW w:w="7229" w:type="dxa"/>
            <w:gridSpan w:val="8"/>
            <w:tcBorders>
              <w:top w:val="single" w:sz="12" w:space="0" w:color="auto"/>
              <w:bottom w:val="single" w:sz="12" w:space="0" w:color="auto"/>
            </w:tcBorders>
          </w:tcPr>
          <w:p w:rsidR="00B56183" w:rsidRPr="002F3080" w:rsidRDefault="00B56183" w:rsidP="00941981">
            <w:pPr>
              <w:rPr>
                <w:rFonts w:asciiTheme="majorHAnsi" w:hAnsiTheme="majorHAnsi"/>
                <w:sz w:val="20"/>
              </w:rPr>
            </w:pPr>
            <w:r w:rsidRPr="002F3080">
              <w:rPr>
                <w:rFonts w:asciiTheme="majorHAnsi" w:hAnsiTheme="majorHAnsi"/>
                <w:sz w:val="20"/>
              </w:rPr>
              <w:t>.....</w:t>
            </w:r>
          </w:p>
        </w:tc>
      </w:tr>
      <w:tr w:rsidR="00B56183" w:rsidTr="00941981">
        <w:tc>
          <w:tcPr>
            <w:tcW w:w="2093" w:type="dxa"/>
            <w:tcBorders>
              <w:top w:val="single" w:sz="12" w:space="0" w:color="auto"/>
              <w:bottom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r w:rsidRPr="002F3080">
              <w:rPr>
                <w:rFonts w:asciiTheme="majorHAnsi" w:hAnsiTheme="majorHAnsi"/>
                <w:b/>
                <w:sz w:val="20"/>
              </w:rPr>
              <w:t>Status Mata Kuliah</w:t>
            </w:r>
          </w:p>
        </w:tc>
        <w:tc>
          <w:tcPr>
            <w:tcW w:w="7229" w:type="dxa"/>
            <w:gridSpan w:val="8"/>
            <w:tcBorders>
              <w:top w:val="single" w:sz="12" w:space="0" w:color="auto"/>
              <w:bottom w:val="single" w:sz="12" w:space="0" w:color="auto"/>
            </w:tcBorders>
          </w:tcPr>
          <w:p w:rsidR="00B56183" w:rsidRPr="002F3080" w:rsidRDefault="00B56183" w:rsidP="00941981">
            <w:pPr>
              <w:rPr>
                <w:rFonts w:asciiTheme="majorHAnsi" w:hAnsiTheme="majorHAnsi"/>
                <w:sz w:val="20"/>
              </w:rPr>
            </w:pPr>
            <w:r w:rsidRPr="002F3080">
              <w:rPr>
                <w:rFonts w:asciiTheme="majorHAnsi" w:hAnsiTheme="majorHAnsi"/>
                <w:sz w:val="20"/>
              </w:rPr>
              <w:t xml:space="preserve">[ </w:t>
            </w:r>
            <w:r>
              <w:rPr>
                <w:rFonts w:asciiTheme="majorHAnsi" w:hAnsiTheme="majorHAnsi"/>
                <w:sz w:val="20"/>
              </w:rPr>
              <w:t>...</w:t>
            </w:r>
            <w:r w:rsidRPr="002F3080">
              <w:rPr>
                <w:rFonts w:asciiTheme="majorHAnsi" w:hAnsiTheme="majorHAnsi"/>
                <w:sz w:val="20"/>
              </w:rPr>
              <w:t>] Wajib          [</w:t>
            </w:r>
            <w:r>
              <w:rPr>
                <w:rFonts w:asciiTheme="majorHAnsi" w:hAnsiTheme="majorHAnsi"/>
                <w:sz w:val="20"/>
              </w:rPr>
              <w:t>...</w:t>
            </w:r>
            <w:r w:rsidRPr="002F3080">
              <w:rPr>
                <w:rFonts w:asciiTheme="majorHAnsi" w:hAnsiTheme="majorHAnsi"/>
                <w:sz w:val="20"/>
              </w:rPr>
              <w:t xml:space="preserve"> ] Pilihan</w:t>
            </w:r>
          </w:p>
        </w:tc>
      </w:tr>
      <w:tr w:rsidR="00B56183" w:rsidTr="00941981">
        <w:tc>
          <w:tcPr>
            <w:tcW w:w="2093" w:type="dxa"/>
            <w:tcBorders>
              <w:top w:val="single" w:sz="12" w:space="0" w:color="auto"/>
              <w:bottom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r w:rsidRPr="002F3080">
              <w:rPr>
                <w:rFonts w:asciiTheme="majorHAnsi" w:hAnsiTheme="majorHAnsi"/>
                <w:b/>
                <w:sz w:val="20"/>
              </w:rPr>
              <w:t>Dosen Pengampu</w:t>
            </w:r>
          </w:p>
        </w:tc>
        <w:tc>
          <w:tcPr>
            <w:tcW w:w="7229" w:type="dxa"/>
            <w:gridSpan w:val="8"/>
            <w:tcBorders>
              <w:top w:val="single" w:sz="12" w:space="0" w:color="auto"/>
              <w:bottom w:val="single" w:sz="12" w:space="0" w:color="auto"/>
            </w:tcBorders>
          </w:tcPr>
          <w:p w:rsidR="00B56183" w:rsidRPr="002F3080" w:rsidRDefault="00B56183" w:rsidP="00941981">
            <w:pPr>
              <w:rPr>
                <w:rFonts w:asciiTheme="majorHAnsi" w:hAnsiTheme="majorHAnsi"/>
                <w:sz w:val="20"/>
              </w:rPr>
            </w:pPr>
            <w:r w:rsidRPr="002F3080">
              <w:rPr>
                <w:rFonts w:asciiTheme="majorHAnsi" w:hAnsiTheme="majorHAnsi"/>
                <w:sz w:val="20"/>
              </w:rPr>
              <w:t>.....</w:t>
            </w:r>
          </w:p>
        </w:tc>
      </w:tr>
      <w:tr w:rsidR="00B56183" w:rsidTr="00941981">
        <w:trPr>
          <w:trHeight w:val="62"/>
        </w:trPr>
        <w:tc>
          <w:tcPr>
            <w:tcW w:w="2093" w:type="dxa"/>
            <w:vMerge w:val="restart"/>
            <w:tcBorders>
              <w:top w:val="single" w:sz="12" w:space="0" w:color="auto"/>
              <w:bottom w:val="single" w:sz="12" w:space="0" w:color="auto"/>
            </w:tcBorders>
            <w:shd w:val="clear" w:color="auto" w:fill="BFBFBF" w:themeFill="background1" w:themeFillShade="BF"/>
            <w:vAlign w:val="center"/>
          </w:tcPr>
          <w:p w:rsidR="00B56183" w:rsidRPr="002F3080" w:rsidRDefault="00B56183" w:rsidP="00941981">
            <w:pPr>
              <w:rPr>
                <w:rFonts w:asciiTheme="majorHAnsi" w:hAnsiTheme="majorHAnsi"/>
                <w:b/>
                <w:sz w:val="20"/>
              </w:rPr>
            </w:pPr>
            <w:r w:rsidRPr="002F3080">
              <w:rPr>
                <w:rFonts w:asciiTheme="majorHAnsi" w:hAnsiTheme="majorHAnsi"/>
                <w:b/>
                <w:sz w:val="20"/>
              </w:rPr>
              <w:t>Capaian Pembelajaran</w:t>
            </w:r>
          </w:p>
          <w:p w:rsidR="00B56183" w:rsidRPr="002F3080" w:rsidRDefault="00B56183" w:rsidP="00941981">
            <w:pPr>
              <w:rPr>
                <w:rFonts w:asciiTheme="majorHAnsi" w:hAnsiTheme="majorHAnsi"/>
                <w:b/>
                <w:sz w:val="20"/>
              </w:rPr>
            </w:pPr>
            <w:r w:rsidRPr="002F3080">
              <w:rPr>
                <w:rFonts w:asciiTheme="majorHAnsi" w:hAnsiTheme="majorHAnsi"/>
                <w:b/>
                <w:sz w:val="20"/>
              </w:rPr>
              <w:t>Mata Kuliah</w:t>
            </w:r>
          </w:p>
        </w:tc>
        <w:tc>
          <w:tcPr>
            <w:tcW w:w="1559" w:type="dxa"/>
            <w:gridSpan w:val="2"/>
            <w:tcBorders>
              <w:top w:val="single" w:sz="12" w:space="0" w:color="auto"/>
            </w:tcBorders>
            <w:shd w:val="clear" w:color="auto" w:fill="F2F2F2" w:themeFill="background1" w:themeFillShade="F2"/>
            <w:vAlign w:val="center"/>
          </w:tcPr>
          <w:p w:rsidR="00B56183" w:rsidRPr="00C366FF" w:rsidRDefault="00B56183" w:rsidP="00941981">
            <w:pPr>
              <w:rPr>
                <w:rFonts w:asciiTheme="majorHAnsi" w:hAnsiTheme="majorHAnsi"/>
                <w:sz w:val="20"/>
              </w:rPr>
            </w:pPr>
            <w:r w:rsidRPr="00C366FF">
              <w:rPr>
                <w:rFonts w:asciiTheme="majorHAnsi" w:hAnsiTheme="majorHAnsi"/>
                <w:sz w:val="20"/>
              </w:rPr>
              <w:t>Sikap</w:t>
            </w:r>
          </w:p>
        </w:tc>
        <w:tc>
          <w:tcPr>
            <w:tcW w:w="5670" w:type="dxa"/>
            <w:gridSpan w:val="6"/>
            <w:tcBorders>
              <w:top w:val="single" w:sz="12" w:space="0" w:color="auto"/>
            </w:tcBorders>
          </w:tcPr>
          <w:p w:rsidR="00B56183" w:rsidRPr="0077111A" w:rsidRDefault="00B56183" w:rsidP="00B56183">
            <w:pPr>
              <w:pStyle w:val="ListParagraph"/>
              <w:numPr>
                <w:ilvl w:val="0"/>
                <w:numId w:val="18"/>
              </w:numPr>
              <w:ind w:left="218" w:hanging="232"/>
              <w:rPr>
                <w:rFonts w:asciiTheme="majorHAnsi" w:hAnsiTheme="majorHAnsi"/>
                <w:sz w:val="16"/>
              </w:rPr>
            </w:pPr>
            <w:r w:rsidRPr="0077111A">
              <w:rPr>
                <w:rFonts w:asciiTheme="majorHAnsi" w:hAnsiTheme="majorHAnsi" w:cs="Times New Roman"/>
                <w:color w:val="000000"/>
                <w:sz w:val="20"/>
                <w:szCs w:val="24"/>
              </w:rPr>
              <w:t>Menjunjung tinggi nilai kemanusiaan dalam menjalankan tugas berdasarkan agama, moral dan etika</w:t>
            </w:r>
          </w:p>
          <w:p w:rsidR="00B56183" w:rsidRPr="0077111A" w:rsidRDefault="00B56183" w:rsidP="00B56183">
            <w:pPr>
              <w:pStyle w:val="ListParagraph"/>
              <w:numPr>
                <w:ilvl w:val="0"/>
                <w:numId w:val="18"/>
              </w:numPr>
              <w:ind w:left="218" w:hanging="232"/>
              <w:rPr>
                <w:rFonts w:asciiTheme="majorHAnsi" w:hAnsiTheme="majorHAnsi"/>
                <w:sz w:val="16"/>
              </w:rPr>
            </w:pPr>
            <w:r w:rsidRPr="0077111A">
              <w:rPr>
                <w:rFonts w:asciiTheme="majorHAnsi" w:hAnsiTheme="majorHAnsi" w:cs="Times New Roman"/>
                <w:color w:val="000000"/>
                <w:sz w:val="20"/>
                <w:szCs w:val="24"/>
              </w:rPr>
              <w:t>Memiliki kepribadian dan jati diri bangsa</w:t>
            </w:r>
          </w:p>
          <w:p w:rsidR="00B56183" w:rsidRPr="0077111A" w:rsidRDefault="00B56183" w:rsidP="00B56183">
            <w:pPr>
              <w:pStyle w:val="ListParagraph"/>
              <w:numPr>
                <w:ilvl w:val="0"/>
                <w:numId w:val="18"/>
              </w:numPr>
              <w:autoSpaceDE w:val="0"/>
              <w:autoSpaceDN w:val="0"/>
              <w:adjustRightInd w:val="0"/>
              <w:spacing w:after="22"/>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Berkontribusi dalam peningkatan mutu kehidupan bermasyarakat, berbangsa, bernegara, dan peradaban berdasarkan Pancasila; </w:t>
            </w:r>
          </w:p>
          <w:p w:rsidR="00B56183" w:rsidRPr="0077111A" w:rsidRDefault="00B56183" w:rsidP="00B56183">
            <w:pPr>
              <w:pStyle w:val="ListParagraph"/>
              <w:numPr>
                <w:ilvl w:val="0"/>
                <w:numId w:val="18"/>
              </w:numPr>
              <w:autoSpaceDE w:val="0"/>
              <w:autoSpaceDN w:val="0"/>
              <w:adjustRightInd w:val="0"/>
              <w:spacing w:after="22"/>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Berperan sebagai warga negara yang bangga dan cinta tanah air, memiliki nasionalisme serta rasa tanggung jawab pada negara dan bangsa; </w:t>
            </w:r>
          </w:p>
          <w:p w:rsidR="00B56183" w:rsidRPr="0077111A" w:rsidRDefault="00B56183" w:rsidP="00B56183">
            <w:pPr>
              <w:pStyle w:val="ListParagraph"/>
              <w:numPr>
                <w:ilvl w:val="0"/>
                <w:numId w:val="18"/>
              </w:numPr>
              <w:autoSpaceDE w:val="0"/>
              <w:autoSpaceDN w:val="0"/>
              <w:adjustRightInd w:val="0"/>
              <w:spacing w:after="22"/>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Menghargai keanekaragaman budaya, pandangan, agama, dan kepercayaan, serta pendapat atau temuan orisinal orang lain; </w:t>
            </w:r>
          </w:p>
          <w:p w:rsidR="00B56183" w:rsidRPr="0077111A" w:rsidRDefault="00B56183" w:rsidP="00B56183">
            <w:pPr>
              <w:pStyle w:val="ListParagraph"/>
              <w:numPr>
                <w:ilvl w:val="0"/>
                <w:numId w:val="18"/>
              </w:numPr>
              <w:ind w:left="218" w:hanging="232"/>
              <w:rPr>
                <w:rFonts w:asciiTheme="majorHAnsi" w:hAnsiTheme="majorHAnsi"/>
                <w:sz w:val="20"/>
              </w:rPr>
            </w:pPr>
            <w:r w:rsidRPr="0077111A">
              <w:rPr>
                <w:rFonts w:asciiTheme="majorHAnsi" w:hAnsiTheme="majorHAnsi" w:cs="Times New Roman"/>
                <w:color w:val="000000"/>
                <w:sz w:val="20"/>
                <w:szCs w:val="24"/>
              </w:rPr>
              <w:t>Bekerjasama dan memiliki kepekaan social serta kepedulian terhadap masyarakat dan lingkungan;</w:t>
            </w:r>
          </w:p>
          <w:p w:rsidR="00B56183" w:rsidRPr="0077111A" w:rsidRDefault="00B56183" w:rsidP="00B56183">
            <w:pPr>
              <w:pStyle w:val="ListParagraph"/>
              <w:numPr>
                <w:ilvl w:val="0"/>
                <w:numId w:val="18"/>
              </w:numPr>
              <w:ind w:left="218" w:hanging="232"/>
              <w:rPr>
                <w:rFonts w:asciiTheme="majorHAnsi" w:hAnsiTheme="majorHAnsi"/>
                <w:sz w:val="20"/>
              </w:rPr>
            </w:pPr>
            <w:r w:rsidRPr="00954D13">
              <w:rPr>
                <w:rFonts w:ascii="Times New Roman" w:hAnsi="Times New Roman" w:cs="Times New Roman"/>
                <w:color w:val="000000"/>
                <w:sz w:val="24"/>
                <w:szCs w:val="24"/>
              </w:rPr>
              <w:t>Menginternalisasi nilai, norma, dan etika akademik</w:t>
            </w:r>
          </w:p>
        </w:tc>
      </w:tr>
      <w:tr w:rsidR="00B56183" w:rsidTr="00941981">
        <w:trPr>
          <w:trHeight w:val="61"/>
        </w:trPr>
        <w:tc>
          <w:tcPr>
            <w:tcW w:w="2093" w:type="dxa"/>
            <w:vMerge/>
            <w:tcBorders>
              <w:bottom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p>
        </w:tc>
        <w:tc>
          <w:tcPr>
            <w:tcW w:w="1559" w:type="dxa"/>
            <w:gridSpan w:val="2"/>
            <w:shd w:val="clear" w:color="auto" w:fill="F2F2F2" w:themeFill="background1" w:themeFillShade="F2"/>
            <w:vAlign w:val="center"/>
          </w:tcPr>
          <w:p w:rsidR="00B56183" w:rsidRPr="00C366FF" w:rsidRDefault="00B56183" w:rsidP="00941981">
            <w:pPr>
              <w:rPr>
                <w:rFonts w:asciiTheme="majorHAnsi" w:hAnsiTheme="majorHAnsi"/>
                <w:sz w:val="20"/>
              </w:rPr>
            </w:pPr>
            <w:r w:rsidRPr="00C366FF">
              <w:rPr>
                <w:rFonts w:asciiTheme="majorHAnsi" w:hAnsiTheme="majorHAnsi"/>
                <w:sz w:val="20"/>
              </w:rPr>
              <w:t>Ketrampilan Umum</w:t>
            </w:r>
          </w:p>
        </w:tc>
        <w:tc>
          <w:tcPr>
            <w:tcW w:w="5670" w:type="dxa"/>
            <w:gridSpan w:val="6"/>
          </w:tcPr>
          <w:p w:rsidR="00B56183" w:rsidRPr="0077111A" w:rsidRDefault="00B56183" w:rsidP="00B56183">
            <w:pPr>
              <w:pStyle w:val="ListParagraph"/>
              <w:numPr>
                <w:ilvl w:val="0"/>
                <w:numId w:val="19"/>
              </w:numPr>
              <w:ind w:left="218" w:hanging="232"/>
              <w:rPr>
                <w:rFonts w:asciiTheme="majorHAnsi" w:hAnsiTheme="majorHAnsi"/>
                <w:sz w:val="16"/>
              </w:rPr>
            </w:pPr>
            <w:r w:rsidRPr="0077111A">
              <w:rPr>
                <w:rFonts w:asciiTheme="majorHAnsi" w:hAnsiTheme="majorHAnsi" w:cs="Times New Roman"/>
                <w:sz w:val="20"/>
                <w:szCs w:val="24"/>
              </w:rPr>
              <w:t>Mampu menerapkan pemikiran logis, kritis, sistematis, dan inovatif dalam konteks pengembangan atau implementasi ilmu pengetahuan dan teknologi yang memperhatikan dan menerapkan nilai humaniora yang sesuai dengan bidang keahliannya</w:t>
            </w:r>
          </w:p>
          <w:p w:rsidR="00B56183" w:rsidRPr="0077111A" w:rsidRDefault="00B56183" w:rsidP="00B56183">
            <w:pPr>
              <w:pStyle w:val="ListParagraph"/>
              <w:numPr>
                <w:ilvl w:val="0"/>
                <w:numId w:val="19"/>
              </w:numPr>
              <w:autoSpaceDE w:val="0"/>
              <w:autoSpaceDN w:val="0"/>
              <w:adjustRightInd w:val="0"/>
              <w:ind w:left="218" w:hanging="232"/>
              <w:jc w:val="both"/>
              <w:rPr>
                <w:rFonts w:asciiTheme="majorHAnsi" w:hAnsiTheme="majorHAnsi" w:cs="Times New Roman"/>
                <w:sz w:val="20"/>
                <w:szCs w:val="24"/>
              </w:rPr>
            </w:pPr>
            <w:r w:rsidRPr="0077111A">
              <w:rPr>
                <w:rFonts w:asciiTheme="majorHAnsi" w:hAnsiTheme="majorHAnsi" w:cs="Times New Roman"/>
                <w:sz w:val="20"/>
                <w:szCs w:val="24"/>
              </w:rPr>
              <w:t xml:space="preserve">Mampu mengkaji implikasi pengembangan atau </w:t>
            </w:r>
            <w:r w:rsidRPr="0077111A">
              <w:rPr>
                <w:rFonts w:asciiTheme="majorHAnsi" w:hAnsiTheme="majorHAnsi" w:cs="Times New Roman"/>
                <w:sz w:val="20"/>
                <w:szCs w:val="24"/>
              </w:rPr>
              <w:lastRenderedPageBreak/>
              <w:t>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p w:rsidR="00B56183" w:rsidRPr="0077111A" w:rsidRDefault="00B56183" w:rsidP="00B56183">
            <w:pPr>
              <w:pStyle w:val="ListParagraph"/>
              <w:numPr>
                <w:ilvl w:val="0"/>
                <w:numId w:val="19"/>
              </w:numPr>
              <w:ind w:left="218" w:hanging="232"/>
              <w:rPr>
                <w:rFonts w:asciiTheme="majorHAnsi" w:hAnsiTheme="majorHAnsi"/>
                <w:sz w:val="20"/>
              </w:rPr>
            </w:pPr>
            <w:r w:rsidRPr="0077111A">
              <w:rPr>
                <w:rFonts w:asciiTheme="majorHAnsi" w:hAnsiTheme="majorHAnsi" w:cs="Times New Roman"/>
                <w:sz w:val="20"/>
                <w:szCs w:val="24"/>
              </w:rPr>
              <w:t>Menyusun deskripsi saintifik hasil kajian tersebut di atas dalam bentuk skripsi atau laporan tugas akhir, dan mengunggahnya dalam laman perguruan tinggi;</w:t>
            </w:r>
          </w:p>
        </w:tc>
      </w:tr>
      <w:tr w:rsidR="00B56183" w:rsidTr="00941981">
        <w:trPr>
          <w:trHeight w:val="61"/>
        </w:trPr>
        <w:tc>
          <w:tcPr>
            <w:tcW w:w="2093" w:type="dxa"/>
            <w:vMerge/>
            <w:tcBorders>
              <w:bottom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p>
        </w:tc>
        <w:tc>
          <w:tcPr>
            <w:tcW w:w="1559" w:type="dxa"/>
            <w:gridSpan w:val="2"/>
            <w:tcBorders>
              <w:bottom w:val="single" w:sz="2" w:space="0" w:color="auto"/>
            </w:tcBorders>
            <w:shd w:val="clear" w:color="auto" w:fill="F2F2F2" w:themeFill="background1" w:themeFillShade="F2"/>
            <w:vAlign w:val="center"/>
          </w:tcPr>
          <w:p w:rsidR="00B56183" w:rsidRPr="00C366FF" w:rsidRDefault="00B56183" w:rsidP="00941981">
            <w:pPr>
              <w:rPr>
                <w:rFonts w:asciiTheme="majorHAnsi" w:hAnsiTheme="majorHAnsi"/>
                <w:sz w:val="20"/>
              </w:rPr>
            </w:pPr>
            <w:r w:rsidRPr="00C366FF">
              <w:rPr>
                <w:rFonts w:asciiTheme="majorHAnsi" w:hAnsiTheme="majorHAnsi"/>
                <w:sz w:val="20"/>
              </w:rPr>
              <w:t>Pengetahuan</w:t>
            </w:r>
          </w:p>
        </w:tc>
        <w:tc>
          <w:tcPr>
            <w:tcW w:w="5670" w:type="dxa"/>
            <w:gridSpan w:val="6"/>
            <w:tcBorders>
              <w:bottom w:val="single" w:sz="4" w:space="0" w:color="auto"/>
            </w:tcBorders>
          </w:tcPr>
          <w:p w:rsidR="00B56183" w:rsidRPr="00772CB8" w:rsidRDefault="00B56183" w:rsidP="00B56183">
            <w:pPr>
              <w:widowControl w:val="0"/>
              <w:numPr>
                <w:ilvl w:val="0"/>
                <w:numId w:val="20"/>
              </w:numPr>
              <w:ind w:left="218" w:hanging="322"/>
              <w:jc w:val="both"/>
              <w:rPr>
                <w:rFonts w:asciiTheme="majorHAnsi" w:eastAsia="MS Mincho" w:hAnsiTheme="majorHAnsi" w:cs="Times New Roman"/>
                <w:kern w:val="2"/>
                <w:sz w:val="20"/>
                <w:szCs w:val="24"/>
                <w:lang w:eastAsia="ja-JP"/>
              </w:rPr>
            </w:pPr>
            <w:r w:rsidRPr="00772CB8">
              <w:rPr>
                <w:rFonts w:asciiTheme="majorHAnsi" w:eastAsia="MS Mincho" w:hAnsiTheme="majorHAnsi" w:cs="Times New Roman"/>
                <w:kern w:val="2"/>
                <w:sz w:val="20"/>
                <w:szCs w:val="24"/>
                <w:lang w:eastAsia="ja-JP"/>
              </w:rPr>
              <w:t>Memiliki pengetahuan dan wawasan tentang luas pengaruh ilmu komunikasi dalam konteks kehidupan sosial, budaya, ekonomi dan politik.</w:t>
            </w:r>
          </w:p>
          <w:p w:rsidR="00B56183" w:rsidRPr="00772CB8" w:rsidRDefault="00B56183" w:rsidP="00B56183">
            <w:pPr>
              <w:widowControl w:val="0"/>
              <w:numPr>
                <w:ilvl w:val="0"/>
                <w:numId w:val="20"/>
              </w:numPr>
              <w:ind w:left="218" w:hanging="322"/>
              <w:jc w:val="both"/>
              <w:rPr>
                <w:rFonts w:asciiTheme="majorHAnsi" w:eastAsia="MS Mincho" w:hAnsiTheme="majorHAnsi" w:cs="Times New Roman"/>
                <w:kern w:val="2"/>
                <w:sz w:val="20"/>
                <w:szCs w:val="24"/>
                <w:lang w:eastAsia="ja-JP"/>
              </w:rPr>
            </w:pPr>
            <w:r w:rsidRPr="00772CB8">
              <w:rPr>
                <w:rFonts w:asciiTheme="majorHAnsi" w:eastAsia="MS Mincho" w:hAnsiTheme="majorHAnsi" w:cs="Times New Roman"/>
                <w:spacing w:val="3"/>
                <w:kern w:val="2"/>
                <w:sz w:val="20"/>
                <w:szCs w:val="24"/>
                <w:lang w:eastAsia="ja-JP"/>
              </w:rPr>
              <w:t xml:space="preserve">Mempunyai pengetahuan  dan keterampilan merencanakan, menerapkan dan mengevaluasi program  </w:t>
            </w:r>
            <w:r w:rsidRPr="00772CB8">
              <w:rPr>
                <w:rFonts w:asciiTheme="majorHAnsi" w:eastAsia="MS Mincho" w:hAnsiTheme="majorHAnsi" w:cs="Times New Roman"/>
                <w:kern w:val="2"/>
                <w:sz w:val="20"/>
                <w:szCs w:val="24"/>
                <w:lang w:eastAsia="ja-JP"/>
              </w:rPr>
              <w:t>komunikasi dalam berbagai konteks komunikasi</w:t>
            </w:r>
          </w:p>
          <w:p w:rsidR="00B56183" w:rsidRPr="00772CB8" w:rsidRDefault="00B56183" w:rsidP="00B56183">
            <w:pPr>
              <w:widowControl w:val="0"/>
              <w:numPr>
                <w:ilvl w:val="0"/>
                <w:numId w:val="20"/>
              </w:numPr>
              <w:ind w:left="218" w:hanging="322"/>
              <w:jc w:val="both"/>
              <w:rPr>
                <w:rFonts w:asciiTheme="majorHAnsi" w:eastAsia="MS Mincho" w:hAnsiTheme="majorHAnsi" w:cs="Times New Roman"/>
                <w:kern w:val="2"/>
                <w:sz w:val="20"/>
                <w:szCs w:val="24"/>
                <w:lang w:eastAsia="ja-JP"/>
              </w:rPr>
            </w:pPr>
            <w:r w:rsidRPr="00772CB8">
              <w:rPr>
                <w:rFonts w:asciiTheme="majorHAnsi" w:eastAsia="MS Mincho" w:hAnsiTheme="majorHAnsi" w:cs="Times New Roman"/>
                <w:spacing w:val="-3"/>
                <w:kern w:val="2"/>
                <w:sz w:val="20"/>
                <w:szCs w:val="24"/>
                <w:lang w:eastAsia="ja-JP"/>
              </w:rPr>
              <w:t xml:space="preserve">Memiliki pengetahuan dan keterampilan dasar komunikasi yang ditunjang oleh kemampuan </w:t>
            </w:r>
            <w:r w:rsidRPr="00772CB8">
              <w:rPr>
                <w:rFonts w:asciiTheme="majorHAnsi" w:eastAsia="MS Mincho" w:hAnsiTheme="majorHAnsi" w:cs="Times New Roman"/>
                <w:i/>
                <w:spacing w:val="-3"/>
                <w:kern w:val="2"/>
                <w:sz w:val="20"/>
                <w:szCs w:val="24"/>
                <w:lang w:eastAsia="ja-JP"/>
              </w:rPr>
              <w:t>human relations,</w:t>
            </w:r>
            <w:r w:rsidRPr="00772CB8">
              <w:rPr>
                <w:rFonts w:asciiTheme="majorHAnsi" w:eastAsia="MS Mincho" w:hAnsiTheme="majorHAnsi" w:cs="Times New Roman"/>
                <w:spacing w:val="-3"/>
                <w:kern w:val="2"/>
                <w:sz w:val="20"/>
                <w:szCs w:val="24"/>
                <w:lang w:eastAsia="ja-JP"/>
              </w:rPr>
              <w:t xml:space="preserve"> persuasi dan negosiasi dalam menangani berbagai masalah komunikasi dan membangun relasi dengan berbagai bidang profesi dan institusi komunikasi lainnya</w:t>
            </w:r>
          </w:p>
          <w:p w:rsidR="00B56183" w:rsidRPr="00772CB8" w:rsidRDefault="00B56183" w:rsidP="00B56183">
            <w:pPr>
              <w:widowControl w:val="0"/>
              <w:numPr>
                <w:ilvl w:val="0"/>
                <w:numId w:val="20"/>
              </w:numPr>
              <w:ind w:left="218" w:hanging="322"/>
              <w:jc w:val="both"/>
              <w:rPr>
                <w:rFonts w:asciiTheme="majorHAnsi" w:eastAsia="MS Mincho" w:hAnsiTheme="majorHAnsi" w:cs="Times New Roman"/>
                <w:kern w:val="2"/>
                <w:sz w:val="20"/>
                <w:szCs w:val="24"/>
                <w:lang w:eastAsia="ja-JP"/>
              </w:rPr>
            </w:pPr>
            <w:r w:rsidRPr="00772CB8">
              <w:rPr>
                <w:rFonts w:asciiTheme="majorHAnsi" w:hAnsiTheme="majorHAnsi" w:cs="Times New Roman"/>
                <w:sz w:val="20"/>
                <w:szCs w:val="24"/>
              </w:rPr>
              <w:t>Mengetahui proses komunikasi mulai dari  hubungan  interpersonal sampai organisasional baik secara tatap muka maupun berbasis teknologi informasi dan komunikasi (TIK).</w:t>
            </w:r>
          </w:p>
          <w:p w:rsidR="00B56183" w:rsidRPr="00772CB8" w:rsidRDefault="00B56183" w:rsidP="00B56183">
            <w:pPr>
              <w:widowControl w:val="0"/>
              <w:numPr>
                <w:ilvl w:val="0"/>
                <w:numId w:val="20"/>
              </w:numPr>
              <w:ind w:left="218" w:hanging="322"/>
              <w:jc w:val="both"/>
              <w:rPr>
                <w:rFonts w:asciiTheme="majorHAnsi" w:eastAsia="MS Mincho" w:hAnsiTheme="majorHAnsi" w:cs="Times New Roman"/>
                <w:kern w:val="2"/>
                <w:sz w:val="20"/>
                <w:szCs w:val="24"/>
                <w:lang w:eastAsia="ja-JP"/>
              </w:rPr>
            </w:pPr>
            <w:r w:rsidRPr="00772CB8">
              <w:rPr>
                <w:rFonts w:asciiTheme="majorHAnsi" w:hAnsiTheme="majorHAnsi" w:cs="Times New Roman"/>
                <w:sz w:val="20"/>
                <w:szCs w:val="24"/>
              </w:rPr>
              <w:t>Mengetahui cara berinteraksi dalam berbagai hubungan dan budaya manusia, termasuk komunikasi verbal maupun non verbal, komunikasi tatap muka (</w:t>
            </w:r>
            <w:r w:rsidRPr="00772CB8">
              <w:rPr>
                <w:rFonts w:asciiTheme="majorHAnsi" w:hAnsiTheme="majorHAnsi" w:cs="Times New Roman"/>
                <w:i/>
                <w:sz w:val="20"/>
                <w:szCs w:val="24"/>
              </w:rPr>
              <w:t>face to face communication</w:t>
            </w:r>
            <w:r w:rsidRPr="00772CB8">
              <w:rPr>
                <w:rFonts w:asciiTheme="majorHAnsi" w:hAnsiTheme="majorHAnsi" w:cs="Times New Roman"/>
                <w:sz w:val="20"/>
                <w:szCs w:val="24"/>
              </w:rPr>
              <w:t>) dan komunikasi antar budaya</w:t>
            </w:r>
            <w:r w:rsidRPr="00772CB8">
              <w:rPr>
                <w:rFonts w:asciiTheme="majorHAnsi" w:hAnsiTheme="majorHAnsi" w:cs="Times New Roman"/>
                <w:sz w:val="20"/>
                <w:szCs w:val="24"/>
                <w:lang w:val="en-US"/>
              </w:rPr>
              <w:t>.</w:t>
            </w:r>
          </w:p>
          <w:p w:rsidR="00B56183" w:rsidRPr="0077111A" w:rsidRDefault="00B56183" w:rsidP="00B56183">
            <w:pPr>
              <w:widowControl w:val="0"/>
              <w:numPr>
                <w:ilvl w:val="0"/>
                <w:numId w:val="20"/>
              </w:numPr>
              <w:ind w:left="218" w:hanging="322"/>
              <w:jc w:val="both"/>
              <w:rPr>
                <w:rFonts w:ascii="Times New Roman" w:eastAsia="MS Mincho" w:hAnsi="Times New Roman" w:cs="Times New Roman"/>
                <w:kern w:val="2"/>
                <w:sz w:val="24"/>
                <w:szCs w:val="24"/>
                <w:lang w:eastAsia="ja-JP"/>
              </w:rPr>
            </w:pPr>
            <w:r w:rsidRPr="00772CB8">
              <w:rPr>
                <w:rFonts w:asciiTheme="majorHAnsi" w:hAnsiTheme="majorHAnsi" w:cs="Times New Roman"/>
                <w:sz w:val="20"/>
                <w:szCs w:val="24"/>
              </w:rPr>
              <w:t>Mengetahui retorika komunikasi, termasuk komunikasi politik, persuasi dan teori argumentasi</w:t>
            </w:r>
            <w:r w:rsidRPr="00772CB8">
              <w:rPr>
                <w:rFonts w:asciiTheme="majorHAnsi" w:hAnsiTheme="majorHAnsi" w:cs="Times New Roman"/>
                <w:sz w:val="20"/>
                <w:szCs w:val="24"/>
                <w:lang w:val="en-US"/>
              </w:rPr>
              <w:t>.</w:t>
            </w:r>
          </w:p>
        </w:tc>
      </w:tr>
      <w:tr w:rsidR="00B56183" w:rsidTr="00941981">
        <w:trPr>
          <w:trHeight w:val="61"/>
        </w:trPr>
        <w:tc>
          <w:tcPr>
            <w:tcW w:w="2093" w:type="dxa"/>
            <w:vMerge/>
            <w:tcBorders>
              <w:bottom w:val="single" w:sz="12" w:space="0" w:color="auto"/>
              <w:right w:val="single" w:sz="2" w:space="0" w:color="auto"/>
            </w:tcBorders>
            <w:shd w:val="clear" w:color="auto" w:fill="BFBFBF" w:themeFill="background1" w:themeFillShade="BF"/>
          </w:tcPr>
          <w:p w:rsidR="00B56183" w:rsidRPr="002F3080" w:rsidRDefault="00B56183" w:rsidP="00941981">
            <w:pPr>
              <w:rPr>
                <w:rFonts w:asciiTheme="majorHAnsi" w:hAnsiTheme="majorHAnsi"/>
                <w:b/>
                <w:sz w:val="20"/>
              </w:rPr>
            </w:pPr>
          </w:p>
        </w:tc>
        <w:tc>
          <w:tcPr>
            <w:tcW w:w="1559" w:type="dxa"/>
            <w:gridSpan w:val="2"/>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rsidR="00B56183" w:rsidRPr="00C366FF" w:rsidRDefault="00B56183" w:rsidP="00941981">
            <w:pPr>
              <w:rPr>
                <w:rFonts w:asciiTheme="majorHAnsi" w:hAnsiTheme="majorHAnsi"/>
                <w:sz w:val="20"/>
              </w:rPr>
            </w:pPr>
            <w:r w:rsidRPr="00C366FF">
              <w:rPr>
                <w:rFonts w:asciiTheme="majorHAnsi" w:hAnsiTheme="majorHAnsi"/>
                <w:sz w:val="20"/>
              </w:rPr>
              <w:t>Ketrampilan Khusus</w:t>
            </w:r>
          </w:p>
        </w:tc>
        <w:tc>
          <w:tcPr>
            <w:tcW w:w="5670" w:type="dxa"/>
            <w:gridSpan w:val="6"/>
            <w:tcBorders>
              <w:left w:val="single" w:sz="2" w:space="0" w:color="auto"/>
              <w:bottom w:val="single" w:sz="12" w:space="0" w:color="auto"/>
            </w:tcBorders>
          </w:tcPr>
          <w:p w:rsidR="00B56183" w:rsidRPr="00772CB8" w:rsidRDefault="00B56183" w:rsidP="00941981">
            <w:pPr>
              <w:rPr>
                <w:rFonts w:asciiTheme="majorHAnsi" w:hAnsiTheme="majorHAnsi"/>
                <w:sz w:val="20"/>
                <w:lang w:val="en-US"/>
              </w:rPr>
            </w:pPr>
            <w:proofErr w:type="spellStart"/>
            <w:r>
              <w:rPr>
                <w:rFonts w:asciiTheme="majorHAnsi" w:hAnsiTheme="majorHAnsi"/>
                <w:sz w:val="20"/>
                <w:lang w:val="en-US"/>
              </w:rPr>
              <w:t>Mampumenguasaiilmusosiologi</w:t>
            </w:r>
            <w:proofErr w:type="spellEnd"/>
            <w:r>
              <w:rPr>
                <w:rFonts w:asciiTheme="majorHAnsi" w:hAnsiTheme="majorHAnsi"/>
                <w:sz w:val="20"/>
                <w:lang w:val="en-US"/>
              </w:rPr>
              <w:t xml:space="preserve"> yang </w:t>
            </w:r>
            <w:proofErr w:type="spellStart"/>
            <w:r>
              <w:rPr>
                <w:rFonts w:asciiTheme="majorHAnsi" w:hAnsiTheme="majorHAnsi"/>
                <w:sz w:val="20"/>
                <w:lang w:val="en-US"/>
              </w:rPr>
              <w:t>akanditerapkan</w:t>
            </w:r>
            <w:proofErr w:type="spellEnd"/>
            <w:r>
              <w:rPr>
                <w:rFonts w:asciiTheme="majorHAnsi" w:hAnsiTheme="majorHAnsi"/>
                <w:sz w:val="20"/>
                <w:lang w:val="en-US"/>
              </w:rPr>
              <w:t xml:space="preserve"> </w:t>
            </w:r>
            <w:proofErr w:type="spellStart"/>
            <w:r>
              <w:rPr>
                <w:rFonts w:asciiTheme="majorHAnsi" w:hAnsiTheme="majorHAnsi"/>
                <w:sz w:val="20"/>
                <w:lang w:val="en-US"/>
              </w:rPr>
              <w:t>di</w:t>
            </w:r>
            <w:proofErr w:type="spellEnd"/>
            <w:r>
              <w:rPr>
                <w:rFonts w:asciiTheme="majorHAnsi" w:hAnsiTheme="majorHAnsi"/>
                <w:sz w:val="20"/>
                <w:lang w:val="en-US"/>
              </w:rPr>
              <w:t xml:space="preserve"> </w:t>
            </w:r>
            <w:proofErr w:type="spellStart"/>
            <w:r>
              <w:rPr>
                <w:rFonts w:asciiTheme="majorHAnsi" w:hAnsiTheme="majorHAnsi"/>
                <w:sz w:val="20"/>
                <w:lang w:val="en-US"/>
              </w:rPr>
              <w:t>berbagaibidangbaikakademisimaupun</w:t>
            </w:r>
            <w:proofErr w:type="spellEnd"/>
            <w:r>
              <w:rPr>
                <w:rFonts w:asciiTheme="majorHAnsi" w:hAnsiTheme="majorHAnsi"/>
                <w:sz w:val="20"/>
                <w:lang w:val="en-US"/>
              </w:rPr>
              <w:t xml:space="preserve"> social </w:t>
            </w:r>
            <w:proofErr w:type="spellStart"/>
            <w:r>
              <w:rPr>
                <w:rFonts w:asciiTheme="majorHAnsi" w:hAnsiTheme="majorHAnsi"/>
                <w:sz w:val="20"/>
                <w:lang w:val="en-US"/>
              </w:rPr>
              <w:t>masyarakat</w:t>
            </w:r>
            <w:proofErr w:type="spellEnd"/>
          </w:p>
        </w:tc>
      </w:tr>
      <w:tr w:rsidR="00B56183" w:rsidTr="00941981">
        <w:trPr>
          <w:trHeight w:val="61"/>
        </w:trPr>
        <w:tc>
          <w:tcPr>
            <w:tcW w:w="2093" w:type="dxa"/>
            <w:tcBorders>
              <w:top w:val="single" w:sz="12" w:space="0" w:color="auto"/>
              <w:bottom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r w:rsidRPr="002F3080">
              <w:rPr>
                <w:rFonts w:asciiTheme="majorHAnsi" w:hAnsiTheme="majorHAnsi"/>
                <w:b/>
                <w:sz w:val="20"/>
              </w:rPr>
              <w:t xml:space="preserve">Deskripsi </w:t>
            </w:r>
            <w:r>
              <w:rPr>
                <w:rFonts w:asciiTheme="majorHAnsi" w:hAnsiTheme="majorHAnsi"/>
                <w:b/>
                <w:sz w:val="20"/>
              </w:rPr>
              <w:t>Umum (Silabus)</w:t>
            </w:r>
          </w:p>
        </w:tc>
        <w:tc>
          <w:tcPr>
            <w:tcW w:w="7229" w:type="dxa"/>
            <w:gridSpan w:val="8"/>
            <w:tcBorders>
              <w:bottom w:val="single" w:sz="12" w:space="0" w:color="auto"/>
            </w:tcBorders>
          </w:tcPr>
          <w:p w:rsidR="00B56183" w:rsidRPr="002F3080" w:rsidRDefault="00B56183" w:rsidP="00941981">
            <w:pPr>
              <w:rPr>
                <w:rFonts w:asciiTheme="majorHAnsi" w:hAnsiTheme="majorHAnsi"/>
                <w:sz w:val="20"/>
              </w:rPr>
            </w:pPr>
          </w:p>
        </w:tc>
      </w:tr>
      <w:tr w:rsidR="00B56183" w:rsidTr="00941981">
        <w:trPr>
          <w:trHeight w:val="150"/>
        </w:trPr>
        <w:tc>
          <w:tcPr>
            <w:tcW w:w="2093" w:type="dxa"/>
            <w:vMerge w:val="restart"/>
            <w:tcBorders>
              <w:top w:val="single" w:sz="12" w:space="0" w:color="auto"/>
            </w:tcBorders>
            <w:shd w:val="clear" w:color="auto" w:fill="BFBFBF" w:themeFill="background1" w:themeFillShade="BF"/>
            <w:vAlign w:val="center"/>
          </w:tcPr>
          <w:p w:rsidR="00B56183" w:rsidRPr="002F3080" w:rsidRDefault="00B56183" w:rsidP="00941981">
            <w:pPr>
              <w:rPr>
                <w:rFonts w:asciiTheme="majorHAnsi" w:hAnsiTheme="majorHAnsi"/>
                <w:b/>
                <w:sz w:val="20"/>
              </w:rPr>
            </w:pPr>
            <w:r w:rsidRPr="002F3080">
              <w:rPr>
                <w:rFonts w:asciiTheme="majorHAnsi" w:hAnsiTheme="majorHAnsi"/>
                <w:b/>
                <w:sz w:val="20"/>
              </w:rPr>
              <w:t>Metode Pembelajaran</w:t>
            </w:r>
          </w:p>
        </w:tc>
        <w:tc>
          <w:tcPr>
            <w:tcW w:w="2977" w:type="dxa"/>
            <w:gridSpan w:val="4"/>
            <w:tcBorders>
              <w:top w:val="single" w:sz="12" w:space="0" w:color="auto"/>
            </w:tcBorders>
            <w:shd w:val="clear" w:color="auto" w:fill="F2F2F2" w:themeFill="background1" w:themeFillShade="F2"/>
          </w:tcPr>
          <w:p w:rsidR="00B56183" w:rsidRPr="002F3080" w:rsidRDefault="00B56183" w:rsidP="00B56183">
            <w:pPr>
              <w:pStyle w:val="ListParagraph"/>
              <w:numPr>
                <w:ilvl w:val="0"/>
                <w:numId w:val="14"/>
              </w:numPr>
              <w:ind w:left="176" w:hanging="284"/>
              <w:rPr>
                <w:rFonts w:asciiTheme="majorHAnsi" w:hAnsiTheme="majorHAnsi"/>
                <w:sz w:val="20"/>
              </w:rPr>
            </w:pPr>
            <w:r w:rsidRPr="002F3080">
              <w:rPr>
                <w:rFonts w:asciiTheme="majorHAnsi" w:hAnsiTheme="majorHAnsi"/>
                <w:sz w:val="20"/>
              </w:rPr>
              <w:t>Ceramah/Kuliah Pakar</w:t>
            </w:r>
          </w:p>
        </w:tc>
        <w:tc>
          <w:tcPr>
            <w:tcW w:w="425" w:type="dxa"/>
            <w:tcBorders>
              <w:top w:val="single" w:sz="12" w:space="0" w:color="auto"/>
            </w:tcBorders>
          </w:tcPr>
          <w:p w:rsidR="00B56183" w:rsidRPr="002F3080" w:rsidRDefault="00B56183" w:rsidP="00941981">
            <w:pPr>
              <w:rPr>
                <w:rFonts w:asciiTheme="majorHAnsi" w:hAnsiTheme="majorHAnsi"/>
                <w:sz w:val="20"/>
              </w:rPr>
            </w:pPr>
            <w:r>
              <w:rPr>
                <w:rFonts w:ascii="MS Gothic" w:eastAsia="MS Gothic" w:hAnsi="MS Gothic" w:cs="MS Gothic" w:hint="eastAsia"/>
                <w:color w:val="545454"/>
                <w:shd w:val="clear" w:color="auto" w:fill="FFFFFF"/>
              </w:rPr>
              <w:t>✓</w:t>
            </w:r>
          </w:p>
        </w:tc>
        <w:tc>
          <w:tcPr>
            <w:tcW w:w="3402" w:type="dxa"/>
            <w:gridSpan w:val="2"/>
            <w:tcBorders>
              <w:top w:val="single" w:sz="12" w:space="0" w:color="auto"/>
            </w:tcBorders>
            <w:shd w:val="clear" w:color="auto" w:fill="F2F2F2" w:themeFill="background1" w:themeFillShade="F2"/>
          </w:tcPr>
          <w:p w:rsidR="00B56183" w:rsidRPr="002F3080" w:rsidRDefault="00B56183" w:rsidP="00941981">
            <w:pPr>
              <w:rPr>
                <w:rFonts w:asciiTheme="majorHAnsi" w:hAnsiTheme="majorHAnsi"/>
                <w:sz w:val="20"/>
              </w:rPr>
            </w:pPr>
            <w:r w:rsidRPr="002F3080">
              <w:rPr>
                <w:rFonts w:asciiTheme="majorHAnsi" w:hAnsiTheme="majorHAnsi"/>
                <w:sz w:val="20"/>
              </w:rPr>
              <w:t>4. Praktik Laboratorium</w:t>
            </w:r>
          </w:p>
        </w:tc>
        <w:tc>
          <w:tcPr>
            <w:tcW w:w="425" w:type="dxa"/>
            <w:tcBorders>
              <w:top w:val="single" w:sz="12" w:space="0" w:color="auto"/>
            </w:tcBorders>
          </w:tcPr>
          <w:p w:rsidR="00B56183" w:rsidRPr="002F3080" w:rsidRDefault="00B56183" w:rsidP="00941981">
            <w:pPr>
              <w:rPr>
                <w:rFonts w:asciiTheme="majorHAnsi" w:hAnsiTheme="majorHAnsi"/>
                <w:sz w:val="20"/>
              </w:rPr>
            </w:pPr>
            <w:r>
              <w:rPr>
                <w:rFonts w:asciiTheme="majorHAnsi" w:hAnsiTheme="majorHAnsi"/>
                <w:sz w:val="20"/>
              </w:rPr>
              <w:t>.....</w:t>
            </w:r>
          </w:p>
        </w:tc>
      </w:tr>
      <w:tr w:rsidR="00B56183" w:rsidTr="00941981">
        <w:trPr>
          <w:trHeight w:val="149"/>
        </w:trPr>
        <w:tc>
          <w:tcPr>
            <w:tcW w:w="2093" w:type="dxa"/>
            <w:vMerge/>
            <w:shd w:val="clear" w:color="auto" w:fill="BFBFBF" w:themeFill="background1" w:themeFillShade="BF"/>
          </w:tcPr>
          <w:p w:rsidR="00B56183" w:rsidRPr="002F3080" w:rsidRDefault="00B56183" w:rsidP="00941981">
            <w:pPr>
              <w:rPr>
                <w:rFonts w:asciiTheme="majorHAnsi" w:hAnsiTheme="majorHAnsi"/>
                <w:b/>
                <w:sz w:val="20"/>
              </w:rPr>
            </w:pPr>
          </w:p>
        </w:tc>
        <w:tc>
          <w:tcPr>
            <w:tcW w:w="2977" w:type="dxa"/>
            <w:gridSpan w:val="4"/>
            <w:tcBorders>
              <w:bottom w:val="single" w:sz="2" w:space="0" w:color="auto"/>
            </w:tcBorders>
            <w:shd w:val="clear" w:color="auto" w:fill="F2F2F2" w:themeFill="background1" w:themeFillShade="F2"/>
          </w:tcPr>
          <w:p w:rsidR="00B56183" w:rsidRPr="002F3080" w:rsidRDefault="00B56183" w:rsidP="00B56183">
            <w:pPr>
              <w:pStyle w:val="ListParagraph"/>
              <w:numPr>
                <w:ilvl w:val="0"/>
                <w:numId w:val="14"/>
              </w:numPr>
              <w:ind w:left="176" w:hanging="284"/>
              <w:rPr>
                <w:rFonts w:asciiTheme="majorHAnsi" w:hAnsiTheme="majorHAnsi"/>
                <w:sz w:val="20"/>
              </w:rPr>
            </w:pPr>
            <w:r w:rsidRPr="002F3080">
              <w:rPr>
                <w:rFonts w:asciiTheme="majorHAnsi" w:hAnsiTheme="majorHAnsi"/>
                <w:sz w:val="20"/>
              </w:rPr>
              <w:t>Problem Based Learning/FGD</w:t>
            </w:r>
          </w:p>
        </w:tc>
        <w:tc>
          <w:tcPr>
            <w:tcW w:w="425" w:type="dxa"/>
            <w:tcBorders>
              <w:bottom w:val="single" w:sz="2" w:space="0" w:color="auto"/>
            </w:tcBorders>
          </w:tcPr>
          <w:p w:rsidR="00B56183" w:rsidRPr="002F3080" w:rsidRDefault="00B56183" w:rsidP="00941981">
            <w:pPr>
              <w:rPr>
                <w:rFonts w:asciiTheme="majorHAnsi" w:hAnsiTheme="majorHAnsi"/>
                <w:sz w:val="20"/>
              </w:rPr>
            </w:pPr>
            <w:r>
              <w:rPr>
                <w:rFonts w:ascii="MS Gothic" w:eastAsia="MS Gothic" w:hAnsi="MS Gothic" w:cs="MS Gothic" w:hint="eastAsia"/>
                <w:color w:val="545454"/>
                <w:shd w:val="clear" w:color="auto" w:fill="FFFFFF"/>
              </w:rPr>
              <w:t>✓</w:t>
            </w:r>
          </w:p>
        </w:tc>
        <w:tc>
          <w:tcPr>
            <w:tcW w:w="3402" w:type="dxa"/>
            <w:gridSpan w:val="2"/>
            <w:tcBorders>
              <w:bottom w:val="single" w:sz="2" w:space="0" w:color="auto"/>
            </w:tcBorders>
            <w:shd w:val="clear" w:color="auto" w:fill="F2F2F2" w:themeFill="background1" w:themeFillShade="F2"/>
          </w:tcPr>
          <w:p w:rsidR="00B56183" w:rsidRPr="002F3080" w:rsidRDefault="00B56183" w:rsidP="00941981">
            <w:pPr>
              <w:rPr>
                <w:rFonts w:asciiTheme="majorHAnsi" w:hAnsiTheme="majorHAnsi"/>
                <w:sz w:val="20"/>
              </w:rPr>
            </w:pPr>
            <w:r w:rsidRPr="002F3080">
              <w:rPr>
                <w:rFonts w:asciiTheme="majorHAnsi" w:hAnsiTheme="majorHAnsi"/>
                <w:sz w:val="20"/>
              </w:rPr>
              <w:t>5. Self-Learning (V-Class)</w:t>
            </w:r>
          </w:p>
        </w:tc>
        <w:tc>
          <w:tcPr>
            <w:tcW w:w="425" w:type="dxa"/>
          </w:tcPr>
          <w:p w:rsidR="00B56183" w:rsidRPr="002F3080" w:rsidRDefault="00B56183" w:rsidP="00941981">
            <w:pPr>
              <w:rPr>
                <w:rFonts w:asciiTheme="majorHAnsi" w:hAnsiTheme="majorHAnsi"/>
                <w:sz w:val="20"/>
              </w:rPr>
            </w:pPr>
            <w:r>
              <w:rPr>
                <w:rFonts w:asciiTheme="majorHAnsi" w:hAnsiTheme="majorHAnsi"/>
                <w:sz w:val="20"/>
              </w:rPr>
              <w:t>.....</w:t>
            </w:r>
          </w:p>
        </w:tc>
      </w:tr>
      <w:tr w:rsidR="00B56183" w:rsidTr="00941981">
        <w:trPr>
          <w:trHeight w:val="149"/>
        </w:trPr>
        <w:tc>
          <w:tcPr>
            <w:tcW w:w="2093" w:type="dxa"/>
            <w:vMerge/>
            <w:tcBorders>
              <w:bottom w:val="single" w:sz="12" w:space="0" w:color="auto"/>
              <w:right w:val="single" w:sz="2" w:space="0" w:color="auto"/>
            </w:tcBorders>
            <w:shd w:val="clear" w:color="auto" w:fill="BFBFBF" w:themeFill="background1" w:themeFillShade="BF"/>
          </w:tcPr>
          <w:p w:rsidR="00B56183" w:rsidRPr="002F3080" w:rsidRDefault="00B56183" w:rsidP="00941981">
            <w:pPr>
              <w:rPr>
                <w:rFonts w:asciiTheme="majorHAnsi" w:hAnsiTheme="majorHAnsi"/>
                <w:b/>
                <w:sz w:val="20"/>
              </w:rPr>
            </w:pPr>
          </w:p>
        </w:tc>
        <w:tc>
          <w:tcPr>
            <w:tcW w:w="2977" w:type="dxa"/>
            <w:gridSpan w:val="4"/>
            <w:tcBorders>
              <w:top w:val="single" w:sz="2" w:space="0" w:color="auto"/>
              <w:left w:val="single" w:sz="2" w:space="0" w:color="auto"/>
              <w:bottom w:val="single" w:sz="12" w:space="0" w:color="auto"/>
              <w:right w:val="single" w:sz="2" w:space="0" w:color="auto"/>
            </w:tcBorders>
            <w:shd w:val="clear" w:color="auto" w:fill="F2F2F2" w:themeFill="background1" w:themeFillShade="F2"/>
          </w:tcPr>
          <w:p w:rsidR="00B56183" w:rsidRPr="002F3080" w:rsidRDefault="00B56183" w:rsidP="00B56183">
            <w:pPr>
              <w:pStyle w:val="ListParagraph"/>
              <w:numPr>
                <w:ilvl w:val="0"/>
                <w:numId w:val="14"/>
              </w:numPr>
              <w:ind w:left="176" w:hanging="284"/>
              <w:rPr>
                <w:rFonts w:asciiTheme="majorHAnsi" w:hAnsiTheme="majorHAnsi"/>
                <w:sz w:val="20"/>
              </w:rPr>
            </w:pPr>
            <w:r w:rsidRPr="002F3080">
              <w:rPr>
                <w:rFonts w:asciiTheme="majorHAnsi" w:hAnsiTheme="majorHAnsi"/>
                <w:sz w:val="20"/>
              </w:rPr>
              <w:t>Project Based Learning</w:t>
            </w:r>
          </w:p>
        </w:tc>
        <w:tc>
          <w:tcPr>
            <w:tcW w:w="425" w:type="dxa"/>
            <w:tcBorders>
              <w:top w:val="single" w:sz="2" w:space="0" w:color="auto"/>
              <w:left w:val="single" w:sz="2" w:space="0" w:color="auto"/>
              <w:bottom w:val="single" w:sz="12" w:space="0" w:color="auto"/>
              <w:right w:val="single" w:sz="2" w:space="0" w:color="auto"/>
            </w:tcBorders>
          </w:tcPr>
          <w:p w:rsidR="00B56183" w:rsidRPr="002F3080" w:rsidRDefault="00B56183" w:rsidP="00941981">
            <w:pPr>
              <w:rPr>
                <w:rFonts w:asciiTheme="majorHAnsi" w:hAnsiTheme="majorHAnsi"/>
                <w:sz w:val="20"/>
              </w:rPr>
            </w:pPr>
            <w:r>
              <w:rPr>
                <w:rFonts w:asciiTheme="majorHAnsi" w:hAnsiTheme="majorHAnsi"/>
                <w:sz w:val="20"/>
              </w:rPr>
              <w:t>.....</w:t>
            </w:r>
          </w:p>
        </w:tc>
        <w:tc>
          <w:tcPr>
            <w:tcW w:w="3402" w:type="dxa"/>
            <w:gridSpan w:val="2"/>
            <w:tcBorders>
              <w:top w:val="single" w:sz="2" w:space="0" w:color="auto"/>
              <w:left w:val="single" w:sz="2" w:space="0" w:color="auto"/>
              <w:bottom w:val="single" w:sz="12" w:space="0" w:color="auto"/>
              <w:right w:val="single" w:sz="2" w:space="0" w:color="auto"/>
            </w:tcBorders>
            <w:shd w:val="clear" w:color="auto" w:fill="F2F2F2" w:themeFill="background1" w:themeFillShade="F2"/>
          </w:tcPr>
          <w:p w:rsidR="00B56183" w:rsidRPr="002F3080" w:rsidRDefault="00B56183" w:rsidP="00941981">
            <w:pPr>
              <w:rPr>
                <w:rFonts w:asciiTheme="majorHAnsi" w:hAnsiTheme="majorHAnsi"/>
                <w:sz w:val="20"/>
              </w:rPr>
            </w:pPr>
            <w:r w:rsidRPr="002F3080">
              <w:rPr>
                <w:rFonts w:asciiTheme="majorHAnsi" w:hAnsiTheme="majorHAnsi"/>
                <w:sz w:val="20"/>
              </w:rPr>
              <w:t>6. Lainnya: ..........................</w:t>
            </w:r>
          </w:p>
        </w:tc>
        <w:tc>
          <w:tcPr>
            <w:tcW w:w="425" w:type="dxa"/>
            <w:tcBorders>
              <w:left w:val="single" w:sz="2" w:space="0" w:color="auto"/>
            </w:tcBorders>
          </w:tcPr>
          <w:p w:rsidR="00B56183" w:rsidRPr="002F3080" w:rsidRDefault="00B56183" w:rsidP="00941981">
            <w:pPr>
              <w:rPr>
                <w:rFonts w:asciiTheme="majorHAnsi" w:hAnsiTheme="majorHAnsi"/>
                <w:sz w:val="20"/>
              </w:rPr>
            </w:pPr>
            <w:r>
              <w:rPr>
                <w:rFonts w:asciiTheme="majorHAnsi" w:hAnsiTheme="majorHAnsi"/>
                <w:sz w:val="20"/>
              </w:rPr>
              <w:t>.....</w:t>
            </w:r>
          </w:p>
        </w:tc>
      </w:tr>
      <w:tr w:rsidR="00B56183" w:rsidTr="00941981">
        <w:trPr>
          <w:trHeight w:val="149"/>
        </w:trPr>
        <w:tc>
          <w:tcPr>
            <w:tcW w:w="2093" w:type="dxa"/>
            <w:vMerge w:val="restart"/>
            <w:tcBorders>
              <w:top w:val="single" w:sz="12" w:space="0" w:color="auto"/>
            </w:tcBorders>
            <w:shd w:val="clear" w:color="auto" w:fill="BFBFBF" w:themeFill="background1" w:themeFillShade="BF"/>
          </w:tcPr>
          <w:p w:rsidR="00B56183" w:rsidRPr="002F3080" w:rsidRDefault="00B56183" w:rsidP="00941981">
            <w:pPr>
              <w:rPr>
                <w:rFonts w:asciiTheme="majorHAnsi" w:hAnsiTheme="majorHAnsi"/>
                <w:b/>
                <w:sz w:val="20"/>
              </w:rPr>
            </w:pPr>
            <w:r>
              <w:rPr>
                <w:rFonts w:asciiTheme="majorHAnsi" w:hAnsiTheme="majorHAnsi"/>
                <w:b/>
                <w:sz w:val="20"/>
              </w:rPr>
              <w:lastRenderedPageBreak/>
              <w:t>Pengalaman Belajar/Tugas</w:t>
            </w:r>
          </w:p>
        </w:tc>
        <w:tc>
          <w:tcPr>
            <w:tcW w:w="2977" w:type="dxa"/>
            <w:gridSpan w:val="4"/>
            <w:tcBorders>
              <w:top w:val="single" w:sz="12" w:space="0" w:color="auto"/>
              <w:bottom w:val="single" w:sz="2" w:space="0" w:color="auto"/>
            </w:tcBorders>
            <w:shd w:val="clear" w:color="auto" w:fill="F2F2F2" w:themeFill="background1" w:themeFillShade="F2"/>
          </w:tcPr>
          <w:p w:rsidR="00B56183" w:rsidRPr="009C1C29" w:rsidRDefault="00B56183" w:rsidP="00B56183">
            <w:pPr>
              <w:pStyle w:val="ListParagraph"/>
              <w:numPr>
                <w:ilvl w:val="0"/>
                <w:numId w:val="15"/>
              </w:numPr>
              <w:ind w:left="175" w:hanging="283"/>
              <w:rPr>
                <w:rFonts w:asciiTheme="majorHAnsi" w:hAnsiTheme="majorHAnsi"/>
                <w:sz w:val="20"/>
              </w:rPr>
            </w:pPr>
            <w:r>
              <w:rPr>
                <w:rFonts w:asciiTheme="majorHAnsi" w:hAnsiTheme="majorHAnsi"/>
                <w:sz w:val="20"/>
              </w:rPr>
              <w:t>Tayangan Presentasi</w:t>
            </w:r>
          </w:p>
        </w:tc>
        <w:tc>
          <w:tcPr>
            <w:tcW w:w="425" w:type="dxa"/>
            <w:tcBorders>
              <w:top w:val="single" w:sz="12" w:space="0" w:color="auto"/>
              <w:bottom w:val="single" w:sz="2" w:space="0" w:color="auto"/>
            </w:tcBorders>
          </w:tcPr>
          <w:p w:rsidR="00B56183" w:rsidRPr="002F3080" w:rsidRDefault="00B56183" w:rsidP="00941981">
            <w:pPr>
              <w:rPr>
                <w:rFonts w:asciiTheme="majorHAnsi" w:hAnsiTheme="majorHAnsi"/>
                <w:sz w:val="20"/>
              </w:rPr>
            </w:pPr>
            <w:r>
              <w:rPr>
                <w:rFonts w:ascii="MS Gothic" w:eastAsia="MS Gothic" w:hAnsi="MS Gothic" w:cs="MS Gothic" w:hint="eastAsia"/>
                <w:color w:val="545454"/>
                <w:shd w:val="clear" w:color="auto" w:fill="FFFFFF"/>
              </w:rPr>
              <w:t>✓</w:t>
            </w:r>
          </w:p>
        </w:tc>
        <w:tc>
          <w:tcPr>
            <w:tcW w:w="3402" w:type="dxa"/>
            <w:gridSpan w:val="2"/>
            <w:tcBorders>
              <w:top w:val="single" w:sz="12" w:space="0" w:color="auto"/>
              <w:bottom w:val="single" w:sz="2" w:space="0" w:color="auto"/>
            </w:tcBorders>
            <w:shd w:val="clear" w:color="auto" w:fill="F2F2F2" w:themeFill="background1" w:themeFillShade="F2"/>
          </w:tcPr>
          <w:p w:rsidR="00B56183" w:rsidRPr="002470B0" w:rsidRDefault="00B56183" w:rsidP="00B56183">
            <w:pPr>
              <w:pStyle w:val="ListParagraph"/>
              <w:numPr>
                <w:ilvl w:val="0"/>
                <w:numId w:val="17"/>
              </w:numPr>
              <w:ind w:left="175" w:hanging="283"/>
              <w:rPr>
                <w:rFonts w:asciiTheme="majorHAnsi" w:hAnsiTheme="majorHAnsi"/>
                <w:sz w:val="20"/>
              </w:rPr>
            </w:pPr>
            <w:r w:rsidRPr="002470B0">
              <w:rPr>
                <w:rFonts w:asciiTheme="majorHAnsi" w:hAnsiTheme="majorHAnsi"/>
                <w:sz w:val="20"/>
              </w:rPr>
              <w:t>Online exercise/kuiz</w:t>
            </w:r>
            <w:r>
              <w:rPr>
                <w:rFonts w:asciiTheme="majorHAnsi" w:hAnsiTheme="majorHAnsi"/>
                <w:sz w:val="20"/>
              </w:rPr>
              <w:t xml:space="preserve"> (V-class)</w:t>
            </w:r>
          </w:p>
        </w:tc>
        <w:tc>
          <w:tcPr>
            <w:tcW w:w="425" w:type="dxa"/>
            <w:tcBorders>
              <w:bottom w:val="single" w:sz="2" w:space="0" w:color="auto"/>
            </w:tcBorders>
          </w:tcPr>
          <w:p w:rsidR="00B56183" w:rsidRPr="002F3080" w:rsidRDefault="00B56183" w:rsidP="00941981">
            <w:pPr>
              <w:rPr>
                <w:rFonts w:asciiTheme="majorHAnsi" w:hAnsiTheme="majorHAnsi"/>
                <w:sz w:val="20"/>
              </w:rPr>
            </w:pPr>
            <w:r>
              <w:rPr>
                <w:rFonts w:ascii="MS Gothic" w:eastAsia="MS Gothic" w:hAnsi="MS Gothic" w:cs="MS Gothic" w:hint="eastAsia"/>
                <w:color w:val="545454"/>
                <w:shd w:val="clear" w:color="auto" w:fill="FFFFFF"/>
              </w:rPr>
              <w:t>✓</w:t>
            </w:r>
          </w:p>
        </w:tc>
      </w:tr>
      <w:tr w:rsidR="00B56183" w:rsidTr="00941981">
        <w:trPr>
          <w:trHeight w:val="149"/>
        </w:trPr>
        <w:tc>
          <w:tcPr>
            <w:tcW w:w="2093" w:type="dxa"/>
            <w:vMerge/>
            <w:shd w:val="clear" w:color="auto" w:fill="BFBFBF" w:themeFill="background1" w:themeFillShade="BF"/>
          </w:tcPr>
          <w:p w:rsidR="00B56183" w:rsidRDefault="00B56183" w:rsidP="00941981">
            <w:pPr>
              <w:rPr>
                <w:rFonts w:asciiTheme="majorHAnsi" w:hAnsiTheme="majorHAnsi"/>
                <w:b/>
                <w:sz w:val="20"/>
              </w:rPr>
            </w:pPr>
          </w:p>
        </w:tc>
        <w:tc>
          <w:tcPr>
            <w:tcW w:w="2977" w:type="dxa"/>
            <w:gridSpan w:val="4"/>
            <w:tcBorders>
              <w:top w:val="single" w:sz="2" w:space="0" w:color="auto"/>
              <w:bottom w:val="single" w:sz="12" w:space="0" w:color="auto"/>
              <w:right w:val="single" w:sz="2" w:space="0" w:color="auto"/>
            </w:tcBorders>
            <w:shd w:val="clear" w:color="auto" w:fill="F2F2F2" w:themeFill="background1" w:themeFillShade="F2"/>
          </w:tcPr>
          <w:p w:rsidR="00B56183" w:rsidRPr="009C1C29" w:rsidRDefault="00B56183" w:rsidP="00B56183">
            <w:pPr>
              <w:pStyle w:val="ListParagraph"/>
              <w:numPr>
                <w:ilvl w:val="0"/>
                <w:numId w:val="16"/>
              </w:numPr>
              <w:ind w:left="175" w:hanging="283"/>
              <w:rPr>
                <w:rFonts w:asciiTheme="majorHAnsi" w:hAnsiTheme="majorHAnsi"/>
                <w:sz w:val="20"/>
              </w:rPr>
            </w:pPr>
            <w:r w:rsidRPr="009C1C29">
              <w:rPr>
                <w:rFonts w:asciiTheme="majorHAnsi" w:hAnsiTheme="majorHAnsi"/>
                <w:sz w:val="20"/>
              </w:rPr>
              <w:t>Review textbook/Jurnal</w:t>
            </w:r>
          </w:p>
        </w:tc>
        <w:tc>
          <w:tcPr>
            <w:tcW w:w="425" w:type="dxa"/>
            <w:tcBorders>
              <w:top w:val="single" w:sz="2" w:space="0" w:color="auto"/>
              <w:left w:val="single" w:sz="2" w:space="0" w:color="auto"/>
              <w:bottom w:val="single" w:sz="12" w:space="0" w:color="auto"/>
              <w:right w:val="single" w:sz="2" w:space="0" w:color="auto"/>
            </w:tcBorders>
          </w:tcPr>
          <w:p w:rsidR="00B56183" w:rsidRPr="002F3080" w:rsidRDefault="00B56183" w:rsidP="00941981">
            <w:pPr>
              <w:rPr>
                <w:rFonts w:asciiTheme="majorHAnsi" w:hAnsiTheme="majorHAnsi"/>
                <w:sz w:val="20"/>
              </w:rPr>
            </w:pPr>
            <w:r>
              <w:rPr>
                <w:rFonts w:ascii="MS Gothic" w:eastAsia="MS Gothic" w:hAnsi="MS Gothic" w:cs="MS Gothic" w:hint="eastAsia"/>
                <w:color w:val="545454"/>
                <w:shd w:val="clear" w:color="auto" w:fill="FFFFFF"/>
              </w:rPr>
              <w:t>✓</w:t>
            </w:r>
          </w:p>
        </w:tc>
        <w:tc>
          <w:tcPr>
            <w:tcW w:w="3402" w:type="dxa"/>
            <w:gridSpan w:val="2"/>
            <w:tcBorders>
              <w:top w:val="single" w:sz="2" w:space="0" w:color="auto"/>
              <w:left w:val="single" w:sz="2" w:space="0" w:color="auto"/>
              <w:bottom w:val="single" w:sz="12" w:space="0" w:color="auto"/>
              <w:right w:val="single" w:sz="2" w:space="0" w:color="auto"/>
            </w:tcBorders>
            <w:shd w:val="clear" w:color="auto" w:fill="F2F2F2" w:themeFill="background1" w:themeFillShade="F2"/>
          </w:tcPr>
          <w:p w:rsidR="00B56183" w:rsidRPr="002470B0" w:rsidRDefault="00B56183" w:rsidP="00B56183">
            <w:pPr>
              <w:pStyle w:val="ListParagraph"/>
              <w:numPr>
                <w:ilvl w:val="0"/>
                <w:numId w:val="17"/>
              </w:numPr>
              <w:ind w:left="175" w:hanging="283"/>
              <w:rPr>
                <w:rFonts w:asciiTheme="majorHAnsi" w:hAnsiTheme="majorHAnsi"/>
                <w:sz w:val="20"/>
              </w:rPr>
            </w:pPr>
            <w:r w:rsidRPr="002470B0">
              <w:rPr>
                <w:rFonts w:asciiTheme="majorHAnsi" w:hAnsiTheme="majorHAnsi"/>
                <w:sz w:val="20"/>
              </w:rPr>
              <w:t>Laporan</w:t>
            </w:r>
          </w:p>
        </w:tc>
        <w:tc>
          <w:tcPr>
            <w:tcW w:w="425" w:type="dxa"/>
            <w:tcBorders>
              <w:top w:val="single" w:sz="2" w:space="0" w:color="auto"/>
              <w:left w:val="single" w:sz="2" w:space="0" w:color="auto"/>
              <w:bottom w:val="single" w:sz="12" w:space="0" w:color="auto"/>
              <w:right w:val="single" w:sz="2" w:space="0" w:color="auto"/>
            </w:tcBorders>
          </w:tcPr>
          <w:p w:rsidR="00B56183" w:rsidRPr="002F3080" w:rsidRDefault="00B56183" w:rsidP="00941981">
            <w:pPr>
              <w:rPr>
                <w:rFonts w:asciiTheme="majorHAnsi" w:hAnsiTheme="majorHAnsi"/>
                <w:sz w:val="20"/>
              </w:rPr>
            </w:pPr>
            <w:r>
              <w:rPr>
                <w:rFonts w:ascii="MS Gothic" w:eastAsia="MS Gothic" w:hAnsi="MS Gothic" w:cs="MS Gothic" w:hint="eastAsia"/>
                <w:color w:val="545454"/>
                <w:shd w:val="clear" w:color="auto" w:fill="FFFFFF"/>
              </w:rPr>
              <w:t>✓</w:t>
            </w:r>
          </w:p>
        </w:tc>
      </w:tr>
      <w:tr w:rsidR="00B56183" w:rsidTr="00941981">
        <w:trPr>
          <w:trHeight w:val="149"/>
        </w:trPr>
        <w:tc>
          <w:tcPr>
            <w:tcW w:w="2093" w:type="dxa"/>
            <w:vMerge/>
            <w:tcBorders>
              <w:bottom w:val="single" w:sz="12" w:space="0" w:color="auto"/>
            </w:tcBorders>
            <w:shd w:val="clear" w:color="auto" w:fill="BFBFBF" w:themeFill="background1" w:themeFillShade="BF"/>
          </w:tcPr>
          <w:p w:rsidR="00B56183" w:rsidRDefault="00B56183" w:rsidP="00941981">
            <w:pPr>
              <w:rPr>
                <w:rFonts w:asciiTheme="majorHAnsi" w:hAnsiTheme="majorHAnsi"/>
                <w:b/>
                <w:sz w:val="20"/>
              </w:rPr>
            </w:pPr>
          </w:p>
        </w:tc>
        <w:tc>
          <w:tcPr>
            <w:tcW w:w="2977" w:type="dxa"/>
            <w:gridSpan w:val="4"/>
            <w:tcBorders>
              <w:top w:val="single" w:sz="2" w:space="0" w:color="auto"/>
              <w:bottom w:val="single" w:sz="12" w:space="0" w:color="auto"/>
              <w:right w:val="single" w:sz="2" w:space="0" w:color="auto"/>
            </w:tcBorders>
            <w:shd w:val="clear" w:color="auto" w:fill="F2F2F2" w:themeFill="background1" w:themeFillShade="F2"/>
          </w:tcPr>
          <w:p w:rsidR="00B56183" w:rsidRPr="00895697" w:rsidRDefault="00B56183" w:rsidP="00B56183">
            <w:pPr>
              <w:pStyle w:val="ListParagraph"/>
              <w:numPr>
                <w:ilvl w:val="0"/>
                <w:numId w:val="17"/>
              </w:numPr>
              <w:ind w:left="175" w:hanging="283"/>
              <w:rPr>
                <w:rFonts w:asciiTheme="majorHAnsi" w:hAnsiTheme="majorHAnsi"/>
                <w:sz w:val="20"/>
              </w:rPr>
            </w:pPr>
            <w:r>
              <w:rPr>
                <w:rFonts w:asciiTheme="majorHAnsi" w:hAnsiTheme="majorHAnsi"/>
                <w:sz w:val="20"/>
              </w:rPr>
              <w:t>Lainnya: ..........</w:t>
            </w:r>
          </w:p>
        </w:tc>
        <w:tc>
          <w:tcPr>
            <w:tcW w:w="425" w:type="dxa"/>
            <w:tcBorders>
              <w:top w:val="single" w:sz="2" w:space="0" w:color="auto"/>
              <w:left w:val="single" w:sz="2" w:space="0" w:color="auto"/>
              <w:bottom w:val="single" w:sz="12" w:space="0" w:color="auto"/>
              <w:right w:val="single" w:sz="2" w:space="0" w:color="auto"/>
            </w:tcBorders>
          </w:tcPr>
          <w:p w:rsidR="00B56183" w:rsidRDefault="00B56183" w:rsidP="00941981">
            <w:pPr>
              <w:rPr>
                <w:rFonts w:asciiTheme="majorHAnsi" w:hAnsiTheme="majorHAnsi"/>
                <w:sz w:val="20"/>
              </w:rPr>
            </w:pPr>
          </w:p>
        </w:tc>
        <w:tc>
          <w:tcPr>
            <w:tcW w:w="3402" w:type="dxa"/>
            <w:gridSpan w:val="2"/>
            <w:tcBorders>
              <w:top w:val="single" w:sz="2" w:space="0" w:color="auto"/>
              <w:left w:val="single" w:sz="2" w:space="0" w:color="auto"/>
              <w:bottom w:val="single" w:sz="12" w:space="0" w:color="auto"/>
              <w:right w:val="single" w:sz="2" w:space="0" w:color="auto"/>
            </w:tcBorders>
            <w:shd w:val="clear" w:color="auto" w:fill="F2F2F2" w:themeFill="background1" w:themeFillShade="F2"/>
          </w:tcPr>
          <w:p w:rsidR="00B56183" w:rsidRPr="00895697" w:rsidRDefault="00B56183" w:rsidP="00941981">
            <w:pPr>
              <w:rPr>
                <w:rFonts w:asciiTheme="majorHAnsi" w:hAnsiTheme="majorHAnsi"/>
                <w:sz w:val="20"/>
              </w:rPr>
            </w:pPr>
          </w:p>
        </w:tc>
        <w:tc>
          <w:tcPr>
            <w:tcW w:w="425" w:type="dxa"/>
            <w:tcBorders>
              <w:top w:val="single" w:sz="2" w:space="0" w:color="auto"/>
              <w:left w:val="single" w:sz="2" w:space="0" w:color="auto"/>
              <w:bottom w:val="single" w:sz="12" w:space="0" w:color="auto"/>
              <w:right w:val="single" w:sz="2" w:space="0" w:color="auto"/>
            </w:tcBorders>
          </w:tcPr>
          <w:p w:rsidR="00B56183" w:rsidRDefault="00B56183" w:rsidP="00941981">
            <w:pPr>
              <w:rPr>
                <w:rFonts w:asciiTheme="majorHAnsi" w:hAnsiTheme="majorHAnsi"/>
                <w:sz w:val="20"/>
              </w:rPr>
            </w:pPr>
          </w:p>
        </w:tc>
      </w:tr>
      <w:tr w:rsidR="00B56183" w:rsidTr="00941981">
        <w:trPr>
          <w:trHeight w:val="61"/>
        </w:trPr>
        <w:tc>
          <w:tcPr>
            <w:tcW w:w="2093" w:type="dxa"/>
            <w:tcBorders>
              <w:top w:val="single" w:sz="12" w:space="0" w:color="auto"/>
              <w:bottom w:val="single" w:sz="12" w:space="0" w:color="auto"/>
            </w:tcBorders>
            <w:shd w:val="clear" w:color="auto" w:fill="BFBFBF" w:themeFill="background1" w:themeFillShade="BF"/>
            <w:vAlign w:val="center"/>
          </w:tcPr>
          <w:p w:rsidR="00B56183" w:rsidRPr="002F3080" w:rsidRDefault="00B56183" w:rsidP="00941981">
            <w:pPr>
              <w:rPr>
                <w:rFonts w:asciiTheme="majorHAnsi" w:hAnsiTheme="majorHAnsi"/>
                <w:b/>
                <w:sz w:val="20"/>
              </w:rPr>
            </w:pPr>
            <w:r w:rsidRPr="002F3080">
              <w:rPr>
                <w:rFonts w:asciiTheme="majorHAnsi" w:hAnsiTheme="majorHAnsi"/>
                <w:b/>
                <w:sz w:val="20"/>
              </w:rPr>
              <w:t>Referensi</w:t>
            </w:r>
            <w:r>
              <w:rPr>
                <w:rFonts w:asciiTheme="majorHAnsi" w:hAnsiTheme="majorHAnsi"/>
                <w:b/>
                <w:sz w:val="20"/>
              </w:rPr>
              <w:t xml:space="preserve"> / Sumber Belajar</w:t>
            </w:r>
          </w:p>
        </w:tc>
        <w:tc>
          <w:tcPr>
            <w:tcW w:w="7229" w:type="dxa"/>
            <w:gridSpan w:val="8"/>
            <w:tcBorders>
              <w:top w:val="single" w:sz="12" w:space="0" w:color="auto"/>
              <w:bottom w:val="single" w:sz="12" w:space="0" w:color="auto"/>
            </w:tcBorders>
          </w:tcPr>
          <w:p w:rsidR="00B56183" w:rsidRPr="00772CB8" w:rsidRDefault="00B56183" w:rsidP="00941981">
            <w:pPr>
              <w:rPr>
                <w:rFonts w:asciiTheme="majorHAnsi" w:hAnsiTheme="majorHAnsi"/>
                <w:sz w:val="20"/>
                <w:lang w:val="en-US"/>
              </w:rPr>
            </w:pPr>
            <w:r>
              <w:rPr>
                <w:rFonts w:asciiTheme="majorHAnsi" w:hAnsiTheme="majorHAnsi"/>
                <w:sz w:val="20"/>
              </w:rPr>
              <w:t>(1)</w:t>
            </w:r>
            <w:proofErr w:type="spellStart"/>
            <w:r>
              <w:rPr>
                <w:rFonts w:asciiTheme="majorHAnsi" w:hAnsiTheme="majorHAnsi"/>
                <w:sz w:val="20"/>
                <w:lang w:val="en-US"/>
              </w:rPr>
              <w:t>BurhanBungin</w:t>
            </w:r>
            <w:proofErr w:type="spellEnd"/>
            <w:r>
              <w:rPr>
                <w:rFonts w:asciiTheme="majorHAnsi" w:hAnsiTheme="majorHAnsi"/>
                <w:sz w:val="20"/>
                <w:lang w:val="en-US"/>
              </w:rPr>
              <w:t xml:space="preserve"> – </w:t>
            </w:r>
            <w:proofErr w:type="spellStart"/>
            <w:r>
              <w:rPr>
                <w:rFonts w:asciiTheme="majorHAnsi" w:hAnsiTheme="majorHAnsi"/>
                <w:sz w:val="20"/>
                <w:lang w:val="en-US"/>
              </w:rPr>
              <w:t>SosiologiKomunikasi</w:t>
            </w:r>
            <w:proofErr w:type="spellEnd"/>
            <w:r>
              <w:rPr>
                <w:rFonts w:asciiTheme="majorHAnsi" w:hAnsiTheme="majorHAnsi"/>
                <w:sz w:val="20"/>
                <w:lang w:val="en-US"/>
              </w:rPr>
              <w:t xml:space="preserve"> – </w:t>
            </w:r>
            <w:proofErr w:type="spellStart"/>
            <w:r>
              <w:rPr>
                <w:rFonts w:asciiTheme="majorHAnsi" w:hAnsiTheme="majorHAnsi"/>
                <w:sz w:val="20"/>
                <w:lang w:val="en-US"/>
              </w:rPr>
              <w:t>KencanaPrenada</w:t>
            </w:r>
            <w:proofErr w:type="spellEnd"/>
            <w:r>
              <w:rPr>
                <w:rFonts w:asciiTheme="majorHAnsi" w:hAnsiTheme="majorHAnsi"/>
                <w:sz w:val="20"/>
                <w:lang w:val="en-US"/>
              </w:rPr>
              <w:t xml:space="preserve"> Media Group - 2006 </w:t>
            </w:r>
          </w:p>
          <w:p w:rsidR="00B56183" w:rsidRPr="00772CB8" w:rsidRDefault="00B56183" w:rsidP="00941981">
            <w:pPr>
              <w:rPr>
                <w:rFonts w:asciiTheme="majorHAnsi" w:hAnsiTheme="majorHAnsi"/>
                <w:sz w:val="20"/>
                <w:lang w:val="en-US"/>
              </w:rPr>
            </w:pPr>
            <w:r>
              <w:rPr>
                <w:rFonts w:asciiTheme="majorHAnsi" w:hAnsiTheme="majorHAnsi"/>
                <w:sz w:val="20"/>
              </w:rPr>
              <w:t>(2)</w:t>
            </w:r>
            <w:proofErr w:type="spellStart"/>
            <w:r>
              <w:rPr>
                <w:rFonts w:asciiTheme="majorHAnsi" w:hAnsiTheme="majorHAnsi"/>
                <w:sz w:val="20"/>
                <w:lang w:val="en-US"/>
              </w:rPr>
              <w:t>PiotrSztompka</w:t>
            </w:r>
            <w:proofErr w:type="spellEnd"/>
            <w:r>
              <w:rPr>
                <w:rFonts w:asciiTheme="majorHAnsi" w:hAnsiTheme="majorHAnsi"/>
                <w:sz w:val="20"/>
                <w:lang w:val="en-US"/>
              </w:rPr>
              <w:t xml:space="preserve"> – </w:t>
            </w:r>
            <w:proofErr w:type="spellStart"/>
            <w:r>
              <w:rPr>
                <w:rFonts w:asciiTheme="majorHAnsi" w:hAnsiTheme="majorHAnsi"/>
                <w:sz w:val="20"/>
                <w:lang w:val="en-US"/>
              </w:rPr>
              <w:t>SosiologiPerubahanSosial</w:t>
            </w:r>
            <w:proofErr w:type="spellEnd"/>
            <w:r>
              <w:rPr>
                <w:rFonts w:asciiTheme="majorHAnsi" w:hAnsiTheme="majorHAnsi"/>
                <w:sz w:val="20"/>
                <w:lang w:val="en-US"/>
              </w:rPr>
              <w:t xml:space="preserve"> – </w:t>
            </w:r>
            <w:proofErr w:type="spellStart"/>
            <w:r>
              <w:rPr>
                <w:rFonts w:asciiTheme="majorHAnsi" w:hAnsiTheme="majorHAnsi"/>
                <w:sz w:val="20"/>
                <w:lang w:val="en-US"/>
              </w:rPr>
              <w:t>KencanaPrenada</w:t>
            </w:r>
            <w:proofErr w:type="spellEnd"/>
            <w:r>
              <w:rPr>
                <w:rFonts w:asciiTheme="majorHAnsi" w:hAnsiTheme="majorHAnsi"/>
                <w:sz w:val="20"/>
                <w:lang w:val="en-US"/>
              </w:rPr>
              <w:t xml:space="preserve"> Media Group - 2007</w:t>
            </w:r>
          </w:p>
          <w:p w:rsidR="00B56183" w:rsidRPr="00772CB8" w:rsidRDefault="00B56183" w:rsidP="00941981">
            <w:pPr>
              <w:rPr>
                <w:rFonts w:asciiTheme="majorHAnsi" w:hAnsiTheme="majorHAnsi"/>
                <w:sz w:val="20"/>
                <w:lang w:val="en-US"/>
              </w:rPr>
            </w:pPr>
            <w:r>
              <w:rPr>
                <w:rFonts w:asciiTheme="majorHAnsi" w:hAnsiTheme="majorHAnsi"/>
                <w:sz w:val="20"/>
              </w:rPr>
              <w:t>(3)</w:t>
            </w:r>
            <w:proofErr w:type="spellStart"/>
            <w:r>
              <w:rPr>
                <w:rFonts w:asciiTheme="majorHAnsi" w:hAnsiTheme="majorHAnsi"/>
                <w:sz w:val="20"/>
                <w:lang w:val="en-US"/>
              </w:rPr>
              <w:t>NuriyatiSamatan</w:t>
            </w:r>
            <w:proofErr w:type="spellEnd"/>
            <w:r>
              <w:rPr>
                <w:rFonts w:asciiTheme="majorHAnsi" w:hAnsiTheme="majorHAnsi"/>
                <w:sz w:val="20"/>
                <w:lang w:val="en-US"/>
              </w:rPr>
              <w:t xml:space="preserve"> – </w:t>
            </w:r>
            <w:proofErr w:type="spellStart"/>
            <w:r>
              <w:rPr>
                <w:rFonts w:asciiTheme="majorHAnsi" w:hAnsiTheme="majorHAnsi"/>
                <w:sz w:val="20"/>
                <w:lang w:val="en-US"/>
              </w:rPr>
              <w:t>Sosiologi</w:t>
            </w:r>
            <w:proofErr w:type="spellEnd"/>
            <w:r>
              <w:rPr>
                <w:rFonts w:asciiTheme="majorHAnsi" w:hAnsiTheme="majorHAnsi"/>
                <w:sz w:val="20"/>
                <w:lang w:val="en-US"/>
              </w:rPr>
              <w:t xml:space="preserve"> – </w:t>
            </w:r>
            <w:proofErr w:type="spellStart"/>
            <w:r>
              <w:rPr>
                <w:rFonts w:asciiTheme="majorHAnsi" w:hAnsiTheme="majorHAnsi"/>
                <w:sz w:val="20"/>
                <w:lang w:val="en-US"/>
              </w:rPr>
              <w:t>UniversitasGunadarma</w:t>
            </w:r>
            <w:proofErr w:type="spellEnd"/>
            <w:r>
              <w:rPr>
                <w:rFonts w:asciiTheme="majorHAnsi" w:hAnsiTheme="majorHAnsi"/>
                <w:sz w:val="20"/>
                <w:lang w:val="en-US"/>
              </w:rPr>
              <w:t xml:space="preserve"> - 2015</w:t>
            </w:r>
          </w:p>
        </w:tc>
      </w:tr>
    </w:tbl>
    <w:p w:rsidR="00B56183" w:rsidRDefault="00B56183"/>
    <w:tbl>
      <w:tblPr>
        <w:tblStyle w:val="TableGrid"/>
        <w:tblpPr w:leftFromText="180" w:rightFromText="180" w:vertAnchor="page" w:horzAnchor="page" w:tblpX="1" w:tblpY="1756"/>
        <w:tblW w:w="30817" w:type="dxa"/>
        <w:tblLayout w:type="fixed"/>
        <w:tblLook w:val="04A0"/>
      </w:tblPr>
      <w:tblGrid>
        <w:gridCol w:w="829"/>
        <w:gridCol w:w="6509"/>
        <w:gridCol w:w="567"/>
        <w:gridCol w:w="13738"/>
        <w:gridCol w:w="1528"/>
        <w:gridCol w:w="842"/>
        <w:gridCol w:w="5231"/>
        <w:gridCol w:w="711"/>
        <w:gridCol w:w="862"/>
      </w:tblGrid>
      <w:tr w:rsidR="005A0AC8" w:rsidTr="005A0AC8">
        <w:tc>
          <w:tcPr>
            <w:tcW w:w="829" w:type="dxa"/>
            <w:shd w:val="clear" w:color="auto" w:fill="F2F2F2" w:themeFill="background1" w:themeFillShade="F2"/>
          </w:tcPr>
          <w:p w:rsidR="00AC471B" w:rsidRPr="00777C0D" w:rsidRDefault="00AC471B" w:rsidP="00941981">
            <w:pPr>
              <w:jc w:val="center"/>
              <w:rPr>
                <w:rFonts w:asciiTheme="majorHAnsi" w:hAnsiTheme="majorHAnsi"/>
                <w:b/>
                <w:sz w:val="18"/>
                <w:szCs w:val="18"/>
              </w:rPr>
            </w:pPr>
            <w:r>
              <w:rPr>
                <w:rFonts w:asciiTheme="majorHAnsi" w:hAnsiTheme="majorHAnsi"/>
                <w:b/>
                <w:sz w:val="18"/>
                <w:szCs w:val="18"/>
              </w:rPr>
              <w:t>Minggu</w:t>
            </w:r>
          </w:p>
        </w:tc>
        <w:tc>
          <w:tcPr>
            <w:tcW w:w="7076" w:type="dxa"/>
            <w:gridSpan w:val="2"/>
            <w:shd w:val="clear" w:color="auto" w:fill="F2F2F2" w:themeFill="background1" w:themeFillShade="F2"/>
          </w:tcPr>
          <w:p w:rsidR="00AC471B" w:rsidRPr="00777C0D" w:rsidRDefault="00AC471B" w:rsidP="00941981">
            <w:pPr>
              <w:jc w:val="center"/>
              <w:rPr>
                <w:rFonts w:asciiTheme="majorHAnsi" w:hAnsiTheme="majorHAnsi"/>
                <w:b/>
                <w:sz w:val="18"/>
                <w:szCs w:val="18"/>
              </w:rPr>
            </w:pPr>
            <w:r w:rsidRPr="00777C0D">
              <w:rPr>
                <w:rFonts w:asciiTheme="majorHAnsi" w:hAnsiTheme="majorHAnsi"/>
                <w:b/>
                <w:sz w:val="18"/>
                <w:szCs w:val="18"/>
              </w:rPr>
              <w:t>Kemampuan Akhir yang Diharapkan</w:t>
            </w:r>
          </w:p>
          <w:p w:rsidR="00AC471B" w:rsidRPr="00777C0D" w:rsidRDefault="00AC471B" w:rsidP="00941981">
            <w:pPr>
              <w:jc w:val="center"/>
              <w:rPr>
                <w:rFonts w:asciiTheme="majorHAnsi" w:hAnsiTheme="majorHAnsi"/>
                <w:b/>
                <w:sz w:val="18"/>
                <w:szCs w:val="18"/>
              </w:rPr>
            </w:pPr>
          </w:p>
        </w:tc>
        <w:tc>
          <w:tcPr>
            <w:tcW w:w="13738" w:type="dxa"/>
            <w:shd w:val="clear" w:color="auto" w:fill="F2F2F2" w:themeFill="background1" w:themeFillShade="F2"/>
          </w:tcPr>
          <w:p w:rsidR="00AC471B" w:rsidRPr="00777C0D" w:rsidRDefault="00AC471B" w:rsidP="00941981">
            <w:pPr>
              <w:jc w:val="center"/>
              <w:rPr>
                <w:rFonts w:asciiTheme="majorHAnsi" w:hAnsiTheme="majorHAnsi"/>
                <w:b/>
                <w:sz w:val="18"/>
                <w:szCs w:val="18"/>
              </w:rPr>
            </w:pPr>
            <w:r w:rsidRPr="00777C0D">
              <w:rPr>
                <w:rFonts w:asciiTheme="majorHAnsi" w:hAnsiTheme="majorHAnsi"/>
                <w:b/>
                <w:sz w:val="18"/>
                <w:szCs w:val="18"/>
              </w:rPr>
              <w:t>Bahan Kajian</w:t>
            </w:r>
            <w:r>
              <w:rPr>
                <w:rFonts w:asciiTheme="majorHAnsi" w:hAnsiTheme="majorHAnsi"/>
                <w:b/>
                <w:sz w:val="18"/>
                <w:szCs w:val="18"/>
              </w:rPr>
              <w:t xml:space="preserve"> (Materi Pelajaran)</w:t>
            </w:r>
          </w:p>
        </w:tc>
        <w:tc>
          <w:tcPr>
            <w:tcW w:w="1528" w:type="dxa"/>
            <w:shd w:val="clear" w:color="auto" w:fill="F2F2F2" w:themeFill="background1" w:themeFillShade="F2"/>
          </w:tcPr>
          <w:p w:rsidR="00AC471B" w:rsidRPr="00777C0D" w:rsidRDefault="00AC471B" w:rsidP="00941981">
            <w:pPr>
              <w:jc w:val="center"/>
              <w:rPr>
                <w:rFonts w:asciiTheme="majorHAnsi" w:hAnsiTheme="majorHAnsi"/>
                <w:b/>
                <w:sz w:val="18"/>
                <w:szCs w:val="18"/>
              </w:rPr>
            </w:pPr>
            <w:r>
              <w:rPr>
                <w:rFonts w:asciiTheme="majorHAnsi" w:hAnsiTheme="majorHAnsi"/>
                <w:b/>
                <w:sz w:val="18"/>
                <w:szCs w:val="18"/>
              </w:rPr>
              <w:t xml:space="preserve">Metode/Bentuk </w:t>
            </w:r>
            <w:r w:rsidRPr="00777C0D">
              <w:rPr>
                <w:rFonts w:asciiTheme="majorHAnsi" w:hAnsiTheme="majorHAnsi"/>
                <w:b/>
                <w:sz w:val="18"/>
                <w:szCs w:val="18"/>
              </w:rPr>
              <w:t>Pembelajaran</w:t>
            </w:r>
          </w:p>
        </w:tc>
        <w:tc>
          <w:tcPr>
            <w:tcW w:w="842" w:type="dxa"/>
            <w:shd w:val="clear" w:color="auto" w:fill="F2F2F2" w:themeFill="background1" w:themeFillShade="F2"/>
          </w:tcPr>
          <w:p w:rsidR="00AC471B" w:rsidRPr="00777C0D" w:rsidRDefault="00AC471B" w:rsidP="00941981">
            <w:pPr>
              <w:jc w:val="center"/>
              <w:rPr>
                <w:rFonts w:asciiTheme="majorHAnsi" w:hAnsiTheme="majorHAnsi"/>
                <w:b/>
                <w:sz w:val="18"/>
                <w:szCs w:val="18"/>
              </w:rPr>
            </w:pPr>
            <w:r w:rsidRPr="00777C0D">
              <w:rPr>
                <w:rFonts w:asciiTheme="majorHAnsi" w:hAnsiTheme="majorHAnsi"/>
                <w:b/>
                <w:sz w:val="18"/>
                <w:szCs w:val="18"/>
              </w:rPr>
              <w:t xml:space="preserve">Waktu </w:t>
            </w:r>
            <w:r>
              <w:rPr>
                <w:rFonts w:asciiTheme="majorHAnsi" w:hAnsiTheme="majorHAnsi"/>
                <w:b/>
                <w:sz w:val="18"/>
                <w:szCs w:val="18"/>
              </w:rPr>
              <w:t xml:space="preserve">Belajar  </w:t>
            </w:r>
            <w:r w:rsidRPr="00777C0D">
              <w:rPr>
                <w:rFonts w:asciiTheme="majorHAnsi" w:hAnsiTheme="majorHAnsi"/>
                <w:b/>
                <w:sz w:val="18"/>
                <w:szCs w:val="18"/>
              </w:rPr>
              <w:t>(</w:t>
            </w:r>
            <w:r>
              <w:rPr>
                <w:rFonts w:asciiTheme="majorHAnsi" w:hAnsiTheme="majorHAnsi"/>
                <w:b/>
                <w:sz w:val="18"/>
                <w:szCs w:val="18"/>
              </w:rPr>
              <w:t>Menit</w:t>
            </w:r>
            <w:r w:rsidRPr="00777C0D">
              <w:rPr>
                <w:rFonts w:asciiTheme="majorHAnsi" w:hAnsiTheme="majorHAnsi"/>
                <w:b/>
                <w:sz w:val="18"/>
                <w:szCs w:val="18"/>
              </w:rPr>
              <w:t>)</w:t>
            </w:r>
          </w:p>
        </w:tc>
        <w:tc>
          <w:tcPr>
            <w:tcW w:w="5231" w:type="dxa"/>
            <w:shd w:val="clear" w:color="auto" w:fill="F2F2F2" w:themeFill="background1" w:themeFillShade="F2"/>
          </w:tcPr>
          <w:p w:rsidR="00AC471B" w:rsidRPr="00777C0D" w:rsidRDefault="00AC471B" w:rsidP="00941981">
            <w:pPr>
              <w:jc w:val="center"/>
              <w:rPr>
                <w:rFonts w:asciiTheme="majorHAnsi" w:hAnsiTheme="majorHAnsi"/>
                <w:b/>
                <w:sz w:val="18"/>
                <w:szCs w:val="18"/>
              </w:rPr>
            </w:pPr>
            <w:r>
              <w:rPr>
                <w:rFonts w:asciiTheme="majorHAnsi" w:hAnsiTheme="majorHAnsi"/>
                <w:b/>
                <w:sz w:val="18"/>
                <w:szCs w:val="18"/>
              </w:rPr>
              <w:t xml:space="preserve">Kriteria  </w:t>
            </w:r>
            <w:r w:rsidRPr="00777C0D">
              <w:rPr>
                <w:rFonts w:asciiTheme="majorHAnsi" w:hAnsiTheme="majorHAnsi"/>
                <w:b/>
                <w:sz w:val="18"/>
                <w:szCs w:val="18"/>
              </w:rPr>
              <w:t xml:space="preserve"> Penilaian</w:t>
            </w:r>
            <w:r>
              <w:rPr>
                <w:rFonts w:asciiTheme="majorHAnsi" w:hAnsiTheme="majorHAnsi"/>
                <w:b/>
                <w:sz w:val="18"/>
                <w:szCs w:val="18"/>
              </w:rPr>
              <w:t xml:space="preserve"> (Indikator)</w:t>
            </w:r>
          </w:p>
        </w:tc>
        <w:tc>
          <w:tcPr>
            <w:tcW w:w="711" w:type="dxa"/>
            <w:shd w:val="clear" w:color="auto" w:fill="F2F2F2" w:themeFill="background1" w:themeFillShade="F2"/>
          </w:tcPr>
          <w:p w:rsidR="00AC471B" w:rsidRPr="00777C0D" w:rsidRDefault="00AC471B" w:rsidP="00941981">
            <w:pPr>
              <w:jc w:val="center"/>
              <w:rPr>
                <w:rFonts w:asciiTheme="majorHAnsi" w:hAnsiTheme="majorHAnsi"/>
                <w:b/>
                <w:sz w:val="18"/>
                <w:szCs w:val="18"/>
              </w:rPr>
            </w:pPr>
            <w:r>
              <w:rPr>
                <w:rFonts w:asciiTheme="majorHAnsi" w:hAnsiTheme="majorHAnsi"/>
                <w:b/>
                <w:sz w:val="18"/>
                <w:szCs w:val="18"/>
              </w:rPr>
              <w:t>Bobot Nilai (%)</w:t>
            </w:r>
          </w:p>
        </w:tc>
        <w:tc>
          <w:tcPr>
            <w:tcW w:w="862" w:type="dxa"/>
            <w:shd w:val="clear" w:color="auto" w:fill="F2F2F2" w:themeFill="background1" w:themeFillShade="F2"/>
          </w:tcPr>
          <w:p w:rsidR="00AC471B" w:rsidRDefault="00AC471B" w:rsidP="00941981">
            <w:pPr>
              <w:jc w:val="center"/>
              <w:rPr>
                <w:rFonts w:asciiTheme="majorHAnsi" w:hAnsiTheme="majorHAnsi"/>
                <w:b/>
                <w:sz w:val="18"/>
                <w:szCs w:val="18"/>
              </w:rPr>
            </w:pPr>
            <w:r>
              <w:rPr>
                <w:rFonts w:asciiTheme="majorHAnsi" w:hAnsiTheme="majorHAnsi"/>
                <w:b/>
                <w:sz w:val="18"/>
                <w:szCs w:val="18"/>
              </w:rPr>
              <w:t>Sumber belajar</w:t>
            </w:r>
          </w:p>
        </w:tc>
      </w:tr>
      <w:tr w:rsidR="00AC471B" w:rsidTr="005A0AC8">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lastRenderedPageBreak/>
              <w:t>1.</w:t>
            </w:r>
          </w:p>
        </w:tc>
        <w:tc>
          <w:tcPr>
            <w:tcW w:w="7076" w:type="dxa"/>
            <w:gridSpan w:val="2"/>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Mahasiswadiharapkandapatmengetahuidanmengerti</w:t>
            </w:r>
            <w:proofErr w:type="spellEnd"/>
            <w:r>
              <w:rPr>
                <w:rFonts w:asciiTheme="majorHAnsi" w:hAnsiTheme="majorHAnsi"/>
                <w:sz w:val="18"/>
                <w:szCs w:val="18"/>
                <w:lang w:val="en-US"/>
              </w:rPr>
              <w:t xml:space="preserve"> system </w:t>
            </w:r>
            <w:proofErr w:type="spellStart"/>
            <w:r>
              <w:rPr>
                <w:rFonts w:asciiTheme="majorHAnsi" w:hAnsiTheme="majorHAnsi"/>
                <w:sz w:val="18"/>
                <w:szCs w:val="18"/>
                <w:lang w:val="en-US"/>
              </w:rPr>
              <w:t>danperaturanperkuliahanSosiologiKomunikasidanInformasi</w:t>
            </w:r>
            <w:proofErr w:type="spellEnd"/>
            <w:r>
              <w:rPr>
                <w:rFonts w:asciiTheme="majorHAnsi" w:hAnsiTheme="majorHAnsi"/>
                <w:sz w:val="18"/>
                <w:szCs w:val="18"/>
                <w:lang w:val="en-US"/>
              </w:rPr>
              <w:t>, agar setiapmahasiswadapatmenjalankandanmengikutiperkuliahandenganbaik.</w:t>
            </w:r>
          </w:p>
          <w:p w:rsidR="00AC471B" w:rsidRDefault="00AC471B" w:rsidP="00941981">
            <w:pPr>
              <w:rPr>
                <w:rFonts w:asciiTheme="majorHAnsi" w:hAnsiTheme="majorHAnsi"/>
                <w:sz w:val="18"/>
                <w:szCs w:val="18"/>
                <w:lang w:val="en-US"/>
              </w:rPr>
            </w:pPr>
          </w:p>
          <w:p w:rsidR="00AC471B" w:rsidRPr="007D473F"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Mahasiswadiharapkandapatmengetahui</w:t>
            </w:r>
            <w:proofErr w:type="spellEnd"/>
            <w:r>
              <w:rPr>
                <w:rFonts w:asciiTheme="majorHAnsi" w:hAnsiTheme="majorHAnsi"/>
                <w:sz w:val="18"/>
                <w:szCs w:val="18"/>
                <w:lang w:val="en-US"/>
              </w:rPr>
              <w:t>, memahamisertadapatmengaplikasikankonsepsosiologidalamsosiologisebagaiimplementasisalahsatumateriperkuliahanpengantarsisologi</w:t>
            </w:r>
          </w:p>
        </w:tc>
        <w:tc>
          <w:tcPr>
            <w:tcW w:w="13738"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Konsepperkuliahan</w:t>
            </w:r>
            <w:proofErr w:type="spellEnd"/>
            <w:r>
              <w:rPr>
                <w:rFonts w:asciiTheme="majorHAnsi" w:hAnsiTheme="majorHAnsi"/>
                <w:sz w:val="18"/>
                <w:szCs w:val="18"/>
                <w:lang w:val="en-US"/>
              </w:rPr>
              <w:t xml:space="preserve"> :</w:t>
            </w:r>
          </w:p>
          <w:p w:rsidR="00AC471B" w:rsidRDefault="00AC471B" w:rsidP="00AC471B">
            <w:pPr>
              <w:pStyle w:val="ListParagraph"/>
              <w:numPr>
                <w:ilvl w:val="0"/>
                <w:numId w:val="1"/>
              </w:numPr>
              <w:ind w:left="263" w:hanging="187"/>
              <w:rPr>
                <w:rFonts w:asciiTheme="majorHAnsi" w:hAnsiTheme="majorHAnsi"/>
                <w:sz w:val="18"/>
                <w:szCs w:val="18"/>
                <w:lang w:val="en-US"/>
              </w:rPr>
            </w:pPr>
            <w:r>
              <w:rPr>
                <w:rFonts w:asciiTheme="majorHAnsi" w:hAnsiTheme="majorHAnsi"/>
                <w:sz w:val="18"/>
                <w:szCs w:val="18"/>
                <w:lang w:val="en-US"/>
              </w:rPr>
              <w:t>MenjelaskanperaturansertatujuanumumdankhususperkuliahanpengantarSosiologi</w:t>
            </w:r>
          </w:p>
          <w:p w:rsidR="00AC471B" w:rsidRDefault="00AC471B" w:rsidP="00AC471B">
            <w:pPr>
              <w:pStyle w:val="ListParagraph"/>
              <w:numPr>
                <w:ilvl w:val="0"/>
                <w:numId w:val="1"/>
              </w:numPr>
              <w:ind w:left="263" w:hanging="187"/>
              <w:rPr>
                <w:rFonts w:asciiTheme="majorHAnsi" w:hAnsiTheme="majorHAnsi"/>
                <w:sz w:val="18"/>
                <w:szCs w:val="18"/>
                <w:lang w:val="en-US"/>
              </w:rPr>
            </w:pPr>
            <w:proofErr w:type="spellStart"/>
            <w:r>
              <w:rPr>
                <w:rFonts w:asciiTheme="majorHAnsi" w:hAnsiTheme="majorHAnsi"/>
                <w:sz w:val="18"/>
                <w:szCs w:val="18"/>
                <w:lang w:val="en-US"/>
              </w:rPr>
              <w:t>Perkenalanidentitasdosen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mahasiswadanorientasimatakuliah</w:t>
            </w:r>
            <w:proofErr w:type="spellEnd"/>
          </w:p>
          <w:p w:rsidR="00AC471B" w:rsidRDefault="00AC471B" w:rsidP="00AC471B">
            <w:pPr>
              <w:pStyle w:val="ListParagraph"/>
              <w:numPr>
                <w:ilvl w:val="0"/>
                <w:numId w:val="1"/>
              </w:numPr>
              <w:ind w:left="263" w:hanging="187"/>
              <w:rPr>
                <w:rFonts w:asciiTheme="majorHAnsi" w:hAnsiTheme="majorHAnsi"/>
                <w:sz w:val="18"/>
                <w:szCs w:val="18"/>
                <w:lang w:val="en-US"/>
              </w:rPr>
            </w:pPr>
            <w:proofErr w:type="spellStart"/>
            <w:r>
              <w:rPr>
                <w:rFonts w:asciiTheme="majorHAnsi" w:hAnsiTheme="majorHAnsi"/>
                <w:sz w:val="18"/>
                <w:szCs w:val="18"/>
                <w:lang w:val="en-US"/>
              </w:rPr>
              <w:t>MenelusuripemahamandasarmahasiswatentangSosiologi</w:t>
            </w:r>
            <w:proofErr w:type="spellEnd"/>
          </w:p>
          <w:p w:rsidR="00AC471B" w:rsidRDefault="00AC471B" w:rsidP="00941981">
            <w:pPr>
              <w:rPr>
                <w:rFonts w:asciiTheme="majorHAnsi" w:hAnsiTheme="majorHAnsi"/>
                <w:sz w:val="18"/>
                <w:szCs w:val="18"/>
                <w:lang w:val="en-US"/>
              </w:rPr>
            </w:pPr>
          </w:p>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KonsepDasarSosioogi</w:t>
            </w:r>
            <w:proofErr w:type="spellEnd"/>
          </w:p>
          <w:p w:rsidR="00AC471B" w:rsidRDefault="00AC471B" w:rsidP="00941981">
            <w:pPr>
              <w:rPr>
                <w:rFonts w:asciiTheme="majorHAnsi" w:hAnsiTheme="majorHAnsi"/>
                <w:sz w:val="18"/>
                <w:szCs w:val="18"/>
                <w:lang w:val="en-US"/>
              </w:rPr>
            </w:pPr>
          </w:p>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KonsepSosiologi</w:t>
            </w:r>
            <w:proofErr w:type="spellEnd"/>
            <w:r>
              <w:rPr>
                <w:rFonts w:asciiTheme="majorHAnsi" w:hAnsiTheme="majorHAnsi"/>
                <w:sz w:val="18"/>
                <w:szCs w:val="18"/>
                <w:lang w:val="en-US"/>
              </w:rPr>
              <w:t>:</w:t>
            </w:r>
          </w:p>
          <w:p w:rsidR="00AC471B" w:rsidRDefault="00AC471B" w:rsidP="00AC471B">
            <w:pPr>
              <w:pStyle w:val="ListParagraph"/>
              <w:numPr>
                <w:ilvl w:val="0"/>
                <w:numId w:val="2"/>
              </w:numPr>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Konsep-konsepSosiologimengenaiindividu</w:t>
            </w:r>
            <w:proofErr w:type="spellEnd"/>
          </w:p>
          <w:p w:rsidR="00AC471B" w:rsidRDefault="00AC471B" w:rsidP="00AC471B">
            <w:pPr>
              <w:pStyle w:val="ListParagraph"/>
              <w:numPr>
                <w:ilvl w:val="0"/>
                <w:numId w:val="2"/>
              </w:numPr>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Konsep-konsepSosiologimengenaikelompok</w:t>
            </w:r>
            <w:proofErr w:type="spellEnd"/>
          </w:p>
          <w:p w:rsidR="00AC471B" w:rsidRDefault="00AC471B" w:rsidP="00AC471B">
            <w:pPr>
              <w:pStyle w:val="ListParagraph"/>
              <w:numPr>
                <w:ilvl w:val="0"/>
                <w:numId w:val="2"/>
              </w:numPr>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Konsep-konsepSosiologimengenaimasyarakat</w:t>
            </w:r>
            <w:proofErr w:type="spellEnd"/>
          </w:p>
          <w:p w:rsidR="00AC471B" w:rsidRPr="00116B98" w:rsidRDefault="00AC471B" w:rsidP="00AC471B">
            <w:pPr>
              <w:pStyle w:val="ListParagraph"/>
              <w:numPr>
                <w:ilvl w:val="0"/>
                <w:numId w:val="2"/>
              </w:numPr>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Konsep-konsepSosiologimengenaitindakan</w:t>
            </w:r>
            <w:proofErr w:type="spellEnd"/>
          </w:p>
        </w:tc>
        <w:tc>
          <w:tcPr>
            <w:tcW w:w="1528" w:type="dxa"/>
          </w:tcPr>
          <w:p w:rsidR="00AC471B" w:rsidRPr="00772CB8" w:rsidRDefault="00AC471B" w:rsidP="00941981">
            <w:pPr>
              <w:jc w:val="center"/>
              <w:rPr>
                <w:rFonts w:asciiTheme="majorHAnsi" w:hAnsiTheme="majorHAnsi"/>
                <w:sz w:val="18"/>
                <w:szCs w:val="18"/>
                <w:lang w:val="en-US"/>
              </w:rPr>
            </w:pPr>
            <w:r>
              <w:rPr>
                <w:rFonts w:asciiTheme="majorHAnsi" w:hAnsiTheme="majorHAnsi"/>
                <w:sz w:val="18"/>
                <w:szCs w:val="18"/>
                <w:lang w:val="en-US"/>
              </w:rPr>
              <w:t>1, 2</w:t>
            </w:r>
          </w:p>
        </w:tc>
        <w:tc>
          <w:tcPr>
            <w:tcW w:w="842" w:type="dxa"/>
          </w:tcPr>
          <w:p w:rsidR="00AC471B" w:rsidRPr="00772CB8" w:rsidRDefault="00AC471B" w:rsidP="00941981">
            <w:pPr>
              <w:rPr>
                <w:rFonts w:asciiTheme="majorHAnsi" w:hAnsiTheme="majorHAnsi"/>
                <w:sz w:val="18"/>
                <w:szCs w:val="18"/>
                <w:lang w:val="en-US"/>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772CB8"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5%</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1,2</w:t>
            </w:r>
          </w:p>
        </w:tc>
      </w:tr>
      <w:tr w:rsidR="00AC471B" w:rsidTr="005A0AC8">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t>2.</w:t>
            </w:r>
          </w:p>
        </w:tc>
        <w:tc>
          <w:tcPr>
            <w:tcW w:w="7076" w:type="dxa"/>
            <w:gridSpan w:val="2"/>
          </w:tcPr>
          <w:p w:rsidR="00AC471B" w:rsidRPr="00226536" w:rsidRDefault="00AC471B" w:rsidP="00941981">
            <w:pPr>
              <w:rPr>
                <w:rFonts w:asciiTheme="majorHAnsi" w:hAnsiTheme="majorHAnsi"/>
                <w:sz w:val="18"/>
                <w:szCs w:val="18"/>
                <w:lang w:val="en-US"/>
              </w:rPr>
            </w:pPr>
            <w:r>
              <w:rPr>
                <w:rFonts w:asciiTheme="majorHAnsi" w:hAnsiTheme="majorHAnsi"/>
                <w:sz w:val="18"/>
                <w:szCs w:val="18"/>
                <w:lang w:val="en-US"/>
              </w:rPr>
              <w:t>MahasiswadiharapkandapatmengetahuidanmemahamisertadapatmengaplikasikanmetodologidalamsosiologisebagaiimplementasisalahsatumateriperkuliahanPengantarSosiologi</w:t>
            </w:r>
          </w:p>
        </w:tc>
        <w:tc>
          <w:tcPr>
            <w:tcW w:w="13738" w:type="dxa"/>
          </w:tcPr>
          <w:p w:rsidR="00AC471B" w:rsidRDefault="00AC471B" w:rsidP="00941981">
            <w:pPr>
              <w:rPr>
                <w:rFonts w:asciiTheme="majorHAnsi" w:hAnsiTheme="majorHAnsi"/>
                <w:sz w:val="18"/>
                <w:szCs w:val="18"/>
                <w:lang w:val="en-US"/>
              </w:rPr>
            </w:pPr>
            <w:proofErr w:type="spellStart"/>
            <w:r w:rsidRPr="00116B98">
              <w:rPr>
                <w:rFonts w:asciiTheme="majorHAnsi" w:hAnsiTheme="majorHAnsi"/>
                <w:sz w:val="18"/>
                <w:szCs w:val="18"/>
                <w:lang w:val="en-US"/>
              </w:rPr>
              <w:t>MetodologidalamSosiologi</w:t>
            </w:r>
            <w:proofErr w:type="spellEnd"/>
          </w:p>
          <w:p w:rsidR="00AC471B" w:rsidRDefault="00AC471B" w:rsidP="00AC471B">
            <w:pPr>
              <w:pStyle w:val="ListParagraph"/>
              <w:numPr>
                <w:ilvl w:val="0"/>
                <w:numId w:val="13"/>
              </w:numPr>
              <w:ind w:left="263" w:hanging="187"/>
              <w:rPr>
                <w:rFonts w:asciiTheme="majorHAnsi" w:hAnsiTheme="majorHAnsi"/>
                <w:sz w:val="18"/>
                <w:szCs w:val="18"/>
                <w:lang w:val="en-US"/>
              </w:rPr>
            </w:pPr>
            <w:proofErr w:type="spellStart"/>
            <w:r>
              <w:rPr>
                <w:rFonts w:asciiTheme="majorHAnsi" w:hAnsiTheme="majorHAnsi"/>
                <w:sz w:val="18"/>
                <w:szCs w:val="18"/>
                <w:lang w:val="en-US"/>
              </w:rPr>
              <w:t>Melihatposisiontologiskajiansosiologi</w:t>
            </w:r>
            <w:proofErr w:type="spellEnd"/>
          </w:p>
          <w:p w:rsidR="00AC471B" w:rsidRDefault="00AC471B" w:rsidP="00AC471B">
            <w:pPr>
              <w:pStyle w:val="ListParagraph"/>
              <w:numPr>
                <w:ilvl w:val="0"/>
                <w:numId w:val="13"/>
              </w:numPr>
              <w:ind w:left="263" w:hanging="187"/>
              <w:rPr>
                <w:rFonts w:asciiTheme="majorHAnsi" w:hAnsiTheme="majorHAnsi"/>
                <w:sz w:val="18"/>
                <w:szCs w:val="18"/>
                <w:lang w:val="en-US"/>
              </w:rPr>
            </w:pPr>
            <w:proofErr w:type="spellStart"/>
            <w:r>
              <w:rPr>
                <w:rFonts w:asciiTheme="majorHAnsi" w:hAnsiTheme="majorHAnsi"/>
                <w:sz w:val="18"/>
                <w:szCs w:val="18"/>
                <w:lang w:val="en-US"/>
              </w:rPr>
              <w:t>Melihatposisiepistemologiskajiansosiologi</w:t>
            </w:r>
            <w:proofErr w:type="spellEnd"/>
          </w:p>
          <w:p w:rsidR="00AC471B" w:rsidRDefault="00AC471B" w:rsidP="00AC471B">
            <w:pPr>
              <w:pStyle w:val="ListParagraph"/>
              <w:numPr>
                <w:ilvl w:val="0"/>
                <w:numId w:val="13"/>
              </w:numPr>
              <w:ind w:left="263" w:hanging="187"/>
              <w:rPr>
                <w:rFonts w:asciiTheme="majorHAnsi" w:hAnsiTheme="majorHAnsi"/>
                <w:sz w:val="18"/>
                <w:szCs w:val="18"/>
                <w:lang w:val="en-US"/>
              </w:rPr>
            </w:pPr>
            <w:proofErr w:type="spellStart"/>
            <w:r>
              <w:rPr>
                <w:rFonts w:asciiTheme="majorHAnsi" w:hAnsiTheme="majorHAnsi"/>
                <w:sz w:val="18"/>
                <w:szCs w:val="18"/>
                <w:lang w:val="en-US"/>
              </w:rPr>
              <w:t>Melihatposisiaksiologikajiansosiologi</w:t>
            </w:r>
            <w:proofErr w:type="spellEnd"/>
          </w:p>
          <w:p w:rsidR="00AC471B" w:rsidRPr="00116B98" w:rsidRDefault="00AC471B" w:rsidP="00AC471B">
            <w:pPr>
              <w:pStyle w:val="ListParagraph"/>
              <w:numPr>
                <w:ilvl w:val="0"/>
                <w:numId w:val="13"/>
              </w:numPr>
              <w:ind w:left="263" w:hanging="187"/>
              <w:rPr>
                <w:rFonts w:asciiTheme="majorHAnsi" w:hAnsiTheme="majorHAnsi"/>
                <w:sz w:val="18"/>
                <w:szCs w:val="18"/>
                <w:lang w:val="en-US"/>
              </w:rPr>
            </w:pPr>
            <w:proofErr w:type="spellStart"/>
            <w:r>
              <w:rPr>
                <w:rFonts w:asciiTheme="majorHAnsi" w:hAnsiTheme="majorHAnsi"/>
                <w:sz w:val="18"/>
                <w:szCs w:val="18"/>
                <w:lang w:val="en-US"/>
              </w:rPr>
              <w:t>Metodekajiansosiologi</w:t>
            </w:r>
            <w:proofErr w:type="spellEnd"/>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5%</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1,2</w:t>
            </w:r>
          </w:p>
        </w:tc>
      </w:tr>
      <w:tr w:rsidR="00AC471B" w:rsidTr="005A0AC8">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t>3.</w:t>
            </w:r>
          </w:p>
        </w:tc>
        <w:tc>
          <w:tcPr>
            <w:tcW w:w="7076" w:type="dxa"/>
            <w:gridSpan w:val="2"/>
          </w:tcPr>
          <w:p w:rsidR="00AC471B" w:rsidRPr="00226536" w:rsidRDefault="00AC471B" w:rsidP="00941981">
            <w:pPr>
              <w:rPr>
                <w:rFonts w:asciiTheme="majorHAnsi" w:hAnsiTheme="majorHAnsi"/>
                <w:sz w:val="18"/>
                <w:szCs w:val="18"/>
                <w:lang w:val="en-US"/>
              </w:rPr>
            </w:pPr>
            <w:r>
              <w:rPr>
                <w:rFonts w:asciiTheme="majorHAnsi" w:hAnsiTheme="majorHAnsi"/>
                <w:sz w:val="18"/>
                <w:szCs w:val="18"/>
                <w:lang w:val="en-US"/>
              </w:rPr>
              <w:t xml:space="preserve">Masiswadiharapkanmampumengetahuidanmemahamidandapatmembedakanantaradefinisisisola, </w:t>
            </w:r>
            <w:proofErr w:type="spellStart"/>
            <w:r>
              <w:rPr>
                <w:rFonts w:asciiTheme="majorHAnsi" w:hAnsiTheme="majorHAnsi"/>
                <w:sz w:val="18"/>
                <w:szCs w:val="18"/>
                <w:lang w:val="en-US"/>
              </w:rPr>
              <w:t>fakta</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melaluimaterikuliahini</w:t>
            </w:r>
            <w:proofErr w:type="spellEnd"/>
          </w:p>
        </w:tc>
        <w:tc>
          <w:tcPr>
            <w:tcW w:w="13738" w:type="dxa"/>
          </w:tcPr>
          <w:p w:rsidR="00AC471B" w:rsidRDefault="00AC471B" w:rsidP="00941981">
            <w:pPr>
              <w:rPr>
                <w:rFonts w:asciiTheme="majorHAnsi" w:hAnsiTheme="majorHAnsi"/>
                <w:sz w:val="18"/>
                <w:szCs w:val="18"/>
                <w:lang w:val="en-US"/>
              </w:rPr>
            </w:pPr>
            <w:r>
              <w:rPr>
                <w:rFonts w:asciiTheme="majorHAnsi" w:hAnsiTheme="majorHAnsi"/>
                <w:sz w:val="18"/>
                <w:szCs w:val="18"/>
                <w:lang w:val="en-US"/>
              </w:rPr>
              <w:t xml:space="preserve">Paradigm </w:t>
            </w:r>
            <w:proofErr w:type="spellStart"/>
            <w:r>
              <w:rPr>
                <w:rFonts w:asciiTheme="majorHAnsi" w:hAnsiTheme="majorHAnsi"/>
                <w:sz w:val="18"/>
                <w:szCs w:val="18"/>
                <w:lang w:val="en-US"/>
              </w:rPr>
              <w:t>dalamSosiologi</w:t>
            </w:r>
            <w:proofErr w:type="spellEnd"/>
          </w:p>
          <w:p w:rsidR="00AC471B" w:rsidRDefault="00AC471B" w:rsidP="00AC471B">
            <w:pPr>
              <w:pStyle w:val="ListParagraph"/>
              <w:numPr>
                <w:ilvl w:val="0"/>
                <w:numId w:val="3"/>
              </w:numPr>
              <w:ind w:left="263" w:hanging="187"/>
              <w:rPr>
                <w:rFonts w:asciiTheme="majorHAnsi" w:hAnsiTheme="majorHAnsi"/>
                <w:sz w:val="18"/>
                <w:szCs w:val="18"/>
                <w:lang w:val="en-US"/>
              </w:rPr>
            </w:pPr>
            <w:proofErr w:type="spellStart"/>
            <w:r>
              <w:rPr>
                <w:rFonts w:asciiTheme="majorHAnsi" w:hAnsiTheme="majorHAnsi"/>
                <w:sz w:val="18"/>
                <w:szCs w:val="18"/>
                <w:lang w:val="en-US"/>
              </w:rPr>
              <w:t>Definisi</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Fakta</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danPerilakuSosial</w:t>
            </w:r>
            <w:proofErr w:type="spellEnd"/>
          </w:p>
          <w:p w:rsidR="00AC471B" w:rsidRPr="00CA6E5E" w:rsidRDefault="00AC471B" w:rsidP="00AC471B">
            <w:pPr>
              <w:pStyle w:val="ListParagraph"/>
              <w:numPr>
                <w:ilvl w:val="0"/>
                <w:numId w:val="3"/>
              </w:numPr>
              <w:ind w:left="263" w:hanging="187"/>
              <w:rPr>
                <w:rFonts w:asciiTheme="majorHAnsi" w:hAnsiTheme="majorHAnsi"/>
                <w:sz w:val="18"/>
                <w:szCs w:val="18"/>
                <w:lang w:val="en-US"/>
              </w:rPr>
            </w:pPr>
            <w:proofErr w:type="spellStart"/>
            <w:r>
              <w:rPr>
                <w:rFonts w:asciiTheme="majorHAnsi" w:hAnsiTheme="majorHAnsi"/>
                <w:sz w:val="18"/>
                <w:szCs w:val="18"/>
                <w:lang w:val="en-US"/>
              </w:rPr>
              <w:t>Jenis-jenisParadigmadalamSosiologi</w:t>
            </w:r>
            <w:proofErr w:type="spellEnd"/>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10%</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2</w:t>
            </w:r>
          </w:p>
        </w:tc>
      </w:tr>
      <w:tr w:rsidR="00AC471B" w:rsidTr="005A0AC8">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t>4.</w:t>
            </w:r>
          </w:p>
        </w:tc>
        <w:tc>
          <w:tcPr>
            <w:tcW w:w="7076" w:type="dxa"/>
            <w:gridSpan w:val="2"/>
          </w:tcPr>
          <w:p w:rsidR="00AC471B" w:rsidRPr="00226536"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Mahasiswadiharapkanmemahamikonsepmengenaimasyarakatdankelompok</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melaluimaterikuliahini</w:t>
            </w:r>
            <w:proofErr w:type="spellEnd"/>
          </w:p>
        </w:tc>
        <w:tc>
          <w:tcPr>
            <w:tcW w:w="13738"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MasyarakatdanKelompokSosial</w:t>
            </w:r>
            <w:proofErr w:type="spellEnd"/>
          </w:p>
          <w:p w:rsidR="00AC471B" w:rsidRDefault="00AC471B" w:rsidP="00AC471B">
            <w:pPr>
              <w:pStyle w:val="ListParagraph"/>
              <w:numPr>
                <w:ilvl w:val="0"/>
                <w:numId w:val="4"/>
              </w:numPr>
              <w:ind w:left="263" w:hanging="187"/>
              <w:rPr>
                <w:rFonts w:asciiTheme="majorHAnsi" w:hAnsiTheme="majorHAnsi"/>
                <w:sz w:val="18"/>
                <w:szCs w:val="18"/>
                <w:lang w:val="en-US"/>
              </w:rPr>
            </w:pPr>
            <w:proofErr w:type="spellStart"/>
            <w:r>
              <w:rPr>
                <w:rFonts w:asciiTheme="majorHAnsi" w:hAnsiTheme="majorHAnsi"/>
                <w:sz w:val="18"/>
                <w:szCs w:val="18"/>
                <w:lang w:val="en-US"/>
              </w:rPr>
              <w:t>Bentuk-bentukmasyarakat</w:t>
            </w:r>
            <w:proofErr w:type="spellEnd"/>
          </w:p>
          <w:p w:rsidR="00AC471B" w:rsidRDefault="00AC471B" w:rsidP="00AC471B">
            <w:pPr>
              <w:pStyle w:val="ListParagraph"/>
              <w:numPr>
                <w:ilvl w:val="0"/>
                <w:numId w:val="4"/>
              </w:numPr>
              <w:ind w:left="263" w:hanging="187"/>
              <w:rPr>
                <w:rFonts w:asciiTheme="majorHAnsi" w:hAnsiTheme="majorHAnsi"/>
                <w:sz w:val="18"/>
                <w:szCs w:val="18"/>
                <w:lang w:val="en-US"/>
              </w:rPr>
            </w:pPr>
            <w:proofErr w:type="spellStart"/>
            <w:r>
              <w:rPr>
                <w:rFonts w:asciiTheme="majorHAnsi" w:hAnsiTheme="majorHAnsi"/>
                <w:sz w:val="18"/>
                <w:szCs w:val="18"/>
                <w:lang w:val="en-US"/>
              </w:rPr>
              <w:t>Jeniskelompoksosial</w:t>
            </w:r>
            <w:proofErr w:type="spellEnd"/>
          </w:p>
          <w:p w:rsidR="00AC471B" w:rsidRPr="00C4687C" w:rsidRDefault="00AC471B" w:rsidP="00AC471B">
            <w:pPr>
              <w:pStyle w:val="ListParagraph"/>
              <w:numPr>
                <w:ilvl w:val="0"/>
                <w:numId w:val="4"/>
              </w:numPr>
              <w:ind w:left="263" w:hanging="187"/>
              <w:rPr>
                <w:rFonts w:asciiTheme="majorHAnsi" w:hAnsiTheme="majorHAnsi"/>
                <w:sz w:val="18"/>
                <w:szCs w:val="18"/>
                <w:lang w:val="en-US"/>
              </w:rPr>
            </w:pPr>
            <w:r>
              <w:rPr>
                <w:rFonts w:asciiTheme="majorHAnsi" w:hAnsiTheme="majorHAnsi"/>
                <w:sz w:val="18"/>
                <w:szCs w:val="18"/>
                <w:lang w:val="en-US"/>
              </w:rPr>
              <w:t xml:space="preserve">Variable </w:t>
            </w:r>
            <w:proofErr w:type="spellStart"/>
            <w:r>
              <w:rPr>
                <w:rFonts w:asciiTheme="majorHAnsi" w:hAnsiTheme="majorHAnsi"/>
                <w:sz w:val="18"/>
                <w:szCs w:val="18"/>
                <w:lang w:val="en-US"/>
              </w:rPr>
              <w:t>pembedaantarkelompok</w:t>
            </w:r>
            <w:proofErr w:type="spellEnd"/>
            <w:r>
              <w:rPr>
                <w:rFonts w:asciiTheme="majorHAnsi" w:hAnsiTheme="majorHAnsi"/>
                <w:sz w:val="18"/>
                <w:szCs w:val="18"/>
                <w:lang w:val="en-US"/>
              </w:rPr>
              <w:t xml:space="preserve"> social</w:t>
            </w:r>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10%</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2,3</w:t>
            </w:r>
          </w:p>
        </w:tc>
      </w:tr>
      <w:tr w:rsidR="00AC471B" w:rsidTr="005A0AC8">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t>5.</w:t>
            </w:r>
          </w:p>
        </w:tc>
        <w:tc>
          <w:tcPr>
            <w:tcW w:w="7076" w:type="dxa"/>
            <w:gridSpan w:val="2"/>
          </w:tcPr>
          <w:p w:rsidR="00AC471B" w:rsidRPr="007850CD" w:rsidRDefault="00AC471B" w:rsidP="00941981">
            <w:pPr>
              <w:rPr>
                <w:rFonts w:asciiTheme="majorHAnsi" w:hAnsiTheme="majorHAnsi"/>
                <w:sz w:val="18"/>
                <w:szCs w:val="18"/>
                <w:lang w:val="en-US"/>
              </w:rPr>
            </w:pPr>
            <w:r>
              <w:rPr>
                <w:rFonts w:asciiTheme="majorHAnsi" w:hAnsiTheme="majorHAnsi"/>
                <w:sz w:val="18"/>
                <w:szCs w:val="18"/>
                <w:lang w:val="en-US"/>
              </w:rPr>
              <w:t>Mahasiswadiharapkandapatmemahamikonsepmasyarakatdankebudayaanmelaluimateriperkuliahanini.</w:t>
            </w:r>
          </w:p>
        </w:tc>
        <w:tc>
          <w:tcPr>
            <w:tcW w:w="13738"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UnsurmasyarakatdanKebudayaan</w:t>
            </w:r>
            <w:proofErr w:type="spellEnd"/>
          </w:p>
          <w:p w:rsidR="00AC471B" w:rsidRDefault="00AC471B" w:rsidP="00AC471B">
            <w:pPr>
              <w:pStyle w:val="ListParagraph"/>
              <w:numPr>
                <w:ilvl w:val="0"/>
                <w:numId w:val="5"/>
              </w:numPr>
              <w:ind w:left="263" w:hanging="187"/>
              <w:rPr>
                <w:rFonts w:asciiTheme="majorHAnsi" w:hAnsiTheme="majorHAnsi"/>
                <w:sz w:val="18"/>
                <w:szCs w:val="18"/>
                <w:lang w:val="en-US"/>
              </w:rPr>
            </w:pPr>
            <w:proofErr w:type="spellStart"/>
            <w:r>
              <w:rPr>
                <w:rFonts w:asciiTheme="majorHAnsi" w:hAnsiTheme="majorHAnsi"/>
                <w:sz w:val="18"/>
                <w:szCs w:val="18"/>
                <w:lang w:val="en-US"/>
              </w:rPr>
              <w:t>Unsurpembentukmasyarakat</w:t>
            </w:r>
            <w:proofErr w:type="spellEnd"/>
          </w:p>
          <w:p w:rsidR="00AC471B" w:rsidRPr="000F2144" w:rsidRDefault="00AC471B" w:rsidP="00AC471B">
            <w:pPr>
              <w:pStyle w:val="ListParagraph"/>
              <w:numPr>
                <w:ilvl w:val="0"/>
                <w:numId w:val="5"/>
              </w:numPr>
              <w:ind w:left="263" w:hanging="187"/>
              <w:rPr>
                <w:rFonts w:asciiTheme="majorHAnsi" w:hAnsiTheme="majorHAnsi"/>
                <w:sz w:val="18"/>
                <w:szCs w:val="18"/>
                <w:lang w:val="en-US"/>
              </w:rPr>
            </w:pPr>
            <w:proofErr w:type="spellStart"/>
            <w:r>
              <w:rPr>
                <w:rFonts w:asciiTheme="majorHAnsi" w:hAnsiTheme="majorHAnsi"/>
                <w:sz w:val="18"/>
                <w:szCs w:val="18"/>
                <w:lang w:val="en-US"/>
              </w:rPr>
              <w:t>Unsurpembentukkebudayaan</w:t>
            </w:r>
            <w:proofErr w:type="spellEnd"/>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15%</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1,3</w:t>
            </w:r>
          </w:p>
        </w:tc>
      </w:tr>
      <w:tr w:rsidR="00AC471B" w:rsidTr="005A0AC8">
        <w:tc>
          <w:tcPr>
            <w:tcW w:w="829"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6.</w:t>
            </w:r>
          </w:p>
        </w:tc>
        <w:tc>
          <w:tcPr>
            <w:tcW w:w="7076" w:type="dxa"/>
            <w:gridSpan w:val="2"/>
          </w:tcPr>
          <w:p w:rsidR="00AC471B" w:rsidRDefault="00AC471B" w:rsidP="00941981">
            <w:pPr>
              <w:rPr>
                <w:rFonts w:asciiTheme="majorHAnsi" w:hAnsiTheme="majorHAnsi"/>
                <w:sz w:val="18"/>
                <w:szCs w:val="18"/>
                <w:lang w:val="en-US"/>
              </w:rPr>
            </w:pPr>
            <w:r>
              <w:rPr>
                <w:rFonts w:asciiTheme="majorHAnsi" w:hAnsiTheme="majorHAnsi"/>
                <w:sz w:val="18"/>
                <w:szCs w:val="18"/>
                <w:lang w:val="en-US"/>
              </w:rPr>
              <w:t>Mahasiswadiharapkandapatmemahamikonsepmasyarakatdankebudayaanmelaluimateriperkuliahanini.</w:t>
            </w:r>
          </w:p>
        </w:tc>
        <w:tc>
          <w:tcPr>
            <w:tcW w:w="13738"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Fungsikebudayaandalammasyarakat</w:t>
            </w:r>
            <w:proofErr w:type="spellEnd"/>
          </w:p>
        </w:tc>
        <w:tc>
          <w:tcPr>
            <w:tcW w:w="1528" w:type="dxa"/>
          </w:tcPr>
          <w:p w:rsidR="00AC471B" w:rsidRDefault="00AC471B" w:rsidP="00941981">
            <w:pPr>
              <w:jc w:val="center"/>
              <w:rPr>
                <w:rFonts w:asciiTheme="majorHAnsi" w:hAnsiTheme="majorHAnsi"/>
                <w:sz w:val="18"/>
                <w:szCs w:val="18"/>
                <w:lang w:val="en-US"/>
              </w:rPr>
            </w:pPr>
            <w:r>
              <w:rPr>
                <w:rFonts w:asciiTheme="majorHAnsi" w:hAnsiTheme="majorHAnsi"/>
                <w:sz w:val="18"/>
                <w:szCs w:val="18"/>
                <w:lang w:val="en-US"/>
              </w:rPr>
              <w:t>1,2</w:t>
            </w:r>
          </w:p>
        </w:tc>
        <w:tc>
          <w:tcPr>
            <w:tcW w:w="842" w:type="dxa"/>
          </w:tcPr>
          <w:p w:rsidR="00AC471B" w:rsidRDefault="00AC471B" w:rsidP="00941981">
            <w:pPr>
              <w:rPr>
                <w:rFonts w:asciiTheme="majorHAnsi" w:hAnsiTheme="majorHAnsi"/>
                <w:sz w:val="18"/>
                <w:szCs w:val="18"/>
                <w:lang w:val="en-US"/>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Default="00AC471B" w:rsidP="00941981">
            <w:pPr>
              <w:rPr>
                <w:rFonts w:asciiTheme="majorHAnsi" w:hAnsiTheme="majorHAnsi"/>
                <w:sz w:val="18"/>
                <w:szCs w:val="18"/>
                <w:lang w:val="en-US"/>
              </w:rPr>
            </w:pPr>
            <w:r>
              <w:rPr>
                <w:rFonts w:asciiTheme="majorHAnsi" w:hAnsiTheme="majorHAnsi"/>
                <w:sz w:val="18"/>
                <w:szCs w:val="18"/>
                <w:lang w:val="en-US"/>
              </w:rPr>
              <w:t>10%</w:t>
            </w:r>
          </w:p>
        </w:tc>
        <w:tc>
          <w:tcPr>
            <w:tcW w:w="862" w:type="dxa"/>
          </w:tcPr>
          <w:p w:rsidR="00AC471B" w:rsidRDefault="00AC471B" w:rsidP="00941981">
            <w:pPr>
              <w:rPr>
                <w:rFonts w:asciiTheme="majorHAnsi" w:hAnsiTheme="majorHAnsi"/>
                <w:sz w:val="18"/>
                <w:szCs w:val="18"/>
                <w:lang w:val="en-US"/>
              </w:rPr>
            </w:pPr>
            <w:r>
              <w:rPr>
                <w:rFonts w:asciiTheme="majorHAnsi" w:hAnsiTheme="majorHAnsi"/>
                <w:sz w:val="18"/>
                <w:szCs w:val="18"/>
                <w:lang w:val="en-US"/>
              </w:rPr>
              <w:t>2,3</w:t>
            </w:r>
          </w:p>
        </w:tc>
      </w:tr>
      <w:tr w:rsidR="00AC471B" w:rsidTr="005A0AC8">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7</w:t>
            </w:r>
            <w:r>
              <w:rPr>
                <w:rFonts w:asciiTheme="majorHAnsi" w:hAnsiTheme="majorHAnsi"/>
                <w:sz w:val="18"/>
                <w:szCs w:val="18"/>
              </w:rPr>
              <w:t>.</w:t>
            </w:r>
          </w:p>
        </w:tc>
        <w:tc>
          <w:tcPr>
            <w:tcW w:w="7076" w:type="dxa"/>
            <w:gridSpan w:val="2"/>
          </w:tcPr>
          <w:p w:rsidR="00AC471B" w:rsidRPr="009A09D6"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Mahaiswadiharapkandapatmemahamikonsepmengenainormadanlembaga</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mengenaimateriperkuliahanini</w:t>
            </w:r>
            <w:proofErr w:type="spellEnd"/>
            <w:r>
              <w:rPr>
                <w:rFonts w:asciiTheme="majorHAnsi" w:hAnsiTheme="majorHAnsi"/>
                <w:sz w:val="18"/>
                <w:szCs w:val="18"/>
                <w:lang w:val="en-US"/>
              </w:rPr>
              <w:t>.</w:t>
            </w:r>
          </w:p>
          <w:p w:rsidR="00AC471B" w:rsidRPr="009A09D6" w:rsidRDefault="00AC471B" w:rsidP="00941981">
            <w:pPr>
              <w:rPr>
                <w:rFonts w:asciiTheme="majorHAnsi" w:hAnsiTheme="majorHAnsi"/>
                <w:sz w:val="18"/>
                <w:szCs w:val="18"/>
                <w:lang w:val="en-US"/>
              </w:rPr>
            </w:pPr>
          </w:p>
        </w:tc>
        <w:tc>
          <w:tcPr>
            <w:tcW w:w="13738" w:type="dxa"/>
          </w:tcPr>
          <w:p w:rsidR="00AC471B" w:rsidRDefault="00AC471B" w:rsidP="00941981">
            <w:pPr>
              <w:rPr>
                <w:rFonts w:asciiTheme="majorHAnsi" w:hAnsiTheme="majorHAnsi"/>
                <w:sz w:val="18"/>
                <w:szCs w:val="18"/>
                <w:lang w:val="en-US"/>
              </w:rPr>
            </w:pPr>
            <w:r>
              <w:rPr>
                <w:rFonts w:asciiTheme="majorHAnsi" w:hAnsiTheme="majorHAnsi"/>
                <w:sz w:val="18"/>
                <w:szCs w:val="18"/>
                <w:lang w:val="en-US"/>
              </w:rPr>
              <w:t xml:space="preserve">Norma </w:t>
            </w:r>
            <w:proofErr w:type="spellStart"/>
            <w:r>
              <w:rPr>
                <w:rFonts w:asciiTheme="majorHAnsi" w:hAnsiTheme="majorHAnsi"/>
                <w:sz w:val="18"/>
                <w:szCs w:val="18"/>
                <w:lang w:val="en-US"/>
              </w:rPr>
              <w:t>danLembagaSosial</w:t>
            </w:r>
            <w:proofErr w:type="spellEnd"/>
          </w:p>
          <w:p w:rsidR="00AC471B" w:rsidRPr="002F4CC9" w:rsidRDefault="00AC471B" w:rsidP="00AC471B">
            <w:pPr>
              <w:pStyle w:val="ListParagraph"/>
              <w:numPr>
                <w:ilvl w:val="0"/>
                <w:numId w:val="6"/>
              </w:numPr>
              <w:ind w:left="263" w:hanging="187"/>
              <w:rPr>
                <w:rFonts w:asciiTheme="majorHAnsi" w:hAnsiTheme="majorHAnsi"/>
                <w:sz w:val="18"/>
                <w:szCs w:val="18"/>
                <w:lang w:val="en-US"/>
              </w:rPr>
            </w:pPr>
            <w:proofErr w:type="spellStart"/>
            <w:r>
              <w:rPr>
                <w:rFonts w:asciiTheme="majorHAnsi" w:hAnsiTheme="majorHAnsi"/>
                <w:sz w:val="18"/>
                <w:szCs w:val="18"/>
                <w:lang w:val="en-US"/>
              </w:rPr>
              <w:t>Fungsi</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tujuan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bentuk</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konsekuensi</w:t>
            </w:r>
            <w:proofErr w:type="spellEnd"/>
            <w:r>
              <w:rPr>
                <w:rFonts w:asciiTheme="majorHAnsi" w:hAnsiTheme="majorHAnsi"/>
                <w:sz w:val="18"/>
                <w:szCs w:val="18"/>
                <w:lang w:val="en-US"/>
              </w:rPr>
              <w:t xml:space="preserve">, normative </w:t>
            </w:r>
            <w:proofErr w:type="spellStart"/>
            <w:r>
              <w:rPr>
                <w:rFonts w:asciiTheme="majorHAnsi" w:hAnsiTheme="majorHAnsi"/>
                <w:sz w:val="18"/>
                <w:szCs w:val="18"/>
                <w:lang w:val="en-US"/>
              </w:rPr>
              <w:t>danpranatasosial</w:t>
            </w:r>
            <w:proofErr w:type="spellEnd"/>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15%</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2,3</w:t>
            </w:r>
          </w:p>
        </w:tc>
      </w:tr>
      <w:tr w:rsidR="00AC471B" w:rsidTr="00AC471B">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t>8.</w:t>
            </w:r>
          </w:p>
        </w:tc>
        <w:tc>
          <w:tcPr>
            <w:tcW w:w="22342" w:type="dxa"/>
            <w:gridSpan w:val="4"/>
            <w:shd w:val="clear" w:color="auto" w:fill="000000" w:themeFill="text1"/>
          </w:tcPr>
          <w:p w:rsidR="00AC471B" w:rsidRPr="0039233A" w:rsidRDefault="00AC471B" w:rsidP="00941981">
            <w:pPr>
              <w:rPr>
                <w:rFonts w:asciiTheme="majorHAnsi" w:hAnsiTheme="majorHAnsi"/>
                <w:b/>
                <w:sz w:val="18"/>
                <w:szCs w:val="18"/>
              </w:rPr>
            </w:pPr>
            <w:r w:rsidRPr="0039233A">
              <w:rPr>
                <w:rFonts w:asciiTheme="majorHAnsi" w:hAnsiTheme="majorHAnsi"/>
                <w:b/>
                <w:sz w:val="18"/>
                <w:szCs w:val="18"/>
              </w:rPr>
              <w:t>UJIAN TENGAH SEMESTER</w:t>
            </w:r>
            <w:r w:rsidR="00941981">
              <w:rPr>
                <w:rFonts w:asciiTheme="majorHAnsi" w:hAnsiTheme="majorHAnsi"/>
                <w:b/>
                <w:sz w:val="18"/>
                <w:szCs w:val="18"/>
              </w:rPr>
              <w:t xml:space="preserve"> </w:t>
            </w:r>
          </w:p>
        </w:tc>
        <w:tc>
          <w:tcPr>
            <w:tcW w:w="842" w:type="dxa"/>
          </w:tcPr>
          <w:p w:rsidR="00AC471B" w:rsidRPr="00F674E1" w:rsidRDefault="00AC471B" w:rsidP="00941981">
            <w:pPr>
              <w:rPr>
                <w:rFonts w:asciiTheme="majorHAnsi" w:hAnsiTheme="majorHAnsi"/>
                <w:sz w:val="18"/>
                <w:szCs w:val="18"/>
              </w:rPr>
            </w:pPr>
          </w:p>
        </w:tc>
        <w:tc>
          <w:tcPr>
            <w:tcW w:w="5231" w:type="dxa"/>
          </w:tcPr>
          <w:p w:rsidR="00AC471B" w:rsidRPr="00F674E1" w:rsidRDefault="00AC471B" w:rsidP="00941981">
            <w:pPr>
              <w:rPr>
                <w:rFonts w:asciiTheme="majorHAnsi" w:hAnsiTheme="majorHAnsi"/>
                <w:sz w:val="18"/>
                <w:szCs w:val="18"/>
              </w:rPr>
            </w:pPr>
          </w:p>
        </w:tc>
        <w:tc>
          <w:tcPr>
            <w:tcW w:w="711" w:type="dxa"/>
          </w:tcPr>
          <w:p w:rsidR="00AC471B" w:rsidRPr="00F674E1" w:rsidRDefault="00AC471B" w:rsidP="00941981">
            <w:pPr>
              <w:rPr>
                <w:rFonts w:asciiTheme="majorHAnsi" w:hAnsiTheme="majorHAnsi"/>
                <w:sz w:val="18"/>
                <w:szCs w:val="18"/>
              </w:rPr>
            </w:pPr>
          </w:p>
        </w:tc>
        <w:tc>
          <w:tcPr>
            <w:tcW w:w="862" w:type="dxa"/>
          </w:tcPr>
          <w:p w:rsidR="00AC471B" w:rsidRPr="00F674E1" w:rsidRDefault="00AC471B" w:rsidP="00941981">
            <w:pPr>
              <w:rPr>
                <w:rFonts w:asciiTheme="majorHAnsi" w:hAnsiTheme="majorHAnsi"/>
                <w:sz w:val="18"/>
                <w:szCs w:val="18"/>
              </w:rPr>
            </w:pPr>
          </w:p>
        </w:tc>
      </w:tr>
      <w:tr w:rsidR="00AC471B" w:rsidTr="00AC471B">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9</w:t>
            </w:r>
            <w:r>
              <w:rPr>
                <w:rFonts w:asciiTheme="majorHAnsi" w:hAnsiTheme="majorHAnsi"/>
                <w:sz w:val="18"/>
                <w:szCs w:val="18"/>
              </w:rPr>
              <w:t>.</w:t>
            </w:r>
          </w:p>
        </w:tc>
        <w:tc>
          <w:tcPr>
            <w:tcW w:w="6509" w:type="dxa"/>
          </w:tcPr>
          <w:p w:rsidR="00AC471B" w:rsidRPr="009A09D6"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Mahasiswadiharapkandapatmemahamisertamengetahuibagaimana</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proses</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interaksi</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melaluimateriperkuliahanini</w:t>
            </w:r>
            <w:proofErr w:type="spellEnd"/>
            <w:r>
              <w:rPr>
                <w:rFonts w:asciiTheme="majorHAnsi" w:hAnsiTheme="majorHAnsi"/>
                <w:sz w:val="18"/>
                <w:szCs w:val="18"/>
                <w:lang w:val="en-US"/>
              </w:rPr>
              <w:t>.</w:t>
            </w:r>
          </w:p>
          <w:p w:rsidR="00AC471B" w:rsidRPr="009A09D6" w:rsidRDefault="00AC471B" w:rsidP="00941981">
            <w:pPr>
              <w:rPr>
                <w:rFonts w:asciiTheme="majorHAnsi" w:hAnsiTheme="majorHAnsi"/>
                <w:sz w:val="18"/>
                <w:szCs w:val="18"/>
                <w:lang w:val="en-US"/>
              </w:rPr>
            </w:pPr>
          </w:p>
        </w:tc>
        <w:tc>
          <w:tcPr>
            <w:tcW w:w="14305" w:type="dxa"/>
            <w:gridSpan w:val="2"/>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Interaksisosial</w:t>
            </w:r>
            <w:proofErr w:type="spellEnd"/>
          </w:p>
          <w:p w:rsidR="00AC471B" w:rsidRDefault="00AC471B" w:rsidP="00AC471B">
            <w:pPr>
              <w:pStyle w:val="ListParagraph"/>
              <w:numPr>
                <w:ilvl w:val="0"/>
                <w:numId w:val="7"/>
              </w:numPr>
              <w:ind w:left="263" w:hanging="187"/>
              <w:rPr>
                <w:rFonts w:asciiTheme="majorHAnsi" w:hAnsiTheme="majorHAnsi"/>
                <w:sz w:val="18"/>
                <w:szCs w:val="18"/>
                <w:lang w:val="en-US"/>
              </w:rPr>
            </w:pPr>
            <w:proofErr w:type="spellStart"/>
            <w:r>
              <w:rPr>
                <w:rFonts w:asciiTheme="majorHAnsi" w:hAnsiTheme="majorHAnsi"/>
                <w:sz w:val="18"/>
                <w:szCs w:val="18"/>
                <w:lang w:val="en-US"/>
              </w:rPr>
              <w:t>Pengertianinteraksisosial</w:t>
            </w:r>
            <w:proofErr w:type="spellEnd"/>
          </w:p>
          <w:p w:rsidR="00AC471B" w:rsidRPr="002F4CC9" w:rsidRDefault="00AC471B" w:rsidP="00AC471B">
            <w:pPr>
              <w:pStyle w:val="ListParagraph"/>
              <w:numPr>
                <w:ilvl w:val="0"/>
                <w:numId w:val="7"/>
              </w:numPr>
              <w:ind w:left="263" w:hanging="187"/>
              <w:rPr>
                <w:rFonts w:asciiTheme="majorHAnsi" w:hAnsiTheme="majorHAnsi"/>
                <w:sz w:val="18"/>
                <w:szCs w:val="18"/>
                <w:lang w:val="en-US"/>
              </w:rPr>
            </w:pPr>
            <w:r>
              <w:rPr>
                <w:rFonts w:asciiTheme="majorHAnsi" w:hAnsiTheme="majorHAnsi"/>
                <w:sz w:val="18"/>
                <w:szCs w:val="18"/>
                <w:lang w:val="en-US"/>
              </w:rPr>
              <w:t xml:space="preserve">Model, </w:t>
            </w:r>
            <w:proofErr w:type="spellStart"/>
            <w:r>
              <w:rPr>
                <w:rFonts w:asciiTheme="majorHAnsi" w:hAnsiTheme="majorHAnsi"/>
                <w:sz w:val="18"/>
                <w:szCs w:val="18"/>
                <w:lang w:val="en-US"/>
              </w:rPr>
              <w:t>tujuan</w:t>
            </w:r>
            <w:proofErr w:type="spellEnd"/>
            <w:r>
              <w:rPr>
                <w:rFonts w:asciiTheme="majorHAnsi" w:hAnsiTheme="majorHAnsi"/>
                <w:sz w:val="18"/>
                <w:szCs w:val="18"/>
                <w:lang w:val="en-US"/>
              </w:rPr>
              <w:t xml:space="preserve">, motif </w:t>
            </w:r>
            <w:proofErr w:type="spellStart"/>
            <w:r>
              <w:rPr>
                <w:rFonts w:asciiTheme="majorHAnsi" w:hAnsiTheme="majorHAnsi"/>
                <w:sz w:val="18"/>
                <w:szCs w:val="18"/>
                <w:lang w:val="en-US"/>
              </w:rPr>
              <w:t>dankondisiterbentuknyainteraksi</w:t>
            </w:r>
            <w:proofErr w:type="spellEnd"/>
            <w:r>
              <w:rPr>
                <w:rFonts w:asciiTheme="majorHAnsi" w:hAnsiTheme="majorHAnsi"/>
                <w:sz w:val="18"/>
                <w:szCs w:val="18"/>
                <w:lang w:val="en-US"/>
              </w:rPr>
              <w:t xml:space="preserve"> social.</w:t>
            </w:r>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1,3</w:t>
            </w:r>
          </w:p>
        </w:tc>
      </w:tr>
      <w:tr w:rsidR="00AC471B" w:rsidTr="00AC471B">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10</w:t>
            </w:r>
            <w:r>
              <w:rPr>
                <w:rFonts w:asciiTheme="majorHAnsi" w:hAnsiTheme="majorHAnsi"/>
                <w:sz w:val="18"/>
                <w:szCs w:val="18"/>
              </w:rPr>
              <w:t>.</w:t>
            </w:r>
          </w:p>
        </w:tc>
        <w:tc>
          <w:tcPr>
            <w:tcW w:w="6509" w:type="dxa"/>
          </w:tcPr>
          <w:p w:rsidR="00AC471B" w:rsidRPr="009A09D6"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Mahasiswadiharapkanmampumengetahuidanmemahamibagaimana</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proses</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stratifikasi</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melaluimateriperkuliahanini</w:t>
            </w:r>
            <w:proofErr w:type="spellEnd"/>
            <w:r>
              <w:rPr>
                <w:rFonts w:asciiTheme="majorHAnsi" w:hAnsiTheme="majorHAnsi"/>
                <w:sz w:val="18"/>
                <w:szCs w:val="18"/>
                <w:lang w:val="en-US"/>
              </w:rPr>
              <w:t>.</w:t>
            </w:r>
          </w:p>
        </w:tc>
        <w:tc>
          <w:tcPr>
            <w:tcW w:w="14305" w:type="dxa"/>
            <w:gridSpan w:val="2"/>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Stratifikasisosial</w:t>
            </w:r>
            <w:proofErr w:type="spellEnd"/>
          </w:p>
          <w:p w:rsidR="00AC471B" w:rsidRDefault="00AC471B" w:rsidP="00AC471B">
            <w:pPr>
              <w:pStyle w:val="ListParagraph"/>
              <w:numPr>
                <w:ilvl w:val="0"/>
                <w:numId w:val="8"/>
              </w:numPr>
              <w:ind w:left="263" w:hanging="187"/>
              <w:rPr>
                <w:rFonts w:asciiTheme="majorHAnsi" w:hAnsiTheme="majorHAnsi"/>
                <w:sz w:val="18"/>
                <w:szCs w:val="18"/>
                <w:lang w:val="en-US"/>
              </w:rPr>
            </w:pPr>
            <w:proofErr w:type="spellStart"/>
            <w:r>
              <w:rPr>
                <w:rFonts w:asciiTheme="majorHAnsi" w:hAnsiTheme="majorHAnsi"/>
                <w:sz w:val="18"/>
                <w:szCs w:val="18"/>
                <w:lang w:val="en-US"/>
              </w:rPr>
              <w:t>Pengertian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bentuk</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sebabsertaakibatdaristratifikasi</w:t>
            </w:r>
            <w:proofErr w:type="spellEnd"/>
            <w:r>
              <w:rPr>
                <w:rFonts w:asciiTheme="majorHAnsi" w:hAnsiTheme="majorHAnsi"/>
                <w:sz w:val="18"/>
                <w:szCs w:val="18"/>
                <w:lang w:val="en-US"/>
              </w:rPr>
              <w:t xml:space="preserve"> social.</w:t>
            </w:r>
          </w:p>
          <w:p w:rsidR="00AC471B" w:rsidRPr="002F4CC9" w:rsidRDefault="00AC471B" w:rsidP="00AC471B">
            <w:pPr>
              <w:pStyle w:val="ListParagraph"/>
              <w:numPr>
                <w:ilvl w:val="0"/>
                <w:numId w:val="8"/>
              </w:numPr>
              <w:ind w:left="263" w:hanging="187"/>
              <w:rPr>
                <w:rFonts w:asciiTheme="majorHAnsi" w:hAnsiTheme="majorHAnsi"/>
                <w:sz w:val="18"/>
                <w:szCs w:val="18"/>
                <w:lang w:val="en-US"/>
              </w:rPr>
            </w:pPr>
            <w:proofErr w:type="spellStart"/>
            <w:r>
              <w:rPr>
                <w:rFonts w:asciiTheme="majorHAnsi" w:hAnsiTheme="majorHAnsi"/>
                <w:sz w:val="18"/>
                <w:szCs w:val="18"/>
                <w:lang w:val="en-US"/>
              </w:rPr>
              <w:t>Perandanfungsidalamstratifikasi</w:t>
            </w:r>
            <w:proofErr w:type="spellEnd"/>
            <w:r>
              <w:rPr>
                <w:rFonts w:asciiTheme="majorHAnsi" w:hAnsiTheme="majorHAnsi"/>
                <w:sz w:val="18"/>
                <w:szCs w:val="18"/>
                <w:lang w:val="en-US"/>
              </w:rPr>
              <w:t xml:space="preserve"> social.</w:t>
            </w:r>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5%</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2,3</w:t>
            </w:r>
          </w:p>
        </w:tc>
      </w:tr>
      <w:tr w:rsidR="00AC471B" w:rsidTr="00AC471B">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t>1</w:t>
            </w:r>
            <w:r>
              <w:rPr>
                <w:rFonts w:asciiTheme="majorHAnsi" w:hAnsiTheme="majorHAnsi"/>
                <w:sz w:val="18"/>
                <w:szCs w:val="18"/>
                <w:lang w:val="en-US"/>
              </w:rPr>
              <w:t>1</w:t>
            </w:r>
            <w:r>
              <w:rPr>
                <w:rFonts w:asciiTheme="majorHAnsi" w:hAnsiTheme="majorHAnsi"/>
                <w:sz w:val="18"/>
                <w:szCs w:val="18"/>
              </w:rPr>
              <w:t>.</w:t>
            </w:r>
          </w:p>
        </w:tc>
        <w:tc>
          <w:tcPr>
            <w:tcW w:w="6509" w:type="dxa"/>
          </w:tcPr>
          <w:p w:rsidR="00AC471B" w:rsidRPr="00960083"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Mahasiswadiharapkanmampumengetahuiproses</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mobilitas</w:t>
            </w:r>
            <w:proofErr w:type="spellEnd"/>
            <w:r>
              <w:rPr>
                <w:rFonts w:asciiTheme="majorHAnsi" w:hAnsiTheme="majorHAnsi"/>
                <w:sz w:val="18"/>
                <w:szCs w:val="18"/>
                <w:lang w:val="en-US"/>
              </w:rPr>
              <w:t xml:space="preserve"> social yang </w:t>
            </w:r>
            <w:proofErr w:type="spellStart"/>
            <w:r>
              <w:rPr>
                <w:rFonts w:asciiTheme="majorHAnsi" w:hAnsiTheme="majorHAnsi"/>
                <w:sz w:val="18"/>
                <w:szCs w:val="18"/>
                <w:lang w:val="en-US"/>
              </w:rPr>
              <w:t>terjadi</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di</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lastRenderedPageBreak/>
              <w:t>masyarakat</w:t>
            </w:r>
            <w:proofErr w:type="spellEnd"/>
          </w:p>
        </w:tc>
        <w:tc>
          <w:tcPr>
            <w:tcW w:w="14305" w:type="dxa"/>
            <w:gridSpan w:val="2"/>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lastRenderedPageBreak/>
              <w:t>MobilitasSosial</w:t>
            </w:r>
            <w:proofErr w:type="spellEnd"/>
          </w:p>
          <w:p w:rsidR="00AC471B" w:rsidRPr="002F4CC9" w:rsidRDefault="00AC471B" w:rsidP="00AC471B">
            <w:pPr>
              <w:pStyle w:val="ListParagraph"/>
              <w:numPr>
                <w:ilvl w:val="0"/>
                <w:numId w:val="9"/>
              </w:numPr>
              <w:ind w:left="263" w:hanging="187"/>
              <w:rPr>
                <w:rFonts w:asciiTheme="majorHAnsi" w:hAnsiTheme="majorHAnsi"/>
                <w:sz w:val="18"/>
                <w:szCs w:val="18"/>
                <w:lang w:val="en-US"/>
              </w:rPr>
            </w:pPr>
            <w:proofErr w:type="spellStart"/>
            <w:r>
              <w:rPr>
                <w:rFonts w:asciiTheme="majorHAnsi" w:hAnsiTheme="majorHAnsi"/>
                <w:sz w:val="18"/>
                <w:szCs w:val="18"/>
                <w:lang w:val="en-US"/>
              </w:rPr>
              <w:lastRenderedPageBreak/>
              <w:t>Pengertian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bentuk</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sebab</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gejala</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danakibatdarimobilitas</w:t>
            </w:r>
            <w:proofErr w:type="spellEnd"/>
            <w:r>
              <w:rPr>
                <w:rFonts w:asciiTheme="majorHAnsi" w:hAnsiTheme="majorHAnsi"/>
                <w:sz w:val="18"/>
                <w:szCs w:val="18"/>
                <w:lang w:val="en-US"/>
              </w:rPr>
              <w:t xml:space="preserve"> social.</w:t>
            </w:r>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lastRenderedPageBreak/>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lastRenderedPageBreak/>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lastRenderedPageBreak/>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lastRenderedPageBreak/>
              <w:t>5%</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2,3</w:t>
            </w:r>
          </w:p>
        </w:tc>
      </w:tr>
      <w:tr w:rsidR="00AC471B" w:rsidTr="00AC471B">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lastRenderedPageBreak/>
              <w:t>1</w:t>
            </w:r>
            <w:r>
              <w:rPr>
                <w:rFonts w:asciiTheme="majorHAnsi" w:hAnsiTheme="majorHAnsi"/>
                <w:sz w:val="18"/>
                <w:szCs w:val="18"/>
                <w:lang w:val="en-US"/>
              </w:rPr>
              <w:t>2</w:t>
            </w:r>
            <w:r>
              <w:rPr>
                <w:rFonts w:asciiTheme="majorHAnsi" w:hAnsiTheme="majorHAnsi"/>
                <w:sz w:val="18"/>
                <w:szCs w:val="18"/>
              </w:rPr>
              <w:t>.</w:t>
            </w:r>
          </w:p>
        </w:tc>
        <w:tc>
          <w:tcPr>
            <w:tcW w:w="6509" w:type="dxa"/>
          </w:tcPr>
          <w:p w:rsidR="00AC471B" w:rsidRPr="00960083"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Mahasiswadiharapkanmampumemahamikonsepperubahan</w:t>
            </w:r>
            <w:proofErr w:type="spellEnd"/>
            <w:r>
              <w:rPr>
                <w:rFonts w:asciiTheme="majorHAnsi" w:hAnsiTheme="majorHAnsi"/>
                <w:sz w:val="18"/>
                <w:szCs w:val="18"/>
                <w:lang w:val="en-US"/>
              </w:rPr>
              <w:t xml:space="preserve"> social yang </w:t>
            </w:r>
            <w:proofErr w:type="spellStart"/>
            <w:r>
              <w:rPr>
                <w:rFonts w:asciiTheme="majorHAnsi" w:hAnsiTheme="majorHAnsi"/>
                <w:sz w:val="18"/>
                <w:szCs w:val="18"/>
                <w:lang w:val="en-US"/>
              </w:rPr>
              <w:t>meliputidefinisi</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bentukdan</w:t>
            </w:r>
            <w:proofErr w:type="spellEnd"/>
            <w:r>
              <w:rPr>
                <w:rFonts w:asciiTheme="majorHAnsi" w:hAnsiTheme="majorHAnsi"/>
                <w:sz w:val="18"/>
                <w:szCs w:val="18"/>
                <w:lang w:val="en-US"/>
              </w:rPr>
              <w:t xml:space="preserve"> factor yang </w:t>
            </w:r>
            <w:proofErr w:type="spellStart"/>
            <w:r>
              <w:rPr>
                <w:rFonts w:asciiTheme="majorHAnsi" w:hAnsiTheme="majorHAnsi"/>
                <w:sz w:val="18"/>
                <w:szCs w:val="18"/>
                <w:lang w:val="en-US"/>
              </w:rPr>
              <w:t>berkaitandenganperubahan</w:t>
            </w:r>
            <w:proofErr w:type="spellEnd"/>
            <w:r>
              <w:rPr>
                <w:rFonts w:asciiTheme="majorHAnsi" w:hAnsiTheme="majorHAnsi"/>
                <w:sz w:val="18"/>
                <w:szCs w:val="18"/>
                <w:lang w:val="en-US"/>
              </w:rPr>
              <w:t xml:space="preserve"> social,</w:t>
            </w:r>
          </w:p>
        </w:tc>
        <w:tc>
          <w:tcPr>
            <w:tcW w:w="14305" w:type="dxa"/>
            <w:gridSpan w:val="2"/>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KonspePerubahanSosial</w:t>
            </w:r>
            <w:proofErr w:type="spellEnd"/>
          </w:p>
          <w:p w:rsidR="00AC471B" w:rsidRDefault="00AC471B" w:rsidP="00AC471B">
            <w:pPr>
              <w:pStyle w:val="ListParagraph"/>
              <w:numPr>
                <w:ilvl w:val="0"/>
                <w:numId w:val="10"/>
              </w:numPr>
              <w:ind w:left="263" w:hanging="187"/>
              <w:rPr>
                <w:rFonts w:asciiTheme="majorHAnsi" w:hAnsiTheme="majorHAnsi"/>
                <w:sz w:val="18"/>
                <w:szCs w:val="18"/>
                <w:lang w:val="en-US"/>
              </w:rPr>
            </w:pPr>
            <w:proofErr w:type="spellStart"/>
            <w:r>
              <w:rPr>
                <w:rFonts w:asciiTheme="majorHAnsi" w:hAnsiTheme="majorHAnsi"/>
                <w:sz w:val="18"/>
                <w:szCs w:val="18"/>
                <w:lang w:val="en-US"/>
              </w:rPr>
              <w:t>Definisidanbentukperubahansosial</w:t>
            </w:r>
            <w:proofErr w:type="spellEnd"/>
          </w:p>
          <w:p w:rsidR="00AC471B" w:rsidRPr="002F4CC9" w:rsidRDefault="00AC471B" w:rsidP="00AC471B">
            <w:pPr>
              <w:pStyle w:val="ListParagraph"/>
              <w:numPr>
                <w:ilvl w:val="0"/>
                <w:numId w:val="10"/>
              </w:numPr>
              <w:ind w:left="263" w:hanging="187"/>
              <w:rPr>
                <w:rFonts w:asciiTheme="majorHAnsi" w:hAnsiTheme="majorHAnsi"/>
                <w:sz w:val="18"/>
                <w:szCs w:val="18"/>
                <w:lang w:val="en-US"/>
              </w:rPr>
            </w:pPr>
            <w:r>
              <w:rPr>
                <w:rFonts w:asciiTheme="majorHAnsi" w:hAnsiTheme="majorHAnsi"/>
                <w:sz w:val="18"/>
                <w:szCs w:val="18"/>
                <w:lang w:val="en-US"/>
              </w:rPr>
              <w:t>Factor-</w:t>
            </w:r>
            <w:proofErr w:type="spellStart"/>
            <w:r>
              <w:rPr>
                <w:rFonts w:asciiTheme="majorHAnsi" w:hAnsiTheme="majorHAnsi"/>
                <w:sz w:val="18"/>
                <w:szCs w:val="18"/>
                <w:lang w:val="en-US"/>
              </w:rPr>
              <w:t>faktor</w:t>
            </w:r>
            <w:proofErr w:type="spellEnd"/>
            <w:r>
              <w:rPr>
                <w:rFonts w:asciiTheme="majorHAnsi" w:hAnsiTheme="majorHAnsi"/>
                <w:sz w:val="18"/>
                <w:szCs w:val="18"/>
                <w:lang w:val="en-US"/>
              </w:rPr>
              <w:t xml:space="preserve"> yang </w:t>
            </w:r>
            <w:proofErr w:type="spellStart"/>
            <w:r>
              <w:rPr>
                <w:rFonts w:asciiTheme="majorHAnsi" w:hAnsiTheme="majorHAnsi"/>
                <w:sz w:val="18"/>
                <w:szCs w:val="18"/>
                <w:lang w:val="en-US"/>
              </w:rPr>
              <w:t>menyebabkanperubahansosial</w:t>
            </w:r>
            <w:proofErr w:type="spellEnd"/>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5%</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1,2</w:t>
            </w:r>
          </w:p>
        </w:tc>
      </w:tr>
      <w:tr w:rsidR="00AC471B" w:rsidTr="00AC471B">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t>1</w:t>
            </w:r>
            <w:r>
              <w:rPr>
                <w:rFonts w:asciiTheme="majorHAnsi" w:hAnsiTheme="majorHAnsi"/>
                <w:sz w:val="18"/>
                <w:szCs w:val="18"/>
                <w:lang w:val="en-US"/>
              </w:rPr>
              <w:t>3</w:t>
            </w:r>
            <w:r>
              <w:rPr>
                <w:rFonts w:asciiTheme="majorHAnsi" w:hAnsiTheme="majorHAnsi"/>
                <w:sz w:val="18"/>
                <w:szCs w:val="18"/>
              </w:rPr>
              <w:t>.</w:t>
            </w:r>
          </w:p>
        </w:tc>
        <w:tc>
          <w:tcPr>
            <w:tcW w:w="6509" w:type="dxa"/>
          </w:tcPr>
          <w:p w:rsidR="00AC471B" w:rsidRPr="00960083"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Mahasiswadiharapkandapatmemahamikonsepperubahan</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sertabeberapateori</w:t>
            </w:r>
            <w:proofErr w:type="spellEnd"/>
            <w:r>
              <w:rPr>
                <w:rFonts w:asciiTheme="majorHAnsi" w:hAnsiTheme="majorHAnsi"/>
                <w:sz w:val="18"/>
                <w:szCs w:val="18"/>
                <w:lang w:val="en-US"/>
              </w:rPr>
              <w:t xml:space="preserve"> yang </w:t>
            </w:r>
            <w:proofErr w:type="spellStart"/>
            <w:r>
              <w:rPr>
                <w:rFonts w:asciiTheme="majorHAnsi" w:hAnsiTheme="majorHAnsi"/>
                <w:sz w:val="18"/>
                <w:szCs w:val="18"/>
                <w:lang w:val="en-US"/>
              </w:rPr>
              <w:t>menyertainya</w:t>
            </w:r>
            <w:proofErr w:type="spellEnd"/>
          </w:p>
        </w:tc>
        <w:tc>
          <w:tcPr>
            <w:tcW w:w="14305" w:type="dxa"/>
            <w:gridSpan w:val="2"/>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TeoriPerubahanSosial</w:t>
            </w:r>
            <w:proofErr w:type="spellEnd"/>
          </w:p>
          <w:p w:rsidR="00AC471B" w:rsidRDefault="00AC471B" w:rsidP="00AC471B">
            <w:pPr>
              <w:pStyle w:val="ListParagraph"/>
              <w:numPr>
                <w:ilvl w:val="0"/>
                <w:numId w:val="11"/>
              </w:numPr>
              <w:ind w:left="263" w:hanging="187"/>
              <w:rPr>
                <w:rFonts w:asciiTheme="majorHAnsi" w:hAnsiTheme="majorHAnsi"/>
                <w:sz w:val="18"/>
                <w:szCs w:val="18"/>
                <w:lang w:val="en-US"/>
              </w:rPr>
            </w:pPr>
            <w:proofErr w:type="spellStart"/>
            <w:r>
              <w:rPr>
                <w:rFonts w:asciiTheme="majorHAnsi" w:hAnsiTheme="majorHAnsi"/>
                <w:sz w:val="18"/>
                <w:szCs w:val="18"/>
                <w:lang w:val="en-US"/>
              </w:rPr>
              <w:t>TeoriSiklusdankaitannyadenganperubahansosial</w:t>
            </w:r>
            <w:proofErr w:type="spellEnd"/>
          </w:p>
          <w:p w:rsidR="00AC471B" w:rsidRDefault="00AC471B" w:rsidP="00AC471B">
            <w:pPr>
              <w:pStyle w:val="ListParagraph"/>
              <w:numPr>
                <w:ilvl w:val="0"/>
                <w:numId w:val="11"/>
              </w:numPr>
              <w:ind w:left="263" w:hanging="187"/>
              <w:rPr>
                <w:rFonts w:asciiTheme="majorHAnsi" w:hAnsiTheme="majorHAnsi"/>
                <w:sz w:val="18"/>
                <w:szCs w:val="18"/>
                <w:lang w:val="en-US"/>
              </w:rPr>
            </w:pPr>
            <w:proofErr w:type="spellStart"/>
            <w:r>
              <w:rPr>
                <w:rFonts w:asciiTheme="majorHAnsi" w:hAnsiTheme="majorHAnsi"/>
                <w:sz w:val="18"/>
                <w:szCs w:val="18"/>
                <w:lang w:val="en-US"/>
              </w:rPr>
              <w:t>Teorifungsionaldari</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Talcott</w:t>
            </w:r>
            <w:proofErr w:type="spellEnd"/>
            <w:r>
              <w:rPr>
                <w:rFonts w:asciiTheme="majorHAnsi" w:hAnsiTheme="majorHAnsi"/>
                <w:sz w:val="18"/>
                <w:szCs w:val="18"/>
                <w:lang w:val="en-US"/>
              </w:rPr>
              <w:t xml:space="preserve"> parson </w:t>
            </w:r>
            <w:proofErr w:type="spellStart"/>
            <w:r>
              <w:rPr>
                <w:rFonts w:asciiTheme="majorHAnsi" w:hAnsiTheme="majorHAnsi"/>
                <w:sz w:val="18"/>
                <w:szCs w:val="18"/>
                <w:lang w:val="en-US"/>
              </w:rPr>
              <w:t>dankaitannyadenganperubahansosial</w:t>
            </w:r>
            <w:proofErr w:type="spellEnd"/>
          </w:p>
          <w:p w:rsidR="00AC471B" w:rsidRPr="000F2144" w:rsidRDefault="00AC471B" w:rsidP="00941981">
            <w:pPr>
              <w:ind w:left="76"/>
              <w:rPr>
                <w:rFonts w:asciiTheme="majorHAnsi" w:hAnsiTheme="majorHAnsi"/>
                <w:sz w:val="18"/>
                <w:szCs w:val="18"/>
                <w:lang w:val="en-US"/>
              </w:rPr>
            </w:pPr>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5%</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2,3</w:t>
            </w:r>
          </w:p>
        </w:tc>
      </w:tr>
      <w:tr w:rsidR="00AC471B" w:rsidTr="00AC471B">
        <w:tc>
          <w:tcPr>
            <w:tcW w:w="829"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14.</w:t>
            </w:r>
          </w:p>
        </w:tc>
        <w:tc>
          <w:tcPr>
            <w:tcW w:w="6509"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Mahasiswadiharapkandapatmemahamikonsepperubahan</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sertabeberapateori</w:t>
            </w:r>
            <w:proofErr w:type="spellEnd"/>
            <w:r>
              <w:rPr>
                <w:rFonts w:asciiTheme="majorHAnsi" w:hAnsiTheme="majorHAnsi"/>
                <w:sz w:val="18"/>
                <w:szCs w:val="18"/>
                <w:lang w:val="en-US"/>
              </w:rPr>
              <w:t xml:space="preserve"> yang </w:t>
            </w:r>
            <w:proofErr w:type="spellStart"/>
            <w:r>
              <w:rPr>
                <w:rFonts w:asciiTheme="majorHAnsi" w:hAnsiTheme="majorHAnsi"/>
                <w:sz w:val="18"/>
                <w:szCs w:val="18"/>
                <w:lang w:val="en-US"/>
              </w:rPr>
              <w:t>menyertainya</w:t>
            </w:r>
            <w:proofErr w:type="spellEnd"/>
          </w:p>
        </w:tc>
        <w:tc>
          <w:tcPr>
            <w:tcW w:w="14305" w:type="dxa"/>
            <w:gridSpan w:val="2"/>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Teorikonflikdari</w:t>
            </w:r>
            <w:proofErr w:type="spellEnd"/>
            <w:r>
              <w:rPr>
                <w:rFonts w:asciiTheme="majorHAnsi" w:hAnsiTheme="majorHAnsi"/>
                <w:sz w:val="18"/>
                <w:szCs w:val="18"/>
                <w:lang w:val="en-US"/>
              </w:rPr>
              <w:t xml:space="preserve"> Karl Marx. Dan </w:t>
            </w:r>
            <w:proofErr w:type="spellStart"/>
            <w:r>
              <w:rPr>
                <w:rFonts w:asciiTheme="majorHAnsi" w:hAnsiTheme="majorHAnsi"/>
                <w:sz w:val="18"/>
                <w:szCs w:val="18"/>
                <w:lang w:val="en-US"/>
              </w:rPr>
              <w:t>kaitannyadenganperubahan</w:t>
            </w:r>
            <w:proofErr w:type="spellEnd"/>
            <w:r>
              <w:rPr>
                <w:rFonts w:asciiTheme="majorHAnsi" w:hAnsiTheme="majorHAnsi"/>
                <w:sz w:val="18"/>
                <w:szCs w:val="18"/>
                <w:lang w:val="en-US"/>
              </w:rPr>
              <w:t xml:space="preserve"> social</w:t>
            </w:r>
          </w:p>
        </w:tc>
        <w:tc>
          <w:tcPr>
            <w:tcW w:w="1528" w:type="dxa"/>
          </w:tcPr>
          <w:p w:rsidR="00AC471B" w:rsidRDefault="00AC471B" w:rsidP="00941981">
            <w:pPr>
              <w:jc w:val="center"/>
              <w:rPr>
                <w:rFonts w:asciiTheme="majorHAnsi" w:hAnsiTheme="majorHAnsi"/>
                <w:sz w:val="18"/>
                <w:szCs w:val="18"/>
                <w:lang w:val="en-US"/>
              </w:rPr>
            </w:pPr>
            <w:r>
              <w:rPr>
                <w:rFonts w:asciiTheme="majorHAnsi" w:hAnsiTheme="majorHAnsi"/>
                <w:sz w:val="18"/>
                <w:szCs w:val="18"/>
                <w:lang w:val="en-US"/>
              </w:rPr>
              <w:t>1,2</w:t>
            </w:r>
          </w:p>
        </w:tc>
        <w:tc>
          <w:tcPr>
            <w:tcW w:w="842" w:type="dxa"/>
          </w:tcPr>
          <w:p w:rsidR="00AC471B" w:rsidRDefault="00AC471B" w:rsidP="00941981">
            <w:pPr>
              <w:rPr>
                <w:rFonts w:asciiTheme="majorHAnsi" w:hAnsiTheme="majorHAnsi"/>
                <w:sz w:val="18"/>
                <w:szCs w:val="18"/>
                <w:lang w:val="en-US"/>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Default="00AC471B" w:rsidP="00941981">
            <w:pPr>
              <w:rPr>
                <w:rFonts w:asciiTheme="majorHAnsi" w:hAnsiTheme="majorHAnsi"/>
                <w:sz w:val="18"/>
                <w:szCs w:val="18"/>
                <w:lang w:val="en-US"/>
              </w:rPr>
            </w:pPr>
            <w:r>
              <w:rPr>
                <w:rFonts w:asciiTheme="majorHAnsi" w:hAnsiTheme="majorHAnsi"/>
                <w:sz w:val="18"/>
                <w:szCs w:val="18"/>
                <w:lang w:val="en-US"/>
              </w:rPr>
              <w:t>5%</w:t>
            </w:r>
          </w:p>
        </w:tc>
        <w:tc>
          <w:tcPr>
            <w:tcW w:w="862" w:type="dxa"/>
          </w:tcPr>
          <w:p w:rsidR="00AC471B" w:rsidRDefault="00AC471B" w:rsidP="00941981">
            <w:pPr>
              <w:rPr>
                <w:rFonts w:asciiTheme="majorHAnsi" w:hAnsiTheme="majorHAnsi"/>
                <w:sz w:val="18"/>
                <w:szCs w:val="18"/>
                <w:lang w:val="en-US"/>
              </w:rPr>
            </w:pPr>
            <w:r>
              <w:rPr>
                <w:rFonts w:asciiTheme="majorHAnsi" w:hAnsiTheme="majorHAnsi"/>
                <w:sz w:val="18"/>
                <w:szCs w:val="18"/>
                <w:lang w:val="en-US"/>
              </w:rPr>
              <w:t>1,3</w:t>
            </w:r>
          </w:p>
        </w:tc>
      </w:tr>
      <w:tr w:rsidR="00AC471B" w:rsidTr="00AC471B">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t>1</w:t>
            </w:r>
            <w:r>
              <w:rPr>
                <w:rFonts w:asciiTheme="majorHAnsi" w:hAnsiTheme="majorHAnsi"/>
                <w:sz w:val="18"/>
                <w:szCs w:val="18"/>
                <w:lang w:val="en-US"/>
              </w:rPr>
              <w:t>5</w:t>
            </w:r>
            <w:r>
              <w:rPr>
                <w:rFonts w:asciiTheme="majorHAnsi" w:hAnsiTheme="majorHAnsi"/>
                <w:sz w:val="18"/>
                <w:szCs w:val="18"/>
              </w:rPr>
              <w:t>.</w:t>
            </w:r>
          </w:p>
        </w:tc>
        <w:tc>
          <w:tcPr>
            <w:tcW w:w="6509" w:type="dxa"/>
          </w:tcPr>
          <w:p w:rsidR="00AC471B" w:rsidRPr="004E1B9E" w:rsidRDefault="00AC471B" w:rsidP="00941981">
            <w:pPr>
              <w:rPr>
                <w:rFonts w:asciiTheme="majorHAnsi" w:hAnsiTheme="majorHAnsi"/>
                <w:sz w:val="18"/>
                <w:szCs w:val="18"/>
                <w:lang w:val="en-US"/>
              </w:rPr>
            </w:pPr>
            <w:r>
              <w:rPr>
                <w:rFonts w:asciiTheme="majorHAnsi" w:hAnsiTheme="majorHAnsi"/>
                <w:sz w:val="18"/>
                <w:szCs w:val="18"/>
                <w:lang w:val="en-US"/>
              </w:rPr>
              <w:t>Dalamtahapinimahasiswadiharapkandapatmemahamikonsepdariteorifenomenologi.</w:t>
            </w:r>
          </w:p>
        </w:tc>
        <w:tc>
          <w:tcPr>
            <w:tcW w:w="14305" w:type="dxa"/>
            <w:gridSpan w:val="2"/>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Teorifenomenologi</w:t>
            </w:r>
            <w:proofErr w:type="spellEnd"/>
          </w:p>
          <w:p w:rsidR="00AC471B" w:rsidRDefault="00AC471B" w:rsidP="00AC471B">
            <w:pPr>
              <w:pStyle w:val="ListParagraph"/>
              <w:numPr>
                <w:ilvl w:val="0"/>
                <w:numId w:val="12"/>
              </w:numPr>
              <w:ind w:left="263" w:hanging="187"/>
              <w:rPr>
                <w:rFonts w:asciiTheme="majorHAnsi" w:hAnsiTheme="majorHAnsi"/>
                <w:sz w:val="18"/>
                <w:szCs w:val="18"/>
                <w:lang w:val="en-US"/>
              </w:rPr>
            </w:pPr>
            <w:proofErr w:type="spellStart"/>
            <w:r>
              <w:rPr>
                <w:rFonts w:asciiTheme="majorHAnsi" w:hAnsiTheme="majorHAnsi"/>
                <w:sz w:val="18"/>
                <w:szCs w:val="18"/>
                <w:lang w:val="en-US"/>
              </w:rPr>
              <w:t>Pengertiandanasumsidarifenomenologi</w:t>
            </w:r>
            <w:proofErr w:type="spellEnd"/>
          </w:p>
          <w:p w:rsidR="00AC471B" w:rsidRPr="00CC1EFD" w:rsidRDefault="00AC471B" w:rsidP="00AC471B">
            <w:pPr>
              <w:pStyle w:val="ListParagraph"/>
              <w:numPr>
                <w:ilvl w:val="0"/>
                <w:numId w:val="12"/>
              </w:numPr>
              <w:ind w:left="263" w:hanging="187"/>
              <w:rPr>
                <w:rFonts w:asciiTheme="majorHAnsi" w:hAnsiTheme="majorHAnsi"/>
                <w:sz w:val="18"/>
                <w:szCs w:val="18"/>
                <w:lang w:val="en-US"/>
              </w:rPr>
            </w:pPr>
            <w:proofErr w:type="spellStart"/>
            <w:r>
              <w:rPr>
                <w:rFonts w:asciiTheme="majorHAnsi" w:hAnsiTheme="majorHAnsi"/>
                <w:sz w:val="18"/>
                <w:szCs w:val="18"/>
                <w:lang w:val="en-US"/>
              </w:rPr>
              <w:t>Tokoh</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carakerjadansejarahdarifenomenologi</w:t>
            </w:r>
            <w:proofErr w:type="spellEnd"/>
          </w:p>
        </w:tc>
        <w:tc>
          <w:tcPr>
            <w:tcW w:w="1528" w:type="dxa"/>
          </w:tcPr>
          <w:p w:rsidR="00AC471B" w:rsidRPr="00F674E1" w:rsidRDefault="00AC471B" w:rsidP="00941981">
            <w:pPr>
              <w:jc w:val="center"/>
              <w:rPr>
                <w:rFonts w:asciiTheme="majorHAnsi" w:hAnsiTheme="majorHAnsi"/>
                <w:sz w:val="18"/>
                <w:szCs w:val="18"/>
              </w:rPr>
            </w:pPr>
            <w:r>
              <w:rPr>
                <w:rFonts w:asciiTheme="majorHAnsi" w:hAnsiTheme="majorHAnsi"/>
                <w:sz w:val="18"/>
                <w:szCs w:val="18"/>
                <w:lang w:val="en-US"/>
              </w:rPr>
              <w:t>1, 2</w:t>
            </w:r>
          </w:p>
        </w:tc>
        <w:tc>
          <w:tcPr>
            <w:tcW w:w="842" w:type="dxa"/>
          </w:tcPr>
          <w:p w:rsidR="00AC471B" w:rsidRPr="00F674E1" w:rsidRDefault="00AC471B" w:rsidP="00941981">
            <w:pPr>
              <w:rPr>
                <w:rFonts w:asciiTheme="majorHAnsi" w:hAnsiTheme="majorHAnsi"/>
                <w:sz w:val="18"/>
                <w:szCs w:val="18"/>
              </w:rPr>
            </w:pPr>
            <w:r>
              <w:rPr>
                <w:rFonts w:asciiTheme="majorHAnsi" w:hAnsiTheme="majorHAnsi"/>
                <w:sz w:val="18"/>
                <w:szCs w:val="18"/>
                <w:lang w:val="en-US"/>
              </w:rPr>
              <w:t xml:space="preserve">2 x 50 </w:t>
            </w:r>
            <w:proofErr w:type="spellStart"/>
            <w:r>
              <w:rPr>
                <w:rFonts w:asciiTheme="majorHAnsi" w:hAnsiTheme="majorHAnsi"/>
                <w:sz w:val="18"/>
                <w:szCs w:val="18"/>
                <w:lang w:val="en-US"/>
              </w:rPr>
              <w:t>menit</w:t>
            </w:r>
            <w:proofErr w:type="spellEnd"/>
          </w:p>
        </w:tc>
        <w:tc>
          <w:tcPr>
            <w:tcW w:w="5231" w:type="dxa"/>
          </w:tcPr>
          <w:p w:rsidR="00AC471B" w:rsidRDefault="00AC471B" w:rsidP="00941981">
            <w:pPr>
              <w:rPr>
                <w:rFonts w:asciiTheme="majorHAnsi" w:hAnsiTheme="majorHAnsi"/>
                <w:sz w:val="18"/>
                <w:szCs w:val="18"/>
                <w:lang w:val="en-US"/>
              </w:rPr>
            </w:pPr>
            <w:proofErr w:type="spellStart"/>
            <w:r>
              <w:rPr>
                <w:rFonts w:asciiTheme="majorHAnsi" w:hAnsiTheme="majorHAnsi"/>
                <w:sz w:val="18"/>
                <w:szCs w:val="18"/>
                <w:lang w:val="en-US"/>
              </w:rPr>
              <w:t>PartisipasiMahasiswa</w:t>
            </w:r>
            <w:proofErr w:type="spellEnd"/>
          </w:p>
          <w:p w:rsidR="00AC471B" w:rsidRDefault="00AC471B" w:rsidP="00941981">
            <w:pPr>
              <w:rPr>
                <w:rFonts w:asciiTheme="majorHAnsi" w:hAnsiTheme="majorHAnsi"/>
                <w:sz w:val="18"/>
                <w:szCs w:val="18"/>
                <w:lang w:val="en-US"/>
              </w:rPr>
            </w:pPr>
          </w:p>
          <w:p w:rsidR="00AC471B" w:rsidRPr="00F674E1" w:rsidRDefault="00AC471B" w:rsidP="00941981">
            <w:pPr>
              <w:rPr>
                <w:rFonts w:asciiTheme="majorHAnsi" w:hAnsiTheme="majorHAnsi"/>
                <w:sz w:val="18"/>
                <w:szCs w:val="18"/>
              </w:rPr>
            </w:pPr>
            <w:proofErr w:type="spellStart"/>
            <w:r>
              <w:rPr>
                <w:rFonts w:asciiTheme="majorHAnsi" w:hAnsiTheme="majorHAnsi"/>
                <w:sz w:val="18"/>
                <w:szCs w:val="18"/>
                <w:lang w:val="en-US"/>
              </w:rPr>
              <w:t>Pemahamanmenyeluruhmengenaikosepmateridalamperkuliahan</w:t>
            </w:r>
            <w:proofErr w:type="spellEnd"/>
          </w:p>
        </w:tc>
        <w:tc>
          <w:tcPr>
            <w:tcW w:w="711"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5%</w:t>
            </w:r>
          </w:p>
        </w:tc>
        <w:tc>
          <w:tcPr>
            <w:tcW w:w="862" w:type="dxa"/>
          </w:tcPr>
          <w:p w:rsidR="00AC471B" w:rsidRPr="000F2144" w:rsidRDefault="00AC471B" w:rsidP="00941981">
            <w:pPr>
              <w:rPr>
                <w:rFonts w:asciiTheme="majorHAnsi" w:hAnsiTheme="majorHAnsi"/>
                <w:sz w:val="18"/>
                <w:szCs w:val="18"/>
                <w:lang w:val="en-US"/>
              </w:rPr>
            </w:pPr>
            <w:r>
              <w:rPr>
                <w:rFonts w:asciiTheme="majorHAnsi" w:hAnsiTheme="majorHAnsi"/>
                <w:sz w:val="18"/>
                <w:szCs w:val="18"/>
                <w:lang w:val="en-US"/>
              </w:rPr>
              <w:t>1,3</w:t>
            </w:r>
          </w:p>
        </w:tc>
      </w:tr>
      <w:tr w:rsidR="00AC471B" w:rsidTr="00AC471B">
        <w:tc>
          <w:tcPr>
            <w:tcW w:w="829" w:type="dxa"/>
          </w:tcPr>
          <w:p w:rsidR="00AC471B" w:rsidRPr="00F674E1" w:rsidRDefault="00AC471B" w:rsidP="00941981">
            <w:pPr>
              <w:rPr>
                <w:rFonts w:asciiTheme="majorHAnsi" w:hAnsiTheme="majorHAnsi"/>
                <w:sz w:val="18"/>
                <w:szCs w:val="18"/>
              </w:rPr>
            </w:pPr>
            <w:r>
              <w:rPr>
                <w:rFonts w:asciiTheme="majorHAnsi" w:hAnsiTheme="majorHAnsi"/>
                <w:sz w:val="18"/>
                <w:szCs w:val="18"/>
              </w:rPr>
              <w:t>16.</w:t>
            </w:r>
          </w:p>
        </w:tc>
        <w:tc>
          <w:tcPr>
            <w:tcW w:w="22342" w:type="dxa"/>
            <w:gridSpan w:val="4"/>
            <w:shd w:val="clear" w:color="auto" w:fill="000000" w:themeFill="text1"/>
          </w:tcPr>
          <w:p w:rsidR="00AC471B" w:rsidRPr="0039233A" w:rsidRDefault="00AC471B" w:rsidP="00941981">
            <w:pPr>
              <w:jc w:val="center"/>
              <w:rPr>
                <w:rFonts w:asciiTheme="majorHAnsi" w:hAnsiTheme="majorHAnsi"/>
                <w:b/>
                <w:sz w:val="18"/>
                <w:szCs w:val="18"/>
              </w:rPr>
            </w:pPr>
            <w:r w:rsidRPr="0039233A">
              <w:rPr>
                <w:rFonts w:asciiTheme="majorHAnsi" w:hAnsiTheme="majorHAnsi"/>
                <w:b/>
                <w:sz w:val="18"/>
                <w:szCs w:val="18"/>
              </w:rPr>
              <w:t>UJIAN AKHIR SEMESTER</w:t>
            </w:r>
          </w:p>
        </w:tc>
        <w:tc>
          <w:tcPr>
            <w:tcW w:w="842" w:type="dxa"/>
          </w:tcPr>
          <w:p w:rsidR="00AC471B" w:rsidRPr="00F674E1" w:rsidRDefault="00AC471B" w:rsidP="00941981">
            <w:pPr>
              <w:rPr>
                <w:rFonts w:asciiTheme="majorHAnsi" w:hAnsiTheme="majorHAnsi"/>
                <w:sz w:val="18"/>
                <w:szCs w:val="18"/>
              </w:rPr>
            </w:pPr>
          </w:p>
        </w:tc>
        <w:tc>
          <w:tcPr>
            <w:tcW w:w="5231" w:type="dxa"/>
          </w:tcPr>
          <w:p w:rsidR="00AC471B" w:rsidRPr="00F674E1" w:rsidRDefault="00AC471B" w:rsidP="00941981">
            <w:pPr>
              <w:rPr>
                <w:rFonts w:asciiTheme="majorHAnsi" w:hAnsiTheme="majorHAnsi"/>
                <w:sz w:val="18"/>
                <w:szCs w:val="18"/>
              </w:rPr>
            </w:pPr>
          </w:p>
        </w:tc>
        <w:tc>
          <w:tcPr>
            <w:tcW w:w="711" w:type="dxa"/>
          </w:tcPr>
          <w:p w:rsidR="00AC471B" w:rsidRPr="00F674E1" w:rsidRDefault="00AC471B" w:rsidP="00941981">
            <w:pPr>
              <w:rPr>
                <w:rFonts w:asciiTheme="majorHAnsi" w:hAnsiTheme="majorHAnsi"/>
                <w:sz w:val="18"/>
                <w:szCs w:val="18"/>
              </w:rPr>
            </w:pPr>
          </w:p>
        </w:tc>
        <w:tc>
          <w:tcPr>
            <w:tcW w:w="862" w:type="dxa"/>
          </w:tcPr>
          <w:p w:rsidR="00AC471B" w:rsidRPr="00F674E1" w:rsidRDefault="00AC471B" w:rsidP="00941981">
            <w:pPr>
              <w:rPr>
                <w:rFonts w:asciiTheme="majorHAnsi" w:hAnsiTheme="majorHAnsi"/>
                <w:sz w:val="18"/>
                <w:szCs w:val="18"/>
              </w:rPr>
            </w:pPr>
          </w:p>
        </w:tc>
      </w:tr>
    </w:tbl>
    <w:p w:rsidR="00AC471B" w:rsidRDefault="00AC471B" w:rsidP="00AC471B"/>
    <w:p w:rsidR="00AC471B" w:rsidRPr="00C2131F" w:rsidRDefault="00AC471B" w:rsidP="00AC471B">
      <w:pPr>
        <w:rPr>
          <w:lang w:val="en-US"/>
        </w:rPr>
      </w:pPr>
    </w:p>
    <w:p w:rsidR="002E76CD" w:rsidRDefault="002E76CD"/>
    <w:sectPr w:rsidR="002E76CD" w:rsidSect="00941981">
      <w:pgSz w:w="16838" w:h="11906" w:orient="landscape"/>
      <w:pgMar w:top="1276"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89A"/>
    <w:multiLevelType w:val="hybridMultilevel"/>
    <w:tmpl w:val="DD14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B5A06"/>
    <w:multiLevelType w:val="hybridMultilevel"/>
    <w:tmpl w:val="B8A6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E021C"/>
    <w:multiLevelType w:val="hybridMultilevel"/>
    <w:tmpl w:val="A66E5B6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2E246D"/>
    <w:multiLevelType w:val="hybridMultilevel"/>
    <w:tmpl w:val="3944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9399F"/>
    <w:multiLevelType w:val="hybridMultilevel"/>
    <w:tmpl w:val="8C9E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815A4"/>
    <w:multiLevelType w:val="hybridMultilevel"/>
    <w:tmpl w:val="CF6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A319E"/>
    <w:multiLevelType w:val="hybridMultilevel"/>
    <w:tmpl w:val="5EB0F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C3BEB"/>
    <w:multiLevelType w:val="hybridMultilevel"/>
    <w:tmpl w:val="ADE0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0608AC"/>
    <w:multiLevelType w:val="hybridMultilevel"/>
    <w:tmpl w:val="E1FE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491426"/>
    <w:multiLevelType w:val="hybridMultilevel"/>
    <w:tmpl w:val="4316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27964"/>
    <w:multiLevelType w:val="hybridMultilevel"/>
    <w:tmpl w:val="A530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E44E50"/>
    <w:multiLevelType w:val="hybridMultilevel"/>
    <w:tmpl w:val="8F727F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340325F"/>
    <w:multiLevelType w:val="hybridMultilevel"/>
    <w:tmpl w:val="4B82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190681"/>
    <w:multiLevelType w:val="hybridMultilevel"/>
    <w:tmpl w:val="4318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A6756"/>
    <w:multiLevelType w:val="hybridMultilevel"/>
    <w:tmpl w:val="7CD8DC22"/>
    <w:lvl w:ilvl="0" w:tplc="F6305B52">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861ECC"/>
    <w:multiLevelType w:val="hybridMultilevel"/>
    <w:tmpl w:val="4C28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6E214D"/>
    <w:multiLevelType w:val="hybridMultilevel"/>
    <w:tmpl w:val="79205868"/>
    <w:lvl w:ilvl="0" w:tplc="F6305B52">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F25846"/>
    <w:multiLevelType w:val="hybridMultilevel"/>
    <w:tmpl w:val="8CE4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5B6EF8"/>
    <w:multiLevelType w:val="hybridMultilevel"/>
    <w:tmpl w:val="F10E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C0685A"/>
    <w:multiLevelType w:val="hybridMultilevel"/>
    <w:tmpl w:val="18E6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17"/>
  </w:num>
  <w:num w:numId="6">
    <w:abstractNumId w:val="9"/>
  </w:num>
  <w:num w:numId="7">
    <w:abstractNumId w:val="19"/>
  </w:num>
  <w:num w:numId="8">
    <w:abstractNumId w:val="12"/>
  </w:num>
  <w:num w:numId="9">
    <w:abstractNumId w:val="5"/>
  </w:num>
  <w:num w:numId="10">
    <w:abstractNumId w:val="15"/>
  </w:num>
  <w:num w:numId="11">
    <w:abstractNumId w:val="13"/>
  </w:num>
  <w:num w:numId="12">
    <w:abstractNumId w:val="3"/>
  </w:num>
  <w:num w:numId="13">
    <w:abstractNumId w:val="18"/>
  </w:num>
  <w:num w:numId="14">
    <w:abstractNumId w:val="2"/>
  </w:num>
  <w:num w:numId="15">
    <w:abstractNumId w:val="11"/>
  </w:num>
  <w:num w:numId="16">
    <w:abstractNumId w:val="16"/>
  </w:num>
  <w:num w:numId="17">
    <w:abstractNumId w:val="14"/>
  </w:num>
  <w:num w:numId="18">
    <w:abstractNumId w:val="7"/>
  </w:num>
  <w:num w:numId="19">
    <w:abstractNumId w:val="6"/>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471B"/>
    <w:rsid w:val="00000267"/>
    <w:rsid w:val="00000705"/>
    <w:rsid w:val="00000EF6"/>
    <w:rsid w:val="00000F03"/>
    <w:rsid w:val="0000101E"/>
    <w:rsid w:val="00001AF4"/>
    <w:rsid w:val="00002227"/>
    <w:rsid w:val="000028E6"/>
    <w:rsid w:val="00003E2D"/>
    <w:rsid w:val="00005526"/>
    <w:rsid w:val="000056EC"/>
    <w:rsid w:val="000057CF"/>
    <w:rsid w:val="00005A20"/>
    <w:rsid w:val="00005CD5"/>
    <w:rsid w:val="000061CF"/>
    <w:rsid w:val="00007D48"/>
    <w:rsid w:val="00011A34"/>
    <w:rsid w:val="0001314C"/>
    <w:rsid w:val="00013D19"/>
    <w:rsid w:val="00015395"/>
    <w:rsid w:val="00016020"/>
    <w:rsid w:val="00017488"/>
    <w:rsid w:val="0001757C"/>
    <w:rsid w:val="00021DF2"/>
    <w:rsid w:val="00021F01"/>
    <w:rsid w:val="000225CB"/>
    <w:rsid w:val="000226E9"/>
    <w:rsid w:val="00022C29"/>
    <w:rsid w:val="000236BF"/>
    <w:rsid w:val="0002372C"/>
    <w:rsid w:val="00023CF5"/>
    <w:rsid w:val="00024315"/>
    <w:rsid w:val="000243DA"/>
    <w:rsid w:val="0002445E"/>
    <w:rsid w:val="0002534A"/>
    <w:rsid w:val="00025397"/>
    <w:rsid w:val="000257E9"/>
    <w:rsid w:val="0002581F"/>
    <w:rsid w:val="00025DD3"/>
    <w:rsid w:val="000269C2"/>
    <w:rsid w:val="00027163"/>
    <w:rsid w:val="000311F1"/>
    <w:rsid w:val="0003238F"/>
    <w:rsid w:val="00032B47"/>
    <w:rsid w:val="00033393"/>
    <w:rsid w:val="000336FB"/>
    <w:rsid w:val="000341D3"/>
    <w:rsid w:val="000343AC"/>
    <w:rsid w:val="00034E38"/>
    <w:rsid w:val="00035984"/>
    <w:rsid w:val="00035CB5"/>
    <w:rsid w:val="00036100"/>
    <w:rsid w:val="00036EEB"/>
    <w:rsid w:val="00037A12"/>
    <w:rsid w:val="00040384"/>
    <w:rsid w:val="0004058D"/>
    <w:rsid w:val="0004119D"/>
    <w:rsid w:val="0004151A"/>
    <w:rsid w:val="0004225C"/>
    <w:rsid w:val="0004281F"/>
    <w:rsid w:val="00042AC7"/>
    <w:rsid w:val="00042C1A"/>
    <w:rsid w:val="000448F8"/>
    <w:rsid w:val="00045053"/>
    <w:rsid w:val="00045C51"/>
    <w:rsid w:val="00046B37"/>
    <w:rsid w:val="000472F0"/>
    <w:rsid w:val="00047769"/>
    <w:rsid w:val="00050F88"/>
    <w:rsid w:val="00051134"/>
    <w:rsid w:val="0005468E"/>
    <w:rsid w:val="00054747"/>
    <w:rsid w:val="000551AB"/>
    <w:rsid w:val="00055CD7"/>
    <w:rsid w:val="0005622F"/>
    <w:rsid w:val="0005629B"/>
    <w:rsid w:val="000568B5"/>
    <w:rsid w:val="00056A32"/>
    <w:rsid w:val="00060148"/>
    <w:rsid w:val="00060747"/>
    <w:rsid w:val="0006095E"/>
    <w:rsid w:val="00060ED5"/>
    <w:rsid w:val="00063C71"/>
    <w:rsid w:val="00063CD7"/>
    <w:rsid w:val="00063E50"/>
    <w:rsid w:val="00064BBC"/>
    <w:rsid w:val="000657CC"/>
    <w:rsid w:val="00065FAB"/>
    <w:rsid w:val="0006604B"/>
    <w:rsid w:val="000666A9"/>
    <w:rsid w:val="0006735C"/>
    <w:rsid w:val="0007135C"/>
    <w:rsid w:val="0007136A"/>
    <w:rsid w:val="00071EC3"/>
    <w:rsid w:val="0007251E"/>
    <w:rsid w:val="00072B27"/>
    <w:rsid w:val="00072FC2"/>
    <w:rsid w:val="00073ABE"/>
    <w:rsid w:val="00073BC6"/>
    <w:rsid w:val="00073DCF"/>
    <w:rsid w:val="00074224"/>
    <w:rsid w:val="00074B20"/>
    <w:rsid w:val="00074CF4"/>
    <w:rsid w:val="00074E8B"/>
    <w:rsid w:val="00076440"/>
    <w:rsid w:val="000764B3"/>
    <w:rsid w:val="000772BD"/>
    <w:rsid w:val="00080ECF"/>
    <w:rsid w:val="000810B1"/>
    <w:rsid w:val="00082890"/>
    <w:rsid w:val="000828BD"/>
    <w:rsid w:val="00082C87"/>
    <w:rsid w:val="0008363F"/>
    <w:rsid w:val="00083C4C"/>
    <w:rsid w:val="000859E0"/>
    <w:rsid w:val="00085DAE"/>
    <w:rsid w:val="0008627C"/>
    <w:rsid w:val="00087BF0"/>
    <w:rsid w:val="00087EA5"/>
    <w:rsid w:val="000911C5"/>
    <w:rsid w:val="00093E86"/>
    <w:rsid w:val="00094637"/>
    <w:rsid w:val="0009496A"/>
    <w:rsid w:val="0009535A"/>
    <w:rsid w:val="00095A63"/>
    <w:rsid w:val="000972CF"/>
    <w:rsid w:val="00097741"/>
    <w:rsid w:val="000A003C"/>
    <w:rsid w:val="000A01C7"/>
    <w:rsid w:val="000A04CD"/>
    <w:rsid w:val="000A1479"/>
    <w:rsid w:val="000A1674"/>
    <w:rsid w:val="000A1ACE"/>
    <w:rsid w:val="000A1E4A"/>
    <w:rsid w:val="000A1EB4"/>
    <w:rsid w:val="000A2D60"/>
    <w:rsid w:val="000A2E36"/>
    <w:rsid w:val="000A2ED1"/>
    <w:rsid w:val="000A39F1"/>
    <w:rsid w:val="000A3B34"/>
    <w:rsid w:val="000A3C8B"/>
    <w:rsid w:val="000A3EE6"/>
    <w:rsid w:val="000A6800"/>
    <w:rsid w:val="000A6C5C"/>
    <w:rsid w:val="000A7ABE"/>
    <w:rsid w:val="000A7D19"/>
    <w:rsid w:val="000B3014"/>
    <w:rsid w:val="000B3A2A"/>
    <w:rsid w:val="000B412D"/>
    <w:rsid w:val="000B49C9"/>
    <w:rsid w:val="000B59A8"/>
    <w:rsid w:val="000B5B8E"/>
    <w:rsid w:val="000B6C0F"/>
    <w:rsid w:val="000B6E96"/>
    <w:rsid w:val="000B76EE"/>
    <w:rsid w:val="000B7F45"/>
    <w:rsid w:val="000C0115"/>
    <w:rsid w:val="000C02D1"/>
    <w:rsid w:val="000C0991"/>
    <w:rsid w:val="000C0D32"/>
    <w:rsid w:val="000C1837"/>
    <w:rsid w:val="000C2720"/>
    <w:rsid w:val="000C2DDE"/>
    <w:rsid w:val="000C45F2"/>
    <w:rsid w:val="000C49E7"/>
    <w:rsid w:val="000C65CE"/>
    <w:rsid w:val="000D111E"/>
    <w:rsid w:val="000D126C"/>
    <w:rsid w:val="000D1642"/>
    <w:rsid w:val="000D16D2"/>
    <w:rsid w:val="000D1A47"/>
    <w:rsid w:val="000D1CE1"/>
    <w:rsid w:val="000D2605"/>
    <w:rsid w:val="000D30E0"/>
    <w:rsid w:val="000D4B10"/>
    <w:rsid w:val="000D4B43"/>
    <w:rsid w:val="000D4BA7"/>
    <w:rsid w:val="000D4F36"/>
    <w:rsid w:val="000D5201"/>
    <w:rsid w:val="000D6779"/>
    <w:rsid w:val="000E09BC"/>
    <w:rsid w:val="000E0A5B"/>
    <w:rsid w:val="000E0F3A"/>
    <w:rsid w:val="000E18FB"/>
    <w:rsid w:val="000E1C04"/>
    <w:rsid w:val="000E2002"/>
    <w:rsid w:val="000E4180"/>
    <w:rsid w:val="000E4517"/>
    <w:rsid w:val="000E47D2"/>
    <w:rsid w:val="000E4C45"/>
    <w:rsid w:val="000E5A60"/>
    <w:rsid w:val="000E5DDF"/>
    <w:rsid w:val="000E5E09"/>
    <w:rsid w:val="000E6F4B"/>
    <w:rsid w:val="000E72A9"/>
    <w:rsid w:val="000E7EE9"/>
    <w:rsid w:val="000F05FE"/>
    <w:rsid w:val="000F0A13"/>
    <w:rsid w:val="000F1D96"/>
    <w:rsid w:val="000F269A"/>
    <w:rsid w:val="000F310D"/>
    <w:rsid w:val="000F3343"/>
    <w:rsid w:val="000F53AD"/>
    <w:rsid w:val="000F5472"/>
    <w:rsid w:val="000F5904"/>
    <w:rsid w:val="000F6D4D"/>
    <w:rsid w:val="000F7A26"/>
    <w:rsid w:val="001002DF"/>
    <w:rsid w:val="00100414"/>
    <w:rsid w:val="0010054B"/>
    <w:rsid w:val="00100674"/>
    <w:rsid w:val="00100FBA"/>
    <w:rsid w:val="0010152B"/>
    <w:rsid w:val="001026DB"/>
    <w:rsid w:val="001038F7"/>
    <w:rsid w:val="00103E54"/>
    <w:rsid w:val="00104FB8"/>
    <w:rsid w:val="00105DD9"/>
    <w:rsid w:val="00105E8A"/>
    <w:rsid w:val="00105F36"/>
    <w:rsid w:val="00106E48"/>
    <w:rsid w:val="00107483"/>
    <w:rsid w:val="00107D3C"/>
    <w:rsid w:val="00107FE9"/>
    <w:rsid w:val="00110844"/>
    <w:rsid w:val="00110AEC"/>
    <w:rsid w:val="001113ED"/>
    <w:rsid w:val="00111735"/>
    <w:rsid w:val="001118D4"/>
    <w:rsid w:val="00111B37"/>
    <w:rsid w:val="0011216F"/>
    <w:rsid w:val="0011228B"/>
    <w:rsid w:val="00112456"/>
    <w:rsid w:val="0011260F"/>
    <w:rsid w:val="00113843"/>
    <w:rsid w:val="00113A07"/>
    <w:rsid w:val="00114380"/>
    <w:rsid w:val="001143E7"/>
    <w:rsid w:val="00114C15"/>
    <w:rsid w:val="00114D7C"/>
    <w:rsid w:val="001157CE"/>
    <w:rsid w:val="00115D3D"/>
    <w:rsid w:val="001161B3"/>
    <w:rsid w:val="001166D7"/>
    <w:rsid w:val="00116715"/>
    <w:rsid w:val="001173A6"/>
    <w:rsid w:val="001210AE"/>
    <w:rsid w:val="001211A8"/>
    <w:rsid w:val="001215C1"/>
    <w:rsid w:val="00121738"/>
    <w:rsid w:val="00121F72"/>
    <w:rsid w:val="0012297C"/>
    <w:rsid w:val="00122A17"/>
    <w:rsid w:val="001231D6"/>
    <w:rsid w:val="0012363C"/>
    <w:rsid w:val="00125CE4"/>
    <w:rsid w:val="00126393"/>
    <w:rsid w:val="0012672D"/>
    <w:rsid w:val="00127020"/>
    <w:rsid w:val="00127B7D"/>
    <w:rsid w:val="00127D27"/>
    <w:rsid w:val="00127E9C"/>
    <w:rsid w:val="001319C1"/>
    <w:rsid w:val="00131A0E"/>
    <w:rsid w:val="00132C54"/>
    <w:rsid w:val="00132FEA"/>
    <w:rsid w:val="001337C5"/>
    <w:rsid w:val="0013510A"/>
    <w:rsid w:val="00135906"/>
    <w:rsid w:val="001409D3"/>
    <w:rsid w:val="00140A08"/>
    <w:rsid w:val="00141B56"/>
    <w:rsid w:val="00142982"/>
    <w:rsid w:val="00142BDB"/>
    <w:rsid w:val="00143C9B"/>
    <w:rsid w:val="0014436D"/>
    <w:rsid w:val="0014506D"/>
    <w:rsid w:val="001454FB"/>
    <w:rsid w:val="001457CA"/>
    <w:rsid w:val="001457FE"/>
    <w:rsid w:val="00145FE1"/>
    <w:rsid w:val="00147464"/>
    <w:rsid w:val="00153425"/>
    <w:rsid w:val="0015440E"/>
    <w:rsid w:val="0015461C"/>
    <w:rsid w:val="0015584C"/>
    <w:rsid w:val="00156683"/>
    <w:rsid w:val="0015678F"/>
    <w:rsid w:val="001568A4"/>
    <w:rsid w:val="00157314"/>
    <w:rsid w:val="0016099A"/>
    <w:rsid w:val="00160B04"/>
    <w:rsid w:val="00161E00"/>
    <w:rsid w:val="0016218B"/>
    <w:rsid w:val="00162A0C"/>
    <w:rsid w:val="00163F32"/>
    <w:rsid w:val="001640B6"/>
    <w:rsid w:val="001646C1"/>
    <w:rsid w:val="001647A4"/>
    <w:rsid w:val="00164806"/>
    <w:rsid w:val="001654D3"/>
    <w:rsid w:val="00165DAB"/>
    <w:rsid w:val="00165F1D"/>
    <w:rsid w:val="001660C9"/>
    <w:rsid w:val="00166A75"/>
    <w:rsid w:val="0017096D"/>
    <w:rsid w:val="0017105C"/>
    <w:rsid w:val="00171585"/>
    <w:rsid w:val="001716B1"/>
    <w:rsid w:val="0017194C"/>
    <w:rsid w:val="0017249A"/>
    <w:rsid w:val="00172BD7"/>
    <w:rsid w:val="00173406"/>
    <w:rsid w:val="001745DE"/>
    <w:rsid w:val="00174CC3"/>
    <w:rsid w:val="00175376"/>
    <w:rsid w:val="00175F31"/>
    <w:rsid w:val="00176834"/>
    <w:rsid w:val="00177F9D"/>
    <w:rsid w:val="00180783"/>
    <w:rsid w:val="00180D79"/>
    <w:rsid w:val="00180EED"/>
    <w:rsid w:val="001811B8"/>
    <w:rsid w:val="00181B2A"/>
    <w:rsid w:val="00181FFE"/>
    <w:rsid w:val="00182039"/>
    <w:rsid w:val="00182345"/>
    <w:rsid w:val="0018240F"/>
    <w:rsid w:val="001824B7"/>
    <w:rsid w:val="001837F3"/>
    <w:rsid w:val="00183B50"/>
    <w:rsid w:val="00183F60"/>
    <w:rsid w:val="001844F0"/>
    <w:rsid w:val="0018479D"/>
    <w:rsid w:val="00184D3C"/>
    <w:rsid w:val="00185A30"/>
    <w:rsid w:val="0018726A"/>
    <w:rsid w:val="00187348"/>
    <w:rsid w:val="00187AF3"/>
    <w:rsid w:val="00187B5B"/>
    <w:rsid w:val="00192C3C"/>
    <w:rsid w:val="00192F9E"/>
    <w:rsid w:val="00193660"/>
    <w:rsid w:val="0019403D"/>
    <w:rsid w:val="00194429"/>
    <w:rsid w:val="001973CC"/>
    <w:rsid w:val="001A0630"/>
    <w:rsid w:val="001A0F2F"/>
    <w:rsid w:val="001A128F"/>
    <w:rsid w:val="001A244F"/>
    <w:rsid w:val="001A267D"/>
    <w:rsid w:val="001A35A4"/>
    <w:rsid w:val="001A4332"/>
    <w:rsid w:val="001A6133"/>
    <w:rsid w:val="001B01BC"/>
    <w:rsid w:val="001B0A1A"/>
    <w:rsid w:val="001B18A0"/>
    <w:rsid w:val="001B18AF"/>
    <w:rsid w:val="001B1959"/>
    <w:rsid w:val="001B4AC7"/>
    <w:rsid w:val="001B4ED3"/>
    <w:rsid w:val="001B52DA"/>
    <w:rsid w:val="001B5C6D"/>
    <w:rsid w:val="001B63DC"/>
    <w:rsid w:val="001B7708"/>
    <w:rsid w:val="001B7742"/>
    <w:rsid w:val="001B7AF0"/>
    <w:rsid w:val="001B7FB4"/>
    <w:rsid w:val="001C14DA"/>
    <w:rsid w:val="001C2629"/>
    <w:rsid w:val="001C4754"/>
    <w:rsid w:val="001C4A9E"/>
    <w:rsid w:val="001C4B0E"/>
    <w:rsid w:val="001C537A"/>
    <w:rsid w:val="001C57EB"/>
    <w:rsid w:val="001C621F"/>
    <w:rsid w:val="001C6E5F"/>
    <w:rsid w:val="001C7206"/>
    <w:rsid w:val="001C74ED"/>
    <w:rsid w:val="001D0A34"/>
    <w:rsid w:val="001D0B6E"/>
    <w:rsid w:val="001D0DE6"/>
    <w:rsid w:val="001D4229"/>
    <w:rsid w:val="001D4703"/>
    <w:rsid w:val="001D4D9F"/>
    <w:rsid w:val="001D5A88"/>
    <w:rsid w:val="001D606A"/>
    <w:rsid w:val="001D6FD2"/>
    <w:rsid w:val="001E08DE"/>
    <w:rsid w:val="001E09D1"/>
    <w:rsid w:val="001E2339"/>
    <w:rsid w:val="001E2B8C"/>
    <w:rsid w:val="001E383F"/>
    <w:rsid w:val="001E45E1"/>
    <w:rsid w:val="001E46CA"/>
    <w:rsid w:val="001E47DD"/>
    <w:rsid w:val="001E60E7"/>
    <w:rsid w:val="001E7F7F"/>
    <w:rsid w:val="001F014E"/>
    <w:rsid w:val="001F0988"/>
    <w:rsid w:val="001F15BA"/>
    <w:rsid w:val="001F1B77"/>
    <w:rsid w:val="001F1BCA"/>
    <w:rsid w:val="001F2779"/>
    <w:rsid w:val="001F3232"/>
    <w:rsid w:val="001F4794"/>
    <w:rsid w:val="001F489A"/>
    <w:rsid w:val="001F4EBE"/>
    <w:rsid w:val="001F6BAA"/>
    <w:rsid w:val="001F6EA2"/>
    <w:rsid w:val="00200A4F"/>
    <w:rsid w:val="002012A2"/>
    <w:rsid w:val="00201F0A"/>
    <w:rsid w:val="002039C4"/>
    <w:rsid w:val="00203F97"/>
    <w:rsid w:val="002047EB"/>
    <w:rsid w:val="0020618D"/>
    <w:rsid w:val="00206674"/>
    <w:rsid w:val="00206D71"/>
    <w:rsid w:val="00210325"/>
    <w:rsid w:val="002126B6"/>
    <w:rsid w:val="00213A8F"/>
    <w:rsid w:val="00214112"/>
    <w:rsid w:val="002150F2"/>
    <w:rsid w:val="00216114"/>
    <w:rsid w:val="00216985"/>
    <w:rsid w:val="00217FEB"/>
    <w:rsid w:val="00220117"/>
    <w:rsid w:val="002209D5"/>
    <w:rsid w:val="00221223"/>
    <w:rsid w:val="002221DD"/>
    <w:rsid w:val="00223237"/>
    <w:rsid w:val="002239D2"/>
    <w:rsid w:val="00224330"/>
    <w:rsid w:val="0022507A"/>
    <w:rsid w:val="0022578A"/>
    <w:rsid w:val="0022580B"/>
    <w:rsid w:val="002262D8"/>
    <w:rsid w:val="00227302"/>
    <w:rsid w:val="002276FB"/>
    <w:rsid w:val="00230670"/>
    <w:rsid w:val="00232227"/>
    <w:rsid w:val="00232E34"/>
    <w:rsid w:val="00232FEE"/>
    <w:rsid w:val="002330C1"/>
    <w:rsid w:val="002337EE"/>
    <w:rsid w:val="002340A4"/>
    <w:rsid w:val="00234856"/>
    <w:rsid w:val="00234DF0"/>
    <w:rsid w:val="00235862"/>
    <w:rsid w:val="00235B84"/>
    <w:rsid w:val="00235B94"/>
    <w:rsid w:val="00235DE1"/>
    <w:rsid w:val="002361FC"/>
    <w:rsid w:val="0023629E"/>
    <w:rsid w:val="002367D4"/>
    <w:rsid w:val="00236FF5"/>
    <w:rsid w:val="00240561"/>
    <w:rsid w:val="00240B57"/>
    <w:rsid w:val="00240E89"/>
    <w:rsid w:val="00241255"/>
    <w:rsid w:val="0024205D"/>
    <w:rsid w:val="002431A8"/>
    <w:rsid w:val="00243A21"/>
    <w:rsid w:val="00243BA7"/>
    <w:rsid w:val="002441D8"/>
    <w:rsid w:val="00245094"/>
    <w:rsid w:val="0024666C"/>
    <w:rsid w:val="00246A57"/>
    <w:rsid w:val="00250849"/>
    <w:rsid w:val="002514EF"/>
    <w:rsid w:val="00251835"/>
    <w:rsid w:val="00251A3C"/>
    <w:rsid w:val="00252155"/>
    <w:rsid w:val="002523B8"/>
    <w:rsid w:val="002526F8"/>
    <w:rsid w:val="002533DB"/>
    <w:rsid w:val="002534A8"/>
    <w:rsid w:val="00254704"/>
    <w:rsid w:val="00254730"/>
    <w:rsid w:val="0025480D"/>
    <w:rsid w:val="002552D1"/>
    <w:rsid w:val="00256E12"/>
    <w:rsid w:val="002603BF"/>
    <w:rsid w:val="002608C8"/>
    <w:rsid w:val="00260BA7"/>
    <w:rsid w:val="002612EB"/>
    <w:rsid w:val="0026212B"/>
    <w:rsid w:val="00263508"/>
    <w:rsid w:val="00263F5E"/>
    <w:rsid w:val="00264AEF"/>
    <w:rsid w:val="00264D22"/>
    <w:rsid w:val="002652D0"/>
    <w:rsid w:val="00266632"/>
    <w:rsid w:val="002672E1"/>
    <w:rsid w:val="002704ED"/>
    <w:rsid w:val="00270705"/>
    <w:rsid w:val="00271248"/>
    <w:rsid w:val="00271DB6"/>
    <w:rsid w:val="002721DD"/>
    <w:rsid w:val="00272670"/>
    <w:rsid w:val="00273285"/>
    <w:rsid w:val="002738C2"/>
    <w:rsid w:val="00274431"/>
    <w:rsid w:val="00274A59"/>
    <w:rsid w:val="0027521D"/>
    <w:rsid w:val="00275E51"/>
    <w:rsid w:val="00276A1B"/>
    <w:rsid w:val="002772E0"/>
    <w:rsid w:val="00277835"/>
    <w:rsid w:val="00277FB4"/>
    <w:rsid w:val="002803AA"/>
    <w:rsid w:val="00281203"/>
    <w:rsid w:val="00281D6E"/>
    <w:rsid w:val="00282436"/>
    <w:rsid w:val="0028280C"/>
    <w:rsid w:val="002830E9"/>
    <w:rsid w:val="00283372"/>
    <w:rsid w:val="00284879"/>
    <w:rsid w:val="00285035"/>
    <w:rsid w:val="0028504F"/>
    <w:rsid w:val="00285DD4"/>
    <w:rsid w:val="00286BA8"/>
    <w:rsid w:val="00286EB5"/>
    <w:rsid w:val="002904B8"/>
    <w:rsid w:val="002905C1"/>
    <w:rsid w:val="0029065A"/>
    <w:rsid w:val="00290C3E"/>
    <w:rsid w:val="00290F78"/>
    <w:rsid w:val="0029283A"/>
    <w:rsid w:val="002939DF"/>
    <w:rsid w:val="00293AAB"/>
    <w:rsid w:val="00293ECB"/>
    <w:rsid w:val="0029559B"/>
    <w:rsid w:val="00295901"/>
    <w:rsid w:val="00295AE3"/>
    <w:rsid w:val="00295CFF"/>
    <w:rsid w:val="002960A3"/>
    <w:rsid w:val="00296E58"/>
    <w:rsid w:val="00297CCC"/>
    <w:rsid w:val="002A000B"/>
    <w:rsid w:val="002A09EE"/>
    <w:rsid w:val="002A195D"/>
    <w:rsid w:val="002A25A4"/>
    <w:rsid w:val="002A25DA"/>
    <w:rsid w:val="002A296A"/>
    <w:rsid w:val="002A316E"/>
    <w:rsid w:val="002A3891"/>
    <w:rsid w:val="002A4202"/>
    <w:rsid w:val="002A4A72"/>
    <w:rsid w:val="002A5248"/>
    <w:rsid w:val="002A557B"/>
    <w:rsid w:val="002A5D98"/>
    <w:rsid w:val="002A5DBD"/>
    <w:rsid w:val="002A6277"/>
    <w:rsid w:val="002A6648"/>
    <w:rsid w:val="002A6720"/>
    <w:rsid w:val="002A6823"/>
    <w:rsid w:val="002A6E9F"/>
    <w:rsid w:val="002A72CE"/>
    <w:rsid w:val="002B0811"/>
    <w:rsid w:val="002B0956"/>
    <w:rsid w:val="002B0D2C"/>
    <w:rsid w:val="002B1192"/>
    <w:rsid w:val="002B15CD"/>
    <w:rsid w:val="002B3BA6"/>
    <w:rsid w:val="002B426B"/>
    <w:rsid w:val="002B4F17"/>
    <w:rsid w:val="002B5613"/>
    <w:rsid w:val="002B592D"/>
    <w:rsid w:val="002B60C7"/>
    <w:rsid w:val="002B69AB"/>
    <w:rsid w:val="002B6D59"/>
    <w:rsid w:val="002B79E7"/>
    <w:rsid w:val="002C029C"/>
    <w:rsid w:val="002C0A46"/>
    <w:rsid w:val="002C0F36"/>
    <w:rsid w:val="002C149F"/>
    <w:rsid w:val="002C2012"/>
    <w:rsid w:val="002C21B6"/>
    <w:rsid w:val="002C22A6"/>
    <w:rsid w:val="002C2367"/>
    <w:rsid w:val="002C2CD0"/>
    <w:rsid w:val="002C31FE"/>
    <w:rsid w:val="002C4F87"/>
    <w:rsid w:val="002C5363"/>
    <w:rsid w:val="002C6AA5"/>
    <w:rsid w:val="002D023A"/>
    <w:rsid w:val="002D0323"/>
    <w:rsid w:val="002D07CF"/>
    <w:rsid w:val="002D1F94"/>
    <w:rsid w:val="002D24BB"/>
    <w:rsid w:val="002D2EDA"/>
    <w:rsid w:val="002D331D"/>
    <w:rsid w:val="002D3783"/>
    <w:rsid w:val="002D3AC2"/>
    <w:rsid w:val="002D3E2D"/>
    <w:rsid w:val="002D427E"/>
    <w:rsid w:val="002D5A99"/>
    <w:rsid w:val="002D5B96"/>
    <w:rsid w:val="002D5C05"/>
    <w:rsid w:val="002D6045"/>
    <w:rsid w:val="002D662F"/>
    <w:rsid w:val="002D6634"/>
    <w:rsid w:val="002D791B"/>
    <w:rsid w:val="002E1249"/>
    <w:rsid w:val="002E16C2"/>
    <w:rsid w:val="002E1E60"/>
    <w:rsid w:val="002E1F99"/>
    <w:rsid w:val="002E2D65"/>
    <w:rsid w:val="002E4512"/>
    <w:rsid w:val="002E524D"/>
    <w:rsid w:val="002E5630"/>
    <w:rsid w:val="002E6253"/>
    <w:rsid w:val="002E756B"/>
    <w:rsid w:val="002E76CD"/>
    <w:rsid w:val="002E7EB8"/>
    <w:rsid w:val="002F0738"/>
    <w:rsid w:val="002F265B"/>
    <w:rsid w:val="002F2812"/>
    <w:rsid w:val="002F2E52"/>
    <w:rsid w:val="002F37F3"/>
    <w:rsid w:val="002F3A53"/>
    <w:rsid w:val="002F4C04"/>
    <w:rsid w:val="002F4EE6"/>
    <w:rsid w:val="002F5F6A"/>
    <w:rsid w:val="002F643D"/>
    <w:rsid w:val="002F6FA6"/>
    <w:rsid w:val="00300435"/>
    <w:rsid w:val="00300964"/>
    <w:rsid w:val="0030216A"/>
    <w:rsid w:val="003050D5"/>
    <w:rsid w:val="00305340"/>
    <w:rsid w:val="00305797"/>
    <w:rsid w:val="00305BD3"/>
    <w:rsid w:val="00306267"/>
    <w:rsid w:val="003064DF"/>
    <w:rsid w:val="00306B38"/>
    <w:rsid w:val="003071E1"/>
    <w:rsid w:val="003125C9"/>
    <w:rsid w:val="00313278"/>
    <w:rsid w:val="003160BB"/>
    <w:rsid w:val="003164F5"/>
    <w:rsid w:val="00316CC9"/>
    <w:rsid w:val="00317D4C"/>
    <w:rsid w:val="00320270"/>
    <w:rsid w:val="00320948"/>
    <w:rsid w:val="00321406"/>
    <w:rsid w:val="0032209B"/>
    <w:rsid w:val="00322505"/>
    <w:rsid w:val="0032514E"/>
    <w:rsid w:val="00326A1C"/>
    <w:rsid w:val="00327D54"/>
    <w:rsid w:val="003306DD"/>
    <w:rsid w:val="00330AA7"/>
    <w:rsid w:val="00331C99"/>
    <w:rsid w:val="00332021"/>
    <w:rsid w:val="003323E9"/>
    <w:rsid w:val="00332913"/>
    <w:rsid w:val="003332AF"/>
    <w:rsid w:val="003342B7"/>
    <w:rsid w:val="00334B60"/>
    <w:rsid w:val="00335494"/>
    <w:rsid w:val="00335BBD"/>
    <w:rsid w:val="00336209"/>
    <w:rsid w:val="00336DA8"/>
    <w:rsid w:val="00337B45"/>
    <w:rsid w:val="00337C49"/>
    <w:rsid w:val="00340F42"/>
    <w:rsid w:val="003414E7"/>
    <w:rsid w:val="00341C4F"/>
    <w:rsid w:val="0034288B"/>
    <w:rsid w:val="00342C7C"/>
    <w:rsid w:val="0034318A"/>
    <w:rsid w:val="003448A5"/>
    <w:rsid w:val="003455CE"/>
    <w:rsid w:val="00345877"/>
    <w:rsid w:val="003461CE"/>
    <w:rsid w:val="003468DD"/>
    <w:rsid w:val="00346CD2"/>
    <w:rsid w:val="003471B6"/>
    <w:rsid w:val="00350D6D"/>
    <w:rsid w:val="003525D7"/>
    <w:rsid w:val="00352D4F"/>
    <w:rsid w:val="003537A1"/>
    <w:rsid w:val="00353D36"/>
    <w:rsid w:val="003541B0"/>
    <w:rsid w:val="00355757"/>
    <w:rsid w:val="0036014A"/>
    <w:rsid w:val="00360205"/>
    <w:rsid w:val="0036102D"/>
    <w:rsid w:val="00361F19"/>
    <w:rsid w:val="003631CD"/>
    <w:rsid w:val="0036326C"/>
    <w:rsid w:val="00363A5D"/>
    <w:rsid w:val="00364560"/>
    <w:rsid w:val="003645ED"/>
    <w:rsid w:val="00364E01"/>
    <w:rsid w:val="00364EA5"/>
    <w:rsid w:val="00365B25"/>
    <w:rsid w:val="00365C97"/>
    <w:rsid w:val="00366266"/>
    <w:rsid w:val="003664D3"/>
    <w:rsid w:val="003668FD"/>
    <w:rsid w:val="00366AE7"/>
    <w:rsid w:val="00366B1F"/>
    <w:rsid w:val="00367097"/>
    <w:rsid w:val="003679C3"/>
    <w:rsid w:val="00370E91"/>
    <w:rsid w:val="0037141F"/>
    <w:rsid w:val="003718ED"/>
    <w:rsid w:val="00371C8D"/>
    <w:rsid w:val="00373AF4"/>
    <w:rsid w:val="00375EAF"/>
    <w:rsid w:val="00376291"/>
    <w:rsid w:val="00376D77"/>
    <w:rsid w:val="0037773F"/>
    <w:rsid w:val="00377770"/>
    <w:rsid w:val="003802FA"/>
    <w:rsid w:val="00380323"/>
    <w:rsid w:val="00380CCF"/>
    <w:rsid w:val="00381B3C"/>
    <w:rsid w:val="00382265"/>
    <w:rsid w:val="00383EB2"/>
    <w:rsid w:val="003849F6"/>
    <w:rsid w:val="00384C68"/>
    <w:rsid w:val="00384DA1"/>
    <w:rsid w:val="003865BD"/>
    <w:rsid w:val="00386931"/>
    <w:rsid w:val="00386B7F"/>
    <w:rsid w:val="00386C01"/>
    <w:rsid w:val="00387AFC"/>
    <w:rsid w:val="00387CD4"/>
    <w:rsid w:val="00390A48"/>
    <w:rsid w:val="00390F0F"/>
    <w:rsid w:val="0039130D"/>
    <w:rsid w:val="0039173E"/>
    <w:rsid w:val="003919B8"/>
    <w:rsid w:val="00392983"/>
    <w:rsid w:val="00392BE8"/>
    <w:rsid w:val="00393389"/>
    <w:rsid w:val="00393976"/>
    <w:rsid w:val="00394DEB"/>
    <w:rsid w:val="00395799"/>
    <w:rsid w:val="00397744"/>
    <w:rsid w:val="00397FF9"/>
    <w:rsid w:val="003A2F09"/>
    <w:rsid w:val="003A33D6"/>
    <w:rsid w:val="003A3685"/>
    <w:rsid w:val="003A3D36"/>
    <w:rsid w:val="003A3D4D"/>
    <w:rsid w:val="003A4563"/>
    <w:rsid w:val="003A4CEE"/>
    <w:rsid w:val="003A5DB6"/>
    <w:rsid w:val="003A6156"/>
    <w:rsid w:val="003A7AB3"/>
    <w:rsid w:val="003B0820"/>
    <w:rsid w:val="003B0864"/>
    <w:rsid w:val="003B13D9"/>
    <w:rsid w:val="003B1E8E"/>
    <w:rsid w:val="003B3704"/>
    <w:rsid w:val="003B3B71"/>
    <w:rsid w:val="003B46C4"/>
    <w:rsid w:val="003B5943"/>
    <w:rsid w:val="003B5A19"/>
    <w:rsid w:val="003B5AA4"/>
    <w:rsid w:val="003B603B"/>
    <w:rsid w:val="003B6D70"/>
    <w:rsid w:val="003C098F"/>
    <w:rsid w:val="003C0B37"/>
    <w:rsid w:val="003C1791"/>
    <w:rsid w:val="003C20AD"/>
    <w:rsid w:val="003C33FB"/>
    <w:rsid w:val="003C46A7"/>
    <w:rsid w:val="003C5254"/>
    <w:rsid w:val="003C5256"/>
    <w:rsid w:val="003C5C35"/>
    <w:rsid w:val="003C5D2B"/>
    <w:rsid w:val="003C6D91"/>
    <w:rsid w:val="003C7795"/>
    <w:rsid w:val="003D0371"/>
    <w:rsid w:val="003D0866"/>
    <w:rsid w:val="003D0FEF"/>
    <w:rsid w:val="003D1A38"/>
    <w:rsid w:val="003D226F"/>
    <w:rsid w:val="003D258E"/>
    <w:rsid w:val="003D2C71"/>
    <w:rsid w:val="003D31AE"/>
    <w:rsid w:val="003D3856"/>
    <w:rsid w:val="003D3AE2"/>
    <w:rsid w:val="003D4202"/>
    <w:rsid w:val="003D554A"/>
    <w:rsid w:val="003D661B"/>
    <w:rsid w:val="003D665D"/>
    <w:rsid w:val="003D7407"/>
    <w:rsid w:val="003E0FFE"/>
    <w:rsid w:val="003E29A8"/>
    <w:rsid w:val="003E34C7"/>
    <w:rsid w:val="003E426D"/>
    <w:rsid w:val="003E532D"/>
    <w:rsid w:val="003E7191"/>
    <w:rsid w:val="003E78D5"/>
    <w:rsid w:val="003F2ECC"/>
    <w:rsid w:val="003F2F72"/>
    <w:rsid w:val="003F3BB3"/>
    <w:rsid w:val="003F3F1D"/>
    <w:rsid w:val="003F4014"/>
    <w:rsid w:val="003F45A5"/>
    <w:rsid w:val="003F55E9"/>
    <w:rsid w:val="003F56B5"/>
    <w:rsid w:val="003F581B"/>
    <w:rsid w:val="003F5D42"/>
    <w:rsid w:val="003F6344"/>
    <w:rsid w:val="003F6DB9"/>
    <w:rsid w:val="003F735B"/>
    <w:rsid w:val="003F73C3"/>
    <w:rsid w:val="003F7A3E"/>
    <w:rsid w:val="003F7D25"/>
    <w:rsid w:val="003F7F05"/>
    <w:rsid w:val="004001F0"/>
    <w:rsid w:val="004003C7"/>
    <w:rsid w:val="00400641"/>
    <w:rsid w:val="00401181"/>
    <w:rsid w:val="00401DCD"/>
    <w:rsid w:val="0040236A"/>
    <w:rsid w:val="00402EBA"/>
    <w:rsid w:val="00404332"/>
    <w:rsid w:val="00404818"/>
    <w:rsid w:val="00404B06"/>
    <w:rsid w:val="00405620"/>
    <w:rsid w:val="0041204F"/>
    <w:rsid w:val="00412A01"/>
    <w:rsid w:val="00412E9B"/>
    <w:rsid w:val="004131AA"/>
    <w:rsid w:val="0041374E"/>
    <w:rsid w:val="00414DC5"/>
    <w:rsid w:val="00414F4E"/>
    <w:rsid w:val="0041559A"/>
    <w:rsid w:val="0041630D"/>
    <w:rsid w:val="004165FB"/>
    <w:rsid w:val="004166F1"/>
    <w:rsid w:val="00420269"/>
    <w:rsid w:val="00420995"/>
    <w:rsid w:val="00420BBD"/>
    <w:rsid w:val="00420BFA"/>
    <w:rsid w:val="00420DA8"/>
    <w:rsid w:val="00421478"/>
    <w:rsid w:val="004217F0"/>
    <w:rsid w:val="004218A5"/>
    <w:rsid w:val="004220DE"/>
    <w:rsid w:val="00422B2A"/>
    <w:rsid w:val="00422D61"/>
    <w:rsid w:val="00423521"/>
    <w:rsid w:val="004245B8"/>
    <w:rsid w:val="00424681"/>
    <w:rsid w:val="0042486F"/>
    <w:rsid w:val="0042555D"/>
    <w:rsid w:val="0042556F"/>
    <w:rsid w:val="00425CB7"/>
    <w:rsid w:val="00425DF1"/>
    <w:rsid w:val="00426D97"/>
    <w:rsid w:val="00427599"/>
    <w:rsid w:val="00427F3E"/>
    <w:rsid w:val="00431025"/>
    <w:rsid w:val="00431114"/>
    <w:rsid w:val="004311A8"/>
    <w:rsid w:val="004312D2"/>
    <w:rsid w:val="00431C90"/>
    <w:rsid w:val="00432409"/>
    <w:rsid w:val="00433264"/>
    <w:rsid w:val="00433C3F"/>
    <w:rsid w:val="00434638"/>
    <w:rsid w:val="00434E8A"/>
    <w:rsid w:val="00436C4D"/>
    <w:rsid w:val="00437278"/>
    <w:rsid w:val="00440744"/>
    <w:rsid w:val="00441366"/>
    <w:rsid w:val="00441F75"/>
    <w:rsid w:val="00442FFD"/>
    <w:rsid w:val="004430B9"/>
    <w:rsid w:val="004447AA"/>
    <w:rsid w:val="00447382"/>
    <w:rsid w:val="004477A1"/>
    <w:rsid w:val="004501F9"/>
    <w:rsid w:val="004507B7"/>
    <w:rsid w:val="00450C4E"/>
    <w:rsid w:val="004510E8"/>
    <w:rsid w:val="004514D7"/>
    <w:rsid w:val="0045167F"/>
    <w:rsid w:val="0045224E"/>
    <w:rsid w:val="0045231F"/>
    <w:rsid w:val="004532EF"/>
    <w:rsid w:val="00453DEE"/>
    <w:rsid w:val="00454999"/>
    <w:rsid w:val="0045525C"/>
    <w:rsid w:val="004563DD"/>
    <w:rsid w:val="00457623"/>
    <w:rsid w:val="00457983"/>
    <w:rsid w:val="0045798C"/>
    <w:rsid w:val="00457A9C"/>
    <w:rsid w:val="00460586"/>
    <w:rsid w:val="00462899"/>
    <w:rsid w:val="004635BB"/>
    <w:rsid w:val="00463CB0"/>
    <w:rsid w:val="00463F5A"/>
    <w:rsid w:val="004640A4"/>
    <w:rsid w:val="004640C9"/>
    <w:rsid w:val="00464F4E"/>
    <w:rsid w:val="00465E67"/>
    <w:rsid w:val="004666DE"/>
    <w:rsid w:val="0046711B"/>
    <w:rsid w:val="00467F43"/>
    <w:rsid w:val="0047067E"/>
    <w:rsid w:val="00470ABF"/>
    <w:rsid w:val="00472C34"/>
    <w:rsid w:val="00472ED4"/>
    <w:rsid w:val="0047689B"/>
    <w:rsid w:val="004772E1"/>
    <w:rsid w:val="00477E36"/>
    <w:rsid w:val="004804F8"/>
    <w:rsid w:val="00481772"/>
    <w:rsid w:val="00485250"/>
    <w:rsid w:val="004857AB"/>
    <w:rsid w:val="0048662C"/>
    <w:rsid w:val="00486917"/>
    <w:rsid w:val="004876AF"/>
    <w:rsid w:val="00487DD4"/>
    <w:rsid w:val="0049032A"/>
    <w:rsid w:val="004912BF"/>
    <w:rsid w:val="00492061"/>
    <w:rsid w:val="004926EB"/>
    <w:rsid w:val="00493400"/>
    <w:rsid w:val="00493A90"/>
    <w:rsid w:val="00495B8E"/>
    <w:rsid w:val="00495D81"/>
    <w:rsid w:val="004969B4"/>
    <w:rsid w:val="00496D5B"/>
    <w:rsid w:val="00497EE1"/>
    <w:rsid w:val="004A0140"/>
    <w:rsid w:val="004A0702"/>
    <w:rsid w:val="004A0B29"/>
    <w:rsid w:val="004A0C68"/>
    <w:rsid w:val="004A16AE"/>
    <w:rsid w:val="004A3419"/>
    <w:rsid w:val="004A43E9"/>
    <w:rsid w:val="004A5852"/>
    <w:rsid w:val="004A6081"/>
    <w:rsid w:val="004A6C96"/>
    <w:rsid w:val="004A71CB"/>
    <w:rsid w:val="004B0486"/>
    <w:rsid w:val="004B056A"/>
    <w:rsid w:val="004B0D0F"/>
    <w:rsid w:val="004B12E5"/>
    <w:rsid w:val="004B2FA2"/>
    <w:rsid w:val="004B4985"/>
    <w:rsid w:val="004B4AAE"/>
    <w:rsid w:val="004B54EF"/>
    <w:rsid w:val="004B55EB"/>
    <w:rsid w:val="004B5A49"/>
    <w:rsid w:val="004B6A45"/>
    <w:rsid w:val="004B6FCA"/>
    <w:rsid w:val="004B79F2"/>
    <w:rsid w:val="004B7FE6"/>
    <w:rsid w:val="004C13B4"/>
    <w:rsid w:val="004C1CC8"/>
    <w:rsid w:val="004C38CA"/>
    <w:rsid w:val="004C3D89"/>
    <w:rsid w:val="004C462A"/>
    <w:rsid w:val="004C57E8"/>
    <w:rsid w:val="004C58C0"/>
    <w:rsid w:val="004C68E8"/>
    <w:rsid w:val="004C6A78"/>
    <w:rsid w:val="004C6C99"/>
    <w:rsid w:val="004C6F33"/>
    <w:rsid w:val="004C77C5"/>
    <w:rsid w:val="004C7ACD"/>
    <w:rsid w:val="004C7B7C"/>
    <w:rsid w:val="004D0100"/>
    <w:rsid w:val="004D06D3"/>
    <w:rsid w:val="004D077C"/>
    <w:rsid w:val="004D1099"/>
    <w:rsid w:val="004D1C4F"/>
    <w:rsid w:val="004D1E2A"/>
    <w:rsid w:val="004D2242"/>
    <w:rsid w:val="004D25A9"/>
    <w:rsid w:val="004D27B0"/>
    <w:rsid w:val="004D4DA3"/>
    <w:rsid w:val="004D54C4"/>
    <w:rsid w:val="004D61FA"/>
    <w:rsid w:val="004D739E"/>
    <w:rsid w:val="004E06FF"/>
    <w:rsid w:val="004E17D8"/>
    <w:rsid w:val="004E1898"/>
    <w:rsid w:val="004E22B4"/>
    <w:rsid w:val="004E51E4"/>
    <w:rsid w:val="004E627F"/>
    <w:rsid w:val="004E6365"/>
    <w:rsid w:val="004E68CB"/>
    <w:rsid w:val="004E7547"/>
    <w:rsid w:val="004F1CE7"/>
    <w:rsid w:val="004F1D09"/>
    <w:rsid w:val="004F20D3"/>
    <w:rsid w:val="004F25A2"/>
    <w:rsid w:val="004F401C"/>
    <w:rsid w:val="004F40E0"/>
    <w:rsid w:val="004F4A2A"/>
    <w:rsid w:val="004F4CD4"/>
    <w:rsid w:val="004F4D41"/>
    <w:rsid w:val="004F5B0D"/>
    <w:rsid w:val="004F6189"/>
    <w:rsid w:val="004F63F7"/>
    <w:rsid w:val="004F72FF"/>
    <w:rsid w:val="004F733B"/>
    <w:rsid w:val="004F7F32"/>
    <w:rsid w:val="00500875"/>
    <w:rsid w:val="00500C8D"/>
    <w:rsid w:val="0050198B"/>
    <w:rsid w:val="00502215"/>
    <w:rsid w:val="0050222C"/>
    <w:rsid w:val="005027BF"/>
    <w:rsid w:val="00502A31"/>
    <w:rsid w:val="00502EED"/>
    <w:rsid w:val="005032F3"/>
    <w:rsid w:val="00503481"/>
    <w:rsid w:val="00505271"/>
    <w:rsid w:val="0050542A"/>
    <w:rsid w:val="00505903"/>
    <w:rsid w:val="00505E53"/>
    <w:rsid w:val="00506AB4"/>
    <w:rsid w:val="00506E20"/>
    <w:rsid w:val="00506F8E"/>
    <w:rsid w:val="00507597"/>
    <w:rsid w:val="005078E0"/>
    <w:rsid w:val="00507CE5"/>
    <w:rsid w:val="00507F1E"/>
    <w:rsid w:val="00510239"/>
    <w:rsid w:val="00510664"/>
    <w:rsid w:val="00510EC5"/>
    <w:rsid w:val="005118F9"/>
    <w:rsid w:val="0051191F"/>
    <w:rsid w:val="00511A58"/>
    <w:rsid w:val="005132F2"/>
    <w:rsid w:val="00513718"/>
    <w:rsid w:val="005138A8"/>
    <w:rsid w:val="00513AEB"/>
    <w:rsid w:val="00515CD6"/>
    <w:rsid w:val="0051632A"/>
    <w:rsid w:val="005166D8"/>
    <w:rsid w:val="0051674D"/>
    <w:rsid w:val="00516EC7"/>
    <w:rsid w:val="005171E8"/>
    <w:rsid w:val="005175A6"/>
    <w:rsid w:val="00520098"/>
    <w:rsid w:val="00520998"/>
    <w:rsid w:val="00521D17"/>
    <w:rsid w:val="00522203"/>
    <w:rsid w:val="005222F8"/>
    <w:rsid w:val="0052284D"/>
    <w:rsid w:val="00522FC6"/>
    <w:rsid w:val="005237DB"/>
    <w:rsid w:val="00523C7B"/>
    <w:rsid w:val="005245C7"/>
    <w:rsid w:val="005247D7"/>
    <w:rsid w:val="00525ACD"/>
    <w:rsid w:val="00526480"/>
    <w:rsid w:val="00527C62"/>
    <w:rsid w:val="00530B75"/>
    <w:rsid w:val="00531258"/>
    <w:rsid w:val="00531F54"/>
    <w:rsid w:val="00533909"/>
    <w:rsid w:val="005339B7"/>
    <w:rsid w:val="00533B14"/>
    <w:rsid w:val="00534300"/>
    <w:rsid w:val="0053516F"/>
    <w:rsid w:val="0053604A"/>
    <w:rsid w:val="00536E32"/>
    <w:rsid w:val="00536EF2"/>
    <w:rsid w:val="005409E4"/>
    <w:rsid w:val="00540B7C"/>
    <w:rsid w:val="00540BE9"/>
    <w:rsid w:val="0054136C"/>
    <w:rsid w:val="005416A6"/>
    <w:rsid w:val="0054181E"/>
    <w:rsid w:val="00541C4C"/>
    <w:rsid w:val="00542A06"/>
    <w:rsid w:val="005446B9"/>
    <w:rsid w:val="00544CFF"/>
    <w:rsid w:val="005452E5"/>
    <w:rsid w:val="00545A30"/>
    <w:rsid w:val="00545ED1"/>
    <w:rsid w:val="005478C4"/>
    <w:rsid w:val="005512EE"/>
    <w:rsid w:val="005515CE"/>
    <w:rsid w:val="00553600"/>
    <w:rsid w:val="00553635"/>
    <w:rsid w:val="005543C6"/>
    <w:rsid w:val="005545B6"/>
    <w:rsid w:val="0055518C"/>
    <w:rsid w:val="005556DB"/>
    <w:rsid w:val="005564F5"/>
    <w:rsid w:val="00557BC8"/>
    <w:rsid w:val="00557E3A"/>
    <w:rsid w:val="005602D4"/>
    <w:rsid w:val="00560719"/>
    <w:rsid w:val="00561005"/>
    <w:rsid w:val="0056119B"/>
    <w:rsid w:val="00561C75"/>
    <w:rsid w:val="0056207B"/>
    <w:rsid w:val="0056280C"/>
    <w:rsid w:val="00563071"/>
    <w:rsid w:val="005633A1"/>
    <w:rsid w:val="005639E0"/>
    <w:rsid w:val="00563CE9"/>
    <w:rsid w:val="0056420B"/>
    <w:rsid w:val="0056459D"/>
    <w:rsid w:val="00564821"/>
    <w:rsid w:val="0056553A"/>
    <w:rsid w:val="00565884"/>
    <w:rsid w:val="00566BFB"/>
    <w:rsid w:val="005677A2"/>
    <w:rsid w:val="005679F2"/>
    <w:rsid w:val="00567AD4"/>
    <w:rsid w:val="00570348"/>
    <w:rsid w:val="0057054E"/>
    <w:rsid w:val="00570C98"/>
    <w:rsid w:val="00572852"/>
    <w:rsid w:val="00572E59"/>
    <w:rsid w:val="0057431F"/>
    <w:rsid w:val="00574F1A"/>
    <w:rsid w:val="0057508E"/>
    <w:rsid w:val="00575E39"/>
    <w:rsid w:val="005763A3"/>
    <w:rsid w:val="0057781D"/>
    <w:rsid w:val="00580944"/>
    <w:rsid w:val="00580CA8"/>
    <w:rsid w:val="00582085"/>
    <w:rsid w:val="00582198"/>
    <w:rsid w:val="005824E5"/>
    <w:rsid w:val="00582C01"/>
    <w:rsid w:val="00583C27"/>
    <w:rsid w:val="00583E59"/>
    <w:rsid w:val="005850CC"/>
    <w:rsid w:val="0058543E"/>
    <w:rsid w:val="00587423"/>
    <w:rsid w:val="00590145"/>
    <w:rsid w:val="00590C68"/>
    <w:rsid w:val="00591263"/>
    <w:rsid w:val="0059204F"/>
    <w:rsid w:val="005924D7"/>
    <w:rsid w:val="0059399B"/>
    <w:rsid w:val="00593F77"/>
    <w:rsid w:val="00594EF3"/>
    <w:rsid w:val="0059656C"/>
    <w:rsid w:val="005965AD"/>
    <w:rsid w:val="00596B58"/>
    <w:rsid w:val="005971D6"/>
    <w:rsid w:val="00597523"/>
    <w:rsid w:val="00597BC9"/>
    <w:rsid w:val="00597D92"/>
    <w:rsid w:val="005A0AC8"/>
    <w:rsid w:val="005A191D"/>
    <w:rsid w:val="005A2FF8"/>
    <w:rsid w:val="005A37BF"/>
    <w:rsid w:val="005A3829"/>
    <w:rsid w:val="005A648C"/>
    <w:rsid w:val="005A6A3E"/>
    <w:rsid w:val="005B09F2"/>
    <w:rsid w:val="005B0A33"/>
    <w:rsid w:val="005B0FFE"/>
    <w:rsid w:val="005B1841"/>
    <w:rsid w:val="005B1F21"/>
    <w:rsid w:val="005B2A73"/>
    <w:rsid w:val="005B3D56"/>
    <w:rsid w:val="005B4C87"/>
    <w:rsid w:val="005B5940"/>
    <w:rsid w:val="005B71A9"/>
    <w:rsid w:val="005B782C"/>
    <w:rsid w:val="005B7875"/>
    <w:rsid w:val="005B7993"/>
    <w:rsid w:val="005B7CBE"/>
    <w:rsid w:val="005C0093"/>
    <w:rsid w:val="005C0237"/>
    <w:rsid w:val="005C05DE"/>
    <w:rsid w:val="005C0BEE"/>
    <w:rsid w:val="005C17D8"/>
    <w:rsid w:val="005C1961"/>
    <w:rsid w:val="005C257E"/>
    <w:rsid w:val="005C26E6"/>
    <w:rsid w:val="005C2D7F"/>
    <w:rsid w:val="005C3DF6"/>
    <w:rsid w:val="005C42AA"/>
    <w:rsid w:val="005C4E2C"/>
    <w:rsid w:val="005C4F7A"/>
    <w:rsid w:val="005C6BF9"/>
    <w:rsid w:val="005C7508"/>
    <w:rsid w:val="005D007E"/>
    <w:rsid w:val="005D0DAC"/>
    <w:rsid w:val="005D1415"/>
    <w:rsid w:val="005D2170"/>
    <w:rsid w:val="005D3740"/>
    <w:rsid w:val="005D441D"/>
    <w:rsid w:val="005D451E"/>
    <w:rsid w:val="005D46B0"/>
    <w:rsid w:val="005D4C0D"/>
    <w:rsid w:val="005D5B29"/>
    <w:rsid w:val="005D5CA6"/>
    <w:rsid w:val="005D683C"/>
    <w:rsid w:val="005D7021"/>
    <w:rsid w:val="005D76AD"/>
    <w:rsid w:val="005D7D68"/>
    <w:rsid w:val="005E05A4"/>
    <w:rsid w:val="005E1110"/>
    <w:rsid w:val="005E1130"/>
    <w:rsid w:val="005E320D"/>
    <w:rsid w:val="005E3453"/>
    <w:rsid w:val="005E34F1"/>
    <w:rsid w:val="005E3CE2"/>
    <w:rsid w:val="005E474D"/>
    <w:rsid w:val="005E4B18"/>
    <w:rsid w:val="005E4CFB"/>
    <w:rsid w:val="005E5370"/>
    <w:rsid w:val="005E551A"/>
    <w:rsid w:val="005E5E97"/>
    <w:rsid w:val="005E65EE"/>
    <w:rsid w:val="005E7A4A"/>
    <w:rsid w:val="005E7D46"/>
    <w:rsid w:val="005F089A"/>
    <w:rsid w:val="005F135E"/>
    <w:rsid w:val="005F354B"/>
    <w:rsid w:val="005F3E40"/>
    <w:rsid w:val="005F50D3"/>
    <w:rsid w:val="00600DE0"/>
    <w:rsid w:val="00602A1E"/>
    <w:rsid w:val="006037E4"/>
    <w:rsid w:val="006038C1"/>
    <w:rsid w:val="006043AB"/>
    <w:rsid w:val="00604572"/>
    <w:rsid w:val="00605A0D"/>
    <w:rsid w:val="006064B8"/>
    <w:rsid w:val="006066E0"/>
    <w:rsid w:val="006068C2"/>
    <w:rsid w:val="00606A62"/>
    <w:rsid w:val="00610416"/>
    <w:rsid w:val="00610C5F"/>
    <w:rsid w:val="006127F2"/>
    <w:rsid w:val="00612A20"/>
    <w:rsid w:val="006135A3"/>
    <w:rsid w:val="00614B5F"/>
    <w:rsid w:val="006157BF"/>
    <w:rsid w:val="00615E1A"/>
    <w:rsid w:val="006171D6"/>
    <w:rsid w:val="00620253"/>
    <w:rsid w:val="00620C36"/>
    <w:rsid w:val="00620D78"/>
    <w:rsid w:val="006215D1"/>
    <w:rsid w:val="0062290C"/>
    <w:rsid w:val="00622B37"/>
    <w:rsid w:val="00623594"/>
    <w:rsid w:val="00623914"/>
    <w:rsid w:val="00625278"/>
    <w:rsid w:val="00626127"/>
    <w:rsid w:val="00630EDC"/>
    <w:rsid w:val="006311FA"/>
    <w:rsid w:val="00631428"/>
    <w:rsid w:val="00632598"/>
    <w:rsid w:val="0063404C"/>
    <w:rsid w:val="00634140"/>
    <w:rsid w:val="006341A3"/>
    <w:rsid w:val="006351CC"/>
    <w:rsid w:val="00635446"/>
    <w:rsid w:val="00635DD5"/>
    <w:rsid w:val="00637912"/>
    <w:rsid w:val="00637E40"/>
    <w:rsid w:val="00637E4A"/>
    <w:rsid w:val="00640DDA"/>
    <w:rsid w:val="00641139"/>
    <w:rsid w:val="00641916"/>
    <w:rsid w:val="0064241A"/>
    <w:rsid w:val="006426B9"/>
    <w:rsid w:val="006442BB"/>
    <w:rsid w:val="00645598"/>
    <w:rsid w:val="00646E9C"/>
    <w:rsid w:val="00647606"/>
    <w:rsid w:val="00647797"/>
    <w:rsid w:val="006479DA"/>
    <w:rsid w:val="00650B12"/>
    <w:rsid w:val="00650FDA"/>
    <w:rsid w:val="00651248"/>
    <w:rsid w:val="0065255C"/>
    <w:rsid w:val="00653DF4"/>
    <w:rsid w:val="00654244"/>
    <w:rsid w:val="00654BD9"/>
    <w:rsid w:val="00654C5C"/>
    <w:rsid w:val="00655059"/>
    <w:rsid w:val="00655EB2"/>
    <w:rsid w:val="006561A4"/>
    <w:rsid w:val="00656243"/>
    <w:rsid w:val="0065667A"/>
    <w:rsid w:val="0066004E"/>
    <w:rsid w:val="00660CBC"/>
    <w:rsid w:val="00660D16"/>
    <w:rsid w:val="00660E96"/>
    <w:rsid w:val="006615AE"/>
    <w:rsid w:val="00661645"/>
    <w:rsid w:val="00661784"/>
    <w:rsid w:val="00661AB3"/>
    <w:rsid w:val="006622A4"/>
    <w:rsid w:val="00662EEC"/>
    <w:rsid w:val="00663838"/>
    <w:rsid w:val="00663DAF"/>
    <w:rsid w:val="006653BD"/>
    <w:rsid w:val="0066665C"/>
    <w:rsid w:val="00666F86"/>
    <w:rsid w:val="006676C8"/>
    <w:rsid w:val="00667AB5"/>
    <w:rsid w:val="006720F4"/>
    <w:rsid w:val="0067240C"/>
    <w:rsid w:val="00672F06"/>
    <w:rsid w:val="00673020"/>
    <w:rsid w:val="006737A3"/>
    <w:rsid w:val="00676F9A"/>
    <w:rsid w:val="00680395"/>
    <w:rsid w:val="00681B8D"/>
    <w:rsid w:val="00682404"/>
    <w:rsid w:val="006826D2"/>
    <w:rsid w:val="00682FCC"/>
    <w:rsid w:val="00683F6F"/>
    <w:rsid w:val="00685243"/>
    <w:rsid w:val="00685C0B"/>
    <w:rsid w:val="0068641A"/>
    <w:rsid w:val="006866A1"/>
    <w:rsid w:val="006872B9"/>
    <w:rsid w:val="00687B76"/>
    <w:rsid w:val="00691565"/>
    <w:rsid w:val="00691EFA"/>
    <w:rsid w:val="006921E9"/>
    <w:rsid w:val="006927CE"/>
    <w:rsid w:val="006929E5"/>
    <w:rsid w:val="00693291"/>
    <w:rsid w:val="00693777"/>
    <w:rsid w:val="00694221"/>
    <w:rsid w:val="00694466"/>
    <w:rsid w:val="0069565F"/>
    <w:rsid w:val="0069737D"/>
    <w:rsid w:val="006A0057"/>
    <w:rsid w:val="006A0B03"/>
    <w:rsid w:val="006A1523"/>
    <w:rsid w:val="006A1C59"/>
    <w:rsid w:val="006A1D53"/>
    <w:rsid w:val="006A246B"/>
    <w:rsid w:val="006A4AA1"/>
    <w:rsid w:val="006A57D6"/>
    <w:rsid w:val="006A709C"/>
    <w:rsid w:val="006A70EA"/>
    <w:rsid w:val="006B069A"/>
    <w:rsid w:val="006B0789"/>
    <w:rsid w:val="006B0D41"/>
    <w:rsid w:val="006B26CE"/>
    <w:rsid w:val="006B31B0"/>
    <w:rsid w:val="006B3925"/>
    <w:rsid w:val="006B3A7B"/>
    <w:rsid w:val="006B469A"/>
    <w:rsid w:val="006B61B9"/>
    <w:rsid w:val="006B650A"/>
    <w:rsid w:val="006B6687"/>
    <w:rsid w:val="006B6A15"/>
    <w:rsid w:val="006B6CD6"/>
    <w:rsid w:val="006B7789"/>
    <w:rsid w:val="006C010D"/>
    <w:rsid w:val="006C1450"/>
    <w:rsid w:val="006C1873"/>
    <w:rsid w:val="006C19B9"/>
    <w:rsid w:val="006C1E83"/>
    <w:rsid w:val="006C23F9"/>
    <w:rsid w:val="006C2A70"/>
    <w:rsid w:val="006C31C1"/>
    <w:rsid w:val="006C428F"/>
    <w:rsid w:val="006C436E"/>
    <w:rsid w:val="006C4613"/>
    <w:rsid w:val="006C462A"/>
    <w:rsid w:val="006C4B0D"/>
    <w:rsid w:val="006C4F57"/>
    <w:rsid w:val="006C523A"/>
    <w:rsid w:val="006C527A"/>
    <w:rsid w:val="006C5D50"/>
    <w:rsid w:val="006C7365"/>
    <w:rsid w:val="006C7B71"/>
    <w:rsid w:val="006D02DC"/>
    <w:rsid w:val="006D15D0"/>
    <w:rsid w:val="006D161D"/>
    <w:rsid w:val="006D33FF"/>
    <w:rsid w:val="006D3C31"/>
    <w:rsid w:val="006D3E2A"/>
    <w:rsid w:val="006D7CC5"/>
    <w:rsid w:val="006E02C7"/>
    <w:rsid w:val="006E22B0"/>
    <w:rsid w:val="006E24BB"/>
    <w:rsid w:val="006E26BC"/>
    <w:rsid w:val="006E3469"/>
    <w:rsid w:val="006E34B0"/>
    <w:rsid w:val="006E3805"/>
    <w:rsid w:val="006E41D9"/>
    <w:rsid w:val="006E48B9"/>
    <w:rsid w:val="006E575F"/>
    <w:rsid w:val="006E5D4E"/>
    <w:rsid w:val="006E7618"/>
    <w:rsid w:val="006E7785"/>
    <w:rsid w:val="006E7B4F"/>
    <w:rsid w:val="006E7E0C"/>
    <w:rsid w:val="006E7F1C"/>
    <w:rsid w:val="006F07F0"/>
    <w:rsid w:val="006F094A"/>
    <w:rsid w:val="006F103E"/>
    <w:rsid w:val="006F1043"/>
    <w:rsid w:val="006F1C92"/>
    <w:rsid w:val="006F1F04"/>
    <w:rsid w:val="006F2D56"/>
    <w:rsid w:val="006F300B"/>
    <w:rsid w:val="006F35BE"/>
    <w:rsid w:val="006F3B46"/>
    <w:rsid w:val="006F4745"/>
    <w:rsid w:val="006F4A4F"/>
    <w:rsid w:val="006F4FF7"/>
    <w:rsid w:val="006F65CB"/>
    <w:rsid w:val="006F6BE6"/>
    <w:rsid w:val="006F7267"/>
    <w:rsid w:val="00700263"/>
    <w:rsid w:val="00701737"/>
    <w:rsid w:val="00703226"/>
    <w:rsid w:val="00703F22"/>
    <w:rsid w:val="0070423D"/>
    <w:rsid w:val="007046E0"/>
    <w:rsid w:val="00704B72"/>
    <w:rsid w:val="00704EEB"/>
    <w:rsid w:val="00705CB2"/>
    <w:rsid w:val="00705FCC"/>
    <w:rsid w:val="00706E62"/>
    <w:rsid w:val="0070717C"/>
    <w:rsid w:val="00711954"/>
    <w:rsid w:val="00711E47"/>
    <w:rsid w:val="00712697"/>
    <w:rsid w:val="0071364C"/>
    <w:rsid w:val="007140B7"/>
    <w:rsid w:val="0071460E"/>
    <w:rsid w:val="007152AA"/>
    <w:rsid w:val="00716A71"/>
    <w:rsid w:val="00717609"/>
    <w:rsid w:val="007176C5"/>
    <w:rsid w:val="00720B8E"/>
    <w:rsid w:val="00721E20"/>
    <w:rsid w:val="007227DC"/>
    <w:rsid w:val="00722E94"/>
    <w:rsid w:val="007244C9"/>
    <w:rsid w:val="00724603"/>
    <w:rsid w:val="00724A1F"/>
    <w:rsid w:val="00725B24"/>
    <w:rsid w:val="00725C8A"/>
    <w:rsid w:val="00725CF7"/>
    <w:rsid w:val="00725E6E"/>
    <w:rsid w:val="00726B54"/>
    <w:rsid w:val="00727C91"/>
    <w:rsid w:val="00731122"/>
    <w:rsid w:val="00731787"/>
    <w:rsid w:val="00732281"/>
    <w:rsid w:val="007326AB"/>
    <w:rsid w:val="00732A87"/>
    <w:rsid w:val="00732C12"/>
    <w:rsid w:val="007345DC"/>
    <w:rsid w:val="00735DA8"/>
    <w:rsid w:val="00736AC9"/>
    <w:rsid w:val="00737342"/>
    <w:rsid w:val="007401D8"/>
    <w:rsid w:val="00740A65"/>
    <w:rsid w:val="007427CA"/>
    <w:rsid w:val="007434EB"/>
    <w:rsid w:val="00746064"/>
    <w:rsid w:val="007473DD"/>
    <w:rsid w:val="007476EF"/>
    <w:rsid w:val="007500AD"/>
    <w:rsid w:val="00750638"/>
    <w:rsid w:val="007511B4"/>
    <w:rsid w:val="00751841"/>
    <w:rsid w:val="0075187A"/>
    <w:rsid w:val="00751DAC"/>
    <w:rsid w:val="00751FD7"/>
    <w:rsid w:val="0075212B"/>
    <w:rsid w:val="00752EA6"/>
    <w:rsid w:val="00753A6D"/>
    <w:rsid w:val="00754889"/>
    <w:rsid w:val="0075621D"/>
    <w:rsid w:val="007572D6"/>
    <w:rsid w:val="00757AF3"/>
    <w:rsid w:val="00757D13"/>
    <w:rsid w:val="00757E45"/>
    <w:rsid w:val="007604AD"/>
    <w:rsid w:val="00760AF9"/>
    <w:rsid w:val="007613AF"/>
    <w:rsid w:val="00761D63"/>
    <w:rsid w:val="0076251C"/>
    <w:rsid w:val="0076259F"/>
    <w:rsid w:val="007628E3"/>
    <w:rsid w:val="00762E95"/>
    <w:rsid w:val="00763A89"/>
    <w:rsid w:val="00764D8A"/>
    <w:rsid w:val="00764F7E"/>
    <w:rsid w:val="00765A2F"/>
    <w:rsid w:val="00765A67"/>
    <w:rsid w:val="0076642B"/>
    <w:rsid w:val="007666D0"/>
    <w:rsid w:val="00766CD1"/>
    <w:rsid w:val="00767072"/>
    <w:rsid w:val="00767E2B"/>
    <w:rsid w:val="007708D6"/>
    <w:rsid w:val="00770ADE"/>
    <w:rsid w:val="00772195"/>
    <w:rsid w:val="00773733"/>
    <w:rsid w:val="0077383F"/>
    <w:rsid w:val="007738CE"/>
    <w:rsid w:val="007748EB"/>
    <w:rsid w:val="00774EE6"/>
    <w:rsid w:val="007750E7"/>
    <w:rsid w:val="00775DC6"/>
    <w:rsid w:val="007767F7"/>
    <w:rsid w:val="00777CA9"/>
    <w:rsid w:val="007823F5"/>
    <w:rsid w:val="00782557"/>
    <w:rsid w:val="00783824"/>
    <w:rsid w:val="007848C3"/>
    <w:rsid w:val="00784C8B"/>
    <w:rsid w:val="00784FAA"/>
    <w:rsid w:val="0078712D"/>
    <w:rsid w:val="0078793B"/>
    <w:rsid w:val="007912D0"/>
    <w:rsid w:val="0079177D"/>
    <w:rsid w:val="00794667"/>
    <w:rsid w:val="0079474F"/>
    <w:rsid w:val="00794D37"/>
    <w:rsid w:val="0079619E"/>
    <w:rsid w:val="00796BFD"/>
    <w:rsid w:val="00797768"/>
    <w:rsid w:val="007A27AD"/>
    <w:rsid w:val="007A32B3"/>
    <w:rsid w:val="007A3D48"/>
    <w:rsid w:val="007A43FE"/>
    <w:rsid w:val="007A48B5"/>
    <w:rsid w:val="007A62A6"/>
    <w:rsid w:val="007A76C2"/>
    <w:rsid w:val="007A772E"/>
    <w:rsid w:val="007B00F6"/>
    <w:rsid w:val="007B19D0"/>
    <w:rsid w:val="007B27B2"/>
    <w:rsid w:val="007B3352"/>
    <w:rsid w:val="007B40ED"/>
    <w:rsid w:val="007B46D2"/>
    <w:rsid w:val="007B587A"/>
    <w:rsid w:val="007B653A"/>
    <w:rsid w:val="007B6F6E"/>
    <w:rsid w:val="007B79E8"/>
    <w:rsid w:val="007B7C8C"/>
    <w:rsid w:val="007C099F"/>
    <w:rsid w:val="007C0A09"/>
    <w:rsid w:val="007C0F86"/>
    <w:rsid w:val="007C1509"/>
    <w:rsid w:val="007C1521"/>
    <w:rsid w:val="007C259A"/>
    <w:rsid w:val="007C2D7F"/>
    <w:rsid w:val="007C35D5"/>
    <w:rsid w:val="007C44FC"/>
    <w:rsid w:val="007C5AAE"/>
    <w:rsid w:val="007C7DAE"/>
    <w:rsid w:val="007D0587"/>
    <w:rsid w:val="007D081B"/>
    <w:rsid w:val="007D097E"/>
    <w:rsid w:val="007D3CDD"/>
    <w:rsid w:val="007D3CE2"/>
    <w:rsid w:val="007D3E07"/>
    <w:rsid w:val="007D5187"/>
    <w:rsid w:val="007D61FA"/>
    <w:rsid w:val="007D7679"/>
    <w:rsid w:val="007D7D1E"/>
    <w:rsid w:val="007E0123"/>
    <w:rsid w:val="007E07B3"/>
    <w:rsid w:val="007E114B"/>
    <w:rsid w:val="007E201B"/>
    <w:rsid w:val="007E2A23"/>
    <w:rsid w:val="007E2A64"/>
    <w:rsid w:val="007E3486"/>
    <w:rsid w:val="007E34CD"/>
    <w:rsid w:val="007E3628"/>
    <w:rsid w:val="007E5096"/>
    <w:rsid w:val="007E5357"/>
    <w:rsid w:val="007E5A2F"/>
    <w:rsid w:val="007E638F"/>
    <w:rsid w:val="007E6949"/>
    <w:rsid w:val="007E6DD1"/>
    <w:rsid w:val="007F1799"/>
    <w:rsid w:val="007F1D29"/>
    <w:rsid w:val="007F2D84"/>
    <w:rsid w:val="007F2E8C"/>
    <w:rsid w:val="007F3D75"/>
    <w:rsid w:val="007F40D6"/>
    <w:rsid w:val="007F4188"/>
    <w:rsid w:val="007F4D78"/>
    <w:rsid w:val="007F4F09"/>
    <w:rsid w:val="007F531A"/>
    <w:rsid w:val="007F62A5"/>
    <w:rsid w:val="007F6359"/>
    <w:rsid w:val="007F79BC"/>
    <w:rsid w:val="007F7FD8"/>
    <w:rsid w:val="00801042"/>
    <w:rsid w:val="008011CF"/>
    <w:rsid w:val="008011D1"/>
    <w:rsid w:val="008015E7"/>
    <w:rsid w:val="00801EFD"/>
    <w:rsid w:val="00801F1A"/>
    <w:rsid w:val="00801FDA"/>
    <w:rsid w:val="008035E5"/>
    <w:rsid w:val="008036B1"/>
    <w:rsid w:val="00804292"/>
    <w:rsid w:val="0080516A"/>
    <w:rsid w:val="0080516E"/>
    <w:rsid w:val="00805532"/>
    <w:rsid w:val="00806AA9"/>
    <w:rsid w:val="00807FD7"/>
    <w:rsid w:val="00810398"/>
    <w:rsid w:val="0081096C"/>
    <w:rsid w:val="0081110F"/>
    <w:rsid w:val="00811312"/>
    <w:rsid w:val="008118BE"/>
    <w:rsid w:val="00811BF1"/>
    <w:rsid w:val="008123CD"/>
    <w:rsid w:val="00812E8B"/>
    <w:rsid w:val="00813C60"/>
    <w:rsid w:val="008141A3"/>
    <w:rsid w:val="0081491A"/>
    <w:rsid w:val="00814D95"/>
    <w:rsid w:val="00815826"/>
    <w:rsid w:val="00815CE7"/>
    <w:rsid w:val="00816A05"/>
    <w:rsid w:val="00816FA3"/>
    <w:rsid w:val="008175CA"/>
    <w:rsid w:val="0081783A"/>
    <w:rsid w:val="00820138"/>
    <w:rsid w:val="008209D8"/>
    <w:rsid w:val="00820DE9"/>
    <w:rsid w:val="0082103A"/>
    <w:rsid w:val="00821527"/>
    <w:rsid w:val="0082160C"/>
    <w:rsid w:val="00821A6A"/>
    <w:rsid w:val="008221CE"/>
    <w:rsid w:val="008226AD"/>
    <w:rsid w:val="008242AE"/>
    <w:rsid w:val="00824925"/>
    <w:rsid w:val="00825064"/>
    <w:rsid w:val="008250F2"/>
    <w:rsid w:val="0082609F"/>
    <w:rsid w:val="008260CA"/>
    <w:rsid w:val="0082663C"/>
    <w:rsid w:val="00826B5D"/>
    <w:rsid w:val="008277F4"/>
    <w:rsid w:val="0083078E"/>
    <w:rsid w:val="00830809"/>
    <w:rsid w:val="008316AE"/>
    <w:rsid w:val="00831D21"/>
    <w:rsid w:val="00831FF3"/>
    <w:rsid w:val="00832ECC"/>
    <w:rsid w:val="008331BC"/>
    <w:rsid w:val="00833B4C"/>
    <w:rsid w:val="008345B2"/>
    <w:rsid w:val="00841B5A"/>
    <w:rsid w:val="008421F4"/>
    <w:rsid w:val="008422DE"/>
    <w:rsid w:val="00842A6A"/>
    <w:rsid w:val="00843554"/>
    <w:rsid w:val="00843869"/>
    <w:rsid w:val="00843B17"/>
    <w:rsid w:val="0084481D"/>
    <w:rsid w:val="008448EA"/>
    <w:rsid w:val="00844DC7"/>
    <w:rsid w:val="00847A43"/>
    <w:rsid w:val="008503A9"/>
    <w:rsid w:val="00850BD9"/>
    <w:rsid w:val="00850E3D"/>
    <w:rsid w:val="00852BE7"/>
    <w:rsid w:val="00853287"/>
    <w:rsid w:val="008545D3"/>
    <w:rsid w:val="008546F4"/>
    <w:rsid w:val="0085507E"/>
    <w:rsid w:val="0086108A"/>
    <w:rsid w:val="008611E0"/>
    <w:rsid w:val="008612C2"/>
    <w:rsid w:val="0086138F"/>
    <w:rsid w:val="00861ED7"/>
    <w:rsid w:val="00861F92"/>
    <w:rsid w:val="008639EA"/>
    <w:rsid w:val="00864212"/>
    <w:rsid w:val="00864A10"/>
    <w:rsid w:val="008655D2"/>
    <w:rsid w:val="00866AE6"/>
    <w:rsid w:val="00866B46"/>
    <w:rsid w:val="00866CE1"/>
    <w:rsid w:val="00867A31"/>
    <w:rsid w:val="008706F4"/>
    <w:rsid w:val="00871BF6"/>
    <w:rsid w:val="008722DB"/>
    <w:rsid w:val="008722EE"/>
    <w:rsid w:val="00873CA7"/>
    <w:rsid w:val="00876295"/>
    <w:rsid w:val="00880702"/>
    <w:rsid w:val="008809E2"/>
    <w:rsid w:val="00880DC0"/>
    <w:rsid w:val="008818CA"/>
    <w:rsid w:val="00882CAE"/>
    <w:rsid w:val="00884071"/>
    <w:rsid w:val="008842CD"/>
    <w:rsid w:val="0088435E"/>
    <w:rsid w:val="00885C1C"/>
    <w:rsid w:val="00886922"/>
    <w:rsid w:val="00886F76"/>
    <w:rsid w:val="008900E6"/>
    <w:rsid w:val="00890985"/>
    <w:rsid w:val="008914EE"/>
    <w:rsid w:val="00891AE7"/>
    <w:rsid w:val="00891B7C"/>
    <w:rsid w:val="00892992"/>
    <w:rsid w:val="00893075"/>
    <w:rsid w:val="008936D0"/>
    <w:rsid w:val="008952CF"/>
    <w:rsid w:val="0089539A"/>
    <w:rsid w:val="008953D6"/>
    <w:rsid w:val="008954C3"/>
    <w:rsid w:val="008973E4"/>
    <w:rsid w:val="00897D56"/>
    <w:rsid w:val="00897EAA"/>
    <w:rsid w:val="008A0FCF"/>
    <w:rsid w:val="008A1392"/>
    <w:rsid w:val="008A1D9A"/>
    <w:rsid w:val="008A299B"/>
    <w:rsid w:val="008A2EC1"/>
    <w:rsid w:val="008A3550"/>
    <w:rsid w:val="008A4FCC"/>
    <w:rsid w:val="008A4FDA"/>
    <w:rsid w:val="008A5886"/>
    <w:rsid w:val="008A6411"/>
    <w:rsid w:val="008A70D0"/>
    <w:rsid w:val="008A7E4E"/>
    <w:rsid w:val="008B0526"/>
    <w:rsid w:val="008B0C1A"/>
    <w:rsid w:val="008B1FDC"/>
    <w:rsid w:val="008B2D96"/>
    <w:rsid w:val="008B3833"/>
    <w:rsid w:val="008B443A"/>
    <w:rsid w:val="008B4A5A"/>
    <w:rsid w:val="008C1027"/>
    <w:rsid w:val="008C26B6"/>
    <w:rsid w:val="008C2B68"/>
    <w:rsid w:val="008C3551"/>
    <w:rsid w:val="008C37DE"/>
    <w:rsid w:val="008C3AF7"/>
    <w:rsid w:val="008C3CA5"/>
    <w:rsid w:val="008C48A3"/>
    <w:rsid w:val="008C5053"/>
    <w:rsid w:val="008C5260"/>
    <w:rsid w:val="008C564E"/>
    <w:rsid w:val="008C5F77"/>
    <w:rsid w:val="008C6744"/>
    <w:rsid w:val="008C6FDD"/>
    <w:rsid w:val="008D1B49"/>
    <w:rsid w:val="008D2494"/>
    <w:rsid w:val="008D3F0E"/>
    <w:rsid w:val="008D4867"/>
    <w:rsid w:val="008D55C8"/>
    <w:rsid w:val="008D5902"/>
    <w:rsid w:val="008D648F"/>
    <w:rsid w:val="008E094D"/>
    <w:rsid w:val="008E1C2B"/>
    <w:rsid w:val="008E21E5"/>
    <w:rsid w:val="008E30D1"/>
    <w:rsid w:val="008E507F"/>
    <w:rsid w:val="008E53BF"/>
    <w:rsid w:val="008E5ED3"/>
    <w:rsid w:val="008E764D"/>
    <w:rsid w:val="008F0AB2"/>
    <w:rsid w:val="008F0D45"/>
    <w:rsid w:val="008F1124"/>
    <w:rsid w:val="008F232A"/>
    <w:rsid w:val="008F2368"/>
    <w:rsid w:val="008F36DA"/>
    <w:rsid w:val="008F3E11"/>
    <w:rsid w:val="008F6E98"/>
    <w:rsid w:val="008F711E"/>
    <w:rsid w:val="008F71A3"/>
    <w:rsid w:val="008F75C4"/>
    <w:rsid w:val="00900154"/>
    <w:rsid w:val="00900269"/>
    <w:rsid w:val="0090037D"/>
    <w:rsid w:val="009006AA"/>
    <w:rsid w:val="00900B06"/>
    <w:rsid w:val="00900B5A"/>
    <w:rsid w:val="00901FE7"/>
    <w:rsid w:val="00902461"/>
    <w:rsid w:val="00902BD1"/>
    <w:rsid w:val="00903A2C"/>
    <w:rsid w:val="00903EB3"/>
    <w:rsid w:val="009047A6"/>
    <w:rsid w:val="00904878"/>
    <w:rsid w:val="00904FAD"/>
    <w:rsid w:val="0091006F"/>
    <w:rsid w:val="009103DF"/>
    <w:rsid w:val="00910F7F"/>
    <w:rsid w:val="00910FAE"/>
    <w:rsid w:val="00912A4F"/>
    <w:rsid w:val="00912B41"/>
    <w:rsid w:val="0091332E"/>
    <w:rsid w:val="0091398A"/>
    <w:rsid w:val="00914E04"/>
    <w:rsid w:val="0091618B"/>
    <w:rsid w:val="009161C2"/>
    <w:rsid w:val="009163BA"/>
    <w:rsid w:val="00916875"/>
    <w:rsid w:val="0091737D"/>
    <w:rsid w:val="009211CF"/>
    <w:rsid w:val="009219DA"/>
    <w:rsid w:val="00921CD4"/>
    <w:rsid w:val="009227C4"/>
    <w:rsid w:val="00922BC1"/>
    <w:rsid w:val="009231BE"/>
    <w:rsid w:val="00923400"/>
    <w:rsid w:val="00923636"/>
    <w:rsid w:val="00923AE2"/>
    <w:rsid w:val="009241CD"/>
    <w:rsid w:val="00925A1E"/>
    <w:rsid w:val="00926433"/>
    <w:rsid w:val="009305E7"/>
    <w:rsid w:val="00931480"/>
    <w:rsid w:val="00931DEE"/>
    <w:rsid w:val="0093229F"/>
    <w:rsid w:val="00932D3E"/>
    <w:rsid w:val="00933289"/>
    <w:rsid w:val="00933486"/>
    <w:rsid w:val="0093430D"/>
    <w:rsid w:val="00934538"/>
    <w:rsid w:val="00934CD5"/>
    <w:rsid w:val="00934EA6"/>
    <w:rsid w:val="0093570B"/>
    <w:rsid w:val="00935A6D"/>
    <w:rsid w:val="0093638E"/>
    <w:rsid w:val="0093661B"/>
    <w:rsid w:val="00937764"/>
    <w:rsid w:val="0093776F"/>
    <w:rsid w:val="00937F5E"/>
    <w:rsid w:val="00940453"/>
    <w:rsid w:val="00940BAB"/>
    <w:rsid w:val="00941194"/>
    <w:rsid w:val="00941981"/>
    <w:rsid w:val="00941D2F"/>
    <w:rsid w:val="009425DB"/>
    <w:rsid w:val="00942C79"/>
    <w:rsid w:val="0094381B"/>
    <w:rsid w:val="00943B8C"/>
    <w:rsid w:val="009458AA"/>
    <w:rsid w:val="00945A24"/>
    <w:rsid w:val="0094652A"/>
    <w:rsid w:val="009467EC"/>
    <w:rsid w:val="00946E72"/>
    <w:rsid w:val="0094725D"/>
    <w:rsid w:val="00947DBC"/>
    <w:rsid w:val="0095094E"/>
    <w:rsid w:val="00950A50"/>
    <w:rsid w:val="00952EA6"/>
    <w:rsid w:val="00953D4A"/>
    <w:rsid w:val="0095453B"/>
    <w:rsid w:val="0095464D"/>
    <w:rsid w:val="0095468D"/>
    <w:rsid w:val="00954937"/>
    <w:rsid w:val="00954B2A"/>
    <w:rsid w:val="00954B9D"/>
    <w:rsid w:val="00954EA4"/>
    <w:rsid w:val="00955B15"/>
    <w:rsid w:val="00956EE5"/>
    <w:rsid w:val="00956FA5"/>
    <w:rsid w:val="00957319"/>
    <w:rsid w:val="0095792E"/>
    <w:rsid w:val="00957B95"/>
    <w:rsid w:val="00957F97"/>
    <w:rsid w:val="0096017E"/>
    <w:rsid w:val="0096151E"/>
    <w:rsid w:val="00961BAC"/>
    <w:rsid w:val="00962A76"/>
    <w:rsid w:val="00963EE6"/>
    <w:rsid w:val="009658B8"/>
    <w:rsid w:val="009659AB"/>
    <w:rsid w:val="00965A83"/>
    <w:rsid w:val="00966EE6"/>
    <w:rsid w:val="00967CDC"/>
    <w:rsid w:val="0097031A"/>
    <w:rsid w:val="00971AEF"/>
    <w:rsid w:val="00972F2B"/>
    <w:rsid w:val="00973CC7"/>
    <w:rsid w:val="00973EAD"/>
    <w:rsid w:val="0097572B"/>
    <w:rsid w:val="009759A9"/>
    <w:rsid w:val="0097703D"/>
    <w:rsid w:val="00977DEC"/>
    <w:rsid w:val="009801C3"/>
    <w:rsid w:val="00980231"/>
    <w:rsid w:val="009817E1"/>
    <w:rsid w:val="00981FA0"/>
    <w:rsid w:val="00982010"/>
    <w:rsid w:val="00983934"/>
    <w:rsid w:val="009846B9"/>
    <w:rsid w:val="00985509"/>
    <w:rsid w:val="00985AD7"/>
    <w:rsid w:val="00985D03"/>
    <w:rsid w:val="009864A0"/>
    <w:rsid w:val="00986AD3"/>
    <w:rsid w:val="00986B32"/>
    <w:rsid w:val="00990353"/>
    <w:rsid w:val="00990590"/>
    <w:rsid w:val="00990A3E"/>
    <w:rsid w:val="00990D15"/>
    <w:rsid w:val="009917F1"/>
    <w:rsid w:val="00991991"/>
    <w:rsid w:val="00991A73"/>
    <w:rsid w:val="00992175"/>
    <w:rsid w:val="0099288A"/>
    <w:rsid w:val="00992DEF"/>
    <w:rsid w:val="00995062"/>
    <w:rsid w:val="00995549"/>
    <w:rsid w:val="00995631"/>
    <w:rsid w:val="0099584E"/>
    <w:rsid w:val="0099620E"/>
    <w:rsid w:val="00996803"/>
    <w:rsid w:val="00996EAF"/>
    <w:rsid w:val="0099761F"/>
    <w:rsid w:val="00997AB9"/>
    <w:rsid w:val="009A04C5"/>
    <w:rsid w:val="009A0995"/>
    <w:rsid w:val="009A252A"/>
    <w:rsid w:val="009A3E57"/>
    <w:rsid w:val="009A5125"/>
    <w:rsid w:val="009A55F3"/>
    <w:rsid w:val="009A5DB5"/>
    <w:rsid w:val="009A60DD"/>
    <w:rsid w:val="009A7002"/>
    <w:rsid w:val="009A7172"/>
    <w:rsid w:val="009A7AAE"/>
    <w:rsid w:val="009B17AC"/>
    <w:rsid w:val="009B2254"/>
    <w:rsid w:val="009B317E"/>
    <w:rsid w:val="009B3AB1"/>
    <w:rsid w:val="009B3C95"/>
    <w:rsid w:val="009B4C2C"/>
    <w:rsid w:val="009B4D21"/>
    <w:rsid w:val="009B5917"/>
    <w:rsid w:val="009B6847"/>
    <w:rsid w:val="009C0230"/>
    <w:rsid w:val="009C0FB7"/>
    <w:rsid w:val="009C0FE1"/>
    <w:rsid w:val="009C10DE"/>
    <w:rsid w:val="009C1A73"/>
    <w:rsid w:val="009C2D78"/>
    <w:rsid w:val="009C3CFB"/>
    <w:rsid w:val="009C3D49"/>
    <w:rsid w:val="009C41C9"/>
    <w:rsid w:val="009C42C3"/>
    <w:rsid w:val="009C4E82"/>
    <w:rsid w:val="009C4F21"/>
    <w:rsid w:val="009C56A5"/>
    <w:rsid w:val="009C56B9"/>
    <w:rsid w:val="009C5751"/>
    <w:rsid w:val="009D02A2"/>
    <w:rsid w:val="009D0445"/>
    <w:rsid w:val="009D0B3E"/>
    <w:rsid w:val="009D4649"/>
    <w:rsid w:val="009D53B7"/>
    <w:rsid w:val="009D5DE8"/>
    <w:rsid w:val="009D61D3"/>
    <w:rsid w:val="009D69F0"/>
    <w:rsid w:val="009D7333"/>
    <w:rsid w:val="009D75F8"/>
    <w:rsid w:val="009D7DF6"/>
    <w:rsid w:val="009E06F5"/>
    <w:rsid w:val="009E4A56"/>
    <w:rsid w:val="009E5158"/>
    <w:rsid w:val="009E5211"/>
    <w:rsid w:val="009E5C1D"/>
    <w:rsid w:val="009E5CCD"/>
    <w:rsid w:val="009E764D"/>
    <w:rsid w:val="009E785F"/>
    <w:rsid w:val="009E78D9"/>
    <w:rsid w:val="009E7F63"/>
    <w:rsid w:val="009F0A8B"/>
    <w:rsid w:val="009F1EFE"/>
    <w:rsid w:val="009F2017"/>
    <w:rsid w:val="009F274E"/>
    <w:rsid w:val="009F27AF"/>
    <w:rsid w:val="009F3A67"/>
    <w:rsid w:val="009F44D0"/>
    <w:rsid w:val="009F55E1"/>
    <w:rsid w:val="009F5CF5"/>
    <w:rsid w:val="009F6242"/>
    <w:rsid w:val="009F62AC"/>
    <w:rsid w:val="009F6986"/>
    <w:rsid w:val="009F6C8D"/>
    <w:rsid w:val="009F6E73"/>
    <w:rsid w:val="009F7200"/>
    <w:rsid w:val="00A0003C"/>
    <w:rsid w:val="00A00FC6"/>
    <w:rsid w:val="00A0292A"/>
    <w:rsid w:val="00A0410E"/>
    <w:rsid w:val="00A04F61"/>
    <w:rsid w:val="00A07426"/>
    <w:rsid w:val="00A075D8"/>
    <w:rsid w:val="00A1042B"/>
    <w:rsid w:val="00A10459"/>
    <w:rsid w:val="00A10489"/>
    <w:rsid w:val="00A106EF"/>
    <w:rsid w:val="00A10E4B"/>
    <w:rsid w:val="00A113C9"/>
    <w:rsid w:val="00A119AD"/>
    <w:rsid w:val="00A124A7"/>
    <w:rsid w:val="00A12653"/>
    <w:rsid w:val="00A12936"/>
    <w:rsid w:val="00A12AA4"/>
    <w:rsid w:val="00A138ED"/>
    <w:rsid w:val="00A153D7"/>
    <w:rsid w:val="00A154BA"/>
    <w:rsid w:val="00A15AF0"/>
    <w:rsid w:val="00A1619E"/>
    <w:rsid w:val="00A169A0"/>
    <w:rsid w:val="00A172A3"/>
    <w:rsid w:val="00A17438"/>
    <w:rsid w:val="00A20843"/>
    <w:rsid w:val="00A21FC0"/>
    <w:rsid w:val="00A22153"/>
    <w:rsid w:val="00A222AA"/>
    <w:rsid w:val="00A23B8E"/>
    <w:rsid w:val="00A242B3"/>
    <w:rsid w:val="00A269CA"/>
    <w:rsid w:val="00A27824"/>
    <w:rsid w:val="00A279B8"/>
    <w:rsid w:val="00A27E34"/>
    <w:rsid w:val="00A30C31"/>
    <w:rsid w:val="00A31485"/>
    <w:rsid w:val="00A3187A"/>
    <w:rsid w:val="00A323B5"/>
    <w:rsid w:val="00A326F8"/>
    <w:rsid w:val="00A32D53"/>
    <w:rsid w:val="00A32F0F"/>
    <w:rsid w:val="00A3426B"/>
    <w:rsid w:val="00A34280"/>
    <w:rsid w:val="00A345F7"/>
    <w:rsid w:val="00A359A5"/>
    <w:rsid w:val="00A35B40"/>
    <w:rsid w:val="00A35C22"/>
    <w:rsid w:val="00A35CD2"/>
    <w:rsid w:val="00A36B15"/>
    <w:rsid w:val="00A40454"/>
    <w:rsid w:val="00A41CEA"/>
    <w:rsid w:val="00A43EC0"/>
    <w:rsid w:val="00A4441E"/>
    <w:rsid w:val="00A44642"/>
    <w:rsid w:val="00A4543F"/>
    <w:rsid w:val="00A4706A"/>
    <w:rsid w:val="00A47448"/>
    <w:rsid w:val="00A5003A"/>
    <w:rsid w:val="00A51813"/>
    <w:rsid w:val="00A51F2C"/>
    <w:rsid w:val="00A52F95"/>
    <w:rsid w:val="00A55827"/>
    <w:rsid w:val="00A56AB1"/>
    <w:rsid w:val="00A56F0F"/>
    <w:rsid w:val="00A57182"/>
    <w:rsid w:val="00A57B52"/>
    <w:rsid w:val="00A57F48"/>
    <w:rsid w:val="00A606D3"/>
    <w:rsid w:val="00A6096C"/>
    <w:rsid w:val="00A61364"/>
    <w:rsid w:val="00A61903"/>
    <w:rsid w:val="00A627D1"/>
    <w:rsid w:val="00A631A4"/>
    <w:rsid w:val="00A631F8"/>
    <w:rsid w:val="00A63980"/>
    <w:rsid w:val="00A63C3D"/>
    <w:rsid w:val="00A66146"/>
    <w:rsid w:val="00A70656"/>
    <w:rsid w:val="00A706EE"/>
    <w:rsid w:val="00A70744"/>
    <w:rsid w:val="00A7160D"/>
    <w:rsid w:val="00A7192D"/>
    <w:rsid w:val="00A7365C"/>
    <w:rsid w:val="00A7512A"/>
    <w:rsid w:val="00A75246"/>
    <w:rsid w:val="00A7565A"/>
    <w:rsid w:val="00A75712"/>
    <w:rsid w:val="00A7610E"/>
    <w:rsid w:val="00A7683A"/>
    <w:rsid w:val="00A7737F"/>
    <w:rsid w:val="00A77B50"/>
    <w:rsid w:val="00A80724"/>
    <w:rsid w:val="00A807E5"/>
    <w:rsid w:val="00A80B7D"/>
    <w:rsid w:val="00A82225"/>
    <w:rsid w:val="00A826BB"/>
    <w:rsid w:val="00A82CCE"/>
    <w:rsid w:val="00A833B4"/>
    <w:rsid w:val="00A8375A"/>
    <w:rsid w:val="00A83C9D"/>
    <w:rsid w:val="00A83E6F"/>
    <w:rsid w:val="00A84D21"/>
    <w:rsid w:val="00A85AEA"/>
    <w:rsid w:val="00A85B6D"/>
    <w:rsid w:val="00A85CCA"/>
    <w:rsid w:val="00A86139"/>
    <w:rsid w:val="00A863D6"/>
    <w:rsid w:val="00A86563"/>
    <w:rsid w:val="00A86858"/>
    <w:rsid w:val="00A86B9F"/>
    <w:rsid w:val="00A907E0"/>
    <w:rsid w:val="00A90DEC"/>
    <w:rsid w:val="00A90F29"/>
    <w:rsid w:val="00A910C4"/>
    <w:rsid w:val="00A913DC"/>
    <w:rsid w:val="00A92890"/>
    <w:rsid w:val="00A92FD7"/>
    <w:rsid w:val="00A93559"/>
    <w:rsid w:val="00A938F4"/>
    <w:rsid w:val="00A93B4F"/>
    <w:rsid w:val="00A95779"/>
    <w:rsid w:val="00A95EBE"/>
    <w:rsid w:val="00A96BEB"/>
    <w:rsid w:val="00A97BDC"/>
    <w:rsid w:val="00AA0216"/>
    <w:rsid w:val="00AA08A6"/>
    <w:rsid w:val="00AA08E5"/>
    <w:rsid w:val="00AA1BCE"/>
    <w:rsid w:val="00AA1CF7"/>
    <w:rsid w:val="00AA297C"/>
    <w:rsid w:val="00AA306D"/>
    <w:rsid w:val="00AA3102"/>
    <w:rsid w:val="00AA41B6"/>
    <w:rsid w:val="00AA4AF6"/>
    <w:rsid w:val="00AA647A"/>
    <w:rsid w:val="00AA74BB"/>
    <w:rsid w:val="00AA78E8"/>
    <w:rsid w:val="00AB00B1"/>
    <w:rsid w:val="00AB1025"/>
    <w:rsid w:val="00AB13E7"/>
    <w:rsid w:val="00AB24D9"/>
    <w:rsid w:val="00AB285D"/>
    <w:rsid w:val="00AB2A98"/>
    <w:rsid w:val="00AB2D53"/>
    <w:rsid w:val="00AB2E84"/>
    <w:rsid w:val="00AB3378"/>
    <w:rsid w:val="00AB4719"/>
    <w:rsid w:val="00AB4898"/>
    <w:rsid w:val="00AB5241"/>
    <w:rsid w:val="00AB5DE1"/>
    <w:rsid w:val="00AB73CC"/>
    <w:rsid w:val="00AB784C"/>
    <w:rsid w:val="00AB7A1D"/>
    <w:rsid w:val="00AB7B8A"/>
    <w:rsid w:val="00AC0BDE"/>
    <w:rsid w:val="00AC0BE8"/>
    <w:rsid w:val="00AC1AA6"/>
    <w:rsid w:val="00AC29C8"/>
    <w:rsid w:val="00AC2A59"/>
    <w:rsid w:val="00AC2F17"/>
    <w:rsid w:val="00AC2FDB"/>
    <w:rsid w:val="00AC3305"/>
    <w:rsid w:val="00AC3344"/>
    <w:rsid w:val="00AC3636"/>
    <w:rsid w:val="00AC3B5F"/>
    <w:rsid w:val="00AC447A"/>
    <w:rsid w:val="00AC45B4"/>
    <w:rsid w:val="00AC471B"/>
    <w:rsid w:val="00AC48C5"/>
    <w:rsid w:val="00AC4AF1"/>
    <w:rsid w:val="00AC5FDE"/>
    <w:rsid w:val="00AD083A"/>
    <w:rsid w:val="00AD0A56"/>
    <w:rsid w:val="00AD14DC"/>
    <w:rsid w:val="00AD170F"/>
    <w:rsid w:val="00AD198F"/>
    <w:rsid w:val="00AD1B2A"/>
    <w:rsid w:val="00AD1E20"/>
    <w:rsid w:val="00AD218B"/>
    <w:rsid w:val="00AD32DB"/>
    <w:rsid w:val="00AD3C15"/>
    <w:rsid w:val="00AD3DF6"/>
    <w:rsid w:val="00AD43A1"/>
    <w:rsid w:val="00AD4A0D"/>
    <w:rsid w:val="00AD51F9"/>
    <w:rsid w:val="00AD56A4"/>
    <w:rsid w:val="00AD5E82"/>
    <w:rsid w:val="00AD670A"/>
    <w:rsid w:val="00AD6FD0"/>
    <w:rsid w:val="00AD7EA2"/>
    <w:rsid w:val="00AE23D4"/>
    <w:rsid w:val="00AE24D0"/>
    <w:rsid w:val="00AE33B1"/>
    <w:rsid w:val="00AE3C8E"/>
    <w:rsid w:val="00AE42DA"/>
    <w:rsid w:val="00AE48A0"/>
    <w:rsid w:val="00AE714A"/>
    <w:rsid w:val="00AE748C"/>
    <w:rsid w:val="00AF0373"/>
    <w:rsid w:val="00AF150A"/>
    <w:rsid w:val="00AF1DAC"/>
    <w:rsid w:val="00AF25DC"/>
    <w:rsid w:val="00AF27A7"/>
    <w:rsid w:val="00AF4A3A"/>
    <w:rsid w:val="00AF518D"/>
    <w:rsid w:val="00AF681A"/>
    <w:rsid w:val="00AF72F3"/>
    <w:rsid w:val="00AF776C"/>
    <w:rsid w:val="00AF795A"/>
    <w:rsid w:val="00AF7B9E"/>
    <w:rsid w:val="00AF7C4C"/>
    <w:rsid w:val="00B005F2"/>
    <w:rsid w:val="00B04C50"/>
    <w:rsid w:val="00B04C7E"/>
    <w:rsid w:val="00B0500D"/>
    <w:rsid w:val="00B0548B"/>
    <w:rsid w:val="00B0624C"/>
    <w:rsid w:val="00B1041E"/>
    <w:rsid w:val="00B106B3"/>
    <w:rsid w:val="00B1091D"/>
    <w:rsid w:val="00B10E1D"/>
    <w:rsid w:val="00B1209D"/>
    <w:rsid w:val="00B1241D"/>
    <w:rsid w:val="00B127D6"/>
    <w:rsid w:val="00B13FCA"/>
    <w:rsid w:val="00B1467D"/>
    <w:rsid w:val="00B14DF7"/>
    <w:rsid w:val="00B14E03"/>
    <w:rsid w:val="00B161DD"/>
    <w:rsid w:val="00B179C1"/>
    <w:rsid w:val="00B2223F"/>
    <w:rsid w:val="00B2236E"/>
    <w:rsid w:val="00B22CBB"/>
    <w:rsid w:val="00B2329A"/>
    <w:rsid w:val="00B235EE"/>
    <w:rsid w:val="00B24F68"/>
    <w:rsid w:val="00B25E15"/>
    <w:rsid w:val="00B262F4"/>
    <w:rsid w:val="00B263CC"/>
    <w:rsid w:val="00B26651"/>
    <w:rsid w:val="00B26927"/>
    <w:rsid w:val="00B26E7E"/>
    <w:rsid w:val="00B30DF2"/>
    <w:rsid w:val="00B30EF9"/>
    <w:rsid w:val="00B314FD"/>
    <w:rsid w:val="00B31E05"/>
    <w:rsid w:val="00B33116"/>
    <w:rsid w:val="00B341FF"/>
    <w:rsid w:val="00B34AE5"/>
    <w:rsid w:val="00B36096"/>
    <w:rsid w:val="00B37645"/>
    <w:rsid w:val="00B3772A"/>
    <w:rsid w:val="00B4114F"/>
    <w:rsid w:val="00B415EA"/>
    <w:rsid w:val="00B41D26"/>
    <w:rsid w:val="00B4267F"/>
    <w:rsid w:val="00B42ED5"/>
    <w:rsid w:val="00B43D9B"/>
    <w:rsid w:val="00B440EF"/>
    <w:rsid w:val="00B44778"/>
    <w:rsid w:val="00B44E6F"/>
    <w:rsid w:val="00B44F62"/>
    <w:rsid w:val="00B4575C"/>
    <w:rsid w:val="00B45F64"/>
    <w:rsid w:val="00B46131"/>
    <w:rsid w:val="00B464BD"/>
    <w:rsid w:val="00B46AD5"/>
    <w:rsid w:val="00B46B43"/>
    <w:rsid w:val="00B46FFD"/>
    <w:rsid w:val="00B47E5E"/>
    <w:rsid w:val="00B508EF"/>
    <w:rsid w:val="00B50A98"/>
    <w:rsid w:val="00B50B65"/>
    <w:rsid w:val="00B518FD"/>
    <w:rsid w:val="00B51BB2"/>
    <w:rsid w:val="00B52279"/>
    <w:rsid w:val="00B526D4"/>
    <w:rsid w:val="00B5586E"/>
    <w:rsid w:val="00B55C85"/>
    <w:rsid w:val="00B56183"/>
    <w:rsid w:val="00B57274"/>
    <w:rsid w:val="00B57D45"/>
    <w:rsid w:val="00B57E32"/>
    <w:rsid w:val="00B60066"/>
    <w:rsid w:val="00B61294"/>
    <w:rsid w:val="00B62535"/>
    <w:rsid w:val="00B64A35"/>
    <w:rsid w:val="00B6505C"/>
    <w:rsid w:val="00B652A3"/>
    <w:rsid w:val="00B6582A"/>
    <w:rsid w:val="00B668C8"/>
    <w:rsid w:val="00B66D17"/>
    <w:rsid w:val="00B6700D"/>
    <w:rsid w:val="00B67D0C"/>
    <w:rsid w:val="00B73A04"/>
    <w:rsid w:val="00B74B38"/>
    <w:rsid w:val="00B74EEB"/>
    <w:rsid w:val="00B755F3"/>
    <w:rsid w:val="00B756BF"/>
    <w:rsid w:val="00B75F27"/>
    <w:rsid w:val="00B76C45"/>
    <w:rsid w:val="00B77A09"/>
    <w:rsid w:val="00B77C82"/>
    <w:rsid w:val="00B81973"/>
    <w:rsid w:val="00B82DD3"/>
    <w:rsid w:val="00B840BF"/>
    <w:rsid w:val="00B845E3"/>
    <w:rsid w:val="00B852F9"/>
    <w:rsid w:val="00B86C4D"/>
    <w:rsid w:val="00B90B4D"/>
    <w:rsid w:val="00B9109B"/>
    <w:rsid w:val="00B9248D"/>
    <w:rsid w:val="00B9287C"/>
    <w:rsid w:val="00B93197"/>
    <w:rsid w:val="00B93413"/>
    <w:rsid w:val="00B93B96"/>
    <w:rsid w:val="00B94C49"/>
    <w:rsid w:val="00B95677"/>
    <w:rsid w:val="00B96D20"/>
    <w:rsid w:val="00B977E2"/>
    <w:rsid w:val="00B97A29"/>
    <w:rsid w:val="00BA0113"/>
    <w:rsid w:val="00BA0765"/>
    <w:rsid w:val="00BA134F"/>
    <w:rsid w:val="00BA3D11"/>
    <w:rsid w:val="00BA4790"/>
    <w:rsid w:val="00BA5518"/>
    <w:rsid w:val="00BA58C1"/>
    <w:rsid w:val="00BA5A02"/>
    <w:rsid w:val="00BA5CCC"/>
    <w:rsid w:val="00BA7352"/>
    <w:rsid w:val="00BA77C8"/>
    <w:rsid w:val="00BB1B35"/>
    <w:rsid w:val="00BB2547"/>
    <w:rsid w:val="00BB34A3"/>
    <w:rsid w:val="00BB41AD"/>
    <w:rsid w:val="00BB4563"/>
    <w:rsid w:val="00BB4603"/>
    <w:rsid w:val="00BB479E"/>
    <w:rsid w:val="00BB4885"/>
    <w:rsid w:val="00BB4CC3"/>
    <w:rsid w:val="00BB5702"/>
    <w:rsid w:val="00BB6190"/>
    <w:rsid w:val="00BB61E1"/>
    <w:rsid w:val="00BB65C1"/>
    <w:rsid w:val="00BB6B4F"/>
    <w:rsid w:val="00BB7412"/>
    <w:rsid w:val="00BB7841"/>
    <w:rsid w:val="00BB78F9"/>
    <w:rsid w:val="00BB7B32"/>
    <w:rsid w:val="00BC03E6"/>
    <w:rsid w:val="00BC03FE"/>
    <w:rsid w:val="00BC05C8"/>
    <w:rsid w:val="00BC2856"/>
    <w:rsid w:val="00BC2F56"/>
    <w:rsid w:val="00BC3AE3"/>
    <w:rsid w:val="00BC4018"/>
    <w:rsid w:val="00BD0FE6"/>
    <w:rsid w:val="00BD1012"/>
    <w:rsid w:val="00BD16C8"/>
    <w:rsid w:val="00BD2223"/>
    <w:rsid w:val="00BD2650"/>
    <w:rsid w:val="00BD26BE"/>
    <w:rsid w:val="00BD2B00"/>
    <w:rsid w:val="00BD342C"/>
    <w:rsid w:val="00BD4DCC"/>
    <w:rsid w:val="00BD504B"/>
    <w:rsid w:val="00BD5FD0"/>
    <w:rsid w:val="00BD64C1"/>
    <w:rsid w:val="00BD68B7"/>
    <w:rsid w:val="00BD6A4C"/>
    <w:rsid w:val="00BD7376"/>
    <w:rsid w:val="00BD7519"/>
    <w:rsid w:val="00BD77CB"/>
    <w:rsid w:val="00BE03F8"/>
    <w:rsid w:val="00BE122C"/>
    <w:rsid w:val="00BE1D61"/>
    <w:rsid w:val="00BE2700"/>
    <w:rsid w:val="00BE2EF4"/>
    <w:rsid w:val="00BE31D6"/>
    <w:rsid w:val="00BE3F11"/>
    <w:rsid w:val="00BE4923"/>
    <w:rsid w:val="00BE4B75"/>
    <w:rsid w:val="00BE4CBA"/>
    <w:rsid w:val="00BE6056"/>
    <w:rsid w:val="00BE6617"/>
    <w:rsid w:val="00BE73AC"/>
    <w:rsid w:val="00BE7B48"/>
    <w:rsid w:val="00BE7BE4"/>
    <w:rsid w:val="00BE7E8E"/>
    <w:rsid w:val="00BE7FA2"/>
    <w:rsid w:val="00BF0735"/>
    <w:rsid w:val="00BF096B"/>
    <w:rsid w:val="00BF0CF1"/>
    <w:rsid w:val="00BF1461"/>
    <w:rsid w:val="00BF270B"/>
    <w:rsid w:val="00BF2716"/>
    <w:rsid w:val="00BF2CBE"/>
    <w:rsid w:val="00BF32FC"/>
    <w:rsid w:val="00BF3938"/>
    <w:rsid w:val="00BF4C5C"/>
    <w:rsid w:val="00BF6CA2"/>
    <w:rsid w:val="00BF6CDC"/>
    <w:rsid w:val="00BF773C"/>
    <w:rsid w:val="00C0080E"/>
    <w:rsid w:val="00C01F94"/>
    <w:rsid w:val="00C026D0"/>
    <w:rsid w:val="00C02845"/>
    <w:rsid w:val="00C029DB"/>
    <w:rsid w:val="00C02B5A"/>
    <w:rsid w:val="00C03817"/>
    <w:rsid w:val="00C06CD6"/>
    <w:rsid w:val="00C0704E"/>
    <w:rsid w:val="00C07BC2"/>
    <w:rsid w:val="00C10717"/>
    <w:rsid w:val="00C1086A"/>
    <w:rsid w:val="00C10B8B"/>
    <w:rsid w:val="00C10F59"/>
    <w:rsid w:val="00C11163"/>
    <w:rsid w:val="00C14870"/>
    <w:rsid w:val="00C1681C"/>
    <w:rsid w:val="00C205E7"/>
    <w:rsid w:val="00C20C2B"/>
    <w:rsid w:val="00C20CA9"/>
    <w:rsid w:val="00C21236"/>
    <w:rsid w:val="00C226C6"/>
    <w:rsid w:val="00C230CC"/>
    <w:rsid w:val="00C246C3"/>
    <w:rsid w:val="00C2495F"/>
    <w:rsid w:val="00C24BBE"/>
    <w:rsid w:val="00C255D2"/>
    <w:rsid w:val="00C25B5A"/>
    <w:rsid w:val="00C25D36"/>
    <w:rsid w:val="00C264CA"/>
    <w:rsid w:val="00C30DF4"/>
    <w:rsid w:val="00C325B0"/>
    <w:rsid w:val="00C32643"/>
    <w:rsid w:val="00C33277"/>
    <w:rsid w:val="00C33BC7"/>
    <w:rsid w:val="00C35F07"/>
    <w:rsid w:val="00C37209"/>
    <w:rsid w:val="00C40E82"/>
    <w:rsid w:val="00C419D6"/>
    <w:rsid w:val="00C4337E"/>
    <w:rsid w:val="00C43D6B"/>
    <w:rsid w:val="00C44DC1"/>
    <w:rsid w:val="00C44EEB"/>
    <w:rsid w:val="00C45503"/>
    <w:rsid w:val="00C45EE7"/>
    <w:rsid w:val="00C46004"/>
    <w:rsid w:val="00C47425"/>
    <w:rsid w:val="00C47ADD"/>
    <w:rsid w:val="00C47BF1"/>
    <w:rsid w:val="00C47C3E"/>
    <w:rsid w:val="00C47D18"/>
    <w:rsid w:val="00C47DF0"/>
    <w:rsid w:val="00C5044E"/>
    <w:rsid w:val="00C50DC9"/>
    <w:rsid w:val="00C5228D"/>
    <w:rsid w:val="00C53136"/>
    <w:rsid w:val="00C540C4"/>
    <w:rsid w:val="00C55C07"/>
    <w:rsid w:val="00C55FF4"/>
    <w:rsid w:val="00C5759C"/>
    <w:rsid w:val="00C57758"/>
    <w:rsid w:val="00C5796A"/>
    <w:rsid w:val="00C601CC"/>
    <w:rsid w:val="00C6109E"/>
    <w:rsid w:val="00C61782"/>
    <w:rsid w:val="00C61FB6"/>
    <w:rsid w:val="00C62603"/>
    <w:rsid w:val="00C64117"/>
    <w:rsid w:val="00C64CAA"/>
    <w:rsid w:val="00C65418"/>
    <w:rsid w:val="00C6583F"/>
    <w:rsid w:val="00C65A1D"/>
    <w:rsid w:val="00C65C85"/>
    <w:rsid w:val="00C65D07"/>
    <w:rsid w:val="00C675EC"/>
    <w:rsid w:val="00C67C67"/>
    <w:rsid w:val="00C67F20"/>
    <w:rsid w:val="00C70209"/>
    <w:rsid w:val="00C71034"/>
    <w:rsid w:val="00C717BE"/>
    <w:rsid w:val="00C71BDF"/>
    <w:rsid w:val="00C71DEE"/>
    <w:rsid w:val="00C7205A"/>
    <w:rsid w:val="00C75DD6"/>
    <w:rsid w:val="00C75FE9"/>
    <w:rsid w:val="00C774F5"/>
    <w:rsid w:val="00C77D97"/>
    <w:rsid w:val="00C77E93"/>
    <w:rsid w:val="00C8121C"/>
    <w:rsid w:val="00C822B4"/>
    <w:rsid w:val="00C824ED"/>
    <w:rsid w:val="00C82739"/>
    <w:rsid w:val="00C827D0"/>
    <w:rsid w:val="00C82FE2"/>
    <w:rsid w:val="00C84647"/>
    <w:rsid w:val="00C84654"/>
    <w:rsid w:val="00C85F77"/>
    <w:rsid w:val="00C86F14"/>
    <w:rsid w:val="00C8782B"/>
    <w:rsid w:val="00C87850"/>
    <w:rsid w:val="00C901E9"/>
    <w:rsid w:val="00C90497"/>
    <w:rsid w:val="00C90DC8"/>
    <w:rsid w:val="00C913C9"/>
    <w:rsid w:val="00C923DF"/>
    <w:rsid w:val="00C92627"/>
    <w:rsid w:val="00C927CF"/>
    <w:rsid w:val="00C9331F"/>
    <w:rsid w:val="00C9334C"/>
    <w:rsid w:val="00C93805"/>
    <w:rsid w:val="00C93A07"/>
    <w:rsid w:val="00C9404F"/>
    <w:rsid w:val="00C94633"/>
    <w:rsid w:val="00C9490E"/>
    <w:rsid w:val="00C94ED7"/>
    <w:rsid w:val="00C9511F"/>
    <w:rsid w:val="00C951B8"/>
    <w:rsid w:val="00C9642F"/>
    <w:rsid w:val="00C96E91"/>
    <w:rsid w:val="00CA2830"/>
    <w:rsid w:val="00CA2832"/>
    <w:rsid w:val="00CA417D"/>
    <w:rsid w:val="00CA4DED"/>
    <w:rsid w:val="00CA52BC"/>
    <w:rsid w:val="00CA5CC0"/>
    <w:rsid w:val="00CA64E1"/>
    <w:rsid w:val="00CA6AFB"/>
    <w:rsid w:val="00CA76DC"/>
    <w:rsid w:val="00CB0314"/>
    <w:rsid w:val="00CB1B4B"/>
    <w:rsid w:val="00CB3D32"/>
    <w:rsid w:val="00CB4670"/>
    <w:rsid w:val="00CB4D09"/>
    <w:rsid w:val="00CB5271"/>
    <w:rsid w:val="00CB5DBF"/>
    <w:rsid w:val="00CB6169"/>
    <w:rsid w:val="00CB6CDB"/>
    <w:rsid w:val="00CB6D96"/>
    <w:rsid w:val="00CB6E3F"/>
    <w:rsid w:val="00CB7030"/>
    <w:rsid w:val="00CB7923"/>
    <w:rsid w:val="00CC09BE"/>
    <w:rsid w:val="00CC2963"/>
    <w:rsid w:val="00CC3036"/>
    <w:rsid w:val="00CC3264"/>
    <w:rsid w:val="00CC3AA0"/>
    <w:rsid w:val="00CC3F1B"/>
    <w:rsid w:val="00CC4814"/>
    <w:rsid w:val="00CC48FC"/>
    <w:rsid w:val="00CC490B"/>
    <w:rsid w:val="00CC52A6"/>
    <w:rsid w:val="00CC53A1"/>
    <w:rsid w:val="00CC5B4F"/>
    <w:rsid w:val="00CC6CAA"/>
    <w:rsid w:val="00CC74D7"/>
    <w:rsid w:val="00CD0053"/>
    <w:rsid w:val="00CD0ED3"/>
    <w:rsid w:val="00CD27D5"/>
    <w:rsid w:val="00CD2B67"/>
    <w:rsid w:val="00CD37F1"/>
    <w:rsid w:val="00CD52E8"/>
    <w:rsid w:val="00CD5446"/>
    <w:rsid w:val="00CD5558"/>
    <w:rsid w:val="00CD7723"/>
    <w:rsid w:val="00CD7B92"/>
    <w:rsid w:val="00CD7E78"/>
    <w:rsid w:val="00CE0516"/>
    <w:rsid w:val="00CE0608"/>
    <w:rsid w:val="00CE17CE"/>
    <w:rsid w:val="00CE3D7D"/>
    <w:rsid w:val="00CE4087"/>
    <w:rsid w:val="00CE41D5"/>
    <w:rsid w:val="00CE6959"/>
    <w:rsid w:val="00CF05C1"/>
    <w:rsid w:val="00CF1689"/>
    <w:rsid w:val="00CF1729"/>
    <w:rsid w:val="00CF18CF"/>
    <w:rsid w:val="00CF3A54"/>
    <w:rsid w:val="00CF4345"/>
    <w:rsid w:val="00CF44F0"/>
    <w:rsid w:val="00CF4D11"/>
    <w:rsid w:val="00CF5235"/>
    <w:rsid w:val="00CF67F9"/>
    <w:rsid w:val="00CF7523"/>
    <w:rsid w:val="00CF7589"/>
    <w:rsid w:val="00CF7B86"/>
    <w:rsid w:val="00CF7FDA"/>
    <w:rsid w:val="00D034D1"/>
    <w:rsid w:val="00D03AE6"/>
    <w:rsid w:val="00D04C8D"/>
    <w:rsid w:val="00D0543C"/>
    <w:rsid w:val="00D05C99"/>
    <w:rsid w:val="00D06A94"/>
    <w:rsid w:val="00D06D39"/>
    <w:rsid w:val="00D07ABA"/>
    <w:rsid w:val="00D07C0D"/>
    <w:rsid w:val="00D07EF2"/>
    <w:rsid w:val="00D10A2C"/>
    <w:rsid w:val="00D10E2E"/>
    <w:rsid w:val="00D1111F"/>
    <w:rsid w:val="00D111F7"/>
    <w:rsid w:val="00D114CE"/>
    <w:rsid w:val="00D11759"/>
    <w:rsid w:val="00D11D06"/>
    <w:rsid w:val="00D21C83"/>
    <w:rsid w:val="00D227B7"/>
    <w:rsid w:val="00D23931"/>
    <w:rsid w:val="00D23AF9"/>
    <w:rsid w:val="00D240FA"/>
    <w:rsid w:val="00D2425A"/>
    <w:rsid w:val="00D242F4"/>
    <w:rsid w:val="00D257E5"/>
    <w:rsid w:val="00D26230"/>
    <w:rsid w:val="00D2643D"/>
    <w:rsid w:val="00D26DE6"/>
    <w:rsid w:val="00D303B7"/>
    <w:rsid w:val="00D317EA"/>
    <w:rsid w:val="00D3231E"/>
    <w:rsid w:val="00D32922"/>
    <w:rsid w:val="00D32ECD"/>
    <w:rsid w:val="00D336DC"/>
    <w:rsid w:val="00D3462E"/>
    <w:rsid w:val="00D35DF5"/>
    <w:rsid w:val="00D35F4E"/>
    <w:rsid w:val="00D36EFB"/>
    <w:rsid w:val="00D40235"/>
    <w:rsid w:val="00D40F85"/>
    <w:rsid w:val="00D416F3"/>
    <w:rsid w:val="00D418EC"/>
    <w:rsid w:val="00D41C7C"/>
    <w:rsid w:val="00D424DF"/>
    <w:rsid w:val="00D42BF8"/>
    <w:rsid w:val="00D42DCD"/>
    <w:rsid w:val="00D42DDE"/>
    <w:rsid w:val="00D42F6F"/>
    <w:rsid w:val="00D4312A"/>
    <w:rsid w:val="00D43461"/>
    <w:rsid w:val="00D438ED"/>
    <w:rsid w:val="00D450F9"/>
    <w:rsid w:val="00D459D2"/>
    <w:rsid w:val="00D45A21"/>
    <w:rsid w:val="00D45B74"/>
    <w:rsid w:val="00D45BAC"/>
    <w:rsid w:val="00D45CE4"/>
    <w:rsid w:val="00D466AE"/>
    <w:rsid w:val="00D466E5"/>
    <w:rsid w:val="00D50CD0"/>
    <w:rsid w:val="00D51DB7"/>
    <w:rsid w:val="00D520CA"/>
    <w:rsid w:val="00D522BB"/>
    <w:rsid w:val="00D54286"/>
    <w:rsid w:val="00D54D7F"/>
    <w:rsid w:val="00D60136"/>
    <w:rsid w:val="00D60FCA"/>
    <w:rsid w:val="00D625F3"/>
    <w:rsid w:val="00D63011"/>
    <w:rsid w:val="00D63417"/>
    <w:rsid w:val="00D641B0"/>
    <w:rsid w:val="00D659B6"/>
    <w:rsid w:val="00D66857"/>
    <w:rsid w:val="00D70800"/>
    <w:rsid w:val="00D70BC9"/>
    <w:rsid w:val="00D712A1"/>
    <w:rsid w:val="00D72105"/>
    <w:rsid w:val="00D72158"/>
    <w:rsid w:val="00D72A64"/>
    <w:rsid w:val="00D72A8C"/>
    <w:rsid w:val="00D72DDB"/>
    <w:rsid w:val="00D72EB2"/>
    <w:rsid w:val="00D73FE1"/>
    <w:rsid w:val="00D7482F"/>
    <w:rsid w:val="00D758A0"/>
    <w:rsid w:val="00D76C0A"/>
    <w:rsid w:val="00D7784C"/>
    <w:rsid w:val="00D80D28"/>
    <w:rsid w:val="00D81458"/>
    <w:rsid w:val="00D81C89"/>
    <w:rsid w:val="00D81E9C"/>
    <w:rsid w:val="00D8211C"/>
    <w:rsid w:val="00D8294E"/>
    <w:rsid w:val="00D82CED"/>
    <w:rsid w:val="00D836A0"/>
    <w:rsid w:val="00D83A49"/>
    <w:rsid w:val="00D845E3"/>
    <w:rsid w:val="00D84F44"/>
    <w:rsid w:val="00D863BD"/>
    <w:rsid w:val="00D87242"/>
    <w:rsid w:val="00D87B5B"/>
    <w:rsid w:val="00D915B4"/>
    <w:rsid w:val="00D9160F"/>
    <w:rsid w:val="00D91B1A"/>
    <w:rsid w:val="00D920A9"/>
    <w:rsid w:val="00D925E7"/>
    <w:rsid w:val="00D92FF4"/>
    <w:rsid w:val="00D945FA"/>
    <w:rsid w:val="00D9527E"/>
    <w:rsid w:val="00D95647"/>
    <w:rsid w:val="00D957C4"/>
    <w:rsid w:val="00D9595C"/>
    <w:rsid w:val="00D95F8E"/>
    <w:rsid w:val="00D96AE9"/>
    <w:rsid w:val="00D96D4B"/>
    <w:rsid w:val="00D96FCA"/>
    <w:rsid w:val="00D97832"/>
    <w:rsid w:val="00DA126E"/>
    <w:rsid w:val="00DA1B55"/>
    <w:rsid w:val="00DA1CCD"/>
    <w:rsid w:val="00DA2029"/>
    <w:rsid w:val="00DA24CE"/>
    <w:rsid w:val="00DA3E4A"/>
    <w:rsid w:val="00DA53EF"/>
    <w:rsid w:val="00DA6E9D"/>
    <w:rsid w:val="00DA6EE3"/>
    <w:rsid w:val="00DB018B"/>
    <w:rsid w:val="00DB027A"/>
    <w:rsid w:val="00DB0E54"/>
    <w:rsid w:val="00DB15AE"/>
    <w:rsid w:val="00DB15F7"/>
    <w:rsid w:val="00DB15FD"/>
    <w:rsid w:val="00DB1A7B"/>
    <w:rsid w:val="00DB29DA"/>
    <w:rsid w:val="00DB2CC6"/>
    <w:rsid w:val="00DB2EB9"/>
    <w:rsid w:val="00DB3ACE"/>
    <w:rsid w:val="00DB3D7B"/>
    <w:rsid w:val="00DB3F08"/>
    <w:rsid w:val="00DB582A"/>
    <w:rsid w:val="00DB7297"/>
    <w:rsid w:val="00DC1265"/>
    <w:rsid w:val="00DC1C75"/>
    <w:rsid w:val="00DC1CAF"/>
    <w:rsid w:val="00DC2071"/>
    <w:rsid w:val="00DC3CC7"/>
    <w:rsid w:val="00DC5623"/>
    <w:rsid w:val="00DC6368"/>
    <w:rsid w:val="00DC737C"/>
    <w:rsid w:val="00DC761D"/>
    <w:rsid w:val="00DC79B7"/>
    <w:rsid w:val="00DC7B47"/>
    <w:rsid w:val="00DD01D5"/>
    <w:rsid w:val="00DD0654"/>
    <w:rsid w:val="00DD0897"/>
    <w:rsid w:val="00DD26B0"/>
    <w:rsid w:val="00DD327B"/>
    <w:rsid w:val="00DD3938"/>
    <w:rsid w:val="00DD39BB"/>
    <w:rsid w:val="00DD487B"/>
    <w:rsid w:val="00DD4D85"/>
    <w:rsid w:val="00DD567E"/>
    <w:rsid w:val="00DD5786"/>
    <w:rsid w:val="00DD5D7A"/>
    <w:rsid w:val="00DD67C9"/>
    <w:rsid w:val="00DD6918"/>
    <w:rsid w:val="00DD78B1"/>
    <w:rsid w:val="00DD7EA6"/>
    <w:rsid w:val="00DD7F3F"/>
    <w:rsid w:val="00DD7FC0"/>
    <w:rsid w:val="00DE0528"/>
    <w:rsid w:val="00DE278A"/>
    <w:rsid w:val="00DE2A58"/>
    <w:rsid w:val="00DE37DD"/>
    <w:rsid w:val="00DE3F7D"/>
    <w:rsid w:val="00DE4253"/>
    <w:rsid w:val="00DE4730"/>
    <w:rsid w:val="00DE5DE5"/>
    <w:rsid w:val="00DE6720"/>
    <w:rsid w:val="00DE6E47"/>
    <w:rsid w:val="00DE6F17"/>
    <w:rsid w:val="00DF0473"/>
    <w:rsid w:val="00DF12A0"/>
    <w:rsid w:val="00DF13AC"/>
    <w:rsid w:val="00DF3563"/>
    <w:rsid w:val="00DF450A"/>
    <w:rsid w:val="00DF4BF2"/>
    <w:rsid w:val="00DF5B53"/>
    <w:rsid w:val="00DF6241"/>
    <w:rsid w:val="00DF6804"/>
    <w:rsid w:val="00DF6BB5"/>
    <w:rsid w:val="00DF6C24"/>
    <w:rsid w:val="00DF775C"/>
    <w:rsid w:val="00DF7E4A"/>
    <w:rsid w:val="00E0171E"/>
    <w:rsid w:val="00E020C3"/>
    <w:rsid w:val="00E02B91"/>
    <w:rsid w:val="00E02E13"/>
    <w:rsid w:val="00E034B3"/>
    <w:rsid w:val="00E03A61"/>
    <w:rsid w:val="00E04600"/>
    <w:rsid w:val="00E049DA"/>
    <w:rsid w:val="00E052B1"/>
    <w:rsid w:val="00E06202"/>
    <w:rsid w:val="00E0690E"/>
    <w:rsid w:val="00E06F16"/>
    <w:rsid w:val="00E107FC"/>
    <w:rsid w:val="00E11DFB"/>
    <w:rsid w:val="00E124C1"/>
    <w:rsid w:val="00E127B6"/>
    <w:rsid w:val="00E12F93"/>
    <w:rsid w:val="00E13AF6"/>
    <w:rsid w:val="00E13BB3"/>
    <w:rsid w:val="00E14AD4"/>
    <w:rsid w:val="00E158DB"/>
    <w:rsid w:val="00E1640A"/>
    <w:rsid w:val="00E16DE1"/>
    <w:rsid w:val="00E16F0D"/>
    <w:rsid w:val="00E2012E"/>
    <w:rsid w:val="00E208C2"/>
    <w:rsid w:val="00E21CE0"/>
    <w:rsid w:val="00E22404"/>
    <w:rsid w:val="00E22558"/>
    <w:rsid w:val="00E22CE2"/>
    <w:rsid w:val="00E236FE"/>
    <w:rsid w:val="00E247C0"/>
    <w:rsid w:val="00E24815"/>
    <w:rsid w:val="00E24833"/>
    <w:rsid w:val="00E261DC"/>
    <w:rsid w:val="00E26494"/>
    <w:rsid w:val="00E2744F"/>
    <w:rsid w:val="00E302F2"/>
    <w:rsid w:val="00E311D6"/>
    <w:rsid w:val="00E317D1"/>
    <w:rsid w:val="00E33471"/>
    <w:rsid w:val="00E34E7E"/>
    <w:rsid w:val="00E3573D"/>
    <w:rsid w:val="00E35F50"/>
    <w:rsid w:val="00E3633A"/>
    <w:rsid w:val="00E36C0F"/>
    <w:rsid w:val="00E40EF1"/>
    <w:rsid w:val="00E4183C"/>
    <w:rsid w:val="00E4279A"/>
    <w:rsid w:val="00E44BE3"/>
    <w:rsid w:val="00E44CDB"/>
    <w:rsid w:val="00E4528D"/>
    <w:rsid w:val="00E460F3"/>
    <w:rsid w:val="00E4630F"/>
    <w:rsid w:val="00E466F9"/>
    <w:rsid w:val="00E4695B"/>
    <w:rsid w:val="00E46DD6"/>
    <w:rsid w:val="00E46EC0"/>
    <w:rsid w:val="00E47A60"/>
    <w:rsid w:val="00E47ABC"/>
    <w:rsid w:val="00E50EC0"/>
    <w:rsid w:val="00E52625"/>
    <w:rsid w:val="00E530F3"/>
    <w:rsid w:val="00E54491"/>
    <w:rsid w:val="00E5450D"/>
    <w:rsid w:val="00E54AEF"/>
    <w:rsid w:val="00E564EB"/>
    <w:rsid w:val="00E56C13"/>
    <w:rsid w:val="00E57379"/>
    <w:rsid w:val="00E60183"/>
    <w:rsid w:val="00E6030E"/>
    <w:rsid w:val="00E6148A"/>
    <w:rsid w:val="00E61938"/>
    <w:rsid w:val="00E61E8F"/>
    <w:rsid w:val="00E624F5"/>
    <w:rsid w:val="00E63606"/>
    <w:rsid w:val="00E6398C"/>
    <w:rsid w:val="00E6594E"/>
    <w:rsid w:val="00E65D4E"/>
    <w:rsid w:val="00E65FC3"/>
    <w:rsid w:val="00E6687A"/>
    <w:rsid w:val="00E70771"/>
    <w:rsid w:val="00E70F1C"/>
    <w:rsid w:val="00E719DF"/>
    <w:rsid w:val="00E71DF0"/>
    <w:rsid w:val="00E71E4D"/>
    <w:rsid w:val="00E73372"/>
    <w:rsid w:val="00E733A4"/>
    <w:rsid w:val="00E73C48"/>
    <w:rsid w:val="00E73E12"/>
    <w:rsid w:val="00E74107"/>
    <w:rsid w:val="00E74832"/>
    <w:rsid w:val="00E75B62"/>
    <w:rsid w:val="00E76505"/>
    <w:rsid w:val="00E7723A"/>
    <w:rsid w:val="00E80406"/>
    <w:rsid w:val="00E809CF"/>
    <w:rsid w:val="00E80CEC"/>
    <w:rsid w:val="00E80F31"/>
    <w:rsid w:val="00E82306"/>
    <w:rsid w:val="00E84275"/>
    <w:rsid w:val="00E8497A"/>
    <w:rsid w:val="00E84AFC"/>
    <w:rsid w:val="00E85F21"/>
    <w:rsid w:val="00E864D9"/>
    <w:rsid w:val="00E87901"/>
    <w:rsid w:val="00E879C2"/>
    <w:rsid w:val="00E87AC0"/>
    <w:rsid w:val="00E90AA1"/>
    <w:rsid w:val="00E90DA9"/>
    <w:rsid w:val="00E91257"/>
    <w:rsid w:val="00E9149E"/>
    <w:rsid w:val="00E92810"/>
    <w:rsid w:val="00E93212"/>
    <w:rsid w:val="00E94099"/>
    <w:rsid w:val="00E940B7"/>
    <w:rsid w:val="00E94E1D"/>
    <w:rsid w:val="00E957CC"/>
    <w:rsid w:val="00E958EE"/>
    <w:rsid w:val="00E95B4C"/>
    <w:rsid w:val="00E96D83"/>
    <w:rsid w:val="00E97116"/>
    <w:rsid w:val="00EA23B5"/>
    <w:rsid w:val="00EA2B93"/>
    <w:rsid w:val="00EA33EF"/>
    <w:rsid w:val="00EA3406"/>
    <w:rsid w:val="00EA3A64"/>
    <w:rsid w:val="00EA43A3"/>
    <w:rsid w:val="00EA5892"/>
    <w:rsid w:val="00EA7184"/>
    <w:rsid w:val="00EA7A72"/>
    <w:rsid w:val="00EB0ED8"/>
    <w:rsid w:val="00EB0FEE"/>
    <w:rsid w:val="00EB1114"/>
    <w:rsid w:val="00EB229E"/>
    <w:rsid w:val="00EB2D73"/>
    <w:rsid w:val="00EB36FC"/>
    <w:rsid w:val="00EB4258"/>
    <w:rsid w:val="00EB6311"/>
    <w:rsid w:val="00EB6A65"/>
    <w:rsid w:val="00EB6CE1"/>
    <w:rsid w:val="00EB7C14"/>
    <w:rsid w:val="00EC107E"/>
    <w:rsid w:val="00EC294D"/>
    <w:rsid w:val="00EC44F6"/>
    <w:rsid w:val="00EC470F"/>
    <w:rsid w:val="00EC4AF4"/>
    <w:rsid w:val="00EC505C"/>
    <w:rsid w:val="00EC58BC"/>
    <w:rsid w:val="00EC758C"/>
    <w:rsid w:val="00EC77A5"/>
    <w:rsid w:val="00EC7A92"/>
    <w:rsid w:val="00EC7E48"/>
    <w:rsid w:val="00ED0155"/>
    <w:rsid w:val="00ED11B5"/>
    <w:rsid w:val="00ED1314"/>
    <w:rsid w:val="00ED1A0A"/>
    <w:rsid w:val="00ED1CC8"/>
    <w:rsid w:val="00ED22C0"/>
    <w:rsid w:val="00ED290C"/>
    <w:rsid w:val="00ED2CF2"/>
    <w:rsid w:val="00ED2E10"/>
    <w:rsid w:val="00ED31FC"/>
    <w:rsid w:val="00ED3A72"/>
    <w:rsid w:val="00ED5CE3"/>
    <w:rsid w:val="00ED6A86"/>
    <w:rsid w:val="00ED6EE4"/>
    <w:rsid w:val="00ED6F49"/>
    <w:rsid w:val="00EE01CA"/>
    <w:rsid w:val="00EE02A7"/>
    <w:rsid w:val="00EE088D"/>
    <w:rsid w:val="00EE0C6F"/>
    <w:rsid w:val="00EE166C"/>
    <w:rsid w:val="00EE2B23"/>
    <w:rsid w:val="00EE2D05"/>
    <w:rsid w:val="00EE3BA4"/>
    <w:rsid w:val="00EE4316"/>
    <w:rsid w:val="00EE571A"/>
    <w:rsid w:val="00EE5E5E"/>
    <w:rsid w:val="00EE63F6"/>
    <w:rsid w:val="00EE6698"/>
    <w:rsid w:val="00EE6C9D"/>
    <w:rsid w:val="00EE77F6"/>
    <w:rsid w:val="00EE7E0F"/>
    <w:rsid w:val="00EF013F"/>
    <w:rsid w:val="00EF1AFB"/>
    <w:rsid w:val="00EF1D07"/>
    <w:rsid w:val="00EF1F46"/>
    <w:rsid w:val="00EF2071"/>
    <w:rsid w:val="00EF3C0C"/>
    <w:rsid w:val="00EF5810"/>
    <w:rsid w:val="00EF5985"/>
    <w:rsid w:val="00EF6977"/>
    <w:rsid w:val="00EF6C99"/>
    <w:rsid w:val="00EF7003"/>
    <w:rsid w:val="00EF7585"/>
    <w:rsid w:val="00EF7ED6"/>
    <w:rsid w:val="00F0018A"/>
    <w:rsid w:val="00F0060E"/>
    <w:rsid w:val="00F01011"/>
    <w:rsid w:val="00F01978"/>
    <w:rsid w:val="00F01B9F"/>
    <w:rsid w:val="00F02BD1"/>
    <w:rsid w:val="00F04D58"/>
    <w:rsid w:val="00F0637F"/>
    <w:rsid w:val="00F06C3E"/>
    <w:rsid w:val="00F07B32"/>
    <w:rsid w:val="00F114BD"/>
    <w:rsid w:val="00F119A5"/>
    <w:rsid w:val="00F11F24"/>
    <w:rsid w:val="00F122C5"/>
    <w:rsid w:val="00F1251C"/>
    <w:rsid w:val="00F12D8D"/>
    <w:rsid w:val="00F12FC4"/>
    <w:rsid w:val="00F13167"/>
    <w:rsid w:val="00F136E1"/>
    <w:rsid w:val="00F13961"/>
    <w:rsid w:val="00F13A16"/>
    <w:rsid w:val="00F13B20"/>
    <w:rsid w:val="00F13F6D"/>
    <w:rsid w:val="00F156D2"/>
    <w:rsid w:val="00F15706"/>
    <w:rsid w:val="00F15BDA"/>
    <w:rsid w:val="00F20440"/>
    <w:rsid w:val="00F205D4"/>
    <w:rsid w:val="00F21365"/>
    <w:rsid w:val="00F2170F"/>
    <w:rsid w:val="00F21CA2"/>
    <w:rsid w:val="00F23330"/>
    <w:rsid w:val="00F23912"/>
    <w:rsid w:val="00F2420E"/>
    <w:rsid w:val="00F24F2F"/>
    <w:rsid w:val="00F25903"/>
    <w:rsid w:val="00F26328"/>
    <w:rsid w:val="00F267E8"/>
    <w:rsid w:val="00F268EA"/>
    <w:rsid w:val="00F26BD6"/>
    <w:rsid w:val="00F27B22"/>
    <w:rsid w:val="00F300FA"/>
    <w:rsid w:val="00F30213"/>
    <w:rsid w:val="00F303E6"/>
    <w:rsid w:val="00F3083A"/>
    <w:rsid w:val="00F30E0C"/>
    <w:rsid w:val="00F317B0"/>
    <w:rsid w:val="00F31A29"/>
    <w:rsid w:val="00F320B5"/>
    <w:rsid w:val="00F3262A"/>
    <w:rsid w:val="00F32735"/>
    <w:rsid w:val="00F328A8"/>
    <w:rsid w:val="00F32B29"/>
    <w:rsid w:val="00F32E1E"/>
    <w:rsid w:val="00F32F18"/>
    <w:rsid w:val="00F344FF"/>
    <w:rsid w:val="00F34B72"/>
    <w:rsid w:val="00F35B34"/>
    <w:rsid w:val="00F40E14"/>
    <w:rsid w:val="00F416BF"/>
    <w:rsid w:val="00F42033"/>
    <w:rsid w:val="00F4227D"/>
    <w:rsid w:val="00F43D04"/>
    <w:rsid w:val="00F442A4"/>
    <w:rsid w:val="00F4547C"/>
    <w:rsid w:val="00F455C9"/>
    <w:rsid w:val="00F46AB9"/>
    <w:rsid w:val="00F46D7C"/>
    <w:rsid w:val="00F47BAA"/>
    <w:rsid w:val="00F507BF"/>
    <w:rsid w:val="00F51333"/>
    <w:rsid w:val="00F51594"/>
    <w:rsid w:val="00F5248F"/>
    <w:rsid w:val="00F52C21"/>
    <w:rsid w:val="00F53A3B"/>
    <w:rsid w:val="00F53EF3"/>
    <w:rsid w:val="00F559AA"/>
    <w:rsid w:val="00F55E19"/>
    <w:rsid w:val="00F55F8E"/>
    <w:rsid w:val="00F561B5"/>
    <w:rsid w:val="00F56772"/>
    <w:rsid w:val="00F56E83"/>
    <w:rsid w:val="00F56EBD"/>
    <w:rsid w:val="00F57DA8"/>
    <w:rsid w:val="00F621D0"/>
    <w:rsid w:val="00F621E9"/>
    <w:rsid w:val="00F63BE3"/>
    <w:rsid w:val="00F63CD1"/>
    <w:rsid w:val="00F64CCF"/>
    <w:rsid w:val="00F65570"/>
    <w:rsid w:val="00F6560B"/>
    <w:rsid w:val="00F70A8C"/>
    <w:rsid w:val="00F73373"/>
    <w:rsid w:val="00F73A74"/>
    <w:rsid w:val="00F73C55"/>
    <w:rsid w:val="00F741A5"/>
    <w:rsid w:val="00F7458A"/>
    <w:rsid w:val="00F751F7"/>
    <w:rsid w:val="00F75783"/>
    <w:rsid w:val="00F763AF"/>
    <w:rsid w:val="00F7765E"/>
    <w:rsid w:val="00F7791C"/>
    <w:rsid w:val="00F80744"/>
    <w:rsid w:val="00F8112B"/>
    <w:rsid w:val="00F81A9C"/>
    <w:rsid w:val="00F81F9C"/>
    <w:rsid w:val="00F836C8"/>
    <w:rsid w:val="00F83737"/>
    <w:rsid w:val="00F83CBA"/>
    <w:rsid w:val="00F84B29"/>
    <w:rsid w:val="00F84C03"/>
    <w:rsid w:val="00F84C1F"/>
    <w:rsid w:val="00F86004"/>
    <w:rsid w:val="00F86F82"/>
    <w:rsid w:val="00F87A78"/>
    <w:rsid w:val="00F87AB6"/>
    <w:rsid w:val="00F9000D"/>
    <w:rsid w:val="00F908AD"/>
    <w:rsid w:val="00F944CA"/>
    <w:rsid w:val="00F944E6"/>
    <w:rsid w:val="00F948CA"/>
    <w:rsid w:val="00F956FA"/>
    <w:rsid w:val="00F95A81"/>
    <w:rsid w:val="00F966B6"/>
    <w:rsid w:val="00F9790E"/>
    <w:rsid w:val="00F97DC5"/>
    <w:rsid w:val="00FA1242"/>
    <w:rsid w:val="00FA1DE1"/>
    <w:rsid w:val="00FA22B1"/>
    <w:rsid w:val="00FA2E72"/>
    <w:rsid w:val="00FA479D"/>
    <w:rsid w:val="00FA505E"/>
    <w:rsid w:val="00FA6126"/>
    <w:rsid w:val="00FA6C0A"/>
    <w:rsid w:val="00FA76D7"/>
    <w:rsid w:val="00FB0770"/>
    <w:rsid w:val="00FB0901"/>
    <w:rsid w:val="00FB1909"/>
    <w:rsid w:val="00FB1B5B"/>
    <w:rsid w:val="00FB1BAF"/>
    <w:rsid w:val="00FB20F7"/>
    <w:rsid w:val="00FB2C2B"/>
    <w:rsid w:val="00FB3FC7"/>
    <w:rsid w:val="00FB423E"/>
    <w:rsid w:val="00FB4D69"/>
    <w:rsid w:val="00FB5474"/>
    <w:rsid w:val="00FB6EA8"/>
    <w:rsid w:val="00FB6F00"/>
    <w:rsid w:val="00FB748E"/>
    <w:rsid w:val="00FB7C1A"/>
    <w:rsid w:val="00FC112E"/>
    <w:rsid w:val="00FC321B"/>
    <w:rsid w:val="00FC362C"/>
    <w:rsid w:val="00FC4ADF"/>
    <w:rsid w:val="00FC4D65"/>
    <w:rsid w:val="00FC50FF"/>
    <w:rsid w:val="00FC706D"/>
    <w:rsid w:val="00FC7C9A"/>
    <w:rsid w:val="00FD0170"/>
    <w:rsid w:val="00FD1AFB"/>
    <w:rsid w:val="00FD2A92"/>
    <w:rsid w:val="00FD2E77"/>
    <w:rsid w:val="00FD35A0"/>
    <w:rsid w:val="00FD37B8"/>
    <w:rsid w:val="00FD392D"/>
    <w:rsid w:val="00FD39A5"/>
    <w:rsid w:val="00FD40B5"/>
    <w:rsid w:val="00FD4F5E"/>
    <w:rsid w:val="00FD5094"/>
    <w:rsid w:val="00FD5219"/>
    <w:rsid w:val="00FD525A"/>
    <w:rsid w:val="00FD545C"/>
    <w:rsid w:val="00FD6852"/>
    <w:rsid w:val="00FD70CF"/>
    <w:rsid w:val="00FD7A09"/>
    <w:rsid w:val="00FE0B6D"/>
    <w:rsid w:val="00FE1954"/>
    <w:rsid w:val="00FE2182"/>
    <w:rsid w:val="00FE23BA"/>
    <w:rsid w:val="00FE2865"/>
    <w:rsid w:val="00FE2869"/>
    <w:rsid w:val="00FE2A20"/>
    <w:rsid w:val="00FE2B20"/>
    <w:rsid w:val="00FE3BAA"/>
    <w:rsid w:val="00FE402F"/>
    <w:rsid w:val="00FE4F37"/>
    <w:rsid w:val="00FE5B27"/>
    <w:rsid w:val="00FE5F9E"/>
    <w:rsid w:val="00FE60E8"/>
    <w:rsid w:val="00FE6250"/>
    <w:rsid w:val="00FE65C0"/>
    <w:rsid w:val="00FE6E1B"/>
    <w:rsid w:val="00FE7009"/>
    <w:rsid w:val="00FE759A"/>
    <w:rsid w:val="00FE7F18"/>
    <w:rsid w:val="00FF0C7D"/>
    <w:rsid w:val="00FF14B2"/>
    <w:rsid w:val="00FF17D8"/>
    <w:rsid w:val="00FF3B03"/>
    <w:rsid w:val="00FF4160"/>
    <w:rsid w:val="00FF4D93"/>
    <w:rsid w:val="00FF52EB"/>
    <w:rsid w:val="00FF6FF7"/>
    <w:rsid w:val="00FF735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7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47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lamania</dc:creator>
  <cp:lastModifiedBy>lamania</cp:lastModifiedBy>
  <cp:revision>3</cp:revision>
  <dcterms:created xsi:type="dcterms:W3CDTF">2018-08-27T04:33:00Z</dcterms:created>
  <dcterms:modified xsi:type="dcterms:W3CDTF">2019-01-17T16:08:00Z</dcterms:modified>
</cp:coreProperties>
</file>