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RENCANA PEMBELAJARAN SEMESTER (RPS)</w:t>
      </w:r>
    </w:p>
    <w:p w:rsidR="00AF7C4A" w:rsidRPr="008F5196" w:rsidRDefault="00AF7C4A" w:rsidP="00AF7C4A">
      <w:pPr>
        <w:spacing w:line="360" w:lineRule="auto"/>
        <w:jc w:val="center"/>
        <w:rPr>
          <w:rFonts w:ascii="Times New Roman" w:hAnsi="Times New Roman"/>
          <w:b/>
        </w:rPr>
      </w:pPr>
      <w:r w:rsidRPr="001822CA">
        <w:rPr>
          <w:rFonts w:ascii="Times New Roman" w:hAnsi="Times New Roman"/>
          <w:b/>
          <w:lang w:val="id-ID"/>
        </w:rPr>
        <w:t xml:space="preserve">MATA KULIAH: </w:t>
      </w:r>
      <w:r w:rsidR="007474D2">
        <w:rPr>
          <w:rFonts w:ascii="Times New Roman" w:hAnsi="Times New Roman"/>
          <w:b/>
          <w:lang w:val="id-ID"/>
        </w:rPr>
        <w:t>PRAKTEK</w:t>
      </w:r>
      <w:r>
        <w:rPr>
          <w:rFonts w:ascii="Times New Roman" w:hAnsi="Times New Roman"/>
          <w:b/>
        </w:rPr>
        <w:t xml:space="preserve"> IBADAH KEMASYARAKATAN</w:t>
      </w: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  <w:lang w:val="id-ID" w:eastAsia="id-ID"/>
        </w:rPr>
        <w:drawing>
          <wp:inline distT="0" distB="0" distL="0" distR="0">
            <wp:extent cx="1670400" cy="1674000"/>
            <wp:effectExtent l="0" t="0" r="6350" b="2540"/>
            <wp:docPr id="2" name="Picture 2" descr="Image result for logo iain bengkulu yang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iain bengkulu yang ba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16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DOSEN PENGAMPU:</w:t>
      </w:r>
    </w:p>
    <w:p w:rsidR="00AF7C4A" w:rsidRPr="001822CA" w:rsidRDefault="00710F78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ZUBAIDAH, M. US</w:t>
      </w:r>
    </w:p>
    <w:p w:rsidR="00AF7C4A" w:rsidRPr="00425D81" w:rsidRDefault="00AF7C4A" w:rsidP="00AF7C4A">
      <w:pPr>
        <w:spacing w:line="360" w:lineRule="auto"/>
        <w:rPr>
          <w:rFonts w:ascii="Times New Roman" w:hAnsi="Times New Roman"/>
          <w:b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AF7C4A" w:rsidRPr="008F5196" w:rsidRDefault="00AF7C4A" w:rsidP="00AF7C4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PUSAT STUDI AL-QURAN DAN IBADAH KEMASYARAKATAN (PUSQIK)</w:t>
      </w: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INSTITUT AGAMA ISLAM NEGERI (IAIN) BENGKULU</w:t>
      </w:r>
    </w:p>
    <w:p w:rsidR="00AF7C4A" w:rsidRDefault="005B02A0" w:rsidP="00AF7C4A">
      <w:pPr>
        <w:spacing w:after="200" w:line="360" w:lineRule="auto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2020</w:t>
      </w:r>
    </w:p>
    <w:p w:rsidR="00AF7C4A" w:rsidRDefault="00AF7C4A" w:rsidP="00AF7C4A">
      <w:pPr>
        <w:spacing w:after="200" w:line="360" w:lineRule="auto"/>
        <w:jc w:val="center"/>
        <w:rPr>
          <w:rFonts w:ascii="Times New Roman" w:hAnsi="Times New Roman"/>
          <w:b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2127"/>
        <w:gridCol w:w="141"/>
        <w:gridCol w:w="1134"/>
        <w:gridCol w:w="567"/>
        <w:gridCol w:w="1276"/>
        <w:gridCol w:w="709"/>
        <w:gridCol w:w="1843"/>
        <w:gridCol w:w="1275"/>
        <w:gridCol w:w="1985"/>
      </w:tblGrid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866775" cy="869459"/>
                  <wp:effectExtent l="0" t="0" r="0" b="6985"/>
                  <wp:docPr id="1" name="Picture 1" descr="Image result for logo iain bengkulu yang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iain bengkulu yang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9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INSTITUT AGAMA ISLAM NEGERI (IAIN)</w:t>
            </w:r>
            <w:r w:rsidRPr="00425D81">
              <w:rPr>
                <w:rFonts w:ascii="Times New Roman" w:hAnsi="Times New Roman"/>
                <w:b/>
              </w:rPr>
              <w:t xml:space="preserve"> BENGKULU</w:t>
            </w:r>
          </w:p>
          <w:p w:rsidR="00AF7C4A" w:rsidRPr="00B76ED0" w:rsidRDefault="00AF7C4A" w:rsidP="00D930D6">
            <w:pPr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</w:rPr>
              <w:t xml:space="preserve">FAKULTAS                             : </w:t>
            </w:r>
            <w:r w:rsidR="00B76ED0">
              <w:rPr>
                <w:rFonts w:ascii="Times New Roman" w:hAnsi="Times New Roman"/>
                <w:b/>
                <w:lang w:val="id-ID"/>
              </w:rPr>
              <w:t>TARBIYAH DAN TADRIS</w:t>
            </w:r>
          </w:p>
          <w:p w:rsidR="00AF7C4A" w:rsidRPr="00B76ED0" w:rsidRDefault="00AF7C4A" w:rsidP="00D930D6">
            <w:pPr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</w:rPr>
              <w:t xml:space="preserve">JURUSAN/PRODI                  : </w:t>
            </w:r>
            <w:r w:rsidR="00B76ED0">
              <w:rPr>
                <w:rFonts w:ascii="Times New Roman" w:hAnsi="Times New Roman"/>
                <w:b/>
                <w:lang w:val="id-ID"/>
              </w:rPr>
              <w:t>TARBIYAH/PGMI</w:t>
            </w:r>
          </w:p>
        </w:tc>
      </w:tr>
      <w:tr w:rsidR="00AF7C4A" w:rsidRPr="00425D81" w:rsidTr="00AF7C4A">
        <w:tc>
          <w:tcPr>
            <w:tcW w:w="13892" w:type="dxa"/>
            <w:gridSpan w:val="1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RENCANA PEMBELAJARAN SEMESTER</w:t>
            </w:r>
          </w:p>
        </w:tc>
      </w:tr>
      <w:tr w:rsidR="00AF7C4A" w:rsidRPr="00425D81" w:rsidTr="00AF7C4A">
        <w:trPr>
          <w:trHeight w:val="529"/>
        </w:trPr>
        <w:tc>
          <w:tcPr>
            <w:tcW w:w="5103" w:type="dxa"/>
            <w:gridSpan w:val="5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Kode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Rumpun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Bobot</w:t>
            </w:r>
            <w:r w:rsidRPr="00425D81">
              <w:rPr>
                <w:rFonts w:ascii="Times New Roman" w:hAnsi="Times New Roman"/>
                <w:b/>
              </w:rPr>
              <w:t xml:space="preserve"> </w:t>
            </w:r>
            <w:r w:rsidR="009A1426">
              <w:rPr>
                <w:rFonts w:ascii="Times New Roman" w:hAnsi="Times New Roman"/>
                <w:b/>
                <w:lang w:val="id-ID"/>
              </w:rPr>
              <w:t xml:space="preserve">2 </w:t>
            </w:r>
            <w:r w:rsidRPr="00425D81">
              <w:rPr>
                <w:rFonts w:ascii="Times New Roman" w:hAnsi="Times New Roman"/>
                <w:b/>
              </w:rPr>
              <w:t>(</w:t>
            </w:r>
            <w:proofErr w:type="spellStart"/>
            <w:r w:rsidRPr="00425D81">
              <w:rPr>
                <w:rFonts w:ascii="Times New Roman" w:hAnsi="Times New Roman"/>
                <w:b/>
              </w:rPr>
              <w:t>sks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Semester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Tgl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Penyusunan</w:t>
            </w:r>
            <w:proofErr w:type="spellEnd"/>
          </w:p>
        </w:tc>
      </w:tr>
      <w:tr w:rsidR="00AF7C4A" w:rsidRPr="00425D81" w:rsidTr="00AF7C4A">
        <w:trPr>
          <w:trHeight w:val="70"/>
        </w:trPr>
        <w:tc>
          <w:tcPr>
            <w:tcW w:w="5103" w:type="dxa"/>
            <w:gridSpan w:val="5"/>
            <w:shd w:val="clear" w:color="auto" w:fill="auto"/>
          </w:tcPr>
          <w:p w:rsidR="00AF7C4A" w:rsidRPr="00425D81" w:rsidRDefault="00D224B6" w:rsidP="00D930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>PRAKTEK</w:t>
            </w:r>
            <w:r w:rsidR="00AF7C4A" w:rsidRPr="00425D81">
              <w:rPr>
                <w:rFonts w:ascii="Times New Roman" w:hAnsi="Times New Roman"/>
                <w:b/>
              </w:rPr>
              <w:t xml:space="preserve"> IBADAH KEMASYARAKATAN</w:t>
            </w:r>
          </w:p>
        </w:tc>
        <w:tc>
          <w:tcPr>
            <w:tcW w:w="1134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:rsidR="00AF7C4A" w:rsidRPr="00425D81" w:rsidRDefault="00D224B6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Ganjil</w:t>
            </w:r>
          </w:p>
        </w:tc>
        <w:tc>
          <w:tcPr>
            <w:tcW w:w="1985" w:type="dxa"/>
            <w:shd w:val="clear" w:color="auto" w:fill="auto"/>
          </w:tcPr>
          <w:p w:rsidR="00AF7C4A" w:rsidRPr="00D67DD6" w:rsidRDefault="009A1426" w:rsidP="00D930D6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28</w:t>
            </w:r>
            <w:r w:rsidR="00AF7C4A" w:rsidRPr="00D67DD6">
              <w:rPr>
                <w:rFonts w:ascii="Times New Roman" w:hAnsi="Times New Roman"/>
                <w:b/>
                <w:bCs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id-ID"/>
              </w:rPr>
              <w:t>Sept 2020</w:t>
            </w:r>
          </w:p>
        </w:tc>
      </w:tr>
      <w:tr w:rsidR="00AF7C4A" w:rsidRPr="00425D81" w:rsidTr="00AF7C4A">
        <w:tc>
          <w:tcPr>
            <w:tcW w:w="5103" w:type="dxa"/>
            <w:gridSpan w:val="5"/>
            <w:vMerge w:val="restart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F7C4A" w:rsidRPr="00D224B6" w:rsidRDefault="00D224B6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Dosen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Peng</w:t>
            </w:r>
            <w:proofErr w:type="spellEnd"/>
            <w:r>
              <w:rPr>
                <w:rFonts w:ascii="Times New Roman" w:hAnsi="Times New Roman"/>
                <w:b/>
                <w:lang w:val="id-ID"/>
              </w:rPr>
              <w:t>ampu MK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D224B6" w:rsidRDefault="00D224B6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Dosen Penanggung Jawab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Ka</w:t>
            </w:r>
            <w:proofErr w:type="spellEnd"/>
            <w:r w:rsidRPr="00425D81">
              <w:rPr>
                <w:rFonts w:ascii="Times New Roman" w:hAnsi="Times New Roman"/>
                <w:b/>
              </w:rPr>
              <w:t>. PRODI</w:t>
            </w:r>
          </w:p>
        </w:tc>
      </w:tr>
      <w:tr w:rsidR="00AF7C4A" w:rsidRPr="00425D81" w:rsidTr="00AF7C4A">
        <w:trPr>
          <w:trHeight w:val="760"/>
        </w:trPr>
        <w:tc>
          <w:tcPr>
            <w:tcW w:w="5103" w:type="dxa"/>
            <w:gridSpan w:val="5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D224B6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Zubaidah, M. Us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D224B6" w:rsidP="00D930D6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Dr. H. Zulkarnain Dali,  M. Pd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D224B6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Dra. Aam Aamliyah, M. Pd</w:t>
            </w:r>
          </w:p>
        </w:tc>
      </w:tr>
      <w:tr w:rsidR="00AF7C4A" w:rsidRPr="00425D81" w:rsidTr="00AF7C4A">
        <w:trPr>
          <w:trHeight w:val="295"/>
        </w:trPr>
        <w:tc>
          <w:tcPr>
            <w:tcW w:w="2268" w:type="dxa"/>
            <w:gridSpan w:val="2"/>
            <w:vMerge w:val="restart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Capaian</w:t>
            </w:r>
            <w:proofErr w:type="spellEnd"/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(CP)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CPL-PRODI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</w:tr>
      <w:tr w:rsidR="00AF7C4A" w:rsidRPr="00425D81" w:rsidTr="00AF7C4A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D930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Disesuaikan</w:t>
            </w:r>
            <w:proofErr w:type="spellEnd"/>
          </w:p>
        </w:tc>
      </w:tr>
      <w:tr w:rsidR="00AF7C4A" w:rsidRPr="00425D81" w:rsidTr="00AF7C4A">
        <w:trPr>
          <w:trHeight w:val="281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CPL-MK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</w:tr>
      <w:tr w:rsidR="00AF7C4A" w:rsidRPr="00425D81" w:rsidTr="00AF7C4A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Sikap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Pengetahuan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Keterampilan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AF7C4A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Mampu memahami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diajarkan</w:t>
            </w:r>
            <w:proofErr w:type="spellEnd"/>
          </w:p>
          <w:p w:rsidR="00AF7C4A" w:rsidRPr="00425D81" w:rsidRDefault="00AF7C4A" w:rsidP="00AF7C4A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Mampu men</w:t>
            </w:r>
            <w:proofErr w:type="spellStart"/>
            <w:r w:rsidRPr="00425D81">
              <w:rPr>
                <w:rFonts w:ascii="Times New Roman" w:hAnsi="Times New Roman"/>
              </w:rPr>
              <w:t>ujukkan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keinginan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kuat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dalam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mempelajari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Memahami konsep-konsep dasar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Mampu mempraktikkan </w:t>
            </w:r>
            <w:proofErr w:type="spellStart"/>
            <w:r w:rsidRPr="00425D81">
              <w:rPr>
                <w:rFonts w:ascii="Times New Roman" w:hAnsi="Times New Roman"/>
              </w:rPr>
              <w:t>terkait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dengan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keseharian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alaman-amalan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lainnya</w:t>
            </w:r>
            <w:proofErr w:type="spellEnd"/>
            <w:r w:rsidRPr="00425D81">
              <w:rPr>
                <w:rFonts w:ascii="Times New Roman" w:hAnsi="Times New Roman"/>
              </w:rPr>
              <w:t>.</w:t>
            </w:r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Deskripsi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Singkat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jc w:val="both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 xml:space="preserve">Mata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ini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diajarkan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untuk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mencapai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kompetensi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menguasai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. </w:t>
            </w:r>
            <w:proofErr w:type="spellStart"/>
            <w:r w:rsidRPr="00425D81">
              <w:rPr>
                <w:rFonts w:ascii="Times New Roman" w:hAnsi="Times New Roman"/>
              </w:rPr>
              <w:t>Mahasiswa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dapat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memahami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menguasai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menjelaskan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mengaplikasikan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hubungan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ilmu-ilmu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terkait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dengan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.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awal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dimuali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tentang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keislaman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praktik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>.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lastRenderedPageBreak/>
              <w:t>Materi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425D81">
              <w:rPr>
                <w:rFonts w:ascii="Times New Roman" w:hAnsi="Times New Roman"/>
                <w:b/>
              </w:rPr>
              <w:t>/</w:t>
            </w:r>
            <w:proofErr w:type="spellStart"/>
            <w:r w:rsidRPr="00425D81">
              <w:rPr>
                <w:rFonts w:ascii="Times New Roman" w:hAnsi="Times New Roman"/>
                <w:b/>
              </w:rPr>
              <w:t>Pokok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Bahasan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Keislaman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Thaharah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Sholat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Doa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Tahlil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Setelah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Sholat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Fardhu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Walimatul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Aqiqah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Walimatul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Ursy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Penyelenggaraan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Jenazah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Tahlil</w:t>
            </w:r>
            <w:proofErr w:type="spellEnd"/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Pustaka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ind w:left="317" w:hanging="317"/>
              <w:jc w:val="both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-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 xml:space="preserve">Media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LCD, Laptop, Power Point</w:t>
            </w:r>
            <w:r w:rsidRPr="00425D81">
              <w:rPr>
                <w:rFonts w:ascii="Times New Roman" w:hAnsi="Times New Roman"/>
                <w:lang w:val="id-ID"/>
              </w:rPr>
              <w:t xml:space="preserve"> slide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Team Teaching</w:t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proofErr w:type="spellStart"/>
            <w:r w:rsidRPr="00425D81">
              <w:rPr>
                <w:rFonts w:ascii="Times New Roman" w:hAnsi="Times New Roman"/>
              </w:rPr>
              <w:t>Rizkan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Syahbuddin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Lailatul Badriyah, S.Psi, M.A.</w:t>
            </w:r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 xml:space="preserve">Ahmad </w:t>
            </w:r>
            <w:proofErr w:type="spellStart"/>
            <w:r w:rsidRPr="00425D81">
              <w:rPr>
                <w:rFonts w:ascii="Times New Roman" w:hAnsi="Times New Roman"/>
              </w:rPr>
              <w:t>Walid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 xml:space="preserve">Ahmad </w:t>
            </w:r>
            <w:proofErr w:type="spellStart"/>
            <w:r w:rsidRPr="00425D81">
              <w:rPr>
                <w:rFonts w:ascii="Times New Roman" w:hAnsi="Times New Roman"/>
              </w:rPr>
              <w:t>Ja’far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Sodik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M.Pd.I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proofErr w:type="spellStart"/>
            <w:r w:rsidRPr="00425D81">
              <w:rPr>
                <w:rFonts w:ascii="Times New Roman" w:hAnsi="Times New Roman"/>
              </w:rPr>
              <w:t>Panca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Oktoberi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M.Pd.I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Syahidin, Lc. </w:t>
            </w:r>
            <w:r w:rsidRPr="00425D81">
              <w:rPr>
                <w:rFonts w:ascii="Times New Roman" w:hAnsi="Times New Roman"/>
              </w:rPr>
              <w:t>MA.</w:t>
            </w:r>
          </w:p>
          <w:p w:rsidR="00AF7C4A" w:rsidRPr="00425D81" w:rsidRDefault="00AF7C4A" w:rsidP="00D930D6">
            <w:pPr>
              <w:ind w:left="176"/>
              <w:rPr>
                <w:rFonts w:ascii="Times New Roman" w:hAnsi="Times New Roman"/>
                <w:lang w:val="id-ID"/>
              </w:rPr>
            </w:pP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ind w:left="176"/>
              <w:rPr>
                <w:rFonts w:ascii="Times New Roman" w:hAnsi="Times New Roman"/>
              </w:rPr>
            </w:pP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Mg ke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Sub-CP-MK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(sbg kemampuan akhir yang diharapkan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Indi</w:t>
            </w:r>
            <w:proofErr w:type="spellStart"/>
            <w:r w:rsidRPr="00425D81">
              <w:rPr>
                <w:rFonts w:ascii="Times New Roman" w:hAnsi="Times New Roman"/>
                <w:b/>
              </w:rPr>
              <w:t>kator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Kriteria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dan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Bentuk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Metode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</w:t>
            </w:r>
            <w:proofErr w:type="spellStart"/>
            <w:r w:rsidRPr="00425D81">
              <w:rPr>
                <w:rFonts w:ascii="Times New Roman" w:hAnsi="Times New Roman"/>
                <w:b/>
              </w:rPr>
              <w:t>Estimasi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Waktu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Materi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</w:t>
            </w:r>
            <w:proofErr w:type="spellStart"/>
            <w:r w:rsidRPr="00425D81">
              <w:rPr>
                <w:rFonts w:ascii="Times New Roman" w:hAnsi="Times New Roman"/>
                <w:b/>
              </w:rPr>
              <w:t>Pustaka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Bobot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(%)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(7)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Mahasiswa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diharapkan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dapat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menyetujui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melaksanakan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isi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kontrak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serta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r w:rsidRPr="00425D81">
              <w:rPr>
                <w:rFonts w:ascii="Times New Roman" w:hAnsi="Times New Roman"/>
                <w:lang w:val="id-ID"/>
              </w:rPr>
              <w:t xml:space="preserve">mampu memahami pengertian dan tujuan </w:t>
            </w:r>
            <w:proofErr w:type="spellStart"/>
            <w:r>
              <w:rPr>
                <w:rFonts w:ascii="Times New Roman" w:hAnsi="Times New Roman"/>
              </w:rPr>
              <w:t>materi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praktek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ibadah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kemasyarakatan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Mahasiswa dapat menjelaskan </w:t>
            </w:r>
            <w:r w:rsidRPr="00425D81">
              <w:rPr>
                <w:rFonts w:ascii="Times New Roman" w:hAnsi="Times New Roman"/>
                <w:sz w:val="24"/>
                <w:szCs w:val="24"/>
                <w:lang w:val="sv-SE"/>
              </w:rPr>
              <w:t>rencana perkuliahan dan sistem penilaian yang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akan dilakukan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Kriteria :</w:t>
            </w:r>
            <w:r w:rsidRPr="00425D8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AF7C4A" w:rsidRPr="00425D81" w:rsidRDefault="00AF7C4A" w:rsidP="00D930D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Kontrak belajar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Membentuk kelompok diskusi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Cs/>
                <w:sz w:val="24"/>
                <w:szCs w:val="24"/>
              </w:rPr>
              <w:t xml:space="preserve">Memberikan materi terkait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pemahaman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keislaman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 (memberikan tugas mandiri untuk pertemuan selanjutnya)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>Sistem perkuliahan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Keislaman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Agama, Islam,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Ikhlas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Ihsan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Taqwa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ibadah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kemasyarakatan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rPr>
          <w:trHeight w:val="3157"/>
        </w:trPr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2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keislaman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pengertian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Agama, Islam,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Ihsan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pengertian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Ikhlas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Taqwa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F7C4A" w:rsidRPr="00425D81" w:rsidRDefault="00AF7C4A" w:rsidP="00D930D6">
            <w:pPr>
              <w:pStyle w:val="ListParagraph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Mereview tugas pada pertemuan sebelumnya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umpan 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Memberikan kata-kata kunci terkait dengan materi perkuliahan </w:t>
            </w:r>
          </w:p>
          <w:p w:rsidR="00AF7C4A" w:rsidRPr="00AF7C4A" w:rsidRDefault="00AF7C4A" w:rsidP="00AF7C4A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Agama</w:t>
            </w:r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Ihsan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Ikhlas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Taqwa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001AD9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thaharah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Thararah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tharahah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umpan 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Memberikan kata-kata kunci terkait dengan materi perkuliahan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Cs/>
                <w:sz w:val="24"/>
                <w:szCs w:val="24"/>
              </w:rPr>
              <w:t xml:space="preserve">melengkapi  materi terkait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ibadah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kemasyarakatan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Evaluasi dan tindak lanjut </w:t>
            </w:r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 xml:space="preserve">5 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hakikat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pelaksanaan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Waktu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712264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Sunnnah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membedakan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Analisis Kasus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C47B73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</w:t>
            </w:r>
            <w:proofErr w:type="spellStart"/>
            <w:r>
              <w:rPr>
                <w:rFonts w:ascii="Times New Roman" w:hAnsi="Times New Roman"/>
              </w:rPr>
              <w:t>mengetahui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Dzikir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setelah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Fardu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3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1B56E0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F7C4A" w:rsidRPr="001B56E0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10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3325" w:type="dxa"/>
            <w:gridSpan w:val="11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UJIAN TENGAH SEMESTER (UTS)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</w:t>
            </w:r>
            <w:r w:rsidRPr="00425D81">
              <w:rPr>
                <w:rFonts w:ascii="Times New Roman" w:hAnsi="Times New Roman"/>
                <w:lang w:val="id-ID"/>
              </w:rPr>
              <w:lastRenderedPageBreak/>
              <w:t xml:space="preserve">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aqiqah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nganialisis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hewan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lastRenderedPageBreak/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</w:t>
            </w:r>
            <w:r w:rsidRPr="00425D81">
              <w:rPr>
                <w:rFonts w:ascii="Times New Roman" w:hAnsi="Times New Roman"/>
                <w:lang w:val="id-ID"/>
              </w:rPr>
              <w:lastRenderedPageBreak/>
              <w:t>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Presentasi dan  </w:t>
            </w: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>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 (pemberian tugas mandiri)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Pengertia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pernikahan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menurut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syariat</w:t>
            </w:r>
            <w:proofErr w:type="spellEnd"/>
            <w:r>
              <w:rPr>
                <w:rFonts w:ascii="Times New Roman" w:hAnsi="Times New Roman"/>
              </w:rPr>
              <w:t xml:space="preserve"> Islam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hokum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diakui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negara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agama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nganialisis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 oleh kelompok hasil refleksi pengalaman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nikah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Rukun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nikah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Syarat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menikah</w:t>
            </w:r>
            <w:proofErr w:type="spellEnd"/>
          </w:p>
          <w:p w:rsidR="00AF7C4A" w:rsidRPr="00805859" w:rsidRDefault="00AF7C4A" w:rsidP="00D930D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11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425D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penyelenggaraan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jenazah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terhadapi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sakaratul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meninggal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pengurusan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 lanjut (tugas mempraktikkan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  <w:r w:rsidRPr="0042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Pengertian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sakaratul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kematian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mampu mengetahui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tahlil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mampu mempraktikkan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Presentasi dan  umpan-balik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BA39CC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14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 15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BA39CC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lebih mendalami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bacaan-bacan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dzikir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berkenaan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tabligh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kendali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BA39CC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Hafal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sholat</w:t>
            </w:r>
            <w:proofErr w:type="spellEnd"/>
          </w:p>
          <w:p w:rsidR="00AF7C4A" w:rsidRPr="00BA39CC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fardhu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berkenaan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aqiqah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tabligh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mu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sibah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3325" w:type="dxa"/>
            <w:gridSpan w:val="11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UJIAN AKHIR SEMESTER (UAS)</w:t>
            </w:r>
          </w:p>
        </w:tc>
      </w:tr>
    </w:tbl>
    <w:p w:rsidR="00A40284" w:rsidRDefault="00A40284"/>
    <w:sectPr w:rsidR="00A40284" w:rsidSect="00AF7C4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C9"/>
    <w:multiLevelType w:val="hybridMultilevel"/>
    <w:tmpl w:val="6EE4B2D6"/>
    <w:lvl w:ilvl="0" w:tplc="AF6661C6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B2EE9"/>
    <w:multiLevelType w:val="hybridMultilevel"/>
    <w:tmpl w:val="1EB69DC2"/>
    <w:lvl w:ilvl="0" w:tplc="836A0C2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02E49"/>
    <w:multiLevelType w:val="hybridMultilevel"/>
    <w:tmpl w:val="DFA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F245A4"/>
    <w:multiLevelType w:val="hybridMultilevel"/>
    <w:tmpl w:val="F87AF472"/>
    <w:lvl w:ilvl="0" w:tplc="4572A2D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>
    <w:nsid w:val="224279BE"/>
    <w:multiLevelType w:val="hybridMultilevel"/>
    <w:tmpl w:val="4D145B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8216A"/>
    <w:multiLevelType w:val="hybridMultilevel"/>
    <w:tmpl w:val="1618DD06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>
    <w:nsid w:val="281F5E9D"/>
    <w:multiLevelType w:val="hybridMultilevel"/>
    <w:tmpl w:val="0AC468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F04E7"/>
    <w:multiLevelType w:val="hybridMultilevel"/>
    <w:tmpl w:val="8DF0ACA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0">
    <w:nsid w:val="2C2B29FE"/>
    <w:multiLevelType w:val="hybridMultilevel"/>
    <w:tmpl w:val="4C06E9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07754"/>
    <w:multiLevelType w:val="hybridMultilevel"/>
    <w:tmpl w:val="440279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E07DB"/>
    <w:multiLevelType w:val="hybridMultilevel"/>
    <w:tmpl w:val="348658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40454"/>
    <w:multiLevelType w:val="hybridMultilevel"/>
    <w:tmpl w:val="67C8D28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4AEF094F"/>
    <w:multiLevelType w:val="hybridMultilevel"/>
    <w:tmpl w:val="8588262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>
    <w:nsid w:val="58212878"/>
    <w:multiLevelType w:val="hybridMultilevel"/>
    <w:tmpl w:val="736A2BC4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6">
    <w:nsid w:val="596E0A4B"/>
    <w:multiLevelType w:val="hybridMultilevel"/>
    <w:tmpl w:val="042C531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7">
    <w:nsid w:val="5B743B11"/>
    <w:multiLevelType w:val="hybridMultilevel"/>
    <w:tmpl w:val="6E40F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958E2"/>
    <w:multiLevelType w:val="hybridMultilevel"/>
    <w:tmpl w:val="2EEA50F8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>
    <w:nsid w:val="7243501B"/>
    <w:multiLevelType w:val="hybridMultilevel"/>
    <w:tmpl w:val="F0B2A2F8"/>
    <w:lvl w:ilvl="0" w:tplc="F73426C6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5"/>
  </w:num>
  <w:num w:numId="6">
    <w:abstractNumId w:val="7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19"/>
  </w:num>
  <w:num w:numId="13">
    <w:abstractNumId w:val="12"/>
  </w:num>
  <w:num w:numId="14">
    <w:abstractNumId w:val="11"/>
  </w:num>
  <w:num w:numId="15">
    <w:abstractNumId w:val="4"/>
  </w:num>
  <w:num w:numId="16">
    <w:abstractNumId w:val="13"/>
  </w:num>
  <w:num w:numId="17">
    <w:abstractNumId w:val="17"/>
  </w:num>
  <w:num w:numId="18">
    <w:abstractNumId w:val="1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4A"/>
    <w:rsid w:val="001308D2"/>
    <w:rsid w:val="0056254B"/>
    <w:rsid w:val="00563091"/>
    <w:rsid w:val="005B02A0"/>
    <w:rsid w:val="00710F78"/>
    <w:rsid w:val="007474D2"/>
    <w:rsid w:val="009A1426"/>
    <w:rsid w:val="00A40284"/>
    <w:rsid w:val="00AF7C4A"/>
    <w:rsid w:val="00B76ED0"/>
    <w:rsid w:val="00BB7243"/>
    <w:rsid w:val="00D224B6"/>
    <w:rsid w:val="00E5041D"/>
    <w:rsid w:val="00E96B32"/>
    <w:rsid w:val="00F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4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F7C4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F7C4A"/>
    <w:rPr>
      <w:rFonts w:ascii="Calibri" w:eastAsia="Times New Roman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4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F7C4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F7C4A"/>
    <w:rPr>
      <w:rFonts w:ascii="Calibri" w:eastAsia="Times New Roman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cp:lastPrinted>2019-09-04T08:31:00Z</cp:lastPrinted>
  <dcterms:created xsi:type="dcterms:W3CDTF">2019-09-04T06:33:00Z</dcterms:created>
  <dcterms:modified xsi:type="dcterms:W3CDTF">2020-10-01T05:45:00Z</dcterms:modified>
</cp:coreProperties>
</file>