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31" w:type="dxa"/>
        <w:jc w:val="center"/>
        <w:tblInd w:w="352" w:type="dxa"/>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EA292E" w:rsidTr="00D61E8B">
        <w:trPr>
          <w:jc w:val="center"/>
        </w:trPr>
        <w:tc>
          <w:tcPr>
            <w:tcW w:w="1746" w:type="dxa"/>
            <w:shd w:val="clear" w:color="auto" w:fill="92D050"/>
          </w:tcPr>
          <w:p w:rsidR="00DC1DB4" w:rsidRPr="00EA292E" w:rsidRDefault="00DC1DB4" w:rsidP="00DC1DB4">
            <w:pPr>
              <w:autoSpaceDE w:val="0"/>
              <w:autoSpaceDN w:val="0"/>
              <w:adjustRightInd w:val="0"/>
              <w:rPr>
                <w:rFonts w:asciiTheme="majorHAnsi" w:hAnsiTheme="majorHAnsi" w:cs="Times New Roman"/>
                <w:sz w:val="22"/>
              </w:rPr>
            </w:pPr>
            <w:bookmarkStart w:id="0" w:name="_GoBack"/>
            <w:r w:rsidRPr="00EA292E">
              <w:rPr>
                <w:rFonts w:asciiTheme="majorHAnsi" w:hAnsiTheme="majorHAnsi" w:cs="Times New Roman"/>
                <w:noProof/>
                <w:sz w:val="22"/>
                <w:lang w:val="en-US"/>
              </w:rPr>
              <w:drawing>
                <wp:inline distT="0" distB="0" distL="0" distR="0" wp14:anchorId="531A0A3B" wp14:editId="29074D35">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685" w:type="dxa"/>
            <w:gridSpan w:val="8"/>
            <w:shd w:val="clear" w:color="auto" w:fill="92D050"/>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E27A59" w:rsidRPr="00E27A59">
              <w:rPr>
                <w:rFonts w:asciiTheme="minorBidi" w:hAnsiTheme="minorBidi"/>
                <w:b/>
                <w:sz w:val="28"/>
                <w:szCs w:val="28"/>
              </w:rPr>
              <w:t>TARBIYAH DAN TADRIS</w:t>
            </w:r>
          </w:p>
          <w:p w:rsidR="00DC1DB4" w:rsidRPr="00705593" w:rsidRDefault="004A7ED9" w:rsidP="00E27A59">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E27A59" w:rsidRPr="00E27A59">
              <w:rPr>
                <w:rFonts w:asciiTheme="minorBidi" w:hAnsiTheme="minorBidi"/>
                <w:b/>
                <w:sz w:val="28"/>
                <w:szCs w:val="28"/>
              </w:rPr>
              <w:t>PE</w:t>
            </w:r>
            <w:r w:rsidR="00705593">
              <w:rPr>
                <w:rFonts w:asciiTheme="minorBidi" w:hAnsiTheme="minorBidi"/>
                <w:b/>
                <w:sz w:val="28"/>
                <w:szCs w:val="28"/>
              </w:rPr>
              <w:t>NDIDIKA</w:t>
            </w:r>
            <w:r w:rsidR="00705593">
              <w:rPr>
                <w:rFonts w:asciiTheme="minorBidi" w:hAnsiTheme="minorBidi"/>
                <w:b/>
                <w:sz w:val="28"/>
                <w:szCs w:val="28"/>
                <w:lang w:val="en-US"/>
              </w:rPr>
              <w:t>N ANAK USIA DINI</w:t>
            </w:r>
          </w:p>
        </w:tc>
      </w:tr>
      <w:tr w:rsidR="00DC1DB4" w:rsidRPr="00E433EA" w:rsidTr="00E27A59">
        <w:trPr>
          <w:jc w:val="center"/>
        </w:trPr>
        <w:tc>
          <w:tcPr>
            <w:tcW w:w="13431"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D61E8B">
        <w:trPr>
          <w:jc w:val="center"/>
        </w:trPr>
        <w:tc>
          <w:tcPr>
            <w:tcW w:w="2851" w:type="dxa"/>
            <w:gridSpan w:val="2"/>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02" w:type="dxa"/>
            <w:gridSpan w:val="2"/>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01" w:type="dxa"/>
            <w:gridSpan w:val="2"/>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20"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32"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25" w:type="dxa"/>
            <w:shd w:val="clear" w:color="auto" w:fill="FFFF00"/>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E27A59">
        <w:trPr>
          <w:jc w:val="center"/>
        </w:trPr>
        <w:tc>
          <w:tcPr>
            <w:tcW w:w="2851" w:type="dxa"/>
            <w:gridSpan w:val="2"/>
          </w:tcPr>
          <w:p w:rsidR="004B18D8" w:rsidRPr="00931EB6" w:rsidRDefault="00931EB6"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Pendidikan</w:t>
            </w:r>
            <w:proofErr w:type="spellEnd"/>
            <w:r>
              <w:rPr>
                <w:rFonts w:asciiTheme="minorBidi" w:hAnsiTheme="minorBidi"/>
                <w:sz w:val="22"/>
                <w:lang w:val="en-US"/>
              </w:rPr>
              <w:t xml:space="preserve"> </w:t>
            </w:r>
            <w:proofErr w:type="spellStart"/>
            <w:r>
              <w:rPr>
                <w:rFonts w:asciiTheme="minorBidi" w:hAnsiTheme="minorBidi"/>
                <w:sz w:val="22"/>
                <w:lang w:val="en-US"/>
              </w:rPr>
              <w:t>Anak</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Keluarga</w:t>
            </w:r>
            <w:proofErr w:type="spellEnd"/>
          </w:p>
        </w:tc>
        <w:tc>
          <w:tcPr>
            <w:tcW w:w="1402" w:type="dxa"/>
            <w:gridSpan w:val="2"/>
          </w:tcPr>
          <w:p w:rsidR="004B18D8" w:rsidRPr="00E27A59" w:rsidRDefault="00E27A59" w:rsidP="00F8466F">
            <w:pPr>
              <w:autoSpaceDE w:val="0"/>
              <w:autoSpaceDN w:val="0"/>
              <w:adjustRightInd w:val="0"/>
              <w:jc w:val="center"/>
              <w:rPr>
                <w:rFonts w:asciiTheme="minorBidi" w:hAnsiTheme="minorBidi"/>
                <w:sz w:val="22"/>
                <w:lang w:val="en-US"/>
              </w:rPr>
            </w:pPr>
            <w:r>
              <w:rPr>
                <w:rFonts w:asciiTheme="minorBidi" w:hAnsiTheme="minorBidi"/>
                <w:sz w:val="22"/>
                <w:lang w:val="en-US"/>
              </w:rPr>
              <w:t>-</w:t>
            </w:r>
          </w:p>
        </w:tc>
        <w:tc>
          <w:tcPr>
            <w:tcW w:w="2101" w:type="dxa"/>
            <w:gridSpan w:val="2"/>
          </w:tcPr>
          <w:p w:rsidR="004B18D8" w:rsidRPr="00E433EA" w:rsidRDefault="00E27A59" w:rsidP="004B18D8">
            <w:pPr>
              <w:autoSpaceDE w:val="0"/>
              <w:autoSpaceDN w:val="0"/>
              <w:adjustRightInd w:val="0"/>
              <w:jc w:val="center"/>
              <w:rPr>
                <w:rFonts w:asciiTheme="minorBidi" w:hAnsiTheme="minorBidi"/>
                <w:sz w:val="22"/>
              </w:rPr>
            </w:pPr>
            <w:r>
              <w:rPr>
                <w:rFonts w:asciiTheme="minorBidi" w:hAnsiTheme="minorBidi"/>
                <w:sz w:val="22"/>
                <w:lang w:val="en-US"/>
              </w:rPr>
              <w:t>M</w:t>
            </w:r>
            <w:r w:rsidRPr="00E27A59">
              <w:rPr>
                <w:rFonts w:asciiTheme="minorBidi" w:hAnsiTheme="minorBidi"/>
                <w:sz w:val="22"/>
              </w:rPr>
              <w:t>ata Kuliah Umum</w:t>
            </w:r>
          </w:p>
        </w:tc>
        <w:tc>
          <w:tcPr>
            <w:tcW w:w="1820" w:type="dxa"/>
          </w:tcPr>
          <w:p w:rsidR="004B18D8" w:rsidRPr="00E27A59" w:rsidRDefault="00931EB6" w:rsidP="004B18D8">
            <w:pPr>
              <w:autoSpaceDE w:val="0"/>
              <w:autoSpaceDN w:val="0"/>
              <w:adjustRightInd w:val="0"/>
              <w:jc w:val="center"/>
              <w:rPr>
                <w:rFonts w:asciiTheme="minorBidi" w:hAnsiTheme="minorBidi"/>
                <w:sz w:val="22"/>
                <w:lang w:val="en-US"/>
              </w:rPr>
            </w:pPr>
            <w:r>
              <w:rPr>
                <w:rFonts w:asciiTheme="minorBidi" w:hAnsiTheme="minorBidi"/>
                <w:sz w:val="22"/>
                <w:lang w:val="en-US"/>
              </w:rPr>
              <w:t>2</w:t>
            </w:r>
          </w:p>
        </w:tc>
        <w:tc>
          <w:tcPr>
            <w:tcW w:w="1832" w:type="dxa"/>
          </w:tcPr>
          <w:p w:rsidR="004B18D8" w:rsidRPr="00E27A59" w:rsidRDefault="00E27A59" w:rsidP="004B18D8">
            <w:pPr>
              <w:autoSpaceDE w:val="0"/>
              <w:autoSpaceDN w:val="0"/>
              <w:adjustRightInd w:val="0"/>
              <w:jc w:val="center"/>
              <w:rPr>
                <w:rFonts w:asciiTheme="minorBidi" w:hAnsiTheme="minorBidi"/>
                <w:sz w:val="22"/>
                <w:lang w:val="en-US"/>
              </w:rPr>
            </w:pPr>
            <w:r>
              <w:rPr>
                <w:rFonts w:asciiTheme="minorBidi" w:hAnsiTheme="minorBidi"/>
                <w:sz w:val="22"/>
                <w:lang w:val="en-US"/>
              </w:rPr>
              <w:t>IV (</w:t>
            </w:r>
            <w:proofErr w:type="spellStart"/>
            <w:r>
              <w:rPr>
                <w:rFonts w:asciiTheme="minorBidi" w:hAnsiTheme="minorBidi"/>
                <w:sz w:val="22"/>
                <w:lang w:val="en-US"/>
              </w:rPr>
              <w:t>empat</w:t>
            </w:r>
            <w:proofErr w:type="spellEnd"/>
            <w:r>
              <w:rPr>
                <w:rFonts w:asciiTheme="minorBidi" w:hAnsiTheme="minorBidi"/>
                <w:sz w:val="22"/>
                <w:lang w:val="en-US"/>
              </w:rPr>
              <w:t>)</w:t>
            </w:r>
          </w:p>
        </w:tc>
        <w:tc>
          <w:tcPr>
            <w:tcW w:w="3425" w:type="dxa"/>
          </w:tcPr>
          <w:p w:rsidR="004B18D8" w:rsidRPr="00E27A59" w:rsidRDefault="00E27A59"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Rabu</w:t>
            </w:r>
            <w:proofErr w:type="spellEnd"/>
            <w:r>
              <w:rPr>
                <w:rFonts w:asciiTheme="minorBidi" w:hAnsiTheme="minorBidi"/>
                <w:sz w:val="22"/>
                <w:lang w:val="en-US"/>
              </w:rPr>
              <w:t xml:space="preserve">, 3 </w:t>
            </w:r>
            <w:proofErr w:type="spellStart"/>
            <w:r>
              <w:rPr>
                <w:rFonts w:asciiTheme="minorBidi" w:hAnsiTheme="minorBidi"/>
                <w:sz w:val="22"/>
                <w:lang w:val="en-US"/>
              </w:rPr>
              <w:t>Maret</w:t>
            </w:r>
            <w:proofErr w:type="spellEnd"/>
            <w:r>
              <w:rPr>
                <w:rFonts w:asciiTheme="minorBidi" w:hAnsiTheme="minorBidi"/>
                <w:sz w:val="22"/>
                <w:lang w:val="en-US"/>
              </w:rPr>
              <w:t xml:space="preserve"> 2021</w:t>
            </w:r>
          </w:p>
        </w:tc>
      </w:tr>
      <w:tr w:rsidR="004B18D8" w:rsidRPr="00E433EA" w:rsidTr="00D61E8B">
        <w:trPr>
          <w:jc w:val="center"/>
        </w:trPr>
        <w:tc>
          <w:tcPr>
            <w:tcW w:w="2851" w:type="dxa"/>
            <w:gridSpan w:val="2"/>
            <w:vMerge w:val="restart"/>
            <w:vAlign w:val="center"/>
          </w:tcPr>
          <w:p w:rsidR="004B18D8" w:rsidRPr="00E433EA" w:rsidRDefault="004B18D8" w:rsidP="00D61E8B">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03" w:type="dxa"/>
            <w:gridSpan w:val="4"/>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52" w:type="dxa"/>
            <w:gridSpan w:val="2"/>
            <w:shd w:val="clear" w:color="auto" w:fill="FFFF00"/>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25" w:type="dxa"/>
            <w:shd w:val="clear" w:color="auto" w:fill="FFFF00"/>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E27A59">
        <w:trPr>
          <w:jc w:val="center"/>
        </w:trPr>
        <w:tc>
          <w:tcPr>
            <w:tcW w:w="2851"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03" w:type="dxa"/>
            <w:gridSpan w:val="4"/>
          </w:tcPr>
          <w:p w:rsidR="004B18D8" w:rsidRPr="008639D8" w:rsidRDefault="004B18D8" w:rsidP="00DC1DB4">
            <w:pPr>
              <w:autoSpaceDE w:val="0"/>
              <w:autoSpaceDN w:val="0"/>
              <w:adjustRightInd w:val="0"/>
              <w:rPr>
                <w:rFonts w:asciiTheme="minorHAnsi" w:hAnsiTheme="minorHAnsi" w:cstheme="minorHAnsi"/>
                <w:sz w:val="22"/>
              </w:rPr>
            </w:pPr>
          </w:p>
          <w:p w:rsidR="00D61A60" w:rsidRPr="00D61E8B" w:rsidRDefault="00D61A60" w:rsidP="00DC1DB4">
            <w:pPr>
              <w:autoSpaceDE w:val="0"/>
              <w:autoSpaceDN w:val="0"/>
              <w:adjustRightInd w:val="0"/>
              <w:rPr>
                <w:rFonts w:asciiTheme="minorHAnsi" w:hAnsiTheme="minorHAnsi" w:cstheme="minorHAnsi"/>
                <w:sz w:val="22"/>
                <w:lang w:val="en-US"/>
              </w:rPr>
            </w:pPr>
          </w:p>
          <w:p w:rsidR="00D61A60" w:rsidRPr="008639D8" w:rsidRDefault="00D61A60" w:rsidP="00DC1DB4">
            <w:pPr>
              <w:autoSpaceDE w:val="0"/>
              <w:autoSpaceDN w:val="0"/>
              <w:adjustRightInd w:val="0"/>
              <w:rPr>
                <w:rFonts w:asciiTheme="minorHAnsi" w:hAnsiTheme="minorHAnsi" w:cstheme="minorHAnsi"/>
                <w:sz w:val="22"/>
              </w:rPr>
            </w:pPr>
          </w:p>
          <w:p w:rsidR="00436FE7" w:rsidRPr="008639D8" w:rsidRDefault="00E27A59" w:rsidP="00436FE7">
            <w:pPr>
              <w:autoSpaceDE w:val="0"/>
              <w:autoSpaceDN w:val="0"/>
              <w:adjustRightInd w:val="0"/>
              <w:jc w:val="center"/>
              <w:rPr>
                <w:rFonts w:asciiTheme="minorHAnsi" w:hAnsiTheme="minorHAnsi" w:cstheme="minorHAnsi"/>
                <w:sz w:val="22"/>
                <w:lang w:val="en-US"/>
              </w:rPr>
            </w:pPr>
            <w:r w:rsidRPr="008639D8">
              <w:rPr>
                <w:rFonts w:asciiTheme="minorHAnsi" w:hAnsiTheme="minorHAnsi" w:cstheme="minorHAnsi"/>
                <w:b/>
                <w:sz w:val="22"/>
                <w:lang w:val="en-US"/>
              </w:rPr>
              <w:t xml:space="preserve">Dr. </w:t>
            </w:r>
            <w:proofErr w:type="spellStart"/>
            <w:r w:rsidRPr="008639D8">
              <w:rPr>
                <w:rFonts w:asciiTheme="minorHAnsi" w:hAnsiTheme="minorHAnsi" w:cstheme="minorHAnsi"/>
                <w:b/>
                <w:sz w:val="22"/>
                <w:lang w:val="en-US"/>
              </w:rPr>
              <w:t>Hj</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Asiyah</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M.Pd</w:t>
            </w:r>
            <w:proofErr w:type="spellEnd"/>
          </w:p>
        </w:tc>
        <w:tc>
          <w:tcPr>
            <w:tcW w:w="3652" w:type="dxa"/>
            <w:gridSpan w:val="2"/>
          </w:tcPr>
          <w:p w:rsidR="004B18D8" w:rsidRPr="008639D8" w:rsidRDefault="004B18D8"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D61E8B">
            <w:pPr>
              <w:autoSpaceDE w:val="0"/>
              <w:autoSpaceDN w:val="0"/>
              <w:adjustRightInd w:val="0"/>
              <w:rPr>
                <w:rFonts w:asciiTheme="minorHAnsi" w:hAnsiTheme="minorHAnsi" w:cstheme="minorHAnsi"/>
                <w:sz w:val="22"/>
                <w:lang w:val="en-US"/>
              </w:rPr>
            </w:pPr>
          </w:p>
          <w:p w:rsidR="00E27A59" w:rsidRPr="008639D8" w:rsidRDefault="00E27A59" w:rsidP="00436FE7">
            <w:pPr>
              <w:autoSpaceDE w:val="0"/>
              <w:autoSpaceDN w:val="0"/>
              <w:adjustRightInd w:val="0"/>
              <w:jc w:val="center"/>
              <w:rPr>
                <w:rFonts w:asciiTheme="minorHAnsi" w:hAnsiTheme="minorHAnsi" w:cstheme="minorHAnsi"/>
                <w:b/>
                <w:sz w:val="22"/>
                <w:lang w:val="en-US"/>
              </w:rPr>
            </w:pPr>
            <w:r w:rsidRPr="008639D8">
              <w:rPr>
                <w:rFonts w:asciiTheme="minorHAnsi" w:hAnsiTheme="minorHAnsi" w:cstheme="minorHAnsi"/>
                <w:b/>
                <w:sz w:val="22"/>
                <w:lang w:val="en-US"/>
              </w:rPr>
              <w:t xml:space="preserve">Dr. </w:t>
            </w:r>
            <w:proofErr w:type="spellStart"/>
            <w:r w:rsidRPr="008639D8">
              <w:rPr>
                <w:rFonts w:asciiTheme="minorHAnsi" w:hAnsiTheme="minorHAnsi" w:cstheme="minorHAnsi"/>
                <w:b/>
                <w:sz w:val="22"/>
                <w:lang w:val="en-US"/>
              </w:rPr>
              <w:t>Hj</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Asiyah</w:t>
            </w:r>
            <w:proofErr w:type="spellEnd"/>
            <w:r w:rsidRPr="008639D8">
              <w:rPr>
                <w:rFonts w:asciiTheme="minorHAnsi" w:hAnsiTheme="minorHAnsi" w:cstheme="minorHAnsi"/>
                <w:b/>
                <w:sz w:val="22"/>
                <w:lang w:val="en-US"/>
              </w:rPr>
              <w:t xml:space="preserve">, </w:t>
            </w:r>
            <w:proofErr w:type="spellStart"/>
            <w:r w:rsidRPr="008639D8">
              <w:rPr>
                <w:rFonts w:asciiTheme="minorHAnsi" w:hAnsiTheme="minorHAnsi" w:cstheme="minorHAnsi"/>
                <w:b/>
                <w:sz w:val="22"/>
                <w:lang w:val="en-US"/>
              </w:rPr>
              <w:t>M.Pd</w:t>
            </w:r>
            <w:proofErr w:type="spellEnd"/>
          </w:p>
        </w:tc>
        <w:tc>
          <w:tcPr>
            <w:tcW w:w="3425" w:type="dxa"/>
          </w:tcPr>
          <w:p w:rsidR="004B18D8" w:rsidRPr="008639D8" w:rsidRDefault="004B18D8" w:rsidP="00DC1DB4">
            <w:pPr>
              <w:autoSpaceDE w:val="0"/>
              <w:autoSpaceDN w:val="0"/>
              <w:adjustRightInd w:val="0"/>
              <w:rPr>
                <w:rFonts w:asciiTheme="minorHAnsi" w:hAnsiTheme="minorHAnsi" w:cstheme="minorHAnsi"/>
                <w:sz w:val="22"/>
              </w:rPr>
            </w:pPr>
          </w:p>
          <w:p w:rsidR="001E6F96" w:rsidRPr="008639D8" w:rsidRDefault="001E6F96"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8639D8" w:rsidRDefault="00931EB6" w:rsidP="00E27A59">
            <w:pPr>
              <w:autoSpaceDE w:val="0"/>
              <w:autoSpaceDN w:val="0"/>
              <w:adjustRightInd w:val="0"/>
              <w:jc w:val="center"/>
              <w:rPr>
                <w:rFonts w:asciiTheme="minorHAnsi" w:hAnsiTheme="minorHAnsi" w:cstheme="minorHAnsi"/>
                <w:b/>
                <w:sz w:val="22"/>
                <w:lang w:val="en-US"/>
              </w:rPr>
            </w:pPr>
            <w:proofErr w:type="spellStart"/>
            <w:r w:rsidRPr="00931EB6">
              <w:rPr>
                <w:rFonts w:asciiTheme="minorHAnsi" w:hAnsiTheme="minorHAnsi" w:cstheme="minorHAnsi"/>
                <w:b/>
                <w:sz w:val="22"/>
                <w:lang w:val="en-US"/>
              </w:rPr>
              <w:t>Fatrica</w:t>
            </w:r>
            <w:proofErr w:type="spellEnd"/>
            <w:r w:rsidRPr="00931EB6">
              <w:rPr>
                <w:rFonts w:asciiTheme="minorHAnsi" w:hAnsiTheme="minorHAnsi" w:cstheme="minorHAnsi"/>
                <w:b/>
                <w:sz w:val="22"/>
                <w:lang w:val="en-US"/>
              </w:rPr>
              <w:t xml:space="preserve">, M. </w:t>
            </w:r>
            <w:proofErr w:type="spellStart"/>
            <w:r w:rsidRPr="00931EB6">
              <w:rPr>
                <w:rFonts w:asciiTheme="minorHAnsi" w:hAnsiTheme="minorHAnsi" w:cstheme="minorHAnsi"/>
                <w:b/>
                <w:sz w:val="22"/>
                <w:lang w:val="en-US"/>
              </w:rPr>
              <w:t>Pd</w:t>
            </w:r>
            <w:proofErr w:type="spellEnd"/>
            <w:r w:rsidRPr="00931EB6">
              <w:rPr>
                <w:rFonts w:asciiTheme="minorHAnsi" w:hAnsiTheme="minorHAnsi" w:cstheme="minorHAnsi"/>
                <w:b/>
                <w:sz w:val="22"/>
                <w:lang w:val="en-US"/>
              </w:rPr>
              <w:t>, I</w:t>
            </w:r>
          </w:p>
        </w:tc>
      </w:tr>
      <w:tr w:rsidR="001B75B5" w:rsidRPr="00EA292E" w:rsidTr="00D61E8B">
        <w:trPr>
          <w:jc w:val="center"/>
        </w:trPr>
        <w:tc>
          <w:tcPr>
            <w:tcW w:w="2851"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43" w:type="dxa"/>
            <w:gridSpan w:val="3"/>
            <w:shd w:val="clear" w:color="auto" w:fill="FFFF00"/>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37" w:type="dxa"/>
            <w:gridSpan w:val="4"/>
            <w:shd w:val="clear" w:color="auto" w:fill="FFFF00"/>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E27A59">
        <w:trPr>
          <w:jc w:val="center"/>
        </w:trPr>
        <w:tc>
          <w:tcPr>
            <w:tcW w:w="2851"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Pr="008639D8" w:rsidRDefault="00E433EA" w:rsidP="00F9599A">
            <w:pPr>
              <w:contextualSpacing/>
              <w:rPr>
                <w:rFonts w:asciiTheme="minorHAnsi" w:hAnsiTheme="minorHAnsi" w:cstheme="minorHAnsi"/>
                <w:sz w:val="22"/>
                <w:lang w:eastAsia="id-ID"/>
              </w:rPr>
            </w:pPr>
            <w:r w:rsidRPr="008639D8">
              <w:rPr>
                <w:rFonts w:asciiTheme="minorHAnsi" w:hAnsiTheme="minorHAnsi" w:cstheme="minorHAnsi"/>
                <w:sz w:val="22"/>
                <w:lang w:eastAsia="id-ID"/>
              </w:rPr>
              <w:t>CPL1</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E433EA" w:rsidRPr="008639D8" w:rsidRDefault="00E433E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eastAsia="id-ID"/>
              </w:rPr>
              <w:t>CPL2</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CPL3</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CPL4</w:t>
            </w:r>
          </w:p>
          <w:p w:rsidR="00F8466F" w:rsidRPr="00F9599A"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lastRenderedPageBreak/>
              <w:t>A. Sikap dan Tata Nilai</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Bertaqwa pada Tuhan Yang Maha Esa.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Memiliki moral, etika dan kepribadian yang baik di dalam menyelesaikan tugasnya.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bekerja sama dan memiliki kepekaan sosial dan kepedulian tinggi terhadap masyarakat dan lingkungannya.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Menghargai keanekaragaman budaya, pandangan, kepercayaan, dan agama serta pendapat/temuan orisinil orang lain.</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menginternalisasi nilai dan norma akademik yang benar terkait dengan kejujuran, etika, atribusi, hak cipta, kerahasiaan dan kepemilikan data.</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Menunjukan sikap bertanggungjawab atas pekerjaan di bidang keahliannya secara mandiri.</w:t>
            </w:r>
          </w:p>
          <w:p w:rsidR="00F9599A" w:rsidRPr="008639D8" w:rsidRDefault="00F9599A" w:rsidP="00505748">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menginternalisasi semangat kewirausahaan.</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B.</w:t>
            </w:r>
            <w:r w:rsidRPr="008639D8">
              <w:rPr>
                <w:rFonts w:asciiTheme="minorHAnsi" w:hAnsiTheme="minorHAnsi" w:cstheme="minorHAnsi"/>
                <w:sz w:val="22"/>
                <w:lang w:val="en-US"/>
              </w:rPr>
              <w:t xml:space="preserve"> </w:t>
            </w:r>
            <w:r w:rsidRPr="008639D8">
              <w:rPr>
                <w:rFonts w:asciiTheme="minorHAnsi" w:hAnsiTheme="minorHAnsi" w:cstheme="minorHAnsi"/>
                <w:sz w:val="22"/>
              </w:rPr>
              <w:t>Penguasaan Pengetahuan</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kepribadian dengan menjunjung tinggi tata nilai dan moral, berjiwa nasionalisme dalam membina hubungan yang bermartabat dan berwawasan lingkungan.</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dan menguasai prinsip-prinsip, konsep, dasar perkembangan peserta didik, serta memahami kinerja dan prioritas kepentingan bersama.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langkah-langkah prosedural dan strategis dalam memunculkan ide inovatif, mengembangkan kemudian mengaplikasikannya.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 xml:space="preserve">Memahami berbagai varian pendekatan, metode dan teknik pengajaran dan pembelajaran dalam </w:t>
            </w:r>
            <w:r w:rsidRPr="008639D8">
              <w:rPr>
                <w:rFonts w:asciiTheme="minorHAnsi" w:hAnsiTheme="minorHAnsi" w:cstheme="minorHAnsi"/>
                <w:sz w:val="22"/>
              </w:rPr>
              <w:lastRenderedPageBreak/>
              <w:t>manajemen kelas berbasis pada orientasi mahasiswa.</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berbagai informasi dan ide dalam berbagai bentuk media kepada masyarakat yang sesuai dengan bidangnya atau masyarakat umum.</w:t>
            </w:r>
          </w:p>
          <w:p w:rsidR="00F9599A" w:rsidRPr="008639D8" w:rsidRDefault="00F9599A" w:rsidP="00505748">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Memahami peran sebagai pendidik dan/atau tenaga kependidikan serta jiwa kepemimpinan dan mampu bekerja sama dalam tim.</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C</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Umum</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menerapkan pemikiran logis, kritis, sistematis dan inovatif dalam konteks pengembangan atau implementasi ilmu pengetahuan dan teknologi yang memperhatikan dan menerapkan nilai-nilai humaniora sesuai dengan bidang keahliannya.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menunjukan kinerja mandiri, bermutu dan terukur.</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menyusun desain saintifik hasil kajiannya dalam bentuk skripsi atau laporan tugas akhir dan mengunggahnya dalam laman perguruan tinggi.</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mengambil keputusan dengan tepat dan benar dalam konteks penjelasan masalah di bidang keahliannya berdasarkan analisis informasi dan data yang di dapat.</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memelihara dan mengembangkan jaringan kerja dengan pembimbing, kolega dan sejawat baik di dalam maupun di luar lembaga dan institusi kerjanya.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bertanggung jawab atas pencapaian hasil kerja kelompok dan melakukan supervise  dan evaluasi terhadap penyelesaian pekerjaan yang ditugaskannya yang berada dibawah tanggungjawabnya.</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melakukan proses evaluasi diri terhadap kelompok kerja yang dibawah tanggungjawabnya dan mampu mengelola pembelajaran mandiri.</w:t>
            </w:r>
          </w:p>
          <w:p w:rsidR="00F9599A" w:rsidRPr="008639D8" w:rsidRDefault="00F9599A" w:rsidP="00505748">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mendokumentasikan, menyimpan, mengamanahkan dan menemukan kembali data untuk menjamin kesahihan dan mencegah plagiasi.</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D.</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Khusus</w:t>
            </w:r>
          </w:p>
          <w:p w:rsidR="00F9599A" w:rsidRPr="008639D8" w:rsidRDefault="00F9599A"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mengaplikasikan prinsip dasar kependidikan dalam proses penyelesaian masalah pembelajaran.</w:t>
            </w:r>
          </w:p>
          <w:p w:rsidR="00931EB6" w:rsidRPr="00931EB6" w:rsidRDefault="00F9599A"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8639D8">
              <w:rPr>
                <w:rFonts w:asciiTheme="minorHAnsi" w:hAnsiTheme="minorHAnsi" w:cstheme="minorHAnsi"/>
                <w:sz w:val="22"/>
              </w:rPr>
              <w:t>Mampu mengintegrasikan prinsip-prinsip, konsep, keterampilan dan kependidikan dengan kajian keislaman.</w:t>
            </w:r>
          </w:p>
          <w:p w:rsidR="00931EB6"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t>M</w:t>
            </w:r>
            <w:proofErr w:type="spellStart"/>
            <w:r>
              <w:rPr>
                <w:rFonts w:asciiTheme="minorHAnsi" w:hAnsiTheme="minorHAnsi" w:cstheme="minorHAnsi"/>
                <w:sz w:val="22"/>
                <w:lang w:val="en-US"/>
              </w:rPr>
              <w:t>ampu</w:t>
            </w:r>
            <w:proofErr w:type="spellEnd"/>
            <w:r>
              <w:rPr>
                <w:rFonts w:asciiTheme="minorHAnsi" w:hAnsiTheme="minorHAnsi" w:cstheme="minorHAnsi"/>
                <w:sz w:val="22"/>
                <w:lang w:val="en-US"/>
              </w:rPr>
              <w:t xml:space="preserve"> m</w:t>
            </w:r>
            <w:r w:rsidRPr="00931EB6">
              <w:rPr>
                <w:rFonts w:asciiTheme="minorHAnsi" w:hAnsiTheme="minorHAnsi" w:cstheme="minorHAnsi"/>
                <w:sz w:val="22"/>
              </w:rPr>
              <w:t>enunjukkan kemampuan literasi informasi, media dan memanfaatkan teknologi informasi dan komunikasi untuk pengembangan keilmuan dan kemampuan kerja.</w:t>
            </w:r>
          </w:p>
          <w:p w:rsidR="00931EB6"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t xml:space="preserve">Mampu melakukan tindakan reflektif dan pemanfaatan teknologi informasi dan komunikasi untuk </w:t>
            </w:r>
            <w:r w:rsidRPr="00931EB6">
              <w:rPr>
                <w:rFonts w:asciiTheme="minorHAnsi" w:hAnsiTheme="minorHAnsi" w:cstheme="minorHAnsi"/>
                <w:sz w:val="22"/>
              </w:rPr>
              <w:lastRenderedPageBreak/>
              <w:t>peningkatan kualitas pembelajaran anak usia dini di TK/RA dan satuan PAUD lainnya.</w:t>
            </w:r>
          </w:p>
          <w:p w:rsidR="0009756B" w:rsidRPr="00931EB6" w:rsidRDefault="00931EB6" w:rsidP="00505748">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931EB6">
              <w:rPr>
                <w:rFonts w:asciiTheme="minorHAnsi" w:hAnsiTheme="minorHAnsi" w:cstheme="minorHAnsi"/>
                <w:sz w:val="22"/>
              </w:rPr>
              <w:t>Mampu mengembangkan keprofesian dan keilmuan terkait dengan anak usia dini di TK/RA dan satuan PAUD lainnya secara berkelanjutan, mandiri dan kolektif melalui pengembangan diri dan pemanfaatan teknologi informasi dan komunikasi dalam kerangka mewujudkan kinreja diri sebagai pendidik sejati.</w:t>
            </w:r>
          </w:p>
        </w:tc>
      </w:tr>
      <w:tr w:rsidR="00E433EA" w:rsidRPr="00EA292E" w:rsidTr="00D61E8B">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43" w:type="dxa"/>
            <w:gridSpan w:val="3"/>
            <w:shd w:val="clear" w:color="auto" w:fill="FFFF00"/>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37" w:type="dxa"/>
            <w:gridSpan w:val="4"/>
            <w:shd w:val="clear" w:color="auto" w:fill="FFFF00"/>
          </w:tcPr>
          <w:p w:rsidR="00E433EA" w:rsidRDefault="00E433EA" w:rsidP="00473B7C">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val="en-US" w:eastAsia="id-ID"/>
              </w:rPr>
              <w:t>CPL-1</w:t>
            </w:r>
          </w:p>
        </w:tc>
        <w:tc>
          <w:tcPr>
            <w:tcW w:w="9801" w:type="dxa"/>
            <w:gridSpan w:val="6"/>
          </w:tcPr>
          <w:p w:rsidR="00E433EA" w:rsidRPr="005D026E" w:rsidRDefault="00F06145" w:rsidP="00F06145">
            <w:pPr>
              <w:jc w:val="both"/>
              <w:rPr>
                <w:rFonts w:ascii="Calibri" w:hAnsi="Calibri"/>
                <w:bCs/>
                <w:noProof/>
                <w:sz w:val="22"/>
                <w:lang w:eastAsia="id-ID"/>
              </w:rPr>
            </w:pPr>
            <w:r w:rsidRPr="00F06145">
              <w:rPr>
                <w:rFonts w:ascii="Calibri" w:hAnsi="Calibri"/>
                <w:bCs/>
                <w:noProof/>
                <w:sz w:val="22"/>
                <w:lang w:eastAsia="id-ID"/>
              </w:rPr>
              <w:t>Mahasiswa mampu mengidentifikasi aspek-aspek keluarga yang berpengaruh te</w:t>
            </w:r>
            <w:r>
              <w:rPr>
                <w:rFonts w:ascii="Calibri" w:hAnsi="Calibri"/>
                <w:bCs/>
                <w:noProof/>
                <w:sz w:val="22"/>
                <w:lang w:eastAsia="id-ID"/>
              </w:rPr>
              <w:t>rhadap perilaku anak usia dini</w:t>
            </w:r>
            <w:r>
              <w:rPr>
                <w:rFonts w:ascii="Calibri" w:hAnsi="Calibri"/>
                <w:bCs/>
                <w:noProof/>
                <w:sz w:val="22"/>
                <w:lang w:val="en-US" w:eastAsia="id-ID"/>
              </w:rPr>
              <w:t xml:space="preserve"> </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2</w:t>
            </w:r>
          </w:p>
        </w:tc>
        <w:tc>
          <w:tcPr>
            <w:tcW w:w="9801" w:type="dxa"/>
            <w:gridSpan w:val="6"/>
          </w:tcPr>
          <w:p w:rsidR="00E433EA" w:rsidRPr="00F06145" w:rsidRDefault="00931EB6" w:rsidP="00473B7C">
            <w:pPr>
              <w:jc w:val="both"/>
              <w:rPr>
                <w:rFonts w:ascii="Calibri" w:hAnsi="Calibri"/>
                <w:bCs/>
                <w:noProof/>
                <w:sz w:val="22"/>
                <w:lang w:val="en-US" w:eastAsia="id-ID"/>
              </w:rPr>
            </w:pPr>
            <w:r w:rsidRPr="00931EB6">
              <w:rPr>
                <w:rFonts w:ascii="Calibri" w:hAnsi="Calibri"/>
                <w:bCs/>
                <w:noProof/>
                <w:sz w:val="22"/>
                <w:lang w:eastAsia="id-ID"/>
              </w:rPr>
              <w:t>Mahas</w:t>
            </w:r>
            <w:r w:rsidR="00F06145">
              <w:rPr>
                <w:rFonts w:ascii="Calibri" w:hAnsi="Calibri"/>
                <w:bCs/>
                <w:noProof/>
                <w:sz w:val="22"/>
                <w:lang w:eastAsia="id-ID"/>
              </w:rPr>
              <w:t>iswa</w:t>
            </w:r>
            <w:r w:rsidR="00F06145">
              <w:rPr>
                <w:rFonts w:ascii="Calibri" w:hAnsi="Calibri"/>
                <w:bCs/>
                <w:noProof/>
                <w:sz w:val="22"/>
                <w:lang w:val="en-US" w:eastAsia="id-ID"/>
              </w:rPr>
              <w:t xml:space="preserve"> </w:t>
            </w:r>
            <w:r w:rsidR="00F06145" w:rsidRPr="00F06145">
              <w:rPr>
                <w:rFonts w:ascii="Calibri" w:hAnsi="Calibri"/>
                <w:bCs/>
                <w:noProof/>
                <w:sz w:val="22"/>
                <w:lang w:eastAsia="id-ID"/>
              </w:rPr>
              <w:t>menyadari peran penting keluarga sebagai mitra pendidikan anak usia dini</w:t>
            </w:r>
          </w:p>
        </w:tc>
      </w:tr>
      <w:tr w:rsidR="00F06145" w:rsidRPr="00EA292E" w:rsidTr="00F06145">
        <w:trPr>
          <w:trHeight w:val="271"/>
          <w:jc w:val="center"/>
        </w:trPr>
        <w:tc>
          <w:tcPr>
            <w:tcW w:w="2851" w:type="dxa"/>
            <w:gridSpan w:val="2"/>
            <w:vMerge/>
          </w:tcPr>
          <w:p w:rsidR="00F06145" w:rsidRPr="00EA292E" w:rsidRDefault="00F06145" w:rsidP="00DC1DB4">
            <w:pPr>
              <w:autoSpaceDE w:val="0"/>
              <w:autoSpaceDN w:val="0"/>
              <w:adjustRightInd w:val="0"/>
              <w:rPr>
                <w:rFonts w:asciiTheme="majorHAnsi" w:hAnsiTheme="majorHAnsi" w:cs="Times New Roman"/>
                <w:sz w:val="22"/>
              </w:rPr>
            </w:pPr>
          </w:p>
        </w:tc>
        <w:tc>
          <w:tcPr>
            <w:tcW w:w="779" w:type="dxa"/>
          </w:tcPr>
          <w:p w:rsidR="00F06145" w:rsidRPr="00AD0BF5" w:rsidRDefault="00F06145" w:rsidP="00290540">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3</w:t>
            </w:r>
          </w:p>
        </w:tc>
        <w:tc>
          <w:tcPr>
            <w:tcW w:w="9801" w:type="dxa"/>
            <w:gridSpan w:val="6"/>
          </w:tcPr>
          <w:p w:rsidR="00F06145" w:rsidRPr="00AD0BF5" w:rsidRDefault="00F06145" w:rsidP="00F06145">
            <w:pPr>
              <w:jc w:val="both"/>
              <w:rPr>
                <w:rFonts w:ascii="Calibri" w:hAnsi="Calibri"/>
                <w:bCs/>
                <w:noProof/>
                <w:sz w:val="22"/>
                <w:lang w:val="en-US" w:eastAsia="id-ID"/>
              </w:rPr>
            </w:pPr>
            <w:r w:rsidRPr="00931EB6">
              <w:rPr>
                <w:rFonts w:ascii="Calibri" w:hAnsi="Calibri"/>
                <w:bCs/>
                <w:noProof/>
                <w:sz w:val="22"/>
                <w:lang w:val="en-US" w:eastAsia="id-ID"/>
              </w:rPr>
              <w:t xml:space="preserve">Mahasiswa mampu </w:t>
            </w:r>
            <w:r w:rsidRPr="00F06145">
              <w:rPr>
                <w:rFonts w:ascii="Calibri" w:hAnsi="Calibri"/>
                <w:bCs/>
                <w:noProof/>
                <w:sz w:val="22"/>
                <w:lang w:val="en-US" w:eastAsia="id-ID"/>
              </w:rPr>
              <w:t>mengembangankan program kemitraan antara sekolah dan keluarga yang efektif.</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580" w:type="dxa"/>
            <w:gridSpan w:val="7"/>
          </w:tcPr>
          <w:p w:rsidR="00290540" w:rsidRPr="00D61E8B" w:rsidRDefault="00D61E8B" w:rsidP="0069469C">
            <w:pPr>
              <w:jc w:val="both"/>
              <w:rPr>
                <w:rFonts w:asciiTheme="majorHAnsi" w:eastAsia="Times New Roman" w:hAnsiTheme="majorHAnsi" w:cs="Times New Roman"/>
                <w:lang w:val="en-US"/>
              </w:rPr>
            </w:pPr>
            <w:r w:rsidRPr="00D61E8B">
              <w:rPr>
                <w:rFonts w:asciiTheme="majorHAnsi" w:eastAsia="Times New Roman" w:hAnsiTheme="majorHAnsi" w:cs="Times New Roman"/>
              </w:rPr>
              <w:t>Mata kuliah ini membahas tentang fungsi dan peran keluarga, perubahan dalam keluarga, pola asuh : dimensi, karakteristik dan pengaruhnya terhadap perkembangan anak, berbagai bentuk kekerasan pada anak, faktor-faktor yang mempengaruhi pola asuh : media tv, struktur keluarga, sosial-ekonomi, kompetensi orang tua dalam membantu perkembangan anak.</w:t>
            </w:r>
            <w:r>
              <w:rPr>
                <w:rFonts w:asciiTheme="majorHAnsi" w:eastAsia="Times New Roman" w:hAnsiTheme="majorHAnsi" w:cs="Times New Roman"/>
                <w:lang w:val="en-US"/>
              </w:rPr>
              <w:t xml:space="preserve"> </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580" w:type="dxa"/>
            <w:gridSpan w:val="7"/>
          </w:tcPr>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Tujuan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kegiatan,tugas</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evaluasi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referensi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membangun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motivasi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perkuliahan</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Pengertian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bentuk</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struktur</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fungsi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Fungsi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pendidikan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Dimensi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Karakteristik</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pola-pola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Pengaruh</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terhadap</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perkembangan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anak</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Interaksi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Faktor</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faktor</w:t>
            </w:r>
            <w:proofErr w:type="spellEnd"/>
            <w:r w:rsidRPr="00F06145">
              <w:rPr>
                <w:rFonts w:asciiTheme="majorHAnsi" w:hAnsiTheme="majorHAnsi"/>
                <w:szCs w:val="24"/>
                <w:lang w:val="en-US"/>
              </w:rPr>
              <w:t xml:space="preserve"> yang </w:t>
            </w:r>
            <w:proofErr w:type="spellStart"/>
            <w:r w:rsidRPr="00F06145">
              <w:rPr>
                <w:rFonts w:asciiTheme="majorHAnsi" w:hAnsiTheme="majorHAnsi"/>
                <w:szCs w:val="24"/>
                <w:lang w:val="en-US"/>
              </w:rPr>
              <w:t>mempengaruhi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Kompetensi</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orang </w:t>
            </w:r>
            <w:proofErr w:type="spellStart"/>
            <w:r w:rsidRPr="00F06145">
              <w:rPr>
                <w:rFonts w:asciiTheme="majorHAnsi" w:hAnsiTheme="majorHAnsi"/>
                <w:szCs w:val="24"/>
                <w:lang w:val="en-US"/>
              </w:rPr>
              <w:t>tua</w:t>
            </w:r>
            <w:proofErr w:type="spellEnd"/>
          </w:p>
          <w:p w:rsidR="00F06145" w:rsidRPr="00F06145"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Realitas</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dinamika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pengasuhan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dalam</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keluarga</w:t>
            </w:r>
            <w:proofErr w:type="spellEnd"/>
          </w:p>
          <w:p w:rsidR="00AD0BF5" w:rsidRPr="00473B7C" w:rsidRDefault="00F06145" w:rsidP="00505748">
            <w:pPr>
              <w:pStyle w:val="ListParagraph"/>
              <w:numPr>
                <w:ilvl w:val="0"/>
                <w:numId w:val="5"/>
              </w:numPr>
              <w:spacing w:after="120"/>
              <w:ind w:left="441" w:hanging="425"/>
              <w:rPr>
                <w:rFonts w:asciiTheme="majorHAnsi" w:hAnsiTheme="majorHAnsi"/>
                <w:szCs w:val="24"/>
                <w:lang w:val="en-US"/>
              </w:rPr>
            </w:pPr>
            <w:proofErr w:type="spellStart"/>
            <w:r w:rsidRPr="00F06145">
              <w:rPr>
                <w:rFonts w:asciiTheme="majorHAnsi" w:hAnsiTheme="majorHAnsi"/>
                <w:szCs w:val="24"/>
                <w:lang w:val="en-US"/>
              </w:rPr>
              <w:t>Menumbuhkan</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tanggung</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jawab</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pada</w:t>
            </w:r>
            <w:proofErr w:type="spellEnd"/>
            <w:r w:rsidRPr="00F06145">
              <w:rPr>
                <w:rFonts w:asciiTheme="majorHAnsi" w:hAnsiTheme="majorHAnsi"/>
                <w:szCs w:val="24"/>
                <w:lang w:val="en-US"/>
              </w:rPr>
              <w:t xml:space="preserve"> </w:t>
            </w:r>
            <w:proofErr w:type="spellStart"/>
            <w:r w:rsidRPr="00F06145">
              <w:rPr>
                <w:rFonts w:asciiTheme="majorHAnsi" w:hAnsiTheme="majorHAnsi"/>
                <w:szCs w:val="24"/>
                <w:lang w:val="en-US"/>
              </w:rPr>
              <w:t>anak</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Pustaka</w:t>
            </w:r>
          </w:p>
        </w:tc>
        <w:tc>
          <w:tcPr>
            <w:tcW w:w="10580" w:type="dxa"/>
            <w:gridSpan w:val="7"/>
          </w:tcPr>
          <w:p w:rsidR="00D61E8B" w:rsidRPr="00D61E8B" w:rsidRDefault="00D61E8B" w:rsidP="00D61E8B">
            <w:pPr>
              <w:rPr>
                <w:rFonts w:ascii="Calibri" w:hAnsi="Calibri" w:cs="TimesNewRoman,Italic"/>
                <w:iCs/>
                <w:color w:val="000000"/>
                <w:sz w:val="22"/>
              </w:rPr>
            </w:pPr>
            <w:r w:rsidRPr="00D61E8B">
              <w:rPr>
                <w:rFonts w:ascii="Calibri" w:hAnsi="Calibri" w:cs="TimesNewRoman,Italic"/>
                <w:iCs/>
                <w:color w:val="000000"/>
                <w:sz w:val="22"/>
              </w:rPr>
              <w:t>Agustina, S. (2003). Blibloterapi Untuk Pengasuhan. Jakarta : Erlangga</w:t>
            </w:r>
          </w:p>
          <w:p w:rsidR="00D61E8B" w:rsidRPr="00D61E8B" w:rsidRDefault="00D61E8B" w:rsidP="00D61E8B">
            <w:pPr>
              <w:jc w:val="both"/>
              <w:rPr>
                <w:rFonts w:ascii="Calibri" w:hAnsi="Calibri" w:cs="TimesNewRoman,Italic"/>
                <w:iCs/>
                <w:color w:val="000000"/>
                <w:sz w:val="22"/>
              </w:rPr>
            </w:pPr>
            <w:r w:rsidRPr="00D61E8B">
              <w:rPr>
                <w:rFonts w:ascii="Calibri" w:hAnsi="Calibri" w:cs="TimesNewRoman,Italic"/>
                <w:iCs/>
                <w:color w:val="000000"/>
                <w:sz w:val="22"/>
              </w:rPr>
              <w:t>Shochib, Moh. (1998). Pola Asuh Orang Tua dalam Membantu Anak Mengembangkan Disiplin Diri. Jakarta: PT. Rineka Cipta</w:t>
            </w:r>
          </w:p>
          <w:p w:rsidR="00290540" w:rsidRPr="00EC229F" w:rsidRDefault="00D61E8B" w:rsidP="00D61E8B">
            <w:pPr>
              <w:rPr>
                <w:rFonts w:ascii="Calibri" w:hAnsi="Calibri" w:cs="TimesNewRoman,Italic"/>
                <w:iCs/>
                <w:color w:val="000000"/>
                <w:sz w:val="22"/>
              </w:rPr>
            </w:pPr>
            <w:r w:rsidRPr="00D61E8B">
              <w:rPr>
                <w:rFonts w:ascii="Calibri" w:hAnsi="Calibri" w:cs="TimesNewRoman,Italic"/>
                <w:iCs/>
                <w:color w:val="000000"/>
                <w:sz w:val="22"/>
              </w:rPr>
              <w:t>Slamet, S. (2010). Teori Perkembangan Sosial (Dimensi Peran Sosial). Bandung : PT. Refika Aditama</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580" w:type="dxa"/>
            <w:gridSpan w:val="7"/>
          </w:tcPr>
          <w:p w:rsidR="00290540" w:rsidRPr="00EA292E" w:rsidRDefault="00473B7C" w:rsidP="00DC1DB4">
            <w:pPr>
              <w:autoSpaceDE w:val="0"/>
              <w:autoSpaceDN w:val="0"/>
              <w:adjustRightInd w:val="0"/>
              <w:rPr>
                <w:rFonts w:asciiTheme="majorHAnsi" w:hAnsiTheme="majorHAnsi" w:cs="Times New Roman"/>
                <w:sz w:val="22"/>
              </w:rPr>
            </w:pPr>
            <w:r w:rsidRPr="00473B7C">
              <w:rPr>
                <w:rFonts w:asciiTheme="majorHAnsi" w:hAnsiTheme="majorHAnsi" w:cs="Times New Roman"/>
                <w:b/>
                <w:sz w:val="22"/>
              </w:rPr>
              <w:t>Software :</w:t>
            </w:r>
            <w:r w:rsidRPr="00473B7C">
              <w:rPr>
                <w:rFonts w:asciiTheme="majorHAnsi" w:hAnsiTheme="majorHAnsi" w:cs="Times New Roman"/>
                <w:sz w:val="22"/>
              </w:rPr>
              <w:t xml:space="preserve"> MS Power Point</w:t>
            </w:r>
            <w:r w:rsidRPr="00473B7C">
              <w:rPr>
                <w:rFonts w:asciiTheme="majorHAnsi" w:hAnsiTheme="majorHAnsi" w:cs="Times New Roman"/>
                <w:sz w:val="22"/>
              </w:rPr>
              <w:tab/>
            </w:r>
            <w:r>
              <w:rPr>
                <w:rFonts w:asciiTheme="majorHAnsi" w:hAnsiTheme="majorHAnsi" w:cs="Times New Roman"/>
                <w:sz w:val="22"/>
                <w:lang w:val="en-US"/>
              </w:rPr>
              <w:t xml:space="preserve">                                                                       </w:t>
            </w:r>
            <w:r w:rsidRPr="00473B7C">
              <w:rPr>
                <w:rFonts w:asciiTheme="majorHAnsi" w:hAnsiTheme="majorHAnsi" w:cs="Times New Roman"/>
                <w:b/>
                <w:sz w:val="22"/>
              </w:rPr>
              <w:t>Hardware :</w:t>
            </w:r>
            <w:r w:rsidRPr="00473B7C">
              <w:rPr>
                <w:rFonts w:asciiTheme="majorHAnsi" w:hAnsiTheme="majorHAnsi" w:cs="Times New Roman"/>
                <w:sz w:val="22"/>
              </w:rPr>
              <w:t xml:space="preserve"> Komputer dan LCD Proyektor.</w:t>
            </w:r>
          </w:p>
        </w:tc>
      </w:tr>
      <w:tr w:rsidR="00CC177B" w:rsidRPr="00EA292E" w:rsidTr="00E27A59">
        <w:trPr>
          <w:jc w:val="center"/>
        </w:trPr>
        <w:tc>
          <w:tcPr>
            <w:tcW w:w="2851" w:type="dxa"/>
            <w:gridSpan w:val="2"/>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580" w:type="dxa"/>
            <w:gridSpan w:val="7"/>
          </w:tcPr>
          <w:p w:rsidR="00CC177B" w:rsidRPr="00473B7C" w:rsidRDefault="00473B7C" w:rsidP="00473B7C">
            <w:pPr>
              <w:rPr>
                <w:rFonts w:ascii="Calibri" w:hAnsi="Calibri"/>
                <w:b/>
                <w:noProof/>
                <w:sz w:val="22"/>
                <w:lang w:val="en-US"/>
              </w:rPr>
            </w:pPr>
            <w:r w:rsidRPr="00473B7C">
              <w:rPr>
                <w:rFonts w:ascii="Calibri" w:hAnsi="Calibri"/>
                <w:b/>
                <w:sz w:val="22"/>
                <w:lang w:val="en-US"/>
              </w:rPr>
              <w:t xml:space="preserve">Dr. </w:t>
            </w:r>
            <w:proofErr w:type="spellStart"/>
            <w:r w:rsidRPr="00473B7C">
              <w:rPr>
                <w:rFonts w:ascii="Calibri" w:hAnsi="Calibri"/>
                <w:b/>
                <w:sz w:val="22"/>
                <w:lang w:val="en-US"/>
              </w:rPr>
              <w:t>Hj</w:t>
            </w:r>
            <w:proofErr w:type="spellEnd"/>
            <w:r w:rsidRPr="00473B7C">
              <w:rPr>
                <w:rFonts w:ascii="Calibri" w:hAnsi="Calibri"/>
                <w:b/>
                <w:sz w:val="22"/>
                <w:lang w:val="en-US"/>
              </w:rPr>
              <w:t xml:space="preserve">. </w:t>
            </w:r>
            <w:proofErr w:type="spellStart"/>
            <w:r w:rsidRPr="00473B7C">
              <w:rPr>
                <w:rFonts w:ascii="Calibri" w:hAnsi="Calibri"/>
                <w:b/>
                <w:sz w:val="22"/>
                <w:lang w:val="en-US"/>
              </w:rPr>
              <w:t>Asiyah</w:t>
            </w:r>
            <w:proofErr w:type="spellEnd"/>
            <w:r w:rsidRPr="00473B7C">
              <w:rPr>
                <w:rFonts w:ascii="Calibri" w:hAnsi="Calibri"/>
                <w:b/>
                <w:sz w:val="22"/>
                <w:lang w:val="en-US"/>
              </w:rPr>
              <w:t xml:space="preserve">, </w:t>
            </w:r>
            <w:proofErr w:type="spellStart"/>
            <w:r w:rsidRPr="00473B7C">
              <w:rPr>
                <w:rFonts w:ascii="Calibri" w:hAnsi="Calibri"/>
                <w:b/>
                <w:sz w:val="22"/>
                <w:lang w:val="en-US"/>
              </w:rPr>
              <w:t>M.Pd</w:t>
            </w:r>
            <w:proofErr w:type="spellEnd"/>
          </w:p>
        </w:tc>
      </w:tr>
      <w:tr w:rsidR="00CC177B" w:rsidRPr="00EA292E" w:rsidTr="00E27A59">
        <w:trPr>
          <w:jc w:val="center"/>
        </w:trPr>
        <w:tc>
          <w:tcPr>
            <w:tcW w:w="2851" w:type="dxa"/>
            <w:gridSpan w:val="2"/>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580" w:type="dxa"/>
            <w:gridSpan w:val="7"/>
          </w:tcPr>
          <w:p w:rsidR="00CC177B" w:rsidRPr="00473B7C" w:rsidRDefault="00473B7C" w:rsidP="00DC1DB4">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8639D8" w:rsidRPr="008639D8" w:rsidRDefault="008639D8" w:rsidP="00DC1DB4">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695"/>
      </w:tblGrid>
      <w:tr w:rsidR="00505748" w:rsidTr="00D61E8B">
        <w:tc>
          <w:tcPr>
            <w:tcW w:w="1225" w:type="dxa"/>
            <w:shd w:val="clear" w:color="auto" w:fill="FFFF00"/>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lastRenderedPageBreak/>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FFFF00"/>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FFFF00"/>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FFFF00"/>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FFFF00"/>
            <w:vAlign w:val="center"/>
          </w:tcPr>
          <w:p w:rsidR="005805BE" w:rsidRPr="005805BE" w:rsidRDefault="0093149C" w:rsidP="00473B7C">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FFFF00"/>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95" w:type="dxa"/>
            <w:shd w:val="clear" w:color="auto" w:fill="FFFF00"/>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505748" w:rsidTr="00E27A59">
        <w:tc>
          <w:tcPr>
            <w:tcW w:w="1225" w:type="dxa"/>
          </w:tcPr>
          <w:p w:rsidR="005805BE" w:rsidRDefault="00D61A60" w:rsidP="00D61A60">
            <w:pPr>
              <w:jc w:val="center"/>
              <w:rPr>
                <w:rFonts w:cs="Times New Roman"/>
                <w:sz w:val="22"/>
              </w:rPr>
            </w:pPr>
            <w:r>
              <w:rPr>
                <w:rFonts w:cs="Times New Roman"/>
                <w:sz w:val="22"/>
              </w:rPr>
              <w:t>1</w:t>
            </w:r>
          </w:p>
        </w:tc>
        <w:tc>
          <w:tcPr>
            <w:tcW w:w="2355" w:type="dxa"/>
          </w:tcPr>
          <w:p w:rsidR="005805BE" w:rsidRPr="00164E26" w:rsidRDefault="006A6FDB" w:rsidP="006A6FDB">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mengetahui</w:t>
            </w:r>
            <w:proofErr w:type="spellEnd"/>
            <w:r>
              <w:rPr>
                <w:rFonts w:cs="Times New Roman"/>
                <w:sz w:val="22"/>
                <w:lang w:val="en-US"/>
              </w:rPr>
              <w:t xml:space="preserve"> </w:t>
            </w:r>
            <w:proofErr w:type="spellStart"/>
            <w:r w:rsidRPr="006A6FDB">
              <w:rPr>
                <w:rFonts w:cs="Times New Roman"/>
                <w:sz w:val="22"/>
                <w:lang w:val="en-US"/>
              </w:rPr>
              <w:t>tujuan</w:t>
            </w:r>
            <w:proofErr w:type="spellEnd"/>
            <w:r w:rsidRPr="006A6FDB">
              <w:rPr>
                <w:rFonts w:cs="Times New Roman"/>
                <w:sz w:val="22"/>
                <w:lang w:val="en-US"/>
              </w:rPr>
              <w:t xml:space="preserve">, </w:t>
            </w:r>
            <w:proofErr w:type="spellStart"/>
            <w:r w:rsidRPr="006A6FDB">
              <w:rPr>
                <w:rFonts w:cs="Times New Roman"/>
                <w:sz w:val="22"/>
                <w:lang w:val="en-US"/>
              </w:rPr>
              <w:t>kegiatan</w:t>
            </w:r>
            <w:proofErr w:type="spellEnd"/>
            <w:r w:rsidRPr="006A6FDB">
              <w:rPr>
                <w:rFonts w:cs="Times New Roman"/>
                <w:sz w:val="22"/>
                <w:lang w:val="en-US"/>
              </w:rPr>
              <w:t xml:space="preserve">, </w:t>
            </w:r>
            <w:proofErr w:type="spellStart"/>
            <w:r w:rsidRPr="006A6FDB">
              <w:rPr>
                <w:rFonts w:cs="Times New Roman"/>
                <w:sz w:val="22"/>
                <w:lang w:val="en-US"/>
              </w:rPr>
              <w:t>tugas</w:t>
            </w:r>
            <w:proofErr w:type="spellEnd"/>
            <w:r w:rsidRPr="006A6FDB">
              <w:rPr>
                <w:rFonts w:cs="Times New Roman"/>
                <w:sz w:val="22"/>
                <w:lang w:val="en-US"/>
              </w:rPr>
              <w:t xml:space="preserve">, </w:t>
            </w:r>
            <w:proofErr w:type="spellStart"/>
            <w:r w:rsidRPr="006A6FDB">
              <w:rPr>
                <w:rFonts w:cs="Times New Roman"/>
                <w:sz w:val="22"/>
                <w:lang w:val="en-US"/>
              </w:rPr>
              <w:t>evaluasi</w:t>
            </w:r>
            <w:proofErr w:type="spellEnd"/>
            <w:r w:rsidRPr="006A6FDB">
              <w:rPr>
                <w:rFonts w:cs="Times New Roman"/>
                <w:sz w:val="22"/>
                <w:lang w:val="en-US"/>
              </w:rPr>
              <w:t xml:space="preserve">, </w:t>
            </w:r>
            <w:proofErr w:type="spellStart"/>
            <w:r w:rsidRPr="006A6FDB">
              <w:rPr>
                <w:rFonts w:cs="Times New Roman"/>
                <w:sz w:val="22"/>
                <w:lang w:val="en-US"/>
              </w:rPr>
              <w:t>refrensi</w:t>
            </w:r>
            <w:proofErr w:type="spellEnd"/>
            <w:r w:rsidRPr="006A6FDB">
              <w:rPr>
                <w:rFonts w:cs="Times New Roman"/>
                <w:sz w:val="22"/>
                <w:lang w:val="en-US"/>
              </w:rPr>
              <w:t xml:space="preserve">, </w:t>
            </w:r>
            <w:proofErr w:type="spellStart"/>
            <w:r w:rsidRPr="006A6FDB">
              <w:rPr>
                <w:rFonts w:cs="Times New Roman"/>
                <w:sz w:val="22"/>
                <w:lang w:val="en-US"/>
              </w:rPr>
              <w:t>dan</w:t>
            </w:r>
            <w:proofErr w:type="spellEnd"/>
            <w:r w:rsidRPr="006A6FDB">
              <w:rPr>
                <w:rFonts w:cs="Times New Roman"/>
                <w:sz w:val="22"/>
                <w:lang w:val="en-US"/>
              </w:rPr>
              <w:t xml:space="preserve"> </w:t>
            </w:r>
            <w:proofErr w:type="spellStart"/>
            <w:r w:rsidRPr="006A6FDB">
              <w:rPr>
                <w:rFonts w:cs="Times New Roman"/>
                <w:sz w:val="22"/>
                <w:lang w:val="en-US"/>
              </w:rPr>
              <w:t>membangun</w:t>
            </w:r>
            <w:proofErr w:type="spellEnd"/>
            <w:r w:rsidRPr="006A6FDB">
              <w:rPr>
                <w:rFonts w:cs="Times New Roman"/>
                <w:sz w:val="22"/>
                <w:lang w:val="en-US"/>
              </w:rPr>
              <w:t xml:space="preserve"> </w:t>
            </w:r>
            <w:proofErr w:type="spellStart"/>
            <w:r w:rsidRPr="006A6FDB">
              <w:rPr>
                <w:rFonts w:cs="Times New Roman"/>
                <w:sz w:val="22"/>
                <w:lang w:val="en-US"/>
              </w:rPr>
              <w:t>motivasi</w:t>
            </w:r>
            <w:proofErr w:type="spellEnd"/>
            <w:r w:rsidRPr="006A6FDB">
              <w:rPr>
                <w:rFonts w:cs="Times New Roman"/>
                <w:sz w:val="22"/>
                <w:lang w:val="en-US"/>
              </w:rPr>
              <w:t xml:space="preserve"> </w:t>
            </w:r>
            <w:proofErr w:type="spellStart"/>
            <w:r w:rsidRPr="006A6FDB">
              <w:rPr>
                <w:rFonts w:cs="Times New Roman"/>
                <w:sz w:val="22"/>
                <w:lang w:val="en-US"/>
              </w:rPr>
              <w:t>perkulihan</w:t>
            </w:r>
            <w:proofErr w:type="spellEnd"/>
          </w:p>
        </w:tc>
        <w:tc>
          <w:tcPr>
            <w:tcW w:w="1918" w:type="dxa"/>
          </w:tcPr>
          <w:p w:rsidR="005805BE" w:rsidRPr="00871E9C" w:rsidRDefault="006A6FDB" w:rsidP="006A6FDB">
            <w:pPr>
              <w:tabs>
                <w:tab w:val="left" w:pos="1699"/>
              </w:tabs>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kontrak</w:t>
            </w:r>
            <w:proofErr w:type="spellEnd"/>
            <w:r>
              <w:rPr>
                <w:rFonts w:cs="Times New Roman"/>
                <w:sz w:val="22"/>
                <w:lang w:val="en-US"/>
              </w:rPr>
              <w:t xml:space="preserve"> </w:t>
            </w:r>
            <w:proofErr w:type="spellStart"/>
            <w:r w:rsidR="00871E9C" w:rsidRPr="00871E9C">
              <w:rPr>
                <w:rFonts w:cs="Times New Roman"/>
                <w:sz w:val="22"/>
                <w:lang w:val="en-US"/>
              </w:rPr>
              <w:t>perkuliahan</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505748">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1681" w:rsidRPr="00161681" w:rsidRDefault="00161681" w:rsidP="00161681">
            <w:pPr>
              <w:rPr>
                <w:rFonts w:cs="Times New Roman"/>
                <w:sz w:val="22"/>
              </w:rPr>
            </w:pPr>
            <w:r w:rsidRPr="00161681">
              <w:rPr>
                <w:rFonts w:cs="Times New Roman"/>
                <w:sz w:val="22"/>
              </w:rPr>
              <w:t>Ceramah, Presentasi</w:t>
            </w:r>
          </w:p>
          <w:p w:rsidR="005805BE" w:rsidRDefault="00161681" w:rsidP="00161681">
            <w:pPr>
              <w:rPr>
                <w:rFonts w:cs="Times New Roman"/>
                <w:sz w:val="22"/>
              </w:rPr>
            </w:pPr>
            <w:r w:rsidRPr="00161681">
              <w:rPr>
                <w:rFonts w:cs="Times New Roman"/>
                <w:sz w:val="22"/>
              </w:rPr>
              <w:t>Kelompok</w:t>
            </w:r>
          </w:p>
        </w:tc>
        <w:tc>
          <w:tcPr>
            <w:tcW w:w="2181" w:type="dxa"/>
          </w:tcPr>
          <w:p w:rsidR="005805BE" w:rsidRPr="006A6FDB" w:rsidRDefault="006A6FDB" w:rsidP="00161681">
            <w:pPr>
              <w:rPr>
                <w:rFonts w:cs="Times New Roman"/>
                <w:sz w:val="22"/>
                <w:lang w:val="en-US"/>
              </w:rPr>
            </w:pPr>
            <w:proofErr w:type="spellStart"/>
            <w:r w:rsidRPr="006A6FDB">
              <w:rPr>
                <w:rFonts w:cs="Times New Roman"/>
                <w:sz w:val="22"/>
                <w:lang w:val="en-US"/>
              </w:rPr>
              <w:t>Pengantar</w:t>
            </w:r>
            <w:proofErr w:type="spellEnd"/>
            <w:r w:rsidRPr="006A6FDB">
              <w:rPr>
                <w:rFonts w:cs="Times New Roman"/>
                <w:sz w:val="22"/>
                <w:lang w:val="en-US"/>
              </w:rPr>
              <w:t xml:space="preserve"> </w:t>
            </w:r>
            <w:proofErr w:type="spellStart"/>
            <w:r w:rsidRPr="006A6FDB">
              <w:rPr>
                <w:rFonts w:cs="Times New Roman"/>
                <w:sz w:val="22"/>
                <w:lang w:val="en-US"/>
              </w:rPr>
              <w:t>dan</w:t>
            </w:r>
            <w:proofErr w:type="spellEnd"/>
            <w:r w:rsidRPr="006A6FDB">
              <w:rPr>
                <w:rFonts w:cs="Times New Roman"/>
                <w:sz w:val="22"/>
                <w:lang w:val="en-US"/>
              </w:rPr>
              <w:t xml:space="preserve"> </w:t>
            </w:r>
            <w:proofErr w:type="spellStart"/>
            <w:r w:rsidRPr="006A6FDB">
              <w:rPr>
                <w:rFonts w:cs="Times New Roman"/>
                <w:sz w:val="22"/>
                <w:lang w:val="en-US"/>
              </w:rPr>
              <w:t>kontrak</w:t>
            </w:r>
            <w:proofErr w:type="spellEnd"/>
            <w:r w:rsidRPr="006A6FDB">
              <w:rPr>
                <w:rFonts w:cs="Times New Roman"/>
                <w:sz w:val="22"/>
                <w:lang w:val="en-US"/>
              </w:rPr>
              <w:t xml:space="preserve"> </w:t>
            </w:r>
            <w:proofErr w:type="spellStart"/>
            <w:r w:rsidRPr="006A6FDB">
              <w:rPr>
                <w:rFonts w:cs="Times New Roman"/>
                <w:sz w:val="22"/>
                <w:lang w:val="en-US"/>
              </w:rPr>
              <w:t>kuliah</w:t>
            </w:r>
            <w:proofErr w:type="spellEnd"/>
          </w:p>
        </w:tc>
        <w:tc>
          <w:tcPr>
            <w:tcW w:w="1695" w:type="dxa"/>
          </w:tcPr>
          <w:p w:rsidR="005805BE" w:rsidRDefault="00161681" w:rsidP="000E01C7">
            <w:pPr>
              <w:jc w:val="center"/>
              <w:rPr>
                <w:rFonts w:cs="Times New Roman"/>
                <w:sz w:val="22"/>
              </w:rPr>
            </w:pPr>
            <w:r w:rsidRPr="00161681">
              <w:rPr>
                <w:rFonts w:cs="Times New Roman"/>
                <w:sz w:val="22"/>
              </w:rPr>
              <w:t>5%</w:t>
            </w:r>
          </w:p>
        </w:tc>
      </w:tr>
      <w:tr w:rsidR="00505748" w:rsidTr="00E27A59">
        <w:tc>
          <w:tcPr>
            <w:tcW w:w="1225" w:type="dxa"/>
          </w:tcPr>
          <w:p w:rsidR="00473B7C" w:rsidRPr="00473B7C" w:rsidRDefault="00473B7C" w:rsidP="00D61A60">
            <w:pPr>
              <w:jc w:val="center"/>
              <w:rPr>
                <w:rFonts w:cs="Times New Roman"/>
                <w:sz w:val="22"/>
                <w:lang w:val="en-US"/>
              </w:rPr>
            </w:pPr>
            <w:r>
              <w:rPr>
                <w:rFonts w:cs="Times New Roman"/>
                <w:sz w:val="22"/>
                <w:lang w:val="en-US"/>
              </w:rPr>
              <w:t>2</w:t>
            </w:r>
          </w:p>
        </w:tc>
        <w:tc>
          <w:tcPr>
            <w:tcW w:w="2355" w:type="dxa"/>
          </w:tcPr>
          <w:p w:rsidR="00473B7C" w:rsidRDefault="00871E9C" w:rsidP="000E01C7">
            <w:pPr>
              <w:rPr>
                <w:rFonts w:cs="Times New Roman"/>
                <w:sz w:val="22"/>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menjelaskan</w:t>
            </w:r>
            <w:proofErr w:type="spellEnd"/>
            <w:r>
              <w:rPr>
                <w:rFonts w:cs="Times New Roman"/>
                <w:szCs w:val="24"/>
                <w:lang w:val="en-US"/>
              </w:rPr>
              <w:t xml:space="preserve"> p</w:t>
            </w:r>
            <w:r w:rsidRPr="00F01019">
              <w:rPr>
                <w:rFonts w:cs="Times New Roman"/>
                <w:szCs w:val="24"/>
              </w:rPr>
              <w:t>engertian, bentuk, struktur dan fungsi keluarga</w:t>
            </w:r>
          </w:p>
        </w:tc>
        <w:tc>
          <w:tcPr>
            <w:tcW w:w="1918" w:type="dxa"/>
          </w:tcPr>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Pr>
                <w:rFonts w:cs="Times New Roman"/>
                <w:sz w:val="22"/>
                <w:lang w:val="en-US"/>
              </w:rPr>
              <w:t xml:space="preserve"> d</w:t>
            </w:r>
            <w:r w:rsidRPr="00871E9C">
              <w:rPr>
                <w:rFonts w:cs="Times New Roman"/>
                <w:sz w:val="22"/>
              </w:rPr>
              <w:t>efinisi dan istilah dalam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t</w:t>
            </w:r>
            <w:r w:rsidRPr="00871E9C">
              <w:rPr>
                <w:rFonts w:cs="Times New Roman"/>
                <w:sz w:val="22"/>
              </w:rPr>
              <w:t>ipe/bentuk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s</w:t>
            </w:r>
            <w:r w:rsidRPr="00871E9C">
              <w:rPr>
                <w:rFonts w:cs="Times New Roman"/>
                <w:sz w:val="22"/>
              </w:rPr>
              <w:t>ruktur dan fungsi keluarga</w:t>
            </w:r>
          </w:p>
          <w:p w:rsidR="00871E9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t</w:t>
            </w:r>
            <w:r>
              <w:rPr>
                <w:rFonts w:cs="Times New Roman"/>
                <w:sz w:val="22"/>
              </w:rPr>
              <w:t>ahap</w:t>
            </w:r>
            <w:r>
              <w:rPr>
                <w:rFonts w:cs="Times New Roman"/>
                <w:sz w:val="22"/>
                <w:lang w:val="en-US"/>
              </w:rPr>
              <w:t xml:space="preserve"> </w:t>
            </w:r>
            <w:r w:rsidRPr="00871E9C">
              <w:rPr>
                <w:rFonts w:cs="Times New Roman"/>
                <w:sz w:val="22"/>
              </w:rPr>
              <w:t>perkembangan keluarga</w:t>
            </w:r>
          </w:p>
          <w:p w:rsidR="00473B7C" w:rsidRPr="00871E9C" w:rsidRDefault="00871E9C" w:rsidP="00505748">
            <w:pPr>
              <w:pStyle w:val="ListParagraph"/>
              <w:numPr>
                <w:ilvl w:val="0"/>
                <w:numId w:val="9"/>
              </w:numPr>
              <w:ind w:left="163" w:hanging="163"/>
              <w:rPr>
                <w:rFonts w:cs="Times New Roman"/>
                <w:sz w:val="22"/>
              </w:rPr>
            </w:pPr>
            <w:proofErr w:type="spellStart"/>
            <w:r>
              <w:rPr>
                <w:rFonts w:cs="Times New Roman"/>
                <w:sz w:val="22"/>
                <w:lang w:val="en-US"/>
              </w:rPr>
              <w:t>Menjelaskan</w:t>
            </w:r>
            <w:proofErr w:type="spellEnd"/>
            <w:r w:rsidRPr="00871E9C">
              <w:rPr>
                <w:rFonts w:cs="Times New Roman"/>
                <w:sz w:val="22"/>
              </w:rPr>
              <w:t xml:space="preserve"> </w:t>
            </w:r>
            <w:r>
              <w:rPr>
                <w:rFonts w:cs="Times New Roman"/>
                <w:sz w:val="22"/>
                <w:lang w:val="en-US"/>
              </w:rPr>
              <w:t>s</w:t>
            </w:r>
            <w:r w:rsidRPr="00871E9C">
              <w:rPr>
                <w:rFonts w:cs="Times New Roman"/>
                <w:sz w:val="22"/>
              </w:rPr>
              <w:t>istem dan pengelolaan keluarga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871E9C" w:rsidRPr="00871E9C" w:rsidRDefault="00871E9C" w:rsidP="00871E9C">
            <w:pPr>
              <w:rPr>
                <w:rFonts w:cs="Times New Roman"/>
                <w:sz w:val="22"/>
              </w:rPr>
            </w:pPr>
            <w:r w:rsidRPr="00871E9C">
              <w:rPr>
                <w:rFonts w:cs="Times New Roman"/>
                <w:sz w:val="22"/>
              </w:rPr>
              <w:t>Ceramah, Presentasi</w:t>
            </w:r>
          </w:p>
          <w:p w:rsidR="00473B7C" w:rsidRDefault="00871E9C" w:rsidP="00871E9C">
            <w:pPr>
              <w:rPr>
                <w:rFonts w:cs="Times New Roman"/>
                <w:sz w:val="22"/>
              </w:rPr>
            </w:pPr>
            <w:r w:rsidRPr="00871E9C">
              <w:rPr>
                <w:rFonts w:cs="Times New Roman"/>
                <w:sz w:val="22"/>
              </w:rPr>
              <w:t>Kelompok</w:t>
            </w:r>
          </w:p>
        </w:tc>
        <w:tc>
          <w:tcPr>
            <w:tcW w:w="2181" w:type="dxa"/>
          </w:tcPr>
          <w:p w:rsidR="00473B7C" w:rsidRDefault="00871E9C" w:rsidP="00164E26">
            <w:pPr>
              <w:rPr>
                <w:rFonts w:cs="Times New Roman"/>
                <w:sz w:val="22"/>
              </w:rPr>
            </w:pPr>
            <w:r w:rsidRPr="00871E9C">
              <w:rPr>
                <w:rFonts w:cs="Times New Roman"/>
                <w:sz w:val="22"/>
              </w:rPr>
              <w:t>Pengertian, bentuk, struktur dan fungsi keluarga</w:t>
            </w:r>
          </w:p>
        </w:tc>
        <w:tc>
          <w:tcPr>
            <w:tcW w:w="1695" w:type="dxa"/>
          </w:tcPr>
          <w:p w:rsidR="00473B7C"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473B7C" w:rsidRDefault="00473B7C" w:rsidP="00D61A60">
            <w:pPr>
              <w:jc w:val="center"/>
              <w:rPr>
                <w:rFonts w:cs="Times New Roman"/>
                <w:sz w:val="22"/>
                <w:lang w:val="en-US"/>
              </w:rPr>
            </w:pPr>
            <w:r>
              <w:rPr>
                <w:rFonts w:cs="Times New Roman"/>
                <w:sz w:val="22"/>
                <w:lang w:val="en-US"/>
              </w:rPr>
              <w:t>3</w:t>
            </w:r>
          </w:p>
        </w:tc>
        <w:tc>
          <w:tcPr>
            <w:tcW w:w="2355" w:type="dxa"/>
          </w:tcPr>
          <w:p w:rsidR="00473B7C" w:rsidRDefault="00871E9C" w:rsidP="000E01C7">
            <w:pPr>
              <w:rPr>
                <w:rFonts w:cs="Times New Roman"/>
                <w:sz w:val="22"/>
              </w:rPr>
            </w:pPr>
            <w:r w:rsidRPr="00871E9C">
              <w:rPr>
                <w:rFonts w:cs="Times New Roman"/>
                <w:sz w:val="22"/>
              </w:rPr>
              <w:t>Mahasiswa dapat menjelaskan fungsi pendidikan dan pengasuh keluarga</w:t>
            </w:r>
          </w:p>
        </w:tc>
        <w:tc>
          <w:tcPr>
            <w:tcW w:w="1918" w:type="dxa"/>
          </w:tcPr>
          <w:p w:rsidR="00871E9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Menjelaskan</w:t>
            </w:r>
            <w:proofErr w:type="spellEnd"/>
            <w:r w:rsidRPr="00871E9C">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pendidikan</w:t>
            </w:r>
            <w:proofErr w:type="spellEnd"/>
          </w:p>
          <w:p w:rsidR="00871E9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Menjelaskan</w:t>
            </w:r>
            <w:proofErr w:type="spellEnd"/>
            <w:r w:rsidRPr="00871E9C">
              <w:rPr>
                <w:rFonts w:cs="Times New Roman"/>
                <w:sz w:val="22"/>
                <w:lang w:val="en-US"/>
              </w:rPr>
              <w:t xml:space="preserve"> </w:t>
            </w:r>
            <w:proofErr w:type="spellStart"/>
            <w:r>
              <w:rPr>
                <w:rFonts w:cs="Times New Roman"/>
                <w:sz w:val="22"/>
                <w:lang w:val="en-US"/>
              </w:rPr>
              <w:lastRenderedPageBreak/>
              <w:t>p</w:t>
            </w:r>
            <w:r w:rsidRPr="00871E9C">
              <w:rPr>
                <w:rFonts w:cs="Times New Roman"/>
                <w:sz w:val="22"/>
                <w:lang w:val="en-US"/>
              </w:rPr>
              <w:t>endidikan</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p>
          <w:p w:rsid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r w:rsidRPr="00871E9C">
              <w:rPr>
                <w:rFonts w:cs="Times New Roman"/>
                <w:sz w:val="22"/>
                <w:lang w:val="en-US"/>
              </w:rPr>
              <w:t xml:space="preserve"> </w:t>
            </w:r>
            <w:proofErr w:type="spellStart"/>
            <w:r w:rsidRPr="00871E9C">
              <w:rPr>
                <w:rFonts w:cs="Times New Roman"/>
                <w:sz w:val="22"/>
                <w:lang w:val="en-US"/>
              </w:rPr>
              <w:t>dalam</w:t>
            </w:r>
            <w:proofErr w:type="spellEnd"/>
            <w:r w:rsidRPr="00871E9C">
              <w:rPr>
                <w:rFonts w:cs="Times New Roman"/>
                <w:sz w:val="22"/>
                <w:lang w:val="en-US"/>
              </w:rPr>
              <w:t xml:space="preserve"> </w:t>
            </w:r>
            <w:proofErr w:type="spellStart"/>
            <w:r w:rsidRPr="00871E9C">
              <w:rPr>
                <w:rFonts w:cs="Times New Roman"/>
                <w:sz w:val="22"/>
                <w:lang w:val="en-US"/>
              </w:rPr>
              <w:t>pendidikan</w:t>
            </w:r>
            <w:proofErr w:type="spellEnd"/>
            <w:r w:rsidRPr="00871E9C">
              <w:rPr>
                <w:rFonts w:cs="Times New Roman"/>
                <w:sz w:val="22"/>
                <w:lang w:val="en-US"/>
              </w:rPr>
              <w:t xml:space="preserve"> </w:t>
            </w:r>
            <w:proofErr w:type="spellStart"/>
            <w:r w:rsidRPr="00871E9C">
              <w:rPr>
                <w:rFonts w:cs="Times New Roman"/>
                <w:sz w:val="22"/>
                <w:lang w:val="en-US"/>
              </w:rPr>
              <w:t>anak</w:t>
            </w:r>
            <w:proofErr w:type="spellEnd"/>
          </w:p>
          <w:p w:rsidR="00473B7C" w:rsidRPr="00871E9C" w:rsidRDefault="00871E9C" w:rsidP="00505748">
            <w:pPr>
              <w:pStyle w:val="ListParagraph"/>
              <w:numPr>
                <w:ilvl w:val="0"/>
                <w:numId w:val="10"/>
              </w:numPr>
              <w:ind w:left="146" w:hanging="154"/>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871E9C">
              <w:rPr>
                <w:rFonts w:cs="Times New Roman"/>
                <w:sz w:val="22"/>
                <w:lang w:val="en-US"/>
              </w:rPr>
              <w:t>ungsi</w:t>
            </w:r>
            <w:proofErr w:type="spellEnd"/>
            <w:r w:rsidRPr="00871E9C">
              <w:rPr>
                <w:rFonts w:cs="Times New Roman"/>
                <w:sz w:val="22"/>
                <w:lang w:val="en-US"/>
              </w:rPr>
              <w:t xml:space="preserve"> </w:t>
            </w:r>
            <w:proofErr w:type="spellStart"/>
            <w:r w:rsidRPr="00871E9C">
              <w:rPr>
                <w:rFonts w:cs="Times New Roman"/>
                <w:sz w:val="22"/>
                <w:lang w:val="en-US"/>
              </w:rPr>
              <w:t>keluarga</w:t>
            </w:r>
            <w:proofErr w:type="spellEnd"/>
            <w:r w:rsidRPr="00871E9C">
              <w:rPr>
                <w:rFonts w:cs="Times New Roman"/>
                <w:sz w:val="22"/>
                <w:lang w:val="en-US"/>
              </w:rPr>
              <w:t xml:space="preserve"> </w:t>
            </w:r>
            <w:proofErr w:type="spellStart"/>
            <w:r w:rsidRPr="00871E9C">
              <w:rPr>
                <w:rFonts w:cs="Times New Roman"/>
                <w:sz w:val="22"/>
                <w:lang w:val="en-US"/>
              </w:rPr>
              <w:t>dalam</w:t>
            </w:r>
            <w:proofErr w:type="spellEnd"/>
            <w:r w:rsidRPr="00871E9C">
              <w:rPr>
                <w:rFonts w:cs="Times New Roman"/>
                <w:sz w:val="22"/>
                <w:lang w:val="en-US"/>
              </w:rPr>
              <w:t xml:space="preserve"> </w:t>
            </w:r>
            <w:proofErr w:type="spellStart"/>
            <w:r w:rsidRPr="00871E9C">
              <w:rPr>
                <w:rFonts w:cs="Times New Roman"/>
                <w:sz w:val="22"/>
                <w:lang w:val="en-US"/>
              </w:rPr>
              <w:t>menerapkan</w:t>
            </w:r>
            <w:proofErr w:type="spellEnd"/>
            <w:r w:rsidRPr="00871E9C">
              <w:rPr>
                <w:rFonts w:cs="Times New Roman"/>
                <w:sz w:val="22"/>
                <w:lang w:val="en-US"/>
              </w:rPr>
              <w:t xml:space="preserve"> </w:t>
            </w:r>
            <w:proofErr w:type="spellStart"/>
            <w:r w:rsidRPr="00871E9C">
              <w:rPr>
                <w:rFonts w:cs="Times New Roman"/>
                <w:sz w:val="22"/>
                <w:lang w:val="en-US"/>
              </w:rPr>
              <w:t>pola</w:t>
            </w:r>
            <w:proofErr w:type="spellEnd"/>
            <w:r w:rsidRPr="00871E9C">
              <w:rPr>
                <w:rFonts w:cs="Times New Roman"/>
                <w:sz w:val="22"/>
                <w:lang w:val="en-US"/>
              </w:rPr>
              <w:t xml:space="preserve"> </w:t>
            </w:r>
            <w:proofErr w:type="spellStart"/>
            <w:r w:rsidRPr="00871E9C">
              <w:rPr>
                <w:rFonts w:cs="Times New Roman"/>
                <w:sz w:val="22"/>
                <w:lang w:val="en-US"/>
              </w:rPr>
              <w:t>asuh</w:t>
            </w:r>
            <w:proofErr w:type="spellEnd"/>
            <w:r w:rsidRPr="00871E9C">
              <w:rPr>
                <w:rFonts w:cs="Times New Roman"/>
                <w:sz w:val="22"/>
                <w:lang w:val="en-US"/>
              </w:rPr>
              <w:t xml:space="preserve"> </w:t>
            </w:r>
            <w:proofErr w:type="spellStart"/>
            <w:r w:rsidRPr="00871E9C">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lastRenderedPageBreak/>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Default="00164E26">
            <w:pPr>
              <w:rPr>
                <w:rFonts w:cs="Times New Roman"/>
                <w:sz w:val="22"/>
              </w:rPr>
            </w:pPr>
            <w:r w:rsidRPr="00164E26">
              <w:rPr>
                <w:rFonts w:cs="Times New Roman"/>
                <w:sz w:val="22"/>
              </w:rPr>
              <w:lastRenderedPageBreak/>
              <w:t>Presentasi kelompok</w:t>
            </w:r>
          </w:p>
        </w:tc>
        <w:tc>
          <w:tcPr>
            <w:tcW w:w="2181" w:type="dxa"/>
          </w:tcPr>
          <w:p w:rsidR="00473B7C" w:rsidRDefault="00871E9C" w:rsidP="00164E26">
            <w:pPr>
              <w:rPr>
                <w:rFonts w:cs="Times New Roman"/>
                <w:sz w:val="22"/>
              </w:rPr>
            </w:pPr>
            <w:r w:rsidRPr="00871E9C">
              <w:rPr>
                <w:rFonts w:cs="Times New Roman"/>
                <w:sz w:val="22"/>
              </w:rPr>
              <w:t>Fungsi pendidikan dan pengasuh keluarga</w:t>
            </w:r>
          </w:p>
        </w:tc>
        <w:tc>
          <w:tcPr>
            <w:tcW w:w="1695" w:type="dxa"/>
          </w:tcPr>
          <w:p w:rsidR="00473B7C"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lastRenderedPageBreak/>
              <w:t>4</w:t>
            </w:r>
          </w:p>
        </w:tc>
        <w:tc>
          <w:tcPr>
            <w:tcW w:w="2355" w:type="dxa"/>
          </w:tcPr>
          <w:p w:rsidR="00164E26" w:rsidRDefault="006A6FDB">
            <w:pPr>
              <w:rPr>
                <w:rFonts w:cs="Times New Roman"/>
                <w:sz w:val="22"/>
              </w:rPr>
            </w:pPr>
            <w:r w:rsidRPr="006A6FDB">
              <w:rPr>
                <w:rFonts w:cs="Times New Roman"/>
                <w:sz w:val="22"/>
              </w:rPr>
              <w:t>Mahasiswa dapat menjelaskan dimensi pengasuhan dalam keluarga</w:t>
            </w:r>
          </w:p>
        </w:tc>
        <w:tc>
          <w:tcPr>
            <w:tcW w:w="1918" w:type="dxa"/>
          </w:tcPr>
          <w:p w:rsidR="006A6FDB" w:rsidRPr="006A6FDB" w:rsidRDefault="006A6FDB" w:rsidP="00505748">
            <w:pPr>
              <w:pStyle w:val="ListParagraph"/>
              <w:numPr>
                <w:ilvl w:val="0"/>
                <w:numId w:val="11"/>
              </w:numPr>
              <w:ind w:left="140" w:hanging="140"/>
              <w:rPr>
                <w:rFonts w:cs="Times New Roman"/>
                <w:sz w:val="22"/>
                <w:lang w:val="en-US"/>
              </w:rPr>
            </w:pPr>
            <w:proofErr w:type="spellStart"/>
            <w:r w:rsidRPr="006A6FDB">
              <w:rPr>
                <w:rFonts w:cs="Times New Roman"/>
                <w:sz w:val="22"/>
                <w:lang w:val="en-US"/>
              </w:rPr>
              <w:t>Pengertian</w:t>
            </w:r>
            <w:proofErr w:type="spellEnd"/>
            <w:r w:rsidRPr="006A6FDB">
              <w:rPr>
                <w:rFonts w:cs="Times New Roman"/>
                <w:sz w:val="22"/>
                <w:lang w:val="en-US"/>
              </w:rPr>
              <w:t xml:space="preserve"> </w:t>
            </w:r>
            <w:proofErr w:type="spellStart"/>
            <w:r w:rsidRPr="006A6FDB">
              <w:rPr>
                <w:rFonts w:cs="Times New Roman"/>
                <w:sz w:val="22"/>
                <w:lang w:val="en-US"/>
              </w:rPr>
              <w:t>pengasuhan</w:t>
            </w:r>
            <w:proofErr w:type="spellEnd"/>
          </w:p>
          <w:p w:rsidR="006A6FDB" w:rsidRPr="006A6FDB" w:rsidRDefault="006A6FDB" w:rsidP="00505748">
            <w:pPr>
              <w:pStyle w:val="ListParagraph"/>
              <w:numPr>
                <w:ilvl w:val="0"/>
                <w:numId w:val="11"/>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proofErr w:type="spellStart"/>
            <w:r>
              <w:rPr>
                <w:rFonts w:cs="Times New Roman"/>
                <w:sz w:val="22"/>
                <w:lang w:val="en-US"/>
              </w:rPr>
              <w:t>p</w:t>
            </w:r>
            <w:r w:rsidRPr="006A6FDB">
              <w:rPr>
                <w:rFonts w:cs="Times New Roman"/>
                <w:sz w:val="22"/>
                <w:lang w:val="en-US"/>
              </w:rPr>
              <w:t>ola</w:t>
            </w:r>
            <w:proofErr w:type="spellEnd"/>
            <w:r w:rsidRPr="006A6FDB">
              <w:rPr>
                <w:rFonts w:cs="Times New Roman"/>
                <w:sz w:val="22"/>
                <w:lang w:val="en-US"/>
              </w:rPr>
              <w:t xml:space="preserve"> </w:t>
            </w:r>
            <w:proofErr w:type="spellStart"/>
            <w:r w:rsidRPr="006A6FDB">
              <w:rPr>
                <w:rFonts w:cs="Times New Roman"/>
                <w:sz w:val="22"/>
                <w:lang w:val="en-US"/>
              </w:rPr>
              <w:t>asuh</w:t>
            </w:r>
            <w:proofErr w:type="spellEnd"/>
            <w:r w:rsidRPr="006A6FDB">
              <w:rPr>
                <w:rFonts w:cs="Times New Roman"/>
                <w:sz w:val="22"/>
                <w:lang w:val="en-US"/>
              </w:rPr>
              <w:t xml:space="preserve"> orang </w:t>
            </w:r>
            <w:proofErr w:type="spellStart"/>
            <w:r w:rsidRPr="006A6FDB">
              <w:rPr>
                <w:rFonts w:cs="Times New Roman"/>
                <w:sz w:val="22"/>
                <w:lang w:val="en-US"/>
              </w:rPr>
              <w:t>tua</w:t>
            </w:r>
            <w:proofErr w:type="spellEnd"/>
          </w:p>
          <w:p w:rsidR="00164E26" w:rsidRPr="006139B0" w:rsidRDefault="006A6FDB" w:rsidP="00505748">
            <w:pPr>
              <w:pStyle w:val="ListParagraph"/>
              <w:numPr>
                <w:ilvl w:val="0"/>
                <w:numId w:val="11"/>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faktor-faktor</w:t>
            </w:r>
            <w:proofErr w:type="spellEnd"/>
            <w:r>
              <w:rPr>
                <w:rFonts w:cs="Times New Roman"/>
                <w:sz w:val="22"/>
                <w:lang w:val="en-US"/>
              </w:rPr>
              <w:t xml:space="preserve"> yang </w:t>
            </w:r>
            <w:proofErr w:type="spellStart"/>
            <w:r w:rsidRPr="006A6FDB">
              <w:rPr>
                <w:rFonts w:cs="Times New Roman"/>
                <w:sz w:val="22"/>
                <w:lang w:val="en-US"/>
              </w:rPr>
              <w:t>mempengaruhi</w:t>
            </w:r>
            <w:proofErr w:type="spellEnd"/>
            <w:r w:rsidRPr="006A6FDB">
              <w:rPr>
                <w:rFonts w:cs="Times New Roman"/>
                <w:sz w:val="22"/>
                <w:lang w:val="en-US"/>
              </w:rPr>
              <w:t xml:space="preserve"> </w:t>
            </w:r>
            <w:proofErr w:type="spellStart"/>
            <w:r w:rsidRPr="006A6FDB">
              <w:rPr>
                <w:rFonts w:cs="Times New Roman"/>
                <w:sz w:val="22"/>
                <w:lang w:val="en-US"/>
              </w:rPr>
              <w:t>pola</w:t>
            </w:r>
            <w:proofErr w:type="spellEnd"/>
            <w:r w:rsidRPr="006A6FDB">
              <w:rPr>
                <w:rFonts w:cs="Times New Roman"/>
                <w:sz w:val="22"/>
                <w:lang w:val="en-US"/>
              </w:rPr>
              <w:t xml:space="preserve"> </w:t>
            </w:r>
            <w:proofErr w:type="spellStart"/>
            <w:r w:rsidRPr="006A6FDB">
              <w:rPr>
                <w:rFonts w:cs="Times New Roman"/>
                <w:sz w:val="22"/>
                <w:lang w:val="en-US"/>
              </w:rPr>
              <w:t>asuh</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6A6FDB">
            <w:pPr>
              <w:rPr>
                <w:rFonts w:cs="Times New Roman"/>
                <w:sz w:val="22"/>
              </w:rPr>
            </w:pPr>
            <w:r w:rsidRPr="006A6FDB">
              <w:rPr>
                <w:rFonts w:cs="Times New Roman"/>
                <w:sz w:val="22"/>
              </w:rPr>
              <w:t>Dimensi pengasuhan dalam keluarga</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t>5</w:t>
            </w:r>
          </w:p>
        </w:tc>
        <w:tc>
          <w:tcPr>
            <w:tcW w:w="2355" w:type="dxa"/>
          </w:tcPr>
          <w:p w:rsidR="00164E26" w:rsidRDefault="008F5FF3" w:rsidP="000E01C7">
            <w:pPr>
              <w:rPr>
                <w:rFonts w:cs="Times New Roman"/>
                <w:sz w:val="22"/>
              </w:rPr>
            </w:pPr>
            <w:r w:rsidRPr="008F5FF3">
              <w:rPr>
                <w:rFonts w:cs="Times New Roman"/>
                <w:sz w:val="22"/>
              </w:rPr>
              <w:t>Mahasiswa dapat menjelaskan karakteristik pola-pola pengasuhan</w:t>
            </w:r>
          </w:p>
        </w:tc>
        <w:tc>
          <w:tcPr>
            <w:tcW w:w="1918" w:type="dxa"/>
          </w:tcPr>
          <w:p w:rsidR="008F5FF3"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Pr>
                <w:rFonts w:cs="Times New Roman"/>
                <w:sz w:val="22"/>
                <w:lang w:val="en-US"/>
              </w:rPr>
              <w:t xml:space="preserve"> k</w:t>
            </w:r>
            <w:r w:rsidRPr="008F5FF3">
              <w:rPr>
                <w:rFonts w:cs="Times New Roman"/>
                <w:sz w:val="22"/>
              </w:rPr>
              <w:t>arakteristik pola pengasuhan</w:t>
            </w:r>
          </w:p>
          <w:p w:rsidR="008F5FF3"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sidRPr="008F5FF3">
              <w:rPr>
                <w:rFonts w:cs="Times New Roman"/>
                <w:sz w:val="22"/>
              </w:rPr>
              <w:t xml:space="preserve"> </w:t>
            </w:r>
            <w:r>
              <w:rPr>
                <w:rFonts w:cs="Times New Roman"/>
                <w:sz w:val="22"/>
                <w:lang w:val="en-US"/>
              </w:rPr>
              <w:t>a</w:t>
            </w:r>
            <w:r>
              <w:rPr>
                <w:rFonts w:cs="Times New Roman"/>
                <w:sz w:val="22"/>
              </w:rPr>
              <w:t>lasan orang tua menerapkan pola</w:t>
            </w:r>
            <w:r>
              <w:rPr>
                <w:rFonts w:cs="Times New Roman"/>
                <w:sz w:val="22"/>
                <w:lang w:val="en-US"/>
              </w:rPr>
              <w:t xml:space="preserve"> </w:t>
            </w:r>
            <w:r w:rsidRPr="008F5FF3">
              <w:rPr>
                <w:rFonts w:cs="Times New Roman"/>
                <w:sz w:val="22"/>
              </w:rPr>
              <w:t>pengasuhan</w:t>
            </w:r>
          </w:p>
          <w:p w:rsidR="00164E26" w:rsidRPr="008F5FF3" w:rsidRDefault="008F5FF3" w:rsidP="00505748">
            <w:pPr>
              <w:pStyle w:val="ListParagraph"/>
              <w:numPr>
                <w:ilvl w:val="0"/>
                <w:numId w:val="12"/>
              </w:numPr>
              <w:ind w:left="146" w:hanging="154"/>
              <w:rPr>
                <w:rFonts w:cs="Times New Roman"/>
                <w:sz w:val="22"/>
              </w:rPr>
            </w:pPr>
            <w:proofErr w:type="spellStart"/>
            <w:r>
              <w:rPr>
                <w:rFonts w:cs="Times New Roman"/>
                <w:sz w:val="22"/>
                <w:lang w:val="en-US"/>
              </w:rPr>
              <w:t>Menjelaskan</w:t>
            </w:r>
            <w:proofErr w:type="spellEnd"/>
            <w:r>
              <w:rPr>
                <w:rFonts w:cs="Times New Roman"/>
                <w:sz w:val="22"/>
                <w:lang w:val="en-US"/>
              </w:rPr>
              <w:t xml:space="preserve"> k</w:t>
            </w:r>
            <w:r w:rsidRPr="008F5FF3">
              <w:rPr>
                <w:rFonts w:cs="Times New Roman"/>
                <w:sz w:val="22"/>
              </w:rPr>
              <w:t>arakteristik anak usia dini dan permasalahannya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8F5FF3" w:rsidP="00164E26">
            <w:pPr>
              <w:rPr>
                <w:rFonts w:cs="Times New Roman"/>
                <w:sz w:val="22"/>
              </w:rPr>
            </w:pPr>
            <w:r w:rsidRPr="008F5FF3">
              <w:rPr>
                <w:rFonts w:cs="Times New Roman"/>
                <w:sz w:val="22"/>
              </w:rPr>
              <w:t>Karakteristik pola-pola pengasuhan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164E26" w:rsidRDefault="00164E26" w:rsidP="00D61A60">
            <w:pPr>
              <w:jc w:val="center"/>
              <w:rPr>
                <w:rFonts w:cs="Times New Roman"/>
                <w:sz w:val="22"/>
                <w:lang w:val="en-US"/>
              </w:rPr>
            </w:pPr>
            <w:r>
              <w:rPr>
                <w:rFonts w:cs="Times New Roman"/>
                <w:sz w:val="22"/>
                <w:lang w:val="en-US"/>
              </w:rPr>
              <w:t>6</w:t>
            </w:r>
          </w:p>
        </w:tc>
        <w:tc>
          <w:tcPr>
            <w:tcW w:w="2355" w:type="dxa"/>
          </w:tcPr>
          <w:p w:rsidR="00164E26" w:rsidRDefault="00B702CF" w:rsidP="000E01C7">
            <w:pPr>
              <w:rPr>
                <w:rFonts w:cs="Times New Roman"/>
                <w:sz w:val="22"/>
              </w:rPr>
            </w:pPr>
            <w:r>
              <w:rPr>
                <w:rFonts w:cs="Times New Roman"/>
                <w:sz w:val="22"/>
              </w:rPr>
              <w:t>Mahasiswa dapat</w:t>
            </w:r>
            <w:r>
              <w:rPr>
                <w:rFonts w:cs="Times New Roman"/>
                <w:sz w:val="22"/>
                <w:lang w:val="en-US"/>
              </w:rPr>
              <w:t xml:space="preserve"> </w:t>
            </w:r>
            <w:r>
              <w:rPr>
                <w:rFonts w:cs="Times New Roman"/>
                <w:sz w:val="22"/>
              </w:rPr>
              <w:t>memahami</w:t>
            </w:r>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r w:rsidR="008F5FF3" w:rsidRPr="008F5FF3">
              <w:rPr>
                <w:rFonts w:cs="Times New Roman"/>
                <w:sz w:val="22"/>
              </w:rPr>
              <w:t xml:space="preserve">pengaruh </w:t>
            </w:r>
            <w:r w:rsidR="008F5FF3" w:rsidRPr="008F5FF3">
              <w:rPr>
                <w:rFonts w:cs="Times New Roman"/>
                <w:sz w:val="22"/>
              </w:rPr>
              <w:lastRenderedPageBreak/>
              <w:t>pengasuhan terhadap perkembangan anak</w:t>
            </w:r>
          </w:p>
        </w:tc>
        <w:tc>
          <w:tcPr>
            <w:tcW w:w="1918" w:type="dxa"/>
          </w:tcPr>
          <w:p w:rsidR="008F5FF3" w:rsidRPr="00B702CF" w:rsidRDefault="00B702CF" w:rsidP="00505748">
            <w:pPr>
              <w:pStyle w:val="ListParagraph"/>
              <w:numPr>
                <w:ilvl w:val="0"/>
                <w:numId w:val="13"/>
              </w:numPr>
              <w:ind w:left="140" w:hanging="140"/>
              <w:rPr>
                <w:rFonts w:cs="Times New Roman"/>
                <w:sz w:val="22"/>
                <w:lang w:val="en-US"/>
              </w:rPr>
            </w:pPr>
            <w:proofErr w:type="spellStart"/>
            <w:r>
              <w:rPr>
                <w:rFonts w:cs="Times New Roman"/>
                <w:sz w:val="22"/>
                <w:lang w:val="en-US"/>
              </w:rPr>
              <w:lastRenderedPageBreak/>
              <w:t>Menjelaskan</w:t>
            </w:r>
            <w:proofErr w:type="spellEnd"/>
            <w:r>
              <w:rPr>
                <w:rFonts w:cs="Times New Roman"/>
                <w:sz w:val="22"/>
                <w:lang w:val="en-US"/>
              </w:rPr>
              <w:t xml:space="preserve"> </w:t>
            </w:r>
            <w:proofErr w:type="spellStart"/>
            <w:r>
              <w:rPr>
                <w:rFonts w:cs="Times New Roman"/>
                <w:sz w:val="22"/>
                <w:lang w:val="en-US"/>
              </w:rPr>
              <w:t>p</w:t>
            </w:r>
            <w:r w:rsidR="008F5FF3" w:rsidRPr="00B702CF">
              <w:rPr>
                <w:rFonts w:cs="Times New Roman"/>
                <w:sz w:val="22"/>
                <w:lang w:val="en-US"/>
              </w:rPr>
              <w:t>engaruh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pola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asuh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terhadap</w:t>
            </w:r>
            <w:proofErr w:type="spellEnd"/>
            <w:r w:rsidR="008F5FF3" w:rsidRPr="00B702CF">
              <w:rPr>
                <w:rFonts w:cs="Times New Roman"/>
                <w:sz w:val="22"/>
                <w:lang w:val="en-US"/>
              </w:rPr>
              <w:t xml:space="preserve"> </w:t>
            </w:r>
            <w:proofErr w:type="spellStart"/>
            <w:r w:rsidR="008F5FF3" w:rsidRPr="00B702CF">
              <w:rPr>
                <w:rFonts w:cs="Times New Roman"/>
                <w:sz w:val="22"/>
                <w:lang w:val="en-US"/>
              </w:rPr>
              <w:lastRenderedPageBreak/>
              <w:t>anak</w:t>
            </w:r>
            <w:proofErr w:type="spellEnd"/>
          </w:p>
          <w:p w:rsidR="006A4AC4" w:rsidRPr="00B702CF" w:rsidRDefault="00B702CF" w:rsidP="00505748">
            <w:pPr>
              <w:pStyle w:val="ListParagraph"/>
              <w:numPr>
                <w:ilvl w:val="0"/>
                <w:numId w:val="13"/>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008F5FF3" w:rsidRPr="00B702CF">
              <w:rPr>
                <w:rFonts w:cs="Times New Roman"/>
                <w:sz w:val="22"/>
                <w:lang w:val="en-US"/>
              </w:rPr>
              <w:t>engaruh</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pola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asuh</w:t>
            </w:r>
            <w:proofErr w:type="spellEnd"/>
            <w:r w:rsidR="008F5FF3" w:rsidRPr="00B702CF">
              <w:rPr>
                <w:rFonts w:cs="Times New Roman"/>
                <w:sz w:val="22"/>
                <w:lang w:val="en-US"/>
              </w:rPr>
              <w:t xml:space="preserve"> orang </w:t>
            </w:r>
            <w:proofErr w:type="spellStart"/>
            <w:r w:rsidR="008F5FF3" w:rsidRPr="00B702CF">
              <w:rPr>
                <w:rFonts w:cs="Times New Roman"/>
                <w:sz w:val="22"/>
                <w:lang w:val="en-US"/>
              </w:rPr>
              <w:t>tua</w:t>
            </w:r>
            <w:proofErr w:type="spellEnd"/>
            <w:r w:rsidR="008F5FF3" w:rsidRPr="00B702CF">
              <w:rPr>
                <w:rFonts w:cs="Times New Roman"/>
                <w:sz w:val="22"/>
                <w:lang w:val="en-US"/>
              </w:rPr>
              <w:t xml:space="preserve"> </w:t>
            </w:r>
            <w:proofErr w:type="spellStart"/>
            <w:r w:rsidR="008F5FF3" w:rsidRPr="00B702CF">
              <w:rPr>
                <w:rFonts w:cs="Times New Roman"/>
                <w:sz w:val="22"/>
                <w:lang w:val="en-US"/>
              </w:rPr>
              <w:t>t</w:t>
            </w:r>
            <w:r w:rsidRPr="00B702CF">
              <w:rPr>
                <w:rFonts w:cs="Times New Roman"/>
                <w:sz w:val="22"/>
                <w:lang w:val="en-US"/>
              </w:rPr>
              <w:t>erhadap</w:t>
            </w:r>
            <w:proofErr w:type="spellEnd"/>
            <w:r w:rsidRPr="00B702CF">
              <w:rPr>
                <w:rFonts w:cs="Times New Roman"/>
                <w:sz w:val="22"/>
                <w:lang w:val="en-US"/>
              </w:rPr>
              <w:t xml:space="preserve"> proses </w:t>
            </w:r>
            <w:proofErr w:type="spellStart"/>
            <w:r w:rsidRPr="00B702CF">
              <w:rPr>
                <w:rFonts w:cs="Times New Roman"/>
                <w:sz w:val="22"/>
                <w:lang w:val="en-US"/>
              </w:rPr>
              <w:t>pendewasaan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lastRenderedPageBreak/>
              <w:t>Presentasi kelompok</w:t>
            </w:r>
          </w:p>
        </w:tc>
        <w:tc>
          <w:tcPr>
            <w:tcW w:w="2181" w:type="dxa"/>
          </w:tcPr>
          <w:p w:rsidR="00164E26" w:rsidRDefault="008F5FF3" w:rsidP="00164E26">
            <w:pPr>
              <w:rPr>
                <w:rFonts w:cs="Times New Roman"/>
                <w:sz w:val="22"/>
              </w:rPr>
            </w:pPr>
            <w:r w:rsidRPr="008F5FF3">
              <w:rPr>
                <w:rFonts w:cs="Times New Roman"/>
                <w:sz w:val="22"/>
              </w:rPr>
              <w:t>Pengaruh pengasuhan terhadap perkembangan anak</w:t>
            </w:r>
          </w:p>
        </w:tc>
        <w:tc>
          <w:tcPr>
            <w:tcW w:w="1695" w:type="dxa"/>
          </w:tcPr>
          <w:p w:rsidR="00164E26" w:rsidRDefault="00164E26" w:rsidP="000E01C7">
            <w:pPr>
              <w:jc w:val="center"/>
              <w:rPr>
                <w:rFonts w:cs="Times New Roman"/>
                <w:sz w:val="22"/>
              </w:rPr>
            </w:pPr>
            <w:r w:rsidRPr="00164E26">
              <w:rPr>
                <w:rFonts w:cs="Times New Roman"/>
                <w:sz w:val="22"/>
              </w:rPr>
              <w:t>5%</w:t>
            </w:r>
          </w:p>
        </w:tc>
      </w:tr>
      <w:tr w:rsidR="00505748" w:rsidTr="00E27A59">
        <w:tc>
          <w:tcPr>
            <w:tcW w:w="1225" w:type="dxa"/>
          </w:tcPr>
          <w:p w:rsidR="005805BE" w:rsidRPr="00164E26" w:rsidRDefault="00164E26" w:rsidP="00D61A60">
            <w:pPr>
              <w:jc w:val="center"/>
              <w:rPr>
                <w:rFonts w:cs="Times New Roman"/>
                <w:sz w:val="22"/>
                <w:lang w:val="en-US"/>
              </w:rPr>
            </w:pPr>
            <w:r>
              <w:rPr>
                <w:rFonts w:cs="Times New Roman"/>
                <w:sz w:val="22"/>
                <w:lang w:val="en-US"/>
              </w:rPr>
              <w:lastRenderedPageBreak/>
              <w:t>7</w:t>
            </w:r>
          </w:p>
        </w:tc>
        <w:tc>
          <w:tcPr>
            <w:tcW w:w="2355" w:type="dxa"/>
          </w:tcPr>
          <w:p w:rsidR="005805BE" w:rsidRDefault="00B702CF" w:rsidP="000E01C7">
            <w:pPr>
              <w:rPr>
                <w:rFonts w:cs="Times New Roman"/>
                <w:sz w:val="22"/>
              </w:rPr>
            </w:pPr>
            <w:r>
              <w:rPr>
                <w:rFonts w:cs="Times New Roman"/>
                <w:sz w:val="22"/>
              </w:rPr>
              <w:t>Mahasiswa dapat</w:t>
            </w:r>
            <w:r>
              <w:rPr>
                <w:rFonts w:cs="Times New Roman"/>
                <w:sz w:val="22"/>
                <w:lang w:val="en-US"/>
              </w:rPr>
              <w:t xml:space="preserve"> </w:t>
            </w:r>
            <w:r w:rsidR="008F5FF3" w:rsidRPr="008F5FF3">
              <w:rPr>
                <w:rFonts w:cs="Times New Roman"/>
                <w:sz w:val="22"/>
              </w:rPr>
              <w:t>menganalisis pengaruh pengasuhan terhadap perkembangan anak</w:t>
            </w:r>
          </w:p>
        </w:tc>
        <w:tc>
          <w:tcPr>
            <w:tcW w:w="1918" w:type="dxa"/>
          </w:tcPr>
          <w:p w:rsidR="005805BE" w:rsidRPr="00B5008B" w:rsidRDefault="00B702CF" w:rsidP="00B5008B">
            <w:pPr>
              <w:rPr>
                <w:rFonts w:cs="Times New Roman"/>
                <w:sz w:val="22"/>
                <w:lang w:val="en-US"/>
              </w:rPr>
            </w:pPr>
            <w:proofErr w:type="spellStart"/>
            <w:r>
              <w:rPr>
                <w:rFonts w:cs="Times New Roman"/>
                <w:sz w:val="22"/>
                <w:lang w:val="en-US"/>
              </w:rPr>
              <w:t>Menganalisis</w:t>
            </w:r>
            <w:proofErr w:type="spellEnd"/>
            <w:r>
              <w:rPr>
                <w:rFonts w:cs="Times New Roman"/>
                <w:sz w:val="22"/>
                <w:lang w:val="en-US"/>
              </w:rPr>
              <w:t xml:space="preserve"> </w:t>
            </w:r>
            <w:proofErr w:type="spellStart"/>
            <w:r>
              <w:rPr>
                <w:rFonts w:cs="Times New Roman"/>
                <w:sz w:val="22"/>
                <w:lang w:val="en-US"/>
              </w:rPr>
              <w:t>p</w:t>
            </w:r>
            <w:r w:rsidRPr="00B702CF">
              <w:rPr>
                <w:rFonts w:cs="Times New Roman"/>
                <w:sz w:val="22"/>
                <w:lang w:val="en-US"/>
              </w:rPr>
              <w:t>engaruh</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r w:rsidRPr="00B702CF">
              <w:rPr>
                <w:rFonts w:cs="Times New Roman"/>
                <w:sz w:val="22"/>
                <w:lang w:val="en-US"/>
              </w:rPr>
              <w:t xml:space="preserve"> </w:t>
            </w:r>
            <w:proofErr w:type="spellStart"/>
            <w:r w:rsidRPr="00B702CF">
              <w:rPr>
                <w:rFonts w:cs="Times New Roman"/>
                <w:sz w:val="22"/>
                <w:lang w:val="en-US"/>
              </w:rPr>
              <w:t>dan</w:t>
            </w:r>
            <w:proofErr w:type="spellEnd"/>
            <w:r w:rsidRPr="00B702CF">
              <w:rPr>
                <w:rFonts w:cs="Times New Roman"/>
                <w:sz w:val="22"/>
                <w:lang w:val="en-US"/>
              </w:rPr>
              <w:t xml:space="preserve"> </w:t>
            </w:r>
            <w:proofErr w:type="spellStart"/>
            <w:r w:rsidRPr="00B702CF">
              <w:rPr>
                <w:rFonts w:cs="Times New Roman"/>
                <w:sz w:val="22"/>
                <w:lang w:val="en-US"/>
              </w:rPr>
              <w:t>pola</w:t>
            </w:r>
            <w:proofErr w:type="spellEnd"/>
            <w:r w:rsidRPr="00B702CF">
              <w:rPr>
                <w:rFonts w:cs="Times New Roman"/>
                <w:sz w:val="22"/>
                <w:lang w:val="en-US"/>
              </w:rPr>
              <w:t xml:space="preserve"> </w:t>
            </w:r>
            <w:proofErr w:type="spellStart"/>
            <w:r w:rsidRPr="00B702CF">
              <w:rPr>
                <w:rFonts w:cs="Times New Roman"/>
                <w:sz w:val="22"/>
                <w:lang w:val="en-US"/>
              </w:rPr>
              <w:t>asuh</w:t>
            </w:r>
            <w:proofErr w:type="spellEnd"/>
            <w:r w:rsidRPr="00B702CF">
              <w:rPr>
                <w:rFonts w:cs="Times New Roman"/>
                <w:sz w:val="22"/>
                <w:lang w:val="en-US"/>
              </w:rPr>
              <w:t xml:space="preserve"> orang </w:t>
            </w:r>
            <w:proofErr w:type="spellStart"/>
            <w:r w:rsidRPr="00B702CF">
              <w:rPr>
                <w:rFonts w:cs="Times New Roman"/>
                <w:sz w:val="22"/>
                <w:lang w:val="en-US"/>
              </w:rPr>
              <w:t>tua</w:t>
            </w:r>
            <w:proofErr w:type="spellEnd"/>
            <w:r w:rsidRPr="00B702CF">
              <w:rPr>
                <w:rFonts w:cs="Times New Roman"/>
                <w:sz w:val="22"/>
                <w:lang w:val="en-US"/>
              </w:rPr>
              <w:t xml:space="preserve"> </w:t>
            </w:r>
            <w:proofErr w:type="spellStart"/>
            <w:r w:rsidRPr="00B702CF">
              <w:rPr>
                <w:rFonts w:cs="Times New Roman"/>
                <w:sz w:val="22"/>
                <w:lang w:val="en-US"/>
              </w:rPr>
              <w:t>terhadap</w:t>
            </w:r>
            <w:proofErr w:type="spellEnd"/>
            <w:r w:rsidRPr="00B702CF">
              <w:rPr>
                <w:rFonts w:cs="Times New Roman"/>
                <w:sz w:val="22"/>
                <w:lang w:val="en-US"/>
              </w:rPr>
              <w:t xml:space="preserve"> </w:t>
            </w:r>
            <w:proofErr w:type="spellStart"/>
            <w:r w:rsidRPr="00B702CF">
              <w:rPr>
                <w:rFonts w:cs="Times New Roman"/>
                <w:sz w:val="22"/>
                <w:lang w:val="en-US"/>
              </w:rPr>
              <w:t>kepribadian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505748">
            <w:pPr>
              <w:pStyle w:val="ListParagraph"/>
              <w:numPr>
                <w:ilvl w:val="0"/>
                <w:numId w:val="6"/>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505748">
            <w:pPr>
              <w:pStyle w:val="ListParagraph"/>
              <w:numPr>
                <w:ilvl w:val="0"/>
                <w:numId w:val="6"/>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5805BE" w:rsidRDefault="00B702CF" w:rsidP="00164E26">
            <w:pPr>
              <w:rPr>
                <w:rFonts w:cs="Times New Roman"/>
                <w:sz w:val="22"/>
              </w:rPr>
            </w:pPr>
            <w:r>
              <w:rPr>
                <w:rFonts w:cs="Times New Roman"/>
                <w:sz w:val="22"/>
                <w:lang w:val="en-US"/>
              </w:rPr>
              <w:t>P</w:t>
            </w:r>
            <w:r w:rsidR="00164E26">
              <w:rPr>
                <w:rFonts w:cs="Times New Roman"/>
                <w:sz w:val="22"/>
              </w:rPr>
              <w:t>resentasi</w:t>
            </w:r>
            <w:r w:rsidR="00164E26">
              <w:rPr>
                <w:rFonts w:cs="Times New Roman"/>
                <w:sz w:val="22"/>
                <w:lang w:val="en-US"/>
              </w:rPr>
              <w:t xml:space="preserve"> k</w:t>
            </w:r>
            <w:r w:rsidR="00164E26" w:rsidRPr="00164E26">
              <w:rPr>
                <w:rFonts w:cs="Times New Roman"/>
                <w:sz w:val="22"/>
              </w:rPr>
              <w:t>elompok</w:t>
            </w:r>
          </w:p>
        </w:tc>
        <w:tc>
          <w:tcPr>
            <w:tcW w:w="2181" w:type="dxa"/>
          </w:tcPr>
          <w:p w:rsidR="005805BE" w:rsidRDefault="008F5FF3" w:rsidP="00164E26">
            <w:pPr>
              <w:rPr>
                <w:rFonts w:cs="Times New Roman"/>
                <w:sz w:val="22"/>
              </w:rPr>
            </w:pPr>
            <w:r w:rsidRPr="008F5FF3">
              <w:rPr>
                <w:rFonts w:cs="Times New Roman"/>
                <w:sz w:val="22"/>
              </w:rPr>
              <w:t>Pengaruh pengasuhan terhadap perkembangan anak</w:t>
            </w:r>
          </w:p>
        </w:tc>
        <w:tc>
          <w:tcPr>
            <w:tcW w:w="1695" w:type="dxa"/>
          </w:tcPr>
          <w:p w:rsidR="005805BE" w:rsidRDefault="00164E26" w:rsidP="000E01C7">
            <w:pPr>
              <w:jc w:val="center"/>
              <w:rPr>
                <w:rFonts w:cs="Times New Roman"/>
                <w:sz w:val="22"/>
              </w:rPr>
            </w:pPr>
            <w:r w:rsidRPr="00164E26">
              <w:rPr>
                <w:rFonts w:cs="Times New Roman"/>
                <w:sz w:val="22"/>
              </w:rPr>
              <w:t>5%</w:t>
            </w:r>
          </w:p>
        </w:tc>
      </w:tr>
      <w:tr w:rsidR="00505748" w:rsidTr="00D61E8B">
        <w:tc>
          <w:tcPr>
            <w:tcW w:w="1225" w:type="dxa"/>
            <w:shd w:val="clear" w:color="auto" w:fill="FFFF00"/>
          </w:tcPr>
          <w:p w:rsidR="00D61A60" w:rsidRDefault="00D61A60" w:rsidP="00D61A60">
            <w:pPr>
              <w:ind w:left="-90" w:right="-108"/>
              <w:jc w:val="center"/>
              <w:rPr>
                <w:rFonts w:ascii="Calibri" w:hAnsi="Calibri"/>
                <w:b/>
                <w:bCs/>
                <w:sz w:val="22"/>
                <w:lang w:eastAsia="id-ID"/>
              </w:rPr>
            </w:pPr>
            <w:r>
              <w:rPr>
                <w:rFonts w:ascii="Calibri" w:hAnsi="Calibri"/>
                <w:b/>
                <w:bCs/>
                <w:sz w:val="22"/>
                <w:lang w:eastAsia="id-ID"/>
              </w:rPr>
              <w:t>8</w:t>
            </w:r>
          </w:p>
        </w:tc>
        <w:tc>
          <w:tcPr>
            <w:tcW w:w="10547" w:type="dxa"/>
            <w:gridSpan w:val="5"/>
            <w:shd w:val="clear" w:color="auto" w:fill="FFFF00"/>
          </w:tcPr>
          <w:p w:rsidR="00D61A60" w:rsidRDefault="00D61A60">
            <w:pPr>
              <w:rPr>
                <w:rFonts w:cs="Times New Roman"/>
                <w:sz w:val="22"/>
              </w:rPr>
            </w:pPr>
            <w:r>
              <w:rPr>
                <w:rFonts w:ascii="Calibri" w:hAnsi="Calibri"/>
                <w:b/>
                <w:bCs/>
                <w:sz w:val="22"/>
                <w:lang w:eastAsia="id-ID"/>
              </w:rPr>
              <w:t>Evaluasi Tengah Semester / UjianTengan Semester</w:t>
            </w:r>
          </w:p>
        </w:tc>
        <w:tc>
          <w:tcPr>
            <w:tcW w:w="1695" w:type="dxa"/>
            <w:shd w:val="clear" w:color="auto" w:fill="FFFF00"/>
          </w:tcPr>
          <w:p w:rsidR="00D61A60" w:rsidRDefault="00D61A60">
            <w:pPr>
              <w:rPr>
                <w:rFonts w:cs="Times New Roman"/>
                <w:sz w:val="22"/>
              </w:rPr>
            </w:pPr>
          </w:p>
        </w:tc>
      </w:tr>
      <w:tr w:rsidR="00505748" w:rsidTr="00E27A59">
        <w:tc>
          <w:tcPr>
            <w:tcW w:w="1225" w:type="dxa"/>
          </w:tcPr>
          <w:p w:rsidR="00B702CF" w:rsidRDefault="00B702CF" w:rsidP="00D61A60">
            <w:pPr>
              <w:jc w:val="center"/>
              <w:rPr>
                <w:rFonts w:cs="Times New Roman"/>
                <w:sz w:val="22"/>
              </w:rPr>
            </w:pPr>
            <w:r>
              <w:rPr>
                <w:rFonts w:cs="Times New Roman"/>
                <w:sz w:val="22"/>
              </w:rPr>
              <w:t>9</w:t>
            </w:r>
          </w:p>
        </w:tc>
        <w:tc>
          <w:tcPr>
            <w:tcW w:w="2355" w:type="dxa"/>
          </w:tcPr>
          <w:p w:rsidR="00B702CF" w:rsidRPr="006B7CAB" w:rsidRDefault="00B702CF">
            <w:pPr>
              <w:rPr>
                <w:rFonts w:cs="Times New Roman"/>
                <w:sz w:val="22"/>
                <w:lang w:val="en-US"/>
              </w:rPr>
            </w:pPr>
            <w:proofErr w:type="spellStart"/>
            <w:r w:rsidRPr="00B702CF">
              <w:rPr>
                <w:rFonts w:cs="Times New Roman"/>
                <w:sz w:val="22"/>
                <w:lang w:val="en-US"/>
              </w:rPr>
              <w:t>Mahasiswa</w:t>
            </w:r>
            <w:proofErr w:type="spellEnd"/>
            <w:r w:rsidRPr="00B702CF">
              <w:rPr>
                <w:rFonts w:cs="Times New Roman"/>
                <w:sz w:val="22"/>
                <w:lang w:val="en-US"/>
              </w:rPr>
              <w:t xml:space="preserve"> </w:t>
            </w:r>
            <w:proofErr w:type="spellStart"/>
            <w:r w:rsidRPr="00B702CF">
              <w:rPr>
                <w:rFonts w:cs="Times New Roman"/>
                <w:sz w:val="22"/>
                <w:lang w:val="en-US"/>
              </w:rPr>
              <w:t>dapat</w:t>
            </w:r>
            <w:proofErr w:type="spellEnd"/>
            <w:r w:rsidRPr="00B702CF">
              <w:rPr>
                <w:rFonts w:cs="Times New Roman"/>
                <w:sz w:val="22"/>
                <w:lang w:val="en-US"/>
              </w:rPr>
              <w:t xml:space="preserve"> </w:t>
            </w:r>
            <w:proofErr w:type="spellStart"/>
            <w:r w:rsidRPr="00B702CF">
              <w:rPr>
                <w:rFonts w:cs="Times New Roman"/>
                <w:sz w:val="22"/>
                <w:lang w:val="en-US"/>
              </w:rPr>
              <w:t>menjelaskan</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serta</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hubungannya</w:t>
            </w:r>
            <w:proofErr w:type="spellEnd"/>
            <w:r w:rsidRPr="00B702CF">
              <w:rPr>
                <w:rFonts w:cs="Times New Roman"/>
                <w:sz w:val="22"/>
                <w:lang w:val="en-US"/>
              </w:rPr>
              <w:t xml:space="preserve"> </w:t>
            </w:r>
            <w:proofErr w:type="spellStart"/>
            <w:r w:rsidRPr="00B702CF">
              <w:rPr>
                <w:rFonts w:cs="Times New Roman"/>
                <w:sz w:val="22"/>
                <w:lang w:val="en-US"/>
              </w:rPr>
              <w:t>dengan</w:t>
            </w:r>
            <w:proofErr w:type="spellEnd"/>
            <w:r w:rsidRPr="00B702CF">
              <w:rPr>
                <w:rFonts w:cs="Times New Roman"/>
                <w:sz w:val="22"/>
                <w:lang w:val="en-US"/>
              </w:rPr>
              <w:t xml:space="preserve"> </w:t>
            </w:r>
            <w:proofErr w:type="spellStart"/>
            <w:r w:rsidRPr="00B702CF">
              <w:rPr>
                <w:rFonts w:cs="Times New Roman"/>
                <w:sz w:val="22"/>
                <w:lang w:val="en-US"/>
              </w:rPr>
              <w:t>pendidikan</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1918" w:type="dxa"/>
          </w:tcPr>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Pr="00B702CF">
              <w:rPr>
                <w:rFonts w:cs="Times New Roman"/>
                <w:sz w:val="22"/>
                <w:lang w:val="en-US"/>
              </w:rPr>
              <w:t>engertian</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p>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Menjelaskan</w:t>
            </w:r>
            <w:proofErr w:type="spellEnd"/>
            <w:r w:rsidRPr="00B702CF">
              <w:rPr>
                <w:rFonts w:cs="Times New Roman"/>
                <w:sz w:val="22"/>
                <w:lang w:val="en-US"/>
              </w:rPr>
              <w:t xml:space="preserve"> </w:t>
            </w:r>
            <w:proofErr w:type="spellStart"/>
            <w:r>
              <w:rPr>
                <w:rFonts w:cs="Times New Roman"/>
                <w:sz w:val="22"/>
                <w:lang w:val="en-US"/>
              </w:rPr>
              <w:t>p</w:t>
            </w:r>
            <w:r w:rsidRPr="00B702CF">
              <w:rPr>
                <w:rFonts w:cs="Times New Roman"/>
                <w:sz w:val="22"/>
                <w:lang w:val="en-US"/>
              </w:rPr>
              <w:t>ola</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p w:rsidR="00B702CF" w:rsidRPr="00B702CF" w:rsidRDefault="00B702CF" w:rsidP="00505748">
            <w:pPr>
              <w:pStyle w:val="ListParagraph"/>
              <w:numPr>
                <w:ilvl w:val="0"/>
                <w:numId w:val="14"/>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f</w:t>
            </w:r>
            <w:r w:rsidRPr="00B702CF">
              <w:rPr>
                <w:rFonts w:cs="Times New Roman"/>
                <w:sz w:val="22"/>
                <w:lang w:val="en-US"/>
              </w:rPr>
              <w:t>aktor</w:t>
            </w:r>
            <w:proofErr w:type="spellEnd"/>
            <w:r w:rsidRPr="00B702CF">
              <w:rPr>
                <w:rFonts w:cs="Times New Roman"/>
                <w:sz w:val="22"/>
                <w:lang w:val="en-US"/>
              </w:rPr>
              <w:t xml:space="preserve"> yang </w:t>
            </w:r>
            <w:proofErr w:type="spellStart"/>
            <w:r w:rsidRPr="00B702CF">
              <w:rPr>
                <w:rFonts w:cs="Times New Roman"/>
                <w:sz w:val="22"/>
                <w:lang w:val="en-US"/>
              </w:rPr>
              <w:t>mempengaruhi</w:t>
            </w:r>
            <w:proofErr w:type="spellEnd"/>
            <w:r w:rsidRPr="00B702CF">
              <w:rPr>
                <w:rFonts w:cs="Times New Roman"/>
                <w:sz w:val="22"/>
                <w:lang w:val="en-US"/>
              </w:rPr>
              <w:t xml:space="preserve"> </w:t>
            </w:r>
            <w:proofErr w:type="spellStart"/>
            <w:r w:rsidRPr="00B702CF">
              <w:rPr>
                <w:rFonts w:cs="Times New Roman"/>
                <w:sz w:val="22"/>
                <w:lang w:val="en-US"/>
              </w:rPr>
              <w:t>interaksi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8"/>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Default="00B702CF">
            <w:pPr>
              <w:rPr>
                <w:rFonts w:cs="Times New Roman"/>
                <w:sz w:val="22"/>
              </w:rPr>
            </w:pPr>
            <w:r w:rsidRPr="00B702CF">
              <w:rPr>
                <w:rFonts w:cs="Times New Roman"/>
                <w:sz w:val="22"/>
              </w:rPr>
              <w:t>Interaksi pengasuhan dalam keluarga</w:t>
            </w:r>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10</w:t>
            </w:r>
          </w:p>
        </w:tc>
        <w:tc>
          <w:tcPr>
            <w:tcW w:w="2355" w:type="dxa"/>
          </w:tcPr>
          <w:p w:rsidR="00B702CF" w:rsidRPr="00FB4679" w:rsidRDefault="00FB4679" w:rsidP="00FB4679">
            <w:pPr>
              <w:rPr>
                <w:rFonts w:cs="Times New Roman"/>
                <w:sz w:val="22"/>
                <w:lang w:val="en-US"/>
              </w:rPr>
            </w:pPr>
            <w:r>
              <w:rPr>
                <w:rFonts w:cs="Times New Roman"/>
                <w:sz w:val="22"/>
              </w:rPr>
              <w:t>Mahasiswa dapat</w:t>
            </w:r>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r>
              <w:rPr>
                <w:rFonts w:cs="Times New Roman"/>
                <w:sz w:val="22"/>
              </w:rPr>
              <w:t xml:space="preserve">menjelaskan </w:t>
            </w:r>
            <w:proofErr w:type="spellStart"/>
            <w:r>
              <w:rPr>
                <w:rFonts w:cs="Times New Roman"/>
                <w:sz w:val="22"/>
                <w:lang w:val="en-US"/>
              </w:rPr>
              <w:t>pola</w:t>
            </w:r>
            <w:proofErr w:type="spellEnd"/>
            <w:r>
              <w:rPr>
                <w:rFonts w:cs="Times New Roman"/>
                <w:sz w:val="22"/>
                <w:lang w:val="en-US"/>
              </w:rPr>
              <w:t xml:space="preserve"> </w:t>
            </w:r>
            <w:proofErr w:type="spellStart"/>
            <w:r>
              <w:rPr>
                <w:rFonts w:cs="Times New Roman"/>
                <w:sz w:val="22"/>
                <w:lang w:val="en-US"/>
              </w:rPr>
              <w:t>asuh</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keluarga</w:t>
            </w:r>
            <w:proofErr w:type="spellEnd"/>
          </w:p>
        </w:tc>
        <w:tc>
          <w:tcPr>
            <w:tcW w:w="1918" w:type="dxa"/>
          </w:tcPr>
          <w:p w:rsidR="00B702CF" w:rsidRPr="00B702CF"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Menjelaskan</w:t>
            </w:r>
            <w:proofErr w:type="spellEnd"/>
            <w:r>
              <w:rPr>
                <w:rFonts w:cs="Times New Roman"/>
                <w:sz w:val="22"/>
                <w:lang w:val="en-US"/>
              </w:rPr>
              <w:t xml:space="preserve"> p</w:t>
            </w:r>
            <w:r w:rsidR="00B702CF" w:rsidRPr="00B702CF">
              <w:rPr>
                <w:rFonts w:cs="Times New Roman"/>
                <w:sz w:val="22"/>
              </w:rPr>
              <w:t>engertian pola asuh</w:t>
            </w:r>
          </w:p>
          <w:p w:rsidR="00B702CF"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Menjelaskan</w:t>
            </w:r>
            <w:proofErr w:type="spellEnd"/>
            <w:r w:rsidRPr="00B702CF">
              <w:rPr>
                <w:rFonts w:cs="Times New Roman"/>
                <w:sz w:val="22"/>
              </w:rPr>
              <w:t xml:space="preserve"> </w:t>
            </w:r>
            <w:r>
              <w:rPr>
                <w:rFonts w:cs="Times New Roman"/>
                <w:sz w:val="22"/>
                <w:lang w:val="en-US"/>
              </w:rPr>
              <w:lastRenderedPageBreak/>
              <w:t>p</w:t>
            </w:r>
            <w:r w:rsidR="00B702CF" w:rsidRPr="00B702CF">
              <w:rPr>
                <w:rFonts w:cs="Times New Roman"/>
                <w:sz w:val="22"/>
              </w:rPr>
              <w:t>engertian keluarga</w:t>
            </w:r>
          </w:p>
        </w:tc>
        <w:tc>
          <w:tcPr>
            <w:tcW w:w="2044" w:type="dxa"/>
          </w:tcPr>
          <w:p w:rsidR="00B702CF" w:rsidRPr="006B7CAB" w:rsidRDefault="00B702CF" w:rsidP="006B7CAB">
            <w:pPr>
              <w:rPr>
                <w:rFonts w:cs="Times New Roman"/>
                <w:sz w:val="22"/>
              </w:rPr>
            </w:pPr>
            <w:r w:rsidRPr="006B7CAB">
              <w:rPr>
                <w:rFonts w:cs="Times New Roman"/>
                <w:sz w:val="22"/>
              </w:rPr>
              <w:lastRenderedPageBreak/>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lastRenderedPageBreak/>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lastRenderedPageBreak/>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FB4679">
            <w:pPr>
              <w:rPr>
                <w:rFonts w:cs="Times New Roman"/>
                <w:sz w:val="22"/>
                <w:lang w:val="en-US"/>
              </w:rPr>
            </w:pPr>
            <w:proofErr w:type="spellStart"/>
            <w:r w:rsidRPr="00FB4679">
              <w:rPr>
                <w:rFonts w:cs="Times New Roman"/>
                <w:sz w:val="22"/>
                <w:lang w:val="en-US"/>
              </w:rPr>
              <w:t>Faktor-faktor</w:t>
            </w:r>
            <w:proofErr w:type="spellEnd"/>
            <w:r w:rsidRPr="00FB4679">
              <w:rPr>
                <w:rFonts w:cs="Times New Roman"/>
                <w:sz w:val="22"/>
                <w:lang w:val="en-US"/>
              </w:rPr>
              <w:t xml:space="preserve"> yang </w:t>
            </w:r>
            <w:proofErr w:type="spellStart"/>
            <w:r w:rsidRPr="00FB4679">
              <w:rPr>
                <w:rFonts w:cs="Times New Roman"/>
                <w:sz w:val="22"/>
                <w:lang w:val="en-US"/>
              </w:rPr>
              <w:t>mempengaruhi</w:t>
            </w:r>
            <w:proofErr w:type="spellEnd"/>
            <w:r w:rsidRPr="00FB4679">
              <w:rPr>
                <w:rFonts w:cs="Times New Roman"/>
                <w:sz w:val="22"/>
                <w:lang w:val="en-US"/>
              </w:rPr>
              <w:t xml:space="preserve"> </w:t>
            </w:r>
            <w:proofErr w:type="spellStart"/>
            <w:r w:rsidRPr="00FB4679">
              <w:rPr>
                <w:rFonts w:cs="Times New Roman"/>
                <w:sz w:val="22"/>
                <w:lang w:val="en-US"/>
              </w:rPr>
              <w:t>pengasuhan</w:t>
            </w:r>
            <w:proofErr w:type="spellEnd"/>
            <w:r w:rsidRPr="00FB4679">
              <w:rPr>
                <w:rFonts w:cs="Times New Roman"/>
                <w:sz w:val="22"/>
                <w:lang w:val="en-US"/>
              </w:rPr>
              <w:t xml:space="preserve"> </w:t>
            </w:r>
            <w:proofErr w:type="spellStart"/>
            <w:r w:rsidRPr="00FB4679">
              <w:rPr>
                <w:rFonts w:cs="Times New Roman"/>
                <w:sz w:val="22"/>
                <w:lang w:val="en-US"/>
              </w:rPr>
              <w:t>dalam</w:t>
            </w:r>
            <w:proofErr w:type="spellEnd"/>
            <w:r w:rsidRPr="00FB4679">
              <w:rPr>
                <w:rFonts w:cs="Times New Roman"/>
                <w:sz w:val="22"/>
                <w:lang w:val="en-US"/>
              </w:rPr>
              <w:t xml:space="preserve"> </w:t>
            </w:r>
            <w:proofErr w:type="spellStart"/>
            <w:r w:rsidRPr="00FB4679">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Default="00B702CF" w:rsidP="00D61A60">
            <w:pPr>
              <w:jc w:val="center"/>
              <w:rPr>
                <w:rFonts w:cs="Times New Roman"/>
                <w:sz w:val="22"/>
                <w:lang w:val="en-US"/>
              </w:rPr>
            </w:pPr>
            <w:r>
              <w:rPr>
                <w:rFonts w:cs="Times New Roman"/>
                <w:sz w:val="22"/>
                <w:lang w:val="en-US"/>
              </w:rPr>
              <w:lastRenderedPageBreak/>
              <w:t>11</w:t>
            </w:r>
          </w:p>
        </w:tc>
        <w:tc>
          <w:tcPr>
            <w:tcW w:w="2355" w:type="dxa"/>
          </w:tcPr>
          <w:p w:rsidR="00B702CF" w:rsidRPr="00FB4679" w:rsidRDefault="00FB4679">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m</w:t>
            </w:r>
            <w:r w:rsidRPr="00FB4679">
              <w:rPr>
                <w:rFonts w:cs="Times New Roman"/>
                <w:sz w:val="22"/>
              </w:rPr>
              <w:t>enganalisis faktor-faktor yang mempengaruhi pengasuhan dalam keluarga</w:t>
            </w:r>
            <w:r>
              <w:rPr>
                <w:rFonts w:cs="Times New Roman"/>
                <w:sz w:val="22"/>
                <w:lang w:val="en-US"/>
              </w:rPr>
              <w:t xml:space="preserve"> </w:t>
            </w:r>
            <w:proofErr w:type="spellStart"/>
            <w:r>
              <w:rPr>
                <w:rFonts w:cs="Times New Roman"/>
                <w:sz w:val="22"/>
                <w:lang w:val="en-US"/>
              </w:rPr>
              <w:t>serta</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t>pengasuhan</w:t>
            </w:r>
            <w:proofErr w:type="spellEnd"/>
            <w:r>
              <w:rPr>
                <w:rFonts w:cs="Times New Roman"/>
                <w:sz w:val="22"/>
                <w:lang w:val="en-US"/>
              </w:rPr>
              <w:t xml:space="preserve"> </w:t>
            </w:r>
            <w:proofErr w:type="spellStart"/>
            <w:r>
              <w:rPr>
                <w:rFonts w:cs="Times New Roman"/>
                <w:sz w:val="22"/>
                <w:lang w:val="en-US"/>
              </w:rPr>
              <w:t>anak</w:t>
            </w:r>
            <w:proofErr w:type="spellEnd"/>
          </w:p>
        </w:tc>
        <w:tc>
          <w:tcPr>
            <w:tcW w:w="1918" w:type="dxa"/>
          </w:tcPr>
          <w:p w:rsidR="00FB4679"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Menganalisis</w:t>
            </w:r>
            <w:proofErr w:type="spellEnd"/>
            <w:r>
              <w:rPr>
                <w:rFonts w:cs="Times New Roman"/>
                <w:sz w:val="22"/>
                <w:lang w:val="en-US"/>
              </w:rPr>
              <w:t xml:space="preserve"> f</w:t>
            </w:r>
            <w:r w:rsidRPr="00B702CF">
              <w:rPr>
                <w:rFonts w:cs="Times New Roman"/>
                <w:sz w:val="22"/>
              </w:rPr>
              <w:t>aktor-faktor yang mempengaruhi pengasuhan dalam keluarga</w:t>
            </w:r>
          </w:p>
          <w:p w:rsidR="00B702CF" w:rsidRPr="00FB4679" w:rsidRDefault="00FB4679" w:rsidP="00505748">
            <w:pPr>
              <w:pStyle w:val="ListParagraph"/>
              <w:numPr>
                <w:ilvl w:val="0"/>
                <w:numId w:val="15"/>
              </w:numPr>
              <w:ind w:left="140" w:hanging="140"/>
              <w:rPr>
                <w:rFonts w:cs="Times New Roman"/>
                <w:sz w:val="22"/>
              </w:rPr>
            </w:pPr>
            <w:proofErr w:type="spellStart"/>
            <w:r>
              <w:rPr>
                <w:rFonts w:cs="Times New Roman"/>
                <w:sz w:val="22"/>
                <w:lang w:val="en-US"/>
              </w:rPr>
              <w:t>Memahami</w:t>
            </w:r>
            <w:proofErr w:type="spellEnd"/>
            <w:r>
              <w:rPr>
                <w:rFonts w:cs="Times New Roman"/>
                <w:sz w:val="22"/>
                <w:lang w:val="en-US"/>
              </w:rPr>
              <w:t xml:space="preserve"> c</w:t>
            </w:r>
            <w:r w:rsidRPr="00FB4679">
              <w:rPr>
                <w:rFonts w:cs="Times New Roman"/>
                <w:sz w:val="22"/>
              </w:rPr>
              <w:t>ara pengasuhan anak</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FB4679">
            <w:pPr>
              <w:rPr>
                <w:rFonts w:cs="Times New Roman"/>
                <w:sz w:val="22"/>
                <w:lang w:val="en-US"/>
              </w:rPr>
            </w:pPr>
            <w:proofErr w:type="spellStart"/>
            <w:r w:rsidRPr="00FB4679">
              <w:rPr>
                <w:rFonts w:cs="Times New Roman"/>
                <w:sz w:val="22"/>
                <w:lang w:val="en-US"/>
              </w:rPr>
              <w:t>Faktor-faktor</w:t>
            </w:r>
            <w:proofErr w:type="spellEnd"/>
            <w:r w:rsidRPr="00FB4679">
              <w:rPr>
                <w:rFonts w:cs="Times New Roman"/>
                <w:sz w:val="22"/>
                <w:lang w:val="en-US"/>
              </w:rPr>
              <w:t xml:space="preserve"> yang </w:t>
            </w:r>
            <w:proofErr w:type="spellStart"/>
            <w:r w:rsidRPr="00FB4679">
              <w:rPr>
                <w:rFonts w:cs="Times New Roman"/>
                <w:sz w:val="22"/>
                <w:lang w:val="en-US"/>
              </w:rPr>
              <w:t>mempengaruhi</w:t>
            </w:r>
            <w:proofErr w:type="spellEnd"/>
            <w:r w:rsidRPr="00FB4679">
              <w:rPr>
                <w:rFonts w:cs="Times New Roman"/>
                <w:sz w:val="22"/>
                <w:lang w:val="en-US"/>
              </w:rPr>
              <w:t xml:space="preserve"> </w:t>
            </w:r>
            <w:proofErr w:type="spellStart"/>
            <w:r w:rsidRPr="00FB4679">
              <w:rPr>
                <w:rFonts w:cs="Times New Roman"/>
                <w:sz w:val="22"/>
                <w:lang w:val="en-US"/>
              </w:rPr>
              <w:t>pengasuhan</w:t>
            </w:r>
            <w:proofErr w:type="spellEnd"/>
            <w:r w:rsidRPr="00FB4679">
              <w:rPr>
                <w:rFonts w:cs="Times New Roman"/>
                <w:sz w:val="22"/>
                <w:lang w:val="en-US"/>
              </w:rPr>
              <w:t xml:space="preserve"> </w:t>
            </w:r>
            <w:proofErr w:type="spellStart"/>
            <w:r w:rsidRPr="00FB4679">
              <w:rPr>
                <w:rFonts w:cs="Times New Roman"/>
                <w:sz w:val="22"/>
                <w:lang w:val="en-US"/>
              </w:rPr>
              <w:t>dalam</w:t>
            </w:r>
            <w:proofErr w:type="spellEnd"/>
            <w:r w:rsidRPr="00FB4679">
              <w:rPr>
                <w:rFonts w:cs="Times New Roman"/>
                <w:sz w:val="22"/>
                <w:lang w:val="en-US"/>
              </w:rPr>
              <w:t xml:space="preserve"> </w:t>
            </w:r>
            <w:proofErr w:type="spellStart"/>
            <w:r w:rsidRPr="00FB4679">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Default="00B702CF" w:rsidP="00D61A60">
            <w:pPr>
              <w:jc w:val="center"/>
              <w:rPr>
                <w:rFonts w:cs="Times New Roman"/>
                <w:sz w:val="22"/>
                <w:lang w:val="en-US"/>
              </w:rPr>
            </w:pPr>
            <w:r>
              <w:rPr>
                <w:rFonts w:cs="Times New Roman"/>
                <w:sz w:val="22"/>
                <w:lang w:val="en-US"/>
              </w:rPr>
              <w:t>12</w:t>
            </w:r>
          </w:p>
        </w:tc>
        <w:tc>
          <w:tcPr>
            <w:tcW w:w="2355" w:type="dxa"/>
          </w:tcPr>
          <w:p w:rsidR="00B702CF" w:rsidRDefault="00FB4679">
            <w:pPr>
              <w:rPr>
                <w:rFonts w:cs="Times New Roman"/>
                <w:sz w:val="22"/>
              </w:rPr>
            </w:pPr>
            <w:r w:rsidRPr="00FB4679">
              <w:rPr>
                <w:rFonts w:cs="Times New Roman"/>
                <w:sz w:val="22"/>
              </w:rPr>
              <w:t>Mahasiswa dapat menjelaskan</w:t>
            </w:r>
            <w:r w:rsidR="006D5DAA">
              <w:rPr>
                <w:rFonts w:cs="Times New Roman"/>
                <w:sz w:val="22"/>
                <w:lang w:val="en-US"/>
              </w:rPr>
              <w:t xml:space="preserve"> </w:t>
            </w:r>
            <w:proofErr w:type="spellStart"/>
            <w:r w:rsidR="006D5DAA">
              <w:rPr>
                <w:rFonts w:cs="Times New Roman"/>
                <w:sz w:val="22"/>
                <w:lang w:val="en-US"/>
              </w:rPr>
              <w:t>dan</w:t>
            </w:r>
            <w:proofErr w:type="spellEnd"/>
            <w:r w:rsidR="006D5DAA">
              <w:rPr>
                <w:rFonts w:cs="Times New Roman"/>
                <w:sz w:val="22"/>
                <w:lang w:val="en-US"/>
              </w:rPr>
              <w:t xml:space="preserve"> </w:t>
            </w:r>
            <w:proofErr w:type="spellStart"/>
            <w:r w:rsidR="006D5DAA">
              <w:rPr>
                <w:rFonts w:cs="Times New Roman"/>
                <w:sz w:val="22"/>
                <w:lang w:val="en-US"/>
              </w:rPr>
              <w:t>memahami</w:t>
            </w:r>
            <w:proofErr w:type="spellEnd"/>
            <w:r w:rsidRPr="00FB4679">
              <w:rPr>
                <w:rFonts w:cs="Times New Roman"/>
                <w:sz w:val="22"/>
              </w:rPr>
              <w:t xml:space="preserve"> kompetensi pengasuhan orang tua</w:t>
            </w:r>
          </w:p>
        </w:tc>
        <w:tc>
          <w:tcPr>
            <w:tcW w:w="1918" w:type="dxa"/>
          </w:tcPr>
          <w:p w:rsidR="00FB4679" w:rsidRPr="00FB4679" w:rsidRDefault="00FB4679" w:rsidP="00505748">
            <w:pPr>
              <w:pStyle w:val="ListParagraph"/>
              <w:numPr>
                <w:ilvl w:val="0"/>
                <w:numId w:val="16"/>
              </w:numPr>
              <w:ind w:left="140" w:hanging="140"/>
              <w:rPr>
                <w:rFonts w:cs="Times New Roman"/>
                <w:sz w:val="22"/>
              </w:rPr>
            </w:pPr>
            <w:proofErr w:type="spellStart"/>
            <w:r>
              <w:rPr>
                <w:rFonts w:cs="Times New Roman"/>
                <w:sz w:val="22"/>
                <w:lang w:val="en-US"/>
              </w:rPr>
              <w:t>Menjelaskan</w:t>
            </w:r>
            <w:proofErr w:type="spellEnd"/>
            <w:r>
              <w:rPr>
                <w:rFonts w:cs="Times New Roman"/>
                <w:sz w:val="22"/>
                <w:lang w:val="en-US"/>
              </w:rPr>
              <w:t xml:space="preserve"> p</w:t>
            </w:r>
            <w:r w:rsidRPr="00FB4679">
              <w:rPr>
                <w:rFonts w:cs="Times New Roman"/>
                <w:sz w:val="22"/>
              </w:rPr>
              <w:t>engertian kompetensi</w:t>
            </w:r>
          </w:p>
          <w:p w:rsidR="00FB4679"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Menjelaskan</w:t>
            </w:r>
            <w:proofErr w:type="spellEnd"/>
            <w:r w:rsidRPr="00FB4679">
              <w:rPr>
                <w:rFonts w:cs="Times New Roman"/>
                <w:sz w:val="22"/>
              </w:rPr>
              <w:t xml:space="preserve"> </w:t>
            </w:r>
            <w:r>
              <w:rPr>
                <w:rFonts w:cs="Times New Roman"/>
                <w:sz w:val="22"/>
                <w:lang w:val="en-US"/>
              </w:rPr>
              <w:t>k</w:t>
            </w:r>
            <w:r w:rsidR="00FB4679" w:rsidRPr="00FB4679">
              <w:rPr>
                <w:rFonts w:cs="Times New Roman"/>
                <w:sz w:val="22"/>
              </w:rPr>
              <w:t>onsep pengasuhan</w:t>
            </w:r>
          </w:p>
          <w:p w:rsidR="00FB4679"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Mamahami</w:t>
            </w:r>
            <w:proofErr w:type="spellEnd"/>
            <w:r>
              <w:rPr>
                <w:rFonts w:cs="Times New Roman"/>
                <w:sz w:val="22"/>
                <w:lang w:val="en-US"/>
              </w:rPr>
              <w:t xml:space="preserve"> t</w:t>
            </w:r>
            <w:r w:rsidR="00FB4679" w:rsidRPr="00FB4679">
              <w:rPr>
                <w:rFonts w:cs="Times New Roman"/>
                <w:sz w:val="22"/>
              </w:rPr>
              <w:t>eori struktural fungsional dalam pengasuhan</w:t>
            </w:r>
          </w:p>
          <w:p w:rsidR="00B702CF" w:rsidRPr="00FB4679" w:rsidRDefault="006D5DAA" w:rsidP="00505748">
            <w:pPr>
              <w:pStyle w:val="ListParagraph"/>
              <w:numPr>
                <w:ilvl w:val="0"/>
                <w:numId w:val="16"/>
              </w:numPr>
              <w:ind w:left="140" w:hanging="140"/>
              <w:rPr>
                <w:rFonts w:cs="Times New Roman"/>
                <w:sz w:val="22"/>
              </w:rPr>
            </w:pPr>
            <w:proofErr w:type="spellStart"/>
            <w:r>
              <w:rPr>
                <w:rFonts w:cs="Times New Roman"/>
                <w:sz w:val="22"/>
                <w:lang w:val="en-US"/>
              </w:rPr>
              <w:t>Mamahami</w:t>
            </w:r>
            <w:proofErr w:type="spellEnd"/>
            <w:r>
              <w:rPr>
                <w:rFonts w:cs="Times New Roman"/>
                <w:sz w:val="22"/>
                <w:lang w:val="en-US"/>
              </w:rPr>
              <w:t xml:space="preserve"> k</w:t>
            </w:r>
            <w:r w:rsidR="00FB4679" w:rsidRPr="00FB4679">
              <w:rPr>
                <w:rFonts w:cs="Times New Roman"/>
                <w:sz w:val="22"/>
              </w:rPr>
              <w:t>onsep pola pengasuhan anak usia dini</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pPr>
              <w:rPr>
                <w:rFonts w:cs="Times New Roman"/>
                <w:sz w:val="22"/>
                <w:lang w:val="en-US"/>
              </w:rPr>
            </w:pPr>
            <w:proofErr w:type="spellStart"/>
            <w:r w:rsidRPr="00B702CF">
              <w:rPr>
                <w:rFonts w:cs="Times New Roman"/>
                <w:sz w:val="22"/>
                <w:lang w:val="en-US"/>
              </w:rPr>
              <w:t>Kompetensi</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orang </w:t>
            </w:r>
            <w:proofErr w:type="spellStart"/>
            <w:r w:rsidRPr="00B702CF">
              <w:rPr>
                <w:rFonts w:cs="Times New Roman"/>
                <w:sz w:val="22"/>
                <w:lang w:val="en-US"/>
              </w:rPr>
              <w:t>tua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13</w:t>
            </w:r>
          </w:p>
        </w:tc>
        <w:tc>
          <w:tcPr>
            <w:tcW w:w="2355" w:type="dxa"/>
          </w:tcPr>
          <w:p w:rsidR="00B702CF" w:rsidRDefault="00FB4679">
            <w:pPr>
              <w:rPr>
                <w:rFonts w:cs="Times New Roman"/>
                <w:sz w:val="22"/>
              </w:rPr>
            </w:pPr>
            <w:r w:rsidRPr="00FB4679">
              <w:rPr>
                <w:rFonts w:cs="Times New Roman"/>
                <w:sz w:val="22"/>
              </w:rPr>
              <w:t>Mahasiswa dapat menganalisis realitas dinamika pengasuhan dalam keluarga</w:t>
            </w:r>
          </w:p>
        </w:tc>
        <w:tc>
          <w:tcPr>
            <w:tcW w:w="1918" w:type="dxa"/>
          </w:tcPr>
          <w:p w:rsidR="006D5DAA" w:rsidRPr="006D5DAA" w:rsidRDefault="006D5DAA" w:rsidP="00505748">
            <w:pPr>
              <w:pStyle w:val="ListParagraph"/>
              <w:numPr>
                <w:ilvl w:val="0"/>
                <w:numId w:val="17"/>
              </w:numPr>
              <w:ind w:left="140" w:hanging="142"/>
              <w:rPr>
                <w:rFonts w:cs="Times New Roman"/>
                <w:sz w:val="22"/>
              </w:rPr>
            </w:pPr>
            <w:r w:rsidRPr="006D5DAA">
              <w:rPr>
                <w:rFonts w:cs="Times New Roman"/>
                <w:sz w:val="22"/>
              </w:rPr>
              <w:t>Pengertian pola asuh AUD</w:t>
            </w:r>
          </w:p>
          <w:p w:rsidR="00B702CF" w:rsidRPr="006D5DAA" w:rsidRDefault="006D5DAA" w:rsidP="00505748">
            <w:pPr>
              <w:pStyle w:val="ListParagraph"/>
              <w:numPr>
                <w:ilvl w:val="0"/>
                <w:numId w:val="17"/>
              </w:numPr>
              <w:ind w:left="140" w:hanging="142"/>
              <w:rPr>
                <w:rFonts w:cs="Times New Roman"/>
                <w:sz w:val="22"/>
              </w:rPr>
            </w:pPr>
            <w:proofErr w:type="spellStart"/>
            <w:r>
              <w:rPr>
                <w:rFonts w:cs="Times New Roman"/>
                <w:sz w:val="22"/>
                <w:lang w:val="en-US"/>
              </w:rPr>
              <w:t>Menganalisis</w:t>
            </w:r>
            <w:proofErr w:type="spellEnd"/>
            <w:r>
              <w:rPr>
                <w:rFonts w:cs="Times New Roman"/>
                <w:sz w:val="22"/>
                <w:lang w:val="en-US"/>
              </w:rPr>
              <w:t xml:space="preserve"> p</w:t>
            </w:r>
            <w:r w:rsidRPr="006D5DAA">
              <w:rPr>
                <w:rFonts w:cs="Times New Roman"/>
                <w:sz w:val="22"/>
              </w:rPr>
              <w:t>ermasalahan yang terjadi pada anak</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lastRenderedPageBreak/>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lastRenderedPageBreak/>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pPr>
              <w:rPr>
                <w:rFonts w:cs="Times New Roman"/>
                <w:sz w:val="22"/>
                <w:lang w:val="en-US"/>
              </w:rPr>
            </w:pPr>
            <w:proofErr w:type="spellStart"/>
            <w:r w:rsidRPr="00B702CF">
              <w:rPr>
                <w:rFonts w:cs="Times New Roman"/>
                <w:sz w:val="22"/>
                <w:lang w:val="en-US"/>
              </w:rPr>
              <w:t>Realitas</w:t>
            </w:r>
            <w:proofErr w:type="spellEnd"/>
            <w:r w:rsidRPr="00B702CF">
              <w:rPr>
                <w:rFonts w:cs="Times New Roman"/>
                <w:sz w:val="22"/>
                <w:lang w:val="en-US"/>
              </w:rPr>
              <w:t xml:space="preserve"> </w:t>
            </w:r>
            <w:proofErr w:type="spellStart"/>
            <w:r w:rsidRPr="00B702CF">
              <w:rPr>
                <w:rFonts w:cs="Times New Roman"/>
                <w:sz w:val="22"/>
                <w:lang w:val="en-US"/>
              </w:rPr>
              <w:t>dinamika</w:t>
            </w:r>
            <w:proofErr w:type="spellEnd"/>
            <w:r w:rsidRPr="00B702CF">
              <w:rPr>
                <w:rFonts w:cs="Times New Roman"/>
                <w:sz w:val="22"/>
                <w:lang w:val="en-US"/>
              </w:rPr>
              <w:t xml:space="preserve"> </w:t>
            </w:r>
            <w:proofErr w:type="spellStart"/>
            <w:r w:rsidRPr="00B702CF">
              <w:rPr>
                <w:rFonts w:cs="Times New Roman"/>
                <w:sz w:val="22"/>
                <w:lang w:val="en-US"/>
              </w:rPr>
              <w:t>pengasuhan</w:t>
            </w:r>
            <w:proofErr w:type="spellEnd"/>
            <w:r w:rsidRPr="00B702CF">
              <w:rPr>
                <w:rFonts w:cs="Times New Roman"/>
                <w:sz w:val="22"/>
                <w:lang w:val="en-US"/>
              </w:rPr>
              <w:t xml:space="preserve"> </w:t>
            </w:r>
            <w:proofErr w:type="spellStart"/>
            <w:r w:rsidRPr="00B702CF">
              <w:rPr>
                <w:rFonts w:cs="Times New Roman"/>
                <w:sz w:val="22"/>
                <w:lang w:val="en-US"/>
              </w:rPr>
              <w:t>dalam</w:t>
            </w:r>
            <w:proofErr w:type="spellEnd"/>
            <w:r w:rsidRPr="00B702CF">
              <w:rPr>
                <w:rFonts w:cs="Times New Roman"/>
                <w:sz w:val="22"/>
                <w:lang w:val="en-US"/>
              </w:rPr>
              <w:t xml:space="preserve"> </w:t>
            </w:r>
            <w:proofErr w:type="spellStart"/>
            <w:r w:rsidRPr="00B702CF">
              <w:rPr>
                <w:rFonts w:cs="Times New Roman"/>
                <w:sz w:val="22"/>
                <w:lang w:val="en-US"/>
              </w:rPr>
              <w:t>keluarga</w:t>
            </w:r>
            <w:proofErr w:type="spellEnd"/>
          </w:p>
        </w:tc>
        <w:tc>
          <w:tcPr>
            <w:tcW w:w="1695" w:type="dxa"/>
          </w:tcPr>
          <w:p w:rsidR="00B702CF" w:rsidRDefault="00B702CF" w:rsidP="00066BD2">
            <w:pPr>
              <w:jc w:val="center"/>
              <w:rPr>
                <w:rFonts w:cs="Times New Roman"/>
                <w:sz w:val="22"/>
              </w:rPr>
            </w:pPr>
            <w:r w:rsidRPr="00066BD2">
              <w:rPr>
                <w:rFonts w:cs="Times New Roman"/>
                <w:sz w:val="22"/>
              </w:rPr>
              <w:t>10%</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lastRenderedPageBreak/>
              <w:t>14</w:t>
            </w:r>
          </w:p>
        </w:tc>
        <w:tc>
          <w:tcPr>
            <w:tcW w:w="2355" w:type="dxa"/>
          </w:tcPr>
          <w:p w:rsidR="00B702CF" w:rsidRDefault="006D5DAA">
            <w:pPr>
              <w:rPr>
                <w:rFonts w:cs="Times New Roman"/>
                <w:sz w:val="22"/>
              </w:rPr>
            </w:pPr>
            <w:r w:rsidRPr="006D5DAA">
              <w:rPr>
                <w:rFonts w:cs="Times New Roman"/>
                <w:sz w:val="22"/>
              </w:rPr>
              <w:t>Mahasiswa dapat</w:t>
            </w:r>
            <w:r>
              <w:rPr>
                <w:rFonts w:cs="Times New Roman"/>
                <w:sz w:val="22"/>
                <w:lang w:val="en-US"/>
              </w:rPr>
              <w:t xml:space="preserve"> </w:t>
            </w:r>
            <w:proofErr w:type="spellStart"/>
            <w:r>
              <w:rPr>
                <w:rFonts w:cs="Times New Roman"/>
                <w:sz w:val="22"/>
                <w:lang w:val="en-US"/>
              </w:rPr>
              <w:t>mamahami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r w:rsidRPr="006D5DAA">
              <w:rPr>
                <w:rFonts w:cs="Times New Roman"/>
                <w:sz w:val="22"/>
              </w:rPr>
              <w:t>menjelaskan cara menumbuhkan tanggung jawab pada anak.</w:t>
            </w:r>
          </w:p>
        </w:tc>
        <w:tc>
          <w:tcPr>
            <w:tcW w:w="1918" w:type="dxa"/>
          </w:tcPr>
          <w:p w:rsidR="006D5DAA" w:rsidRPr="006D5DAA" w:rsidRDefault="006D5DAA" w:rsidP="00505748">
            <w:pPr>
              <w:pStyle w:val="ListParagraph"/>
              <w:numPr>
                <w:ilvl w:val="0"/>
                <w:numId w:val="18"/>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r w:rsidRPr="006D5DAA">
              <w:rPr>
                <w:rFonts w:cs="Times New Roman"/>
                <w:sz w:val="22"/>
              </w:rPr>
              <w:t>Pengertian tanggung jawab</w:t>
            </w:r>
          </w:p>
          <w:p w:rsidR="006D5DAA" w:rsidRPr="006D5DAA" w:rsidRDefault="006D5DAA" w:rsidP="00505748">
            <w:pPr>
              <w:pStyle w:val="ListParagraph"/>
              <w:numPr>
                <w:ilvl w:val="0"/>
                <w:numId w:val="18"/>
              </w:numPr>
              <w:ind w:left="140" w:hanging="14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p</w:t>
            </w:r>
            <w:r w:rsidRPr="006D5DAA">
              <w:rPr>
                <w:rFonts w:cs="Times New Roman"/>
                <w:sz w:val="22"/>
              </w:rPr>
              <w:t>engertian disiplin</w:t>
            </w:r>
          </w:p>
          <w:p w:rsidR="00B702CF" w:rsidRPr="006D5DAA" w:rsidRDefault="006D5DAA" w:rsidP="00505748">
            <w:pPr>
              <w:pStyle w:val="ListParagraph"/>
              <w:numPr>
                <w:ilvl w:val="0"/>
                <w:numId w:val="18"/>
              </w:numPr>
              <w:ind w:left="140" w:hanging="140"/>
              <w:rPr>
                <w:rFonts w:cs="Times New Roman"/>
                <w:sz w:val="22"/>
              </w:rPr>
            </w:pPr>
            <w:proofErr w:type="spellStart"/>
            <w:r>
              <w:rPr>
                <w:rFonts w:cs="Times New Roman"/>
                <w:sz w:val="22"/>
                <w:lang w:val="en-US"/>
              </w:rPr>
              <w:t>Memahami</w:t>
            </w:r>
            <w:proofErr w:type="spellEnd"/>
            <w:r>
              <w:rPr>
                <w:rFonts w:cs="Times New Roman"/>
                <w:sz w:val="22"/>
                <w:lang w:val="en-US"/>
              </w:rPr>
              <w:t xml:space="preserve"> m</w:t>
            </w:r>
            <w:r w:rsidRPr="006D5DAA">
              <w:rPr>
                <w:rFonts w:cs="Times New Roman"/>
                <w:sz w:val="22"/>
              </w:rPr>
              <w:t>acam-macam tanggung jawab dan disiplin</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Default="00B702CF" w:rsidP="00035D54">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6D5DAA">
            <w:pPr>
              <w:rPr>
                <w:rFonts w:cs="Times New Roman"/>
                <w:sz w:val="22"/>
                <w:lang w:val="en-US"/>
              </w:rPr>
            </w:pPr>
            <w:proofErr w:type="spellStart"/>
            <w:r w:rsidRPr="00B702CF">
              <w:rPr>
                <w:rFonts w:cs="Times New Roman"/>
                <w:sz w:val="22"/>
                <w:lang w:val="en-US"/>
              </w:rPr>
              <w:t>Menumbuhkan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695" w:type="dxa"/>
          </w:tcPr>
          <w:p w:rsidR="00B702CF" w:rsidRDefault="006D5DAA" w:rsidP="00066BD2">
            <w:pPr>
              <w:jc w:val="center"/>
              <w:rPr>
                <w:rFonts w:cs="Times New Roman"/>
                <w:sz w:val="22"/>
              </w:rPr>
            </w:pPr>
            <w:r>
              <w:rPr>
                <w:rFonts w:cs="Times New Roman"/>
                <w:sz w:val="22"/>
                <w:lang w:val="en-US"/>
              </w:rPr>
              <w:t>5</w:t>
            </w:r>
            <w:r w:rsidR="00B702CF" w:rsidRPr="00066BD2">
              <w:rPr>
                <w:rFonts w:cs="Times New Roman"/>
                <w:sz w:val="22"/>
              </w:rPr>
              <w:t>%</w:t>
            </w:r>
          </w:p>
        </w:tc>
      </w:tr>
      <w:tr w:rsidR="00505748" w:rsidTr="00E27A59">
        <w:tc>
          <w:tcPr>
            <w:tcW w:w="1225" w:type="dxa"/>
          </w:tcPr>
          <w:p w:rsidR="00B702CF" w:rsidRPr="00066BD2" w:rsidRDefault="00B702CF" w:rsidP="00D61A60">
            <w:pPr>
              <w:jc w:val="center"/>
              <w:rPr>
                <w:rFonts w:cs="Times New Roman"/>
                <w:sz w:val="22"/>
                <w:lang w:val="en-US"/>
              </w:rPr>
            </w:pPr>
            <w:r>
              <w:rPr>
                <w:rFonts w:cs="Times New Roman"/>
                <w:sz w:val="22"/>
                <w:lang w:val="en-US"/>
              </w:rPr>
              <w:t>15</w:t>
            </w:r>
          </w:p>
        </w:tc>
        <w:tc>
          <w:tcPr>
            <w:tcW w:w="2355" w:type="dxa"/>
          </w:tcPr>
          <w:p w:rsidR="00B702CF" w:rsidRDefault="00505748">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menganalisis</w:t>
            </w:r>
            <w:proofErr w:type="spellEnd"/>
            <w:r>
              <w:rPr>
                <w:rFonts w:cs="Times New Roman"/>
                <w:sz w:val="22"/>
                <w:lang w:val="en-US"/>
              </w:rPr>
              <w:t xml:space="preserve">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t>m</w:t>
            </w:r>
            <w:r w:rsidRPr="00B702CF">
              <w:rPr>
                <w:rFonts w:cs="Times New Roman"/>
                <w:sz w:val="22"/>
                <w:lang w:val="en-US"/>
              </w:rPr>
              <w:t>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918" w:type="dxa"/>
          </w:tcPr>
          <w:p w:rsidR="006D5DAA" w:rsidRPr="006D5DAA" w:rsidRDefault="00505748" w:rsidP="00505748">
            <w:pPr>
              <w:pStyle w:val="ListParagraph"/>
              <w:numPr>
                <w:ilvl w:val="0"/>
                <w:numId w:val="19"/>
              </w:numPr>
              <w:ind w:left="141" w:hanging="141"/>
              <w:rPr>
                <w:rFonts w:cs="Times New Roman"/>
                <w:sz w:val="22"/>
                <w:lang w:val="en-US"/>
              </w:rPr>
            </w:pPr>
            <w:proofErr w:type="spellStart"/>
            <w:r>
              <w:rPr>
                <w:rFonts w:cs="Times New Roman"/>
                <w:sz w:val="22"/>
                <w:lang w:val="en-US"/>
              </w:rPr>
              <w:t>Melatih</w:t>
            </w:r>
            <w:proofErr w:type="spellEnd"/>
            <w:r>
              <w:rPr>
                <w:rFonts w:cs="Times New Roman"/>
                <w:sz w:val="22"/>
                <w:lang w:val="en-US"/>
              </w:rPr>
              <w:t xml:space="preserve"> m</w:t>
            </w:r>
            <w:r w:rsidR="006D5DAA" w:rsidRPr="006D5DAA">
              <w:rPr>
                <w:rFonts w:cs="Times New Roman"/>
                <w:sz w:val="22"/>
              </w:rPr>
              <w:t>embentuk anak yang bertanggung jawab dan disiplin</w:t>
            </w:r>
          </w:p>
          <w:p w:rsidR="006D5DAA" w:rsidRPr="006D5DAA" w:rsidRDefault="00505748" w:rsidP="00505748">
            <w:pPr>
              <w:pStyle w:val="ListParagraph"/>
              <w:numPr>
                <w:ilvl w:val="0"/>
                <w:numId w:val="19"/>
              </w:numPr>
              <w:ind w:left="141" w:hanging="141"/>
              <w:rPr>
                <w:rFonts w:cs="Times New Roman"/>
                <w:sz w:val="22"/>
                <w:lang w:val="en-US"/>
              </w:rPr>
            </w:pPr>
            <w:proofErr w:type="spellStart"/>
            <w:r>
              <w:rPr>
                <w:rFonts w:cs="Times New Roman"/>
                <w:sz w:val="22"/>
                <w:lang w:val="en-US"/>
              </w:rPr>
              <w:t>Menganalisis</w:t>
            </w:r>
            <w:proofErr w:type="spellEnd"/>
            <w:r>
              <w:rPr>
                <w:rFonts w:cs="Times New Roman"/>
                <w:sz w:val="22"/>
                <w:lang w:val="en-US"/>
              </w:rPr>
              <w:t xml:space="preserve"> f</w:t>
            </w:r>
            <w:r w:rsidR="006D5DAA" w:rsidRPr="006D5DAA">
              <w:rPr>
                <w:rFonts w:cs="Times New Roman"/>
                <w:sz w:val="22"/>
              </w:rPr>
              <w:t>aktor yang mempengaruhi tanggung jawab dan disiplin</w:t>
            </w:r>
          </w:p>
          <w:p w:rsidR="00B702CF" w:rsidRPr="006D5DAA" w:rsidRDefault="00505748" w:rsidP="00505748">
            <w:pPr>
              <w:pStyle w:val="ListParagraph"/>
              <w:numPr>
                <w:ilvl w:val="0"/>
                <w:numId w:val="19"/>
              </w:numPr>
              <w:ind w:left="141" w:hanging="141"/>
              <w:rPr>
                <w:rFonts w:cs="Times New Roman"/>
                <w:sz w:val="22"/>
              </w:rPr>
            </w:pPr>
            <w:proofErr w:type="spellStart"/>
            <w:r>
              <w:rPr>
                <w:rFonts w:cs="Times New Roman"/>
                <w:sz w:val="22"/>
                <w:lang w:val="en-US"/>
              </w:rPr>
              <w:t>Menganalisis</w:t>
            </w:r>
            <w:proofErr w:type="spellEnd"/>
            <w:r>
              <w:rPr>
                <w:rFonts w:cs="Times New Roman"/>
                <w:sz w:val="22"/>
                <w:lang w:val="en-US"/>
              </w:rPr>
              <w:t xml:space="preserve"> p</w:t>
            </w:r>
            <w:r w:rsidR="006D5DAA" w:rsidRPr="006D5DAA">
              <w:rPr>
                <w:rFonts w:cs="Times New Roman"/>
                <w:sz w:val="22"/>
              </w:rPr>
              <w:t>entingnya tanggung jawab dan disiplin</w:t>
            </w:r>
          </w:p>
        </w:tc>
        <w:tc>
          <w:tcPr>
            <w:tcW w:w="2044" w:type="dxa"/>
          </w:tcPr>
          <w:p w:rsidR="00B702CF" w:rsidRPr="006B7CAB" w:rsidRDefault="00B702CF" w:rsidP="006B7CAB">
            <w:pPr>
              <w:rPr>
                <w:rFonts w:cs="Times New Roman"/>
                <w:sz w:val="22"/>
              </w:rPr>
            </w:pPr>
            <w:r w:rsidRPr="006B7CAB">
              <w:rPr>
                <w:rFonts w:cs="Times New Roman"/>
                <w:sz w:val="22"/>
              </w:rPr>
              <w:t>Tugas kelompok:</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Kesesuaian isi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Kerapian sajian</w:t>
            </w:r>
          </w:p>
          <w:p w:rsidR="00B702CF" w:rsidRPr="006B7CAB" w:rsidRDefault="00B702CF" w:rsidP="006B7CAB">
            <w:pPr>
              <w:rPr>
                <w:rFonts w:cs="Times New Roman"/>
                <w:sz w:val="22"/>
              </w:rPr>
            </w:pPr>
            <w:r w:rsidRPr="006B7CAB">
              <w:rPr>
                <w:rFonts w:cs="Times New Roman"/>
                <w:sz w:val="22"/>
              </w:rPr>
              <w:t>Keefektifan diskusi: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B702CF" w:rsidRPr="006B7CAB" w:rsidRDefault="00B702CF" w:rsidP="00505748">
            <w:pPr>
              <w:pStyle w:val="ListParagraph"/>
              <w:numPr>
                <w:ilvl w:val="0"/>
                <w:numId w:val="6"/>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Kreativitas</w:t>
            </w:r>
          </w:p>
          <w:p w:rsidR="00B702CF" w:rsidRPr="006B7CAB" w:rsidRDefault="00B702CF" w:rsidP="00505748">
            <w:pPr>
              <w:pStyle w:val="ListParagraph"/>
              <w:numPr>
                <w:ilvl w:val="0"/>
                <w:numId w:val="6"/>
              </w:numPr>
              <w:ind w:left="206" w:hanging="206"/>
              <w:rPr>
                <w:rFonts w:cs="Times New Roman"/>
                <w:sz w:val="22"/>
              </w:rPr>
            </w:pPr>
            <w:r w:rsidRPr="006B7CAB">
              <w:rPr>
                <w:rFonts w:cs="Times New Roman"/>
                <w:sz w:val="22"/>
              </w:rPr>
              <w:t>Keaktifan diskusi</w:t>
            </w:r>
          </w:p>
        </w:tc>
        <w:tc>
          <w:tcPr>
            <w:tcW w:w="2049" w:type="dxa"/>
          </w:tcPr>
          <w:p w:rsidR="00B702CF" w:rsidRPr="00164E26" w:rsidRDefault="00B702CF"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B702CF" w:rsidRDefault="00B702CF"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B702CF" w:rsidRPr="001E4A9E" w:rsidRDefault="00B702CF" w:rsidP="001E4A9E">
            <w:pPr>
              <w:rPr>
                <w:rFonts w:cs="Times New Roman"/>
                <w:sz w:val="22"/>
                <w:lang w:val="en-US"/>
              </w:rPr>
            </w:pPr>
            <w:proofErr w:type="spellStart"/>
            <w:r w:rsidRPr="00B702CF">
              <w:rPr>
                <w:rFonts w:cs="Times New Roman"/>
                <w:sz w:val="22"/>
                <w:lang w:val="en-US"/>
              </w:rPr>
              <w:t>Menumbuhkan</w:t>
            </w:r>
            <w:proofErr w:type="spellEnd"/>
            <w:r w:rsidRPr="00B702CF">
              <w:rPr>
                <w:rFonts w:cs="Times New Roman"/>
                <w:sz w:val="22"/>
                <w:lang w:val="en-US"/>
              </w:rPr>
              <w:t xml:space="preserve"> </w:t>
            </w:r>
            <w:proofErr w:type="spellStart"/>
            <w:r w:rsidRPr="00B702CF">
              <w:rPr>
                <w:rFonts w:cs="Times New Roman"/>
                <w:sz w:val="22"/>
                <w:lang w:val="en-US"/>
              </w:rPr>
              <w:t>tanggung</w:t>
            </w:r>
            <w:proofErr w:type="spellEnd"/>
            <w:r w:rsidRPr="00B702CF">
              <w:rPr>
                <w:rFonts w:cs="Times New Roman"/>
                <w:sz w:val="22"/>
                <w:lang w:val="en-US"/>
              </w:rPr>
              <w:t xml:space="preserve"> </w:t>
            </w:r>
            <w:proofErr w:type="spellStart"/>
            <w:r w:rsidRPr="00B702CF">
              <w:rPr>
                <w:rFonts w:cs="Times New Roman"/>
                <w:sz w:val="22"/>
                <w:lang w:val="en-US"/>
              </w:rPr>
              <w:t>jawab</w:t>
            </w:r>
            <w:proofErr w:type="spellEnd"/>
            <w:r w:rsidRPr="00B702CF">
              <w:rPr>
                <w:rFonts w:cs="Times New Roman"/>
                <w:sz w:val="22"/>
                <w:lang w:val="en-US"/>
              </w:rPr>
              <w:t xml:space="preserve"> </w:t>
            </w:r>
            <w:proofErr w:type="spellStart"/>
            <w:r w:rsidRPr="00B702CF">
              <w:rPr>
                <w:rFonts w:cs="Times New Roman"/>
                <w:sz w:val="22"/>
                <w:lang w:val="en-US"/>
              </w:rPr>
              <w:t>pada</w:t>
            </w:r>
            <w:proofErr w:type="spellEnd"/>
            <w:r w:rsidRPr="00B702CF">
              <w:rPr>
                <w:rFonts w:cs="Times New Roman"/>
                <w:sz w:val="22"/>
                <w:lang w:val="en-US"/>
              </w:rPr>
              <w:t xml:space="preserve"> </w:t>
            </w:r>
            <w:proofErr w:type="spellStart"/>
            <w:r w:rsidRPr="00B702CF">
              <w:rPr>
                <w:rFonts w:cs="Times New Roman"/>
                <w:sz w:val="22"/>
                <w:lang w:val="en-US"/>
              </w:rPr>
              <w:t>anak</w:t>
            </w:r>
            <w:proofErr w:type="spellEnd"/>
          </w:p>
        </w:tc>
        <w:tc>
          <w:tcPr>
            <w:tcW w:w="1695" w:type="dxa"/>
          </w:tcPr>
          <w:p w:rsidR="00B702CF" w:rsidRDefault="006D5DAA" w:rsidP="00066BD2">
            <w:pPr>
              <w:jc w:val="center"/>
              <w:rPr>
                <w:rFonts w:cs="Times New Roman"/>
                <w:sz w:val="22"/>
              </w:rPr>
            </w:pPr>
            <w:r>
              <w:rPr>
                <w:rFonts w:cs="Times New Roman"/>
                <w:sz w:val="22"/>
                <w:lang w:val="en-US"/>
              </w:rPr>
              <w:t>10</w:t>
            </w:r>
            <w:r w:rsidR="00B702CF" w:rsidRPr="00066BD2">
              <w:rPr>
                <w:rFonts w:cs="Times New Roman"/>
                <w:sz w:val="22"/>
              </w:rPr>
              <w:t>%</w:t>
            </w:r>
          </w:p>
        </w:tc>
      </w:tr>
      <w:tr w:rsidR="00505748" w:rsidTr="00D61E8B">
        <w:tc>
          <w:tcPr>
            <w:tcW w:w="1225" w:type="dxa"/>
            <w:shd w:val="clear" w:color="auto" w:fill="FFFF00"/>
          </w:tcPr>
          <w:p w:rsidR="00B702CF" w:rsidRDefault="00B702CF" w:rsidP="00D61A60">
            <w:pPr>
              <w:ind w:right="-108"/>
              <w:jc w:val="center"/>
              <w:rPr>
                <w:rFonts w:ascii="Calibri" w:hAnsi="Calibri"/>
                <w:b/>
                <w:bCs/>
                <w:sz w:val="22"/>
                <w:lang w:eastAsia="id-ID"/>
              </w:rPr>
            </w:pPr>
            <w:r>
              <w:rPr>
                <w:rFonts w:ascii="Calibri" w:hAnsi="Calibri"/>
                <w:b/>
                <w:bCs/>
                <w:sz w:val="22"/>
                <w:lang w:eastAsia="id-ID"/>
              </w:rPr>
              <w:t>16</w:t>
            </w:r>
          </w:p>
        </w:tc>
        <w:tc>
          <w:tcPr>
            <w:tcW w:w="12242" w:type="dxa"/>
            <w:gridSpan w:val="6"/>
            <w:shd w:val="clear" w:color="auto" w:fill="FFFF00"/>
          </w:tcPr>
          <w:p w:rsidR="00B702CF" w:rsidRDefault="00B702CF">
            <w:pPr>
              <w:rPr>
                <w:rFonts w:cs="Times New Roman"/>
                <w:sz w:val="22"/>
              </w:rPr>
            </w:pPr>
            <w:r>
              <w:rPr>
                <w:rFonts w:ascii="Calibri" w:hAnsi="Calibri"/>
                <w:b/>
                <w:bCs/>
                <w:sz w:val="22"/>
                <w:lang w:eastAsia="id-ID"/>
              </w:rPr>
              <w:t>Evaluasi  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lang w:val="en-US"/>
        </w:rPr>
      </w:pPr>
    </w:p>
    <w:p w:rsidR="00505748" w:rsidRDefault="00505748" w:rsidP="00CB1A94">
      <w:pPr>
        <w:tabs>
          <w:tab w:val="left" w:pos="900"/>
          <w:tab w:val="left" w:pos="5040"/>
          <w:tab w:val="left" w:pos="5400"/>
        </w:tabs>
        <w:spacing w:after="0"/>
        <w:rPr>
          <w:rFonts w:ascii="Calibri" w:hAnsi="Calibri"/>
          <w:b/>
          <w:szCs w:val="24"/>
          <w:u w:val="single"/>
          <w:lang w:val="en-US"/>
        </w:rPr>
      </w:pPr>
    </w:p>
    <w:p w:rsidR="00505748" w:rsidRDefault="00505748" w:rsidP="00CB1A94">
      <w:pPr>
        <w:tabs>
          <w:tab w:val="left" w:pos="900"/>
          <w:tab w:val="left" w:pos="5040"/>
          <w:tab w:val="left" w:pos="5400"/>
        </w:tabs>
        <w:spacing w:after="0"/>
        <w:rPr>
          <w:rFonts w:ascii="Calibri" w:hAnsi="Calibri"/>
          <w:b/>
          <w:szCs w:val="24"/>
          <w:u w:val="single"/>
          <w:lang w:val="en-US"/>
        </w:rPr>
      </w:pPr>
    </w:p>
    <w:p w:rsidR="00505748" w:rsidRPr="00505748" w:rsidRDefault="00505748" w:rsidP="00CB1A94">
      <w:pPr>
        <w:tabs>
          <w:tab w:val="left" w:pos="900"/>
          <w:tab w:val="left" w:pos="5040"/>
          <w:tab w:val="left" w:pos="5400"/>
        </w:tabs>
        <w:spacing w:after="0"/>
        <w:rPr>
          <w:rFonts w:ascii="Calibri" w:hAnsi="Calibri"/>
          <w:b/>
          <w:szCs w:val="24"/>
          <w:u w:val="single"/>
          <w:lang w:val="en-US"/>
        </w:rPr>
      </w:pP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lastRenderedPageBreak/>
        <w:t>Komponen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dan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Bobot</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Penilaian</w:t>
      </w:r>
      <w:proofErr w:type="spellEnd"/>
      <w:r w:rsidRPr="001E4A9E">
        <w:rPr>
          <w:rFonts w:asciiTheme="minorHAnsi" w:hAnsiTheme="minorHAnsi"/>
          <w:bCs/>
          <w:iCs/>
          <w:kern w:val="28"/>
          <w:sz w:val="22"/>
          <w:lang w:val="en-US"/>
        </w:rPr>
        <w:t xml:space="preserve"> :</w:t>
      </w:r>
      <w:proofErr w:type="gramEnd"/>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1.</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Tugas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Individu</w:t>
      </w:r>
      <w:proofErr w:type="spellEnd"/>
      <w:r w:rsidRPr="001E4A9E">
        <w:rPr>
          <w:rFonts w:asciiTheme="minorHAnsi" w:hAnsiTheme="minorHAnsi"/>
          <w:bCs/>
          <w:iCs/>
          <w:kern w:val="28"/>
          <w:sz w:val="22"/>
          <w:lang w:val="en-US"/>
        </w:rPr>
        <w:t xml:space="preserve"> &amp; </w:t>
      </w:r>
      <w:proofErr w:type="spellStart"/>
      <w:r w:rsidRPr="001E4A9E">
        <w:rPr>
          <w:rFonts w:asciiTheme="minorHAnsi" w:hAnsiTheme="minorHAnsi"/>
          <w:bCs/>
          <w:iCs/>
          <w:kern w:val="28"/>
          <w:sz w:val="22"/>
          <w:lang w:val="en-US"/>
        </w:rPr>
        <w:t>Kelompok</w:t>
      </w:r>
      <w:proofErr w:type="spellEnd"/>
      <w:r w:rsidRPr="001E4A9E">
        <w:rPr>
          <w:rFonts w:asciiTheme="minorHAnsi" w:hAnsiTheme="minorHAnsi"/>
          <w:bCs/>
          <w:iCs/>
          <w:kern w:val="28"/>
          <w:sz w:val="22"/>
          <w:lang w:val="en-US"/>
        </w:rPr>
        <w:t xml:space="preserve"> (a)</w:t>
      </w:r>
      <w:r w:rsidRPr="001E4A9E">
        <w:rPr>
          <w:rFonts w:asciiTheme="minorHAnsi" w:hAnsiTheme="minorHAnsi"/>
          <w:bCs/>
          <w:iCs/>
          <w:kern w:val="28"/>
          <w:sz w:val="22"/>
          <w:lang w:val="en-US"/>
        </w:rPr>
        <w:tab/>
        <w:t>: 20%</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2.</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Tengah Semester (b)</w:t>
      </w:r>
      <w:r w:rsidRPr="001E4A9E">
        <w:rPr>
          <w:rFonts w:asciiTheme="minorHAnsi" w:hAnsiTheme="minorHAnsi"/>
          <w:bCs/>
          <w:iCs/>
          <w:kern w:val="28"/>
          <w:sz w:val="22"/>
          <w:lang w:val="en-US"/>
        </w:rPr>
        <w:tab/>
        <w:t>: 30%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Materi</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Pertemuan</w:t>
      </w:r>
      <w:proofErr w:type="spellEnd"/>
      <w:r w:rsidRPr="001E4A9E">
        <w:rPr>
          <w:rFonts w:asciiTheme="minorHAnsi" w:hAnsiTheme="minorHAnsi"/>
          <w:bCs/>
          <w:iCs/>
          <w:kern w:val="28"/>
          <w:sz w:val="22"/>
          <w:lang w:val="en-US"/>
        </w:rPr>
        <w:t xml:space="preserve"> 1-7)</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3.</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Semester (c)</w:t>
      </w:r>
      <w:r w:rsidRPr="001E4A9E">
        <w:rPr>
          <w:rFonts w:asciiTheme="minorHAnsi" w:hAnsiTheme="minorHAnsi"/>
          <w:bCs/>
          <w:iCs/>
          <w:kern w:val="28"/>
          <w:sz w:val="22"/>
          <w:lang w:val="en-US"/>
        </w:rPr>
        <w:tab/>
      </w:r>
      <w:r w:rsidRPr="001E4A9E">
        <w:rPr>
          <w:rFonts w:asciiTheme="minorHAnsi" w:hAnsiTheme="minorHAnsi"/>
          <w:bCs/>
          <w:iCs/>
          <w:kern w:val="28"/>
          <w:sz w:val="22"/>
          <w:lang w:val="en-US"/>
        </w:rPr>
        <w:tab/>
        <w:t>: 40%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Pr>
          <w:rFonts w:asciiTheme="minorHAnsi" w:hAnsiTheme="minorHAnsi"/>
          <w:bCs/>
          <w:iCs/>
          <w:kern w:val="28"/>
          <w:sz w:val="22"/>
          <w:lang w:val="en-US"/>
        </w:rPr>
        <w:t>4.</w:t>
      </w:r>
      <w:r>
        <w:rPr>
          <w:rFonts w:asciiTheme="minorHAnsi" w:hAnsiTheme="minorHAnsi"/>
          <w:bCs/>
          <w:iCs/>
          <w:kern w:val="28"/>
          <w:sz w:val="22"/>
          <w:lang w:val="en-US"/>
        </w:rPr>
        <w:tab/>
      </w:r>
      <w:proofErr w:type="spellStart"/>
      <w:r>
        <w:rPr>
          <w:rFonts w:asciiTheme="minorHAnsi" w:hAnsiTheme="minorHAnsi"/>
          <w:bCs/>
          <w:iCs/>
          <w:kern w:val="28"/>
          <w:sz w:val="22"/>
          <w:lang w:val="en-US"/>
        </w:rPr>
        <w:t>Absen</w:t>
      </w:r>
      <w:proofErr w:type="spellEnd"/>
      <w:r>
        <w:rPr>
          <w:rFonts w:asciiTheme="minorHAnsi" w:hAnsiTheme="minorHAnsi"/>
          <w:bCs/>
          <w:iCs/>
          <w:kern w:val="28"/>
          <w:sz w:val="22"/>
          <w:lang w:val="en-US"/>
        </w:rPr>
        <w:t xml:space="preserve"> (d)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sidRPr="001E4A9E">
        <w:rPr>
          <w:rFonts w:asciiTheme="minorHAnsi" w:hAnsiTheme="minorHAnsi"/>
          <w:bCs/>
          <w:iCs/>
          <w:kern w:val="28"/>
          <w:sz w:val="22"/>
          <w:lang w:val="en-US"/>
        </w:rPr>
        <w:t xml:space="preserve">: 10% (Minimal </w:t>
      </w:r>
      <w:proofErr w:type="spellStart"/>
      <w:r w:rsidRPr="001E4A9E">
        <w:rPr>
          <w:rFonts w:asciiTheme="minorHAnsi" w:hAnsiTheme="minorHAnsi"/>
          <w:bCs/>
          <w:iCs/>
          <w:kern w:val="28"/>
          <w:sz w:val="22"/>
          <w:lang w:val="en-US"/>
        </w:rPr>
        <w:t>Kehadiran</w:t>
      </w:r>
      <w:proofErr w:type="spellEnd"/>
      <w:r w:rsidRPr="001E4A9E">
        <w:rPr>
          <w:rFonts w:asciiTheme="minorHAnsi" w:hAnsiTheme="minorHAnsi"/>
          <w:bCs/>
          <w:iCs/>
          <w:kern w:val="28"/>
          <w:sz w:val="22"/>
          <w:lang w:val="en-US"/>
        </w:rPr>
        <w:t xml:space="preserve"> 75%)</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Nilai</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w:t>
      </w:r>
      <w:proofErr w:type="gramEnd"/>
      <w:r w:rsidRPr="001E4A9E">
        <w:rPr>
          <w:rFonts w:asciiTheme="minorHAnsi" w:hAnsiTheme="minorHAnsi"/>
          <w:bCs/>
          <w:iCs/>
          <w:kern w:val="28"/>
          <w:sz w:val="22"/>
          <w:lang w:val="en-US"/>
        </w:rPr>
        <w:t xml:space="preserve"> (a x 20%)+(b x 30%)+(c x 40%)+(d x 10%)</w:t>
      </w:r>
    </w:p>
    <w:p w:rsidR="00C65575" w:rsidRDefault="00C65575"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 xml:space="preserve">Bengkulu, </w:t>
      </w:r>
      <w:proofErr w:type="spellStart"/>
      <w:r w:rsidRPr="008639D8">
        <w:rPr>
          <w:rFonts w:asciiTheme="minorHAnsi" w:hAnsiTheme="minorHAnsi" w:cstheme="minorHAnsi"/>
          <w:bCs/>
          <w:iCs/>
          <w:kern w:val="28"/>
          <w:sz w:val="22"/>
          <w:lang w:val="en-US"/>
        </w:rPr>
        <w:t>Rabu</w:t>
      </w:r>
      <w:proofErr w:type="spellEnd"/>
      <w:r w:rsidRPr="008639D8">
        <w:rPr>
          <w:rFonts w:asciiTheme="minorHAnsi" w:hAnsiTheme="minorHAnsi" w:cstheme="minorHAnsi"/>
          <w:bCs/>
          <w:iCs/>
          <w:kern w:val="28"/>
          <w:sz w:val="22"/>
          <w:lang w:val="en-US"/>
        </w:rPr>
        <w:t xml:space="preserve"> 3 </w:t>
      </w:r>
      <w:proofErr w:type="spellStart"/>
      <w:r w:rsidRPr="008639D8">
        <w:rPr>
          <w:rFonts w:asciiTheme="minorHAnsi" w:hAnsiTheme="minorHAnsi" w:cstheme="minorHAnsi"/>
          <w:bCs/>
          <w:iCs/>
          <w:kern w:val="28"/>
          <w:sz w:val="22"/>
          <w:lang w:val="en-US"/>
        </w:rPr>
        <w:t>Maret</w:t>
      </w:r>
      <w:proofErr w:type="spellEnd"/>
      <w:r w:rsidRPr="008639D8">
        <w:rPr>
          <w:rFonts w:asciiTheme="minorHAnsi" w:hAnsiTheme="minorHAnsi" w:cstheme="minorHAnsi"/>
          <w:bCs/>
          <w:iCs/>
          <w:kern w:val="28"/>
          <w:sz w:val="22"/>
          <w:lang w:val="en-US"/>
        </w:rPr>
        <w:t xml:space="preserve"> 2021</w:t>
      </w: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proofErr w:type="spellStart"/>
      <w:r w:rsidRPr="008639D8">
        <w:rPr>
          <w:rFonts w:asciiTheme="minorHAnsi" w:hAnsiTheme="minorHAnsi" w:cstheme="minorHAnsi"/>
          <w:bCs/>
          <w:iCs/>
          <w:kern w:val="28"/>
          <w:sz w:val="22"/>
          <w:lang w:val="en-US"/>
        </w:rPr>
        <w:t>Dosen</w:t>
      </w:r>
      <w:proofErr w:type="spellEnd"/>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p>
    <w:p w:rsidR="001E4A9E" w:rsidRPr="008639D8" w:rsidRDefault="001E4A9E" w:rsidP="001E4A9E">
      <w:pPr>
        <w:autoSpaceDE w:val="0"/>
        <w:autoSpaceDN w:val="0"/>
        <w:spacing w:after="0" w:line="240" w:lineRule="auto"/>
        <w:jc w:val="center"/>
        <w:rPr>
          <w:rFonts w:asciiTheme="minorHAnsi" w:hAnsiTheme="minorHAnsi" w:cstheme="minorHAnsi"/>
          <w:bCs/>
          <w:iCs/>
          <w:kern w:val="28"/>
          <w:sz w:val="22"/>
          <w:lang w:val="en-US"/>
        </w:rPr>
      </w:pPr>
    </w:p>
    <w:p w:rsidR="001E4A9E" w:rsidRPr="008639D8" w:rsidRDefault="001E4A9E" w:rsidP="001E4A9E">
      <w:pPr>
        <w:autoSpaceDE w:val="0"/>
        <w:autoSpaceDN w:val="0"/>
        <w:spacing w:after="0" w:line="240" w:lineRule="auto"/>
        <w:jc w:val="center"/>
        <w:rPr>
          <w:rFonts w:asciiTheme="minorHAnsi" w:hAnsiTheme="minorHAnsi" w:cstheme="minorHAnsi"/>
          <w:bCs/>
          <w:iCs/>
          <w:kern w:val="28"/>
          <w:sz w:val="22"/>
          <w:lang w:val="en-US"/>
        </w:rPr>
      </w:pPr>
    </w:p>
    <w:p w:rsidR="001E4A9E" w:rsidRPr="008639D8" w:rsidRDefault="001E4A9E" w:rsidP="001E4A9E">
      <w:pPr>
        <w:autoSpaceDE w:val="0"/>
        <w:autoSpaceDN w:val="0"/>
        <w:spacing w:after="0" w:line="240" w:lineRule="auto"/>
        <w:jc w:val="center"/>
        <w:rPr>
          <w:rFonts w:asciiTheme="minorHAnsi" w:hAnsiTheme="minorHAnsi" w:cstheme="minorHAnsi"/>
          <w:bCs/>
          <w:iCs/>
          <w:kern w:val="28"/>
          <w:sz w:val="22"/>
          <w:lang w:val="en-US"/>
        </w:rPr>
      </w:pPr>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 xml:space="preserve">Dr. </w:t>
      </w:r>
      <w:proofErr w:type="spellStart"/>
      <w:r w:rsidRPr="008639D8">
        <w:rPr>
          <w:rFonts w:asciiTheme="minorHAnsi" w:hAnsiTheme="minorHAnsi" w:cstheme="minorHAnsi"/>
          <w:bCs/>
          <w:iCs/>
          <w:kern w:val="28"/>
          <w:sz w:val="22"/>
          <w:lang w:val="en-US"/>
        </w:rPr>
        <w:t>Hj</w:t>
      </w:r>
      <w:proofErr w:type="spellEnd"/>
      <w:r w:rsidRPr="008639D8">
        <w:rPr>
          <w:rFonts w:asciiTheme="minorHAnsi" w:hAnsiTheme="minorHAnsi" w:cstheme="minorHAnsi"/>
          <w:bCs/>
          <w:iCs/>
          <w:kern w:val="28"/>
          <w:sz w:val="22"/>
          <w:lang w:val="en-US"/>
        </w:rPr>
        <w:t xml:space="preserve">. </w:t>
      </w:r>
      <w:proofErr w:type="spellStart"/>
      <w:r w:rsidRPr="008639D8">
        <w:rPr>
          <w:rFonts w:asciiTheme="minorHAnsi" w:hAnsiTheme="minorHAnsi" w:cstheme="minorHAnsi"/>
          <w:bCs/>
          <w:iCs/>
          <w:kern w:val="28"/>
          <w:sz w:val="22"/>
          <w:lang w:val="en-US"/>
        </w:rPr>
        <w:t>Asiyah</w:t>
      </w:r>
      <w:proofErr w:type="spellEnd"/>
      <w:r w:rsidRPr="008639D8">
        <w:rPr>
          <w:rFonts w:asciiTheme="minorHAnsi" w:hAnsiTheme="minorHAnsi" w:cstheme="minorHAnsi"/>
          <w:bCs/>
          <w:iCs/>
          <w:kern w:val="28"/>
          <w:sz w:val="22"/>
          <w:lang w:val="en-US"/>
        </w:rPr>
        <w:t xml:space="preserve">, </w:t>
      </w:r>
      <w:proofErr w:type="spellStart"/>
      <w:r w:rsidRPr="008639D8">
        <w:rPr>
          <w:rFonts w:asciiTheme="minorHAnsi" w:hAnsiTheme="minorHAnsi" w:cstheme="minorHAnsi"/>
          <w:bCs/>
          <w:iCs/>
          <w:kern w:val="28"/>
          <w:sz w:val="22"/>
          <w:lang w:val="en-US"/>
        </w:rPr>
        <w:t>M.Pd</w:t>
      </w:r>
      <w:proofErr w:type="spellEnd"/>
    </w:p>
    <w:p w:rsidR="001E4A9E" w:rsidRPr="008639D8" w:rsidRDefault="001E4A9E" w:rsidP="001E4A9E">
      <w:pPr>
        <w:autoSpaceDE w:val="0"/>
        <w:autoSpaceDN w:val="0"/>
        <w:spacing w:after="0" w:line="240" w:lineRule="auto"/>
        <w:ind w:left="5760" w:firstLine="720"/>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NIP. 1965102720032001</w:t>
      </w:r>
      <w:bookmarkEnd w:id="0"/>
    </w:p>
    <w:sectPr w:rsidR="001E4A9E" w:rsidRPr="008639D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7FB"/>
    <w:multiLevelType w:val="hybridMultilevel"/>
    <w:tmpl w:val="A7AE3148"/>
    <w:lvl w:ilvl="0" w:tplc="04210001">
      <w:start w:val="1"/>
      <w:numFmt w:val="bullet"/>
      <w:lvlText w:val=""/>
      <w:lvlJc w:val="left"/>
      <w:pPr>
        <w:ind w:left="1080" w:hanging="720"/>
      </w:pPr>
      <w:rPr>
        <w:rFonts w:ascii="Symbol" w:hAnsi="Symbol" w:hint="default"/>
      </w:rPr>
    </w:lvl>
    <w:lvl w:ilvl="1" w:tplc="E75446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358C6"/>
    <w:multiLevelType w:val="hybridMultilevel"/>
    <w:tmpl w:val="DB0AD27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92601"/>
    <w:multiLevelType w:val="hybridMultilevel"/>
    <w:tmpl w:val="37CE487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F69CC"/>
    <w:multiLevelType w:val="hybridMultilevel"/>
    <w:tmpl w:val="2406826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027ED"/>
    <w:multiLevelType w:val="hybridMultilevel"/>
    <w:tmpl w:val="D27EDB9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22AD8"/>
    <w:multiLevelType w:val="hybridMultilevel"/>
    <w:tmpl w:val="D2D015B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C682F"/>
    <w:multiLevelType w:val="hybridMultilevel"/>
    <w:tmpl w:val="40685B94"/>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C5DD9"/>
    <w:multiLevelType w:val="hybridMultilevel"/>
    <w:tmpl w:val="1204856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A31964"/>
    <w:multiLevelType w:val="hybridMultilevel"/>
    <w:tmpl w:val="8D5681E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F2B64"/>
    <w:multiLevelType w:val="hybridMultilevel"/>
    <w:tmpl w:val="958A5788"/>
    <w:lvl w:ilvl="0" w:tplc="0421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049DC"/>
    <w:multiLevelType w:val="hybridMultilevel"/>
    <w:tmpl w:val="84CC0DA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4"/>
  </w:num>
  <w:num w:numId="4">
    <w:abstractNumId w:val="13"/>
  </w:num>
  <w:num w:numId="5">
    <w:abstractNumId w:val="7"/>
  </w:num>
  <w:num w:numId="6">
    <w:abstractNumId w:val="9"/>
  </w:num>
  <w:num w:numId="7">
    <w:abstractNumId w:val="16"/>
  </w:num>
  <w:num w:numId="8">
    <w:abstractNumId w:val="15"/>
  </w:num>
  <w:num w:numId="9">
    <w:abstractNumId w:val="6"/>
  </w:num>
  <w:num w:numId="10">
    <w:abstractNumId w:val="12"/>
  </w:num>
  <w:num w:numId="11">
    <w:abstractNumId w:val="2"/>
  </w:num>
  <w:num w:numId="12">
    <w:abstractNumId w:val="0"/>
  </w:num>
  <w:num w:numId="13">
    <w:abstractNumId w:val="1"/>
  </w:num>
  <w:num w:numId="14">
    <w:abstractNumId w:val="17"/>
  </w:num>
  <w:num w:numId="15">
    <w:abstractNumId w:val="5"/>
  </w:num>
  <w:num w:numId="16">
    <w:abstractNumId w:val="11"/>
  </w:num>
  <w:num w:numId="17">
    <w:abstractNumId w:val="10"/>
  </w:num>
  <w:num w:numId="18">
    <w:abstractNumId w:val="3"/>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528E"/>
    <w:rsid w:val="00111DF9"/>
    <w:rsid w:val="00113C50"/>
    <w:rsid w:val="00124789"/>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D35B5"/>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05748"/>
    <w:rsid w:val="0052069C"/>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A6FDB"/>
    <w:rsid w:val="006B30E0"/>
    <w:rsid w:val="006B3A42"/>
    <w:rsid w:val="006B7300"/>
    <w:rsid w:val="006B7CAB"/>
    <w:rsid w:val="006D5DAA"/>
    <w:rsid w:val="006E35ED"/>
    <w:rsid w:val="00705593"/>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71E9C"/>
    <w:rsid w:val="00885430"/>
    <w:rsid w:val="008A1B83"/>
    <w:rsid w:val="008A63B8"/>
    <w:rsid w:val="008A65B0"/>
    <w:rsid w:val="008A7F81"/>
    <w:rsid w:val="008C43BD"/>
    <w:rsid w:val="008D07CE"/>
    <w:rsid w:val="008E0FAC"/>
    <w:rsid w:val="008F5FF3"/>
    <w:rsid w:val="009004E8"/>
    <w:rsid w:val="00905FD9"/>
    <w:rsid w:val="00906815"/>
    <w:rsid w:val="009071BB"/>
    <w:rsid w:val="00910EAF"/>
    <w:rsid w:val="0093149C"/>
    <w:rsid w:val="00931EB6"/>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02CF"/>
    <w:rsid w:val="00B74D2E"/>
    <w:rsid w:val="00B806E2"/>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D6E1F"/>
    <w:rsid w:val="00D030DB"/>
    <w:rsid w:val="00D05040"/>
    <w:rsid w:val="00D21C19"/>
    <w:rsid w:val="00D32ED3"/>
    <w:rsid w:val="00D349C1"/>
    <w:rsid w:val="00D539D8"/>
    <w:rsid w:val="00D61A60"/>
    <w:rsid w:val="00D61E8B"/>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06145"/>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B4679"/>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C034-453F-4F95-B5D5-B1EC6F84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5</cp:revision>
  <cp:lastPrinted>2018-03-05T03:11:00Z</cp:lastPrinted>
  <dcterms:created xsi:type="dcterms:W3CDTF">2021-02-15T08:48:00Z</dcterms:created>
  <dcterms:modified xsi:type="dcterms:W3CDTF">2021-03-08T02:56:00Z</dcterms:modified>
</cp:coreProperties>
</file>