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CE5" w:rsidRPr="00EA2E38" w:rsidRDefault="00E5753F" w:rsidP="00EA2E38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RENCANA</w:t>
      </w:r>
      <w:r w:rsidR="008331B0">
        <w:rPr>
          <w:sz w:val="28"/>
          <w:szCs w:val="28"/>
        </w:rPr>
        <w:t xml:space="preserve"> PERKULIAHAN</w:t>
      </w:r>
      <w:r>
        <w:rPr>
          <w:sz w:val="28"/>
          <w:szCs w:val="28"/>
        </w:rPr>
        <w:t xml:space="preserve"> SEMESTER (RPS</w:t>
      </w:r>
      <w:r w:rsidR="008331B0">
        <w:rPr>
          <w:sz w:val="28"/>
          <w:szCs w:val="28"/>
        </w:rPr>
        <w:t>)</w:t>
      </w:r>
    </w:p>
    <w:p w:rsidR="007A3CE5" w:rsidRDefault="007A3CE5" w:rsidP="00EA2E38"/>
    <w:p w:rsidR="00EA2E38" w:rsidRPr="008331B0" w:rsidRDefault="00EA2E38" w:rsidP="00EA2E38">
      <w:pPr>
        <w:numPr>
          <w:ilvl w:val="0"/>
          <w:numId w:val="23"/>
        </w:numPr>
        <w:tabs>
          <w:tab w:val="clear" w:pos="720"/>
          <w:tab w:val="num" w:pos="360"/>
        </w:tabs>
        <w:ind w:hanging="720"/>
        <w:rPr>
          <w:b/>
          <w:bCs/>
        </w:rPr>
      </w:pPr>
      <w:r w:rsidRPr="008331B0">
        <w:rPr>
          <w:b/>
          <w:bCs/>
        </w:rPr>
        <w:t>MATA KULIAH</w:t>
      </w:r>
    </w:p>
    <w:p w:rsidR="00EA2E38" w:rsidRPr="004A0766" w:rsidRDefault="00EA2E38" w:rsidP="00501308">
      <w:pPr>
        <w:ind w:firstLine="360"/>
        <w:jc w:val="both"/>
        <w:rPr>
          <w:lang w:val="sv-SE"/>
        </w:rPr>
      </w:pPr>
      <w:r w:rsidRPr="004A0766">
        <w:rPr>
          <w:lang w:val="sv-SE"/>
        </w:rPr>
        <w:t xml:space="preserve">Nama </w:t>
      </w:r>
      <w:r w:rsidRPr="004A0766">
        <w:rPr>
          <w:lang w:val="sv-SE"/>
        </w:rPr>
        <w:tab/>
      </w:r>
      <w:r w:rsidRPr="004A0766">
        <w:rPr>
          <w:lang w:val="sv-SE"/>
        </w:rPr>
        <w:tab/>
        <w:t xml:space="preserve">: </w:t>
      </w:r>
      <w:r w:rsidR="00287ACF">
        <w:rPr>
          <w:lang w:val="sv-SE"/>
        </w:rPr>
        <w:t xml:space="preserve">Qawa`id </w:t>
      </w:r>
      <w:r>
        <w:rPr>
          <w:lang w:val="sv-SE"/>
        </w:rPr>
        <w:t>Fiqhiyyah</w:t>
      </w:r>
    </w:p>
    <w:p w:rsidR="00EA2E38" w:rsidRPr="004A0766" w:rsidRDefault="00EA2E38" w:rsidP="00501308">
      <w:pPr>
        <w:ind w:firstLine="360"/>
        <w:jc w:val="both"/>
        <w:rPr>
          <w:lang w:val="sv-SE"/>
        </w:rPr>
      </w:pPr>
      <w:r>
        <w:rPr>
          <w:lang w:val="sv-SE"/>
        </w:rPr>
        <w:t xml:space="preserve">Komponen </w:t>
      </w:r>
      <w:r>
        <w:rPr>
          <w:lang w:val="sv-SE"/>
        </w:rPr>
        <w:tab/>
        <w:t>: MKK</w:t>
      </w:r>
    </w:p>
    <w:p w:rsidR="00EA2E38" w:rsidRPr="004A0766" w:rsidRDefault="00EA2E38" w:rsidP="00501308">
      <w:pPr>
        <w:ind w:firstLine="360"/>
        <w:jc w:val="both"/>
        <w:rPr>
          <w:lang w:val="sv-SE"/>
        </w:rPr>
      </w:pPr>
      <w:r>
        <w:rPr>
          <w:lang w:val="sv-SE"/>
        </w:rPr>
        <w:t xml:space="preserve">Bobot SKS      </w:t>
      </w:r>
      <w:r w:rsidR="00501308">
        <w:rPr>
          <w:lang w:val="sv-SE"/>
        </w:rPr>
        <w:tab/>
      </w:r>
      <w:r w:rsidRPr="004A0766">
        <w:rPr>
          <w:lang w:val="sv-SE"/>
        </w:rPr>
        <w:t xml:space="preserve">: </w:t>
      </w:r>
      <w:r>
        <w:rPr>
          <w:lang w:val="sv-SE"/>
        </w:rPr>
        <w:t>2</w:t>
      </w:r>
      <w:r w:rsidRPr="004A0766">
        <w:rPr>
          <w:lang w:val="sv-SE"/>
        </w:rPr>
        <w:t xml:space="preserve"> SKS</w:t>
      </w:r>
    </w:p>
    <w:p w:rsidR="00EA2E38" w:rsidRDefault="008331B0" w:rsidP="00501308">
      <w:pPr>
        <w:ind w:firstLine="360"/>
        <w:jc w:val="both"/>
        <w:rPr>
          <w:lang w:val="sv-SE"/>
        </w:rPr>
      </w:pPr>
      <w:r>
        <w:rPr>
          <w:lang w:val="sv-SE"/>
        </w:rPr>
        <w:t>Jurusan/Prodi</w:t>
      </w:r>
      <w:r w:rsidR="00EA2E38">
        <w:rPr>
          <w:lang w:val="sv-SE"/>
        </w:rPr>
        <w:t xml:space="preserve"> </w:t>
      </w:r>
      <w:r w:rsidR="00501308">
        <w:rPr>
          <w:lang w:val="sv-SE"/>
        </w:rPr>
        <w:tab/>
      </w:r>
      <w:r w:rsidR="00341058">
        <w:rPr>
          <w:lang w:val="sv-SE"/>
        </w:rPr>
        <w:t>: Syariah/</w:t>
      </w:r>
      <w:r w:rsidR="00E5753F">
        <w:rPr>
          <w:lang w:val="sv-SE"/>
        </w:rPr>
        <w:t xml:space="preserve"> HKI,</w:t>
      </w:r>
      <w:r w:rsidR="00BC6D56">
        <w:rPr>
          <w:lang w:val="sv-SE"/>
        </w:rPr>
        <w:t xml:space="preserve"> HTN</w:t>
      </w:r>
    </w:p>
    <w:p w:rsidR="00E667E9" w:rsidRPr="004A0766" w:rsidRDefault="00E667E9" w:rsidP="00501308">
      <w:pPr>
        <w:ind w:firstLine="360"/>
        <w:jc w:val="both"/>
        <w:rPr>
          <w:lang w:val="sv-SE"/>
        </w:rPr>
      </w:pPr>
      <w:r>
        <w:rPr>
          <w:lang w:val="sv-SE"/>
        </w:rPr>
        <w:t>Fakul</w:t>
      </w:r>
      <w:r w:rsidR="00BC6D56">
        <w:rPr>
          <w:lang w:val="sv-SE"/>
        </w:rPr>
        <w:t>tas</w:t>
      </w:r>
      <w:r w:rsidR="00BC6D56">
        <w:rPr>
          <w:lang w:val="sv-SE"/>
        </w:rPr>
        <w:tab/>
      </w:r>
      <w:r w:rsidR="00BC6D56">
        <w:rPr>
          <w:lang w:val="sv-SE"/>
        </w:rPr>
        <w:tab/>
        <w:t>: Syariah</w:t>
      </w:r>
    </w:p>
    <w:p w:rsidR="00EA2E38" w:rsidRPr="00025A8E" w:rsidRDefault="00EA2E38" w:rsidP="00EA2E38">
      <w:pPr>
        <w:ind w:left="360"/>
        <w:rPr>
          <w:lang w:val="sv-SE"/>
        </w:rPr>
      </w:pPr>
    </w:p>
    <w:p w:rsidR="007A3CE5" w:rsidRPr="00156249" w:rsidRDefault="00EA2E38" w:rsidP="00156249">
      <w:pPr>
        <w:numPr>
          <w:ilvl w:val="0"/>
          <w:numId w:val="23"/>
        </w:numPr>
        <w:tabs>
          <w:tab w:val="clear" w:pos="720"/>
          <w:tab w:val="num" w:pos="360"/>
        </w:tabs>
        <w:spacing w:line="360" w:lineRule="auto"/>
        <w:ind w:hanging="720"/>
        <w:rPr>
          <w:b/>
          <w:bCs/>
          <w:lang w:val="sv-SE"/>
        </w:rPr>
      </w:pPr>
      <w:r w:rsidRPr="00156249">
        <w:rPr>
          <w:b/>
          <w:bCs/>
          <w:lang w:val="sv-SE"/>
        </w:rPr>
        <w:t>DESKRIPSI MATA KULIAH</w:t>
      </w:r>
    </w:p>
    <w:p w:rsidR="00EA2E38" w:rsidRDefault="00EA2E38" w:rsidP="001D7836">
      <w:pPr>
        <w:ind w:left="357" w:firstLine="539"/>
        <w:jc w:val="both"/>
        <w:rPr>
          <w:lang w:val="sv-SE"/>
        </w:rPr>
      </w:pPr>
      <w:r>
        <w:rPr>
          <w:lang w:val="sv-SE"/>
        </w:rPr>
        <w:t xml:space="preserve">Mata kuliah ini membahas tentang eksistensi kaedah-kaedah fiqh, mulai dari pengertian, sejarah pertumbuhan dan perkembangannya, perbedaan pendapat ulama dalam memposisikannya sebagai dalil </w:t>
      </w:r>
      <w:r w:rsidR="00156249">
        <w:rPr>
          <w:lang w:val="sv-SE"/>
        </w:rPr>
        <w:t xml:space="preserve">dalam istinbath hukum, kaedah-kaedah fiqh yang pokok beserta cabang-cabangnya, dan kaedah-kaedah fiqh yang terkait langsung dengan berbagai macam pembidangan fiqh. </w:t>
      </w:r>
    </w:p>
    <w:p w:rsidR="001D7836" w:rsidRDefault="001D7836" w:rsidP="001D7836">
      <w:pPr>
        <w:jc w:val="both"/>
        <w:rPr>
          <w:lang w:val="sv-SE"/>
        </w:rPr>
      </w:pPr>
    </w:p>
    <w:p w:rsidR="001D7836" w:rsidRPr="00BD44EC" w:rsidRDefault="001D7836" w:rsidP="00BD44EC">
      <w:pPr>
        <w:numPr>
          <w:ilvl w:val="0"/>
          <w:numId w:val="23"/>
        </w:numPr>
        <w:tabs>
          <w:tab w:val="clear" w:pos="720"/>
        </w:tabs>
        <w:ind w:left="360"/>
        <w:jc w:val="both"/>
        <w:rPr>
          <w:b/>
          <w:bCs/>
          <w:lang w:val="sv-SE"/>
        </w:rPr>
      </w:pPr>
      <w:r w:rsidRPr="00BD44EC">
        <w:rPr>
          <w:b/>
          <w:bCs/>
          <w:lang w:val="sv-SE"/>
        </w:rPr>
        <w:t xml:space="preserve">TUJUAN </w:t>
      </w:r>
    </w:p>
    <w:p w:rsidR="00BD44EC" w:rsidRDefault="001D7836" w:rsidP="00BD44EC">
      <w:pPr>
        <w:ind w:left="360" w:firstLine="540"/>
        <w:jc w:val="both"/>
        <w:rPr>
          <w:lang w:val="sv-SE"/>
        </w:rPr>
      </w:pPr>
      <w:r>
        <w:rPr>
          <w:lang w:val="sv-SE"/>
        </w:rPr>
        <w:t xml:space="preserve">Melalui mata kuliah ini diharapkan mahasiswa dapat mengetahui </w:t>
      </w:r>
      <w:r w:rsidR="009B17FE">
        <w:rPr>
          <w:lang w:val="sv-SE"/>
        </w:rPr>
        <w:t xml:space="preserve">urgensi </w:t>
      </w:r>
      <w:r>
        <w:rPr>
          <w:lang w:val="sv-SE"/>
        </w:rPr>
        <w:t>kaedah</w:t>
      </w:r>
      <w:r w:rsidR="009B17FE">
        <w:rPr>
          <w:lang w:val="sv-SE"/>
        </w:rPr>
        <w:t xml:space="preserve">-kaedah fiqh dalam istinbath hukum Islam, kaedah-kaedah pokok, cabang-cabangnya, dasar pembentukannya, dan contoh-contohnya yang praktis. </w:t>
      </w:r>
      <w:r w:rsidR="00BD44EC">
        <w:rPr>
          <w:lang w:val="sv-SE"/>
        </w:rPr>
        <w:t>Selain itu,</w:t>
      </w:r>
      <w:r w:rsidR="009B17FE">
        <w:rPr>
          <w:lang w:val="sv-SE"/>
        </w:rPr>
        <w:t xml:space="preserve"> dapat </w:t>
      </w:r>
      <w:r w:rsidR="00BD44EC">
        <w:rPr>
          <w:lang w:val="sv-SE"/>
        </w:rPr>
        <w:t xml:space="preserve">pula </w:t>
      </w:r>
      <w:r w:rsidR="009B17FE">
        <w:rPr>
          <w:lang w:val="sv-SE"/>
        </w:rPr>
        <w:t>dengan mudah mengaplikasikan kaeda</w:t>
      </w:r>
      <w:r w:rsidR="005A0A5E">
        <w:rPr>
          <w:lang w:val="sv-SE"/>
        </w:rPr>
        <w:t>h-kaedah tersebut dalam merespons</w:t>
      </w:r>
      <w:r w:rsidR="009B17FE">
        <w:rPr>
          <w:lang w:val="sv-SE"/>
        </w:rPr>
        <w:t xml:space="preserve"> problematika hukum Islam kini dan masa mendatang.</w:t>
      </w:r>
    </w:p>
    <w:p w:rsidR="00BD44EC" w:rsidRDefault="00BD44EC" w:rsidP="00BD44EC">
      <w:pPr>
        <w:jc w:val="both"/>
        <w:rPr>
          <w:lang w:val="sv-SE"/>
        </w:rPr>
      </w:pPr>
    </w:p>
    <w:p w:rsidR="005A0A5E" w:rsidRPr="00B350BA" w:rsidRDefault="005A0A5E" w:rsidP="005A0A5E">
      <w:pPr>
        <w:numPr>
          <w:ilvl w:val="0"/>
          <w:numId w:val="23"/>
        </w:numPr>
        <w:tabs>
          <w:tab w:val="left" w:pos="360"/>
        </w:tabs>
        <w:ind w:hanging="720"/>
        <w:rPr>
          <w:b/>
          <w:bCs/>
        </w:rPr>
      </w:pPr>
      <w:r>
        <w:rPr>
          <w:b/>
          <w:bCs/>
        </w:rPr>
        <w:t>METODE DAN PROSES PEMBELAJARAN</w:t>
      </w:r>
    </w:p>
    <w:p w:rsidR="005A0A5E" w:rsidRPr="00AB1895" w:rsidRDefault="005A0A5E" w:rsidP="005A0A5E">
      <w:pPr>
        <w:ind w:left="360" w:firstLine="540"/>
        <w:jc w:val="both"/>
        <w:rPr>
          <w:lang w:val="pt-BR"/>
        </w:rPr>
      </w:pPr>
      <w:r w:rsidRPr="008671AC">
        <w:rPr>
          <w:lang w:val="sv-SE"/>
        </w:rPr>
        <w:t xml:space="preserve">Perkuliahan dilangsungkan dengan menggunakan metode </w:t>
      </w:r>
      <w:r>
        <w:rPr>
          <w:lang w:val="sv-SE"/>
        </w:rPr>
        <w:t xml:space="preserve">ceramah dan </w:t>
      </w:r>
      <w:r w:rsidRPr="008671AC">
        <w:rPr>
          <w:lang w:val="sv-SE"/>
        </w:rPr>
        <w:t xml:space="preserve">diskusi. </w:t>
      </w:r>
      <w:r w:rsidRPr="0020232A">
        <w:rPr>
          <w:lang w:val="pt-BR"/>
        </w:rPr>
        <w:t xml:space="preserve">Sedangkan proses pembelajaran yang digunakan adalah perpaduan antara pendekatan </w:t>
      </w:r>
      <w:r w:rsidRPr="0020232A">
        <w:rPr>
          <w:i/>
          <w:iCs/>
          <w:lang w:val="pt-BR"/>
        </w:rPr>
        <w:t>student-centered</w:t>
      </w:r>
      <w:r w:rsidRPr="0020232A">
        <w:rPr>
          <w:lang w:val="pt-BR"/>
        </w:rPr>
        <w:t xml:space="preserve"> dan </w:t>
      </w:r>
      <w:r w:rsidRPr="0020232A">
        <w:rPr>
          <w:i/>
          <w:iCs/>
          <w:lang w:val="pt-BR"/>
        </w:rPr>
        <w:t>subject-centered</w:t>
      </w:r>
      <w:r>
        <w:rPr>
          <w:lang w:val="pt-BR"/>
        </w:rPr>
        <w:t xml:space="preserve">. </w:t>
      </w:r>
      <w:r>
        <w:rPr>
          <w:lang w:val="sv-SE"/>
        </w:rPr>
        <w:t>Dalam prakteknya,</w:t>
      </w:r>
      <w:r w:rsidRPr="008671AC">
        <w:rPr>
          <w:lang w:val="sv-SE"/>
        </w:rPr>
        <w:t xml:space="preserve"> </w:t>
      </w:r>
      <w:r>
        <w:rPr>
          <w:lang w:val="sv-SE"/>
        </w:rPr>
        <w:t xml:space="preserve">pada pertemuan pertama dan kedua, dosen memberikan penjelasan secara global </w:t>
      </w:r>
      <w:r w:rsidR="006331FC">
        <w:rPr>
          <w:lang w:val="sv-SE"/>
        </w:rPr>
        <w:t xml:space="preserve">tentang pokok-pokok bahasan </w:t>
      </w:r>
      <w:r>
        <w:rPr>
          <w:lang w:val="sv-SE"/>
        </w:rPr>
        <w:t>d</w:t>
      </w:r>
      <w:r w:rsidR="006331FC">
        <w:rPr>
          <w:lang w:val="sv-SE"/>
        </w:rPr>
        <w:t>an pemetaannya</w:t>
      </w:r>
      <w:r>
        <w:rPr>
          <w:lang w:val="sv-SE"/>
        </w:rPr>
        <w:t xml:space="preserve">. Pada pertemuan selanjutnya, </w:t>
      </w:r>
      <w:r w:rsidRPr="008671AC">
        <w:rPr>
          <w:lang w:val="sv-SE"/>
        </w:rPr>
        <w:t xml:space="preserve">setiap mahasiswa diharuskan membuat makalah, </w:t>
      </w:r>
      <w:r w:rsidR="008331B0">
        <w:rPr>
          <w:lang w:val="sv-SE"/>
        </w:rPr>
        <w:t>lalu menyajikannya dalam diskusi</w:t>
      </w:r>
      <w:r w:rsidRPr="008671AC">
        <w:rPr>
          <w:lang w:val="sv-SE"/>
        </w:rPr>
        <w:t xml:space="preserve"> </w:t>
      </w:r>
      <w:r>
        <w:rPr>
          <w:lang w:val="sv-SE"/>
        </w:rPr>
        <w:t xml:space="preserve">yang dihadiri oleh dosen pengampu, </w:t>
      </w:r>
      <w:r w:rsidRPr="008671AC">
        <w:rPr>
          <w:lang w:val="sv-SE"/>
        </w:rPr>
        <w:t xml:space="preserve">untuk </w:t>
      </w:r>
      <w:r>
        <w:rPr>
          <w:lang w:val="sv-SE"/>
        </w:rPr>
        <w:t xml:space="preserve">dibahas dan </w:t>
      </w:r>
      <w:r w:rsidRPr="008671AC">
        <w:rPr>
          <w:lang w:val="sv-SE"/>
        </w:rPr>
        <w:t>dikritisi</w:t>
      </w:r>
      <w:r>
        <w:rPr>
          <w:lang w:val="sv-SE"/>
        </w:rPr>
        <w:t xml:space="preserve"> oleh</w:t>
      </w:r>
      <w:r w:rsidRPr="008671AC">
        <w:rPr>
          <w:lang w:val="sv-SE"/>
        </w:rPr>
        <w:t xml:space="preserve"> para mahasiswa</w:t>
      </w:r>
      <w:r>
        <w:rPr>
          <w:lang w:val="sv-SE"/>
        </w:rPr>
        <w:t xml:space="preserve"> lainnya.</w:t>
      </w:r>
    </w:p>
    <w:p w:rsidR="005A0A5E" w:rsidRPr="005A0A5E" w:rsidRDefault="005A0A5E" w:rsidP="00BD44EC">
      <w:pPr>
        <w:jc w:val="both"/>
        <w:rPr>
          <w:lang w:val="pt-BR"/>
        </w:rPr>
      </w:pPr>
    </w:p>
    <w:p w:rsidR="001D7836" w:rsidRPr="005A0A5E" w:rsidRDefault="00BD44EC" w:rsidP="005A0A5E">
      <w:pPr>
        <w:numPr>
          <w:ilvl w:val="0"/>
          <w:numId w:val="23"/>
        </w:numPr>
        <w:tabs>
          <w:tab w:val="clear" w:pos="720"/>
        </w:tabs>
        <w:ind w:left="360"/>
        <w:jc w:val="both"/>
        <w:rPr>
          <w:b/>
          <w:bCs/>
          <w:lang w:val="sv-SE"/>
        </w:rPr>
      </w:pPr>
      <w:r w:rsidRPr="005A0A5E">
        <w:rPr>
          <w:b/>
          <w:bCs/>
          <w:lang w:val="sv-SE"/>
        </w:rPr>
        <w:t>STANDAR KOMPETENSI</w:t>
      </w:r>
      <w:r w:rsidR="009B17FE" w:rsidRPr="005A0A5E">
        <w:rPr>
          <w:b/>
          <w:bCs/>
          <w:lang w:val="sv-SE"/>
        </w:rPr>
        <w:t xml:space="preserve"> </w:t>
      </w:r>
      <w:r w:rsidR="001D7836" w:rsidRPr="005A0A5E">
        <w:rPr>
          <w:b/>
          <w:bCs/>
          <w:lang w:val="sv-SE"/>
        </w:rPr>
        <w:t xml:space="preserve"> </w:t>
      </w:r>
    </w:p>
    <w:p w:rsidR="005A0A5E" w:rsidRDefault="008F3290" w:rsidP="005A0A5E">
      <w:pPr>
        <w:numPr>
          <w:ilvl w:val="3"/>
          <w:numId w:val="1"/>
        </w:numPr>
        <w:tabs>
          <w:tab w:val="clear" w:pos="2880"/>
        </w:tabs>
        <w:ind w:left="900" w:hanging="540"/>
        <w:jc w:val="both"/>
        <w:rPr>
          <w:lang w:val="sv-SE"/>
        </w:rPr>
      </w:pPr>
      <w:r>
        <w:rPr>
          <w:lang w:val="sv-SE"/>
        </w:rPr>
        <w:t>Memaham</w:t>
      </w:r>
      <w:r w:rsidR="005A0A5E">
        <w:rPr>
          <w:lang w:val="sv-SE"/>
        </w:rPr>
        <w:t>i sejarah pertumbuhan dan perkembangan Qawa`id Fiqhiyyah</w:t>
      </w:r>
    </w:p>
    <w:p w:rsidR="005A0A5E" w:rsidRDefault="005A0A5E" w:rsidP="005A0A5E">
      <w:pPr>
        <w:numPr>
          <w:ilvl w:val="3"/>
          <w:numId w:val="1"/>
        </w:numPr>
        <w:tabs>
          <w:tab w:val="clear" w:pos="2880"/>
          <w:tab w:val="left" w:pos="720"/>
        </w:tabs>
        <w:ind w:left="720"/>
        <w:jc w:val="both"/>
        <w:rPr>
          <w:lang w:val="sv-SE"/>
        </w:rPr>
      </w:pPr>
      <w:r>
        <w:rPr>
          <w:lang w:val="sv-SE"/>
        </w:rPr>
        <w:t xml:space="preserve">Memahami </w:t>
      </w:r>
      <w:r w:rsidR="008F3290">
        <w:rPr>
          <w:lang w:val="sv-SE"/>
        </w:rPr>
        <w:t xml:space="preserve"> dan menganalisis </w:t>
      </w:r>
      <w:r>
        <w:rPr>
          <w:lang w:val="sv-SE"/>
        </w:rPr>
        <w:t>kaedah-kaedah pokok, dasar pembentukannya, dan cabang-cabangnya beserta cotoh-contohnya</w:t>
      </w:r>
    </w:p>
    <w:p w:rsidR="00287ACF" w:rsidRDefault="005A0A5E" w:rsidP="00287ACF">
      <w:pPr>
        <w:numPr>
          <w:ilvl w:val="3"/>
          <w:numId w:val="1"/>
        </w:numPr>
        <w:tabs>
          <w:tab w:val="clear" w:pos="2880"/>
        </w:tabs>
        <w:ind w:left="720"/>
        <w:jc w:val="both"/>
        <w:rPr>
          <w:lang w:val="sv-SE"/>
        </w:rPr>
      </w:pPr>
      <w:r>
        <w:rPr>
          <w:lang w:val="sv-SE"/>
        </w:rPr>
        <w:t xml:space="preserve">Mampu </w:t>
      </w:r>
      <w:r w:rsidR="00287ACF">
        <w:rPr>
          <w:lang w:val="sv-SE"/>
        </w:rPr>
        <w:t>membedakan mana kaedah fiqh yang bisa dijadikan sebagai dalil langsung dalam istinbath hukum, dan kaedah yang harus didukung oleh dalil-dalil lainnya.</w:t>
      </w:r>
    </w:p>
    <w:p w:rsidR="005A0A5E" w:rsidRDefault="00287ACF" w:rsidP="00287ACF">
      <w:pPr>
        <w:numPr>
          <w:ilvl w:val="3"/>
          <w:numId w:val="1"/>
        </w:numPr>
        <w:tabs>
          <w:tab w:val="clear" w:pos="2880"/>
        </w:tabs>
        <w:ind w:left="720"/>
        <w:jc w:val="both"/>
        <w:rPr>
          <w:lang w:val="sv-SE"/>
        </w:rPr>
      </w:pPr>
      <w:r>
        <w:rPr>
          <w:lang w:val="sv-SE"/>
        </w:rPr>
        <w:t>Mampu mengaplikasikan kaedah-kaedah fiqh tersebut dalam menjawab berbagai permasalahan fiqh kontemporer</w:t>
      </w:r>
    </w:p>
    <w:p w:rsidR="005A0A5E" w:rsidRDefault="005A0A5E" w:rsidP="005A0A5E">
      <w:pPr>
        <w:jc w:val="both"/>
        <w:rPr>
          <w:lang w:val="sv-SE"/>
        </w:rPr>
      </w:pPr>
    </w:p>
    <w:p w:rsidR="005A0A5E" w:rsidRPr="00287ACF" w:rsidRDefault="00287ACF" w:rsidP="005A0A5E">
      <w:pPr>
        <w:jc w:val="both"/>
        <w:rPr>
          <w:b/>
          <w:bCs/>
          <w:lang w:val="sv-SE"/>
        </w:rPr>
      </w:pPr>
      <w:r w:rsidRPr="00287ACF">
        <w:rPr>
          <w:b/>
          <w:bCs/>
          <w:lang w:val="sv-SE"/>
        </w:rPr>
        <w:t>F. MATERI BAHASAN</w:t>
      </w:r>
    </w:p>
    <w:p w:rsidR="002B2770" w:rsidRPr="00156249" w:rsidRDefault="00E26386" w:rsidP="00287ACF">
      <w:pPr>
        <w:numPr>
          <w:ilvl w:val="0"/>
          <w:numId w:val="29"/>
        </w:numPr>
        <w:spacing w:line="360" w:lineRule="auto"/>
        <w:rPr>
          <w:lang w:val="sv-SE"/>
        </w:rPr>
      </w:pPr>
      <w:r w:rsidRPr="00156249">
        <w:rPr>
          <w:lang w:val="sv-SE"/>
        </w:rPr>
        <w:t>Pengertian, objek, tujuan, dan kegunaan Qawaid Fiqhiyyah</w:t>
      </w:r>
    </w:p>
    <w:p w:rsidR="003442F7" w:rsidRDefault="00E26386" w:rsidP="00287ACF">
      <w:pPr>
        <w:numPr>
          <w:ilvl w:val="0"/>
          <w:numId w:val="29"/>
        </w:numPr>
        <w:spacing w:line="360" w:lineRule="auto"/>
        <w:rPr>
          <w:lang w:val="sv-SE"/>
        </w:rPr>
      </w:pPr>
      <w:r w:rsidRPr="000203B2">
        <w:rPr>
          <w:lang w:val="sv-SE"/>
        </w:rPr>
        <w:t xml:space="preserve">Perbedaan, </w:t>
      </w:r>
      <w:r w:rsidR="003442F7" w:rsidRPr="000203B2">
        <w:rPr>
          <w:lang w:val="sv-SE"/>
        </w:rPr>
        <w:t>Persamaan</w:t>
      </w:r>
      <w:r w:rsidRPr="000203B2">
        <w:rPr>
          <w:lang w:val="sv-SE"/>
        </w:rPr>
        <w:t>, dan korelasi</w:t>
      </w:r>
      <w:r w:rsidR="003442F7" w:rsidRPr="000203B2">
        <w:rPr>
          <w:lang w:val="sv-SE"/>
        </w:rPr>
        <w:t xml:space="preserve"> ant</w:t>
      </w:r>
      <w:r w:rsidRPr="000203B2">
        <w:rPr>
          <w:lang w:val="sv-SE"/>
        </w:rPr>
        <w:t>ara Qawaid Fiqhiyyah,</w:t>
      </w:r>
      <w:r w:rsidR="00957632" w:rsidRPr="000203B2">
        <w:rPr>
          <w:lang w:val="sv-SE"/>
        </w:rPr>
        <w:t xml:space="preserve"> Ushul </w:t>
      </w:r>
      <w:r w:rsidR="00957632">
        <w:rPr>
          <w:lang w:val="sv-SE"/>
        </w:rPr>
        <w:t>Fiqh dan</w:t>
      </w:r>
      <w:r w:rsidR="003442F7" w:rsidRPr="003442F7">
        <w:rPr>
          <w:lang w:val="sv-SE"/>
        </w:rPr>
        <w:t xml:space="preserve"> Fiqh</w:t>
      </w:r>
    </w:p>
    <w:p w:rsidR="003442F7" w:rsidRDefault="003442F7" w:rsidP="00287ACF">
      <w:pPr>
        <w:numPr>
          <w:ilvl w:val="0"/>
          <w:numId w:val="29"/>
        </w:numPr>
        <w:spacing w:line="360" w:lineRule="auto"/>
        <w:rPr>
          <w:lang w:val="sv-SE"/>
        </w:rPr>
      </w:pPr>
      <w:r>
        <w:rPr>
          <w:lang w:val="sv-SE"/>
        </w:rPr>
        <w:lastRenderedPageBreak/>
        <w:t>Sejarah Pertumbuhan dan Perkembangan Qaidah Fiqhiyyah: Penyusunan dan Pengkodifikasiannya</w:t>
      </w:r>
    </w:p>
    <w:p w:rsidR="003442F7" w:rsidRPr="003442F7" w:rsidRDefault="00E26386" w:rsidP="00287ACF">
      <w:pPr>
        <w:numPr>
          <w:ilvl w:val="0"/>
          <w:numId w:val="29"/>
        </w:numPr>
        <w:spacing w:line="360" w:lineRule="auto"/>
      </w:pPr>
      <w:proofErr w:type="spellStart"/>
      <w:r>
        <w:t>Urgensi</w:t>
      </w:r>
      <w:proofErr w:type="spellEnd"/>
      <w:r w:rsidR="003442F7" w:rsidRPr="003442F7">
        <w:t xml:space="preserve"> </w:t>
      </w:r>
      <w:proofErr w:type="spellStart"/>
      <w:r w:rsidR="003442F7" w:rsidRPr="003442F7">
        <w:t>Qawaid</w:t>
      </w:r>
      <w:proofErr w:type="spellEnd"/>
      <w:r w:rsidR="003442F7" w:rsidRPr="003442F7">
        <w:t xml:space="preserve"> </w:t>
      </w:r>
      <w:proofErr w:type="spellStart"/>
      <w:r w:rsidR="003442F7" w:rsidRPr="003442F7">
        <w:t>Fiqhiyyah</w:t>
      </w:r>
      <w:proofErr w:type="spellEnd"/>
      <w:r w:rsidR="003442F7" w:rsidRPr="003442F7">
        <w:t xml:space="preserve"> </w:t>
      </w:r>
      <w:proofErr w:type="spellStart"/>
      <w:r w:rsidR="003442F7" w:rsidRPr="003442F7">
        <w:t>Dalam</w:t>
      </w:r>
      <w:proofErr w:type="spellEnd"/>
      <w:r w:rsidR="003442F7" w:rsidRPr="003442F7">
        <w:t xml:space="preserve"> </w:t>
      </w:r>
      <w:proofErr w:type="spellStart"/>
      <w:r w:rsidR="003442F7" w:rsidRPr="003442F7">
        <w:t>Istinbath</w:t>
      </w:r>
      <w:proofErr w:type="spellEnd"/>
      <w:r w:rsidR="003442F7" w:rsidRPr="003442F7">
        <w:t xml:space="preserve"> </w:t>
      </w:r>
      <w:proofErr w:type="spellStart"/>
      <w:r w:rsidR="003442F7" w:rsidRPr="003442F7">
        <w:t>Hukum</w:t>
      </w:r>
      <w:proofErr w:type="spellEnd"/>
    </w:p>
    <w:p w:rsidR="003442F7" w:rsidRDefault="003442F7" w:rsidP="00287ACF">
      <w:pPr>
        <w:numPr>
          <w:ilvl w:val="0"/>
          <w:numId w:val="29"/>
        </w:numPr>
        <w:spacing w:line="360" w:lineRule="auto"/>
      </w:pPr>
      <w:proofErr w:type="spellStart"/>
      <w:r>
        <w:t>Panca</w:t>
      </w:r>
      <w:proofErr w:type="spellEnd"/>
      <w:r>
        <w:t xml:space="preserve"> </w:t>
      </w:r>
      <w:proofErr w:type="spellStart"/>
      <w:r>
        <w:t>Kaidah</w:t>
      </w:r>
      <w:proofErr w:type="spellEnd"/>
      <w:r>
        <w:t xml:space="preserve"> </w:t>
      </w:r>
      <w:proofErr w:type="spellStart"/>
      <w:r>
        <w:t>Pokok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Qawaid</w:t>
      </w:r>
      <w:proofErr w:type="spellEnd"/>
      <w:r>
        <w:t xml:space="preserve"> </w:t>
      </w:r>
      <w:proofErr w:type="spellStart"/>
      <w:r>
        <w:t>Fiqhiyyah</w:t>
      </w:r>
      <w:proofErr w:type="spellEnd"/>
    </w:p>
    <w:p w:rsidR="006C1639" w:rsidRPr="00AC454B" w:rsidRDefault="006C1639" w:rsidP="00287ACF">
      <w:pPr>
        <w:numPr>
          <w:ilvl w:val="0"/>
          <w:numId w:val="29"/>
        </w:numPr>
        <w:tabs>
          <w:tab w:val="left" w:pos="1080"/>
        </w:tabs>
        <w:spacing w:line="360" w:lineRule="auto"/>
      </w:pPr>
      <w:r w:rsidRPr="000203B2">
        <w:rPr>
          <w:b/>
          <w:bCs/>
          <w:i/>
          <w:iCs/>
        </w:rPr>
        <w:t>Al-</w:t>
      </w:r>
      <w:proofErr w:type="spellStart"/>
      <w:r w:rsidRPr="000203B2">
        <w:rPr>
          <w:b/>
          <w:bCs/>
          <w:i/>
          <w:iCs/>
        </w:rPr>
        <w:t>Umuru</w:t>
      </w:r>
      <w:proofErr w:type="spellEnd"/>
      <w:r w:rsidRPr="000203B2">
        <w:rPr>
          <w:b/>
          <w:bCs/>
          <w:i/>
          <w:iCs/>
        </w:rPr>
        <w:t xml:space="preserve"> bi </w:t>
      </w:r>
      <w:proofErr w:type="spellStart"/>
      <w:r w:rsidRPr="000203B2">
        <w:rPr>
          <w:b/>
          <w:bCs/>
          <w:i/>
          <w:iCs/>
        </w:rPr>
        <w:t>Maqashidiha</w:t>
      </w:r>
      <w:proofErr w:type="spellEnd"/>
      <w:r w:rsidR="00824F15" w:rsidRPr="00AC454B">
        <w:t xml:space="preserve"> (</w:t>
      </w:r>
      <w:proofErr w:type="spellStart"/>
      <w:r w:rsidR="00824F15" w:rsidRPr="00AC454B">
        <w:t>Pengertian</w:t>
      </w:r>
      <w:proofErr w:type="spellEnd"/>
      <w:r w:rsidR="00824F15" w:rsidRPr="00AC454B">
        <w:t xml:space="preserve">, </w:t>
      </w:r>
      <w:proofErr w:type="spellStart"/>
      <w:r w:rsidR="00824F15" w:rsidRPr="00AC454B">
        <w:t>dalil-dalil</w:t>
      </w:r>
      <w:proofErr w:type="spellEnd"/>
      <w:r w:rsidR="00824F15" w:rsidRPr="00AC454B">
        <w:t xml:space="preserve"> </w:t>
      </w:r>
      <w:proofErr w:type="spellStart"/>
      <w:r w:rsidR="00824F15" w:rsidRPr="00AC454B">
        <w:t>pembentukannya</w:t>
      </w:r>
      <w:proofErr w:type="spellEnd"/>
      <w:r w:rsidR="00824F15" w:rsidRPr="00AC454B">
        <w:t xml:space="preserve">, </w:t>
      </w:r>
      <w:proofErr w:type="spellStart"/>
      <w:r w:rsidR="00452E46">
        <w:t>k</w:t>
      </w:r>
      <w:r w:rsidR="00AC454B" w:rsidRPr="00AC454B">
        <w:t>aidah-</w:t>
      </w:r>
      <w:r w:rsidR="00452E46">
        <w:t>k</w:t>
      </w:r>
      <w:r w:rsidR="00AC454B">
        <w:t>aidah</w:t>
      </w:r>
      <w:proofErr w:type="spellEnd"/>
      <w:r w:rsidR="00AC454B">
        <w:t xml:space="preserve"> </w:t>
      </w:r>
      <w:proofErr w:type="spellStart"/>
      <w:r w:rsidR="00AC454B">
        <w:t>cabang</w:t>
      </w:r>
      <w:proofErr w:type="spellEnd"/>
      <w:r w:rsidR="00AC454B">
        <w:t xml:space="preserve"> </w:t>
      </w:r>
      <w:proofErr w:type="spellStart"/>
      <w:r w:rsidR="00AC454B">
        <w:t>dan</w:t>
      </w:r>
      <w:proofErr w:type="spellEnd"/>
      <w:r w:rsidR="00AC454B">
        <w:t xml:space="preserve"> </w:t>
      </w:r>
      <w:proofErr w:type="spellStart"/>
      <w:r w:rsidR="00AC454B">
        <w:t>contoh-contohnya</w:t>
      </w:r>
      <w:proofErr w:type="spellEnd"/>
      <w:r w:rsidR="00AC454B">
        <w:t>)</w:t>
      </w:r>
    </w:p>
    <w:p w:rsidR="006C1639" w:rsidRDefault="006C1639" w:rsidP="00647212">
      <w:pPr>
        <w:numPr>
          <w:ilvl w:val="0"/>
          <w:numId w:val="29"/>
        </w:numPr>
        <w:tabs>
          <w:tab w:val="left" w:pos="1080"/>
        </w:tabs>
        <w:spacing w:line="360" w:lineRule="auto"/>
      </w:pPr>
      <w:r w:rsidRPr="000203B2">
        <w:rPr>
          <w:b/>
          <w:bCs/>
          <w:i/>
          <w:iCs/>
        </w:rPr>
        <w:t>Al-</w:t>
      </w:r>
      <w:proofErr w:type="spellStart"/>
      <w:r w:rsidRPr="000203B2">
        <w:rPr>
          <w:b/>
          <w:bCs/>
          <w:i/>
          <w:iCs/>
        </w:rPr>
        <w:t>Yaqinu</w:t>
      </w:r>
      <w:proofErr w:type="spellEnd"/>
      <w:r w:rsidRPr="000203B2">
        <w:rPr>
          <w:b/>
          <w:bCs/>
          <w:i/>
          <w:iCs/>
        </w:rPr>
        <w:t xml:space="preserve"> La </w:t>
      </w:r>
      <w:proofErr w:type="spellStart"/>
      <w:r w:rsidRPr="000203B2">
        <w:rPr>
          <w:b/>
          <w:bCs/>
          <w:i/>
          <w:iCs/>
        </w:rPr>
        <w:t>Yuzalu</w:t>
      </w:r>
      <w:proofErr w:type="spellEnd"/>
      <w:r w:rsidRPr="000203B2">
        <w:rPr>
          <w:b/>
          <w:bCs/>
          <w:i/>
          <w:iCs/>
        </w:rPr>
        <w:t xml:space="preserve"> bi al-</w:t>
      </w:r>
      <w:proofErr w:type="spellStart"/>
      <w:r w:rsidRPr="000203B2">
        <w:rPr>
          <w:b/>
          <w:bCs/>
          <w:i/>
          <w:iCs/>
        </w:rPr>
        <w:t>Syakk</w:t>
      </w:r>
      <w:proofErr w:type="spellEnd"/>
      <w:r w:rsidR="00647212">
        <w:t xml:space="preserve"> </w:t>
      </w:r>
      <w:r w:rsidR="00647212" w:rsidRPr="00AC454B">
        <w:t>(</w:t>
      </w:r>
      <w:proofErr w:type="spellStart"/>
      <w:r w:rsidR="00647212" w:rsidRPr="00AC454B">
        <w:t>Pengertian</w:t>
      </w:r>
      <w:proofErr w:type="spellEnd"/>
      <w:r w:rsidR="00647212" w:rsidRPr="00AC454B">
        <w:t xml:space="preserve">, </w:t>
      </w:r>
      <w:proofErr w:type="spellStart"/>
      <w:r w:rsidR="00647212" w:rsidRPr="00AC454B">
        <w:t>dalil-dalil</w:t>
      </w:r>
      <w:proofErr w:type="spellEnd"/>
      <w:r w:rsidR="00647212" w:rsidRPr="00AC454B">
        <w:t xml:space="preserve"> </w:t>
      </w:r>
      <w:proofErr w:type="spellStart"/>
      <w:r w:rsidR="00647212" w:rsidRPr="00AC454B">
        <w:t>pembentukannya</w:t>
      </w:r>
      <w:proofErr w:type="spellEnd"/>
      <w:r w:rsidR="00647212" w:rsidRPr="00AC454B">
        <w:t xml:space="preserve">, </w:t>
      </w:r>
      <w:proofErr w:type="spellStart"/>
      <w:r w:rsidR="00452E46">
        <w:t>k</w:t>
      </w:r>
      <w:r w:rsidR="00647212" w:rsidRPr="00AC454B">
        <w:t>aidah-</w:t>
      </w:r>
      <w:r w:rsidR="00452E46">
        <w:t>k</w:t>
      </w:r>
      <w:r w:rsidR="00647212">
        <w:t>aidah</w:t>
      </w:r>
      <w:proofErr w:type="spellEnd"/>
      <w:r w:rsidR="00647212">
        <w:t xml:space="preserve"> </w:t>
      </w:r>
      <w:proofErr w:type="spellStart"/>
      <w:r w:rsidR="00647212">
        <w:t>cabang</w:t>
      </w:r>
      <w:proofErr w:type="spellEnd"/>
      <w:r w:rsidR="00647212">
        <w:t xml:space="preserve"> </w:t>
      </w:r>
      <w:proofErr w:type="spellStart"/>
      <w:r w:rsidR="00647212">
        <w:t>dan</w:t>
      </w:r>
      <w:proofErr w:type="spellEnd"/>
      <w:r w:rsidR="00647212">
        <w:t xml:space="preserve"> </w:t>
      </w:r>
      <w:proofErr w:type="spellStart"/>
      <w:r w:rsidR="00647212">
        <w:t>contoh-contohnya</w:t>
      </w:r>
      <w:proofErr w:type="spellEnd"/>
      <w:r w:rsidR="00647212">
        <w:t>)</w:t>
      </w:r>
    </w:p>
    <w:p w:rsidR="00E5753F" w:rsidRPr="00E5753F" w:rsidRDefault="00E5753F" w:rsidP="00647212">
      <w:pPr>
        <w:numPr>
          <w:ilvl w:val="0"/>
          <w:numId w:val="29"/>
        </w:numPr>
        <w:tabs>
          <w:tab w:val="left" w:pos="1080"/>
        </w:tabs>
        <w:spacing w:line="360" w:lineRule="auto"/>
      </w:pPr>
      <w:proofErr w:type="spellStart"/>
      <w:r w:rsidRPr="00E5753F">
        <w:rPr>
          <w:b/>
          <w:bCs/>
          <w:iCs/>
        </w:rPr>
        <w:t>Ujian</w:t>
      </w:r>
      <w:proofErr w:type="spellEnd"/>
      <w:r w:rsidRPr="00E5753F">
        <w:rPr>
          <w:b/>
          <w:bCs/>
          <w:iCs/>
        </w:rPr>
        <w:t xml:space="preserve"> Tengah Semester</w:t>
      </w:r>
    </w:p>
    <w:p w:rsidR="006C1639" w:rsidRDefault="006C1639" w:rsidP="00452E46">
      <w:pPr>
        <w:numPr>
          <w:ilvl w:val="0"/>
          <w:numId w:val="29"/>
        </w:numPr>
        <w:tabs>
          <w:tab w:val="left" w:pos="1080"/>
        </w:tabs>
        <w:spacing w:line="360" w:lineRule="auto"/>
        <w:jc w:val="both"/>
      </w:pPr>
      <w:r w:rsidRPr="000203B2">
        <w:rPr>
          <w:b/>
          <w:bCs/>
          <w:i/>
          <w:iCs/>
        </w:rPr>
        <w:t>Al-</w:t>
      </w:r>
      <w:proofErr w:type="spellStart"/>
      <w:r w:rsidRPr="000203B2">
        <w:rPr>
          <w:b/>
          <w:bCs/>
          <w:i/>
          <w:iCs/>
        </w:rPr>
        <w:t>Masyaqqatu</w:t>
      </w:r>
      <w:proofErr w:type="spellEnd"/>
      <w:r w:rsidRPr="000203B2">
        <w:rPr>
          <w:b/>
          <w:bCs/>
          <w:i/>
          <w:iCs/>
        </w:rPr>
        <w:t xml:space="preserve"> </w:t>
      </w:r>
      <w:proofErr w:type="spellStart"/>
      <w:r w:rsidRPr="000203B2">
        <w:rPr>
          <w:b/>
          <w:bCs/>
          <w:i/>
          <w:iCs/>
        </w:rPr>
        <w:t>Tajlib</w:t>
      </w:r>
      <w:proofErr w:type="spellEnd"/>
      <w:r w:rsidRPr="000203B2">
        <w:rPr>
          <w:b/>
          <w:bCs/>
          <w:i/>
          <w:iCs/>
        </w:rPr>
        <w:t xml:space="preserve"> al-</w:t>
      </w:r>
      <w:proofErr w:type="spellStart"/>
      <w:r w:rsidRPr="000203B2">
        <w:rPr>
          <w:b/>
          <w:bCs/>
          <w:i/>
          <w:iCs/>
        </w:rPr>
        <w:t>Taysir</w:t>
      </w:r>
      <w:proofErr w:type="spellEnd"/>
      <w:r w:rsidR="00647212">
        <w:t xml:space="preserve"> </w:t>
      </w:r>
      <w:r w:rsidR="00647212" w:rsidRPr="00AC454B">
        <w:t>(</w:t>
      </w:r>
      <w:proofErr w:type="spellStart"/>
      <w:r w:rsidR="00647212" w:rsidRPr="00AC454B">
        <w:t>Pengertian</w:t>
      </w:r>
      <w:proofErr w:type="spellEnd"/>
      <w:r w:rsidR="00647212" w:rsidRPr="00AC454B">
        <w:t xml:space="preserve">, </w:t>
      </w:r>
      <w:proofErr w:type="spellStart"/>
      <w:r w:rsidR="00647212" w:rsidRPr="00AC454B">
        <w:t>dalil-dalil</w:t>
      </w:r>
      <w:proofErr w:type="spellEnd"/>
      <w:r w:rsidR="00647212" w:rsidRPr="00AC454B">
        <w:t xml:space="preserve"> </w:t>
      </w:r>
      <w:proofErr w:type="spellStart"/>
      <w:r w:rsidR="00647212" w:rsidRPr="00AC454B">
        <w:t>pembentukannya</w:t>
      </w:r>
      <w:proofErr w:type="spellEnd"/>
      <w:r w:rsidR="00647212" w:rsidRPr="00AC454B">
        <w:t xml:space="preserve">, </w:t>
      </w:r>
      <w:proofErr w:type="spellStart"/>
      <w:r w:rsidR="00452E46">
        <w:t>k</w:t>
      </w:r>
      <w:r w:rsidR="00647212" w:rsidRPr="00AC454B">
        <w:t>aidah-</w:t>
      </w:r>
      <w:r w:rsidR="00452E46">
        <w:t>k</w:t>
      </w:r>
      <w:r w:rsidR="00647212">
        <w:t>aidah</w:t>
      </w:r>
      <w:proofErr w:type="spellEnd"/>
      <w:r w:rsidR="00647212">
        <w:t xml:space="preserve"> </w:t>
      </w:r>
      <w:proofErr w:type="spellStart"/>
      <w:r w:rsidR="00647212">
        <w:t>cabang</w:t>
      </w:r>
      <w:proofErr w:type="spellEnd"/>
      <w:r w:rsidR="00647212">
        <w:t xml:space="preserve"> </w:t>
      </w:r>
      <w:proofErr w:type="spellStart"/>
      <w:r w:rsidR="00647212">
        <w:t>dan</w:t>
      </w:r>
      <w:proofErr w:type="spellEnd"/>
      <w:r w:rsidR="00647212">
        <w:t xml:space="preserve"> </w:t>
      </w:r>
      <w:proofErr w:type="spellStart"/>
      <w:r w:rsidR="00647212">
        <w:t>contoh-contohnya</w:t>
      </w:r>
      <w:proofErr w:type="spellEnd"/>
      <w:r w:rsidR="00647212">
        <w:t>)</w:t>
      </w:r>
    </w:p>
    <w:p w:rsidR="006C1639" w:rsidRDefault="00CF2B9B" w:rsidP="00647212">
      <w:pPr>
        <w:numPr>
          <w:ilvl w:val="0"/>
          <w:numId w:val="29"/>
        </w:numPr>
        <w:tabs>
          <w:tab w:val="left" w:pos="1080"/>
        </w:tabs>
        <w:spacing w:line="360" w:lineRule="auto"/>
      </w:pPr>
      <w:r w:rsidRPr="000203B2">
        <w:rPr>
          <w:b/>
          <w:bCs/>
          <w:i/>
          <w:iCs/>
        </w:rPr>
        <w:t>Al-</w:t>
      </w:r>
      <w:proofErr w:type="spellStart"/>
      <w:r w:rsidRPr="000203B2">
        <w:rPr>
          <w:b/>
          <w:bCs/>
          <w:i/>
          <w:iCs/>
        </w:rPr>
        <w:t>Dhararu</w:t>
      </w:r>
      <w:proofErr w:type="spellEnd"/>
      <w:r w:rsidRPr="000203B2">
        <w:rPr>
          <w:b/>
          <w:bCs/>
          <w:i/>
          <w:iCs/>
        </w:rPr>
        <w:t xml:space="preserve"> </w:t>
      </w:r>
      <w:proofErr w:type="spellStart"/>
      <w:r w:rsidRPr="000203B2">
        <w:rPr>
          <w:b/>
          <w:bCs/>
          <w:i/>
          <w:iCs/>
        </w:rPr>
        <w:t>Yuzalu</w:t>
      </w:r>
      <w:proofErr w:type="spellEnd"/>
      <w:r w:rsidR="00647212">
        <w:t xml:space="preserve"> </w:t>
      </w:r>
      <w:r w:rsidR="00647212" w:rsidRPr="00AC454B">
        <w:t>(</w:t>
      </w:r>
      <w:proofErr w:type="spellStart"/>
      <w:r w:rsidR="00647212" w:rsidRPr="00AC454B">
        <w:t>Pengertian</w:t>
      </w:r>
      <w:proofErr w:type="spellEnd"/>
      <w:r w:rsidR="00647212" w:rsidRPr="00AC454B">
        <w:t xml:space="preserve">, </w:t>
      </w:r>
      <w:proofErr w:type="spellStart"/>
      <w:r w:rsidR="00647212" w:rsidRPr="00AC454B">
        <w:t>dalil-dalil</w:t>
      </w:r>
      <w:proofErr w:type="spellEnd"/>
      <w:r w:rsidR="00647212" w:rsidRPr="00AC454B">
        <w:t xml:space="preserve"> </w:t>
      </w:r>
      <w:proofErr w:type="spellStart"/>
      <w:r w:rsidR="00647212" w:rsidRPr="00AC454B">
        <w:t>pembentukannya</w:t>
      </w:r>
      <w:proofErr w:type="spellEnd"/>
      <w:r w:rsidR="00647212" w:rsidRPr="00AC454B">
        <w:t xml:space="preserve">, </w:t>
      </w:r>
      <w:proofErr w:type="spellStart"/>
      <w:r w:rsidR="00452E46">
        <w:t>k</w:t>
      </w:r>
      <w:r w:rsidR="00647212" w:rsidRPr="00AC454B">
        <w:t>aidah-</w:t>
      </w:r>
      <w:r w:rsidR="00452E46">
        <w:t>k</w:t>
      </w:r>
      <w:r w:rsidR="00647212">
        <w:t>aidah</w:t>
      </w:r>
      <w:proofErr w:type="spellEnd"/>
      <w:r w:rsidR="00647212">
        <w:t xml:space="preserve"> </w:t>
      </w:r>
      <w:proofErr w:type="spellStart"/>
      <w:r w:rsidR="00647212">
        <w:t>cabang</w:t>
      </w:r>
      <w:proofErr w:type="spellEnd"/>
      <w:r w:rsidR="00647212">
        <w:t xml:space="preserve"> </w:t>
      </w:r>
      <w:proofErr w:type="spellStart"/>
      <w:r w:rsidR="00647212">
        <w:t>dan</w:t>
      </w:r>
      <w:proofErr w:type="spellEnd"/>
      <w:r w:rsidR="00647212">
        <w:t xml:space="preserve"> </w:t>
      </w:r>
      <w:proofErr w:type="spellStart"/>
      <w:r w:rsidR="00647212">
        <w:t>contoh-contohnya</w:t>
      </w:r>
      <w:proofErr w:type="spellEnd"/>
      <w:r w:rsidR="00647212">
        <w:t>)</w:t>
      </w:r>
    </w:p>
    <w:p w:rsidR="00CF2B9B" w:rsidRDefault="00824F15" w:rsidP="00647212">
      <w:pPr>
        <w:numPr>
          <w:ilvl w:val="0"/>
          <w:numId w:val="29"/>
        </w:numPr>
        <w:tabs>
          <w:tab w:val="left" w:pos="1080"/>
        </w:tabs>
        <w:spacing w:line="360" w:lineRule="auto"/>
      </w:pPr>
      <w:r w:rsidRPr="000203B2">
        <w:rPr>
          <w:b/>
          <w:bCs/>
          <w:i/>
          <w:iCs/>
        </w:rPr>
        <w:t>Al-`</w:t>
      </w:r>
      <w:proofErr w:type="spellStart"/>
      <w:r w:rsidRPr="000203B2">
        <w:rPr>
          <w:b/>
          <w:bCs/>
          <w:i/>
          <w:iCs/>
        </w:rPr>
        <w:t>Adatu</w:t>
      </w:r>
      <w:proofErr w:type="spellEnd"/>
      <w:r w:rsidR="00CF2B9B" w:rsidRPr="000203B2">
        <w:rPr>
          <w:b/>
          <w:bCs/>
          <w:i/>
          <w:iCs/>
        </w:rPr>
        <w:t xml:space="preserve"> </w:t>
      </w:r>
      <w:proofErr w:type="spellStart"/>
      <w:r w:rsidR="00CF2B9B" w:rsidRPr="000203B2">
        <w:rPr>
          <w:b/>
          <w:bCs/>
          <w:i/>
          <w:iCs/>
        </w:rPr>
        <w:t>Muhakkamah</w:t>
      </w:r>
      <w:proofErr w:type="spellEnd"/>
      <w:r w:rsidR="00647212">
        <w:t xml:space="preserve"> </w:t>
      </w:r>
      <w:r w:rsidR="00647212" w:rsidRPr="00AC454B">
        <w:t>(</w:t>
      </w:r>
      <w:proofErr w:type="spellStart"/>
      <w:r w:rsidR="00647212" w:rsidRPr="00AC454B">
        <w:t>Pengertian</w:t>
      </w:r>
      <w:proofErr w:type="spellEnd"/>
      <w:r w:rsidR="00647212" w:rsidRPr="00AC454B">
        <w:t xml:space="preserve">, </w:t>
      </w:r>
      <w:proofErr w:type="spellStart"/>
      <w:r w:rsidR="00647212" w:rsidRPr="00AC454B">
        <w:t>dalil-dalil</w:t>
      </w:r>
      <w:proofErr w:type="spellEnd"/>
      <w:r w:rsidR="00647212" w:rsidRPr="00AC454B">
        <w:t xml:space="preserve"> </w:t>
      </w:r>
      <w:proofErr w:type="spellStart"/>
      <w:r w:rsidR="00647212" w:rsidRPr="00AC454B">
        <w:t>pembentukannya</w:t>
      </w:r>
      <w:proofErr w:type="spellEnd"/>
      <w:r w:rsidR="00647212" w:rsidRPr="00AC454B">
        <w:t xml:space="preserve">, </w:t>
      </w:r>
      <w:proofErr w:type="spellStart"/>
      <w:r w:rsidR="00452E46">
        <w:t>k</w:t>
      </w:r>
      <w:r w:rsidR="00647212" w:rsidRPr="00AC454B">
        <w:t>aidah-</w:t>
      </w:r>
      <w:r w:rsidR="00452E46">
        <w:t>k</w:t>
      </w:r>
      <w:r w:rsidR="00647212">
        <w:t>aidah</w:t>
      </w:r>
      <w:proofErr w:type="spellEnd"/>
      <w:r w:rsidR="00647212">
        <w:t xml:space="preserve"> </w:t>
      </w:r>
      <w:proofErr w:type="spellStart"/>
      <w:r w:rsidR="00647212">
        <w:t>cabang</w:t>
      </w:r>
      <w:proofErr w:type="spellEnd"/>
      <w:r w:rsidR="00647212">
        <w:t xml:space="preserve"> </w:t>
      </w:r>
      <w:proofErr w:type="spellStart"/>
      <w:r w:rsidR="00647212">
        <w:t>dan</w:t>
      </w:r>
      <w:proofErr w:type="spellEnd"/>
      <w:r w:rsidR="00647212">
        <w:t xml:space="preserve"> </w:t>
      </w:r>
      <w:proofErr w:type="spellStart"/>
      <w:r w:rsidR="00647212">
        <w:t>contoh-contohnya</w:t>
      </w:r>
      <w:proofErr w:type="spellEnd"/>
      <w:r w:rsidR="00647212">
        <w:t>)</w:t>
      </w:r>
    </w:p>
    <w:p w:rsidR="00A9663D" w:rsidRDefault="00A9663D" w:rsidP="007A3CE5">
      <w:pPr>
        <w:numPr>
          <w:ilvl w:val="0"/>
          <w:numId w:val="29"/>
        </w:numPr>
        <w:spacing w:line="360" w:lineRule="auto"/>
      </w:pPr>
      <w:proofErr w:type="spellStart"/>
      <w:r>
        <w:t>Kaidah-K</w:t>
      </w:r>
      <w:r w:rsidR="00452E46">
        <w:t>aidah</w:t>
      </w:r>
      <w:proofErr w:type="spellEnd"/>
      <w:r w:rsidR="00452E46">
        <w:t xml:space="preserve"> </w:t>
      </w:r>
      <w:proofErr w:type="spellStart"/>
      <w:r w:rsidR="00452E46">
        <w:t>Fiqh</w:t>
      </w:r>
      <w:proofErr w:type="spellEnd"/>
      <w:r w:rsidR="00452E46">
        <w:t xml:space="preserve"> </w:t>
      </w:r>
      <w:proofErr w:type="spellStart"/>
      <w:r w:rsidR="00452E46">
        <w:t>Prioritas</w:t>
      </w:r>
      <w:proofErr w:type="spellEnd"/>
    </w:p>
    <w:p w:rsidR="003442F7" w:rsidRPr="006B09D9" w:rsidRDefault="006B09D9" w:rsidP="007A3CE5">
      <w:pPr>
        <w:numPr>
          <w:ilvl w:val="0"/>
          <w:numId w:val="29"/>
        </w:numPr>
        <w:spacing w:line="360" w:lineRule="auto"/>
        <w:rPr>
          <w:lang w:val="sv-SE"/>
        </w:rPr>
      </w:pPr>
      <w:r w:rsidRPr="006B09D9">
        <w:rPr>
          <w:lang w:val="sv-SE"/>
        </w:rPr>
        <w:t>Kaidah-Kaidah Fiqh dala</w:t>
      </w:r>
      <w:bookmarkStart w:id="0" w:name="_GoBack"/>
      <w:bookmarkEnd w:id="0"/>
      <w:r w:rsidRPr="006B09D9">
        <w:rPr>
          <w:lang w:val="sv-SE"/>
        </w:rPr>
        <w:t>m Bidang Ibadah</w:t>
      </w:r>
      <w:r w:rsidR="00E5753F">
        <w:rPr>
          <w:lang w:val="sv-SE"/>
        </w:rPr>
        <w:t xml:space="preserve"> dan Muamalah</w:t>
      </w:r>
    </w:p>
    <w:p w:rsidR="006B09D9" w:rsidRDefault="006B09D9" w:rsidP="007A3CE5">
      <w:pPr>
        <w:numPr>
          <w:ilvl w:val="0"/>
          <w:numId w:val="29"/>
        </w:numPr>
        <w:spacing w:line="360" w:lineRule="auto"/>
        <w:rPr>
          <w:lang w:val="sv-SE"/>
        </w:rPr>
      </w:pPr>
      <w:r w:rsidRPr="006B09D9">
        <w:rPr>
          <w:lang w:val="sv-SE"/>
        </w:rPr>
        <w:t>Kaidah-Kaidah Fiqh Dalam Bidang</w:t>
      </w:r>
      <w:r>
        <w:rPr>
          <w:lang w:val="sv-SE"/>
        </w:rPr>
        <w:t xml:space="preserve"> al-Ahwal al-Syakhshiyyah</w:t>
      </w:r>
    </w:p>
    <w:p w:rsidR="006B09D9" w:rsidRDefault="006B09D9" w:rsidP="007A3CE5">
      <w:pPr>
        <w:numPr>
          <w:ilvl w:val="0"/>
          <w:numId w:val="29"/>
        </w:numPr>
        <w:spacing w:line="360" w:lineRule="auto"/>
        <w:rPr>
          <w:lang w:val="sv-SE"/>
        </w:rPr>
      </w:pPr>
      <w:r w:rsidRPr="006B09D9">
        <w:rPr>
          <w:lang w:val="sv-SE"/>
        </w:rPr>
        <w:t>Kaidah-Kaidah Fiqh Dalam Bidang</w:t>
      </w:r>
      <w:r>
        <w:rPr>
          <w:lang w:val="sv-SE"/>
        </w:rPr>
        <w:t xml:space="preserve"> Jinayah </w:t>
      </w:r>
      <w:r w:rsidR="00E5753F">
        <w:rPr>
          <w:lang w:val="sv-SE"/>
        </w:rPr>
        <w:t>dan Siyasah</w:t>
      </w:r>
    </w:p>
    <w:p w:rsidR="006B09D9" w:rsidRPr="00E5753F" w:rsidRDefault="00E5753F" w:rsidP="007A3CE5">
      <w:pPr>
        <w:numPr>
          <w:ilvl w:val="0"/>
          <w:numId w:val="29"/>
        </w:numPr>
        <w:spacing w:line="360" w:lineRule="auto"/>
        <w:rPr>
          <w:b/>
          <w:lang w:val="sv-SE"/>
        </w:rPr>
      </w:pPr>
      <w:r w:rsidRPr="00E5753F">
        <w:rPr>
          <w:b/>
          <w:lang w:val="sv-SE"/>
        </w:rPr>
        <w:t>Ujian Akhir Semester</w:t>
      </w:r>
    </w:p>
    <w:p w:rsidR="000203B2" w:rsidRDefault="000203B2" w:rsidP="00981D9B">
      <w:pPr>
        <w:spacing w:line="360" w:lineRule="auto"/>
        <w:rPr>
          <w:lang w:val="sv-SE"/>
        </w:rPr>
      </w:pPr>
    </w:p>
    <w:p w:rsidR="00EA2E38" w:rsidRDefault="00287ACF" w:rsidP="000203B2">
      <w:pPr>
        <w:spacing w:line="360" w:lineRule="auto"/>
        <w:rPr>
          <w:b/>
          <w:bCs/>
          <w:lang w:val="sv-SE"/>
        </w:rPr>
      </w:pPr>
      <w:r>
        <w:rPr>
          <w:b/>
          <w:bCs/>
          <w:lang w:val="sv-SE"/>
        </w:rPr>
        <w:t xml:space="preserve">G. </w:t>
      </w:r>
      <w:r w:rsidR="00EA2E38">
        <w:rPr>
          <w:b/>
          <w:bCs/>
          <w:lang w:val="sv-SE"/>
        </w:rPr>
        <w:t>REFERENSI</w:t>
      </w:r>
      <w:r w:rsidR="000203B2">
        <w:rPr>
          <w:b/>
          <w:bCs/>
          <w:lang w:val="sv-SE"/>
        </w:rPr>
        <w:t xml:space="preserve"> </w:t>
      </w:r>
    </w:p>
    <w:p w:rsidR="000203B2" w:rsidRPr="00D75695" w:rsidRDefault="00287ACF" w:rsidP="000203B2">
      <w:pPr>
        <w:spacing w:line="360" w:lineRule="auto"/>
        <w:rPr>
          <w:b/>
          <w:bCs/>
          <w:lang w:val="sv-SE"/>
        </w:rPr>
      </w:pPr>
      <w:r>
        <w:rPr>
          <w:b/>
          <w:bCs/>
          <w:lang w:val="sv-SE"/>
        </w:rPr>
        <w:t>Primer</w:t>
      </w:r>
      <w:r w:rsidR="000203B2">
        <w:rPr>
          <w:b/>
          <w:bCs/>
          <w:lang w:val="sv-SE"/>
        </w:rPr>
        <w:t>:</w:t>
      </w:r>
    </w:p>
    <w:p w:rsidR="00981D9B" w:rsidRDefault="000D7413" w:rsidP="000F79BE">
      <w:pPr>
        <w:rPr>
          <w:lang w:val="sv-SE"/>
        </w:rPr>
      </w:pPr>
      <w:r>
        <w:rPr>
          <w:lang w:val="sv-SE"/>
        </w:rPr>
        <w:t xml:space="preserve">Ali Ahmad al-Nadwi, </w:t>
      </w:r>
      <w:r w:rsidRPr="000203B2">
        <w:rPr>
          <w:i/>
          <w:iCs/>
          <w:lang w:val="sv-SE"/>
        </w:rPr>
        <w:t>al-Qawa`id al-Fiqhiyyah</w:t>
      </w:r>
      <w:r w:rsidR="000203B2">
        <w:rPr>
          <w:lang w:val="sv-SE"/>
        </w:rPr>
        <w:t>, Damaskus: Dar al-Qalam, 1991</w:t>
      </w:r>
      <w:r>
        <w:rPr>
          <w:lang w:val="sv-SE"/>
        </w:rPr>
        <w:t>, Cet. ke-3</w:t>
      </w:r>
    </w:p>
    <w:p w:rsidR="00D75695" w:rsidRDefault="00D75695" w:rsidP="000F79BE">
      <w:pPr>
        <w:rPr>
          <w:lang w:val="sv-SE"/>
        </w:rPr>
      </w:pPr>
    </w:p>
    <w:p w:rsidR="004171B7" w:rsidRDefault="00D10759" w:rsidP="000203B2">
      <w:pPr>
        <w:ind w:left="540" w:hanging="540"/>
        <w:jc w:val="both"/>
        <w:rPr>
          <w:lang w:val="sv-SE"/>
        </w:rPr>
      </w:pPr>
      <w:r>
        <w:rPr>
          <w:lang w:val="sv-SE"/>
        </w:rPr>
        <w:t xml:space="preserve">Muhammad Shidqi ibn Ahmad al-Burnu, </w:t>
      </w:r>
      <w:r w:rsidRPr="000203B2">
        <w:rPr>
          <w:i/>
          <w:iCs/>
          <w:lang w:val="sv-SE"/>
        </w:rPr>
        <w:t>al-Wajiz fi Idhah Qawa`id al-Fiqh al-Kulliyyah</w:t>
      </w:r>
      <w:r w:rsidR="000203B2">
        <w:rPr>
          <w:lang w:val="sv-SE"/>
        </w:rPr>
        <w:t xml:space="preserve">, </w:t>
      </w:r>
      <w:r>
        <w:rPr>
          <w:lang w:val="sv-SE"/>
        </w:rPr>
        <w:t>Ri</w:t>
      </w:r>
      <w:r w:rsidR="000203B2">
        <w:rPr>
          <w:lang w:val="sv-SE"/>
        </w:rPr>
        <w:t>yadh: Maktabah al-Ma`arif, 1990</w:t>
      </w:r>
      <w:r>
        <w:rPr>
          <w:lang w:val="sv-SE"/>
        </w:rPr>
        <w:t>, Cet. ke-3</w:t>
      </w:r>
    </w:p>
    <w:p w:rsidR="00D75695" w:rsidRDefault="00D75695" w:rsidP="000F79BE">
      <w:pPr>
        <w:rPr>
          <w:lang w:val="sv-SE"/>
        </w:rPr>
      </w:pPr>
    </w:p>
    <w:p w:rsidR="006F1DBC" w:rsidRDefault="004171B7" w:rsidP="000203B2">
      <w:pPr>
        <w:ind w:left="540" w:hanging="540"/>
        <w:jc w:val="both"/>
        <w:rPr>
          <w:lang w:val="sv-SE"/>
        </w:rPr>
      </w:pPr>
      <w:r>
        <w:rPr>
          <w:lang w:val="sv-SE"/>
        </w:rPr>
        <w:t xml:space="preserve">Jalaluddin ibn Abdurrahman ibn Abi Bakr al-Suyuthi, </w:t>
      </w:r>
      <w:r w:rsidRPr="000203B2">
        <w:rPr>
          <w:i/>
          <w:iCs/>
          <w:lang w:val="sv-SE"/>
        </w:rPr>
        <w:t>al-A</w:t>
      </w:r>
      <w:r w:rsidR="000203B2" w:rsidRPr="000203B2">
        <w:rPr>
          <w:i/>
          <w:iCs/>
          <w:lang w:val="sv-SE"/>
        </w:rPr>
        <w:t>sy</w:t>
      </w:r>
      <w:r w:rsidRPr="000203B2">
        <w:rPr>
          <w:i/>
          <w:iCs/>
          <w:lang w:val="sv-SE"/>
        </w:rPr>
        <w:t>bah wa al-Nazha’ir fi al-Furu`</w:t>
      </w:r>
      <w:r w:rsidR="000203B2">
        <w:rPr>
          <w:lang w:val="sv-SE"/>
        </w:rPr>
        <w:t>, Beirut: Dar al-Fikr, 1995</w:t>
      </w:r>
    </w:p>
    <w:p w:rsidR="00D75695" w:rsidRDefault="00D75695" w:rsidP="000F79BE">
      <w:pPr>
        <w:rPr>
          <w:lang w:val="sv-SE"/>
        </w:rPr>
      </w:pPr>
    </w:p>
    <w:p w:rsidR="003276BB" w:rsidRDefault="006F1DBC" w:rsidP="000203B2">
      <w:pPr>
        <w:ind w:left="540" w:hanging="540"/>
        <w:jc w:val="both"/>
        <w:rPr>
          <w:lang w:val="sv-SE"/>
        </w:rPr>
      </w:pPr>
      <w:r>
        <w:rPr>
          <w:lang w:val="sv-SE"/>
        </w:rPr>
        <w:t xml:space="preserve">`Izz al-Din ibn Abd al-Salam, </w:t>
      </w:r>
      <w:r w:rsidRPr="000203B2">
        <w:rPr>
          <w:i/>
          <w:iCs/>
          <w:lang w:val="sv-SE"/>
        </w:rPr>
        <w:t>Qawa`id al-Ahkam fi Mashalih al-Anam</w:t>
      </w:r>
      <w:r>
        <w:rPr>
          <w:lang w:val="sv-SE"/>
        </w:rPr>
        <w:t>,</w:t>
      </w:r>
      <w:r w:rsidR="000203B2">
        <w:rPr>
          <w:lang w:val="sv-SE"/>
        </w:rPr>
        <w:t xml:space="preserve"> Mesir: Dar al-Ma`arif, t. th.</w:t>
      </w:r>
    </w:p>
    <w:p w:rsidR="00D75695" w:rsidRPr="009A737C" w:rsidRDefault="00D75695" w:rsidP="000F79BE">
      <w:pPr>
        <w:rPr>
          <w:lang w:val="sv-SE"/>
        </w:rPr>
      </w:pPr>
    </w:p>
    <w:p w:rsidR="003276BB" w:rsidRDefault="003276BB" w:rsidP="000203B2">
      <w:pPr>
        <w:ind w:left="540" w:hanging="540"/>
        <w:jc w:val="both"/>
      </w:pPr>
      <w:r w:rsidRPr="003276BB">
        <w:lastRenderedPageBreak/>
        <w:t>Mustafa Ahmad al-</w:t>
      </w:r>
      <w:proofErr w:type="spellStart"/>
      <w:r w:rsidRPr="003276BB">
        <w:t>Zarqa</w:t>
      </w:r>
      <w:proofErr w:type="spellEnd"/>
      <w:r w:rsidRPr="003276BB">
        <w:t xml:space="preserve">, </w:t>
      </w:r>
      <w:r w:rsidRPr="000203B2">
        <w:rPr>
          <w:i/>
          <w:iCs/>
        </w:rPr>
        <w:t>al-</w:t>
      </w:r>
      <w:proofErr w:type="spellStart"/>
      <w:r w:rsidRPr="000203B2">
        <w:rPr>
          <w:i/>
          <w:iCs/>
        </w:rPr>
        <w:t>Madkhal</w:t>
      </w:r>
      <w:proofErr w:type="spellEnd"/>
      <w:r w:rsidRPr="000203B2">
        <w:rPr>
          <w:i/>
          <w:iCs/>
        </w:rPr>
        <w:t xml:space="preserve"> al-</w:t>
      </w:r>
      <w:proofErr w:type="spellStart"/>
      <w:r w:rsidRPr="000203B2">
        <w:rPr>
          <w:i/>
          <w:iCs/>
        </w:rPr>
        <w:t>Fiqh</w:t>
      </w:r>
      <w:proofErr w:type="spellEnd"/>
      <w:r w:rsidRPr="000203B2">
        <w:rPr>
          <w:i/>
          <w:iCs/>
        </w:rPr>
        <w:t xml:space="preserve"> </w:t>
      </w:r>
      <w:proofErr w:type="spellStart"/>
      <w:r w:rsidRPr="000203B2">
        <w:rPr>
          <w:i/>
          <w:iCs/>
        </w:rPr>
        <w:t>al`Am</w:t>
      </w:r>
      <w:proofErr w:type="spellEnd"/>
      <w:r w:rsidRPr="003276BB">
        <w:t>, (</w:t>
      </w:r>
      <w:proofErr w:type="spellStart"/>
      <w:r w:rsidRPr="003276BB">
        <w:t>Damaskus</w:t>
      </w:r>
      <w:proofErr w:type="spellEnd"/>
      <w:r w:rsidRPr="003276BB">
        <w:t xml:space="preserve">: </w:t>
      </w:r>
      <w:proofErr w:type="spellStart"/>
      <w:r w:rsidRPr="003276BB">
        <w:t>Mathba`ah</w:t>
      </w:r>
      <w:proofErr w:type="spellEnd"/>
      <w:r w:rsidRPr="003276BB">
        <w:t xml:space="preserve"> </w:t>
      </w:r>
      <w:proofErr w:type="spellStart"/>
      <w:r w:rsidRPr="003276BB">
        <w:t>Jami`ah</w:t>
      </w:r>
      <w:proofErr w:type="spellEnd"/>
      <w:r w:rsidRPr="003276BB">
        <w:t>, 1983), Cet.</w:t>
      </w:r>
      <w:r>
        <w:t xml:space="preserve"> ke-7</w:t>
      </w:r>
    </w:p>
    <w:p w:rsidR="00D75695" w:rsidRDefault="00D75695" w:rsidP="000F79BE"/>
    <w:p w:rsidR="00550137" w:rsidRDefault="000203B2" w:rsidP="000203B2">
      <w:pPr>
        <w:jc w:val="both"/>
      </w:pPr>
      <w:proofErr w:type="spellStart"/>
      <w:r>
        <w:t>Abd</w:t>
      </w:r>
      <w:proofErr w:type="spellEnd"/>
      <w:r>
        <w:t xml:space="preserve"> al-K</w:t>
      </w:r>
      <w:r w:rsidR="00D40ABF" w:rsidRPr="00D40ABF">
        <w:t xml:space="preserve">arim </w:t>
      </w:r>
      <w:proofErr w:type="spellStart"/>
      <w:r w:rsidR="00D40ABF" w:rsidRPr="00D40ABF">
        <w:t>Zaidan</w:t>
      </w:r>
      <w:proofErr w:type="spellEnd"/>
      <w:r w:rsidR="00D40ABF" w:rsidRPr="00D40ABF">
        <w:t xml:space="preserve">, </w:t>
      </w:r>
      <w:r w:rsidR="00D40ABF" w:rsidRPr="000203B2">
        <w:rPr>
          <w:i/>
          <w:iCs/>
        </w:rPr>
        <w:t>al-</w:t>
      </w:r>
      <w:proofErr w:type="spellStart"/>
      <w:r w:rsidR="00D40ABF" w:rsidRPr="000203B2">
        <w:rPr>
          <w:i/>
          <w:iCs/>
        </w:rPr>
        <w:t>Wajiz</w:t>
      </w:r>
      <w:proofErr w:type="spellEnd"/>
      <w:r w:rsidR="00D40ABF" w:rsidRPr="000203B2">
        <w:rPr>
          <w:i/>
          <w:iCs/>
        </w:rPr>
        <w:t xml:space="preserve"> fi </w:t>
      </w:r>
      <w:proofErr w:type="spellStart"/>
      <w:r w:rsidR="00D40ABF" w:rsidRPr="000203B2">
        <w:rPr>
          <w:i/>
          <w:iCs/>
        </w:rPr>
        <w:t>Ushul</w:t>
      </w:r>
      <w:proofErr w:type="spellEnd"/>
      <w:r w:rsidR="00D40ABF" w:rsidRPr="000203B2">
        <w:rPr>
          <w:i/>
          <w:iCs/>
        </w:rPr>
        <w:t xml:space="preserve"> al-</w:t>
      </w:r>
      <w:proofErr w:type="spellStart"/>
      <w:r w:rsidR="00D40ABF" w:rsidRPr="000203B2">
        <w:rPr>
          <w:i/>
          <w:iCs/>
        </w:rPr>
        <w:t>Fiqh</w:t>
      </w:r>
      <w:proofErr w:type="spellEnd"/>
      <w:r w:rsidR="00D40ABF" w:rsidRPr="00D40ABF">
        <w:t>, (</w:t>
      </w:r>
      <w:proofErr w:type="spellStart"/>
      <w:r w:rsidR="00D40ABF" w:rsidRPr="00D40ABF">
        <w:t>Mesir</w:t>
      </w:r>
      <w:proofErr w:type="spellEnd"/>
      <w:r w:rsidR="00D40ABF" w:rsidRPr="00D40ABF">
        <w:t>: Dar al-</w:t>
      </w:r>
      <w:proofErr w:type="spellStart"/>
      <w:r w:rsidR="00D40ABF" w:rsidRPr="00D40ABF">
        <w:t>Fikr</w:t>
      </w:r>
      <w:proofErr w:type="spellEnd"/>
      <w:r w:rsidR="00D40ABF" w:rsidRPr="00D40ABF">
        <w:t xml:space="preserve">, t. </w:t>
      </w:r>
      <w:proofErr w:type="spellStart"/>
      <w:proofErr w:type="gramStart"/>
      <w:r w:rsidR="00D40ABF" w:rsidRPr="00D40ABF">
        <w:t>t</w:t>
      </w:r>
      <w:r w:rsidR="00D40ABF">
        <w:t>h</w:t>
      </w:r>
      <w:proofErr w:type="spellEnd"/>
      <w:proofErr w:type="gramEnd"/>
      <w:r w:rsidR="00D40ABF">
        <w:t>)</w:t>
      </w:r>
    </w:p>
    <w:p w:rsidR="000203B2" w:rsidRDefault="000203B2" w:rsidP="000203B2">
      <w:pPr>
        <w:jc w:val="both"/>
      </w:pPr>
    </w:p>
    <w:p w:rsidR="000203B2" w:rsidRDefault="000203B2" w:rsidP="000203B2">
      <w:pPr>
        <w:jc w:val="both"/>
      </w:pPr>
    </w:p>
    <w:p w:rsidR="000203B2" w:rsidRDefault="00287ACF" w:rsidP="000203B2">
      <w:pPr>
        <w:jc w:val="both"/>
        <w:rPr>
          <w:b/>
          <w:bCs/>
        </w:rPr>
      </w:pPr>
      <w:proofErr w:type="spellStart"/>
      <w:r w:rsidRPr="000203B2">
        <w:rPr>
          <w:b/>
          <w:bCs/>
        </w:rPr>
        <w:t>Sekunder</w:t>
      </w:r>
      <w:proofErr w:type="spellEnd"/>
      <w:r w:rsidR="000203B2" w:rsidRPr="000203B2">
        <w:rPr>
          <w:b/>
          <w:bCs/>
        </w:rPr>
        <w:t>:</w:t>
      </w:r>
    </w:p>
    <w:p w:rsidR="00240CA1" w:rsidRDefault="00240CA1" w:rsidP="000203B2">
      <w:pPr>
        <w:jc w:val="both"/>
        <w:rPr>
          <w:b/>
          <w:bCs/>
        </w:rPr>
      </w:pPr>
    </w:p>
    <w:p w:rsidR="00240CA1" w:rsidRPr="006D7AAE" w:rsidRDefault="00240CA1" w:rsidP="000203B2">
      <w:pPr>
        <w:jc w:val="both"/>
        <w:rPr>
          <w:bCs/>
        </w:rPr>
      </w:pPr>
      <w:proofErr w:type="spellStart"/>
      <w:r w:rsidRPr="006D7AAE">
        <w:rPr>
          <w:bCs/>
        </w:rPr>
        <w:t>Andiko</w:t>
      </w:r>
      <w:proofErr w:type="spellEnd"/>
      <w:r w:rsidRPr="006D7AAE">
        <w:rPr>
          <w:bCs/>
        </w:rPr>
        <w:t xml:space="preserve">, </w:t>
      </w:r>
      <w:proofErr w:type="spellStart"/>
      <w:r w:rsidRPr="006D7AAE">
        <w:rPr>
          <w:bCs/>
        </w:rPr>
        <w:t>Toha</w:t>
      </w:r>
      <w:proofErr w:type="spellEnd"/>
      <w:r w:rsidRPr="006D7AAE">
        <w:rPr>
          <w:bCs/>
        </w:rPr>
        <w:t xml:space="preserve">, </w:t>
      </w:r>
      <w:proofErr w:type="spellStart"/>
      <w:r w:rsidRPr="006D7AAE">
        <w:rPr>
          <w:bCs/>
          <w:i/>
        </w:rPr>
        <w:t>Ilmu</w:t>
      </w:r>
      <w:proofErr w:type="spellEnd"/>
      <w:r w:rsidRPr="006D7AAE">
        <w:rPr>
          <w:bCs/>
          <w:i/>
        </w:rPr>
        <w:t xml:space="preserve"> </w:t>
      </w:r>
      <w:proofErr w:type="spellStart"/>
      <w:r w:rsidRPr="006D7AAE">
        <w:rPr>
          <w:bCs/>
          <w:i/>
        </w:rPr>
        <w:t>Qawaid</w:t>
      </w:r>
      <w:proofErr w:type="spellEnd"/>
      <w:r w:rsidRPr="006D7AAE">
        <w:rPr>
          <w:bCs/>
          <w:i/>
        </w:rPr>
        <w:t xml:space="preserve"> </w:t>
      </w:r>
      <w:proofErr w:type="spellStart"/>
      <w:r w:rsidRPr="006D7AAE">
        <w:rPr>
          <w:bCs/>
          <w:i/>
        </w:rPr>
        <w:t>Fiqhiyyah</w:t>
      </w:r>
      <w:proofErr w:type="spellEnd"/>
      <w:r w:rsidRPr="006D7AAE">
        <w:rPr>
          <w:bCs/>
          <w:i/>
        </w:rPr>
        <w:t>,</w:t>
      </w:r>
      <w:r w:rsidRPr="006D7AAE">
        <w:rPr>
          <w:bCs/>
        </w:rPr>
        <w:t xml:space="preserve"> </w:t>
      </w:r>
      <w:r w:rsidR="006D7AAE" w:rsidRPr="006D7AAE">
        <w:rPr>
          <w:bCs/>
        </w:rPr>
        <w:t xml:space="preserve">Yogyakarta: </w:t>
      </w:r>
      <w:proofErr w:type="spellStart"/>
      <w:r w:rsidR="006D7AAE" w:rsidRPr="006D7AAE">
        <w:rPr>
          <w:bCs/>
        </w:rPr>
        <w:t>Teras</w:t>
      </w:r>
      <w:proofErr w:type="spellEnd"/>
      <w:r w:rsidR="006D7AAE" w:rsidRPr="006D7AAE">
        <w:rPr>
          <w:bCs/>
        </w:rPr>
        <w:t>, 2011</w:t>
      </w:r>
    </w:p>
    <w:p w:rsidR="000203B2" w:rsidRDefault="000203B2" w:rsidP="000203B2">
      <w:pPr>
        <w:jc w:val="both"/>
      </w:pPr>
    </w:p>
    <w:p w:rsidR="000203B2" w:rsidRDefault="000203B2" w:rsidP="000203B2">
      <w:pPr>
        <w:numPr>
          <w:ilvl w:val="0"/>
          <w:numId w:val="7"/>
        </w:numPr>
        <w:tabs>
          <w:tab w:val="clear" w:pos="720"/>
        </w:tabs>
        <w:ind w:left="360"/>
        <w:jc w:val="both"/>
      </w:pPr>
      <w:proofErr w:type="spellStart"/>
      <w:r>
        <w:t>Jazuli</w:t>
      </w:r>
      <w:proofErr w:type="spellEnd"/>
      <w:r>
        <w:t xml:space="preserve">, </w:t>
      </w:r>
      <w:proofErr w:type="spellStart"/>
      <w:r w:rsidRPr="000203B2">
        <w:rPr>
          <w:i/>
          <w:iCs/>
        </w:rPr>
        <w:t>Kaidah-Kaidah</w:t>
      </w:r>
      <w:proofErr w:type="spellEnd"/>
      <w:r w:rsidRPr="000203B2">
        <w:rPr>
          <w:i/>
          <w:iCs/>
        </w:rPr>
        <w:t xml:space="preserve"> </w:t>
      </w:r>
      <w:proofErr w:type="spellStart"/>
      <w:r w:rsidRPr="000203B2">
        <w:rPr>
          <w:i/>
          <w:iCs/>
        </w:rPr>
        <w:t>Fikih</w:t>
      </w:r>
      <w:proofErr w:type="spellEnd"/>
      <w:r>
        <w:t xml:space="preserve">, Jakarta: </w:t>
      </w:r>
      <w:proofErr w:type="spellStart"/>
      <w:r>
        <w:t>Kencana</w:t>
      </w:r>
      <w:proofErr w:type="spellEnd"/>
      <w:r>
        <w:t>, 2006, Cet. ke-2</w:t>
      </w:r>
    </w:p>
    <w:p w:rsidR="000203B2" w:rsidRDefault="000203B2" w:rsidP="000203B2">
      <w:pPr>
        <w:jc w:val="both"/>
      </w:pPr>
    </w:p>
    <w:p w:rsidR="000203B2" w:rsidRDefault="000203B2" w:rsidP="000203B2">
      <w:pPr>
        <w:jc w:val="both"/>
      </w:pPr>
      <w:r>
        <w:t xml:space="preserve">Ade </w:t>
      </w:r>
      <w:proofErr w:type="spellStart"/>
      <w:r>
        <w:t>Dedi</w:t>
      </w:r>
      <w:proofErr w:type="spellEnd"/>
      <w:r>
        <w:t xml:space="preserve"> </w:t>
      </w:r>
      <w:proofErr w:type="spellStart"/>
      <w:r>
        <w:t>Rohayana</w:t>
      </w:r>
      <w:proofErr w:type="spellEnd"/>
      <w:r>
        <w:t xml:space="preserve">, </w:t>
      </w:r>
      <w:proofErr w:type="spellStart"/>
      <w:r w:rsidRPr="000203B2">
        <w:rPr>
          <w:i/>
          <w:iCs/>
        </w:rPr>
        <w:t>Ilmu</w:t>
      </w:r>
      <w:proofErr w:type="spellEnd"/>
      <w:r w:rsidRPr="000203B2">
        <w:rPr>
          <w:i/>
          <w:iCs/>
        </w:rPr>
        <w:t xml:space="preserve"> </w:t>
      </w:r>
      <w:proofErr w:type="spellStart"/>
      <w:r w:rsidRPr="000203B2">
        <w:rPr>
          <w:i/>
          <w:iCs/>
        </w:rPr>
        <w:t>Qawa`id</w:t>
      </w:r>
      <w:proofErr w:type="spellEnd"/>
      <w:r w:rsidRPr="000203B2">
        <w:rPr>
          <w:i/>
          <w:iCs/>
        </w:rPr>
        <w:t xml:space="preserve"> </w:t>
      </w:r>
      <w:proofErr w:type="spellStart"/>
      <w:r w:rsidRPr="000203B2">
        <w:rPr>
          <w:i/>
          <w:iCs/>
        </w:rPr>
        <w:t>Fiqhiyyah</w:t>
      </w:r>
      <w:proofErr w:type="spellEnd"/>
      <w:r>
        <w:t xml:space="preserve">, Jakarta: Gaya Media </w:t>
      </w:r>
      <w:proofErr w:type="spellStart"/>
      <w:r>
        <w:t>Pratama</w:t>
      </w:r>
      <w:proofErr w:type="spellEnd"/>
      <w:r>
        <w:t>, 2008, Cet. ke-1</w:t>
      </w:r>
    </w:p>
    <w:p w:rsidR="000203B2" w:rsidRDefault="000203B2" w:rsidP="000203B2">
      <w:pPr>
        <w:jc w:val="both"/>
      </w:pPr>
    </w:p>
    <w:p w:rsidR="000203B2" w:rsidRPr="000203B2" w:rsidRDefault="000203B2" w:rsidP="000203B2">
      <w:pPr>
        <w:ind w:left="540" w:hanging="540"/>
        <w:jc w:val="both"/>
        <w:rPr>
          <w:lang w:val="sv-SE"/>
        </w:rPr>
      </w:pPr>
      <w:r w:rsidRPr="000203B2">
        <w:rPr>
          <w:lang w:val="sv-SE"/>
        </w:rPr>
        <w:t xml:space="preserve">Ahmad Sudirman Abbas, </w:t>
      </w:r>
      <w:r>
        <w:rPr>
          <w:i/>
          <w:iCs/>
          <w:lang w:val="sv-SE"/>
        </w:rPr>
        <w:t>Qawa`id Fiqhiyyah Dalam P</w:t>
      </w:r>
      <w:r w:rsidRPr="000203B2">
        <w:rPr>
          <w:i/>
          <w:iCs/>
          <w:lang w:val="sv-SE"/>
        </w:rPr>
        <w:t>erspektif Fiqh</w:t>
      </w:r>
      <w:r w:rsidRPr="000203B2">
        <w:rPr>
          <w:lang w:val="sv-SE"/>
        </w:rPr>
        <w:t xml:space="preserve">, </w:t>
      </w:r>
      <w:r>
        <w:rPr>
          <w:lang w:val="sv-SE"/>
        </w:rPr>
        <w:t>Jakarta: Pedoman Ilmu, 2004, Cet. ke-1</w:t>
      </w:r>
    </w:p>
    <w:p w:rsidR="000203B2" w:rsidRPr="000203B2" w:rsidRDefault="000203B2" w:rsidP="000203B2">
      <w:pPr>
        <w:jc w:val="both"/>
        <w:rPr>
          <w:lang w:val="sv-SE"/>
        </w:rPr>
      </w:pPr>
    </w:p>
    <w:p w:rsidR="000203B2" w:rsidRPr="000203B2" w:rsidRDefault="000203B2" w:rsidP="000203B2">
      <w:pPr>
        <w:jc w:val="both"/>
        <w:rPr>
          <w:lang w:val="sv-SE"/>
        </w:rPr>
      </w:pPr>
    </w:p>
    <w:p w:rsidR="008331B0" w:rsidRDefault="008331B0" w:rsidP="000203B2">
      <w:pPr>
        <w:jc w:val="both"/>
        <w:rPr>
          <w:lang w:val="sv-SE"/>
        </w:rPr>
      </w:pPr>
      <w:r>
        <w:rPr>
          <w:b/>
          <w:bCs/>
          <w:lang w:val="sv-SE"/>
        </w:rPr>
        <w:t xml:space="preserve">H. </w:t>
      </w:r>
      <w:r w:rsidRPr="008331B0">
        <w:rPr>
          <w:b/>
          <w:bCs/>
          <w:lang w:val="sv-SE"/>
        </w:rPr>
        <w:t>ALAT/MEDIA</w:t>
      </w:r>
      <w:r>
        <w:rPr>
          <w:b/>
          <w:bCs/>
          <w:lang w:val="sv-SE"/>
        </w:rPr>
        <w:t xml:space="preserve">  </w:t>
      </w:r>
    </w:p>
    <w:p w:rsidR="008331B0" w:rsidRDefault="008331B0" w:rsidP="000203B2">
      <w:pPr>
        <w:jc w:val="both"/>
        <w:rPr>
          <w:lang w:val="sv-SE"/>
        </w:rPr>
      </w:pPr>
      <w:r>
        <w:rPr>
          <w:lang w:val="sv-SE"/>
        </w:rPr>
        <w:t xml:space="preserve">     1. Laptop</w:t>
      </w:r>
    </w:p>
    <w:p w:rsidR="000203B2" w:rsidRDefault="008331B0" w:rsidP="000203B2">
      <w:pPr>
        <w:jc w:val="both"/>
        <w:rPr>
          <w:lang w:val="sv-SE"/>
        </w:rPr>
      </w:pPr>
      <w:r>
        <w:rPr>
          <w:lang w:val="sv-SE"/>
        </w:rPr>
        <w:t xml:space="preserve">     2. Infocus</w:t>
      </w:r>
    </w:p>
    <w:p w:rsidR="008331B0" w:rsidRDefault="008331B0" w:rsidP="000203B2">
      <w:pPr>
        <w:jc w:val="both"/>
        <w:rPr>
          <w:lang w:val="sv-SE"/>
        </w:rPr>
      </w:pPr>
      <w:r>
        <w:rPr>
          <w:lang w:val="sv-SE"/>
        </w:rPr>
        <w:t xml:space="preserve">     3. Whiteboard</w:t>
      </w:r>
    </w:p>
    <w:p w:rsidR="008331B0" w:rsidRDefault="008331B0" w:rsidP="000203B2">
      <w:pPr>
        <w:jc w:val="both"/>
        <w:rPr>
          <w:lang w:val="sv-SE"/>
        </w:rPr>
      </w:pPr>
    </w:p>
    <w:p w:rsidR="00B04512" w:rsidRDefault="00B04512" w:rsidP="000203B2">
      <w:pPr>
        <w:jc w:val="both"/>
        <w:rPr>
          <w:lang w:val="sv-SE"/>
        </w:rPr>
      </w:pPr>
    </w:p>
    <w:p w:rsidR="008331B0" w:rsidRDefault="008331B0" w:rsidP="008331B0">
      <w:pPr>
        <w:numPr>
          <w:ilvl w:val="0"/>
          <w:numId w:val="30"/>
        </w:numPr>
        <w:ind w:left="284" w:hanging="284"/>
        <w:jc w:val="both"/>
        <w:rPr>
          <w:lang w:val="sv-SE"/>
        </w:rPr>
      </w:pPr>
      <w:r w:rsidRPr="008331B0">
        <w:rPr>
          <w:b/>
          <w:bCs/>
          <w:lang w:val="sv-SE"/>
        </w:rPr>
        <w:t>BOBOT PENILAIAN</w:t>
      </w:r>
      <w:r>
        <w:rPr>
          <w:lang w:val="sv-SE"/>
        </w:rPr>
        <w:tab/>
      </w:r>
    </w:p>
    <w:p w:rsidR="008331B0" w:rsidRDefault="00423388" w:rsidP="000203B2">
      <w:pPr>
        <w:jc w:val="both"/>
        <w:rPr>
          <w:lang w:val="sv-SE"/>
        </w:rPr>
      </w:pPr>
      <w:r>
        <w:rPr>
          <w:lang w:val="sv-SE"/>
        </w:rPr>
        <w:t xml:space="preserve">     Kehadiran</w:t>
      </w:r>
      <w:r>
        <w:rPr>
          <w:lang w:val="sv-SE"/>
        </w:rPr>
        <w:tab/>
      </w:r>
      <w:r>
        <w:rPr>
          <w:lang w:val="sv-SE"/>
        </w:rPr>
        <w:tab/>
        <w:t>: 1</w:t>
      </w:r>
      <w:r w:rsidR="008331B0">
        <w:rPr>
          <w:lang w:val="sv-SE"/>
        </w:rPr>
        <w:t>0 %</w:t>
      </w:r>
    </w:p>
    <w:p w:rsidR="008331B0" w:rsidRDefault="008331B0" w:rsidP="000203B2">
      <w:pPr>
        <w:jc w:val="both"/>
        <w:rPr>
          <w:lang w:val="sv-SE"/>
        </w:rPr>
      </w:pPr>
      <w:r>
        <w:rPr>
          <w:lang w:val="sv-SE"/>
        </w:rPr>
        <w:t xml:space="preserve">     Keaktifan/Tugas</w:t>
      </w:r>
      <w:r>
        <w:rPr>
          <w:lang w:val="sv-SE"/>
        </w:rPr>
        <w:tab/>
        <w:t>: 20 %</w:t>
      </w:r>
    </w:p>
    <w:p w:rsidR="008331B0" w:rsidRDefault="008331B0" w:rsidP="000203B2">
      <w:pPr>
        <w:jc w:val="both"/>
        <w:rPr>
          <w:lang w:val="sv-SE"/>
        </w:rPr>
      </w:pPr>
      <w:r>
        <w:rPr>
          <w:lang w:val="sv-SE"/>
        </w:rPr>
        <w:t xml:space="preserve">     Mid Semester</w:t>
      </w:r>
      <w:r>
        <w:rPr>
          <w:lang w:val="sv-SE"/>
        </w:rPr>
        <w:tab/>
        <w:t>: 30 %</w:t>
      </w:r>
    </w:p>
    <w:p w:rsidR="008331B0" w:rsidRPr="000203B2" w:rsidRDefault="00423388" w:rsidP="000203B2">
      <w:pPr>
        <w:jc w:val="both"/>
        <w:rPr>
          <w:lang w:val="sv-SE"/>
        </w:rPr>
      </w:pPr>
      <w:r>
        <w:rPr>
          <w:lang w:val="sv-SE"/>
        </w:rPr>
        <w:t xml:space="preserve">     Semester</w:t>
      </w:r>
      <w:r>
        <w:rPr>
          <w:lang w:val="sv-SE"/>
        </w:rPr>
        <w:tab/>
      </w:r>
      <w:r>
        <w:rPr>
          <w:lang w:val="sv-SE"/>
        </w:rPr>
        <w:tab/>
        <w:t>: 4</w:t>
      </w:r>
      <w:r w:rsidR="008331B0">
        <w:rPr>
          <w:lang w:val="sv-SE"/>
        </w:rPr>
        <w:t>0 %</w:t>
      </w:r>
    </w:p>
    <w:p w:rsidR="000203B2" w:rsidRPr="000203B2" w:rsidRDefault="000203B2" w:rsidP="000203B2">
      <w:pPr>
        <w:jc w:val="both"/>
        <w:rPr>
          <w:lang w:val="sv-SE"/>
        </w:rPr>
      </w:pPr>
    </w:p>
    <w:p w:rsidR="000F79BE" w:rsidRPr="000203B2" w:rsidRDefault="00D10759" w:rsidP="000F79BE">
      <w:pPr>
        <w:rPr>
          <w:lang w:val="sv-SE"/>
        </w:rPr>
      </w:pPr>
      <w:r w:rsidRPr="000203B2">
        <w:rPr>
          <w:lang w:val="sv-SE"/>
        </w:rPr>
        <w:t xml:space="preserve"> </w:t>
      </w:r>
    </w:p>
    <w:p w:rsidR="00585A90" w:rsidRDefault="00423388" w:rsidP="000F79BE">
      <w:pPr>
        <w:rPr>
          <w:lang w:val="sv-SE"/>
        </w:rPr>
      </w:pPr>
      <w:r>
        <w:rPr>
          <w:lang w:val="sv-SE"/>
        </w:rPr>
        <w:tab/>
      </w:r>
      <w:r w:rsidR="002F2F2B">
        <w:rPr>
          <w:lang w:val="sv-SE"/>
        </w:rPr>
        <w:tab/>
      </w:r>
      <w:r w:rsidR="002F2F2B">
        <w:rPr>
          <w:lang w:val="sv-SE"/>
        </w:rPr>
        <w:tab/>
      </w:r>
      <w:r w:rsidR="002F2F2B">
        <w:rPr>
          <w:lang w:val="sv-SE"/>
        </w:rPr>
        <w:tab/>
      </w:r>
      <w:r w:rsidR="002F2F2B">
        <w:rPr>
          <w:lang w:val="sv-SE"/>
        </w:rPr>
        <w:tab/>
      </w:r>
      <w:r w:rsidR="002F2F2B">
        <w:rPr>
          <w:lang w:val="sv-SE"/>
        </w:rPr>
        <w:tab/>
      </w:r>
      <w:r w:rsidR="002F2F2B">
        <w:rPr>
          <w:lang w:val="sv-SE"/>
        </w:rPr>
        <w:tab/>
      </w:r>
      <w:r w:rsidR="002F2F2B">
        <w:rPr>
          <w:lang w:val="sv-SE"/>
        </w:rPr>
        <w:tab/>
      </w:r>
      <w:r w:rsidR="002F2F2B">
        <w:rPr>
          <w:lang w:val="sv-SE"/>
        </w:rPr>
        <w:tab/>
        <w:t xml:space="preserve">Bengkulu,   </w:t>
      </w:r>
      <w:r w:rsidR="00E5753F">
        <w:rPr>
          <w:lang w:val="sv-SE"/>
        </w:rPr>
        <w:t>Februari  2021</w:t>
      </w:r>
    </w:p>
    <w:p w:rsidR="008331B0" w:rsidRDefault="008331B0" w:rsidP="000F79BE">
      <w:pPr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Dosen Pengampu,</w:t>
      </w:r>
    </w:p>
    <w:p w:rsidR="008331B0" w:rsidRDefault="008331B0" w:rsidP="000F79BE">
      <w:pPr>
        <w:rPr>
          <w:lang w:val="sv-SE"/>
        </w:rPr>
      </w:pPr>
    </w:p>
    <w:p w:rsidR="008331B0" w:rsidRDefault="008331B0" w:rsidP="000F79BE">
      <w:pPr>
        <w:rPr>
          <w:lang w:val="sv-SE"/>
        </w:rPr>
      </w:pPr>
    </w:p>
    <w:p w:rsidR="008331B0" w:rsidRDefault="008331B0" w:rsidP="000F79BE">
      <w:pPr>
        <w:rPr>
          <w:lang w:val="sv-SE"/>
        </w:rPr>
      </w:pPr>
    </w:p>
    <w:p w:rsidR="008331B0" w:rsidRPr="000203B2" w:rsidRDefault="008331B0" w:rsidP="000F79BE">
      <w:pPr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Dr. Toha Andiko, M.Ag.</w:t>
      </w:r>
    </w:p>
    <w:p w:rsidR="00585A90" w:rsidRPr="000203B2" w:rsidRDefault="00585A90" w:rsidP="000F79BE">
      <w:pPr>
        <w:rPr>
          <w:lang w:val="sv-SE"/>
        </w:rPr>
      </w:pPr>
    </w:p>
    <w:p w:rsidR="00B513B3" w:rsidRPr="000203B2" w:rsidRDefault="00B513B3" w:rsidP="000F79BE">
      <w:pPr>
        <w:rPr>
          <w:lang w:val="sv-SE"/>
        </w:rPr>
      </w:pPr>
    </w:p>
    <w:p w:rsidR="00B513B3" w:rsidRPr="000203B2" w:rsidRDefault="00B513B3" w:rsidP="000F79BE">
      <w:pPr>
        <w:rPr>
          <w:lang w:val="sv-SE"/>
        </w:rPr>
      </w:pPr>
    </w:p>
    <w:p w:rsidR="009A5710" w:rsidRDefault="009A5710" w:rsidP="000F79BE">
      <w:pPr>
        <w:rPr>
          <w:lang w:val="sv-SE"/>
        </w:rPr>
      </w:pPr>
    </w:p>
    <w:p w:rsidR="000203B2" w:rsidRDefault="000203B2" w:rsidP="000F79BE">
      <w:pPr>
        <w:rPr>
          <w:lang w:val="sv-SE"/>
        </w:rPr>
      </w:pPr>
    </w:p>
    <w:p w:rsidR="000203B2" w:rsidRDefault="000203B2" w:rsidP="000F79BE">
      <w:pPr>
        <w:rPr>
          <w:lang w:val="sv-SE"/>
        </w:rPr>
      </w:pPr>
    </w:p>
    <w:p w:rsidR="000203B2" w:rsidRDefault="000203B2" w:rsidP="000F79BE">
      <w:pPr>
        <w:rPr>
          <w:lang w:val="sv-SE"/>
        </w:rPr>
      </w:pPr>
    </w:p>
    <w:p w:rsidR="000203B2" w:rsidRDefault="000203B2" w:rsidP="000F79BE">
      <w:pPr>
        <w:rPr>
          <w:lang w:val="sv-SE"/>
        </w:rPr>
      </w:pPr>
    </w:p>
    <w:p w:rsidR="000203B2" w:rsidRDefault="000203B2" w:rsidP="000F79BE">
      <w:pPr>
        <w:rPr>
          <w:lang w:val="sv-SE"/>
        </w:rPr>
      </w:pPr>
    </w:p>
    <w:p w:rsidR="000203B2" w:rsidRDefault="000203B2" w:rsidP="000F79BE">
      <w:pPr>
        <w:rPr>
          <w:lang w:val="sv-SE"/>
        </w:rPr>
      </w:pPr>
    </w:p>
    <w:p w:rsidR="000203B2" w:rsidRDefault="000203B2" w:rsidP="000F79BE">
      <w:pPr>
        <w:rPr>
          <w:lang w:val="sv-SE"/>
        </w:rPr>
      </w:pPr>
    </w:p>
    <w:p w:rsidR="008331B0" w:rsidRDefault="008331B0" w:rsidP="000F79BE">
      <w:pPr>
        <w:rPr>
          <w:lang w:val="sv-SE"/>
        </w:rPr>
      </w:pPr>
    </w:p>
    <w:p w:rsidR="008331B0" w:rsidRDefault="008331B0" w:rsidP="000F79BE">
      <w:pPr>
        <w:rPr>
          <w:lang w:val="sv-SE"/>
        </w:rPr>
      </w:pPr>
    </w:p>
    <w:p w:rsidR="008331B0" w:rsidRDefault="008331B0" w:rsidP="000F79BE">
      <w:pPr>
        <w:rPr>
          <w:lang w:val="sv-SE"/>
        </w:rPr>
      </w:pPr>
    </w:p>
    <w:p w:rsidR="008331B0" w:rsidRDefault="008331B0" w:rsidP="000F79BE">
      <w:pPr>
        <w:rPr>
          <w:lang w:val="sv-SE"/>
        </w:rPr>
      </w:pPr>
    </w:p>
    <w:p w:rsidR="008331B0" w:rsidRDefault="008331B0" w:rsidP="000F79BE">
      <w:pPr>
        <w:rPr>
          <w:lang w:val="sv-SE"/>
        </w:rPr>
      </w:pPr>
    </w:p>
    <w:p w:rsidR="008331B0" w:rsidRDefault="008331B0" w:rsidP="000F79BE">
      <w:pPr>
        <w:rPr>
          <w:lang w:val="sv-SE"/>
        </w:rPr>
      </w:pPr>
    </w:p>
    <w:p w:rsidR="008331B0" w:rsidRDefault="008331B0" w:rsidP="000F79BE">
      <w:pPr>
        <w:rPr>
          <w:lang w:val="sv-SE"/>
        </w:rPr>
      </w:pPr>
    </w:p>
    <w:p w:rsidR="008331B0" w:rsidRDefault="008331B0" w:rsidP="000F79BE">
      <w:pPr>
        <w:rPr>
          <w:lang w:val="sv-SE"/>
        </w:rPr>
      </w:pPr>
    </w:p>
    <w:p w:rsidR="008331B0" w:rsidRDefault="008331B0" w:rsidP="000F79BE">
      <w:pPr>
        <w:rPr>
          <w:lang w:val="sv-SE"/>
        </w:rPr>
      </w:pPr>
    </w:p>
    <w:p w:rsidR="008331B0" w:rsidRDefault="008331B0" w:rsidP="000F79BE">
      <w:pPr>
        <w:rPr>
          <w:lang w:val="sv-SE"/>
        </w:rPr>
      </w:pPr>
    </w:p>
    <w:p w:rsidR="000203B2" w:rsidRDefault="000203B2" w:rsidP="000F79BE">
      <w:pPr>
        <w:rPr>
          <w:lang w:val="sv-SE"/>
        </w:rPr>
      </w:pPr>
    </w:p>
    <w:p w:rsidR="000203B2" w:rsidRDefault="000203B2" w:rsidP="000F79BE">
      <w:pPr>
        <w:rPr>
          <w:lang w:val="sv-SE"/>
        </w:rPr>
      </w:pPr>
    </w:p>
    <w:sectPr w:rsidR="000203B2" w:rsidSect="00BA4210">
      <w:pgSz w:w="12240" w:h="15840"/>
      <w:pgMar w:top="1418" w:right="1418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50E" w:rsidRDefault="00D1450E">
      <w:r>
        <w:separator/>
      </w:r>
    </w:p>
  </w:endnote>
  <w:endnote w:type="continuationSeparator" w:id="0">
    <w:p w:rsidR="00D1450E" w:rsidRDefault="00D14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(normal text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aditional Arabic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50E" w:rsidRDefault="00D1450E">
      <w:r>
        <w:separator/>
      </w:r>
    </w:p>
  </w:footnote>
  <w:footnote w:type="continuationSeparator" w:id="0">
    <w:p w:rsidR="00D1450E" w:rsidRDefault="00D145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125D9"/>
    <w:multiLevelType w:val="hybridMultilevel"/>
    <w:tmpl w:val="0358A124"/>
    <w:lvl w:ilvl="0" w:tplc="A4524588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0F7356D9"/>
    <w:multiLevelType w:val="hybridMultilevel"/>
    <w:tmpl w:val="34A28C3C"/>
    <w:lvl w:ilvl="0" w:tplc="6566934C">
      <w:start w:val="122"/>
      <w:numFmt w:val="decimal"/>
      <w:lvlText w:val="%1."/>
      <w:lvlJc w:val="left"/>
      <w:pPr>
        <w:tabs>
          <w:tab w:val="num" w:pos="1920"/>
        </w:tabs>
        <w:ind w:left="1920" w:hanging="10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">
    <w:nsid w:val="165E4542"/>
    <w:multiLevelType w:val="hybridMultilevel"/>
    <w:tmpl w:val="F74EF0E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5945838"/>
    <w:multiLevelType w:val="singleLevel"/>
    <w:tmpl w:val="44B0677E"/>
    <w:lvl w:ilvl="0">
      <w:start w:val="1"/>
      <w:numFmt w:val="decimal"/>
      <w:lvlText w:val="%1."/>
      <w:lvlJc w:val="left"/>
      <w:pPr>
        <w:tabs>
          <w:tab w:val="num" w:pos="644"/>
        </w:tabs>
        <w:ind w:hanging="360"/>
      </w:pPr>
      <w:rPr>
        <w:rFonts w:cs="Times New Roman" w:hint="default"/>
      </w:rPr>
    </w:lvl>
  </w:abstractNum>
  <w:abstractNum w:abstractNumId="4">
    <w:nsid w:val="27AD3FD4"/>
    <w:multiLevelType w:val="hybridMultilevel"/>
    <w:tmpl w:val="E57C72EC"/>
    <w:lvl w:ilvl="0" w:tplc="717C1D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CC95A23"/>
    <w:multiLevelType w:val="singleLevel"/>
    <w:tmpl w:val="96A0DF3E"/>
    <w:lvl w:ilvl="0">
      <w:start w:val="1"/>
      <w:numFmt w:val="lowerLetter"/>
      <w:lvlText w:val="(%1)"/>
      <w:lvlJc w:val="left"/>
      <w:pPr>
        <w:tabs>
          <w:tab w:val="num" w:pos="360"/>
        </w:tabs>
        <w:ind w:hanging="360"/>
      </w:pPr>
      <w:rPr>
        <w:rFonts w:cs="Times New Roman" w:hint="default"/>
      </w:rPr>
    </w:lvl>
  </w:abstractNum>
  <w:abstractNum w:abstractNumId="6">
    <w:nsid w:val="2E693E6D"/>
    <w:multiLevelType w:val="hybridMultilevel"/>
    <w:tmpl w:val="C0844232"/>
    <w:lvl w:ilvl="0" w:tplc="04090015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75AF1B4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FDA6F04"/>
    <w:multiLevelType w:val="hybridMultilevel"/>
    <w:tmpl w:val="D4429930"/>
    <w:lvl w:ilvl="0" w:tplc="C9BCD04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1BD4C75"/>
    <w:multiLevelType w:val="hybridMultilevel"/>
    <w:tmpl w:val="8DA6A05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478286C"/>
    <w:multiLevelType w:val="hybridMultilevel"/>
    <w:tmpl w:val="3CE21482"/>
    <w:lvl w:ilvl="0" w:tplc="B83A0572">
      <w:start w:val="233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ascii="(normal text)" w:hAnsi="(normal text)" w:cs="Times New Roman" w:hint="default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6953C06"/>
    <w:multiLevelType w:val="multilevel"/>
    <w:tmpl w:val="8934091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70B290D"/>
    <w:multiLevelType w:val="hybridMultilevel"/>
    <w:tmpl w:val="62DAA0EA"/>
    <w:lvl w:ilvl="0" w:tplc="0409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7281B52"/>
    <w:multiLevelType w:val="hybridMultilevel"/>
    <w:tmpl w:val="8934091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D795859"/>
    <w:multiLevelType w:val="hybridMultilevel"/>
    <w:tmpl w:val="5A3AE0DE"/>
    <w:lvl w:ilvl="0" w:tplc="0409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1156A84"/>
    <w:multiLevelType w:val="multilevel"/>
    <w:tmpl w:val="CD46878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4086B7A"/>
    <w:multiLevelType w:val="hybridMultilevel"/>
    <w:tmpl w:val="DB780E7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A3A37B2"/>
    <w:multiLevelType w:val="hybridMultilevel"/>
    <w:tmpl w:val="2EC8F62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C7D008C"/>
    <w:multiLevelType w:val="hybridMultilevel"/>
    <w:tmpl w:val="9864D37A"/>
    <w:lvl w:ilvl="0" w:tplc="0409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DF30F6F"/>
    <w:multiLevelType w:val="hybridMultilevel"/>
    <w:tmpl w:val="BCEAFE0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ECF776B"/>
    <w:multiLevelType w:val="hybridMultilevel"/>
    <w:tmpl w:val="42F8A30A"/>
    <w:lvl w:ilvl="0" w:tplc="FD286CC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0A3259A"/>
    <w:multiLevelType w:val="hybridMultilevel"/>
    <w:tmpl w:val="919ED436"/>
    <w:lvl w:ilvl="0" w:tplc="B25ABB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D878291A">
      <w:start w:val="2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>
    <w:nsid w:val="60BC59B1"/>
    <w:multiLevelType w:val="hybridMultilevel"/>
    <w:tmpl w:val="B3DEFD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89E350B"/>
    <w:multiLevelType w:val="hybridMultilevel"/>
    <w:tmpl w:val="4B7ADB0E"/>
    <w:lvl w:ilvl="0" w:tplc="F120D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B7D5E62"/>
    <w:multiLevelType w:val="singleLevel"/>
    <w:tmpl w:val="4280AD3C"/>
    <w:lvl w:ilvl="0">
      <w:start w:val="1"/>
      <w:numFmt w:val="lowerLetter"/>
      <w:lvlText w:val="%1."/>
      <w:lvlJc w:val="left"/>
      <w:pPr>
        <w:tabs>
          <w:tab w:val="num" w:pos="360"/>
        </w:tabs>
        <w:ind w:hanging="360"/>
      </w:pPr>
      <w:rPr>
        <w:rFonts w:cs="Times New Roman" w:hint="default"/>
      </w:rPr>
    </w:lvl>
  </w:abstractNum>
  <w:abstractNum w:abstractNumId="24">
    <w:nsid w:val="6E6F678C"/>
    <w:multiLevelType w:val="hybridMultilevel"/>
    <w:tmpl w:val="CD46878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F567EC5"/>
    <w:multiLevelType w:val="singleLevel"/>
    <w:tmpl w:val="25A2FE3E"/>
    <w:lvl w:ilvl="0">
      <w:start w:val="1"/>
      <w:numFmt w:val="chosung"/>
      <w:lvlText w:val="-"/>
      <w:lvlJc w:val="left"/>
      <w:pPr>
        <w:tabs>
          <w:tab w:val="num" w:pos="360"/>
        </w:tabs>
        <w:ind w:hanging="360"/>
      </w:pPr>
      <w:rPr>
        <w:rFonts w:cs="Times New Roman" w:hint="default"/>
      </w:rPr>
    </w:lvl>
  </w:abstractNum>
  <w:abstractNum w:abstractNumId="26">
    <w:nsid w:val="71AA59F6"/>
    <w:multiLevelType w:val="hybridMultilevel"/>
    <w:tmpl w:val="38E88AE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4302C69"/>
    <w:multiLevelType w:val="hybridMultilevel"/>
    <w:tmpl w:val="C674ED74"/>
    <w:lvl w:ilvl="0" w:tplc="DD5E1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76819C1"/>
    <w:multiLevelType w:val="hybridMultilevel"/>
    <w:tmpl w:val="A928E4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D1017E4"/>
    <w:multiLevelType w:val="hybridMultilevel"/>
    <w:tmpl w:val="79B69D78"/>
    <w:lvl w:ilvl="0" w:tplc="717C1D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22"/>
  </w:num>
  <w:num w:numId="3">
    <w:abstractNumId w:val="27"/>
  </w:num>
  <w:num w:numId="4">
    <w:abstractNumId w:val="15"/>
  </w:num>
  <w:num w:numId="5">
    <w:abstractNumId w:val="1"/>
  </w:num>
  <w:num w:numId="6">
    <w:abstractNumId w:val="11"/>
  </w:num>
  <w:num w:numId="7">
    <w:abstractNumId w:val="16"/>
  </w:num>
  <w:num w:numId="8">
    <w:abstractNumId w:val="2"/>
  </w:num>
  <w:num w:numId="9">
    <w:abstractNumId w:val="18"/>
  </w:num>
  <w:num w:numId="10">
    <w:abstractNumId w:val="26"/>
  </w:num>
  <w:num w:numId="11">
    <w:abstractNumId w:val="0"/>
  </w:num>
  <w:num w:numId="12">
    <w:abstractNumId w:val="21"/>
  </w:num>
  <w:num w:numId="13">
    <w:abstractNumId w:val="28"/>
  </w:num>
  <w:num w:numId="14">
    <w:abstractNumId w:val="7"/>
  </w:num>
  <w:num w:numId="15">
    <w:abstractNumId w:val="5"/>
  </w:num>
  <w:num w:numId="16">
    <w:abstractNumId w:val="23"/>
  </w:num>
  <w:num w:numId="17">
    <w:abstractNumId w:val="25"/>
  </w:num>
  <w:num w:numId="18">
    <w:abstractNumId w:val="3"/>
  </w:num>
  <w:num w:numId="19">
    <w:abstractNumId w:val="9"/>
  </w:num>
  <w:num w:numId="20">
    <w:abstractNumId w:val="13"/>
  </w:num>
  <w:num w:numId="21">
    <w:abstractNumId w:val="6"/>
  </w:num>
  <w:num w:numId="22">
    <w:abstractNumId w:val="8"/>
  </w:num>
  <w:num w:numId="23">
    <w:abstractNumId w:val="24"/>
  </w:num>
  <w:num w:numId="24">
    <w:abstractNumId w:val="20"/>
  </w:num>
  <w:num w:numId="25">
    <w:abstractNumId w:val="14"/>
  </w:num>
  <w:num w:numId="26">
    <w:abstractNumId w:val="4"/>
  </w:num>
  <w:num w:numId="27">
    <w:abstractNumId w:val="17"/>
  </w:num>
  <w:num w:numId="28">
    <w:abstractNumId w:val="10"/>
  </w:num>
  <w:num w:numId="29">
    <w:abstractNumId w:val="29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2F7"/>
    <w:rsid w:val="000002FE"/>
    <w:rsid w:val="00002133"/>
    <w:rsid w:val="00002562"/>
    <w:rsid w:val="00003CDE"/>
    <w:rsid w:val="00003EA9"/>
    <w:rsid w:val="000046A3"/>
    <w:rsid w:val="00004BB4"/>
    <w:rsid w:val="00007470"/>
    <w:rsid w:val="000123EB"/>
    <w:rsid w:val="00012A39"/>
    <w:rsid w:val="00016EF8"/>
    <w:rsid w:val="000203B2"/>
    <w:rsid w:val="0002106A"/>
    <w:rsid w:val="0002285F"/>
    <w:rsid w:val="000243A5"/>
    <w:rsid w:val="0002440F"/>
    <w:rsid w:val="00025A8E"/>
    <w:rsid w:val="0002689B"/>
    <w:rsid w:val="00026DD7"/>
    <w:rsid w:val="000278FB"/>
    <w:rsid w:val="00030D6F"/>
    <w:rsid w:val="00033DA1"/>
    <w:rsid w:val="00036740"/>
    <w:rsid w:val="0005250E"/>
    <w:rsid w:val="00052577"/>
    <w:rsid w:val="00052A3D"/>
    <w:rsid w:val="000530F1"/>
    <w:rsid w:val="00053382"/>
    <w:rsid w:val="00053409"/>
    <w:rsid w:val="00062C88"/>
    <w:rsid w:val="0006354E"/>
    <w:rsid w:val="0006361D"/>
    <w:rsid w:val="0007011E"/>
    <w:rsid w:val="000729CF"/>
    <w:rsid w:val="00075886"/>
    <w:rsid w:val="00076F8F"/>
    <w:rsid w:val="00077ADF"/>
    <w:rsid w:val="00081876"/>
    <w:rsid w:val="00083152"/>
    <w:rsid w:val="000874C4"/>
    <w:rsid w:val="00087DF5"/>
    <w:rsid w:val="00091149"/>
    <w:rsid w:val="000914B0"/>
    <w:rsid w:val="00094CFA"/>
    <w:rsid w:val="000968EE"/>
    <w:rsid w:val="000978E4"/>
    <w:rsid w:val="000A01B0"/>
    <w:rsid w:val="000A67F8"/>
    <w:rsid w:val="000B140C"/>
    <w:rsid w:val="000B2FBB"/>
    <w:rsid w:val="000B431B"/>
    <w:rsid w:val="000B4772"/>
    <w:rsid w:val="000B59F5"/>
    <w:rsid w:val="000C2597"/>
    <w:rsid w:val="000C2C35"/>
    <w:rsid w:val="000D2373"/>
    <w:rsid w:val="000D5DB1"/>
    <w:rsid w:val="000D7413"/>
    <w:rsid w:val="000E11AD"/>
    <w:rsid w:val="000E7CE4"/>
    <w:rsid w:val="000F462B"/>
    <w:rsid w:val="000F54FD"/>
    <w:rsid w:val="000F5B24"/>
    <w:rsid w:val="000F68DB"/>
    <w:rsid w:val="000F79BE"/>
    <w:rsid w:val="0010326E"/>
    <w:rsid w:val="00104A99"/>
    <w:rsid w:val="0010683B"/>
    <w:rsid w:val="0011189D"/>
    <w:rsid w:val="00112E71"/>
    <w:rsid w:val="00116943"/>
    <w:rsid w:val="00116B29"/>
    <w:rsid w:val="001174D6"/>
    <w:rsid w:val="001200B9"/>
    <w:rsid w:val="00120F21"/>
    <w:rsid w:val="0012174C"/>
    <w:rsid w:val="001218C6"/>
    <w:rsid w:val="00122906"/>
    <w:rsid w:val="00123E6C"/>
    <w:rsid w:val="001273C0"/>
    <w:rsid w:val="00133986"/>
    <w:rsid w:val="00133BB4"/>
    <w:rsid w:val="0013559F"/>
    <w:rsid w:val="00137455"/>
    <w:rsid w:val="00137B47"/>
    <w:rsid w:val="00140774"/>
    <w:rsid w:val="00140E5A"/>
    <w:rsid w:val="00141A53"/>
    <w:rsid w:val="00143EC7"/>
    <w:rsid w:val="00145181"/>
    <w:rsid w:val="00146D5A"/>
    <w:rsid w:val="001471F0"/>
    <w:rsid w:val="001475FC"/>
    <w:rsid w:val="00151271"/>
    <w:rsid w:val="0015385C"/>
    <w:rsid w:val="00156249"/>
    <w:rsid w:val="001600F5"/>
    <w:rsid w:val="001619BC"/>
    <w:rsid w:val="0016558E"/>
    <w:rsid w:val="00165825"/>
    <w:rsid w:val="00166A47"/>
    <w:rsid w:val="00167462"/>
    <w:rsid w:val="0016782D"/>
    <w:rsid w:val="00171D87"/>
    <w:rsid w:val="00173227"/>
    <w:rsid w:val="001736EB"/>
    <w:rsid w:val="00174042"/>
    <w:rsid w:val="0018041F"/>
    <w:rsid w:val="001818E3"/>
    <w:rsid w:val="001829BC"/>
    <w:rsid w:val="00187266"/>
    <w:rsid w:val="0019125D"/>
    <w:rsid w:val="001930B7"/>
    <w:rsid w:val="001A01BC"/>
    <w:rsid w:val="001A237E"/>
    <w:rsid w:val="001A525A"/>
    <w:rsid w:val="001B06E5"/>
    <w:rsid w:val="001B13CD"/>
    <w:rsid w:val="001B312F"/>
    <w:rsid w:val="001B3CA2"/>
    <w:rsid w:val="001B3EEF"/>
    <w:rsid w:val="001B55F6"/>
    <w:rsid w:val="001B697E"/>
    <w:rsid w:val="001B7720"/>
    <w:rsid w:val="001C092A"/>
    <w:rsid w:val="001C182C"/>
    <w:rsid w:val="001C471A"/>
    <w:rsid w:val="001C496E"/>
    <w:rsid w:val="001C4A15"/>
    <w:rsid w:val="001C7A33"/>
    <w:rsid w:val="001D0E70"/>
    <w:rsid w:val="001D2E96"/>
    <w:rsid w:val="001D7836"/>
    <w:rsid w:val="001E093B"/>
    <w:rsid w:val="001E4CA3"/>
    <w:rsid w:val="001E5215"/>
    <w:rsid w:val="001E6FEA"/>
    <w:rsid w:val="001F5C00"/>
    <w:rsid w:val="001F6845"/>
    <w:rsid w:val="0020232A"/>
    <w:rsid w:val="00203922"/>
    <w:rsid w:val="002073C1"/>
    <w:rsid w:val="00211355"/>
    <w:rsid w:val="002128CA"/>
    <w:rsid w:val="002160AD"/>
    <w:rsid w:val="00220E66"/>
    <w:rsid w:val="00222429"/>
    <w:rsid w:val="00222F97"/>
    <w:rsid w:val="002235F0"/>
    <w:rsid w:val="00225833"/>
    <w:rsid w:val="00225AAC"/>
    <w:rsid w:val="00226603"/>
    <w:rsid w:val="00226705"/>
    <w:rsid w:val="002275E7"/>
    <w:rsid w:val="00227782"/>
    <w:rsid w:val="002311EC"/>
    <w:rsid w:val="00231ED4"/>
    <w:rsid w:val="00231FE8"/>
    <w:rsid w:val="00233B29"/>
    <w:rsid w:val="00235650"/>
    <w:rsid w:val="002364BC"/>
    <w:rsid w:val="00237E58"/>
    <w:rsid w:val="00240CA1"/>
    <w:rsid w:val="002424FE"/>
    <w:rsid w:val="00242D2C"/>
    <w:rsid w:val="00243156"/>
    <w:rsid w:val="00244D86"/>
    <w:rsid w:val="002456A1"/>
    <w:rsid w:val="00246F53"/>
    <w:rsid w:val="002470E8"/>
    <w:rsid w:val="00250245"/>
    <w:rsid w:val="00250BFF"/>
    <w:rsid w:val="0025472C"/>
    <w:rsid w:val="00256ADE"/>
    <w:rsid w:val="00261FDB"/>
    <w:rsid w:val="00262137"/>
    <w:rsid w:val="00274C94"/>
    <w:rsid w:val="002804C3"/>
    <w:rsid w:val="002806D3"/>
    <w:rsid w:val="002809E0"/>
    <w:rsid w:val="0028477E"/>
    <w:rsid w:val="00287ACF"/>
    <w:rsid w:val="00292623"/>
    <w:rsid w:val="00293563"/>
    <w:rsid w:val="002A20D8"/>
    <w:rsid w:val="002A3100"/>
    <w:rsid w:val="002A3DEF"/>
    <w:rsid w:val="002A42ED"/>
    <w:rsid w:val="002A6FF3"/>
    <w:rsid w:val="002B0816"/>
    <w:rsid w:val="002B2770"/>
    <w:rsid w:val="002B2C7B"/>
    <w:rsid w:val="002B370D"/>
    <w:rsid w:val="002C073B"/>
    <w:rsid w:val="002C1195"/>
    <w:rsid w:val="002C31A8"/>
    <w:rsid w:val="002C45F6"/>
    <w:rsid w:val="002C4FC8"/>
    <w:rsid w:val="002C5020"/>
    <w:rsid w:val="002D05E0"/>
    <w:rsid w:val="002D1289"/>
    <w:rsid w:val="002D1A0F"/>
    <w:rsid w:val="002D260F"/>
    <w:rsid w:val="002D306F"/>
    <w:rsid w:val="002D4086"/>
    <w:rsid w:val="002D6D7C"/>
    <w:rsid w:val="002D72B7"/>
    <w:rsid w:val="002D7F0E"/>
    <w:rsid w:val="002E44D9"/>
    <w:rsid w:val="002E50A9"/>
    <w:rsid w:val="002E71ED"/>
    <w:rsid w:val="002E7ACB"/>
    <w:rsid w:val="002F14D1"/>
    <w:rsid w:val="002F2F2B"/>
    <w:rsid w:val="002F4F0A"/>
    <w:rsid w:val="002F628C"/>
    <w:rsid w:val="002F7783"/>
    <w:rsid w:val="0030253B"/>
    <w:rsid w:val="00302AE8"/>
    <w:rsid w:val="00304B26"/>
    <w:rsid w:val="00305BAE"/>
    <w:rsid w:val="00316FC9"/>
    <w:rsid w:val="00320C11"/>
    <w:rsid w:val="003211D6"/>
    <w:rsid w:val="00322355"/>
    <w:rsid w:val="00323BD1"/>
    <w:rsid w:val="00324346"/>
    <w:rsid w:val="003247A1"/>
    <w:rsid w:val="00326A78"/>
    <w:rsid w:val="003276BB"/>
    <w:rsid w:val="003310C7"/>
    <w:rsid w:val="00341058"/>
    <w:rsid w:val="003419F2"/>
    <w:rsid w:val="00341B3C"/>
    <w:rsid w:val="003442F7"/>
    <w:rsid w:val="00345920"/>
    <w:rsid w:val="003470FE"/>
    <w:rsid w:val="003534D7"/>
    <w:rsid w:val="00353EFC"/>
    <w:rsid w:val="0035550A"/>
    <w:rsid w:val="0036102E"/>
    <w:rsid w:val="003651AD"/>
    <w:rsid w:val="00365C37"/>
    <w:rsid w:val="003672B6"/>
    <w:rsid w:val="00367CB4"/>
    <w:rsid w:val="00371AF1"/>
    <w:rsid w:val="003753D3"/>
    <w:rsid w:val="00375CF7"/>
    <w:rsid w:val="0037672C"/>
    <w:rsid w:val="00380A40"/>
    <w:rsid w:val="00380F7F"/>
    <w:rsid w:val="003847E6"/>
    <w:rsid w:val="00386C86"/>
    <w:rsid w:val="00390CC1"/>
    <w:rsid w:val="00391F53"/>
    <w:rsid w:val="003A1707"/>
    <w:rsid w:val="003A39A9"/>
    <w:rsid w:val="003A3EB3"/>
    <w:rsid w:val="003A71D2"/>
    <w:rsid w:val="003A7E48"/>
    <w:rsid w:val="003B32AD"/>
    <w:rsid w:val="003B6B14"/>
    <w:rsid w:val="003B6FD4"/>
    <w:rsid w:val="003C1784"/>
    <w:rsid w:val="003C20C8"/>
    <w:rsid w:val="003C3B4D"/>
    <w:rsid w:val="003C3DDC"/>
    <w:rsid w:val="003D01E7"/>
    <w:rsid w:val="003D1E05"/>
    <w:rsid w:val="003D444E"/>
    <w:rsid w:val="003D648E"/>
    <w:rsid w:val="003E4484"/>
    <w:rsid w:val="003F5CFC"/>
    <w:rsid w:val="004010CE"/>
    <w:rsid w:val="00407D57"/>
    <w:rsid w:val="00411021"/>
    <w:rsid w:val="0041138B"/>
    <w:rsid w:val="00411732"/>
    <w:rsid w:val="00413A69"/>
    <w:rsid w:val="0041510C"/>
    <w:rsid w:val="004171B7"/>
    <w:rsid w:val="00420927"/>
    <w:rsid w:val="00423388"/>
    <w:rsid w:val="004237F1"/>
    <w:rsid w:val="00424731"/>
    <w:rsid w:val="00426344"/>
    <w:rsid w:val="0042641A"/>
    <w:rsid w:val="00435192"/>
    <w:rsid w:val="004361B8"/>
    <w:rsid w:val="00436A2B"/>
    <w:rsid w:val="00436EAE"/>
    <w:rsid w:val="00440E41"/>
    <w:rsid w:val="00452278"/>
    <w:rsid w:val="00452E46"/>
    <w:rsid w:val="00453C4F"/>
    <w:rsid w:val="00453DEB"/>
    <w:rsid w:val="00460249"/>
    <w:rsid w:val="004614A7"/>
    <w:rsid w:val="00462197"/>
    <w:rsid w:val="004676C9"/>
    <w:rsid w:val="00473074"/>
    <w:rsid w:val="00474217"/>
    <w:rsid w:val="00475994"/>
    <w:rsid w:val="00475BB7"/>
    <w:rsid w:val="004808B3"/>
    <w:rsid w:val="004824CF"/>
    <w:rsid w:val="00482927"/>
    <w:rsid w:val="00491FCC"/>
    <w:rsid w:val="00492220"/>
    <w:rsid w:val="00492D23"/>
    <w:rsid w:val="004961F4"/>
    <w:rsid w:val="0049705B"/>
    <w:rsid w:val="004A0766"/>
    <w:rsid w:val="004A26A8"/>
    <w:rsid w:val="004A5E67"/>
    <w:rsid w:val="004B030E"/>
    <w:rsid w:val="004B16D4"/>
    <w:rsid w:val="004B1ADB"/>
    <w:rsid w:val="004B3F0A"/>
    <w:rsid w:val="004B4819"/>
    <w:rsid w:val="004B5E27"/>
    <w:rsid w:val="004B62CD"/>
    <w:rsid w:val="004C02EE"/>
    <w:rsid w:val="004C12BE"/>
    <w:rsid w:val="004C2F38"/>
    <w:rsid w:val="004C3615"/>
    <w:rsid w:val="004C39D5"/>
    <w:rsid w:val="004C58FE"/>
    <w:rsid w:val="004C639D"/>
    <w:rsid w:val="004C6441"/>
    <w:rsid w:val="004C6E4D"/>
    <w:rsid w:val="004C7592"/>
    <w:rsid w:val="004D0252"/>
    <w:rsid w:val="004D0FCD"/>
    <w:rsid w:val="004D12DA"/>
    <w:rsid w:val="004D1571"/>
    <w:rsid w:val="004D2C71"/>
    <w:rsid w:val="004E0E72"/>
    <w:rsid w:val="004E1BF6"/>
    <w:rsid w:val="004E2E95"/>
    <w:rsid w:val="004E398A"/>
    <w:rsid w:val="004E7840"/>
    <w:rsid w:val="004E79E4"/>
    <w:rsid w:val="004F1F70"/>
    <w:rsid w:val="004F4CFF"/>
    <w:rsid w:val="004F5A3C"/>
    <w:rsid w:val="00501308"/>
    <w:rsid w:val="00503000"/>
    <w:rsid w:val="00503C1E"/>
    <w:rsid w:val="00503F34"/>
    <w:rsid w:val="00504A2A"/>
    <w:rsid w:val="00514305"/>
    <w:rsid w:val="005151D6"/>
    <w:rsid w:val="00524411"/>
    <w:rsid w:val="005252E1"/>
    <w:rsid w:val="0052748E"/>
    <w:rsid w:val="00527AE9"/>
    <w:rsid w:val="005323D9"/>
    <w:rsid w:val="00533634"/>
    <w:rsid w:val="00534A3D"/>
    <w:rsid w:val="0053733D"/>
    <w:rsid w:val="00542E51"/>
    <w:rsid w:val="00545DA7"/>
    <w:rsid w:val="0054681B"/>
    <w:rsid w:val="005469BF"/>
    <w:rsid w:val="00550137"/>
    <w:rsid w:val="0055015A"/>
    <w:rsid w:val="00553002"/>
    <w:rsid w:val="00553262"/>
    <w:rsid w:val="005538DC"/>
    <w:rsid w:val="00554492"/>
    <w:rsid w:val="00555543"/>
    <w:rsid w:val="005658D7"/>
    <w:rsid w:val="0057071D"/>
    <w:rsid w:val="005753CE"/>
    <w:rsid w:val="00575E3E"/>
    <w:rsid w:val="005859F2"/>
    <w:rsid w:val="00585A90"/>
    <w:rsid w:val="005954A5"/>
    <w:rsid w:val="00595B26"/>
    <w:rsid w:val="00596F1F"/>
    <w:rsid w:val="005A05C4"/>
    <w:rsid w:val="005A0A5E"/>
    <w:rsid w:val="005A2136"/>
    <w:rsid w:val="005A41D4"/>
    <w:rsid w:val="005A5008"/>
    <w:rsid w:val="005A6454"/>
    <w:rsid w:val="005A6B38"/>
    <w:rsid w:val="005A6E1F"/>
    <w:rsid w:val="005A7EA5"/>
    <w:rsid w:val="005A7F9B"/>
    <w:rsid w:val="005B04C9"/>
    <w:rsid w:val="005B6C6D"/>
    <w:rsid w:val="005B7BA1"/>
    <w:rsid w:val="005C0382"/>
    <w:rsid w:val="005C1432"/>
    <w:rsid w:val="005C1572"/>
    <w:rsid w:val="005C1973"/>
    <w:rsid w:val="005C5067"/>
    <w:rsid w:val="005D001B"/>
    <w:rsid w:val="005D006F"/>
    <w:rsid w:val="005D1536"/>
    <w:rsid w:val="005D3F0B"/>
    <w:rsid w:val="005D4056"/>
    <w:rsid w:val="005D4203"/>
    <w:rsid w:val="005E21CC"/>
    <w:rsid w:val="005E38F1"/>
    <w:rsid w:val="005E47DA"/>
    <w:rsid w:val="005E4D5A"/>
    <w:rsid w:val="005F1D38"/>
    <w:rsid w:val="005F5F6D"/>
    <w:rsid w:val="005F7D83"/>
    <w:rsid w:val="0060758C"/>
    <w:rsid w:val="0061291C"/>
    <w:rsid w:val="0061382B"/>
    <w:rsid w:val="00614F68"/>
    <w:rsid w:val="0062294F"/>
    <w:rsid w:val="006274C5"/>
    <w:rsid w:val="0063029B"/>
    <w:rsid w:val="006331FC"/>
    <w:rsid w:val="006375DB"/>
    <w:rsid w:val="00640D0D"/>
    <w:rsid w:val="006419C5"/>
    <w:rsid w:val="006437DF"/>
    <w:rsid w:val="0064437B"/>
    <w:rsid w:val="0064461D"/>
    <w:rsid w:val="00644CD8"/>
    <w:rsid w:val="00647212"/>
    <w:rsid w:val="006502F7"/>
    <w:rsid w:val="00650CB7"/>
    <w:rsid w:val="006515A5"/>
    <w:rsid w:val="00651A18"/>
    <w:rsid w:val="006527EF"/>
    <w:rsid w:val="00652CD3"/>
    <w:rsid w:val="00654F13"/>
    <w:rsid w:val="00657C4E"/>
    <w:rsid w:val="006635EA"/>
    <w:rsid w:val="00665D3C"/>
    <w:rsid w:val="00671D4F"/>
    <w:rsid w:val="00671E1C"/>
    <w:rsid w:val="00671E90"/>
    <w:rsid w:val="0067695B"/>
    <w:rsid w:val="00690C03"/>
    <w:rsid w:val="00691432"/>
    <w:rsid w:val="00692556"/>
    <w:rsid w:val="006945AD"/>
    <w:rsid w:val="00696062"/>
    <w:rsid w:val="006963D3"/>
    <w:rsid w:val="00697829"/>
    <w:rsid w:val="006A1291"/>
    <w:rsid w:val="006A19E5"/>
    <w:rsid w:val="006A1F23"/>
    <w:rsid w:val="006A207E"/>
    <w:rsid w:val="006A3240"/>
    <w:rsid w:val="006A3331"/>
    <w:rsid w:val="006A363F"/>
    <w:rsid w:val="006A3BC9"/>
    <w:rsid w:val="006A690F"/>
    <w:rsid w:val="006A6933"/>
    <w:rsid w:val="006B09D9"/>
    <w:rsid w:val="006B1B4C"/>
    <w:rsid w:val="006B254D"/>
    <w:rsid w:val="006B49BF"/>
    <w:rsid w:val="006B5DB0"/>
    <w:rsid w:val="006B6386"/>
    <w:rsid w:val="006B7E9E"/>
    <w:rsid w:val="006C1639"/>
    <w:rsid w:val="006C5D38"/>
    <w:rsid w:val="006D0767"/>
    <w:rsid w:val="006D1575"/>
    <w:rsid w:val="006D15E0"/>
    <w:rsid w:val="006D21E6"/>
    <w:rsid w:val="006D59B9"/>
    <w:rsid w:val="006D7AAE"/>
    <w:rsid w:val="006E19C0"/>
    <w:rsid w:val="006F1DBC"/>
    <w:rsid w:val="006F210E"/>
    <w:rsid w:val="006F3E25"/>
    <w:rsid w:val="006F4085"/>
    <w:rsid w:val="006F6EEC"/>
    <w:rsid w:val="00701654"/>
    <w:rsid w:val="00704B89"/>
    <w:rsid w:val="00706ADE"/>
    <w:rsid w:val="0071045F"/>
    <w:rsid w:val="007107D3"/>
    <w:rsid w:val="00716935"/>
    <w:rsid w:val="00721932"/>
    <w:rsid w:val="00722B44"/>
    <w:rsid w:val="0073331C"/>
    <w:rsid w:val="00745D7F"/>
    <w:rsid w:val="00747CBE"/>
    <w:rsid w:val="00751789"/>
    <w:rsid w:val="00751BC8"/>
    <w:rsid w:val="0075327D"/>
    <w:rsid w:val="007558C4"/>
    <w:rsid w:val="00760725"/>
    <w:rsid w:val="00761307"/>
    <w:rsid w:val="00761585"/>
    <w:rsid w:val="0076339E"/>
    <w:rsid w:val="00763E1F"/>
    <w:rsid w:val="00763F74"/>
    <w:rsid w:val="0076597B"/>
    <w:rsid w:val="0076639C"/>
    <w:rsid w:val="00766EA1"/>
    <w:rsid w:val="007674C0"/>
    <w:rsid w:val="007702A3"/>
    <w:rsid w:val="00770578"/>
    <w:rsid w:val="00770C4D"/>
    <w:rsid w:val="00773D1A"/>
    <w:rsid w:val="007844A8"/>
    <w:rsid w:val="00786129"/>
    <w:rsid w:val="007878FE"/>
    <w:rsid w:val="00790372"/>
    <w:rsid w:val="00794900"/>
    <w:rsid w:val="0079561A"/>
    <w:rsid w:val="00797B15"/>
    <w:rsid w:val="00797D3D"/>
    <w:rsid w:val="007A13DC"/>
    <w:rsid w:val="007A26D8"/>
    <w:rsid w:val="007A2DAD"/>
    <w:rsid w:val="007A3839"/>
    <w:rsid w:val="007A3CE5"/>
    <w:rsid w:val="007A42A1"/>
    <w:rsid w:val="007A5552"/>
    <w:rsid w:val="007A5DE1"/>
    <w:rsid w:val="007A61AF"/>
    <w:rsid w:val="007A6A2A"/>
    <w:rsid w:val="007B0C9B"/>
    <w:rsid w:val="007B1011"/>
    <w:rsid w:val="007B32E0"/>
    <w:rsid w:val="007B34D0"/>
    <w:rsid w:val="007B5433"/>
    <w:rsid w:val="007B6178"/>
    <w:rsid w:val="007B66CF"/>
    <w:rsid w:val="007B6CBE"/>
    <w:rsid w:val="007B78C5"/>
    <w:rsid w:val="007D19F3"/>
    <w:rsid w:val="007D5608"/>
    <w:rsid w:val="007E1CBE"/>
    <w:rsid w:val="007E4271"/>
    <w:rsid w:val="007E4E2B"/>
    <w:rsid w:val="007F0020"/>
    <w:rsid w:val="007F0365"/>
    <w:rsid w:val="007F4722"/>
    <w:rsid w:val="007F4D5E"/>
    <w:rsid w:val="007F69D7"/>
    <w:rsid w:val="00800B84"/>
    <w:rsid w:val="00802126"/>
    <w:rsid w:val="00802BC0"/>
    <w:rsid w:val="00803A71"/>
    <w:rsid w:val="00806496"/>
    <w:rsid w:val="00806BB0"/>
    <w:rsid w:val="00812A78"/>
    <w:rsid w:val="008149DF"/>
    <w:rsid w:val="00817C89"/>
    <w:rsid w:val="00824F15"/>
    <w:rsid w:val="008257F2"/>
    <w:rsid w:val="008311D6"/>
    <w:rsid w:val="0083191F"/>
    <w:rsid w:val="0083236B"/>
    <w:rsid w:val="008324A3"/>
    <w:rsid w:val="008331B0"/>
    <w:rsid w:val="00836448"/>
    <w:rsid w:val="00836626"/>
    <w:rsid w:val="00840465"/>
    <w:rsid w:val="0084621E"/>
    <w:rsid w:val="00847860"/>
    <w:rsid w:val="00852AA4"/>
    <w:rsid w:val="00855B7E"/>
    <w:rsid w:val="00857A01"/>
    <w:rsid w:val="00857CE5"/>
    <w:rsid w:val="00861F72"/>
    <w:rsid w:val="00862598"/>
    <w:rsid w:val="00862F5A"/>
    <w:rsid w:val="0086613D"/>
    <w:rsid w:val="008671AC"/>
    <w:rsid w:val="00871F6A"/>
    <w:rsid w:val="00873DC8"/>
    <w:rsid w:val="00874727"/>
    <w:rsid w:val="008759AE"/>
    <w:rsid w:val="00876B0C"/>
    <w:rsid w:val="00876BBA"/>
    <w:rsid w:val="00877B75"/>
    <w:rsid w:val="00877CF6"/>
    <w:rsid w:val="008824BB"/>
    <w:rsid w:val="008864BE"/>
    <w:rsid w:val="00886839"/>
    <w:rsid w:val="00893B46"/>
    <w:rsid w:val="00894872"/>
    <w:rsid w:val="008976CC"/>
    <w:rsid w:val="008A06E4"/>
    <w:rsid w:val="008B4285"/>
    <w:rsid w:val="008B724F"/>
    <w:rsid w:val="008C0764"/>
    <w:rsid w:val="008C16F1"/>
    <w:rsid w:val="008C30DA"/>
    <w:rsid w:val="008C4745"/>
    <w:rsid w:val="008C6340"/>
    <w:rsid w:val="008D0665"/>
    <w:rsid w:val="008D4EEA"/>
    <w:rsid w:val="008E2ECB"/>
    <w:rsid w:val="008E3DD7"/>
    <w:rsid w:val="008E4C64"/>
    <w:rsid w:val="008E5019"/>
    <w:rsid w:val="008E5D50"/>
    <w:rsid w:val="008E61FC"/>
    <w:rsid w:val="008E798C"/>
    <w:rsid w:val="008F2FA4"/>
    <w:rsid w:val="008F3290"/>
    <w:rsid w:val="008F6D3A"/>
    <w:rsid w:val="0090157C"/>
    <w:rsid w:val="00901C5F"/>
    <w:rsid w:val="00903E3E"/>
    <w:rsid w:val="00904455"/>
    <w:rsid w:val="009047D5"/>
    <w:rsid w:val="0090651C"/>
    <w:rsid w:val="00910A89"/>
    <w:rsid w:val="0091262D"/>
    <w:rsid w:val="009150CF"/>
    <w:rsid w:val="009153AD"/>
    <w:rsid w:val="00915FCA"/>
    <w:rsid w:val="00920236"/>
    <w:rsid w:val="00924945"/>
    <w:rsid w:val="0093013C"/>
    <w:rsid w:val="009301A9"/>
    <w:rsid w:val="009310B0"/>
    <w:rsid w:val="00931843"/>
    <w:rsid w:val="009320E0"/>
    <w:rsid w:val="009331E4"/>
    <w:rsid w:val="00933590"/>
    <w:rsid w:val="00936486"/>
    <w:rsid w:val="00936BA7"/>
    <w:rsid w:val="00936E02"/>
    <w:rsid w:val="009378E4"/>
    <w:rsid w:val="009405C7"/>
    <w:rsid w:val="00944196"/>
    <w:rsid w:val="00944AFA"/>
    <w:rsid w:val="0094590D"/>
    <w:rsid w:val="00946B60"/>
    <w:rsid w:val="00947B33"/>
    <w:rsid w:val="00953B33"/>
    <w:rsid w:val="00957632"/>
    <w:rsid w:val="0096219C"/>
    <w:rsid w:val="00962786"/>
    <w:rsid w:val="00965689"/>
    <w:rsid w:val="0096765E"/>
    <w:rsid w:val="0097199A"/>
    <w:rsid w:val="009746E0"/>
    <w:rsid w:val="009774AB"/>
    <w:rsid w:val="00981D9B"/>
    <w:rsid w:val="009847A9"/>
    <w:rsid w:val="00985B35"/>
    <w:rsid w:val="00985FED"/>
    <w:rsid w:val="0098711F"/>
    <w:rsid w:val="00990425"/>
    <w:rsid w:val="009978D1"/>
    <w:rsid w:val="009A2CBC"/>
    <w:rsid w:val="009A3345"/>
    <w:rsid w:val="009A3C07"/>
    <w:rsid w:val="009A5710"/>
    <w:rsid w:val="009A5C87"/>
    <w:rsid w:val="009A737C"/>
    <w:rsid w:val="009B17FE"/>
    <w:rsid w:val="009B1BF8"/>
    <w:rsid w:val="009B1C4A"/>
    <w:rsid w:val="009B268A"/>
    <w:rsid w:val="009B6E86"/>
    <w:rsid w:val="009B6FE7"/>
    <w:rsid w:val="009B7268"/>
    <w:rsid w:val="009C2271"/>
    <w:rsid w:val="009C2CB8"/>
    <w:rsid w:val="009C7F6F"/>
    <w:rsid w:val="009D0C8A"/>
    <w:rsid w:val="009D3CA3"/>
    <w:rsid w:val="009D516A"/>
    <w:rsid w:val="009D74CE"/>
    <w:rsid w:val="009E09EF"/>
    <w:rsid w:val="009E33C7"/>
    <w:rsid w:val="009F10A4"/>
    <w:rsid w:val="009F6201"/>
    <w:rsid w:val="00A02202"/>
    <w:rsid w:val="00A033C9"/>
    <w:rsid w:val="00A07EBF"/>
    <w:rsid w:val="00A131E5"/>
    <w:rsid w:val="00A132FD"/>
    <w:rsid w:val="00A136CA"/>
    <w:rsid w:val="00A17EE5"/>
    <w:rsid w:val="00A23EB8"/>
    <w:rsid w:val="00A24646"/>
    <w:rsid w:val="00A267F7"/>
    <w:rsid w:val="00A26998"/>
    <w:rsid w:val="00A27CA8"/>
    <w:rsid w:val="00A27E95"/>
    <w:rsid w:val="00A33AB7"/>
    <w:rsid w:val="00A34150"/>
    <w:rsid w:val="00A359FE"/>
    <w:rsid w:val="00A36022"/>
    <w:rsid w:val="00A36615"/>
    <w:rsid w:val="00A41FA9"/>
    <w:rsid w:val="00A43B12"/>
    <w:rsid w:val="00A44F08"/>
    <w:rsid w:val="00A47203"/>
    <w:rsid w:val="00A47AF4"/>
    <w:rsid w:val="00A507C1"/>
    <w:rsid w:val="00A5105B"/>
    <w:rsid w:val="00A51900"/>
    <w:rsid w:val="00A53C8F"/>
    <w:rsid w:val="00A54986"/>
    <w:rsid w:val="00A56967"/>
    <w:rsid w:val="00A62FC3"/>
    <w:rsid w:val="00A646BE"/>
    <w:rsid w:val="00A706D8"/>
    <w:rsid w:val="00A71214"/>
    <w:rsid w:val="00A717F3"/>
    <w:rsid w:val="00A728E0"/>
    <w:rsid w:val="00A73710"/>
    <w:rsid w:val="00A73EAA"/>
    <w:rsid w:val="00A77A64"/>
    <w:rsid w:val="00A81B68"/>
    <w:rsid w:val="00A82F74"/>
    <w:rsid w:val="00A83E04"/>
    <w:rsid w:val="00A914D9"/>
    <w:rsid w:val="00A95132"/>
    <w:rsid w:val="00A9663D"/>
    <w:rsid w:val="00A97BEB"/>
    <w:rsid w:val="00A97E18"/>
    <w:rsid w:val="00AA05B4"/>
    <w:rsid w:val="00AA19A6"/>
    <w:rsid w:val="00AA238C"/>
    <w:rsid w:val="00AA318D"/>
    <w:rsid w:val="00AA350E"/>
    <w:rsid w:val="00AB1895"/>
    <w:rsid w:val="00AB228A"/>
    <w:rsid w:val="00AB2B70"/>
    <w:rsid w:val="00AB7C2E"/>
    <w:rsid w:val="00AC13FA"/>
    <w:rsid w:val="00AC454B"/>
    <w:rsid w:val="00AC5F17"/>
    <w:rsid w:val="00AC6597"/>
    <w:rsid w:val="00AC6D54"/>
    <w:rsid w:val="00AD11B6"/>
    <w:rsid w:val="00AD4CD6"/>
    <w:rsid w:val="00AD67A8"/>
    <w:rsid w:val="00AD6DC1"/>
    <w:rsid w:val="00AE14B2"/>
    <w:rsid w:val="00AE447F"/>
    <w:rsid w:val="00AE4888"/>
    <w:rsid w:val="00AE74EA"/>
    <w:rsid w:val="00AF0423"/>
    <w:rsid w:val="00AF1B26"/>
    <w:rsid w:val="00AF1BE4"/>
    <w:rsid w:val="00AF2277"/>
    <w:rsid w:val="00AF298F"/>
    <w:rsid w:val="00AF2BB4"/>
    <w:rsid w:val="00AF30C0"/>
    <w:rsid w:val="00AF50F6"/>
    <w:rsid w:val="00AF5924"/>
    <w:rsid w:val="00B0389F"/>
    <w:rsid w:val="00B04512"/>
    <w:rsid w:val="00B04DA0"/>
    <w:rsid w:val="00B05148"/>
    <w:rsid w:val="00B1012C"/>
    <w:rsid w:val="00B10A0A"/>
    <w:rsid w:val="00B10F31"/>
    <w:rsid w:val="00B16E1E"/>
    <w:rsid w:val="00B17109"/>
    <w:rsid w:val="00B17595"/>
    <w:rsid w:val="00B209D8"/>
    <w:rsid w:val="00B20C99"/>
    <w:rsid w:val="00B22FC8"/>
    <w:rsid w:val="00B24CA8"/>
    <w:rsid w:val="00B26210"/>
    <w:rsid w:val="00B305DA"/>
    <w:rsid w:val="00B33A5F"/>
    <w:rsid w:val="00B34B15"/>
    <w:rsid w:val="00B350BA"/>
    <w:rsid w:val="00B513B3"/>
    <w:rsid w:val="00B567D5"/>
    <w:rsid w:val="00B57876"/>
    <w:rsid w:val="00B62DBA"/>
    <w:rsid w:val="00B64E54"/>
    <w:rsid w:val="00B6684E"/>
    <w:rsid w:val="00B739E7"/>
    <w:rsid w:val="00B7490C"/>
    <w:rsid w:val="00B806EF"/>
    <w:rsid w:val="00B80AA6"/>
    <w:rsid w:val="00B81F26"/>
    <w:rsid w:val="00B84813"/>
    <w:rsid w:val="00B90A46"/>
    <w:rsid w:val="00B90FE2"/>
    <w:rsid w:val="00B91CF0"/>
    <w:rsid w:val="00B93EFF"/>
    <w:rsid w:val="00B944E6"/>
    <w:rsid w:val="00B954C5"/>
    <w:rsid w:val="00B95954"/>
    <w:rsid w:val="00BA1764"/>
    <w:rsid w:val="00BA201F"/>
    <w:rsid w:val="00BA2707"/>
    <w:rsid w:val="00BA2D82"/>
    <w:rsid w:val="00BA4210"/>
    <w:rsid w:val="00BA44C5"/>
    <w:rsid w:val="00BB1F0A"/>
    <w:rsid w:val="00BB27A3"/>
    <w:rsid w:val="00BB3A89"/>
    <w:rsid w:val="00BB7AB4"/>
    <w:rsid w:val="00BC28E0"/>
    <w:rsid w:val="00BC4751"/>
    <w:rsid w:val="00BC488D"/>
    <w:rsid w:val="00BC6CD0"/>
    <w:rsid w:val="00BC6D56"/>
    <w:rsid w:val="00BD04EC"/>
    <w:rsid w:val="00BD1250"/>
    <w:rsid w:val="00BD28C0"/>
    <w:rsid w:val="00BD3C05"/>
    <w:rsid w:val="00BD44EC"/>
    <w:rsid w:val="00BD534F"/>
    <w:rsid w:val="00BD6C6D"/>
    <w:rsid w:val="00BD6F60"/>
    <w:rsid w:val="00BE06AA"/>
    <w:rsid w:val="00BE14E1"/>
    <w:rsid w:val="00BE16D5"/>
    <w:rsid w:val="00BE22BE"/>
    <w:rsid w:val="00BE49A5"/>
    <w:rsid w:val="00BE69A3"/>
    <w:rsid w:val="00BE6CAC"/>
    <w:rsid w:val="00BF24F0"/>
    <w:rsid w:val="00BF2533"/>
    <w:rsid w:val="00BF2F40"/>
    <w:rsid w:val="00BF3266"/>
    <w:rsid w:val="00BF7C6D"/>
    <w:rsid w:val="00C03398"/>
    <w:rsid w:val="00C03BB1"/>
    <w:rsid w:val="00C046DF"/>
    <w:rsid w:val="00C05CB9"/>
    <w:rsid w:val="00C078B8"/>
    <w:rsid w:val="00C1077A"/>
    <w:rsid w:val="00C117F7"/>
    <w:rsid w:val="00C121FC"/>
    <w:rsid w:val="00C16917"/>
    <w:rsid w:val="00C174EE"/>
    <w:rsid w:val="00C22A02"/>
    <w:rsid w:val="00C232BF"/>
    <w:rsid w:val="00C23327"/>
    <w:rsid w:val="00C252D1"/>
    <w:rsid w:val="00C27CE0"/>
    <w:rsid w:val="00C27D2B"/>
    <w:rsid w:val="00C332A4"/>
    <w:rsid w:val="00C34110"/>
    <w:rsid w:val="00C36697"/>
    <w:rsid w:val="00C43EA8"/>
    <w:rsid w:val="00C54BF7"/>
    <w:rsid w:val="00C56747"/>
    <w:rsid w:val="00C56D98"/>
    <w:rsid w:val="00C57DF5"/>
    <w:rsid w:val="00C63571"/>
    <w:rsid w:val="00C700C8"/>
    <w:rsid w:val="00C717EF"/>
    <w:rsid w:val="00C73695"/>
    <w:rsid w:val="00C7469D"/>
    <w:rsid w:val="00C74792"/>
    <w:rsid w:val="00C7491A"/>
    <w:rsid w:val="00C749AD"/>
    <w:rsid w:val="00C8240A"/>
    <w:rsid w:val="00C849A9"/>
    <w:rsid w:val="00C85057"/>
    <w:rsid w:val="00C8590A"/>
    <w:rsid w:val="00C85A21"/>
    <w:rsid w:val="00C86CBA"/>
    <w:rsid w:val="00C909A7"/>
    <w:rsid w:val="00C91984"/>
    <w:rsid w:val="00C919FD"/>
    <w:rsid w:val="00C94D6C"/>
    <w:rsid w:val="00C97330"/>
    <w:rsid w:val="00CA28B1"/>
    <w:rsid w:val="00CA2B80"/>
    <w:rsid w:val="00CA54D6"/>
    <w:rsid w:val="00CB2808"/>
    <w:rsid w:val="00CB43CD"/>
    <w:rsid w:val="00CB4C68"/>
    <w:rsid w:val="00CB5121"/>
    <w:rsid w:val="00CB6ACA"/>
    <w:rsid w:val="00CC2F2A"/>
    <w:rsid w:val="00CD02F6"/>
    <w:rsid w:val="00CD139B"/>
    <w:rsid w:val="00CD1B8E"/>
    <w:rsid w:val="00CE0C54"/>
    <w:rsid w:val="00CE376D"/>
    <w:rsid w:val="00CE3988"/>
    <w:rsid w:val="00CE5960"/>
    <w:rsid w:val="00CE74C6"/>
    <w:rsid w:val="00CF09B7"/>
    <w:rsid w:val="00CF1E72"/>
    <w:rsid w:val="00CF2B9B"/>
    <w:rsid w:val="00CF3E07"/>
    <w:rsid w:val="00CF66DC"/>
    <w:rsid w:val="00D01619"/>
    <w:rsid w:val="00D01D10"/>
    <w:rsid w:val="00D06E45"/>
    <w:rsid w:val="00D10759"/>
    <w:rsid w:val="00D116A6"/>
    <w:rsid w:val="00D1450E"/>
    <w:rsid w:val="00D207CF"/>
    <w:rsid w:val="00D21BC1"/>
    <w:rsid w:val="00D2772C"/>
    <w:rsid w:val="00D31456"/>
    <w:rsid w:val="00D33D11"/>
    <w:rsid w:val="00D33FE8"/>
    <w:rsid w:val="00D3492B"/>
    <w:rsid w:val="00D35E3A"/>
    <w:rsid w:val="00D3601A"/>
    <w:rsid w:val="00D3604F"/>
    <w:rsid w:val="00D40ABF"/>
    <w:rsid w:val="00D4414E"/>
    <w:rsid w:val="00D462AE"/>
    <w:rsid w:val="00D46434"/>
    <w:rsid w:val="00D470DC"/>
    <w:rsid w:val="00D47469"/>
    <w:rsid w:val="00D5136A"/>
    <w:rsid w:val="00D51EAB"/>
    <w:rsid w:val="00D52165"/>
    <w:rsid w:val="00D53394"/>
    <w:rsid w:val="00D539A9"/>
    <w:rsid w:val="00D54FD6"/>
    <w:rsid w:val="00D558C1"/>
    <w:rsid w:val="00D56798"/>
    <w:rsid w:val="00D611C6"/>
    <w:rsid w:val="00D62EBF"/>
    <w:rsid w:val="00D62FC2"/>
    <w:rsid w:val="00D64237"/>
    <w:rsid w:val="00D710A9"/>
    <w:rsid w:val="00D749DC"/>
    <w:rsid w:val="00D75695"/>
    <w:rsid w:val="00D82CB5"/>
    <w:rsid w:val="00D82EA1"/>
    <w:rsid w:val="00D8316A"/>
    <w:rsid w:val="00D84A92"/>
    <w:rsid w:val="00D85421"/>
    <w:rsid w:val="00D86CC5"/>
    <w:rsid w:val="00D873C3"/>
    <w:rsid w:val="00D90BD7"/>
    <w:rsid w:val="00D92466"/>
    <w:rsid w:val="00D92882"/>
    <w:rsid w:val="00D9471F"/>
    <w:rsid w:val="00DA4830"/>
    <w:rsid w:val="00DA71F3"/>
    <w:rsid w:val="00DB0672"/>
    <w:rsid w:val="00DB2DD8"/>
    <w:rsid w:val="00DB4215"/>
    <w:rsid w:val="00DB5152"/>
    <w:rsid w:val="00DB520B"/>
    <w:rsid w:val="00DB624A"/>
    <w:rsid w:val="00DB6DD6"/>
    <w:rsid w:val="00DC0B86"/>
    <w:rsid w:val="00DC2DE7"/>
    <w:rsid w:val="00DC2E30"/>
    <w:rsid w:val="00DC5002"/>
    <w:rsid w:val="00DD00D7"/>
    <w:rsid w:val="00DD3D27"/>
    <w:rsid w:val="00DD3F69"/>
    <w:rsid w:val="00DE1C0E"/>
    <w:rsid w:val="00DE7FE5"/>
    <w:rsid w:val="00DF08E2"/>
    <w:rsid w:val="00DF0B07"/>
    <w:rsid w:val="00DF2AFD"/>
    <w:rsid w:val="00DF382A"/>
    <w:rsid w:val="00DF4440"/>
    <w:rsid w:val="00DF6B35"/>
    <w:rsid w:val="00E02885"/>
    <w:rsid w:val="00E032A8"/>
    <w:rsid w:val="00E03BEF"/>
    <w:rsid w:val="00E046C4"/>
    <w:rsid w:val="00E05624"/>
    <w:rsid w:val="00E07E99"/>
    <w:rsid w:val="00E10848"/>
    <w:rsid w:val="00E1284F"/>
    <w:rsid w:val="00E13B8C"/>
    <w:rsid w:val="00E14C57"/>
    <w:rsid w:val="00E15227"/>
    <w:rsid w:val="00E17C4B"/>
    <w:rsid w:val="00E17D73"/>
    <w:rsid w:val="00E210DE"/>
    <w:rsid w:val="00E22480"/>
    <w:rsid w:val="00E23CCC"/>
    <w:rsid w:val="00E240DB"/>
    <w:rsid w:val="00E25F46"/>
    <w:rsid w:val="00E26322"/>
    <w:rsid w:val="00E26386"/>
    <w:rsid w:val="00E341D8"/>
    <w:rsid w:val="00E41E55"/>
    <w:rsid w:val="00E4567A"/>
    <w:rsid w:val="00E47DE2"/>
    <w:rsid w:val="00E47FC2"/>
    <w:rsid w:val="00E501CB"/>
    <w:rsid w:val="00E54294"/>
    <w:rsid w:val="00E55A7F"/>
    <w:rsid w:val="00E5753F"/>
    <w:rsid w:val="00E623B3"/>
    <w:rsid w:val="00E66407"/>
    <w:rsid w:val="00E667E9"/>
    <w:rsid w:val="00E6691C"/>
    <w:rsid w:val="00E66A1D"/>
    <w:rsid w:val="00E674B1"/>
    <w:rsid w:val="00E71312"/>
    <w:rsid w:val="00E72958"/>
    <w:rsid w:val="00E75035"/>
    <w:rsid w:val="00E77E0E"/>
    <w:rsid w:val="00E82479"/>
    <w:rsid w:val="00E82BC0"/>
    <w:rsid w:val="00E845FD"/>
    <w:rsid w:val="00E91474"/>
    <w:rsid w:val="00E969EF"/>
    <w:rsid w:val="00EA27C1"/>
    <w:rsid w:val="00EA2E38"/>
    <w:rsid w:val="00EB03B4"/>
    <w:rsid w:val="00EB1849"/>
    <w:rsid w:val="00EB2836"/>
    <w:rsid w:val="00EB34E1"/>
    <w:rsid w:val="00EB40E3"/>
    <w:rsid w:val="00EB4E06"/>
    <w:rsid w:val="00EB5A46"/>
    <w:rsid w:val="00EC0C4D"/>
    <w:rsid w:val="00EC2C71"/>
    <w:rsid w:val="00EC390D"/>
    <w:rsid w:val="00EC52C3"/>
    <w:rsid w:val="00EC546B"/>
    <w:rsid w:val="00EC7846"/>
    <w:rsid w:val="00ED30D5"/>
    <w:rsid w:val="00ED5B56"/>
    <w:rsid w:val="00ED5EDE"/>
    <w:rsid w:val="00ED6F43"/>
    <w:rsid w:val="00EE1FFE"/>
    <w:rsid w:val="00EE32A3"/>
    <w:rsid w:val="00EE51CC"/>
    <w:rsid w:val="00EF0CA6"/>
    <w:rsid w:val="00EF2B37"/>
    <w:rsid w:val="00EF4034"/>
    <w:rsid w:val="00EF6F99"/>
    <w:rsid w:val="00EF7ADB"/>
    <w:rsid w:val="00F01E50"/>
    <w:rsid w:val="00F03015"/>
    <w:rsid w:val="00F03FB1"/>
    <w:rsid w:val="00F05A1F"/>
    <w:rsid w:val="00F24AAD"/>
    <w:rsid w:val="00F25743"/>
    <w:rsid w:val="00F25B43"/>
    <w:rsid w:val="00F32E57"/>
    <w:rsid w:val="00F33357"/>
    <w:rsid w:val="00F34248"/>
    <w:rsid w:val="00F438B7"/>
    <w:rsid w:val="00F43A5D"/>
    <w:rsid w:val="00F50DD2"/>
    <w:rsid w:val="00F53D53"/>
    <w:rsid w:val="00F54836"/>
    <w:rsid w:val="00F60AA9"/>
    <w:rsid w:val="00F63618"/>
    <w:rsid w:val="00F66DB7"/>
    <w:rsid w:val="00F66EC6"/>
    <w:rsid w:val="00F70C61"/>
    <w:rsid w:val="00F7222C"/>
    <w:rsid w:val="00F83C7F"/>
    <w:rsid w:val="00F84AEC"/>
    <w:rsid w:val="00F8601C"/>
    <w:rsid w:val="00F86C0A"/>
    <w:rsid w:val="00F9009D"/>
    <w:rsid w:val="00F94CD2"/>
    <w:rsid w:val="00FA0430"/>
    <w:rsid w:val="00FA662C"/>
    <w:rsid w:val="00FA718C"/>
    <w:rsid w:val="00FA762D"/>
    <w:rsid w:val="00FA765D"/>
    <w:rsid w:val="00FB3B7D"/>
    <w:rsid w:val="00FB5606"/>
    <w:rsid w:val="00FC264A"/>
    <w:rsid w:val="00FC4C6D"/>
    <w:rsid w:val="00FD0833"/>
    <w:rsid w:val="00FD5188"/>
    <w:rsid w:val="00FD5C8A"/>
    <w:rsid w:val="00FD6D47"/>
    <w:rsid w:val="00FD7977"/>
    <w:rsid w:val="00FD7C55"/>
    <w:rsid w:val="00FE07E0"/>
    <w:rsid w:val="00FE79C9"/>
    <w:rsid w:val="00FE7A3C"/>
    <w:rsid w:val="00FF16EC"/>
    <w:rsid w:val="00FF213F"/>
    <w:rsid w:val="00FF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9471F"/>
    <w:pPr>
      <w:keepNext/>
      <w:spacing w:line="480" w:lineRule="auto"/>
      <w:jc w:val="lowKashida"/>
      <w:outlineLvl w:val="1"/>
    </w:pPr>
    <w:rPr>
      <w:rFonts w:cs="Traditional Arabic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55015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rsid w:val="0055015A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uiPriority w:val="99"/>
    <w:rsid w:val="00D9471F"/>
    <w:pPr>
      <w:spacing w:line="480" w:lineRule="auto"/>
      <w:jc w:val="lowKashida"/>
    </w:pPr>
    <w:rPr>
      <w:rFonts w:cs="Traditional Arabic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D9471F"/>
    <w:pPr>
      <w:spacing w:line="480" w:lineRule="auto"/>
      <w:ind w:left="567" w:hanging="567"/>
      <w:jc w:val="lowKashida"/>
    </w:pPr>
    <w:rPr>
      <w:rFonts w:cs="Traditional Arabic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rsid w:val="00D9471F"/>
    <w:pPr>
      <w:spacing w:line="480" w:lineRule="auto"/>
      <w:ind w:left="1276" w:hanging="1276"/>
      <w:jc w:val="lowKashida"/>
    </w:pPr>
    <w:rPr>
      <w:rFonts w:cs="Traditional Arabic"/>
      <w:szCs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D9471F"/>
    <w:pPr>
      <w:spacing w:line="480" w:lineRule="auto"/>
      <w:ind w:left="1418" w:hanging="992"/>
      <w:jc w:val="lowKashida"/>
    </w:pPr>
    <w:rPr>
      <w:rFonts w:cs="Traditional Arabic"/>
      <w:szCs w:val="2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9471F"/>
    <w:pPr>
      <w:keepNext/>
      <w:spacing w:line="480" w:lineRule="auto"/>
      <w:jc w:val="lowKashida"/>
      <w:outlineLvl w:val="1"/>
    </w:pPr>
    <w:rPr>
      <w:rFonts w:cs="Traditional Arabic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55015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rsid w:val="0055015A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uiPriority w:val="99"/>
    <w:rsid w:val="00D9471F"/>
    <w:pPr>
      <w:spacing w:line="480" w:lineRule="auto"/>
      <w:jc w:val="lowKashida"/>
    </w:pPr>
    <w:rPr>
      <w:rFonts w:cs="Traditional Arabic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D9471F"/>
    <w:pPr>
      <w:spacing w:line="480" w:lineRule="auto"/>
      <w:ind w:left="567" w:hanging="567"/>
      <w:jc w:val="lowKashida"/>
    </w:pPr>
    <w:rPr>
      <w:rFonts w:cs="Traditional Arabic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rsid w:val="00D9471F"/>
    <w:pPr>
      <w:spacing w:line="480" w:lineRule="auto"/>
      <w:ind w:left="1276" w:hanging="1276"/>
      <w:jc w:val="lowKashida"/>
    </w:pPr>
    <w:rPr>
      <w:rFonts w:cs="Traditional Arabic"/>
      <w:szCs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D9471F"/>
    <w:pPr>
      <w:spacing w:line="480" w:lineRule="auto"/>
      <w:ind w:left="1418" w:hanging="992"/>
      <w:jc w:val="lowKashida"/>
    </w:pPr>
    <w:rPr>
      <w:rFonts w:cs="Traditional Arabic"/>
      <w:szCs w:val="2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</vt:lpstr>
    </vt:vector>
  </TitlesOfParts>
  <Company>THA</Company>
  <LinksUpToDate>false</LinksUpToDate>
  <CharactersWithSpaces>4306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AZKA</dc:creator>
  <cp:lastModifiedBy>ASUS</cp:lastModifiedBy>
  <cp:revision>3</cp:revision>
  <cp:lastPrinted>2020-03-09T09:46:00Z</cp:lastPrinted>
  <dcterms:created xsi:type="dcterms:W3CDTF">2021-04-05T03:47:00Z</dcterms:created>
  <dcterms:modified xsi:type="dcterms:W3CDTF">2021-04-05T03:51:00Z</dcterms:modified>
</cp:coreProperties>
</file>