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62" w:type="dxa"/>
        <w:tblInd w:w="250" w:type="dxa"/>
        <w:tblLook w:val="04A0" w:firstRow="1" w:lastRow="0" w:firstColumn="1" w:lastColumn="0" w:noHBand="0" w:noVBand="1"/>
      </w:tblPr>
      <w:tblGrid>
        <w:gridCol w:w="2206"/>
        <w:gridCol w:w="12556"/>
      </w:tblGrid>
      <w:tr w:rsidR="001C24BD" w14:paraId="4C32821D" w14:textId="77777777" w:rsidTr="001C24BD">
        <w:trPr>
          <w:trHeight w:val="1468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02A" w14:textId="77777777" w:rsidR="001C24BD" w:rsidRDefault="001C24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530F410" wp14:editId="320FDAA9">
                  <wp:extent cx="1212215" cy="88265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BBDA" w14:textId="77777777" w:rsidR="001C24BD" w:rsidRDefault="001C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KEMENTERIAN AGAMA</w:t>
            </w:r>
          </w:p>
          <w:p w14:paraId="1F553D57" w14:textId="77777777" w:rsidR="001C24BD" w:rsidRDefault="001C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INSTITUT AGAMA ISLAM NEGERI BENGKULU</w:t>
            </w:r>
          </w:p>
          <w:p w14:paraId="241EED5B" w14:textId="77777777" w:rsidR="001C24BD" w:rsidRPr="001C24BD" w:rsidRDefault="001C24B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</w:rPr>
              <w:t xml:space="preserve">FAKULTAS </w:t>
            </w:r>
            <w:r>
              <w:rPr>
                <w:rFonts w:ascii="Times New Roman" w:hAnsi="Times New Roman"/>
                <w:b/>
                <w:lang w:val="id-ID"/>
              </w:rPr>
              <w:t>EKONOMI DAN BISNIS ISLAM</w:t>
            </w:r>
          </w:p>
          <w:p w14:paraId="51846FC2" w14:textId="77777777" w:rsidR="001C24BD" w:rsidRPr="001C24BD" w:rsidRDefault="001C24B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</w:rPr>
              <w:t xml:space="preserve">PROGRAM STUDI </w:t>
            </w:r>
            <w:r>
              <w:rPr>
                <w:rFonts w:ascii="Times New Roman" w:hAnsi="Times New Roman"/>
                <w:b/>
                <w:lang w:val="id-ID"/>
              </w:rPr>
              <w:t>MANAJEMEN ZAKAT DAN WAKAF</w:t>
            </w:r>
          </w:p>
          <w:p w14:paraId="60C04C0D" w14:textId="77777777" w:rsidR="001C24BD" w:rsidRDefault="001C24BD">
            <w:pPr>
              <w:tabs>
                <w:tab w:val="center" w:pos="6275"/>
                <w:tab w:val="right" w:pos="125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RENCANA PEMBELAJARAN SEMESTER (RPS)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458"/>
        <w:gridCol w:w="2241"/>
        <w:gridCol w:w="3560"/>
      </w:tblGrid>
      <w:tr w:rsidR="007B2FC8" w:rsidRPr="00325768" w14:paraId="6B551508" w14:textId="77777777" w:rsidTr="00531756">
        <w:trPr>
          <w:trHeight w:val="36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8B661E2" w14:textId="77777777" w:rsidR="007B2FC8" w:rsidRPr="00325768" w:rsidRDefault="007B2FC8" w:rsidP="00BB0FF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  <w:p w14:paraId="17D602A8" w14:textId="77777777" w:rsidR="007B2FC8" w:rsidRPr="00325768" w:rsidRDefault="007B2FC8" w:rsidP="00BB0FF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Program Studi 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14:paraId="08309B8F" w14:textId="77777777"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14:paraId="4BCC7D16" w14:textId="77777777" w:rsidR="007B2FC8" w:rsidRPr="002B6B21" w:rsidRDefault="007B2FC8" w:rsidP="00D22E90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r w:rsidR="00D22E90">
              <w:rPr>
                <w:rFonts w:ascii="Times New Roman" w:hAnsi="Times New Roman"/>
              </w:rPr>
              <w:t>Manajemen Zakat dan Wakaf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EE7A169" w14:textId="77777777"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14:paraId="172832FB" w14:textId="77777777"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Semester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7C388825" w14:textId="77777777"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14:paraId="1FCBDFCA" w14:textId="77777777" w:rsidR="007B2FC8" w:rsidRPr="00325768" w:rsidRDefault="007B2FC8" w:rsidP="002B6B21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r w:rsidR="00D22E90">
              <w:rPr>
                <w:rFonts w:ascii="Times New Roman" w:hAnsi="Times New Roman"/>
              </w:rPr>
              <w:t>VI</w:t>
            </w:r>
          </w:p>
        </w:tc>
      </w:tr>
      <w:tr w:rsidR="007B2FC8" w:rsidRPr="00325768" w14:paraId="3C5720A6" w14:textId="77777777" w:rsidTr="00531756">
        <w:trPr>
          <w:trHeight w:val="18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A14CD24" w14:textId="77777777"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Matakuliah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14:paraId="4B0EB405" w14:textId="77777777" w:rsidR="007B2FC8" w:rsidRPr="002B6B21" w:rsidRDefault="007B2FC8" w:rsidP="00D22E90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r w:rsidR="00D22E90">
              <w:rPr>
                <w:rFonts w:ascii="Times New Roman" w:hAnsi="Times New Roman"/>
              </w:rPr>
              <w:t xml:space="preserve">Kebijakan Fiskal Islam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E1D0AC5" w14:textId="77777777"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Beban sks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0B32F113" w14:textId="77777777" w:rsidR="007B2FC8" w:rsidRPr="00C42E62" w:rsidRDefault="004369C3" w:rsidP="00F03658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r w:rsidR="00D22E90">
              <w:rPr>
                <w:rFonts w:asciiTheme="majorBidi" w:hAnsiTheme="majorBidi" w:cstheme="majorBidi"/>
              </w:rPr>
              <w:t>2</w:t>
            </w:r>
            <w:r w:rsidR="007B2FC8" w:rsidRPr="00325768">
              <w:rPr>
                <w:rFonts w:asciiTheme="majorBidi" w:hAnsiTheme="majorBidi" w:cstheme="majorBidi"/>
              </w:rPr>
              <w:t xml:space="preserve"> </w:t>
            </w:r>
            <w:r w:rsidR="007B2FC8" w:rsidRPr="00325768">
              <w:rPr>
                <w:rFonts w:ascii="Times New Roman" w:hAnsi="Times New Roman"/>
              </w:rPr>
              <w:t>SKS</w:t>
            </w:r>
            <w:r w:rsidR="00C42E62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7B2FC8" w:rsidRPr="00325768" w14:paraId="5CDBDD83" w14:textId="77777777" w:rsidTr="00531756">
        <w:trPr>
          <w:trHeight w:val="19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58C435D" w14:textId="77777777" w:rsidR="007B2FC8" w:rsidRPr="00325768" w:rsidRDefault="00E41377" w:rsidP="00BB0FF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Dosen Penanggungjawab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14:paraId="2101366E" w14:textId="77777777" w:rsidR="007B2FC8" w:rsidRPr="00325768" w:rsidRDefault="007B2FC8" w:rsidP="00D22E90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:</w:t>
            </w:r>
            <w:r w:rsidR="00E41377">
              <w:rPr>
                <w:rFonts w:ascii="Times New Roman" w:hAnsi="Times New Roman"/>
              </w:rPr>
              <w:t xml:space="preserve"> </w:t>
            </w:r>
            <w:r w:rsidR="00FE288F">
              <w:rPr>
                <w:rFonts w:ascii="Times New Roman" w:hAnsi="Times New Roman"/>
              </w:rPr>
              <w:t>Dr.Asnaini, MA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4691E650" w14:textId="77777777"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Dosen Pengampu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14:paraId="663D686C" w14:textId="49282414" w:rsidR="007B2FC8" w:rsidRPr="00DB3225" w:rsidRDefault="007B2FC8" w:rsidP="00C91BB6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proofErr w:type="spellStart"/>
            <w:r w:rsidR="00DB3225">
              <w:rPr>
                <w:rFonts w:ascii="Times New Roman" w:hAnsi="Times New Roman"/>
                <w:lang w:val="en-US"/>
              </w:rPr>
              <w:t>Rahmat</w:t>
            </w:r>
            <w:proofErr w:type="spellEnd"/>
            <w:r w:rsidR="00DB3225">
              <w:rPr>
                <w:rFonts w:ascii="Times New Roman" w:hAnsi="Times New Roman"/>
                <w:lang w:val="en-US"/>
              </w:rPr>
              <w:t xml:space="preserve"> Putra Ahmad </w:t>
            </w:r>
            <w:proofErr w:type="spellStart"/>
            <w:r w:rsidR="00DB3225">
              <w:rPr>
                <w:rFonts w:ascii="Times New Roman" w:hAnsi="Times New Roman"/>
                <w:lang w:val="en-US"/>
              </w:rPr>
              <w:t>Hasibuan</w:t>
            </w:r>
            <w:proofErr w:type="spellEnd"/>
          </w:p>
        </w:tc>
      </w:tr>
      <w:tr w:rsidR="007B2FC8" w:rsidRPr="00325768" w14:paraId="21172B56" w14:textId="77777777" w:rsidTr="00531756">
        <w:trPr>
          <w:trHeight w:val="64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9CDC21A" w14:textId="77777777" w:rsidR="007B2FC8" w:rsidRPr="00C42E62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Capaian Pembelajaran</w:t>
            </w:r>
          </w:p>
          <w:p w14:paraId="659C65A4" w14:textId="77777777" w:rsidR="007B2FC8" w:rsidRPr="00C42E62" w:rsidRDefault="007B2FC8" w:rsidP="00BB0F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42AB5" w14:textId="77777777" w:rsidR="007B2FC8" w:rsidRPr="00531756" w:rsidRDefault="00531756" w:rsidP="00D22E9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31756">
              <w:rPr>
                <w:rFonts w:ascii="Times New Roman" w:hAnsi="Times New Roman"/>
              </w:rPr>
              <w:t xml:space="preserve">: </w:t>
            </w:r>
            <w:r w:rsidRPr="00531756">
              <w:rPr>
                <w:rFonts w:asciiTheme="majorBidi" w:hAnsiTheme="majorBidi" w:cstheme="majorBidi"/>
                <w:sz w:val="24"/>
                <w:szCs w:val="24"/>
              </w:rPr>
              <w:t>Mahasiswa dapat men</w:t>
            </w:r>
            <w:r w:rsidR="00D22E90">
              <w:rPr>
                <w:rFonts w:asciiTheme="majorBidi" w:hAnsiTheme="majorBidi" w:cstheme="majorBidi"/>
                <w:sz w:val="24"/>
                <w:szCs w:val="24"/>
              </w:rPr>
              <w:t>guasai teori dan konsep tentang kebijakan fiskal</w:t>
            </w:r>
            <w:r w:rsidRPr="00531756">
              <w:rPr>
                <w:rFonts w:asciiTheme="majorBidi" w:hAnsiTheme="majorBidi" w:cstheme="majorBidi"/>
                <w:sz w:val="24"/>
                <w:szCs w:val="24"/>
              </w:rPr>
              <w:t xml:space="preserve"> (perekonomian</w:t>
            </w:r>
            <w:r w:rsidR="00D22E90">
              <w:rPr>
                <w:rFonts w:asciiTheme="majorBidi" w:hAnsiTheme="majorBidi" w:cstheme="majorBidi"/>
                <w:sz w:val="24"/>
                <w:szCs w:val="24"/>
              </w:rPr>
              <w:t xml:space="preserve"> suatu negara</w:t>
            </w:r>
            <w:r w:rsidRPr="00531756">
              <w:rPr>
                <w:rFonts w:asciiTheme="majorBidi" w:hAnsiTheme="majorBidi" w:cstheme="majorBidi"/>
                <w:sz w:val="24"/>
                <w:szCs w:val="24"/>
              </w:rPr>
              <w:t xml:space="preserve"> secara kese</w:t>
            </w:r>
            <w:r w:rsidR="00D22E90">
              <w:rPr>
                <w:rFonts w:asciiTheme="majorBidi" w:hAnsiTheme="majorBidi" w:cstheme="majorBidi"/>
                <w:sz w:val="24"/>
                <w:szCs w:val="24"/>
              </w:rPr>
              <w:t>luruhan) dalam perspektif Islam.</w:t>
            </w:r>
          </w:p>
        </w:tc>
      </w:tr>
    </w:tbl>
    <w:p w14:paraId="10E643F5" w14:textId="77777777" w:rsidR="007B2FC8" w:rsidRPr="00325768" w:rsidRDefault="007B2FC8" w:rsidP="007B2FC8">
      <w:pPr>
        <w:spacing w:after="0"/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3118"/>
        <w:gridCol w:w="1559"/>
        <w:gridCol w:w="1134"/>
        <w:gridCol w:w="2552"/>
        <w:gridCol w:w="1417"/>
      </w:tblGrid>
      <w:tr w:rsidR="003A7289" w:rsidRPr="00325768" w14:paraId="52207F06" w14:textId="77777777" w:rsidTr="006434E4">
        <w:trPr>
          <w:trHeight w:val="553"/>
        </w:trPr>
        <w:tc>
          <w:tcPr>
            <w:tcW w:w="1276" w:type="dxa"/>
            <w:vAlign w:val="center"/>
          </w:tcPr>
          <w:p w14:paraId="6CC9CCF1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Pertemuan</w:t>
            </w:r>
          </w:p>
          <w:p w14:paraId="14C82992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Ke</w:t>
            </w:r>
          </w:p>
        </w:tc>
        <w:tc>
          <w:tcPr>
            <w:tcW w:w="3686" w:type="dxa"/>
            <w:vAlign w:val="center"/>
          </w:tcPr>
          <w:p w14:paraId="5DEF8ECB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Kemampuan Akhir Yang Diharapkan</w:t>
            </w:r>
          </w:p>
        </w:tc>
        <w:tc>
          <w:tcPr>
            <w:tcW w:w="3118" w:type="dxa"/>
            <w:vAlign w:val="center"/>
          </w:tcPr>
          <w:p w14:paraId="4A45E9E5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Bahan Kajian</w:t>
            </w:r>
          </w:p>
          <w:p w14:paraId="772AE276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(Materi Ajar)</w:t>
            </w:r>
          </w:p>
        </w:tc>
        <w:tc>
          <w:tcPr>
            <w:tcW w:w="1559" w:type="dxa"/>
            <w:vAlign w:val="center"/>
          </w:tcPr>
          <w:p w14:paraId="433EB4C4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Bentuk</w:t>
            </w:r>
          </w:p>
          <w:p w14:paraId="57A98C42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Pembelajaran</w:t>
            </w:r>
          </w:p>
        </w:tc>
        <w:tc>
          <w:tcPr>
            <w:tcW w:w="1134" w:type="dxa"/>
          </w:tcPr>
          <w:p w14:paraId="1E769DA4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Waktu Belajar (menit)</w:t>
            </w:r>
          </w:p>
        </w:tc>
        <w:tc>
          <w:tcPr>
            <w:tcW w:w="2552" w:type="dxa"/>
            <w:vAlign w:val="center"/>
          </w:tcPr>
          <w:p w14:paraId="478A5200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Kriteria Penilaian (Indikator)</w:t>
            </w:r>
          </w:p>
        </w:tc>
        <w:tc>
          <w:tcPr>
            <w:tcW w:w="1417" w:type="dxa"/>
            <w:vAlign w:val="center"/>
          </w:tcPr>
          <w:p w14:paraId="2078B766" w14:textId="77777777" w:rsidR="003A7289" w:rsidRPr="00325768" w:rsidRDefault="006434E4" w:rsidP="006200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Bobot Penilaian</w:t>
            </w:r>
          </w:p>
        </w:tc>
      </w:tr>
      <w:tr w:rsidR="00836E4A" w:rsidRPr="00325768" w14:paraId="072EC4F2" w14:textId="77777777" w:rsidTr="006434E4">
        <w:trPr>
          <w:trHeight w:val="257"/>
        </w:trPr>
        <w:tc>
          <w:tcPr>
            <w:tcW w:w="1276" w:type="dxa"/>
            <w:vAlign w:val="center"/>
          </w:tcPr>
          <w:p w14:paraId="43B5E125" w14:textId="77777777" w:rsidR="00836E4A" w:rsidRPr="00836E4A" w:rsidRDefault="00836E4A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E4A">
              <w:rPr>
                <w:rFonts w:ascii="Times New Roman" w:hAnsi="Times New Roman"/>
              </w:rPr>
              <w:t>(1)</w:t>
            </w:r>
          </w:p>
        </w:tc>
        <w:tc>
          <w:tcPr>
            <w:tcW w:w="3686" w:type="dxa"/>
            <w:vAlign w:val="center"/>
          </w:tcPr>
          <w:p w14:paraId="338B2BB9" w14:textId="77777777" w:rsidR="00836E4A" w:rsidRPr="00836E4A" w:rsidRDefault="00836E4A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E4A">
              <w:rPr>
                <w:rFonts w:ascii="Times New Roman" w:hAnsi="Times New Roman"/>
              </w:rPr>
              <w:t>(2)</w:t>
            </w:r>
          </w:p>
        </w:tc>
        <w:tc>
          <w:tcPr>
            <w:tcW w:w="3118" w:type="dxa"/>
            <w:vAlign w:val="center"/>
          </w:tcPr>
          <w:p w14:paraId="7D192588" w14:textId="77777777" w:rsidR="00836E4A" w:rsidRPr="00836E4A" w:rsidRDefault="00836E4A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E4A">
              <w:rPr>
                <w:rFonts w:ascii="Times New Roman" w:hAnsi="Times New Roman"/>
              </w:rPr>
              <w:t>(3)</w:t>
            </w:r>
          </w:p>
        </w:tc>
        <w:tc>
          <w:tcPr>
            <w:tcW w:w="1559" w:type="dxa"/>
            <w:vAlign w:val="center"/>
          </w:tcPr>
          <w:p w14:paraId="48C1BDA1" w14:textId="77777777" w:rsidR="00836E4A" w:rsidRPr="00836E4A" w:rsidRDefault="00836E4A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E4A">
              <w:rPr>
                <w:rFonts w:ascii="Times New Roman" w:hAnsi="Times New Roman"/>
              </w:rPr>
              <w:t>(4)</w:t>
            </w:r>
          </w:p>
        </w:tc>
        <w:tc>
          <w:tcPr>
            <w:tcW w:w="1134" w:type="dxa"/>
          </w:tcPr>
          <w:p w14:paraId="4B94A0A1" w14:textId="77777777" w:rsidR="00836E4A" w:rsidRPr="00836E4A" w:rsidRDefault="00836E4A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E4A">
              <w:rPr>
                <w:rFonts w:ascii="Times New Roman" w:hAnsi="Times New Roman"/>
              </w:rPr>
              <w:t>(5)</w:t>
            </w:r>
          </w:p>
        </w:tc>
        <w:tc>
          <w:tcPr>
            <w:tcW w:w="2552" w:type="dxa"/>
            <w:vAlign w:val="center"/>
          </w:tcPr>
          <w:p w14:paraId="1FE323D8" w14:textId="77777777" w:rsidR="00836E4A" w:rsidRPr="00836E4A" w:rsidRDefault="00836E4A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E4A">
              <w:rPr>
                <w:rFonts w:ascii="Times New Roman" w:hAnsi="Times New Roman"/>
              </w:rPr>
              <w:t>(6)</w:t>
            </w:r>
          </w:p>
        </w:tc>
        <w:tc>
          <w:tcPr>
            <w:tcW w:w="1417" w:type="dxa"/>
            <w:vAlign w:val="center"/>
          </w:tcPr>
          <w:p w14:paraId="67E2E9C3" w14:textId="77777777" w:rsidR="00836E4A" w:rsidRPr="00836E4A" w:rsidRDefault="00836E4A" w:rsidP="006200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E4A">
              <w:rPr>
                <w:rFonts w:ascii="Times New Roman" w:hAnsi="Times New Roman"/>
              </w:rPr>
              <w:t>(7)</w:t>
            </w:r>
          </w:p>
        </w:tc>
      </w:tr>
      <w:tr w:rsidR="003A7289" w:rsidRPr="00325768" w14:paraId="203C0510" w14:textId="77777777" w:rsidTr="006434E4">
        <w:trPr>
          <w:trHeight w:val="553"/>
        </w:trPr>
        <w:tc>
          <w:tcPr>
            <w:tcW w:w="1276" w:type="dxa"/>
          </w:tcPr>
          <w:p w14:paraId="284628FE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14:paraId="269F7124" w14:textId="77777777" w:rsidR="003A7289" w:rsidRPr="00C07509" w:rsidRDefault="003A7289" w:rsidP="00C075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Mahasiswa dapat memahami syarat, proses, dan hasil perkuliahan selama satu semester</w:t>
            </w:r>
          </w:p>
        </w:tc>
        <w:tc>
          <w:tcPr>
            <w:tcW w:w="3118" w:type="dxa"/>
          </w:tcPr>
          <w:p w14:paraId="4DC435E3" w14:textId="77777777" w:rsidR="003A7289" w:rsidRPr="00325768" w:rsidRDefault="003A7289" w:rsidP="00CE30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Kontrak Kuliah, Penyampaian Silabus </w:t>
            </w:r>
            <w:r w:rsidRPr="00325768">
              <w:rPr>
                <w:rFonts w:ascii="Times New Roman" w:hAnsi="Times New Roman"/>
                <w:lang w:val="en-US"/>
              </w:rPr>
              <w:t xml:space="preserve">Lembaga </w:t>
            </w:r>
            <w:proofErr w:type="spellStart"/>
            <w:r w:rsidRPr="00325768">
              <w:rPr>
                <w:rFonts w:ascii="Times New Roman" w:hAnsi="Times New Roman"/>
                <w:lang w:val="en-US"/>
              </w:rPr>
              <w:t>Keuangan</w:t>
            </w:r>
            <w:proofErr w:type="spellEnd"/>
            <w:r w:rsidRPr="00325768">
              <w:rPr>
                <w:rFonts w:ascii="Times New Roman" w:hAnsi="Times New Roman"/>
                <w:lang w:val="en-US"/>
              </w:rPr>
              <w:t xml:space="preserve"> Syariah</w:t>
            </w:r>
          </w:p>
        </w:tc>
        <w:tc>
          <w:tcPr>
            <w:tcW w:w="1559" w:type="dxa"/>
          </w:tcPr>
          <w:p w14:paraId="7B542E10" w14:textId="77777777" w:rsidR="003A7289" w:rsidRPr="00325768" w:rsidRDefault="003A7289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67780B87" w14:textId="77777777" w:rsidR="003A7289" w:rsidRPr="00325768" w:rsidRDefault="003A7289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</w:tc>
        <w:tc>
          <w:tcPr>
            <w:tcW w:w="1134" w:type="dxa"/>
          </w:tcPr>
          <w:p w14:paraId="035F33A8" w14:textId="77777777" w:rsidR="003A7289" w:rsidRPr="00325768" w:rsidRDefault="00522816" w:rsidP="0052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764D5FF0" w14:textId="77777777" w:rsidR="003A7289" w:rsidRPr="00325768" w:rsidRDefault="003A7289" w:rsidP="00BB0FF7">
            <w:p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Kelengkapan dan kehadiran</w:t>
            </w:r>
          </w:p>
        </w:tc>
        <w:tc>
          <w:tcPr>
            <w:tcW w:w="1417" w:type="dxa"/>
          </w:tcPr>
          <w:p w14:paraId="116664F7" w14:textId="77777777" w:rsidR="003A7289" w:rsidRPr="00325768" w:rsidRDefault="003A7289" w:rsidP="00620087">
            <w:p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Katalog, Silabus, Lembar Kontrak Perkuliahan</w:t>
            </w:r>
          </w:p>
        </w:tc>
      </w:tr>
      <w:tr w:rsidR="003A7289" w:rsidRPr="00325768" w14:paraId="696981A6" w14:textId="77777777" w:rsidTr="006434E4">
        <w:trPr>
          <w:trHeight w:val="983"/>
        </w:trPr>
        <w:tc>
          <w:tcPr>
            <w:tcW w:w="1276" w:type="dxa"/>
          </w:tcPr>
          <w:p w14:paraId="399B0C88" w14:textId="77777777" w:rsidR="003A7289" w:rsidRPr="00325768" w:rsidRDefault="003A7289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</w:tcPr>
          <w:p w14:paraId="0C3C8F75" w14:textId="77777777" w:rsidR="003A7289" w:rsidRPr="00D22E90" w:rsidRDefault="00375CD7" w:rsidP="00D22E90">
            <w:pPr>
              <w:spacing w:after="0" w:line="240" w:lineRule="auto"/>
              <w:rPr>
                <w:rFonts w:ascii="Times New Roman" w:hAnsi="Times New Roman"/>
              </w:rPr>
            </w:pPr>
            <w:r w:rsidRPr="000225F6">
              <w:rPr>
                <w:rFonts w:ascii="Times New Roman" w:hAnsi="Times New Roman"/>
                <w:sz w:val="24"/>
                <w:szCs w:val="24"/>
              </w:rPr>
              <w:t>Mengetahui</w:t>
            </w:r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22E90">
              <w:rPr>
                <w:rFonts w:ascii="Times New Roman" w:hAnsi="Times New Roman"/>
                <w:sz w:val="24"/>
                <w:szCs w:val="24"/>
              </w:rPr>
              <w:t xml:space="preserve">pengertian fiskal, pengertian kebijakan fiskal, tujuan kebijakan fiskal, macam-macam kebijakan fiskal serta landasan hukum kebijakan fiskal </w:t>
            </w:r>
          </w:p>
        </w:tc>
        <w:tc>
          <w:tcPr>
            <w:tcW w:w="3118" w:type="dxa"/>
          </w:tcPr>
          <w:p w14:paraId="0A582B03" w14:textId="77777777" w:rsidR="00375CD7" w:rsidRPr="00D22E90" w:rsidRDefault="00D22E90" w:rsidP="00D22E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Konsep Kebijakan Fiskal Islam</w:t>
            </w:r>
          </w:p>
        </w:tc>
        <w:tc>
          <w:tcPr>
            <w:tcW w:w="1559" w:type="dxa"/>
          </w:tcPr>
          <w:p w14:paraId="7376CBB5" w14:textId="77777777" w:rsidR="003A7289" w:rsidRDefault="003A7289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2F71D2BF" w14:textId="77777777" w:rsidR="00522816" w:rsidRPr="00325768" w:rsidRDefault="00522816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Diskusi </w:t>
            </w:r>
          </w:p>
          <w:p w14:paraId="3CAEA3C2" w14:textId="77777777" w:rsidR="003A7289" w:rsidRPr="00325768" w:rsidRDefault="003A7289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12CD1010" w14:textId="77777777" w:rsidR="003A7289" w:rsidRPr="00325768" w:rsidRDefault="003A7289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</w:tc>
        <w:tc>
          <w:tcPr>
            <w:tcW w:w="1134" w:type="dxa"/>
          </w:tcPr>
          <w:p w14:paraId="5FEDED55" w14:textId="77777777" w:rsidR="003A7289" w:rsidRPr="00325768" w:rsidRDefault="00522816" w:rsidP="00522816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45B6C692" w14:textId="77777777" w:rsidR="003A7289" w:rsidRDefault="006434E4" w:rsidP="006434E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0FECB013" w14:textId="77777777" w:rsidR="006434E4" w:rsidRDefault="006434E4" w:rsidP="006434E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062B8500" w14:textId="77777777" w:rsidR="006434E4" w:rsidRDefault="006434E4" w:rsidP="006434E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4E99F809" w14:textId="77777777" w:rsidR="006434E4" w:rsidRDefault="006434E4" w:rsidP="006434E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03CD6377" w14:textId="77777777" w:rsidR="006434E4" w:rsidRPr="006434E4" w:rsidRDefault="006434E4" w:rsidP="006434E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796D78CF" w14:textId="77777777" w:rsidR="003A7289" w:rsidRDefault="006434E4" w:rsidP="006434E4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77C0A052" w14:textId="77777777" w:rsidR="006434E4" w:rsidRDefault="006434E4" w:rsidP="006434E4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33D36532" w14:textId="77777777" w:rsidR="006434E4" w:rsidRDefault="006434E4" w:rsidP="006434E4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4FDE0F4C" w14:textId="77777777" w:rsidR="006434E4" w:rsidRDefault="006434E4" w:rsidP="006434E4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14FDB22D" w14:textId="77777777" w:rsidR="006434E4" w:rsidRDefault="006434E4" w:rsidP="006434E4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63A91A79" w14:textId="77777777" w:rsidR="006434E4" w:rsidRPr="008F414F" w:rsidRDefault="006434E4" w:rsidP="006434E4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74F4E834" w14:textId="77777777" w:rsidTr="006434E4">
        <w:trPr>
          <w:trHeight w:val="983"/>
        </w:trPr>
        <w:tc>
          <w:tcPr>
            <w:tcW w:w="1276" w:type="dxa"/>
          </w:tcPr>
          <w:p w14:paraId="0F9FBA83" w14:textId="77777777" w:rsidR="00E41377" w:rsidRPr="00325768" w:rsidRDefault="00E41377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</w:tcPr>
          <w:p w14:paraId="7DC2FB11" w14:textId="77777777" w:rsidR="00E41377" w:rsidRPr="00D22E90" w:rsidRDefault="00E41377" w:rsidP="00D22E9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22E90">
              <w:rPr>
                <w:rFonts w:ascii="Times New Roman" w:hAnsi="Times New Roman"/>
                <w:sz w:val="24"/>
                <w:szCs w:val="24"/>
              </w:rPr>
              <w:t xml:space="preserve">konsep kebijakan fiskal di Yunani, Romawi, Mesir Kuno, India dan Barat Abad Pertengahan </w:t>
            </w:r>
          </w:p>
        </w:tc>
        <w:tc>
          <w:tcPr>
            <w:tcW w:w="3118" w:type="dxa"/>
          </w:tcPr>
          <w:p w14:paraId="3C26C651" w14:textId="77777777" w:rsidR="00E41377" w:rsidRPr="00D22E90" w:rsidRDefault="00D22E90" w:rsidP="00D22E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Kebijakan Fiskal</w:t>
            </w:r>
          </w:p>
        </w:tc>
        <w:tc>
          <w:tcPr>
            <w:tcW w:w="1559" w:type="dxa"/>
          </w:tcPr>
          <w:p w14:paraId="3692F71B" w14:textId="77777777" w:rsidR="00E41377" w:rsidRDefault="00E41377" w:rsidP="005228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3F1E8CF1" w14:textId="77777777" w:rsidR="00E41377" w:rsidRPr="00325768" w:rsidRDefault="00E41377" w:rsidP="005228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Diskusi </w:t>
            </w:r>
          </w:p>
          <w:p w14:paraId="1211D3FE" w14:textId="77777777" w:rsidR="00E41377" w:rsidRPr="00325768" w:rsidRDefault="00E41377" w:rsidP="005228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50FE73F7" w14:textId="77777777" w:rsidR="00E41377" w:rsidRPr="00325768" w:rsidRDefault="00E41377" w:rsidP="005228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</w:tc>
        <w:tc>
          <w:tcPr>
            <w:tcW w:w="1134" w:type="dxa"/>
          </w:tcPr>
          <w:p w14:paraId="4CB3A984" w14:textId="77777777" w:rsidR="00E41377" w:rsidRPr="00325768" w:rsidRDefault="00E41377" w:rsidP="00522816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237AFE2D" w14:textId="77777777" w:rsidR="00E41377" w:rsidRDefault="00E41377" w:rsidP="00E3747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4075DA4A" w14:textId="77777777" w:rsidR="00E41377" w:rsidRDefault="00E41377" w:rsidP="00E3747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04442FD7" w14:textId="77777777" w:rsidR="00E41377" w:rsidRDefault="00E41377" w:rsidP="00E3747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46EBEE3F" w14:textId="77777777" w:rsidR="00E41377" w:rsidRDefault="00E41377" w:rsidP="00E3747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641FC7FE" w14:textId="77777777" w:rsidR="00E41377" w:rsidRPr="006434E4" w:rsidRDefault="00E41377" w:rsidP="00E3747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324844B3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1980504F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6A95B2E6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0BFD1758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07755321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3B02C965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4AF7F564" w14:textId="77777777" w:rsidTr="006434E4">
        <w:trPr>
          <w:trHeight w:val="983"/>
        </w:trPr>
        <w:tc>
          <w:tcPr>
            <w:tcW w:w="1276" w:type="dxa"/>
          </w:tcPr>
          <w:p w14:paraId="727CFBCA" w14:textId="77777777" w:rsidR="00E41377" w:rsidRPr="00325768" w:rsidRDefault="00E41377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686" w:type="dxa"/>
          </w:tcPr>
          <w:p w14:paraId="3FD4599C" w14:textId="77777777" w:rsidR="00E41377" w:rsidRPr="00D22E90" w:rsidRDefault="00E41377" w:rsidP="00D22E9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22E90">
              <w:rPr>
                <w:rFonts w:ascii="Times New Roman" w:hAnsi="Times New Roman"/>
                <w:sz w:val="24"/>
                <w:szCs w:val="24"/>
              </w:rPr>
              <w:t xml:space="preserve">konsep kebijakan fiskal </w:t>
            </w:r>
            <w:r w:rsidR="00D22E90">
              <w:rPr>
                <w:rFonts w:ascii="Times New Roman" w:hAnsi="Times New Roman"/>
              </w:rPr>
              <w:t>masa Rasulullah dan Umar bin Khathab</w:t>
            </w:r>
          </w:p>
        </w:tc>
        <w:tc>
          <w:tcPr>
            <w:tcW w:w="3118" w:type="dxa"/>
          </w:tcPr>
          <w:p w14:paraId="507E9ECC" w14:textId="77777777" w:rsidR="00E41377" w:rsidRPr="00D22E90" w:rsidRDefault="00D22E90" w:rsidP="00D22E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kebijakan Fiskal Islam masa Rasulullah dan Umar bin Khathab</w:t>
            </w:r>
          </w:p>
        </w:tc>
        <w:tc>
          <w:tcPr>
            <w:tcW w:w="1559" w:type="dxa"/>
          </w:tcPr>
          <w:p w14:paraId="249ECBE2" w14:textId="77777777" w:rsidR="00E41377" w:rsidRPr="00325768" w:rsidRDefault="00E41377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7B00536C" w14:textId="77777777" w:rsidR="00E41377" w:rsidRPr="00325768" w:rsidRDefault="00E41377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568D4A86" w14:textId="77777777" w:rsidR="00E41377" w:rsidRPr="00325768" w:rsidRDefault="00E41377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0570CCED" w14:textId="77777777" w:rsidR="00E41377" w:rsidRPr="00325768" w:rsidRDefault="00E41377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</w:tc>
        <w:tc>
          <w:tcPr>
            <w:tcW w:w="1134" w:type="dxa"/>
          </w:tcPr>
          <w:p w14:paraId="53725632" w14:textId="77777777" w:rsidR="00E41377" w:rsidRPr="00325768" w:rsidRDefault="00E41377" w:rsidP="00074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64619B8C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0F992C78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024BAC92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2C2820A0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1A786DD3" w14:textId="77777777" w:rsidR="00E41377" w:rsidRPr="006434E4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1919FE03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15328213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4DB4C33B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2AB28E58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1F0B8CA1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191EBAFB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38A54F9C" w14:textId="77777777" w:rsidTr="006434E4">
        <w:trPr>
          <w:trHeight w:val="294"/>
        </w:trPr>
        <w:tc>
          <w:tcPr>
            <w:tcW w:w="1276" w:type="dxa"/>
          </w:tcPr>
          <w:p w14:paraId="258DDEBD" w14:textId="77777777" w:rsidR="00E41377" w:rsidRPr="00325768" w:rsidRDefault="00E41377" w:rsidP="00D04D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04D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</w:tcPr>
          <w:p w14:paraId="4EA6B13B" w14:textId="77777777" w:rsidR="00E41377" w:rsidRPr="00B44479" w:rsidRDefault="00E41377" w:rsidP="00B44479">
            <w:pPr>
              <w:spacing w:after="0" w:line="240" w:lineRule="auto"/>
              <w:rPr>
                <w:rFonts w:ascii="Times New Roman" w:hAnsi="Times New Roman"/>
              </w:rPr>
            </w:pPr>
            <w:r w:rsidRPr="000225F6">
              <w:rPr>
                <w:rFonts w:ascii="Times New Roman" w:hAnsi="Times New Roman"/>
                <w:sz w:val="24"/>
                <w:szCs w:val="24"/>
              </w:rPr>
              <w:t xml:space="preserve">Mengetahui </w:t>
            </w:r>
            <w:r w:rsidR="00D04DB8">
              <w:rPr>
                <w:rFonts w:ascii="Times New Roman" w:hAnsi="Times New Roman"/>
                <w:sz w:val="24"/>
                <w:szCs w:val="24"/>
              </w:rPr>
              <w:t>harta dan kekayaan dalam keuangan publik Islam, zakat sebagai sumber keuangan negara, sumber zakat dan potensi zakat, serta zakat seagai alat ukur kemakmuran</w:t>
            </w:r>
          </w:p>
          <w:p w14:paraId="6BEA0397" w14:textId="77777777" w:rsidR="00E41377" w:rsidRDefault="00E41377" w:rsidP="00B44479">
            <w:pPr>
              <w:rPr>
                <w:lang w:val="en-US"/>
              </w:rPr>
            </w:pPr>
          </w:p>
          <w:p w14:paraId="0B98ABEC" w14:textId="77777777" w:rsidR="00E41377" w:rsidRPr="00B44479" w:rsidRDefault="00E41377" w:rsidP="00B44479">
            <w:pPr>
              <w:rPr>
                <w:lang w:val="en-US"/>
              </w:rPr>
            </w:pPr>
          </w:p>
        </w:tc>
        <w:tc>
          <w:tcPr>
            <w:tcW w:w="3118" w:type="dxa"/>
          </w:tcPr>
          <w:p w14:paraId="7B083E25" w14:textId="77777777" w:rsidR="00E41377" w:rsidRPr="00D22E90" w:rsidRDefault="00D04DB8" w:rsidP="00D04D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Instrumen Zakat sebagai Sumber Penerimaan Keuangan Negara</w:t>
            </w:r>
          </w:p>
        </w:tc>
        <w:tc>
          <w:tcPr>
            <w:tcW w:w="1559" w:type="dxa"/>
          </w:tcPr>
          <w:p w14:paraId="0645013D" w14:textId="77777777" w:rsidR="00E41377" w:rsidRPr="00325768" w:rsidRDefault="00E41377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204D34F0" w14:textId="77777777" w:rsidR="00E41377" w:rsidRPr="00325768" w:rsidRDefault="00E41377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4CF4A25E" w14:textId="77777777" w:rsidR="00E41377" w:rsidRPr="00325768" w:rsidRDefault="00E41377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6005DF6A" w14:textId="77777777" w:rsidR="00E41377" w:rsidRPr="00325768" w:rsidRDefault="00E41377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14:paraId="5C58DB98" w14:textId="77777777" w:rsidR="00E41377" w:rsidRPr="00325768" w:rsidRDefault="00E41377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ED3A3F" w14:textId="77777777" w:rsidR="00E41377" w:rsidRPr="00325768" w:rsidRDefault="00E41377" w:rsidP="00074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42E06F88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37239CC8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6C427F78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4E20FE20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62C2023E" w14:textId="77777777" w:rsidR="00E41377" w:rsidRPr="006434E4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47DCDE96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7F540711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55A00A90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77C22C06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6F1FC9BA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318AE5F9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213AB68D" w14:textId="77777777" w:rsidTr="006434E4">
        <w:trPr>
          <w:trHeight w:val="294"/>
        </w:trPr>
        <w:tc>
          <w:tcPr>
            <w:tcW w:w="1276" w:type="dxa"/>
          </w:tcPr>
          <w:p w14:paraId="38EBD875" w14:textId="77777777" w:rsidR="00E41377" w:rsidRDefault="00E41377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4ADBD09A" w14:textId="77777777" w:rsidR="00C91BB6" w:rsidRDefault="00C91BB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6DDE8473" w14:textId="77777777" w:rsidR="00E41377" w:rsidRPr="007F11ED" w:rsidRDefault="00E41377" w:rsidP="005F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F11ED">
              <w:rPr>
                <w:rFonts w:ascii="Times New Roman" w:hAnsi="Times New Roman"/>
                <w:sz w:val="24"/>
                <w:szCs w:val="24"/>
              </w:rPr>
              <w:t>sumber keuangan negara non zakat dan siste instrumen pajak dalam duni Islam kontemporer</w:t>
            </w:r>
          </w:p>
        </w:tc>
        <w:tc>
          <w:tcPr>
            <w:tcW w:w="3118" w:type="dxa"/>
          </w:tcPr>
          <w:p w14:paraId="0C8C2E2F" w14:textId="77777777" w:rsidR="00E41377" w:rsidRPr="00D04DB8" w:rsidRDefault="007F11ED" w:rsidP="00D04D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Instrumen Nonzakat sebagai Sumber Keuangan Negara </w:t>
            </w:r>
          </w:p>
        </w:tc>
        <w:tc>
          <w:tcPr>
            <w:tcW w:w="1559" w:type="dxa"/>
          </w:tcPr>
          <w:p w14:paraId="78D48508" w14:textId="77777777" w:rsidR="00E41377" w:rsidRPr="00325768" w:rsidRDefault="00E41377" w:rsidP="00074A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0C007A72" w14:textId="77777777" w:rsidR="00E41377" w:rsidRPr="00325768" w:rsidRDefault="00E41377" w:rsidP="00074A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096628AE" w14:textId="77777777" w:rsidR="00E41377" w:rsidRPr="00325768" w:rsidRDefault="00E41377" w:rsidP="00074A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2F3356B5" w14:textId="77777777" w:rsidR="00E41377" w:rsidRPr="00515E70" w:rsidRDefault="00E41377" w:rsidP="00074A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14:paraId="5F9219C5" w14:textId="77777777" w:rsidR="00E41377" w:rsidRPr="00CB6798" w:rsidRDefault="00E41377" w:rsidP="00074A93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14:paraId="02F3875E" w14:textId="77777777" w:rsidR="00E41377" w:rsidRPr="00325768" w:rsidRDefault="00E41377" w:rsidP="00074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539CCABC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411A60DF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2C031BF0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0E538043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346C350D" w14:textId="77777777" w:rsidR="00E41377" w:rsidRPr="006434E4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363BFBBB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3634FDC4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29F810F6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2CAF6F28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61481770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25B80F96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04DB8" w:rsidRPr="00325768" w14:paraId="4C565AD7" w14:textId="77777777" w:rsidTr="00943D9C">
        <w:trPr>
          <w:trHeight w:val="294"/>
        </w:trPr>
        <w:tc>
          <w:tcPr>
            <w:tcW w:w="1276" w:type="dxa"/>
          </w:tcPr>
          <w:p w14:paraId="6479F685" w14:textId="77777777" w:rsidR="00D04DB8" w:rsidRDefault="00D04DB8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466" w:type="dxa"/>
            <w:gridSpan w:val="6"/>
          </w:tcPr>
          <w:p w14:paraId="35F3281B" w14:textId="77777777" w:rsidR="00D04DB8" w:rsidRDefault="00D04DB8" w:rsidP="00D04DB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UTS</w:t>
            </w:r>
          </w:p>
        </w:tc>
      </w:tr>
      <w:tr w:rsidR="00E41377" w:rsidRPr="00325768" w14:paraId="3CD2E710" w14:textId="77777777" w:rsidTr="006434E4">
        <w:trPr>
          <w:trHeight w:val="294"/>
        </w:trPr>
        <w:tc>
          <w:tcPr>
            <w:tcW w:w="1276" w:type="dxa"/>
          </w:tcPr>
          <w:p w14:paraId="27E7CB70" w14:textId="77777777" w:rsidR="00E41377" w:rsidRDefault="00D04DB8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02745FA8" w14:textId="77777777" w:rsidR="00C91BB6" w:rsidRDefault="00C91BB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45866CF3" w14:textId="77777777" w:rsidR="007F11ED" w:rsidRPr="007F11ED" w:rsidRDefault="00E41377" w:rsidP="00B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F11ED">
              <w:rPr>
                <w:rFonts w:ascii="Times New Roman" w:hAnsi="Times New Roman"/>
                <w:sz w:val="24"/>
                <w:szCs w:val="24"/>
              </w:rPr>
              <w:t xml:space="preserve">zakat dalam perspektif pengeluaran negara, kewajiban pengeluaran negara bagi depalan </w:t>
            </w:r>
            <w:r w:rsidR="007F11ED">
              <w:rPr>
                <w:rFonts w:ascii="Times New Roman" w:hAnsi="Times New Roman"/>
                <w:i/>
                <w:sz w:val="24"/>
                <w:szCs w:val="24"/>
              </w:rPr>
              <w:t xml:space="preserve">asnaf, </w:t>
            </w:r>
            <w:r w:rsidR="007F11ED">
              <w:rPr>
                <w:rFonts w:ascii="Times New Roman" w:hAnsi="Times New Roman"/>
                <w:sz w:val="24"/>
                <w:szCs w:val="24"/>
              </w:rPr>
              <w:t xml:space="preserve">ketentuan penyaluran Zakat untuk delapan </w:t>
            </w:r>
            <w:r w:rsidR="007F11ED">
              <w:rPr>
                <w:rFonts w:ascii="Times New Roman" w:hAnsi="Times New Roman"/>
                <w:i/>
                <w:sz w:val="24"/>
                <w:szCs w:val="24"/>
              </w:rPr>
              <w:t xml:space="preserve">asnaf, </w:t>
            </w:r>
            <w:r w:rsidR="007F11ED">
              <w:rPr>
                <w:rFonts w:ascii="Times New Roman" w:hAnsi="Times New Roman"/>
                <w:sz w:val="24"/>
                <w:szCs w:val="24"/>
              </w:rPr>
              <w:t>sistem pengeluaran negara dalam zaman Rasulullah dan Kekhalifahan serta sistem dan kebijakan Pengeluaran zakat kontemporer dunia Islam</w:t>
            </w:r>
          </w:p>
          <w:p w14:paraId="510E739B" w14:textId="77777777" w:rsidR="00E41377" w:rsidRPr="00B44479" w:rsidRDefault="00E41377" w:rsidP="00B4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3275DD2C" w14:textId="77777777" w:rsidR="00E41377" w:rsidRPr="007F11ED" w:rsidRDefault="007F11ED" w:rsidP="007F11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Instrumen Zakat sebagai Sumber Pengeluaran Keuangan Negara </w:t>
            </w:r>
          </w:p>
        </w:tc>
        <w:tc>
          <w:tcPr>
            <w:tcW w:w="1559" w:type="dxa"/>
          </w:tcPr>
          <w:p w14:paraId="6EB2AEFB" w14:textId="77777777" w:rsidR="00E41377" w:rsidRPr="00325768" w:rsidRDefault="00E41377" w:rsidP="00CB67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57EFD6C2" w14:textId="77777777" w:rsidR="00E41377" w:rsidRPr="00325768" w:rsidRDefault="00E41377" w:rsidP="00CB67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270EA8D2" w14:textId="77777777" w:rsidR="00E41377" w:rsidRPr="00325768" w:rsidRDefault="00E41377" w:rsidP="00CB67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786F39AE" w14:textId="77777777" w:rsidR="00E41377" w:rsidRPr="00515E70" w:rsidRDefault="00E41377" w:rsidP="00CB67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14:paraId="5E04CDA8" w14:textId="77777777" w:rsidR="00E41377" w:rsidRPr="00325768" w:rsidRDefault="00E41377" w:rsidP="00CB6798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14:paraId="79529333" w14:textId="77777777" w:rsidR="00E41377" w:rsidRPr="00325768" w:rsidRDefault="00E41377" w:rsidP="00074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6FE5FE51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655A4DC1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5465C758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5F9D59D4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328BF235" w14:textId="77777777" w:rsidR="00E41377" w:rsidRPr="006434E4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3DD7AD13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1617993B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225E326B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12C0FF60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1111CAD0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729E453B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3E8E95B7" w14:textId="77777777" w:rsidTr="00643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6" w:type="dxa"/>
          </w:tcPr>
          <w:p w14:paraId="01F729C2" w14:textId="77777777" w:rsidR="00E41377" w:rsidRDefault="00E41377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02099BE5" w14:textId="77777777" w:rsidR="00C91BB6" w:rsidRPr="006434E4" w:rsidRDefault="00C91BB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45AE5E4F" w14:textId="77777777" w:rsidR="00E41377" w:rsidRPr="006434E4" w:rsidRDefault="00E41377" w:rsidP="005F7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Mengetahui </w:t>
            </w:r>
            <w:r w:rsidR="007F11ED">
              <w:rPr>
                <w:rFonts w:ascii="Times New Roman" w:hAnsi="Times New Roman"/>
                <w:sz w:val="24"/>
                <w:szCs w:val="24"/>
              </w:rPr>
              <w:t xml:space="preserve">kaidah belanja negara </w:t>
            </w:r>
            <w:r w:rsidR="007F11ED">
              <w:rPr>
                <w:rFonts w:ascii="Times New Roman" w:hAnsi="Times New Roman"/>
                <w:sz w:val="24"/>
                <w:szCs w:val="24"/>
              </w:rPr>
              <w:lastRenderedPageBreak/>
              <w:t>Islami, kebijakan pengeluaran negara zaman rasulullah dan khulafaur rasyidin dan sekilas pengeluaran non zakat kontemporer</w:t>
            </w:r>
          </w:p>
        </w:tc>
        <w:tc>
          <w:tcPr>
            <w:tcW w:w="3118" w:type="dxa"/>
          </w:tcPr>
          <w:p w14:paraId="4D64DD6D" w14:textId="77777777" w:rsidR="00E41377" w:rsidRPr="005F74E5" w:rsidRDefault="007F11ED" w:rsidP="005F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Instrumen non zakat sebagai Sumber Pengeluaran keuangan </w:t>
            </w:r>
            <w:r>
              <w:rPr>
                <w:rFonts w:ascii="Times New Roman" w:hAnsi="Times New Roman"/>
              </w:rPr>
              <w:lastRenderedPageBreak/>
              <w:t>Negara</w:t>
            </w:r>
          </w:p>
        </w:tc>
        <w:tc>
          <w:tcPr>
            <w:tcW w:w="1559" w:type="dxa"/>
          </w:tcPr>
          <w:p w14:paraId="318F83E7" w14:textId="77777777" w:rsidR="00E41377" w:rsidRPr="00325768" w:rsidRDefault="00E41377" w:rsidP="00643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lastRenderedPageBreak/>
              <w:t>Interactive Lecturing</w:t>
            </w:r>
          </w:p>
          <w:p w14:paraId="69C3FE92" w14:textId="77777777" w:rsidR="00E41377" w:rsidRPr="00325768" w:rsidRDefault="00E41377" w:rsidP="00643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lastRenderedPageBreak/>
              <w:t>Diskusi</w:t>
            </w:r>
          </w:p>
          <w:p w14:paraId="1F0A1616" w14:textId="77777777" w:rsidR="00E41377" w:rsidRPr="00325768" w:rsidRDefault="00E41377" w:rsidP="00643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60FE04CF" w14:textId="77777777" w:rsidR="00E41377" w:rsidRPr="00515E70" w:rsidRDefault="00E41377" w:rsidP="00643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14:paraId="0C0B6998" w14:textId="77777777" w:rsidR="00E41377" w:rsidRPr="00325768" w:rsidRDefault="00E41377" w:rsidP="006434E4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14:paraId="2CDEB161" w14:textId="77777777" w:rsidR="00E41377" w:rsidRDefault="00E41377" w:rsidP="00CB6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 menit</w:t>
            </w:r>
          </w:p>
        </w:tc>
        <w:tc>
          <w:tcPr>
            <w:tcW w:w="2552" w:type="dxa"/>
          </w:tcPr>
          <w:p w14:paraId="7647A2D0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353DF7D4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Kualitas argumen</w:t>
            </w:r>
          </w:p>
          <w:p w14:paraId="25595A02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6FDEB7F8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4E449C9B" w14:textId="77777777" w:rsidR="00E41377" w:rsidRPr="006434E4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3938B55C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  <w:p w14:paraId="4F925619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3BFDE874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  <w:p w14:paraId="16CB8F26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1A3F5297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0A501DA9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35B60ADF" w14:textId="77777777" w:rsidTr="00643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6" w:type="dxa"/>
          </w:tcPr>
          <w:p w14:paraId="7F126598" w14:textId="77777777" w:rsidR="00E41377" w:rsidRDefault="00E41377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B36FE2">
              <w:rPr>
                <w:rFonts w:ascii="Times New Roman" w:hAnsi="Times New Roman"/>
              </w:rPr>
              <w:t xml:space="preserve"> dan 11</w:t>
            </w:r>
          </w:p>
          <w:p w14:paraId="7FD0696F" w14:textId="77777777" w:rsidR="00C91BB6" w:rsidRPr="006434E4" w:rsidRDefault="00C91BB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7969B2D8" w14:textId="77777777" w:rsidR="00E41377" w:rsidRPr="00B36FE2" w:rsidRDefault="00E41377" w:rsidP="005F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36FE2">
              <w:rPr>
                <w:rFonts w:ascii="Times New Roman" w:hAnsi="Times New Roman"/>
                <w:sz w:val="24"/>
                <w:szCs w:val="24"/>
              </w:rPr>
              <w:t xml:space="preserve">perbedaan esensi kebijakan fiskal konvensional dan Islami, pos pemasukan dan pengeluaran negara Islam serta kebijakan anggaran belanja dalam Islam. </w:t>
            </w:r>
          </w:p>
        </w:tc>
        <w:tc>
          <w:tcPr>
            <w:tcW w:w="3118" w:type="dxa"/>
          </w:tcPr>
          <w:p w14:paraId="66FEFB7B" w14:textId="77777777" w:rsidR="00E41377" w:rsidRPr="00B36FE2" w:rsidRDefault="00B36FE2" w:rsidP="00B36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Kebijaksanaan Fiskal dan Belanja Negara Islami</w:t>
            </w:r>
          </w:p>
        </w:tc>
        <w:tc>
          <w:tcPr>
            <w:tcW w:w="1559" w:type="dxa"/>
          </w:tcPr>
          <w:p w14:paraId="5F0296FE" w14:textId="77777777" w:rsidR="00E41377" w:rsidRPr="00325768" w:rsidRDefault="00E41377" w:rsidP="00CB67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01676B0A" w14:textId="77777777" w:rsidR="00E41377" w:rsidRPr="00325768" w:rsidRDefault="00E41377" w:rsidP="00CB67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77820D29" w14:textId="77777777" w:rsidR="00E41377" w:rsidRPr="00325768" w:rsidRDefault="00E41377" w:rsidP="00CB67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533FD661" w14:textId="77777777" w:rsidR="00E41377" w:rsidRPr="00515E70" w:rsidRDefault="00E41377" w:rsidP="00CB67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14:paraId="53102F9D" w14:textId="77777777" w:rsidR="00E41377" w:rsidRPr="00515E70" w:rsidRDefault="00E41377" w:rsidP="0047320D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EFF74DA" w14:textId="77777777" w:rsidR="00E41377" w:rsidRPr="00325768" w:rsidRDefault="00E41377" w:rsidP="00CB6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1932885E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42A64854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0031919E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08ABF860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4864212A" w14:textId="77777777" w:rsidR="00E41377" w:rsidRPr="006434E4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44592981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2B9A21F1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5314D97D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61E8806D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2F93C4A5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52EBA8C2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59A3117F" w14:textId="77777777" w:rsidTr="00643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6" w:type="dxa"/>
          </w:tcPr>
          <w:p w14:paraId="23CBD22C" w14:textId="77777777" w:rsidR="00E41377" w:rsidRDefault="00E41377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  <w:p w14:paraId="5D4AAE8F" w14:textId="77777777" w:rsidR="00C91BB6" w:rsidRPr="00CB6798" w:rsidRDefault="00C91BB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15179638" w14:textId="77777777" w:rsidR="00E41377" w:rsidRPr="00B36FE2" w:rsidRDefault="00E41377" w:rsidP="005F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36FE2">
              <w:rPr>
                <w:rFonts w:ascii="Times New Roman" w:hAnsi="Times New Roman"/>
                <w:sz w:val="24"/>
                <w:szCs w:val="24"/>
              </w:rPr>
              <w:t xml:space="preserve">utang dalam perspektif Islam, Prinsip utang, esensi utama utang negara, utang negara dalam perspektif ekonomi Islam, kasus utang negara Indonesia, serta analisis dampak, rsiko dan bahaya utang. </w:t>
            </w:r>
          </w:p>
        </w:tc>
        <w:tc>
          <w:tcPr>
            <w:tcW w:w="3118" w:type="dxa"/>
          </w:tcPr>
          <w:p w14:paraId="44EA95E5" w14:textId="77777777" w:rsidR="00E41377" w:rsidRPr="00B36FE2" w:rsidRDefault="00B36FE2" w:rsidP="00B36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Kebijakan Utang terhadap Pembiayaan Pembangunan dalam Ekonomi Islam</w:t>
            </w:r>
          </w:p>
        </w:tc>
        <w:tc>
          <w:tcPr>
            <w:tcW w:w="1559" w:type="dxa"/>
          </w:tcPr>
          <w:p w14:paraId="76854AD4" w14:textId="77777777" w:rsidR="00E41377" w:rsidRPr="00325768" w:rsidRDefault="00E41377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7294A2A5" w14:textId="77777777" w:rsidR="00E41377" w:rsidRPr="00325768" w:rsidRDefault="00E41377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4B30890E" w14:textId="77777777" w:rsidR="00E41377" w:rsidRPr="00325768" w:rsidRDefault="00E41377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2006B455" w14:textId="77777777" w:rsidR="00E41377" w:rsidRPr="00515E70" w:rsidRDefault="00E41377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14:paraId="3C40D6FA" w14:textId="77777777" w:rsidR="00E41377" w:rsidRPr="00515E70" w:rsidRDefault="00E41377" w:rsidP="0047320D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E841435" w14:textId="77777777" w:rsidR="00E41377" w:rsidRPr="00325768" w:rsidRDefault="00E41377" w:rsidP="00CB6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4C07F17F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67C87079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0F8FBBE9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182886FB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65CEFA89" w14:textId="77777777" w:rsidR="00E41377" w:rsidRPr="006434E4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506E522E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33538494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261201C0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1BD9F061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12E7739C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544AEE41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36FE2" w:rsidRPr="00325768" w14:paraId="32ABAF10" w14:textId="77777777" w:rsidTr="00643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6" w:type="dxa"/>
          </w:tcPr>
          <w:p w14:paraId="5FE325D4" w14:textId="77777777" w:rsidR="00B36FE2" w:rsidRPr="00CB6798" w:rsidRDefault="00B36FE2" w:rsidP="001C24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1</w:t>
            </w:r>
            <w:r w:rsidR="00C91BB6">
              <w:rPr>
                <w:rFonts w:ascii="Times New Roman" w:hAnsi="Times New Roman"/>
              </w:rPr>
              <w:t>3</w:t>
            </w:r>
            <w:r w:rsidR="00C91BB6" w:rsidRPr="00C91BB6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3686" w:type="dxa"/>
          </w:tcPr>
          <w:p w14:paraId="282F170D" w14:textId="77777777" w:rsidR="00B36FE2" w:rsidRPr="00C947E4" w:rsidRDefault="00B36FE2" w:rsidP="00816E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wakaf sebagai sumber keuangan negara, tabungan haji sebagai alternatif keuangan negara dan obligasi syariah sebagai sumber keuangan negara.</w:t>
            </w:r>
          </w:p>
        </w:tc>
        <w:tc>
          <w:tcPr>
            <w:tcW w:w="3118" w:type="dxa"/>
          </w:tcPr>
          <w:p w14:paraId="319409D1" w14:textId="77777777" w:rsidR="00B36FE2" w:rsidRPr="00C947E4" w:rsidRDefault="00B36FE2" w:rsidP="00816E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Wakaf, Tabungan Haji dan Obligasi Syariah sebagai Sumber Keuangan dan Alternatif Keuangan Negara</w:t>
            </w:r>
          </w:p>
        </w:tc>
        <w:tc>
          <w:tcPr>
            <w:tcW w:w="1559" w:type="dxa"/>
          </w:tcPr>
          <w:p w14:paraId="17496454" w14:textId="77777777" w:rsidR="00B36FE2" w:rsidRPr="00325768" w:rsidRDefault="00B36FE2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759AB657" w14:textId="77777777" w:rsidR="00B36FE2" w:rsidRPr="00325768" w:rsidRDefault="00B36FE2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4B5220EA" w14:textId="77777777" w:rsidR="00B36FE2" w:rsidRPr="00325768" w:rsidRDefault="00B36FE2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28C58DD9" w14:textId="77777777" w:rsidR="00B36FE2" w:rsidRPr="00515E70" w:rsidRDefault="00B36FE2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14:paraId="3DDF7355" w14:textId="77777777" w:rsidR="00B36FE2" w:rsidRPr="00325768" w:rsidRDefault="00B36FE2" w:rsidP="0047320D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5851E1" w14:textId="77777777" w:rsidR="00B36FE2" w:rsidRPr="00325768" w:rsidRDefault="00B36FE2" w:rsidP="00CB6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174A01F4" w14:textId="77777777" w:rsidR="00B36FE2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0D399F9F" w14:textId="77777777" w:rsidR="00B36FE2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76AD5027" w14:textId="77777777" w:rsidR="00B36FE2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71E8ED9D" w14:textId="77777777" w:rsidR="00B36FE2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0FF08D35" w14:textId="77777777" w:rsidR="00B36FE2" w:rsidRPr="006434E4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1A65F6C2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54B83569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39E5DB2E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42164BFA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6C6D8E9C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4204D9E1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4F275318" w14:textId="77777777" w:rsidR="00B36FE2" w:rsidRPr="008F414F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36FE2" w:rsidRPr="00325768" w14:paraId="7FB58CBB" w14:textId="77777777" w:rsidTr="00643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276" w:type="dxa"/>
          </w:tcPr>
          <w:p w14:paraId="7F67CF80" w14:textId="77777777" w:rsidR="00B36FE2" w:rsidRDefault="00B36FE2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  <w:p w14:paraId="4C9067C5" w14:textId="77777777" w:rsidR="00C91BB6" w:rsidRDefault="00C91BB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E9DD96" w14:textId="77777777" w:rsidR="00C91BB6" w:rsidRPr="00CB6798" w:rsidRDefault="00C91BB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58E6A858" w14:textId="77777777" w:rsidR="00B36FE2" w:rsidRPr="00C947E4" w:rsidRDefault="00B36FE2" w:rsidP="00816E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0225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Kebijaksanaan Fiskal dalam Ekonomi Islam, Kebijakan Fiskal di Negara-Negara Muslim (permasalahan yang dihadapi dan aplikasinya).</w:t>
            </w:r>
          </w:p>
        </w:tc>
        <w:tc>
          <w:tcPr>
            <w:tcW w:w="3118" w:type="dxa"/>
          </w:tcPr>
          <w:p w14:paraId="23D5248B" w14:textId="77777777" w:rsidR="00B36FE2" w:rsidRPr="00C947E4" w:rsidRDefault="00B36FE2" w:rsidP="00816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Aplikasi kasus Kebijakan Fiskal di Negara-Negara Muslim</w:t>
            </w:r>
          </w:p>
        </w:tc>
        <w:tc>
          <w:tcPr>
            <w:tcW w:w="1559" w:type="dxa"/>
          </w:tcPr>
          <w:p w14:paraId="42E7A38A" w14:textId="77777777" w:rsidR="00B36FE2" w:rsidRPr="00325768" w:rsidRDefault="00B36FE2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4B79C411" w14:textId="77777777" w:rsidR="00B36FE2" w:rsidRPr="00325768" w:rsidRDefault="00B36FE2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19639F56" w14:textId="77777777" w:rsidR="00B36FE2" w:rsidRPr="00325768" w:rsidRDefault="00B36FE2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1DE473F2" w14:textId="77777777" w:rsidR="00B36FE2" w:rsidRPr="00325768" w:rsidRDefault="00B36FE2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14:paraId="6040CC40" w14:textId="77777777" w:rsidR="00B36FE2" w:rsidRPr="00325768" w:rsidRDefault="00B36FE2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0E89C13" w14:textId="77777777" w:rsidR="00B36FE2" w:rsidRPr="00325768" w:rsidRDefault="00B36FE2" w:rsidP="00CB6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menit</w:t>
            </w:r>
          </w:p>
        </w:tc>
        <w:tc>
          <w:tcPr>
            <w:tcW w:w="2552" w:type="dxa"/>
          </w:tcPr>
          <w:p w14:paraId="66B86329" w14:textId="77777777" w:rsidR="00B36FE2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4AC10911" w14:textId="77777777" w:rsidR="00B36FE2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6A859D9A" w14:textId="77777777" w:rsidR="00B36FE2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22FC0147" w14:textId="77777777" w:rsidR="00B36FE2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</w:p>
          <w:p w14:paraId="38C9BC96" w14:textId="77777777" w:rsidR="00B36FE2" w:rsidRPr="006434E4" w:rsidRDefault="00B36FE2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2E549E62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7F4CF1E9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45E96F74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2765A011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00BA6760" w14:textId="77777777" w:rsidR="00B36FE2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0A1C6E06" w14:textId="77777777" w:rsidR="00B36FE2" w:rsidRPr="008F414F" w:rsidRDefault="00B36FE2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113C4445" w14:textId="77777777" w:rsidTr="006434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276" w:type="dxa"/>
          </w:tcPr>
          <w:p w14:paraId="72E4E23F" w14:textId="77777777" w:rsidR="00E41377" w:rsidRPr="00CB6798" w:rsidRDefault="00E41377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6" w:type="dxa"/>
          </w:tcPr>
          <w:p w14:paraId="51C87A4E" w14:textId="77777777" w:rsidR="00E41377" w:rsidRPr="00C947E4" w:rsidRDefault="00B36FE2" w:rsidP="005F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Mengetahui kebijakan fiskal yang ada di Indonesia dalam Perspektif Islam</w:t>
            </w:r>
          </w:p>
        </w:tc>
        <w:tc>
          <w:tcPr>
            <w:tcW w:w="3118" w:type="dxa"/>
          </w:tcPr>
          <w:p w14:paraId="1308E013" w14:textId="77777777" w:rsidR="00E41377" w:rsidRPr="00C947E4" w:rsidRDefault="00B36FE2" w:rsidP="00C9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Kebijakan Fiskal Indonesia dalam Perspektif Ekonomi Islam</w:t>
            </w:r>
          </w:p>
        </w:tc>
        <w:tc>
          <w:tcPr>
            <w:tcW w:w="1559" w:type="dxa"/>
          </w:tcPr>
          <w:p w14:paraId="5688F54B" w14:textId="77777777" w:rsidR="00E41377" w:rsidRPr="00325768" w:rsidRDefault="00E41377" w:rsidP="004732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14:paraId="5F372785" w14:textId="77777777" w:rsidR="00E41377" w:rsidRPr="00325768" w:rsidRDefault="00E41377" w:rsidP="004732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14:paraId="61F3FB05" w14:textId="77777777" w:rsidR="00E41377" w:rsidRPr="00325768" w:rsidRDefault="00E41377" w:rsidP="004732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14:paraId="67F1E99F" w14:textId="77777777" w:rsidR="00E41377" w:rsidRPr="00325768" w:rsidRDefault="00E41377" w:rsidP="004732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lastRenderedPageBreak/>
              <w:t>Evaluasi</w:t>
            </w:r>
          </w:p>
          <w:p w14:paraId="469C6DCD" w14:textId="77777777" w:rsidR="00E41377" w:rsidRPr="00325768" w:rsidRDefault="00E41377" w:rsidP="0047320D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14:paraId="7A2D20AB" w14:textId="77777777" w:rsidR="00E41377" w:rsidRPr="00325768" w:rsidRDefault="00E41377" w:rsidP="00CB6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 menit</w:t>
            </w:r>
          </w:p>
        </w:tc>
        <w:tc>
          <w:tcPr>
            <w:tcW w:w="2552" w:type="dxa"/>
          </w:tcPr>
          <w:p w14:paraId="304B401A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</w:p>
          <w:p w14:paraId="51E6E236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argumen</w:t>
            </w:r>
          </w:p>
          <w:p w14:paraId="2181175F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Penggunaan bukti-bukti</w:t>
            </w:r>
          </w:p>
          <w:p w14:paraId="706A649C" w14:textId="77777777" w:rsidR="00E41377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Presentasi</w:t>
            </w:r>
          </w:p>
          <w:p w14:paraId="3CA2B15A" w14:textId="77777777" w:rsidR="00E41377" w:rsidRPr="006434E4" w:rsidRDefault="00E41377" w:rsidP="00E413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84" w:hanging="3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1417" w:type="dxa"/>
          </w:tcPr>
          <w:p w14:paraId="487AAD20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  <w:p w14:paraId="25507FE4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1C470A73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6C688F3A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  <w:p w14:paraId="024B9FC8" w14:textId="77777777" w:rsidR="00E41377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  <w:p w14:paraId="2A3D6AF0" w14:textId="77777777" w:rsidR="00E41377" w:rsidRPr="008F414F" w:rsidRDefault="00E41377" w:rsidP="00E37478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1377" w:rsidRPr="00325768" w14:paraId="44B4973A" w14:textId="77777777" w:rsidTr="003D6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276" w:type="dxa"/>
          </w:tcPr>
          <w:p w14:paraId="5013D5B2" w14:textId="77777777" w:rsidR="00E41377" w:rsidRPr="00325768" w:rsidRDefault="00E41377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  <w:lang w:val="en-US"/>
              </w:rPr>
              <w:lastRenderedPageBreak/>
              <w:t>16</w:t>
            </w:r>
          </w:p>
        </w:tc>
        <w:tc>
          <w:tcPr>
            <w:tcW w:w="13466" w:type="dxa"/>
            <w:gridSpan w:val="6"/>
          </w:tcPr>
          <w:p w14:paraId="23F9E435" w14:textId="77777777" w:rsidR="00E41377" w:rsidRPr="00325768" w:rsidRDefault="00E41377" w:rsidP="0047320D">
            <w:pPr>
              <w:pStyle w:val="ListParagraph"/>
              <w:spacing w:after="0" w:line="240" w:lineRule="auto"/>
              <w:ind w:left="317"/>
              <w:jc w:val="center"/>
              <w:rPr>
                <w:rFonts w:ascii="Times New Roman" w:eastAsia="Times New Roman" w:hAnsi="Times New Roman"/>
                <w:lang w:eastAsia="id-ID"/>
              </w:rPr>
            </w:pPr>
            <w:r w:rsidRPr="00325768">
              <w:rPr>
                <w:rFonts w:ascii="Times New Roman" w:hAnsi="Times New Roman"/>
                <w:lang w:val="en-US"/>
              </w:rPr>
              <w:t>UAS</w:t>
            </w:r>
          </w:p>
        </w:tc>
      </w:tr>
    </w:tbl>
    <w:p w14:paraId="5F1A5AF8" w14:textId="77777777" w:rsidR="009659D0" w:rsidRDefault="009659D0" w:rsidP="009659D0">
      <w:pPr>
        <w:pStyle w:val="ListParagraph"/>
        <w:tabs>
          <w:tab w:val="left" w:pos="630"/>
        </w:tabs>
        <w:spacing w:after="0" w:line="240" w:lineRule="auto"/>
        <w:ind w:left="1440" w:firstLine="360"/>
        <w:rPr>
          <w:rFonts w:ascii="Times New Roman" w:hAnsi="Times New Roman"/>
          <w:lang w:val="en-US"/>
        </w:rPr>
      </w:pPr>
    </w:p>
    <w:p w14:paraId="1120C033" w14:textId="77777777" w:rsidR="00E41377" w:rsidRPr="00C052B7" w:rsidRDefault="00E41377" w:rsidP="002645F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C052B7">
        <w:rPr>
          <w:rFonts w:ascii="Times New Roman" w:hAnsi="Times New Roman"/>
          <w:b/>
          <w:bCs/>
          <w:sz w:val="24"/>
          <w:szCs w:val="24"/>
        </w:rPr>
        <w:t>REFERENSI</w:t>
      </w:r>
    </w:p>
    <w:p w14:paraId="307A31C8" w14:textId="77777777" w:rsidR="004A6CA5" w:rsidRPr="00C052B7" w:rsidRDefault="004A6CA5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>Bank Indonesia, 2017, Laporan Perekonomian Indonesia 2017</w:t>
      </w:r>
    </w:p>
    <w:p w14:paraId="5AD4838C" w14:textId="77777777" w:rsidR="002645F5" w:rsidRPr="00C052B7" w:rsidRDefault="002645F5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 xml:space="preserve">Fathurrahman, Ayief., 2012, Kebijakan Fiskal Indonesia dalam Perspektif Ekonomi Islam:Studi Kasus dalam mengentaskan Kemiskinan, </w:t>
      </w:r>
      <w:r w:rsidRPr="00C052B7">
        <w:rPr>
          <w:rFonts w:ascii="Times New Roman" w:hAnsi="Times New Roman"/>
          <w:i/>
          <w:sz w:val="24"/>
          <w:szCs w:val="24"/>
        </w:rPr>
        <w:t xml:space="preserve">Jurnal Ekonomi dan Studi Pembangunan, </w:t>
      </w:r>
      <w:r w:rsidRPr="00C052B7">
        <w:rPr>
          <w:rFonts w:ascii="Times New Roman" w:hAnsi="Times New Roman"/>
          <w:sz w:val="24"/>
          <w:szCs w:val="24"/>
        </w:rPr>
        <w:t>Vol.13, No.1, April 2012</w:t>
      </w:r>
    </w:p>
    <w:p w14:paraId="25C76D0D" w14:textId="77777777" w:rsidR="002645F5" w:rsidRPr="00C052B7" w:rsidRDefault="002645F5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 xml:space="preserve">Fauzan, Muhammad., 2017, Kebijakan Fiskal dalam Perekonomian Islam di Masa Khalifah Umar bin al-Khatab, </w:t>
      </w:r>
      <w:r w:rsidRPr="00C052B7">
        <w:rPr>
          <w:rFonts w:ascii="Times New Roman" w:hAnsi="Times New Roman"/>
          <w:i/>
          <w:sz w:val="24"/>
          <w:szCs w:val="24"/>
        </w:rPr>
        <w:t xml:space="preserve">Human Falah, </w:t>
      </w:r>
      <w:r w:rsidRPr="00C052B7">
        <w:rPr>
          <w:rFonts w:ascii="Times New Roman" w:hAnsi="Times New Roman"/>
          <w:sz w:val="24"/>
          <w:szCs w:val="24"/>
        </w:rPr>
        <w:t>Vol.4, No. 1, Januari-Juni 2017</w:t>
      </w:r>
    </w:p>
    <w:p w14:paraId="6EAF415E" w14:textId="77777777" w:rsidR="00E41377" w:rsidRPr="00C052B7" w:rsidRDefault="00C947E4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iCs/>
          <w:sz w:val="24"/>
          <w:szCs w:val="24"/>
        </w:rPr>
        <w:t xml:space="preserve">Huda, Nurul., dkk., 2012, </w:t>
      </w:r>
      <w:r w:rsidRPr="00C052B7">
        <w:rPr>
          <w:rFonts w:ascii="Times New Roman" w:hAnsi="Times New Roman"/>
          <w:i/>
          <w:iCs/>
          <w:sz w:val="24"/>
          <w:szCs w:val="24"/>
        </w:rPr>
        <w:t xml:space="preserve">Keuangan Publik Islam: Pendekatan Teoritis dan Sejarah, </w:t>
      </w:r>
      <w:r w:rsidRPr="00C052B7">
        <w:rPr>
          <w:rFonts w:ascii="Times New Roman" w:hAnsi="Times New Roman"/>
          <w:iCs/>
          <w:sz w:val="24"/>
          <w:szCs w:val="24"/>
        </w:rPr>
        <w:t>Jakarta: KENCANA</w:t>
      </w:r>
    </w:p>
    <w:p w14:paraId="546BB573" w14:textId="77777777" w:rsidR="002645F5" w:rsidRPr="00C052B7" w:rsidRDefault="002645F5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 xml:space="preserve">Islamy, M.Irfan., 2003, </w:t>
      </w:r>
      <w:r w:rsidRPr="00C052B7">
        <w:rPr>
          <w:rFonts w:ascii="Times New Roman" w:hAnsi="Times New Roman"/>
          <w:i/>
          <w:sz w:val="24"/>
          <w:szCs w:val="24"/>
        </w:rPr>
        <w:t xml:space="preserve">Prinsip-prinsip Perumusan Kebijaksanaan Negara, </w:t>
      </w:r>
      <w:r w:rsidRPr="00C052B7">
        <w:rPr>
          <w:rFonts w:ascii="Times New Roman" w:hAnsi="Times New Roman"/>
          <w:sz w:val="24"/>
          <w:szCs w:val="24"/>
        </w:rPr>
        <w:t>Jakarta:Bumi Aksara</w:t>
      </w:r>
    </w:p>
    <w:p w14:paraId="431CD1D2" w14:textId="77777777" w:rsidR="002645F5" w:rsidRPr="00C052B7" w:rsidRDefault="002645F5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 xml:space="preserve">Karim, Adiwarman A., 2001, </w:t>
      </w:r>
      <w:r w:rsidRPr="00C052B7">
        <w:rPr>
          <w:rFonts w:ascii="Times New Roman" w:hAnsi="Times New Roman"/>
          <w:i/>
          <w:sz w:val="24"/>
          <w:szCs w:val="24"/>
        </w:rPr>
        <w:t xml:space="preserve">Ekonomi Islam Suatu Kajian Kontemporer, </w:t>
      </w:r>
      <w:r w:rsidRPr="00C052B7">
        <w:rPr>
          <w:rFonts w:ascii="Times New Roman" w:hAnsi="Times New Roman"/>
          <w:sz w:val="24"/>
          <w:szCs w:val="24"/>
        </w:rPr>
        <w:t>Jakarta: Gema Insani</w:t>
      </w:r>
    </w:p>
    <w:p w14:paraId="43AA4559" w14:textId="77777777" w:rsidR="00C947E4" w:rsidRPr="00C052B7" w:rsidRDefault="004A6CA5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>Ramawati, Lilik., 2008, Kebijakan Fiskal dalam Islam</w:t>
      </w:r>
      <w:r w:rsidRPr="00C052B7">
        <w:rPr>
          <w:rFonts w:ascii="Times New Roman" w:hAnsi="Times New Roman"/>
          <w:i/>
          <w:sz w:val="24"/>
          <w:szCs w:val="24"/>
        </w:rPr>
        <w:t xml:space="preserve">, al-Qanun, </w:t>
      </w:r>
      <w:r w:rsidRPr="00C052B7">
        <w:rPr>
          <w:rFonts w:ascii="Times New Roman" w:hAnsi="Times New Roman"/>
          <w:sz w:val="24"/>
          <w:szCs w:val="24"/>
        </w:rPr>
        <w:t>Vol.11, No.2, Desember 2008</w:t>
      </w:r>
    </w:p>
    <w:p w14:paraId="76333BEC" w14:textId="77777777" w:rsidR="002645F5" w:rsidRPr="00C052B7" w:rsidRDefault="002645F5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 xml:space="preserve">Sukirno, Sadono., 2010, </w:t>
      </w:r>
      <w:r w:rsidRPr="00C052B7">
        <w:rPr>
          <w:rFonts w:ascii="Times New Roman" w:hAnsi="Times New Roman"/>
          <w:i/>
          <w:sz w:val="24"/>
          <w:szCs w:val="24"/>
        </w:rPr>
        <w:t xml:space="preserve">Pengantar Teori Makro Ekonomi, </w:t>
      </w:r>
      <w:r w:rsidRPr="00C052B7">
        <w:rPr>
          <w:rFonts w:ascii="Times New Roman" w:hAnsi="Times New Roman"/>
          <w:sz w:val="24"/>
          <w:szCs w:val="24"/>
        </w:rPr>
        <w:t>Jakarta: Raja Grafindo Persada</w:t>
      </w:r>
    </w:p>
    <w:p w14:paraId="268ECFB6" w14:textId="77777777" w:rsidR="002645F5" w:rsidRPr="00C052B7" w:rsidRDefault="002645F5" w:rsidP="002645F5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 xml:space="preserve">Suprayitno, Eko., 2005., </w:t>
      </w:r>
      <w:r w:rsidRPr="00C052B7">
        <w:rPr>
          <w:rFonts w:ascii="Times New Roman" w:hAnsi="Times New Roman"/>
          <w:i/>
          <w:sz w:val="24"/>
          <w:szCs w:val="24"/>
        </w:rPr>
        <w:t xml:space="preserve">Ekonomi Islam Pendekatan Ekonomi Makro Islam dan Konvensional, </w:t>
      </w:r>
      <w:r w:rsidRPr="00C052B7">
        <w:rPr>
          <w:rFonts w:ascii="Times New Roman" w:hAnsi="Times New Roman"/>
          <w:sz w:val="24"/>
          <w:szCs w:val="24"/>
        </w:rPr>
        <w:t>Yogyakarta: Graha Ilmu</w:t>
      </w:r>
    </w:p>
    <w:p w14:paraId="4FC34013" w14:textId="77777777" w:rsidR="00E41377" w:rsidRPr="00C052B7" w:rsidRDefault="00E41377" w:rsidP="00E4137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07DF345" w14:textId="77777777" w:rsidR="009659D0" w:rsidRPr="00C052B7" w:rsidRDefault="009659D0" w:rsidP="009659D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C052B7">
        <w:rPr>
          <w:rFonts w:ascii="Times New Roman" w:hAnsi="Times New Roman"/>
          <w:b/>
          <w:bCs/>
          <w:sz w:val="24"/>
          <w:szCs w:val="24"/>
        </w:rPr>
        <w:t>PENILAIAN</w:t>
      </w:r>
    </w:p>
    <w:p w14:paraId="4AEA53CA" w14:textId="77777777" w:rsidR="009659D0" w:rsidRPr="00C052B7" w:rsidRDefault="009659D0" w:rsidP="009659D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>Nilai Akhir Mata Kuliah ditentukan dengan rumus berikut:</w:t>
      </w:r>
    </w:p>
    <w:p w14:paraId="1A9D4F4A" w14:textId="77777777" w:rsidR="009659D0" w:rsidRPr="00C052B7" w:rsidRDefault="009659D0" w:rsidP="009659D0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052B7">
        <w:rPr>
          <w:rFonts w:ascii="Times New Roman" w:hAnsi="Times New Roman"/>
          <w:b/>
          <w:bCs/>
          <w:sz w:val="24"/>
          <w:szCs w:val="24"/>
        </w:rPr>
        <w:t>NAM</w:t>
      </w:r>
      <w:r w:rsidRPr="00C052B7">
        <w:rPr>
          <w:rFonts w:ascii="Times New Roman" w:hAnsi="Times New Roman"/>
          <w:b/>
          <w:bCs/>
          <w:sz w:val="24"/>
          <w:szCs w:val="24"/>
        </w:rPr>
        <w:tab/>
        <w:t xml:space="preserve">=  </w:t>
      </w:r>
      <w:r w:rsidR="0047320D" w:rsidRPr="00C052B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TGS</w:t>
      </w:r>
      <w:r w:rsidR="001C24BD" w:rsidRPr="00C052B7">
        <w:rPr>
          <w:rFonts w:ascii="Times New Roman" w:hAnsi="Times New Roman"/>
          <w:b/>
          <w:bCs/>
          <w:sz w:val="24"/>
          <w:szCs w:val="24"/>
          <w:u w:val="single"/>
        </w:rPr>
        <w:t xml:space="preserve"> 1</w:t>
      </w:r>
      <w:r w:rsidR="0047320D" w:rsidRPr="00C052B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 w:rsidR="0047320D" w:rsidRPr="00C052B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C24BD" w:rsidRPr="00C052B7">
        <w:rPr>
          <w:rFonts w:ascii="Times New Roman" w:hAnsi="Times New Roman"/>
          <w:b/>
          <w:bCs/>
          <w:sz w:val="24"/>
          <w:szCs w:val="24"/>
          <w:u w:val="single"/>
        </w:rPr>
        <w:t xml:space="preserve">+ </w:t>
      </w:r>
      <w:r w:rsidR="001C24BD" w:rsidRPr="00C052B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TGS</w:t>
      </w:r>
      <w:r w:rsidR="001C24BD" w:rsidRPr="00C052B7">
        <w:rPr>
          <w:rFonts w:ascii="Times New Roman" w:hAnsi="Times New Roman"/>
          <w:b/>
          <w:bCs/>
          <w:sz w:val="24"/>
          <w:szCs w:val="24"/>
          <w:u w:val="single"/>
        </w:rPr>
        <w:t xml:space="preserve"> 12 + </w:t>
      </w:r>
      <w:r w:rsidR="001C24BD" w:rsidRPr="00C052B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TGS</w:t>
      </w:r>
      <w:r w:rsidR="001C24BD" w:rsidRPr="00C052B7">
        <w:rPr>
          <w:rFonts w:ascii="Times New Roman" w:hAnsi="Times New Roman"/>
          <w:b/>
          <w:bCs/>
          <w:sz w:val="24"/>
          <w:szCs w:val="24"/>
          <w:u w:val="single"/>
        </w:rPr>
        <w:t xml:space="preserve"> 3</w:t>
      </w:r>
      <w:r w:rsidR="001C24BD" w:rsidRPr="00C052B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 w:rsidR="001C24BD" w:rsidRPr="00C052B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7320D" w:rsidRPr="00C052B7">
        <w:rPr>
          <w:rFonts w:ascii="Times New Roman" w:hAnsi="Times New Roman"/>
          <w:b/>
          <w:bCs/>
          <w:sz w:val="24"/>
          <w:szCs w:val="24"/>
          <w:u w:val="single"/>
        </w:rPr>
        <w:t xml:space="preserve">+ </w:t>
      </w:r>
      <w:r w:rsidRPr="00C052B7">
        <w:rPr>
          <w:rFonts w:ascii="Times New Roman" w:hAnsi="Times New Roman"/>
          <w:b/>
          <w:bCs/>
          <w:sz w:val="24"/>
          <w:szCs w:val="24"/>
          <w:u w:val="single"/>
        </w:rPr>
        <w:t>UTS + UAS</w:t>
      </w:r>
      <w:r w:rsidRPr="00C052B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+ SSP</w:t>
      </w:r>
    </w:p>
    <w:p w14:paraId="1FF79ABC" w14:textId="77777777" w:rsidR="009659D0" w:rsidRPr="00C052B7" w:rsidRDefault="009659D0" w:rsidP="009659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052B7">
        <w:rPr>
          <w:rFonts w:ascii="Times New Roman" w:hAnsi="Times New Roman"/>
          <w:b/>
          <w:bCs/>
          <w:sz w:val="24"/>
          <w:szCs w:val="24"/>
        </w:rPr>
        <w:tab/>
      </w:r>
      <w:r w:rsidRPr="00C052B7">
        <w:rPr>
          <w:rFonts w:ascii="Times New Roman" w:hAnsi="Times New Roman"/>
          <w:b/>
          <w:bCs/>
          <w:sz w:val="24"/>
          <w:szCs w:val="24"/>
        </w:rPr>
        <w:tab/>
      </w:r>
      <w:r w:rsidRPr="00C052B7">
        <w:rPr>
          <w:rFonts w:ascii="Times New Roman" w:hAnsi="Times New Roman"/>
          <w:b/>
          <w:bCs/>
          <w:sz w:val="24"/>
          <w:szCs w:val="24"/>
        </w:rPr>
        <w:tab/>
      </w:r>
      <w:r w:rsidRPr="00C052B7">
        <w:rPr>
          <w:rFonts w:ascii="Times New Roman" w:hAnsi="Times New Roman"/>
          <w:b/>
          <w:bCs/>
          <w:sz w:val="24"/>
          <w:szCs w:val="24"/>
        </w:rPr>
        <w:tab/>
        <w:t>10</w:t>
      </w:r>
      <w:r w:rsidRPr="00C052B7">
        <w:rPr>
          <w:rFonts w:ascii="Times New Roman" w:hAnsi="Times New Roman"/>
          <w:b/>
          <w:bCs/>
          <w:sz w:val="24"/>
          <w:szCs w:val="24"/>
          <w:lang w:val="en-US"/>
        </w:rPr>
        <w:t>0</w:t>
      </w:r>
    </w:p>
    <w:p w14:paraId="78F7D165" w14:textId="77777777" w:rsidR="009659D0" w:rsidRPr="00C052B7" w:rsidRDefault="009659D0" w:rsidP="002645F5">
      <w:pPr>
        <w:spacing w:after="0"/>
        <w:rPr>
          <w:rFonts w:ascii="Times New Roman" w:hAnsi="Times New Roman"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ab/>
        <w:t>Keterangan :</w:t>
      </w:r>
    </w:p>
    <w:p w14:paraId="56290B3F" w14:textId="77777777" w:rsidR="009659D0" w:rsidRPr="00C052B7" w:rsidRDefault="009659D0" w:rsidP="002645F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52B7">
        <w:rPr>
          <w:rFonts w:ascii="Times New Roman" w:hAnsi="Times New Roman"/>
          <w:sz w:val="24"/>
          <w:szCs w:val="24"/>
        </w:rPr>
        <w:tab/>
      </w:r>
      <w:r w:rsidRPr="00C052B7">
        <w:rPr>
          <w:rFonts w:ascii="Times New Roman" w:hAnsi="Times New Roman"/>
          <w:b/>
          <w:bCs/>
          <w:sz w:val="24"/>
          <w:szCs w:val="24"/>
        </w:rPr>
        <w:t>NAM</w:t>
      </w:r>
      <w:r w:rsidRPr="00C052B7">
        <w:rPr>
          <w:rFonts w:ascii="Times New Roman" w:hAnsi="Times New Roman"/>
          <w:sz w:val="24"/>
          <w:szCs w:val="24"/>
        </w:rPr>
        <w:tab/>
        <w:t>= Nilai Akhir Mata Kuliah</w:t>
      </w:r>
      <w:r w:rsidR="00E614A2" w:rsidRPr="00C052B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FA15DF4" w14:textId="77777777" w:rsidR="009659D0" w:rsidRPr="00C052B7" w:rsidRDefault="009659D0" w:rsidP="002645F5">
      <w:pPr>
        <w:spacing w:after="0"/>
        <w:rPr>
          <w:rFonts w:ascii="Times New Roman" w:hAnsi="Times New Roman"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ab/>
      </w:r>
      <w:r w:rsidR="0047320D" w:rsidRPr="00C052B7">
        <w:rPr>
          <w:rFonts w:ascii="Times New Roman" w:hAnsi="Times New Roman"/>
          <w:b/>
          <w:bCs/>
          <w:sz w:val="24"/>
          <w:szCs w:val="24"/>
        </w:rPr>
        <w:t xml:space="preserve">TGS  </w:t>
      </w:r>
      <w:r w:rsidR="001C24BD" w:rsidRPr="00C052B7">
        <w:rPr>
          <w:rFonts w:ascii="Times New Roman" w:hAnsi="Times New Roman"/>
          <w:b/>
          <w:bCs/>
          <w:sz w:val="24"/>
          <w:szCs w:val="24"/>
        </w:rPr>
        <w:t>1</w:t>
      </w:r>
      <w:r w:rsidR="0047320D" w:rsidRPr="00C052B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7320D" w:rsidRPr="00C052B7">
        <w:rPr>
          <w:rFonts w:ascii="Times New Roman" w:hAnsi="Times New Roman"/>
          <w:sz w:val="24"/>
          <w:szCs w:val="24"/>
        </w:rPr>
        <w:t xml:space="preserve"> = Tugas </w:t>
      </w:r>
      <w:r w:rsidRPr="00C052B7">
        <w:rPr>
          <w:rFonts w:ascii="Times New Roman" w:hAnsi="Times New Roman"/>
          <w:sz w:val="24"/>
          <w:szCs w:val="24"/>
        </w:rPr>
        <w:t xml:space="preserve"> (bobotnya 20%)</w:t>
      </w:r>
      <w:r w:rsidR="00502492" w:rsidRPr="00C052B7">
        <w:rPr>
          <w:rFonts w:ascii="Times New Roman" w:hAnsi="Times New Roman"/>
          <w:sz w:val="24"/>
          <w:szCs w:val="24"/>
        </w:rPr>
        <w:t xml:space="preserve"> </w:t>
      </w:r>
    </w:p>
    <w:p w14:paraId="6C9E5352" w14:textId="77777777" w:rsidR="001C24BD" w:rsidRPr="00C052B7" w:rsidRDefault="001C24BD" w:rsidP="001C24BD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C052B7">
        <w:rPr>
          <w:rFonts w:ascii="Times New Roman" w:hAnsi="Times New Roman"/>
          <w:b/>
          <w:bCs/>
          <w:sz w:val="24"/>
          <w:szCs w:val="24"/>
        </w:rPr>
        <w:t xml:space="preserve">TGS  2  </w:t>
      </w:r>
      <w:r w:rsidRPr="00C052B7">
        <w:rPr>
          <w:rFonts w:ascii="Times New Roman" w:hAnsi="Times New Roman"/>
          <w:sz w:val="24"/>
          <w:szCs w:val="24"/>
        </w:rPr>
        <w:t xml:space="preserve"> = Tugas  (bobotnya 20%)</w:t>
      </w:r>
    </w:p>
    <w:p w14:paraId="10EF7065" w14:textId="77777777" w:rsidR="001C24BD" w:rsidRPr="00C052B7" w:rsidRDefault="001C24BD" w:rsidP="001C24BD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C052B7">
        <w:rPr>
          <w:rFonts w:ascii="Times New Roman" w:hAnsi="Times New Roman"/>
          <w:b/>
          <w:bCs/>
          <w:sz w:val="24"/>
          <w:szCs w:val="24"/>
        </w:rPr>
        <w:t xml:space="preserve">TGS  3  </w:t>
      </w:r>
      <w:r w:rsidRPr="00C052B7">
        <w:rPr>
          <w:rFonts w:ascii="Times New Roman" w:hAnsi="Times New Roman"/>
          <w:sz w:val="24"/>
          <w:szCs w:val="24"/>
        </w:rPr>
        <w:t xml:space="preserve"> = Tugas  (bobotnya 20%)</w:t>
      </w:r>
    </w:p>
    <w:p w14:paraId="4CB7930E" w14:textId="77777777" w:rsidR="009659D0" w:rsidRPr="00C052B7" w:rsidRDefault="009659D0" w:rsidP="002645F5">
      <w:pPr>
        <w:spacing w:after="0"/>
        <w:rPr>
          <w:rFonts w:ascii="Times New Roman" w:hAnsi="Times New Roman"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ab/>
      </w:r>
      <w:r w:rsidRPr="00C052B7">
        <w:rPr>
          <w:rFonts w:ascii="Times New Roman" w:hAnsi="Times New Roman"/>
          <w:b/>
          <w:bCs/>
          <w:sz w:val="24"/>
          <w:szCs w:val="24"/>
        </w:rPr>
        <w:t>UTS</w:t>
      </w:r>
      <w:r w:rsidRPr="00C052B7">
        <w:rPr>
          <w:rFonts w:ascii="Times New Roman" w:hAnsi="Times New Roman"/>
          <w:b/>
          <w:bCs/>
          <w:sz w:val="24"/>
          <w:szCs w:val="24"/>
        </w:rPr>
        <w:tab/>
      </w:r>
      <w:r w:rsidRPr="00C052B7">
        <w:rPr>
          <w:rFonts w:ascii="Times New Roman" w:hAnsi="Times New Roman"/>
          <w:sz w:val="24"/>
          <w:szCs w:val="24"/>
        </w:rPr>
        <w:t>= U</w:t>
      </w:r>
      <w:r w:rsidR="001C24BD" w:rsidRPr="00C052B7">
        <w:rPr>
          <w:rFonts w:ascii="Times New Roman" w:hAnsi="Times New Roman"/>
          <w:sz w:val="24"/>
          <w:szCs w:val="24"/>
        </w:rPr>
        <w:t>jian Tengah Semester (Bobotnya 15</w:t>
      </w:r>
      <w:r w:rsidRPr="00C052B7">
        <w:rPr>
          <w:rFonts w:ascii="Times New Roman" w:hAnsi="Times New Roman"/>
          <w:sz w:val="24"/>
          <w:szCs w:val="24"/>
          <w:lang w:val="en-US"/>
        </w:rPr>
        <w:t>%</w:t>
      </w:r>
      <w:r w:rsidRPr="00C052B7">
        <w:rPr>
          <w:rFonts w:ascii="Times New Roman" w:hAnsi="Times New Roman"/>
          <w:sz w:val="24"/>
          <w:szCs w:val="24"/>
        </w:rPr>
        <w:t>)</w:t>
      </w:r>
    </w:p>
    <w:p w14:paraId="39915B0D" w14:textId="77777777" w:rsidR="009659D0" w:rsidRPr="00C052B7" w:rsidRDefault="009659D0" w:rsidP="002645F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52B7">
        <w:rPr>
          <w:rFonts w:ascii="Times New Roman" w:hAnsi="Times New Roman"/>
          <w:sz w:val="24"/>
          <w:szCs w:val="24"/>
        </w:rPr>
        <w:tab/>
      </w:r>
      <w:r w:rsidRPr="00C052B7">
        <w:rPr>
          <w:rFonts w:ascii="Times New Roman" w:hAnsi="Times New Roman"/>
          <w:b/>
          <w:bCs/>
          <w:sz w:val="24"/>
          <w:szCs w:val="24"/>
        </w:rPr>
        <w:t>UAS</w:t>
      </w:r>
      <w:r w:rsidRPr="00C052B7">
        <w:rPr>
          <w:rFonts w:ascii="Times New Roman" w:hAnsi="Times New Roman"/>
          <w:b/>
          <w:bCs/>
          <w:sz w:val="24"/>
          <w:szCs w:val="24"/>
        </w:rPr>
        <w:tab/>
      </w:r>
      <w:r w:rsidRPr="00C052B7">
        <w:rPr>
          <w:rFonts w:ascii="Times New Roman" w:hAnsi="Times New Roman"/>
          <w:sz w:val="24"/>
          <w:szCs w:val="24"/>
        </w:rPr>
        <w:t xml:space="preserve">= </w:t>
      </w:r>
      <w:r w:rsidR="001C24BD" w:rsidRPr="00C052B7">
        <w:rPr>
          <w:rFonts w:ascii="Times New Roman" w:hAnsi="Times New Roman"/>
          <w:sz w:val="24"/>
          <w:szCs w:val="24"/>
        </w:rPr>
        <w:t xml:space="preserve">Ujian Akhir Semester (Bobotnya 15 </w:t>
      </w:r>
      <w:r w:rsidRPr="00C052B7">
        <w:rPr>
          <w:rFonts w:ascii="Times New Roman" w:hAnsi="Times New Roman"/>
          <w:sz w:val="24"/>
          <w:szCs w:val="24"/>
          <w:lang w:val="en-US"/>
        </w:rPr>
        <w:t>%</w:t>
      </w:r>
      <w:r w:rsidRPr="00C052B7">
        <w:rPr>
          <w:rFonts w:ascii="Times New Roman" w:hAnsi="Times New Roman"/>
          <w:sz w:val="24"/>
          <w:szCs w:val="24"/>
        </w:rPr>
        <w:t>)</w:t>
      </w:r>
    </w:p>
    <w:p w14:paraId="185EC8D5" w14:textId="77777777" w:rsidR="002645F5" w:rsidRPr="00C052B7" w:rsidRDefault="009659D0" w:rsidP="001C24BD">
      <w:pPr>
        <w:spacing w:after="0"/>
        <w:rPr>
          <w:rFonts w:ascii="Times New Roman" w:hAnsi="Times New Roman"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  <w:lang w:val="en-US"/>
        </w:rPr>
        <w:lastRenderedPageBreak/>
        <w:tab/>
      </w:r>
      <w:r w:rsidRPr="00C052B7">
        <w:rPr>
          <w:rFonts w:ascii="Times New Roman" w:hAnsi="Times New Roman"/>
          <w:b/>
          <w:bCs/>
          <w:sz w:val="24"/>
          <w:szCs w:val="24"/>
          <w:lang w:val="en-US"/>
        </w:rPr>
        <w:t>SSP</w:t>
      </w:r>
      <w:r w:rsidRPr="00C052B7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C052B7">
        <w:rPr>
          <w:rFonts w:ascii="Times New Roman" w:hAnsi="Times New Roman"/>
          <w:sz w:val="24"/>
          <w:szCs w:val="24"/>
          <w:lang w:val="en-US"/>
        </w:rPr>
        <w:t xml:space="preserve">= </w:t>
      </w:r>
      <w:proofErr w:type="spellStart"/>
      <w:proofErr w:type="gramStart"/>
      <w:r w:rsidRPr="00C052B7">
        <w:rPr>
          <w:rFonts w:ascii="Times New Roman" w:hAnsi="Times New Roman"/>
          <w:sz w:val="24"/>
          <w:szCs w:val="24"/>
          <w:lang w:val="en-US"/>
        </w:rPr>
        <w:t>Sisipan</w:t>
      </w:r>
      <w:proofErr w:type="spellEnd"/>
      <w:r w:rsidRPr="00C052B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052B7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C052B7">
        <w:rPr>
          <w:rFonts w:ascii="Times New Roman" w:hAnsi="Times New Roman"/>
          <w:sz w:val="24"/>
          <w:szCs w:val="24"/>
          <w:lang w:val="en-US"/>
        </w:rPr>
        <w:t>bobotnya</w:t>
      </w:r>
      <w:proofErr w:type="spellEnd"/>
      <w:r w:rsidRPr="00C052B7">
        <w:rPr>
          <w:rFonts w:ascii="Times New Roman" w:hAnsi="Times New Roman"/>
          <w:sz w:val="24"/>
          <w:szCs w:val="24"/>
          <w:lang w:val="en-US"/>
        </w:rPr>
        <w:t xml:space="preserve"> 10%</w:t>
      </w:r>
      <w:r w:rsidRPr="00C052B7">
        <w:rPr>
          <w:rFonts w:ascii="Times New Roman" w:hAnsi="Times New Roman"/>
          <w:sz w:val="24"/>
          <w:szCs w:val="24"/>
        </w:rPr>
        <w:t>)</w:t>
      </w:r>
    </w:p>
    <w:p w14:paraId="074B5552" w14:textId="77777777" w:rsidR="009659D0" w:rsidRPr="00C052B7" w:rsidRDefault="009659D0" w:rsidP="009659D0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>Untuk menentukan Nilai Kualitatif (huruf) digunakan patokan sebagai berikut:</w:t>
      </w:r>
    </w:p>
    <w:p w14:paraId="7014D845" w14:textId="77777777" w:rsidR="009659D0" w:rsidRPr="00C052B7" w:rsidRDefault="009659D0" w:rsidP="009659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268"/>
        <w:gridCol w:w="2268"/>
      </w:tblGrid>
      <w:tr w:rsidR="009659D0" w:rsidRPr="00C052B7" w14:paraId="1B94A6A1" w14:textId="77777777" w:rsidTr="001C686E">
        <w:tc>
          <w:tcPr>
            <w:tcW w:w="3074" w:type="dxa"/>
          </w:tcPr>
          <w:p w14:paraId="6AB9B2B8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Skor Mentah</w:t>
            </w:r>
          </w:p>
        </w:tc>
        <w:tc>
          <w:tcPr>
            <w:tcW w:w="2268" w:type="dxa"/>
          </w:tcPr>
          <w:p w14:paraId="710A2D29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Kualitas</w:t>
            </w:r>
          </w:p>
        </w:tc>
        <w:tc>
          <w:tcPr>
            <w:tcW w:w="2268" w:type="dxa"/>
          </w:tcPr>
          <w:p w14:paraId="2E736273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Bobot</w:t>
            </w:r>
          </w:p>
        </w:tc>
      </w:tr>
      <w:tr w:rsidR="009659D0" w:rsidRPr="00C052B7" w14:paraId="6EBB4C68" w14:textId="77777777" w:rsidTr="001C686E">
        <w:tc>
          <w:tcPr>
            <w:tcW w:w="3074" w:type="dxa"/>
          </w:tcPr>
          <w:p w14:paraId="30C92197" w14:textId="77777777" w:rsidR="009659D0" w:rsidRPr="00C052B7" w:rsidRDefault="009659D0" w:rsidP="001C6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80-100</w:t>
            </w:r>
          </w:p>
        </w:tc>
        <w:tc>
          <w:tcPr>
            <w:tcW w:w="2268" w:type="dxa"/>
          </w:tcPr>
          <w:p w14:paraId="2F1A730D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14:paraId="24BC815B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9659D0" w:rsidRPr="00C052B7" w14:paraId="5BA9A2D5" w14:textId="77777777" w:rsidTr="001C686E">
        <w:tc>
          <w:tcPr>
            <w:tcW w:w="3074" w:type="dxa"/>
          </w:tcPr>
          <w:p w14:paraId="226F3582" w14:textId="77777777" w:rsidR="009659D0" w:rsidRPr="00C052B7" w:rsidRDefault="009659D0" w:rsidP="001C6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2268" w:type="dxa"/>
          </w:tcPr>
          <w:p w14:paraId="1F647C4B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14:paraId="6D010855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9659D0" w:rsidRPr="00C052B7" w14:paraId="18D29AFA" w14:textId="77777777" w:rsidTr="001C686E">
        <w:tc>
          <w:tcPr>
            <w:tcW w:w="3074" w:type="dxa"/>
          </w:tcPr>
          <w:p w14:paraId="15D8AC42" w14:textId="77777777" w:rsidR="009659D0" w:rsidRPr="00C052B7" w:rsidRDefault="009659D0" w:rsidP="001C6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60-69</w:t>
            </w:r>
          </w:p>
        </w:tc>
        <w:tc>
          <w:tcPr>
            <w:tcW w:w="2268" w:type="dxa"/>
          </w:tcPr>
          <w:p w14:paraId="34552284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 w14:paraId="4119E0D1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9659D0" w:rsidRPr="00C052B7" w14:paraId="167F0D9F" w14:textId="77777777" w:rsidTr="001C686E">
        <w:tc>
          <w:tcPr>
            <w:tcW w:w="3074" w:type="dxa"/>
          </w:tcPr>
          <w:p w14:paraId="6290359F" w14:textId="77777777" w:rsidR="009659D0" w:rsidRPr="00C052B7" w:rsidRDefault="009659D0" w:rsidP="001C6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50-59</w:t>
            </w:r>
          </w:p>
        </w:tc>
        <w:tc>
          <w:tcPr>
            <w:tcW w:w="2268" w:type="dxa"/>
          </w:tcPr>
          <w:p w14:paraId="5165F591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14:paraId="4F8AAF97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9659D0" w:rsidRPr="00C052B7" w14:paraId="553043A6" w14:textId="77777777" w:rsidTr="001C686E">
        <w:tc>
          <w:tcPr>
            <w:tcW w:w="3074" w:type="dxa"/>
          </w:tcPr>
          <w:p w14:paraId="233A5778" w14:textId="77777777" w:rsidR="009659D0" w:rsidRPr="00C052B7" w:rsidRDefault="009659D0" w:rsidP="001C6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&lt;49</w:t>
            </w:r>
          </w:p>
        </w:tc>
        <w:tc>
          <w:tcPr>
            <w:tcW w:w="2268" w:type="dxa"/>
          </w:tcPr>
          <w:p w14:paraId="103A4DBF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14:paraId="27C53FE0" w14:textId="77777777" w:rsidR="009659D0" w:rsidRPr="00C052B7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37A017E3" w14:textId="77777777" w:rsidR="009659D0" w:rsidRPr="00C052B7" w:rsidRDefault="009659D0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sz w:val="24"/>
          <w:szCs w:val="24"/>
        </w:rPr>
      </w:pPr>
    </w:p>
    <w:p w14:paraId="13C13E7A" w14:textId="77777777" w:rsidR="00E41377" w:rsidRPr="00C052B7" w:rsidRDefault="00E41377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sz w:val="24"/>
          <w:szCs w:val="24"/>
        </w:rPr>
      </w:pPr>
    </w:p>
    <w:p w14:paraId="77868E15" w14:textId="4F0A96D7" w:rsidR="009659D0" w:rsidRPr="00DB3225" w:rsidRDefault="00E15E4F" w:rsidP="00DB3225">
      <w:pPr>
        <w:spacing w:after="0" w:line="240" w:lineRule="auto"/>
        <w:ind w:left="9360" w:firstLine="720"/>
        <w:rPr>
          <w:rFonts w:ascii="Times New Roman" w:hAnsi="Times New Roman"/>
          <w:sz w:val="24"/>
          <w:szCs w:val="24"/>
          <w:lang w:val="en-US"/>
        </w:rPr>
      </w:pPr>
      <w:r w:rsidRPr="00DB3225">
        <w:rPr>
          <w:rFonts w:ascii="Times New Roman" w:hAnsi="Times New Roman"/>
          <w:sz w:val="24"/>
          <w:szCs w:val="24"/>
        </w:rPr>
        <w:t xml:space="preserve">Bengkulu, </w:t>
      </w:r>
      <w:r w:rsidRPr="00DB3225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47320D" w:rsidRPr="00DB3225">
        <w:rPr>
          <w:rFonts w:ascii="Times New Roman" w:hAnsi="Times New Roman"/>
          <w:sz w:val="24"/>
          <w:szCs w:val="24"/>
        </w:rPr>
        <w:t xml:space="preserve">Maret </w:t>
      </w:r>
      <w:r w:rsidR="001C24BD" w:rsidRPr="00DB3225">
        <w:rPr>
          <w:rFonts w:ascii="Times New Roman" w:hAnsi="Times New Roman"/>
          <w:sz w:val="24"/>
          <w:szCs w:val="24"/>
        </w:rPr>
        <w:t xml:space="preserve"> 202</w:t>
      </w:r>
      <w:r w:rsidR="00DB3225" w:rsidRPr="00DB3225">
        <w:rPr>
          <w:rFonts w:ascii="Times New Roman" w:hAnsi="Times New Roman"/>
          <w:sz w:val="24"/>
          <w:szCs w:val="24"/>
          <w:lang w:val="en-US"/>
        </w:rPr>
        <w:t>1</w:t>
      </w:r>
    </w:p>
    <w:p w14:paraId="0005AB93" w14:textId="4103F53E" w:rsidR="00E15E4F" w:rsidRPr="003E12FC" w:rsidRDefault="00E15E4F" w:rsidP="001C24BD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52B7">
        <w:rPr>
          <w:rFonts w:ascii="Times New Roman" w:hAnsi="Times New Roman"/>
          <w:sz w:val="24"/>
          <w:szCs w:val="24"/>
        </w:rPr>
        <w:t xml:space="preserve">  </w:t>
      </w:r>
      <w:r w:rsidRPr="003E12FC">
        <w:rPr>
          <w:rFonts w:ascii="Times New Roman" w:hAnsi="Times New Roman"/>
          <w:b/>
          <w:sz w:val="24"/>
          <w:szCs w:val="24"/>
        </w:rPr>
        <w:t xml:space="preserve"> Dosen Penanggung Jawab</w:t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ab/>
      </w:r>
      <w:r w:rsidR="00DB3225">
        <w:rPr>
          <w:rFonts w:ascii="Times New Roman" w:hAnsi="Times New Roman"/>
          <w:b/>
          <w:sz w:val="24"/>
          <w:szCs w:val="24"/>
        </w:rPr>
        <w:tab/>
      </w:r>
      <w:r w:rsidRPr="003E12FC">
        <w:rPr>
          <w:rFonts w:ascii="Times New Roman" w:hAnsi="Times New Roman"/>
          <w:b/>
          <w:sz w:val="24"/>
          <w:szCs w:val="24"/>
        </w:rPr>
        <w:t>Dosen</w:t>
      </w:r>
      <w:r w:rsidR="001C24BD" w:rsidRPr="003E12FC">
        <w:rPr>
          <w:rFonts w:ascii="Times New Roman" w:hAnsi="Times New Roman"/>
          <w:b/>
          <w:sz w:val="24"/>
          <w:szCs w:val="24"/>
        </w:rPr>
        <w:t xml:space="preserve"> Pengajar</w:t>
      </w:r>
    </w:p>
    <w:p w14:paraId="7493E843" w14:textId="77777777" w:rsidR="00E15E4F" w:rsidRPr="00C052B7" w:rsidRDefault="00E15E4F" w:rsidP="00E15E4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9424594" w14:textId="77777777" w:rsidR="00E15E4F" w:rsidRPr="00C052B7" w:rsidRDefault="00E15E4F" w:rsidP="00E15E4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E74347B" w14:textId="77777777" w:rsidR="00E15E4F" w:rsidRPr="00C052B7" w:rsidRDefault="00E15E4F" w:rsidP="00E15E4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B0E13DF" w14:textId="77777777" w:rsidR="00436044" w:rsidRPr="00325768" w:rsidRDefault="00436044" w:rsidP="00E15E4F">
      <w:pPr>
        <w:pStyle w:val="ListParagraph"/>
        <w:spacing w:after="0" w:line="240" w:lineRule="auto"/>
        <w:rPr>
          <w:rFonts w:ascii="Times New Roman" w:hAnsi="Times New Roman"/>
          <w:u w:val="single"/>
        </w:rPr>
      </w:pPr>
    </w:p>
    <w:p w14:paraId="261D2CE7" w14:textId="77777777" w:rsidR="00E15E4F" w:rsidRPr="00325768" w:rsidRDefault="00E15E4F" w:rsidP="00E15E4F">
      <w:pPr>
        <w:pStyle w:val="ListParagraph"/>
        <w:spacing w:after="0" w:line="240" w:lineRule="auto"/>
        <w:rPr>
          <w:rFonts w:ascii="Times New Roman" w:hAnsi="Times New Roman"/>
          <w:u w:val="single"/>
        </w:rPr>
      </w:pPr>
    </w:p>
    <w:p w14:paraId="48505A0E" w14:textId="16B5820E" w:rsidR="00BD45A5" w:rsidRPr="00DB3225" w:rsidRDefault="00BD45A5" w:rsidP="00BD45A5">
      <w:pPr>
        <w:pStyle w:val="ListParagraph"/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0308">
        <w:rPr>
          <w:rFonts w:ascii="Times New Roman" w:hAnsi="Times New Roman"/>
        </w:rPr>
        <w:t xml:space="preserve">    </w:t>
      </w:r>
      <w:r w:rsidR="00743624">
        <w:rPr>
          <w:rFonts w:ascii="Times New Roman" w:hAnsi="Times New Roman"/>
          <w:b/>
          <w:u w:val="single"/>
        </w:rPr>
        <w:t>Dr. Asnaini, MA</w:t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Pr="00670308">
        <w:rPr>
          <w:rFonts w:ascii="Times New Roman" w:hAnsi="Times New Roman"/>
          <w:b/>
        </w:rPr>
        <w:tab/>
      </w:r>
      <w:r w:rsidR="00E51465" w:rsidRPr="00670308">
        <w:rPr>
          <w:rFonts w:ascii="Times New Roman" w:hAnsi="Times New Roman"/>
          <w:b/>
        </w:rPr>
        <w:t xml:space="preserve">  </w:t>
      </w:r>
      <w:r w:rsidR="00670308">
        <w:rPr>
          <w:rFonts w:ascii="Times New Roman" w:hAnsi="Times New Roman"/>
          <w:b/>
          <w:lang w:val="en-US"/>
        </w:rPr>
        <w:t xml:space="preserve">         </w:t>
      </w:r>
      <w:r w:rsidR="00670308" w:rsidRPr="00670308">
        <w:rPr>
          <w:rFonts w:ascii="Times New Roman" w:hAnsi="Times New Roman"/>
          <w:b/>
        </w:rPr>
        <w:t xml:space="preserve"> </w:t>
      </w:r>
      <w:r w:rsidR="00CB1F4E">
        <w:rPr>
          <w:rFonts w:ascii="Times New Roman" w:hAnsi="Times New Roman"/>
          <w:b/>
        </w:rPr>
        <w:tab/>
      </w:r>
      <w:proofErr w:type="spellStart"/>
      <w:r w:rsidR="00DB3225">
        <w:rPr>
          <w:rFonts w:ascii="Times New Roman" w:hAnsi="Times New Roman"/>
          <w:b/>
          <w:u w:val="single"/>
          <w:lang w:val="en-US"/>
        </w:rPr>
        <w:t>Rahmat</w:t>
      </w:r>
      <w:proofErr w:type="spellEnd"/>
      <w:r w:rsidR="00DB3225">
        <w:rPr>
          <w:rFonts w:ascii="Times New Roman" w:hAnsi="Times New Roman"/>
          <w:b/>
          <w:u w:val="single"/>
          <w:lang w:val="en-US"/>
        </w:rPr>
        <w:t xml:space="preserve"> Putra Ahmad </w:t>
      </w:r>
      <w:proofErr w:type="spellStart"/>
      <w:r w:rsidR="00DB3225">
        <w:rPr>
          <w:rFonts w:ascii="Times New Roman" w:hAnsi="Times New Roman"/>
          <w:b/>
          <w:u w:val="single"/>
          <w:lang w:val="en-US"/>
        </w:rPr>
        <w:t>Hasibuan</w:t>
      </w:r>
      <w:proofErr w:type="spellEnd"/>
    </w:p>
    <w:p w14:paraId="4D9BB782" w14:textId="27F264D7" w:rsidR="00BD45A5" w:rsidRPr="00BD45A5" w:rsidRDefault="00670308" w:rsidP="00BD45A5">
      <w:pPr>
        <w:pStyle w:val="ListParagrap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43624">
        <w:rPr>
          <w:rFonts w:ascii="Times New Roman" w:hAnsi="Times New Roman"/>
        </w:rPr>
        <w:t>NIP.197304121998032003</w:t>
      </w:r>
      <w:r w:rsidR="0047320D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</w:r>
      <w:r w:rsidR="00DB3225">
        <w:rPr>
          <w:rFonts w:ascii="Times New Roman" w:hAnsi="Times New Roman"/>
        </w:rPr>
        <w:tab/>
        <w:t>NIP.19</w:t>
      </w:r>
      <w:r w:rsidR="00DB3225">
        <w:rPr>
          <w:rFonts w:ascii="Times New Roman" w:hAnsi="Times New Roman"/>
          <w:lang w:val="en-US"/>
        </w:rPr>
        <w:t>9104172020121010</w:t>
      </w:r>
      <w:r w:rsidR="00DB3225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  <w:r w:rsidR="0047320D">
        <w:rPr>
          <w:rFonts w:ascii="Times New Roman" w:hAnsi="Times New Roman"/>
        </w:rPr>
        <w:tab/>
      </w:r>
    </w:p>
    <w:p w14:paraId="69DBC9B2" w14:textId="77777777" w:rsidR="006251E9" w:rsidRDefault="00436044" w:rsidP="0043604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Mengetahui,</w:t>
      </w:r>
    </w:p>
    <w:p w14:paraId="2FD598D7" w14:textId="77777777" w:rsidR="00436044" w:rsidRDefault="00436044" w:rsidP="0043604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Ka. Prodi</w:t>
      </w:r>
    </w:p>
    <w:p w14:paraId="30554E84" w14:textId="77777777" w:rsidR="00436044" w:rsidRDefault="00436044" w:rsidP="0043604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3B1F2B2" w14:textId="77777777" w:rsidR="00436044" w:rsidRDefault="00436044" w:rsidP="0043604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B88136" w14:textId="77777777" w:rsidR="00436044" w:rsidRDefault="00436044" w:rsidP="0043604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D41D9B1" w14:textId="77777777" w:rsidR="00436044" w:rsidRDefault="00436044" w:rsidP="0043604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2495CDA" w14:textId="77777777" w:rsidR="00436044" w:rsidRPr="00436044" w:rsidRDefault="00436044" w:rsidP="00436044">
      <w:pPr>
        <w:spacing w:after="0" w:line="240" w:lineRule="auto"/>
        <w:ind w:left="6663"/>
        <w:rPr>
          <w:rFonts w:ascii="Times New Roman" w:hAnsi="Times New Roman"/>
          <w:b/>
          <w:u w:val="single"/>
        </w:rPr>
      </w:pPr>
      <w:r w:rsidRPr="00436044">
        <w:rPr>
          <w:rFonts w:ascii="Times New Roman" w:hAnsi="Times New Roman"/>
          <w:b/>
          <w:u w:val="single"/>
        </w:rPr>
        <w:t>Yenti Sumarni, MM</w:t>
      </w:r>
    </w:p>
    <w:p w14:paraId="337BF349" w14:textId="77777777" w:rsidR="00436044" w:rsidRPr="00436044" w:rsidRDefault="00436044" w:rsidP="00436044">
      <w:pPr>
        <w:spacing w:after="0" w:line="240" w:lineRule="auto"/>
        <w:ind w:left="6663"/>
        <w:rPr>
          <w:rFonts w:ascii="Times New Roman" w:hAnsi="Times New Roman"/>
        </w:rPr>
      </w:pPr>
      <w:r w:rsidRPr="00436044">
        <w:rPr>
          <w:rFonts w:ascii="Times New Roman" w:hAnsi="Times New Roman"/>
        </w:rPr>
        <w:t xml:space="preserve">NIP. </w:t>
      </w:r>
      <w:r w:rsidRPr="00436044">
        <w:rPr>
          <w:bCs/>
        </w:rPr>
        <w:t>197904162007012020</w:t>
      </w:r>
    </w:p>
    <w:sectPr w:rsidR="00436044" w:rsidRPr="00436044" w:rsidSect="009659D0">
      <w:pgSz w:w="16838" w:h="11906" w:orient="landscape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A90C1" w14:textId="77777777" w:rsidR="00AB6250" w:rsidRDefault="00AB6250" w:rsidP="00CA691A">
      <w:pPr>
        <w:spacing w:after="0" w:line="240" w:lineRule="auto"/>
      </w:pPr>
      <w:r>
        <w:separator/>
      </w:r>
    </w:p>
  </w:endnote>
  <w:endnote w:type="continuationSeparator" w:id="0">
    <w:p w14:paraId="1DD7D6B7" w14:textId="77777777" w:rsidR="00AB6250" w:rsidRDefault="00AB6250" w:rsidP="00CA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4CCBA" w14:textId="77777777" w:rsidR="00AB6250" w:rsidRDefault="00AB6250" w:rsidP="00CA691A">
      <w:pPr>
        <w:spacing w:after="0" w:line="240" w:lineRule="auto"/>
      </w:pPr>
      <w:r>
        <w:separator/>
      </w:r>
    </w:p>
  </w:footnote>
  <w:footnote w:type="continuationSeparator" w:id="0">
    <w:p w14:paraId="323704A8" w14:textId="77777777" w:rsidR="00AB6250" w:rsidRDefault="00AB6250" w:rsidP="00CA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3A8"/>
    <w:multiLevelType w:val="hybridMultilevel"/>
    <w:tmpl w:val="BFB8AAD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7F8"/>
    <w:multiLevelType w:val="hybridMultilevel"/>
    <w:tmpl w:val="AC12B80C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3D2"/>
    <w:multiLevelType w:val="hybridMultilevel"/>
    <w:tmpl w:val="730852DC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803"/>
    <w:multiLevelType w:val="hybridMultilevel"/>
    <w:tmpl w:val="B950C608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E0FFA"/>
    <w:multiLevelType w:val="hybridMultilevel"/>
    <w:tmpl w:val="F490F0B4"/>
    <w:lvl w:ilvl="0" w:tplc="6832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36E3"/>
    <w:multiLevelType w:val="hybridMultilevel"/>
    <w:tmpl w:val="DE16AA60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109A5"/>
    <w:multiLevelType w:val="hybridMultilevel"/>
    <w:tmpl w:val="60389D4A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6034"/>
    <w:multiLevelType w:val="hybridMultilevel"/>
    <w:tmpl w:val="0F9C2FB4"/>
    <w:lvl w:ilvl="0" w:tplc="5C12B2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9255C"/>
    <w:multiLevelType w:val="hybridMultilevel"/>
    <w:tmpl w:val="D14E29FA"/>
    <w:lvl w:ilvl="0" w:tplc="5C12B2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5016"/>
    <w:multiLevelType w:val="hybridMultilevel"/>
    <w:tmpl w:val="5FEEA802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30611"/>
    <w:multiLevelType w:val="hybridMultilevel"/>
    <w:tmpl w:val="D654E7F0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F36BC"/>
    <w:multiLevelType w:val="hybridMultilevel"/>
    <w:tmpl w:val="ED02215A"/>
    <w:lvl w:ilvl="0" w:tplc="5C12B2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E0E51"/>
    <w:multiLevelType w:val="hybridMultilevel"/>
    <w:tmpl w:val="F6ACA6A6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218B5"/>
    <w:multiLevelType w:val="hybridMultilevel"/>
    <w:tmpl w:val="28862776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21C20"/>
    <w:multiLevelType w:val="hybridMultilevel"/>
    <w:tmpl w:val="6DD6100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72997"/>
    <w:multiLevelType w:val="hybridMultilevel"/>
    <w:tmpl w:val="C14405DE"/>
    <w:lvl w:ilvl="0" w:tplc="9ED61A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21E1F"/>
    <w:multiLevelType w:val="hybridMultilevel"/>
    <w:tmpl w:val="6ABC054A"/>
    <w:lvl w:ilvl="0" w:tplc="5C12B2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42098"/>
    <w:multiLevelType w:val="hybridMultilevel"/>
    <w:tmpl w:val="5B4C0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140F"/>
    <w:multiLevelType w:val="hybridMultilevel"/>
    <w:tmpl w:val="DE866FBC"/>
    <w:lvl w:ilvl="0" w:tplc="9ED61A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F1938"/>
    <w:multiLevelType w:val="hybridMultilevel"/>
    <w:tmpl w:val="FC9474C0"/>
    <w:lvl w:ilvl="0" w:tplc="7952E43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12445"/>
    <w:multiLevelType w:val="hybridMultilevel"/>
    <w:tmpl w:val="416EA4BA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604CF"/>
    <w:multiLevelType w:val="hybridMultilevel"/>
    <w:tmpl w:val="4C803FDC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74EA3"/>
    <w:multiLevelType w:val="hybridMultilevel"/>
    <w:tmpl w:val="EBAA82C4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D0C"/>
    <w:multiLevelType w:val="hybridMultilevel"/>
    <w:tmpl w:val="4A7A9CD0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340A1"/>
    <w:multiLevelType w:val="hybridMultilevel"/>
    <w:tmpl w:val="496E6C84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C7889"/>
    <w:multiLevelType w:val="hybridMultilevel"/>
    <w:tmpl w:val="07B4C74C"/>
    <w:lvl w:ilvl="0" w:tplc="5C12B2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35084"/>
    <w:multiLevelType w:val="hybridMultilevel"/>
    <w:tmpl w:val="4D1EFD22"/>
    <w:lvl w:ilvl="0" w:tplc="7952E43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D2D1A"/>
    <w:multiLevelType w:val="hybridMultilevel"/>
    <w:tmpl w:val="081C8F8C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75B99"/>
    <w:multiLevelType w:val="hybridMultilevel"/>
    <w:tmpl w:val="743EE85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B0C2F"/>
    <w:multiLevelType w:val="hybridMultilevel"/>
    <w:tmpl w:val="107A9466"/>
    <w:lvl w:ilvl="0" w:tplc="0421000F">
      <w:start w:val="1"/>
      <w:numFmt w:val="decimal"/>
      <w:lvlText w:val="%1."/>
      <w:lvlJc w:val="left"/>
      <w:pPr>
        <w:ind w:left="1429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4696F58"/>
    <w:multiLevelType w:val="hybridMultilevel"/>
    <w:tmpl w:val="82521560"/>
    <w:lvl w:ilvl="0" w:tplc="5C12B2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30EE3"/>
    <w:multiLevelType w:val="hybridMultilevel"/>
    <w:tmpl w:val="A90E2BC2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B5AA5"/>
    <w:multiLevelType w:val="hybridMultilevel"/>
    <w:tmpl w:val="D7020B2A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8639E"/>
    <w:multiLevelType w:val="hybridMultilevel"/>
    <w:tmpl w:val="D78004FE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F1CDB"/>
    <w:multiLevelType w:val="hybridMultilevel"/>
    <w:tmpl w:val="822A25AE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664C1"/>
    <w:multiLevelType w:val="hybridMultilevel"/>
    <w:tmpl w:val="4D82CA82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64A69"/>
    <w:multiLevelType w:val="hybridMultilevel"/>
    <w:tmpl w:val="DC064C94"/>
    <w:lvl w:ilvl="0" w:tplc="5C12B2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61A88"/>
    <w:multiLevelType w:val="hybridMultilevel"/>
    <w:tmpl w:val="FC947578"/>
    <w:lvl w:ilvl="0" w:tplc="D06E9D90">
      <w:start w:val="1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AA14CEE"/>
    <w:multiLevelType w:val="hybridMultilevel"/>
    <w:tmpl w:val="2B723BFE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A5BDE"/>
    <w:multiLevelType w:val="hybridMultilevel"/>
    <w:tmpl w:val="1E0ACA16"/>
    <w:lvl w:ilvl="0" w:tplc="0DE434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179FF"/>
    <w:multiLevelType w:val="hybridMultilevel"/>
    <w:tmpl w:val="385C8E1E"/>
    <w:lvl w:ilvl="0" w:tplc="D06E9D90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2"/>
  </w:num>
  <w:num w:numId="7">
    <w:abstractNumId w:val="2"/>
  </w:num>
  <w:num w:numId="8">
    <w:abstractNumId w:val="3"/>
  </w:num>
  <w:num w:numId="9">
    <w:abstractNumId w:val="10"/>
  </w:num>
  <w:num w:numId="10">
    <w:abstractNumId w:val="28"/>
  </w:num>
  <w:num w:numId="11">
    <w:abstractNumId w:val="35"/>
  </w:num>
  <w:num w:numId="12">
    <w:abstractNumId w:val="14"/>
  </w:num>
  <w:num w:numId="13">
    <w:abstractNumId w:val="0"/>
  </w:num>
  <w:num w:numId="14">
    <w:abstractNumId w:val="24"/>
  </w:num>
  <w:num w:numId="15">
    <w:abstractNumId w:val="1"/>
  </w:num>
  <w:num w:numId="16">
    <w:abstractNumId w:val="26"/>
  </w:num>
  <w:num w:numId="17">
    <w:abstractNumId w:val="19"/>
  </w:num>
  <w:num w:numId="18">
    <w:abstractNumId w:val="17"/>
  </w:num>
  <w:num w:numId="19">
    <w:abstractNumId w:val="34"/>
  </w:num>
  <w:num w:numId="20">
    <w:abstractNumId w:val="23"/>
  </w:num>
  <w:num w:numId="21">
    <w:abstractNumId w:val="13"/>
  </w:num>
  <w:num w:numId="22">
    <w:abstractNumId w:val="9"/>
  </w:num>
  <w:num w:numId="23">
    <w:abstractNumId w:val="38"/>
  </w:num>
  <w:num w:numId="24">
    <w:abstractNumId w:val="31"/>
  </w:num>
  <w:num w:numId="25">
    <w:abstractNumId w:val="12"/>
  </w:num>
  <w:num w:numId="26">
    <w:abstractNumId w:val="36"/>
  </w:num>
  <w:num w:numId="27">
    <w:abstractNumId w:val="11"/>
  </w:num>
  <w:num w:numId="28">
    <w:abstractNumId w:val="16"/>
  </w:num>
  <w:num w:numId="29">
    <w:abstractNumId w:val="33"/>
  </w:num>
  <w:num w:numId="30">
    <w:abstractNumId w:val="6"/>
  </w:num>
  <w:num w:numId="31">
    <w:abstractNumId w:val="30"/>
  </w:num>
  <w:num w:numId="32">
    <w:abstractNumId w:val="5"/>
  </w:num>
  <w:num w:numId="33">
    <w:abstractNumId w:val="21"/>
  </w:num>
  <w:num w:numId="34">
    <w:abstractNumId w:val="8"/>
  </w:num>
  <w:num w:numId="35">
    <w:abstractNumId w:val="15"/>
  </w:num>
  <w:num w:numId="36">
    <w:abstractNumId w:val="27"/>
  </w:num>
  <w:num w:numId="37">
    <w:abstractNumId w:val="25"/>
  </w:num>
  <w:num w:numId="38">
    <w:abstractNumId w:val="18"/>
  </w:num>
  <w:num w:numId="39">
    <w:abstractNumId w:val="7"/>
  </w:num>
  <w:num w:numId="40">
    <w:abstractNumId w:val="37"/>
  </w:num>
  <w:num w:numId="41">
    <w:abstractNumId w:val="20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C8"/>
    <w:rsid w:val="00001E2F"/>
    <w:rsid w:val="0005531A"/>
    <w:rsid w:val="00074A93"/>
    <w:rsid w:val="00083B95"/>
    <w:rsid w:val="000935AB"/>
    <w:rsid w:val="000D0B35"/>
    <w:rsid w:val="000E24D8"/>
    <w:rsid w:val="000F42BD"/>
    <w:rsid w:val="000F620D"/>
    <w:rsid w:val="000F6FAF"/>
    <w:rsid w:val="00125D69"/>
    <w:rsid w:val="00143381"/>
    <w:rsid w:val="00153A15"/>
    <w:rsid w:val="00156A9C"/>
    <w:rsid w:val="0017443B"/>
    <w:rsid w:val="001C24BD"/>
    <w:rsid w:val="001C686E"/>
    <w:rsid w:val="001D183F"/>
    <w:rsid w:val="00206B10"/>
    <w:rsid w:val="00227004"/>
    <w:rsid w:val="0023323F"/>
    <w:rsid w:val="0023410E"/>
    <w:rsid w:val="002454A2"/>
    <w:rsid w:val="002645F5"/>
    <w:rsid w:val="002B6B21"/>
    <w:rsid w:val="002E6118"/>
    <w:rsid w:val="002F3C3D"/>
    <w:rsid w:val="00325768"/>
    <w:rsid w:val="0035002F"/>
    <w:rsid w:val="00375CD7"/>
    <w:rsid w:val="00380AEF"/>
    <w:rsid w:val="00394EE9"/>
    <w:rsid w:val="003A7289"/>
    <w:rsid w:val="003B777A"/>
    <w:rsid w:val="003D6097"/>
    <w:rsid w:val="003E12FC"/>
    <w:rsid w:val="004045BE"/>
    <w:rsid w:val="0041316A"/>
    <w:rsid w:val="00436044"/>
    <w:rsid w:val="004369C3"/>
    <w:rsid w:val="0047320D"/>
    <w:rsid w:val="00474D35"/>
    <w:rsid w:val="004A6CA5"/>
    <w:rsid w:val="004B1452"/>
    <w:rsid w:val="00502492"/>
    <w:rsid w:val="00502582"/>
    <w:rsid w:val="00515E70"/>
    <w:rsid w:val="00516AE1"/>
    <w:rsid w:val="00522816"/>
    <w:rsid w:val="00531756"/>
    <w:rsid w:val="00541394"/>
    <w:rsid w:val="0054410D"/>
    <w:rsid w:val="0055564F"/>
    <w:rsid w:val="00572E4B"/>
    <w:rsid w:val="005834C0"/>
    <w:rsid w:val="005D49E2"/>
    <w:rsid w:val="005E64F8"/>
    <w:rsid w:val="005F6392"/>
    <w:rsid w:val="005F74E5"/>
    <w:rsid w:val="00613761"/>
    <w:rsid w:val="00614B77"/>
    <w:rsid w:val="00620087"/>
    <w:rsid w:val="006204B9"/>
    <w:rsid w:val="006251E9"/>
    <w:rsid w:val="006434E4"/>
    <w:rsid w:val="00643C6E"/>
    <w:rsid w:val="00647836"/>
    <w:rsid w:val="0065097B"/>
    <w:rsid w:val="0066544E"/>
    <w:rsid w:val="00670308"/>
    <w:rsid w:val="00683A2C"/>
    <w:rsid w:val="006F5E91"/>
    <w:rsid w:val="007053B9"/>
    <w:rsid w:val="00743624"/>
    <w:rsid w:val="00760D95"/>
    <w:rsid w:val="007978FF"/>
    <w:rsid w:val="007A757C"/>
    <w:rsid w:val="007B2FC8"/>
    <w:rsid w:val="007F11ED"/>
    <w:rsid w:val="0080200B"/>
    <w:rsid w:val="008101AA"/>
    <w:rsid w:val="008313D4"/>
    <w:rsid w:val="008338B8"/>
    <w:rsid w:val="00836E4A"/>
    <w:rsid w:val="00847436"/>
    <w:rsid w:val="00866579"/>
    <w:rsid w:val="008C6E2D"/>
    <w:rsid w:val="008D3E3A"/>
    <w:rsid w:val="008E3D37"/>
    <w:rsid w:val="008E723E"/>
    <w:rsid w:val="008F414F"/>
    <w:rsid w:val="00911AE6"/>
    <w:rsid w:val="009134CA"/>
    <w:rsid w:val="00916523"/>
    <w:rsid w:val="009205D2"/>
    <w:rsid w:val="00962420"/>
    <w:rsid w:val="009659D0"/>
    <w:rsid w:val="0097383D"/>
    <w:rsid w:val="009D00C5"/>
    <w:rsid w:val="009D372C"/>
    <w:rsid w:val="009F77BD"/>
    <w:rsid w:val="00A0036A"/>
    <w:rsid w:val="00A14EA1"/>
    <w:rsid w:val="00A15B4D"/>
    <w:rsid w:val="00A54415"/>
    <w:rsid w:val="00A55B5A"/>
    <w:rsid w:val="00A56445"/>
    <w:rsid w:val="00A62386"/>
    <w:rsid w:val="00AB35C1"/>
    <w:rsid w:val="00AB6250"/>
    <w:rsid w:val="00AC7A4F"/>
    <w:rsid w:val="00B02133"/>
    <w:rsid w:val="00B0456C"/>
    <w:rsid w:val="00B173F3"/>
    <w:rsid w:val="00B34911"/>
    <w:rsid w:val="00B36FE2"/>
    <w:rsid w:val="00B44479"/>
    <w:rsid w:val="00B66DA3"/>
    <w:rsid w:val="00B7017A"/>
    <w:rsid w:val="00BB0FF7"/>
    <w:rsid w:val="00BB2346"/>
    <w:rsid w:val="00BD45A5"/>
    <w:rsid w:val="00BF09C3"/>
    <w:rsid w:val="00BF4050"/>
    <w:rsid w:val="00C052B7"/>
    <w:rsid w:val="00C07509"/>
    <w:rsid w:val="00C25DF4"/>
    <w:rsid w:val="00C42E62"/>
    <w:rsid w:val="00C91BB6"/>
    <w:rsid w:val="00C947E4"/>
    <w:rsid w:val="00CA55F2"/>
    <w:rsid w:val="00CA5D98"/>
    <w:rsid w:val="00CA691A"/>
    <w:rsid w:val="00CB1F4E"/>
    <w:rsid w:val="00CB6798"/>
    <w:rsid w:val="00CB738F"/>
    <w:rsid w:val="00CE3073"/>
    <w:rsid w:val="00CF4195"/>
    <w:rsid w:val="00D04DB8"/>
    <w:rsid w:val="00D22E90"/>
    <w:rsid w:val="00D9555D"/>
    <w:rsid w:val="00DB3225"/>
    <w:rsid w:val="00E07D41"/>
    <w:rsid w:val="00E15E4F"/>
    <w:rsid w:val="00E41377"/>
    <w:rsid w:val="00E51465"/>
    <w:rsid w:val="00E55057"/>
    <w:rsid w:val="00E55666"/>
    <w:rsid w:val="00E614A2"/>
    <w:rsid w:val="00E6536F"/>
    <w:rsid w:val="00EA6940"/>
    <w:rsid w:val="00ED48A5"/>
    <w:rsid w:val="00EF187E"/>
    <w:rsid w:val="00F004DC"/>
    <w:rsid w:val="00F00F8B"/>
    <w:rsid w:val="00F03658"/>
    <w:rsid w:val="00F14339"/>
    <w:rsid w:val="00F227CE"/>
    <w:rsid w:val="00F87B05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917E"/>
  <w15:docId w15:val="{6AE7259F-D566-400A-B474-61244C9E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1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41377"/>
    <w:rPr>
      <w:color w:val="0000FF"/>
      <w:u w:val="single"/>
    </w:rPr>
  </w:style>
  <w:style w:type="table" w:styleId="TableGrid">
    <w:name w:val="Table Grid"/>
    <w:basedOn w:val="TableNormal"/>
    <w:uiPriority w:val="59"/>
    <w:rsid w:val="001C24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06F3-9466-43EE-BA27-886399D0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ACER</cp:lastModifiedBy>
  <cp:revision>2</cp:revision>
  <cp:lastPrinted>2020-07-26T14:45:00Z</cp:lastPrinted>
  <dcterms:created xsi:type="dcterms:W3CDTF">2021-08-03T23:45:00Z</dcterms:created>
  <dcterms:modified xsi:type="dcterms:W3CDTF">2021-08-03T23:45:00Z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-1218697463</vt:i4>
  </property>
</Properties>
</file>