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9A" w:rsidRDefault="00C6489A" w:rsidP="001D6060">
      <w:pPr>
        <w:jc w:val="both"/>
        <w:rPr>
          <w:b/>
          <w:bCs/>
          <w:sz w:val="26"/>
          <w:szCs w:val="26"/>
        </w:rPr>
      </w:pPr>
      <w:r>
        <w:rPr>
          <w:b/>
          <w:bCs/>
          <w:sz w:val="26"/>
          <w:szCs w:val="26"/>
        </w:rPr>
        <w:t xml:space="preserve"> </w:t>
      </w:r>
      <w:r w:rsidRPr="00F445EC">
        <w:rPr>
          <w:b/>
          <w:bCs/>
          <w:sz w:val="26"/>
          <w:szCs w:val="26"/>
        </w:rPr>
        <w:t xml:space="preserve">RENCANA  PEMBELAJARAN SEMESTER </w:t>
      </w:r>
      <w:r>
        <w:rPr>
          <w:b/>
          <w:bCs/>
          <w:sz w:val="26"/>
          <w:szCs w:val="26"/>
        </w:rPr>
        <w:t>(</w:t>
      </w:r>
      <w:r w:rsidRPr="00F445EC">
        <w:rPr>
          <w:b/>
          <w:bCs/>
          <w:sz w:val="26"/>
          <w:szCs w:val="26"/>
        </w:rPr>
        <w:t xml:space="preserve"> RPS</w:t>
      </w:r>
      <w:r>
        <w:rPr>
          <w:b/>
          <w:bCs/>
          <w:sz w:val="26"/>
          <w:szCs w:val="26"/>
        </w:rPr>
        <w:t xml:space="preserve"> )</w:t>
      </w:r>
    </w:p>
    <w:p w:rsidR="00C6489A" w:rsidRPr="00CF697E" w:rsidRDefault="00C6489A" w:rsidP="00C6489A">
      <w:pPr>
        <w:pStyle w:val="ListParagraph"/>
        <w:numPr>
          <w:ilvl w:val="0"/>
          <w:numId w:val="1"/>
        </w:numPr>
        <w:spacing w:after="0"/>
        <w:jc w:val="both"/>
        <w:rPr>
          <w:b/>
          <w:bCs/>
          <w:sz w:val="24"/>
          <w:szCs w:val="24"/>
        </w:rPr>
      </w:pPr>
      <w:r w:rsidRPr="00CF697E">
        <w:rPr>
          <w:b/>
          <w:bCs/>
          <w:sz w:val="24"/>
          <w:szCs w:val="24"/>
        </w:rPr>
        <w:t>Identitas Matakuliah</w:t>
      </w:r>
    </w:p>
    <w:p w:rsidR="00C6489A" w:rsidRPr="00CF697E" w:rsidRDefault="00C6489A" w:rsidP="00C6489A">
      <w:pPr>
        <w:pStyle w:val="ListParagraph"/>
        <w:spacing w:after="0"/>
        <w:ind w:left="1080"/>
        <w:jc w:val="both"/>
        <w:rPr>
          <w:b/>
          <w:bCs/>
          <w:sz w:val="24"/>
          <w:szCs w:val="24"/>
        </w:rPr>
      </w:pPr>
      <w:r>
        <w:rPr>
          <w:b/>
          <w:bCs/>
          <w:sz w:val="24"/>
          <w:szCs w:val="24"/>
        </w:rPr>
        <w:t>Nama Program Studi</w:t>
      </w:r>
      <w:r>
        <w:rPr>
          <w:b/>
          <w:bCs/>
          <w:sz w:val="24"/>
          <w:szCs w:val="24"/>
        </w:rPr>
        <w:tab/>
      </w:r>
      <w:r>
        <w:rPr>
          <w:b/>
          <w:bCs/>
          <w:sz w:val="24"/>
          <w:szCs w:val="24"/>
        </w:rPr>
        <w:tab/>
        <w:t>:  IQT/MD</w:t>
      </w:r>
    </w:p>
    <w:p w:rsidR="00C6489A" w:rsidRPr="00A23C27" w:rsidRDefault="00C6489A" w:rsidP="00C6489A">
      <w:pPr>
        <w:pStyle w:val="ListParagraph"/>
        <w:spacing w:after="0"/>
        <w:ind w:left="1080"/>
        <w:jc w:val="both"/>
        <w:rPr>
          <w:b/>
          <w:bCs/>
          <w:sz w:val="24"/>
          <w:szCs w:val="24"/>
          <w:lang w:val="en-US"/>
        </w:rPr>
      </w:pPr>
      <w:r w:rsidRPr="00A23C27">
        <w:rPr>
          <w:b/>
          <w:bCs/>
          <w:sz w:val="24"/>
          <w:szCs w:val="24"/>
        </w:rPr>
        <w:t>Nama Matakuliah</w:t>
      </w:r>
      <w:r w:rsidRPr="00A23C27">
        <w:rPr>
          <w:b/>
          <w:bCs/>
          <w:sz w:val="24"/>
          <w:szCs w:val="24"/>
        </w:rPr>
        <w:tab/>
      </w:r>
      <w:r w:rsidRPr="00A23C27">
        <w:rPr>
          <w:b/>
          <w:bCs/>
          <w:sz w:val="24"/>
          <w:szCs w:val="24"/>
        </w:rPr>
        <w:tab/>
      </w:r>
      <w:r>
        <w:rPr>
          <w:b/>
          <w:bCs/>
          <w:sz w:val="24"/>
          <w:szCs w:val="24"/>
        </w:rPr>
        <w:tab/>
      </w:r>
      <w:r w:rsidRPr="00A23C27">
        <w:rPr>
          <w:b/>
          <w:bCs/>
          <w:sz w:val="24"/>
          <w:szCs w:val="24"/>
        </w:rPr>
        <w:t>:  Ilmu Tauhid</w:t>
      </w:r>
    </w:p>
    <w:p w:rsidR="00C6489A" w:rsidRDefault="00C6489A" w:rsidP="00C6489A">
      <w:pPr>
        <w:pStyle w:val="ListParagraph"/>
        <w:spacing w:after="0"/>
        <w:ind w:left="1080"/>
        <w:jc w:val="both"/>
        <w:rPr>
          <w:b/>
          <w:bCs/>
          <w:sz w:val="24"/>
          <w:szCs w:val="24"/>
        </w:rPr>
      </w:pPr>
      <w:r w:rsidRPr="00A23C27">
        <w:rPr>
          <w:b/>
          <w:bCs/>
          <w:sz w:val="24"/>
          <w:szCs w:val="24"/>
        </w:rPr>
        <w:t>Kode Matakuliah</w:t>
      </w:r>
      <w:r w:rsidRPr="00A23C27">
        <w:rPr>
          <w:b/>
          <w:bCs/>
          <w:sz w:val="24"/>
          <w:szCs w:val="24"/>
        </w:rPr>
        <w:tab/>
      </w:r>
      <w:r>
        <w:rPr>
          <w:b/>
          <w:bCs/>
          <w:sz w:val="24"/>
          <w:szCs w:val="24"/>
        </w:rPr>
        <w:tab/>
      </w:r>
      <w:r>
        <w:rPr>
          <w:b/>
          <w:bCs/>
          <w:sz w:val="24"/>
          <w:szCs w:val="24"/>
        </w:rPr>
        <w:tab/>
        <w:t>:</w:t>
      </w:r>
    </w:p>
    <w:p w:rsidR="00C6489A" w:rsidRDefault="00C6489A" w:rsidP="00C6489A">
      <w:pPr>
        <w:pStyle w:val="ListParagraph"/>
        <w:spacing w:after="0"/>
        <w:ind w:left="1080"/>
        <w:jc w:val="both"/>
        <w:rPr>
          <w:b/>
          <w:bCs/>
          <w:sz w:val="24"/>
          <w:szCs w:val="24"/>
        </w:rPr>
      </w:pPr>
      <w:r>
        <w:rPr>
          <w:b/>
          <w:bCs/>
          <w:sz w:val="24"/>
          <w:szCs w:val="24"/>
        </w:rPr>
        <w:t>Jenis mata kuliah</w:t>
      </w:r>
      <w:r>
        <w:rPr>
          <w:b/>
          <w:bCs/>
          <w:sz w:val="24"/>
          <w:szCs w:val="24"/>
        </w:rPr>
        <w:tab/>
      </w:r>
      <w:r>
        <w:rPr>
          <w:b/>
          <w:bCs/>
          <w:sz w:val="24"/>
          <w:szCs w:val="24"/>
        </w:rPr>
        <w:tab/>
      </w:r>
      <w:r>
        <w:rPr>
          <w:b/>
          <w:bCs/>
          <w:sz w:val="24"/>
          <w:szCs w:val="24"/>
        </w:rPr>
        <w:tab/>
        <w:t>:</w:t>
      </w:r>
      <w:r w:rsidR="0031611F">
        <w:rPr>
          <w:b/>
          <w:bCs/>
          <w:sz w:val="24"/>
          <w:szCs w:val="24"/>
        </w:rPr>
        <w:t xml:space="preserve"> </w:t>
      </w:r>
      <w:r>
        <w:rPr>
          <w:b/>
          <w:bCs/>
          <w:sz w:val="24"/>
          <w:szCs w:val="24"/>
        </w:rPr>
        <w:t xml:space="preserve"> Instirut/Fakultas/Prodi</w:t>
      </w:r>
    </w:p>
    <w:p w:rsidR="00C6489A" w:rsidRDefault="00C6489A" w:rsidP="00C6489A">
      <w:pPr>
        <w:pStyle w:val="ListParagraph"/>
        <w:spacing w:after="0"/>
        <w:ind w:left="1080"/>
        <w:jc w:val="both"/>
        <w:rPr>
          <w:b/>
          <w:bCs/>
          <w:sz w:val="24"/>
          <w:szCs w:val="24"/>
        </w:rPr>
      </w:pPr>
      <w:r>
        <w:rPr>
          <w:b/>
          <w:bCs/>
          <w:sz w:val="24"/>
          <w:szCs w:val="24"/>
        </w:rPr>
        <w:t>Status mata kuliah</w:t>
      </w:r>
      <w:r>
        <w:rPr>
          <w:b/>
          <w:bCs/>
          <w:sz w:val="24"/>
          <w:szCs w:val="24"/>
        </w:rPr>
        <w:tab/>
      </w:r>
      <w:r>
        <w:rPr>
          <w:b/>
          <w:bCs/>
          <w:sz w:val="24"/>
          <w:szCs w:val="24"/>
        </w:rPr>
        <w:tab/>
        <w:t xml:space="preserve">: </w:t>
      </w:r>
      <w:r w:rsidR="0031611F">
        <w:rPr>
          <w:b/>
          <w:bCs/>
          <w:sz w:val="24"/>
          <w:szCs w:val="24"/>
        </w:rPr>
        <w:t xml:space="preserve"> </w:t>
      </w:r>
      <w:r>
        <w:rPr>
          <w:b/>
          <w:bCs/>
          <w:sz w:val="24"/>
          <w:szCs w:val="24"/>
        </w:rPr>
        <w:t>Wajib</w:t>
      </w:r>
    </w:p>
    <w:p w:rsidR="00C6489A" w:rsidRDefault="00C6489A" w:rsidP="00C6489A">
      <w:pPr>
        <w:pStyle w:val="ListParagraph"/>
        <w:spacing w:after="0"/>
        <w:ind w:left="1080"/>
        <w:jc w:val="both"/>
        <w:rPr>
          <w:b/>
          <w:bCs/>
          <w:sz w:val="24"/>
          <w:szCs w:val="24"/>
        </w:rPr>
      </w:pPr>
      <w:r>
        <w:rPr>
          <w:b/>
          <w:bCs/>
          <w:sz w:val="24"/>
          <w:szCs w:val="24"/>
        </w:rPr>
        <w:t>Jenis Integrasi</w:t>
      </w:r>
      <w:r>
        <w:rPr>
          <w:b/>
          <w:bCs/>
          <w:sz w:val="24"/>
          <w:szCs w:val="24"/>
        </w:rPr>
        <w:tab/>
      </w:r>
      <w:r>
        <w:rPr>
          <w:b/>
          <w:bCs/>
          <w:sz w:val="24"/>
          <w:szCs w:val="24"/>
        </w:rPr>
        <w:tab/>
      </w:r>
      <w:r>
        <w:rPr>
          <w:b/>
          <w:bCs/>
          <w:sz w:val="24"/>
          <w:szCs w:val="24"/>
        </w:rPr>
        <w:tab/>
        <w:t>:</w:t>
      </w:r>
      <w:r w:rsidR="0031611F">
        <w:rPr>
          <w:b/>
          <w:bCs/>
          <w:sz w:val="24"/>
          <w:szCs w:val="24"/>
        </w:rPr>
        <w:t xml:space="preserve"> </w:t>
      </w:r>
      <w:r>
        <w:rPr>
          <w:b/>
          <w:bCs/>
          <w:sz w:val="24"/>
          <w:szCs w:val="24"/>
        </w:rPr>
        <w:t xml:space="preserve"> Keilmuan, Ke-Islaman, ke-Indonesiaan</w:t>
      </w:r>
    </w:p>
    <w:p w:rsidR="00C6489A" w:rsidRPr="00CF697E" w:rsidRDefault="00C6489A" w:rsidP="00C6489A">
      <w:pPr>
        <w:pStyle w:val="ListParagraph"/>
        <w:spacing w:after="0"/>
        <w:ind w:left="1080"/>
        <w:jc w:val="both"/>
        <w:rPr>
          <w:b/>
          <w:bCs/>
          <w:sz w:val="24"/>
          <w:szCs w:val="24"/>
        </w:rPr>
      </w:pPr>
      <w:r w:rsidRPr="00CF697E">
        <w:rPr>
          <w:b/>
          <w:bCs/>
          <w:sz w:val="24"/>
          <w:szCs w:val="24"/>
        </w:rPr>
        <w:t>Semester</w:t>
      </w:r>
      <w:r w:rsidRPr="00CF697E">
        <w:rPr>
          <w:b/>
          <w:bCs/>
          <w:sz w:val="24"/>
          <w:szCs w:val="24"/>
        </w:rPr>
        <w:tab/>
      </w:r>
      <w:r w:rsidRPr="00CF697E">
        <w:rPr>
          <w:b/>
          <w:bCs/>
          <w:sz w:val="24"/>
          <w:szCs w:val="24"/>
        </w:rPr>
        <w:tab/>
      </w:r>
      <w:r>
        <w:rPr>
          <w:b/>
          <w:bCs/>
          <w:sz w:val="24"/>
          <w:szCs w:val="24"/>
        </w:rPr>
        <w:tab/>
      </w:r>
      <w:r w:rsidRPr="00CF697E">
        <w:rPr>
          <w:b/>
          <w:bCs/>
          <w:sz w:val="24"/>
          <w:szCs w:val="24"/>
        </w:rPr>
        <w:tab/>
        <w:t>:</w:t>
      </w:r>
      <w:r w:rsidR="0031611F">
        <w:rPr>
          <w:b/>
          <w:bCs/>
          <w:sz w:val="24"/>
          <w:szCs w:val="24"/>
        </w:rPr>
        <w:t xml:space="preserve"> </w:t>
      </w:r>
      <w:r w:rsidRPr="00CF697E">
        <w:rPr>
          <w:b/>
          <w:bCs/>
          <w:sz w:val="24"/>
          <w:szCs w:val="24"/>
        </w:rPr>
        <w:t xml:space="preserve"> </w:t>
      </w:r>
      <w:r>
        <w:rPr>
          <w:b/>
          <w:bCs/>
          <w:sz w:val="24"/>
          <w:szCs w:val="24"/>
        </w:rPr>
        <w:t>I</w:t>
      </w:r>
    </w:p>
    <w:p w:rsidR="00C6489A" w:rsidRPr="00CF697E" w:rsidRDefault="00C6489A" w:rsidP="00C6489A">
      <w:pPr>
        <w:pStyle w:val="ListParagraph"/>
        <w:spacing w:after="0"/>
        <w:ind w:left="1080"/>
        <w:jc w:val="both"/>
        <w:rPr>
          <w:b/>
          <w:bCs/>
          <w:sz w:val="24"/>
          <w:szCs w:val="24"/>
        </w:rPr>
      </w:pPr>
      <w:r w:rsidRPr="00CF697E">
        <w:rPr>
          <w:b/>
          <w:bCs/>
          <w:sz w:val="24"/>
          <w:szCs w:val="24"/>
        </w:rPr>
        <w:t>SKS/Bobot</w:t>
      </w:r>
      <w:r w:rsidRPr="00CF697E">
        <w:rPr>
          <w:b/>
          <w:bCs/>
          <w:sz w:val="24"/>
          <w:szCs w:val="24"/>
        </w:rPr>
        <w:tab/>
      </w:r>
      <w:r w:rsidRPr="00CF697E">
        <w:rPr>
          <w:b/>
          <w:bCs/>
          <w:sz w:val="24"/>
          <w:szCs w:val="24"/>
        </w:rPr>
        <w:tab/>
      </w:r>
      <w:r>
        <w:rPr>
          <w:b/>
          <w:bCs/>
          <w:sz w:val="24"/>
          <w:szCs w:val="24"/>
        </w:rPr>
        <w:tab/>
      </w:r>
      <w:r>
        <w:rPr>
          <w:b/>
          <w:bCs/>
          <w:sz w:val="24"/>
          <w:szCs w:val="24"/>
        </w:rPr>
        <w:tab/>
      </w:r>
      <w:r w:rsidRPr="00CF697E">
        <w:rPr>
          <w:b/>
          <w:bCs/>
          <w:sz w:val="24"/>
          <w:szCs w:val="24"/>
        </w:rPr>
        <w:t>:</w:t>
      </w:r>
      <w:r>
        <w:rPr>
          <w:b/>
          <w:bCs/>
          <w:sz w:val="24"/>
          <w:szCs w:val="24"/>
        </w:rPr>
        <w:t xml:space="preserve"> </w:t>
      </w:r>
      <w:r w:rsidR="0031611F">
        <w:rPr>
          <w:b/>
          <w:bCs/>
          <w:sz w:val="24"/>
          <w:szCs w:val="24"/>
        </w:rPr>
        <w:t xml:space="preserve"> </w:t>
      </w:r>
      <w:r>
        <w:rPr>
          <w:b/>
          <w:bCs/>
          <w:sz w:val="24"/>
          <w:szCs w:val="24"/>
        </w:rPr>
        <w:t>2</w:t>
      </w:r>
    </w:p>
    <w:p w:rsidR="00C6489A" w:rsidRDefault="00C6489A" w:rsidP="004D64DD">
      <w:pPr>
        <w:pStyle w:val="ListParagraph"/>
        <w:tabs>
          <w:tab w:val="left" w:pos="720"/>
          <w:tab w:val="left" w:pos="1440"/>
          <w:tab w:val="left" w:pos="2160"/>
          <w:tab w:val="left" w:pos="2880"/>
          <w:tab w:val="left" w:pos="3600"/>
          <w:tab w:val="left" w:pos="4320"/>
          <w:tab w:val="left" w:pos="5040"/>
          <w:tab w:val="left" w:pos="5760"/>
          <w:tab w:val="left" w:pos="6480"/>
          <w:tab w:val="left" w:pos="10826"/>
        </w:tabs>
        <w:spacing w:after="0"/>
        <w:ind w:left="1080"/>
        <w:jc w:val="both"/>
        <w:rPr>
          <w:b/>
          <w:bCs/>
          <w:sz w:val="24"/>
          <w:szCs w:val="24"/>
        </w:rPr>
      </w:pPr>
      <w:r w:rsidRPr="00CF697E">
        <w:rPr>
          <w:b/>
          <w:bCs/>
          <w:sz w:val="24"/>
          <w:szCs w:val="24"/>
        </w:rPr>
        <w:t>Dosen Pengampu</w:t>
      </w:r>
      <w:r>
        <w:rPr>
          <w:b/>
          <w:bCs/>
          <w:sz w:val="24"/>
          <w:szCs w:val="24"/>
        </w:rPr>
        <w:tab/>
      </w:r>
      <w:r>
        <w:rPr>
          <w:b/>
          <w:bCs/>
          <w:sz w:val="24"/>
          <w:szCs w:val="24"/>
        </w:rPr>
        <w:tab/>
      </w:r>
      <w:r w:rsidRPr="00CF697E">
        <w:rPr>
          <w:b/>
          <w:bCs/>
          <w:sz w:val="24"/>
          <w:szCs w:val="24"/>
        </w:rPr>
        <w:tab/>
        <w:t>:</w:t>
      </w:r>
      <w:r w:rsidR="0031611F">
        <w:rPr>
          <w:b/>
          <w:bCs/>
          <w:sz w:val="24"/>
          <w:szCs w:val="24"/>
        </w:rPr>
        <w:t xml:space="preserve"> </w:t>
      </w:r>
      <w:r>
        <w:rPr>
          <w:b/>
          <w:bCs/>
          <w:sz w:val="24"/>
          <w:szCs w:val="24"/>
        </w:rPr>
        <w:t xml:space="preserve"> Dr. Murkilim, M.Ag</w:t>
      </w:r>
      <w:r w:rsidR="004D64DD">
        <w:rPr>
          <w:b/>
          <w:bCs/>
          <w:sz w:val="24"/>
          <w:szCs w:val="24"/>
        </w:rPr>
        <w:tab/>
      </w:r>
      <w:r w:rsidR="004D64DD">
        <w:rPr>
          <w:b/>
          <w:bCs/>
          <w:sz w:val="24"/>
          <w:szCs w:val="24"/>
        </w:rPr>
        <w:tab/>
      </w:r>
    </w:p>
    <w:p w:rsidR="00B94318" w:rsidRPr="00CF697E" w:rsidRDefault="00B94318" w:rsidP="00C6489A">
      <w:pPr>
        <w:pStyle w:val="ListParagraph"/>
        <w:spacing w:after="0"/>
        <w:ind w:left="1080"/>
        <w:jc w:val="both"/>
        <w:rPr>
          <w:b/>
          <w:bCs/>
          <w:sz w:val="24"/>
          <w:szCs w:val="24"/>
        </w:rPr>
      </w:pPr>
    </w:p>
    <w:p w:rsidR="00C6489A" w:rsidRDefault="00C6489A" w:rsidP="00C6489A">
      <w:pPr>
        <w:pStyle w:val="ListParagraph"/>
        <w:numPr>
          <w:ilvl w:val="0"/>
          <w:numId w:val="1"/>
        </w:numPr>
        <w:spacing w:after="0"/>
        <w:jc w:val="both"/>
        <w:rPr>
          <w:b/>
          <w:bCs/>
          <w:sz w:val="24"/>
          <w:szCs w:val="24"/>
        </w:rPr>
      </w:pPr>
      <w:r>
        <w:rPr>
          <w:b/>
          <w:bCs/>
          <w:sz w:val="24"/>
          <w:szCs w:val="24"/>
        </w:rPr>
        <w:t>Diskripsi mata kuliah</w:t>
      </w:r>
    </w:p>
    <w:p w:rsidR="00B94318" w:rsidRPr="00CF697E" w:rsidRDefault="00B94318" w:rsidP="00B94318">
      <w:pPr>
        <w:pStyle w:val="ListParagraph"/>
        <w:spacing w:after="0"/>
        <w:jc w:val="both"/>
        <w:rPr>
          <w:b/>
          <w:bCs/>
          <w:sz w:val="24"/>
          <w:szCs w:val="24"/>
        </w:rPr>
      </w:pPr>
    </w:p>
    <w:p w:rsidR="00C6489A" w:rsidRPr="00CE5CCD" w:rsidRDefault="00C6489A" w:rsidP="0031611F">
      <w:pPr>
        <w:ind w:left="709" w:firstLine="720"/>
        <w:jc w:val="both"/>
        <w:rPr>
          <w:rFonts w:ascii="Times New Roman" w:hAnsi="Times New Roman" w:cs="Times New Roman"/>
          <w:b/>
          <w:bCs/>
          <w:sz w:val="24"/>
          <w:szCs w:val="24"/>
        </w:rPr>
      </w:pPr>
      <w:r>
        <w:rPr>
          <w:b/>
          <w:bCs/>
          <w:sz w:val="24"/>
          <w:szCs w:val="24"/>
        </w:rPr>
        <w:t xml:space="preserve"> </w:t>
      </w:r>
      <w:r w:rsidRPr="00B07A87">
        <w:rPr>
          <w:rFonts w:ascii="Times New Roman" w:hAnsi="Times New Roman" w:cs="Times New Roman"/>
          <w:b/>
          <w:bCs/>
          <w:sz w:val="24"/>
          <w:szCs w:val="24"/>
        </w:rPr>
        <w:t xml:space="preserve"> </w:t>
      </w:r>
      <w:r w:rsidRPr="00CE5CCD">
        <w:rPr>
          <w:rFonts w:ascii="Times New Roman" w:hAnsi="Times New Roman" w:cs="Times New Roman"/>
          <w:b/>
          <w:bCs/>
          <w:sz w:val="24"/>
          <w:szCs w:val="24"/>
        </w:rPr>
        <w:t>Melalui kajian, diskusi,pendalaman ,analisa dan perbandingan yang dilakukan secara objektif ,konmprehensif dan integral terhadap materi perkuliahan Ilmu Tauhid, kuliah ini bertujuan memberikan informasi  kepada mahasiswa secara mendalam dan komprehensif tentang Il</w:t>
      </w:r>
      <w:r w:rsidR="0031611F">
        <w:rPr>
          <w:rFonts w:ascii="Times New Roman" w:hAnsi="Times New Roman" w:cs="Times New Roman"/>
          <w:b/>
          <w:bCs/>
          <w:sz w:val="24"/>
          <w:szCs w:val="24"/>
        </w:rPr>
        <w:t xml:space="preserve">mu Tauhid dilihat dari </w:t>
      </w:r>
      <w:r w:rsidRPr="00CE5CCD">
        <w:rPr>
          <w:rFonts w:ascii="Times New Roman" w:hAnsi="Times New Roman" w:cs="Times New Roman"/>
          <w:b/>
          <w:bCs/>
          <w:sz w:val="24"/>
          <w:szCs w:val="24"/>
        </w:rPr>
        <w:t>,pen</w:t>
      </w:r>
      <w:r>
        <w:rPr>
          <w:rFonts w:ascii="Times New Roman" w:hAnsi="Times New Roman" w:cs="Times New Roman"/>
          <w:b/>
          <w:bCs/>
          <w:sz w:val="24"/>
          <w:szCs w:val="24"/>
        </w:rPr>
        <w:t>ge</w:t>
      </w:r>
      <w:r w:rsidRPr="00CE5CCD">
        <w:rPr>
          <w:rFonts w:ascii="Times New Roman" w:hAnsi="Times New Roman" w:cs="Times New Roman"/>
          <w:b/>
          <w:bCs/>
          <w:sz w:val="24"/>
          <w:szCs w:val="24"/>
        </w:rPr>
        <w:t>rtian, ruang lingkup dan tujuan ilmu tauhid,</w:t>
      </w:r>
      <w:r w:rsidR="0031611F">
        <w:rPr>
          <w:rFonts w:ascii="Times New Roman" w:hAnsi="Times New Roman" w:cs="Times New Roman"/>
          <w:b/>
          <w:bCs/>
          <w:sz w:val="24"/>
          <w:szCs w:val="24"/>
        </w:rPr>
        <w:t xml:space="preserve">hakikat manusia, iman, kufur dan nifaq, manusia dan ntauhid, </w:t>
      </w:r>
      <w:r w:rsidRPr="00CE5CCD">
        <w:rPr>
          <w:rFonts w:ascii="Times New Roman" w:hAnsi="Times New Roman" w:cs="Times New Roman"/>
          <w:b/>
          <w:bCs/>
          <w:sz w:val="24"/>
          <w:szCs w:val="24"/>
        </w:rPr>
        <w:t xml:space="preserve">, tauhid sebagai fitrah, </w:t>
      </w:r>
      <w:r w:rsidR="0031611F" w:rsidRPr="00CE5CCD">
        <w:rPr>
          <w:rFonts w:ascii="Times New Roman" w:hAnsi="Times New Roman" w:cs="Times New Roman"/>
          <w:b/>
          <w:bCs/>
          <w:sz w:val="24"/>
          <w:szCs w:val="24"/>
        </w:rPr>
        <w:t>arkanul iman</w:t>
      </w:r>
      <w:r w:rsidR="0031611F">
        <w:rPr>
          <w:rFonts w:ascii="Times New Roman" w:hAnsi="Times New Roman" w:cs="Times New Roman"/>
          <w:b/>
          <w:bCs/>
          <w:sz w:val="24"/>
          <w:szCs w:val="24"/>
        </w:rPr>
        <w:t>, sifat-sifat yang wajib bagi Allah,tauhid sebagai</w:t>
      </w:r>
      <w:r w:rsidR="0031611F" w:rsidRPr="00CE5CCD">
        <w:rPr>
          <w:rFonts w:ascii="Times New Roman" w:hAnsi="Times New Roman" w:cs="Times New Roman"/>
          <w:b/>
          <w:bCs/>
          <w:sz w:val="24"/>
          <w:szCs w:val="24"/>
        </w:rPr>
        <w:t xml:space="preserve"> </w:t>
      </w:r>
      <w:r w:rsidRPr="00CE5CCD">
        <w:rPr>
          <w:rFonts w:ascii="Times New Roman" w:hAnsi="Times New Roman" w:cs="Times New Roman"/>
          <w:b/>
          <w:bCs/>
          <w:sz w:val="24"/>
          <w:szCs w:val="24"/>
        </w:rPr>
        <w:t>tatanan dan sumber nilai kehidupan yang harus diaktualisasikan, sehingga mahasiswa dapat mengetahui danmemahami materi perkuliahan  ilmu tauhid dengan baik.   Dan setelah melalui prose perkuliahan dan pengkajian tentang Ilmu Tauhid Mahasiswa dapat  memahaminya  sebagai sebuah khazanah keilmuan yang penting dalam Islam dan dapat mengaplikasikannya.</w:t>
      </w:r>
    </w:p>
    <w:p w:rsidR="006F4155" w:rsidRDefault="006F4155" w:rsidP="007F49CA">
      <w:pPr>
        <w:pStyle w:val="ListParagraph"/>
        <w:spacing w:after="0"/>
        <w:jc w:val="both"/>
        <w:rPr>
          <w:b/>
          <w:bCs/>
          <w:sz w:val="26"/>
          <w:szCs w:val="26"/>
        </w:rPr>
      </w:pPr>
    </w:p>
    <w:p w:rsidR="00154CE4" w:rsidRDefault="00154CE4" w:rsidP="00154CE4">
      <w:pPr>
        <w:pStyle w:val="ListParagraph"/>
        <w:spacing w:after="0"/>
        <w:jc w:val="both"/>
        <w:rPr>
          <w:b/>
          <w:bCs/>
          <w:sz w:val="26"/>
          <w:szCs w:val="26"/>
        </w:rPr>
      </w:pPr>
    </w:p>
    <w:p w:rsidR="00154CE4" w:rsidRPr="00154CE4" w:rsidRDefault="00154CE4" w:rsidP="00154CE4">
      <w:pPr>
        <w:pStyle w:val="ListParagraph"/>
        <w:numPr>
          <w:ilvl w:val="0"/>
          <w:numId w:val="1"/>
        </w:numPr>
        <w:spacing w:after="0"/>
        <w:jc w:val="both"/>
        <w:rPr>
          <w:b/>
          <w:bCs/>
          <w:sz w:val="26"/>
          <w:szCs w:val="26"/>
        </w:rPr>
      </w:pPr>
      <w:r>
        <w:rPr>
          <w:b/>
          <w:bCs/>
          <w:sz w:val="26"/>
          <w:szCs w:val="26"/>
        </w:rPr>
        <w:lastRenderedPageBreak/>
        <w:t>Capaian /Kopetensi</w:t>
      </w:r>
    </w:p>
    <w:p w:rsidR="006F4155" w:rsidRDefault="00154CE4" w:rsidP="00154CE4">
      <w:pPr>
        <w:pStyle w:val="ListParagraph"/>
        <w:spacing w:after="0"/>
        <w:jc w:val="both"/>
        <w:rPr>
          <w:b/>
          <w:bCs/>
          <w:sz w:val="26"/>
          <w:szCs w:val="26"/>
        </w:rPr>
      </w:pPr>
      <w:r w:rsidRPr="00154CE4">
        <w:rPr>
          <w:b/>
          <w:bCs/>
          <w:sz w:val="26"/>
          <w:szCs w:val="26"/>
        </w:rPr>
        <w:t xml:space="preserve">Mahasiswa mampu mengetahui, memahami dan menjelaskan tentang tauhid sebagai ajaran pokok Islam  dan dapat mengimlentasikannya </w:t>
      </w:r>
      <w:r>
        <w:rPr>
          <w:b/>
          <w:bCs/>
          <w:sz w:val="26"/>
          <w:szCs w:val="26"/>
        </w:rPr>
        <w:t>pada</w:t>
      </w:r>
      <w:r w:rsidRPr="00154CE4">
        <w:rPr>
          <w:b/>
          <w:bCs/>
          <w:sz w:val="26"/>
          <w:szCs w:val="26"/>
        </w:rPr>
        <w:t xml:space="preserve"> kehidupan sehari -hari dalam </w:t>
      </w:r>
      <w:r>
        <w:rPr>
          <w:b/>
          <w:bCs/>
          <w:sz w:val="26"/>
          <w:szCs w:val="26"/>
        </w:rPr>
        <w:t xml:space="preserve">bentuk ibadah </w:t>
      </w:r>
      <w:r w:rsidRPr="00154CE4">
        <w:rPr>
          <w:b/>
          <w:bCs/>
          <w:sz w:val="26"/>
          <w:szCs w:val="26"/>
        </w:rPr>
        <w:t>ibadah dan akhlakul karimah</w:t>
      </w:r>
    </w:p>
    <w:tbl>
      <w:tblPr>
        <w:tblStyle w:val="TableGrid"/>
        <w:tblW w:w="13467" w:type="dxa"/>
        <w:tblInd w:w="108" w:type="dxa"/>
        <w:tblLayout w:type="fixed"/>
        <w:tblLook w:val="04A0" w:firstRow="1" w:lastRow="0" w:firstColumn="1" w:lastColumn="0" w:noHBand="0" w:noVBand="1"/>
      </w:tblPr>
      <w:tblGrid>
        <w:gridCol w:w="851"/>
        <w:gridCol w:w="2693"/>
        <w:gridCol w:w="3260"/>
        <w:gridCol w:w="1560"/>
        <w:gridCol w:w="992"/>
        <w:gridCol w:w="992"/>
        <w:gridCol w:w="945"/>
        <w:gridCol w:w="2126"/>
        <w:gridCol w:w="48"/>
      </w:tblGrid>
      <w:tr w:rsidR="00C43910" w:rsidRPr="00C43910" w:rsidTr="00F6063C">
        <w:trPr>
          <w:gridAfter w:val="1"/>
          <w:wAfter w:w="48" w:type="dxa"/>
          <w:trHeight w:val="601"/>
        </w:trPr>
        <w:tc>
          <w:tcPr>
            <w:tcW w:w="851" w:type="dxa"/>
          </w:tcPr>
          <w:p w:rsidR="006F4155" w:rsidRPr="00C43910" w:rsidRDefault="006F4155" w:rsidP="006F4155">
            <w:pPr>
              <w:pStyle w:val="ListParagraph"/>
              <w:ind w:left="0"/>
              <w:jc w:val="center"/>
              <w:rPr>
                <w:b/>
                <w:bCs/>
              </w:rPr>
            </w:pPr>
          </w:p>
        </w:tc>
        <w:tc>
          <w:tcPr>
            <w:tcW w:w="2693" w:type="dxa"/>
          </w:tcPr>
          <w:p w:rsidR="006F4155" w:rsidRPr="00C43910" w:rsidRDefault="00F64D00" w:rsidP="006F4155">
            <w:pPr>
              <w:pStyle w:val="ListParagraph"/>
              <w:ind w:left="0"/>
              <w:jc w:val="center"/>
              <w:rPr>
                <w:b/>
                <w:bCs/>
              </w:rPr>
            </w:pPr>
            <w:r w:rsidRPr="00C43910">
              <w:rPr>
                <w:b/>
                <w:bCs/>
              </w:rPr>
              <w:t>Kemampuan Akhir tiap Tahap Pembelajaran (KD</w:t>
            </w:r>
            <w:r w:rsidR="006F4155" w:rsidRPr="00C43910">
              <w:rPr>
                <w:b/>
                <w:bCs/>
              </w:rPr>
              <w:t>)</w:t>
            </w:r>
          </w:p>
        </w:tc>
        <w:tc>
          <w:tcPr>
            <w:tcW w:w="3260" w:type="dxa"/>
          </w:tcPr>
          <w:p w:rsidR="00E567BB" w:rsidRDefault="00F64D00" w:rsidP="006F4155">
            <w:pPr>
              <w:pStyle w:val="ListParagraph"/>
              <w:ind w:left="0"/>
              <w:jc w:val="center"/>
              <w:rPr>
                <w:b/>
                <w:bCs/>
              </w:rPr>
            </w:pPr>
            <w:r w:rsidRPr="00C43910">
              <w:rPr>
                <w:b/>
                <w:bCs/>
              </w:rPr>
              <w:t>Bahan Kajian (Materi</w:t>
            </w:r>
            <w:r>
              <w:rPr>
                <w:b/>
                <w:bCs/>
              </w:rPr>
              <w:t xml:space="preserve"> </w:t>
            </w:r>
          </w:p>
          <w:p w:rsidR="00E567BB" w:rsidRDefault="00E567BB" w:rsidP="00E567BB"/>
          <w:p w:rsidR="006F4155" w:rsidRPr="00E567BB" w:rsidRDefault="006F4155" w:rsidP="00E567BB">
            <w:pPr>
              <w:jc w:val="right"/>
            </w:pPr>
          </w:p>
        </w:tc>
        <w:tc>
          <w:tcPr>
            <w:tcW w:w="1560" w:type="dxa"/>
          </w:tcPr>
          <w:p w:rsidR="006F4155" w:rsidRPr="00C43910" w:rsidRDefault="00C90807" w:rsidP="006F4155">
            <w:pPr>
              <w:pStyle w:val="ListParagraph"/>
              <w:ind w:left="0"/>
              <w:jc w:val="center"/>
              <w:rPr>
                <w:b/>
                <w:bCs/>
              </w:rPr>
            </w:pPr>
            <w:r>
              <w:rPr>
                <w:b/>
                <w:bCs/>
              </w:rPr>
              <w:t>Metode,Strategi, Media</w:t>
            </w:r>
          </w:p>
        </w:tc>
        <w:tc>
          <w:tcPr>
            <w:tcW w:w="992" w:type="dxa"/>
          </w:tcPr>
          <w:p w:rsidR="006F4155" w:rsidRPr="00C43910" w:rsidRDefault="00C90807" w:rsidP="00C90807">
            <w:pPr>
              <w:pStyle w:val="ListParagraph"/>
              <w:ind w:left="0"/>
              <w:jc w:val="both"/>
              <w:rPr>
                <w:b/>
                <w:bCs/>
              </w:rPr>
            </w:pPr>
            <w:r>
              <w:rPr>
                <w:b/>
                <w:bCs/>
              </w:rPr>
              <w:t xml:space="preserve"> Interaksi Keilmuan</w:t>
            </w:r>
          </w:p>
        </w:tc>
        <w:tc>
          <w:tcPr>
            <w:tcW w:w="992" w:type="dxa"/>
          </w:tcPr>
          <w:p w:rsidR="006B76FF" w:rsidRPr="00C43910" w:rsidRDefault="00C90807" w:rsidP="006F4155">
            <w:pPr>
              <w:pStyle w:val="ListParagraph"/>
              <w:ind w:left="0"/>
              <w:jc w:val="both"/>
              <w:rPr>
                <w:b/>
                <w:bCs/>
              </w:rPr>
            </w:pPr>
            <w:r>
              <w:rPr>
                <w:b/>
                <w:bCs/>
              </w:rPr>
              <w:t xml:space="preserve"> Penilaian</w:t>
            </w:r>
          </w:p>
        </w:tc>
        <w:tc>
          <w:tcPr>
            <w:tcW w:w="945" w:type="dxa"/>
          </w:tcPr>
          <w:p w:rsidR="006F4155" w:rsidRPr="00C43910" w:rsidRDefault="00C90807" w:rsidP="006F4155">
            <w:pPr>
              <w:pStyle w:val="ListParagraph"/>
              <w:ind w:left="0"/>
              <w:jc w:val="both"/>
              <w:rPr>
                <w:b/>
                <w:bCs/>
              </w:rPr>
            </w:pPr>
            <w:r>
              <w:rPr>
                <w:b/>
                <w:bCs/>
              </w:rPr>
              <w:t>Waktu</w:t>
            </w:r>
          </w:p>
        </w:tc>
        <w:tc>
          <w:tcPr>
            <w:tcW w:w="2126" w:type="dxa"/>
          </w:tcPr>
          <w:p w:rsidR="006F4155" w:rsidRPr="00C43910" w:rsidRDefault="006F4155" w:rsidP="006F4155">
            <w:pPr>
              <w:pStyle w:val="ListParagraph"/>
              <w:ind w:left="0"/>
              <w:jc w:val="both"/>
              <w:rPr>
                <w:b/>
                <w:bCs/>
              </w:rPr>
            </w:pPr>
            <w:r w:rsidRPr="00C43910">
              <w:rPr>
                <w:b/>
                <w:bCs/>
              </w:rPr>
              <w:t>Daftar</w:t>
            </w:r>
            <w:r w:rsidR="00525960">
              <w:rPr>
                <w:b/>
                <w:bCs/>
              </w:rPr>
              <w:t xml:space="preserve"> Pustaka</w:t>
            </w:r>
          </w:p>
        </w:tc>
      </w:tr>
      <w:tr w:rsidR="00C90807" w:rsidRPr="00C43910" w:rsidTr="00F6063C">
        <w:trPr>
          <w:gridAfter w:val="1"/>
          <w:wAfter w:w="48" w:type="dxa"/>
        </w:trPr>
        <w:tc>
          <w:tcPr>
            <w:tcW w:w="851" w:type="dxa"/>
          </w:tcPr>
          <w:p w:rsidR="00C90807" w:rsidRPr="00C43910" w:rsidRDefault="00D35BA8" w:rsidP="00C6489A">
            <w:pPr>
              <w:pStyle w:val="ListParagraph"/>
              <w:ind w:left="175"/>
              <w:jc w:val="center"/>
              <w:rPr>
                <w:rFonts w:asciiTheme="majorBidi" w:hAnsiTheme="majorBidi" w:cstheme="majorBidi"/>
                <w:b/>
                <w:bCs/>
              </w:rPr>
            </w:pPr>
            <w:r>
              <w:rPr>
                <w:rFonts w:asciiTheme="majorBidi" w:hAnsiTheme="majorBidi" w:cstheme="majorBidi"/>
                <w:b/>
                <w:bCs/>
              </w:rPr>
              <w:t>(</w:t>
            </w:r>
            <w:r w:rsidR="00C6489A">
              <w:rPr>
                <w:rFonts w:asciiTheme="majorBidi" w:hAnsiTheme="majorBidi" w:cstheme="majorBidi"/>
                <w:b/>
                <w:bCs/>
              </w:rPr>
              <w:t>1</w:t>
            </w:r>
            <w:r>
              <w:rPr>
                <w:rFonts w:asciiTheme="majorBidi" w:hAnsiTheme="majorBidi" w:cstheme="majorBidi"/>
                <w:b/>
                <w:bCs/>
              </w:rPr>
              <w:t>)</w:t>
            </w:r>
          </w:p>
        </w:tc>
        <w:tc>
          <w:tcPr>
            <w:tcW w:w="2693" w:type="dxa"/>
          </w:tcPr>
          <w:p w:rsidR="00C90807" w:rsidRPr="00A23C27" w:rsidRDefault="00D35BA8" w:rsidP="006F4155">
            <w:pPr>
              <w:pStyle w:val="ListParagraph"/>
              <w:ind w:left="0"/>
              <w:jc w:val="both"/>
              <w:rPr>
                <w:rFonts w:asciiTheme="majorBidi" w:hAnsiTheme="majorBidi" w:cstheme="majorBidi"/>
              </w:rPr>
            </w:pPr>
            <w:r>
              <w:rPr>
                <w:rFonts w:asciiTheme="majorBidi" w:hAnsiTheme="majorBidi" w:cstheme="majorBidi"/>
              </w:rPr>
              <w:t>(</w:t>
            </w:r>
            <w:r w:rsidR="00C90807">
              <w:rPr>
                <w:rFonts w:asciiTheme="majorBidi" w:hAnsiTheme="majorBidi" w:cstheme="majorBidi"/>
              </w:rPr>
              <w:t>2</w:t>
            </w:r>
            <w:r>
              <w:rPr>
                <w:rFonts w:asciiTheme="majorBidi" w:hAnsiTheme="majorBidi" w:cstheme="majorBidi"/>
              </w:rPr>
              <w:t>)</w:t>
            </w:r>
          </w:p>
        </w:tc>
        <w:tc>
          <w:tcPr>
            <w:tcW w:w="3260" w:type="dxa"/>
          </w:tcPr>
          <w:p w:rsidR="00C90807" w:rsidRPr="00C43910" w:rsidRDefault="00D35BA8" w:rsidP="00102D11">
            <w:pPr>
              <w:pStyle w:val="ListParagraph"/>
              <w:ind w:left="0"/>
              <w:jc w:val="both"/>
              <w:rPr>
                <w:rFonts w:asciiTheme="majorBidi" w:hAnsiTheme="majorBidi" w:cstheme="majorBidi"/>
                <w:b/>
                <w:bCs/>
              </w:rPr>
            </w:pPr>
            <w:r>
              <w:rPr>
                <w:rFonts w:asciiTheme="majorBidi" w:hAnsiTheme="majorBidi" w:cstheme="majorBidi"/>
                <w:b/>
                <w:bCs/>
              </w:rPr>
              <w:t>(</w:t>
            </w:r>
            <w:r w:rsidR="00C90807">
              <w:rPr>
                <w:rFonts w:asciiTheme="majorBidi" w:hAnsiTheme="majorBidi" w:cstheme="majorBidi"/>
                <w:b/>
                <w:bCs/>
              </w:rPr>
              <w:t>3</w:t>
            </w:r>
            <w:r>
              <w:rPr>
                <w:rFonts w:asciiTheme="majorBidi" w:hAnsiTheme="majorBidi" w:cstheme="majorBidi"/>
                <w:b/>
                <w:bCs/>
              </w:rPr>
              <w:t>)</w:t>
            </w:r>
          </w:p>
        </w:tc>
        <w:tc>
          <w:tcPr>
            <w:tcW w:w="1560" w:type="dxa"/>
          </w:tcPr>
          <w:p w:rsidR="00C90807" w:rsidRPr="00C43910" w:rsidRDefault="00D35BA8" w:rsidP="0085470E">
            <w:pPr>
              <w:pStyle w:val="ListParagraph"/>
              <w:ind w:left="0"/>
              <w:rPr>
                <w:rFonts w:asciiTheme="majorBidi" w:hAnsiTheme="majorBidi" w:cstheme="majorBidi"/>
                <w:b/>
                <w:bCs/>
              </w:rPr>
            </w:pPr>
            <w:r>
              <w:rPr>
                <w:rFonts w:asciiTheme="majorBidi" w:hAnsiTheme="majorBidi" w:cstheme="majorBidi"/>
                <w:b/>
                <w:bCs/>
              </w:rPr>
              <w:t>(</w:t>
            </w:r>
            <w:r w:rsidR="00C90807">
              <w:rPr>
                <w:rFonts w:asciiTheme="majorBidi" w:hAnsiTheme="majorBidi" w:cstheme="majorBidi"/>
                <w:b/>
                <w:bCs/>
              </w:rPr>
              <w:t>4</w:t>
            </w:r>
            <w:r>
              <w:rPr>
                <w:rFonts w:asciiTheme="majorBidi" w:hAnsiTheme="majorBidi" w:cstheme="majorBidi"/>
                <w:b/>
                <w:bCs/>
              </w:rPr>
              <w:t>)</w:t>
            </w:r>
          </w:p>
        </w:tc>
        <w:tc>
          <w:tcPr>
            <w:tcW w:w="992" w:type="dxa"/>
          </w:tcPr>
          <w:p w:rsidR="00C90807" w:rsidRPr="00C43910" w:rsidRDefault="00D35BA8" w:rsidP="00330202">
            <w:pPr>
              <w:pStyle w:val="ListParagraph"/>
              <w:ind w:left="0"/>
              <w:jc w:val="both"/>
              <w:rPr>
                <w:rFonts w:asciiTheme="majorBidi" w:hAnsiTheme="majorBidi" w:cstheme="majorBidi"/>
                <w:b/>
                <w:bCs/>
              </w:rPr>
            </w:pPr>
            <w:r>
              <w:rPr>
                <w:rFonts w:asciiTheme="majorBidi" w:hAnsiTheme="majorBidi" w:cstheme="majorBidi"/>
                <w:b/>
                <w:bCs/>
              </w:rPr>
              <w:t>(</w:t>
            </w:r>
            <w:r w:rsidR="00C90807">
              <w:rPr>
                <w:rFonts w:asciiTheme="majorBidi" w:hAnsiTheme="majorBidi" w:cstheme="majorBidi"/>
                <w:b/>
                <w:bCs/>
              </w:rPr>
              <w:t>5</w:t>
            </w:r>
            <w:r>
              <w:rPr>
                <w:rFonts w:asciiTheme="majorBidi" w:hAnsiTheme="majorBidi" w:cstheme="majorBidi"/>
                <w:b/>
                <w:bCs/>
              </w:rPr>
              <w:t>)</w:t>
            </w:r>
          </w:p>
        </w:tc>
        <w:tc>
          <w:tcPr>
            <w:tcW w:w="992" w:type="dxa"/>
          </w:tcPr>
          <w:p w:rsidR="00C90807" w:rsidRDefault="00D35BA8" w:rsidP="00397FB7">
            <w:pPr>
              <w:pStyle w:val="ListParagraph"/>
              <w:ind w:left="0"/>
              <w:jc w:val="both"/>
              <w:rPr>
                <w:rFonts w:asciiTheme="majorBidi" w:hAnsiTheme="majorBidi" w:cstheme="majorBidi"/>
                <w:b/>
                <w:bCs/>
              </w:rPr>
            </w:pPr>
            <w:r>
              <w:rPr>
                <w:rFonts w:asciiTheme="majorBidi" w:hAnsiTheme="majorBidi" w:cstheme="majorBidi"/>
                <w:b/>
                <w:bCs/>
              </w:rPr>
              <w:t>(</w:t>
            </w:r>
            <w:r w:rsidR="00C90807">
              <w:rPr>
                <w:rFonts w:asciiTheme="majorBidi" w:hAnsiTheme="majorBidi" w:cstheme="majorBidi"/>
                <w:b/>
                <w:bCs/>
              </w:rPr>
              <w:t>6</w:t>
            </w:r>
            <w:r>
              <w:rPr>
                <w:rFonts w:asciiTheme="majorBidi" w:hAnsiTheme="majorBidi" w:cstheme="majorBidi"/>
                <w:b/>
                <w:bCs/>
              </w:rPr>
              <w:t>)</w:t>
            </w:r>
          </w:p>
        </w:tc>
        <w:tc>
          <w:tcPr>
            <w:tcW w:w="945" w:type="dxa"/>
          </w:tcPr>
          <w:p w:rsidR="00C90807" w:rsidRPr="00F51C7A" w:rsidRDefault="00D35BA8" w:rsidP="00970F87">
            <w:pPr>
              <w:pStyle w:val="ListParagraph"/>
              <w:ind w:left="0"/>
              <w:jc w:val="both"/>
              <w:rPr>
                <w:rFonts w:asciiTheme="majorBidi" w:hAnsiTheme="majorBidi" w:cstheme="majorBidi"/>
                <w:b/>
                <w:bCs/>
                <w:i/>
                <w:iCs/>
              </w:rPr>
            </w:pPr>
            <w:r>
              <w:rPr>
                <w:rFonts w:asciiTheme="majorBidi" w:hAnsiTheme="majorBidi" w:cstheme="majorBidi"/>
                <w:b/>
                <w:bCs/>
                <w:i/>
                <w:iCs/>
              </w:rPr>
              <w:t>(</w:t>
            </w:r>
            <w:r w:rsidR="00C90807">
              <w:rPr>
                <w:rFonts w:asciiTheme="majorBidi" w:hAnsiTheme="majorBidi" w:cstheme="majorBidi"/>
                <w:b/>
                <w:bCs/>
                <w:i/>
                <w:iCs/>
              </w:rPr>
              <w:t>7</w:t>
            </w:r>
            <w:r>
              <w:rPr>
                <w:rFonts w:asciiTheme="majorBidi" w:hAnsiTheme="majorBidi" w:cstheme="majorBidi"/>
                <w:b/>
                <w:bCs/>
                <w:i/>
                <w:iCs/>
              </w:rPr>
              <w:t>)</w:t>
            </w:r>
          </w:p>
        </w:tc>
        <w:tc>
          <w:tcPr>
            <w:tcW w:w="2126" w:type="dxa"/>
          </w:tcPr>
          <w:p w:rsidR="00C90807" w:rsidRDefault="00D35BA8" w:rsidP="006F4155">
            <w:pPr>
              <w:pStyle w:val="ListParagraph"/>
              <w:ind w:left="0"/>
              <w:jc w:val="both"/>
              <w:rPr>
                <w:rFonts w:asciiTheme="majorBidi" w:hAnsiTheme="majorBidi" w:cstheme="majorBidi"/>
                <w:b/>
                <w:bCs/>
              </w:rPr>
            </w:pPr>
            <w:r>
              <w:rPr>
                <w:rFonts w:asciiTheme="majorBidi" w:hAnsiTheme="majorBidi" w:cstheme="majorBidi"/>
                <w:b/>
                <w:bCs/>
              </w:rPr>
              <w:t>(</w:t>
            </w:r>
            <w:r w:rsidR="00C90807">
              <w:rPr>
                <w:rFonts w:asciiTheme="majorBidi" w:hAnsiTheme="majorBidi" w:cstheme="majorBidi"/>
                <w:b/>
                <w:bCs/>
              </w:rPr>
              <w:t>8</w:t>
            </w:r>
            <w:r>
              <w:rPr>
                <w:rFonts w:asciiTheme="majorBidi" w:hAnsiTheme="majorBidi" w:cstheme="majorBidi"/>
                <w:b/>
                <w:bCs/>
              </w:rPr>
              <w:t>)</w:t>
            </w:r>
          </w:p>
        </w:tc>
      </w:tr>
      <w:tr w:rsidR="00525960" w:rsidRPr="00C43910" w:rsidTr="00F6063C">
        <w:trPr>
          <w:gridAfter w:val="1"/>
          <w:wAfter w:w="48" w:type="dxa"/>
        </w:trPr>
        <w:tc>
          <w:tcPr>
            <w:tcW w:w="851" w:type="dxa"/>
          </w:tcPr>
          <w:p w:rsidR="00525960" w:rsidRPr="00C43910" w:rsidRDefault="00525960" w:rsidP="00C6489A">
            <w:pPr>
              <w:pStyle w:val="ListParagraph"/>
              <w:ind w:left="175"/>
              <w:jc w:val="center"/>
              <w:rPr>
                <w:rFonts w:asciiTheme="majorBidi" w:hAnsiTheme="majorBidi" w:cstheme="majorBidi"/>
                <w:b/>
                <w:bCs/>
              </w:rPr>
            </w:pPr>
            <w:r>
              <w:rPr>
                <w:rFonts w:asciiTheme="majorBidi" w:hAnsiTheme="majorBidi" w:cstheme="majorBidi"/>
                <w:b/>
                <w:bCs/>
              </w:rPr>
              <w:t>1</w:t>
            </w:r>
          </w:p>
        </w:tc>
        <w:tc>
          <w:tcPr>
            <w:tcW w:w="2693" w:type="dxa"/>
          </w:tcPr>
          <w:p w:rsidR="00525960" w:rsidRPr="00A23C27" w:rsidRDefault="00525960" w:rsidP="006F4155">
            <w:pPr>
              <w:pStyle w:val="ListParagraph"/>
              <w:ind w:left="0"/>
              <w:jc w:val="both"/>
              <w:rPr>
                <w:rFonts w:asciiTheme="majorBidi" w:hAnsiTheme="majorBidi" w:cstheme="majorBidi"/>
              </w:rPr>
            </w:pPr>
            <w:r>
              <w:rPr>
                <w:rFonts w:asciiTheme="majorBidi" w:hAnsiTheme="majorBidi" w:cstheme="majorBidi"/>
                <w:b/>
                <w:bCs/>
              </w:rPr>
              <w:t>Mahasiswa mampu mengetahui,memahami RPS Tauhid, metode dan tugas-tugas dalam proses perkuliahan dan dapat mengaplikasikan</w:t>
            </w:r>
          </w:p>
        </w:tc>
        <w:tc>
          <w:tcPr>
            <w:tcW w:w="3260" w:type="dxa"/>
          </w:tcPr>
          <w:p w:rsidR="00525960" w:rsidRDefault="00525960" w:rsidP="0031611F">
            <w:pPr>
              <w:jc w:val="both"/>
              <w:rPr>
                <w:rFonts w:asciiTheme="majorBidi" w:hAnsiTheme="majorBidi" w:cstheme="majorBidi"/>
                <w:b/>
                <w:bCs/>
              </w:rPr>
            </w:pPr>
            <w:r>
              <w:rPr>
                <w:rFonts w:asciiTheme="majorBidi" w:hAnsiTheme="majorBidi" w:cstheme="majorBidi"/>
                <w:b/>
                <w:bCs/>
              </w:rPr>
              <w:t>Pembelajaran Ilmu Tauhid RPS Tauhid</w:t>
            </w:r>
          </w:p>
          <w:p w:rsidR="00525960" w:rsidRPr="00C43910" w:rsidRDefault="00525960" w:rsidP="00B94318">
            <w:pPr>
              <w:pStyle w:val="ListParagraph"/>
              <w:ind w:left="0"/>
              <w:jc w:val="both"/>
              <w:rPr>
                <w:rFonts w:asciiTheme="majorBidi" w:hAnsiTheme="majorBidi" w:cstheme="majorBidi"/>
                <w:b/>
                <w:bCs/>
              </w:rPr>
            </w:pPr>
            <w:r>
              <w:rPr>
                <w:rFonts w:asciiTheme="majorBidi" w:hAnsiTheme="majorBidi" w:cstheme="majorBidi"/>
                <w:b/>
                <w:bCs/>
              </w:rPr>
              <w:t>Proses pembelajara; model Pembelajaran tugas dan kewajiban mahasiswa</w:t>
            </w:r>
          </w:p>
        </w:tc>
        <w:tc>
          <w:tcPr>
            <w:tcW w:w="1560" w:type="dxa"/>
          </w:tcPr>
          <w:p w:rsidR="00525960" w:rsidRPr="00C43910" w:rsidRDefault="007F5AB9" w:rsidP="0085470E">
            <w:pPr>
              <w:pStyle w:val="ListParagraph"/>
              <w:ind w:left="0"/>
              <w:rPr>
                <w:rFonts w:asciiTheme="majorBidi" w:hAnsiTheme="majorBidi" w:cstheme="majorBidi"/>
                <w:b/>
                <w:bCs/>
              </w:rPr>
            </w:pPr>
            <w:r>
              <w:rPr>
                <w:rFonts w:asciiTheme="majorBidi" w:hAnsiTheme="majorBidi" w:cstheme="majorBidi"/>
                <w:b/>
                <w:bCs/>
              </w:rPr>
              <w:t>Ceramah,diskusi</w:t>
            </w:r>
          </w:p>
        </w:tc>
        <w:tc>
          <w:tcPr>
            <w:tcW w:w="992" w:type="dxa"/>
          </w:tcPr>
          <w:p w:rsidR="00525960" w:rsidRPr="00C43910" w:rsidRDefault="00525960" w:rsidP="00330202">
            <w:pPr>
              <w:pStyle w:val="ListParagraph"/>
              <w:ind w:left="0"/>
              <w:jc w:val="both"/>
              <w:rPr>
                <w:rFonts w:asciiTheme="majorBidi" w:hAnsiTheme="majorBidi" w:cstheme="majorBidi"/>
                <w:b/>
                <w:bCs/>
              </w:rPr>
            </w:pPr>
            <w:r>
              <w:rPr>
                <w:rFonts w:asciiTheme="majorBidi" w:hAnsiTheme="majorBidi" w:cstheme="majorBidi"/>
                <w:b/>
                <w:bCs/>
              </w:rPr>
              <w:t>Antar disiplin ilmu</w:t>
            </w:r>
          </w:p>
        </w:tc>
        <w:tc>
          <w:tcPr>
            <w:tcW w:w="992" w:type="dxa"/>
          </w:tcPr>
          <w:p w:rsidR="00525960" w:rsidRPr="00C43910" w:rsidRDefault="00525960" w:rsidP="00E71479">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presntasi</w:t>
            </w:r>
          </w:p>
        </w:tc>
        <w:tc>
          <w:tcPr>
            <w:tcW w:w="945" w:type="dxa"/>
          </w:tcPr>
          <w:p w:rsidR="00525960" w:rsidRPr="00B94318" w:rsidRDefault="00525960" w:rsidP="00970F87">
            <w:pPr>
              <w:pStyle w:val="ListParagraph"/>
              <w:ind w:left="0"/>
              <w:jc w:val="both"/>
              <w:rPr>
                <w:rFonts w:asciiTheme="majorBidi" w:hAnsiTheme="majorBidi" w:cstheme="majorBidi"/>
                <w:b/>
                <w:bCs/>
              </w:rPr>
            </w:pPr>
            <w:r>
              <w:rPr>
                <w:rFonts w:asciiTheme="majorBidi" w:hAnsiTheme="majorBidi" w:cstheme="majorBidi"/>
                <w:b/>
                <w:bCs/>
              </w:rPr>
              <w:t>100 menit</w:t>
            </w:r>
          </w:p>
        </w:tc>
        <w:tc>
          <w:tcPr>
            <w:tcW w:w="2126" w:type="dxa"/>
          </w:tcPr>
          <w:p w:rsidR="00525960" w:rsidRDefault="00525960" w:rsidP="006F4155">
            <w:pPr>
              <w:pStyle w:val="ListParagraph"/>
              <w:ind w:left="0"/>
              <w:jc w:val="both"/>
              <w:rPr>
                <w:rFonts w:asciiTheme="majorBidi" w:hAnsiTheme="majorBidi" w:cstheme="majorBidi"/>
                <w:b/>
                <w:bCs/>
              </w:rPr>
            </w:pPr>
          </w:p>
        </w:tc>
      </w:tr>
      <w:tr w:rsidR="00525960" w:rsidRPr="00C43910" w:rsidTr="00F6063C">
        <w:trPr>
          <w:gridAfter w:val="1"/>
          <w:wAfter w:w="48" w:type="dxa"/>
        </w:trPr>
        <w:tc>
          <w:tcPr>
            <w:tcW w:w="851" w:type="dxa"/>
          </w:tcPr>
          <w:p w:rsidR="00525960" w:rsidRPr="00C43910" w:rsidRDefault="00525960" w:rsidP="00B94318">
            <w:pPr>
              <w:pStyle w:val="ListParagraph"/>
              <w:ind w:left="175"/>
              <w:jc w:val="center"/>
              <w:rPr>
                <w:rFonts w:asciiTheme="majorBidi" w:hAnsiTheme="majorBidi" w:cstheme="majorBidi"/>
                <w:b/>
                <w:bCs/>
              </w:rPr>
            </w:pPr>
            <w:r>
              <w:rPr>
                <w:rFonts w:asciiTheme="majorBidi" w:hAnsiTheme="majorBidi" w:cstheme="majorBidi"/>
                <w:b/>
                <w:bCs/>
              </w:rPr>
              <w:t>2</w:t>
            </w:r>
          </w:p>
        </w:tc>
        <w:tc>
          <w:tcPr>
            <w:tcW w:w="2693" w:type="dxa"/>
          </w:tcPr>
          <w:p w:rsidR="00525960" w:rsidRPr="00A23C27" w:rsidRDefault="00525960" w:rsidP="0031611F">
            <w:pPr>
              <w:pStyle w:val="ListParagraph"/>
              <w:ind w:left="0"/>
              <w:jc w:val="both"/>
              <w:rPr>
                <w:rFonts w:asciiTheme="majorBidi" w:hAnsiTheme="majorBidi" w:cstheme="majorBidi"/>
              </w:rPr>
            </w:pPr>
            <w:r w:rsidRPr="00C43910">
              <w:rPr>
                <w:rFonts w:asciiTheme="majorBidi" w:hAnsiTheme="majorBidi" w:cstheme="majorBidi"/>
                <w:b/>
                <w:bCs/>
              </w:rPr>
              <w:t>Mahisiswa mampu</w:t>
            </w:r>
            <w:r>
              <w:rPr>
                <w:rFonts w:asciiTheme="majorBidi" w:hAnsiTheme="majorBidi" w:cstheme="majorBidi"/>
                <w:b/>
                <w:bCs/>
              </w:rPr>
              <w:t xml:space="preserve"> </w:t>
            </w:r>
            <w:r w:rsidRPr="00C43910">
              <w:rPr>
                <w:rFonts w:asciiTheme="majorBidi" w:hAnsiTheme="majorBidi" w:cstheme="majorBidi"/>
                <w:b/>
                <w:bCs/>
              </w:rPr>
              <w:t xml:space="preserve"> menguraikan tentang </w:t>
            </w:r>
            <w:r>
              <w:rPr>
                <w:rFonts w:asciiTheme="majorBidi" w:hAnsiTheme="majorBidi" w:cstheme="majorBidi"/>
                <w:b/>
                <w:bCs/>
              </w:rPr>
              <w:t>pengertian Ilmu Tauhid, ruang lingkup dan tujuan Ilmu Tauhid.</w:t>
            </w:r>
          </w:p>
        </w:tc>
        <w:tc>
          <w:tcPr>
            <w:tcW w:w="3260" w:type="dxa"/>
          </w:tcPr>
          <w:p w:rsidR="00525960" w:rsidRDefault="00525960" w:rsidP="00102D11">
            <w:pPr>
              <w:pStyle w:val="ListParagraph"/>
              <w:ind w:left="0"/>
              <w:jc w:val="both"/>
              <w:rPr>
                <w:rFonts w:asciiTheme="majorBidi" w:hAnsiTheme="majorBidi" w:cstheme="majorBidi"/>
                <w:b/>
                <w:bCs/>
              </w:rPr>
            </w:pPr>
            <w:r w:rsidRPr="00A23C27">
              <w:rPr>
                <w:rFonts w:asciiTheme="majorBidi" w:hAnsiTheme="majorBidi" w:cstheme="majorBidi"/>
              </w:rPr>
              <w:t>Pengertian Tauhid, Ruang lingkup Ilmu Tauhid dan tujuan Ilmu Tauhid</w:t>
            </w:r>
          </w:p>
          <w:p w:rsidR="00525960" w:rsidRPr="00C6489A" w:rsidRDefault="00525960" w:rsidP="00C6489A">
            <w:pPr>
              <w:jc w:val="center"/>
            </w:pPr>
          </w:p>
        </w:tc>
        <w:tc>
          <w:tcPr>
            <w:tcW w:w="1560" w:type="dxa"/>
          </w:tcPr>
          <w:p w:rsidR="00525960" w:rsidRPr="00C43910" w:rsidRDefault="00525960" w:rsidP="007F5AB9">
            <w:pPr>
              <w:pStyle w:val="ListParagraph"/>
              <w:ind w:left="0"/>
              <w:rPr>
                <w:rFonts w:asciiTheme="majorBidi" w:hAnsiTheme="majorBidi" w:cstheme="majorBidi"/>
                <w:b/>
                <w:bCs/>
              </w:rPr>
            </w:pPr>
            <w:r>
              <w:rPr>
                <w:rFonts w:asciiTheme="majorBidi" w:hAnsiTheme="majorBidi" w:cstheme="majorBidi"/>
                <w:b/>
                <w:bCs/>
              </w:rPr>
              <w:t xml:space="preserve"> </w:t>
            </w:r>
            <w:r w:rsidR="007F5AB9">
              <w:rPr>
                <w:rFonts w:asciiTheme="majorBidi" w:hAnsiTheme="majorBidi" w:cstheme="majorBidi"/>
                <w:b/>
                <w:bCs/>
              </w:rPr>
              <w:t>Tugas,</w:t>
            </w:r>
            <w:r w:rsidRPr="00C43910">
              <w:rPr>
                <w:rFonts w:asciiTheme="majorBidi" w:hAnsiTheme="majorBidi" w:cstheme="majorBidi"/>
                <w:b/>
                <w:bCs/>
              </w:rPr>
              <w:t xml:space="preserve"> dikusi, dan ceramah</w:t>
            </w:r>
          </w:p>
        </w:tc>
        <w:tc>
          <w:tcPr>
            <w:tcW w:w="992" w:type="dxa"/>
          </w:tcPr>
          <w:p w:rsidR="00525960" w:rsidRPr="00C43910" w:rsidRDefault="00525960" w:rsidP="00330202">
            <w:pPr>
              <w:pStyle w:val="ListParagraph"/>
              <w:ind w:left="0"/>
              <w:jc w:val="both"/>
              <w:rPr>
                <w:rFonts w:asciiTheme="majorBidi" w:hAnsiTheme="majorBidi" w:cstheme="majorBidi"/>
                <w:b/>
                <w:bCs/>
              </w:rPr>
            </w:pPr>
            <w:r>
              <w:rPr>
                <w:rFonts w:asciiTheme="majorBidi" w:hAnsiTheme="majorBidi" w:cstheme="majorBidi"/>
                <w:b/>
                <w:bCs/>
              </w:rPr>
              <w:t xml:space="preserve"> Antar disiplin ilmu</w:t>
            </w:r>
          </w:p>
        </w:tc>
        <w:tc>
          <w:tcPr>
            <w:tcW w:w="992" w:type="dxa"/>
          </w:tcPr>
          <w:p w:rsidR="00525960" w:rsidRPr="00F51C7A" w:rsidRDefault="00525960" w:rsidP="00F64D00">
            <w:pPr>
              <w:pStyle w:val="ListParagraph"/>
              <w:ind w:left="0"/>
              <w:jc w:val="both"/>
              <w:rPr>
                <w:rFonts w:asciiTheme="majorBidi" w:hAnsiTheme="majorBidi" w:cstheme="majorBidi"/>
                <w:b/>
                <w:bCs/>
                <w:i/>
                <w:iCs/>
              </w:rPr>
            </w:pPr>
            <w:r>
              <w:rPr>
                <w:rFonts w:asciiTheme="majorBidi" w:hAnsiTheme="majorBidi" w:cstheme="majorBidi"/>
                <w:b/>
                <w:bCs/>
              </w:rPr>
              <w:t xml:space="preserve"> </w:t>
            </w:r>
            <w:r w:rsidRPr="00F51C7A">
              <w:rPr>
                <w:rFonts w:asciiTheme="majorBidi" w:hAnsiTheme="majorBidi" w:cstheme="majorBidi"/>
                <w:b/>
                <w:bCs/>
                <w:i/>
                <w:iCs/>
              </w:rPr>
              <w:t xml:space="preserve">Lisan, tulisan, paper, presntasi </w:t>
            </w:r>
          </w:p>
          <w:p w:rsidR="00525960" w:rsidRPr="00C43910" w:rsidRDefault="00525960" w:rsidP="00397FB7">
            <w:pPr>
              <w:pStyle w:val="ListParagraph"/>
              <w:ind w:left="0"/>
              <w:jc w:val="both"/>
              <w:rPr>
                <w:rFonts w:asciiTheme="majorBidi" w:hAnsiTheme="majorBidi" w:cstheme="majorBidi"/>
                <w:b/>
                <w:bCs/>
              </w:rPr>
            </w:pPr>
          </w:p>
        </w:tc>
        <w:tc>
          <w:tcPr>
            <w:tcW w:w="945" w:type="dxa"/>
          </w:tcPr>
          <w:p w:rsidR="00525960" w:rsidRPr="00F64D00" w:rsidRDefault="00525960" w:rsidP="00F64D00">
            <w:pPr>
              <w:pStyle w:val="ListParagraph"/>
              <w:ind w:left="0"/>
              <w:jc w:val="both"/>
            </w:pPr>
            <w:r w:rsidRPr="00F64D00">
              <w:t>100 Menit</w:t>
            </w:r>
          </w:p>
        </w:tc>
        <w:tc>
          <w:tcPr>
            <w:tcW w:w="2126" w:type="dxa"/>
          </w:tcPr>
          <w:p w:rsidR="00525960" w:rsidRDefault="00525960" w:rsidP="005D3E83">
            <w:pPr>
              <w:pStyle w:val="ListParagraph"/>
              <w:ind w:left="0"/>
              <w:jc w:val="both"/>
              <w:rPr>
                <w:rFonts w:asciiTheme="majorBidi" w:hAnsiTheme="majorBidi" w:cstheme="majorBidi"/>
                <w:b/>
                <w:bCs/>
              </w:rPr>
            </w:pPr>
            <w:r w:rsidRPr="00A6571D">
              <w:rPr>
                <w:rFonts w:asciiTheme="majorBidi" w:hAnsiTheme="majorBidi" w:cstheme="majorBidi"/>
                <w:b/>
                <w:bCs/>
              </w:rPr>
              <w:t>Kuliah Aqidah Islam,</w:t>
            </w:r>
          </w:p>
          <w:p w:rsidR="00525960" w:rsidRPr="00C43910" w:rsidRDefault="00525960" w:rsidP="005D3E83">
            <w:pPr>
              <w:pStyle w:val="ListParagraph"/>
              <w:ind w:left="0"/>
              <w:jc w:val="both"/>
              <w:rPr>
                <w:rFonts w:asciiTheme="majorBidi" w:hAnsiTheme="majorBidi" w:cstheme="majorBidi"/>
                <w:b/>
                <w:bCs/>
              </w:rPr>
            </w:pPr>
            <w:r>
              <w:rPr>
                <w:rFonts w:asciiTheme="majorBidi" w:hAnsiTheme="majorBidi" w:cstheme="majorBidi"/>
                <w:b/>
                <w:bCs/>
              </w:rPr>
              <w:t>Rislah Tauhid</w:t>
            </w:r>
          </w:p>
        </w:tc>
      </w:tr>
      <w:tr w:rsidR="00525960" w:rsidRPr="00C43910" w:rsidTr="00F6063C">
        <w:trPr>
          <w:gridAfter w:val="1"/>
          <w:wAfter w:w="48" w:type="dxa"/>
        </w:trPr>
        <w:tc>
          <w:tcPr>
            <w:tcW w:w="851" w:type="dxa"/>
          </w:tcPr>
          <w:p w:rsidR="00525960" w:rsidRPr="00C43910" w:rsidRDefault="00525960" w:rsidP="00C6489A">
            <w:pPr>
              <w:pStyle w:val="ListParagraph"/>
              <w:ind w:left="0"/>
              <w:jc w:val="center"/>
              <w:rPr>
                <w:rFonts w:asciiTheme="majorBidi" w:hAnsiTheme="majorBidi" w:cstheme="majorBidi"/>
                <w:b/>
                <w:bCs/>
              </w:rPr>
            </w:pPr>
            <w:r>
              <w:rPr>
                <w:rFonts w:asciiTheme="majorBidi" w:hAnsiTheme="majorBidi" w:cstheme="majorBidi"/>
                <w:b/>
                <w:bCs/>
              </w:rPr>
              <w:t>3</w:t>
            </w:r>
          </w:p>
        </w:tc>
        <w:tc>
          <w:tcPr>
            <w:tcW w:w="2693" w:type="dxa"/>
          </w:tcPr>
          <w:p w:rsidR="00525960" w:rsidRPr="00A23C27" w:rsidRDefault="00525960" w:rsidP="000E2445">
            <w:pPr>
              <w:pStyle w:val="ListParagraph"/>
              <w:ind w:left="0"/>
              <w:jc w:val="both"/>
              <w:rPr>
                <w:rFonts w:asciiTheme="majorBidi" w:hAnsiTheme="majorBidi" w:cstheme="majorBidi"/>
                <w:b/>
                <w:bCs/>
              </w:rPr>
            </w:pPr>
            <w:r>
              <w:rPr>
                <w:rFonts w:asciiTheme="majorBidi" w:hAnsiTheme="majorBidi" w:cstheme="majorBidi"/>
                <w:b/>
                <w:bCs/>
              </w:rPr>
              <w:t>Mahasiswa mampu menjelaskan tentang hakikat penciptaan manusia, tujuan dan funsi penciptaan manusia berdasarkan Al-Qur’an Dan As-Sunnah</w:t>
            </w:r>
          </w:p>
        </w:tc>
        <w:tc>
          <w:tcPr>
            <w:tcW w:w="3260" w:type="dxa"/>
          </w:tcPr>
          <w:p w:rsidR="00525960" w:rsidRDefault="00525960" w:rsidP="002E0103">
            <w:pPr>
              <w:pStyle w:val="ListParagraph"/>
              <w:ind w:left="0"/>
              <w:jc w:val="both"/>
              <w:rPr>
                <w:rFonts w:asciiTheme="majorBidi" w:hAnsiTheme="majorBidi" w:cstheme="majorBidi"/>
                <w:b/>
                <w:bCs/>
              </w:rPr>
            </w:pPr>
            <w:r>
              <w:rPr>
                <w:rFonts w:asciiTheme="majorBidi" w:hAnsiTheme="majorBidi" w:cstheme="majorBidi"/>
                <w:b/>
                <w:bCs/>
              </w:rPr>
              <w:t xml:space="preserve">Hakikat Manusia </w:t>
            </w:r>
          </w:p>
          <w:p w:rsidR="00525960" w:rsidRDefault="00525960" w:rsidP="002E0103">
            <w:pPr>
              <w:pStyle w:val="ListParagraph"/>
              <w:ind w:left="0"/>
              <w:jc w:val="both"/>
              <w:rPr>
                <w:rFonts w:asciiTheme="majorBidi" w:hAnsiTheme="majorBidi" w:cstheme="majorBidi"/>
                <w:b/>
                <w:bCs/>
              </w:rPr>
            </w:pPr>
            <w:r>
              <w:rPr>
                <w:rFonts w:asciiTheme="majorBidi" w:hAnsiTheme="majorBidi" w:cstheme="majorBidi"/>
                <w:b/>
                <w:bCs/>
              </w:rPr>
              <w:t>Penciptaan Manusia</w:t>
            </w:r>
          </w:p>
          <w:p w:rsidR="00525960" w:rsidRDefault="00525960" w:rsidP="002E0103">
            <w:pPr>
              <w:pStyle w:val="ListParagraph"/>
              <w:ind w:left="0"/>
              <w:jc w:val="both"/>
              <w:rPr>
                <w:rFonts w:asciiTheme="majorBidi" w:hAnsiTheme="majorBidi" w:cstheme="majorBidi"/>
                <w:b/>
                <w:bCs/>
              </w:rPr>
            </w:pPr>
            <w:r>
              <w:rPr>
                <w:rFonts w:asciiTheme="majorBidi" w:hAnsiTheme="majorBidi" w:cstheme="majorBidi"/>
                <w:b/>
                <w:bCs/>
              </w:rPr>
              <w:t>Tujuan Penciptaan Manusia</w:t>
            </w:r>
          </w:p>
          <w:p w:rsidR="00525960" w:rsidRDefault="00525960" w:rsidP="002E0103">
            <w:pPr>
              <w:pStyle w:val="ListParagraph"/>
              <w:ind w:left="0"/>
              <w:jc w:val="both"/>
              <w:rPr>
                <w:rFonts w:asciiTheme="majorBidi" w:hAnsiTheme="majorBidi" w:cstheme="majorBidi"/>
                <w:b/>
                <w:bCs/>
              </w:rPr>
            </w:pPr>
            <w:r>
              <w:rPr>
                <w:rFonts w:asciiTheme="majorBidi" w:hAnsiTheme="majorBidi" w:cstheme="majorBidi"/>
                <w:b/>
                <w:bCs/>
              </w:rPr>
              <w:t>Fungsi penciptaan Manusia.</w:t>
            </w:r>
          </w:p>
          <w:p w:rsidR="00525960" w:rsidRDefault="00525960" w:rsidP="00F64D00">
            <w:pPr>
              <w:pStyle w:val="ListParagraph"/>
              <w:ind w:left="0"/>
              <w:jc w:val="both"/>
              <w:rPr>
                <w:rFonts w:asciiTheme="majorBidi" w:hAnsiTheme="majorBidi" w:cstheme="majorBidi"/>
                <w:b/>
                <w:bCs/>
              </w:rPr>
            </w:pPr>
          </w:p>
          <w:p w:rsidR="00525960" w:rsidRPr="000158B1" w:rsidRDefault="00525960" w:rsidP="002E0103">
            <w:pPr>
              <w:pStyle w:val="ListParagraph"/>
              <w:ind w:left="0"/>
              <w:jc w:val="both"/>
              <w:rPr>
                <w:rFonts w:asciiTheme="majorBidi" w:hAnsiTheme="majorBidi" w:cstheme="majorBidi"/>
                <w:b/>
                <w:bCs/>
              </w:rPr>
            </w:pPr>
            <w:r>
              <w:rPr>
                <w:rFonts w:asciiTheme="majorBidi" w:hAnsiTheme="majorBidi" w:cstheme="majorBidi"/>
                <w:b/>
                <w:bCs/>
              </w:rPr>
              <w:t xml:space="preserve">  </w:t>
            </w:r>
          </w:p>
        </w:tc>
        <w:tc>
          <w:tcPr>
            <w:tcW w:w="1560" w:type="dxa"/>
          </w:tcPr>
          <w:p w:rsidR="00525960" w:rsidRDefault="00525960" w:rsidP="007F5AB9">
            <w:pPr>
              <w:pStyle w:val="ListParagraph"/>
              <w:ind w:left="0"/>
              <w:jc w:val="both"/>
              <w:rPr>
                <w:rFonts w:asciiTheme="majorBidi" w:hAnsiTheme="majorBidi" w:cstheme="majorBidi"/>
                <w:b/>
                <w:bCs/>
              </w:rPr>
            </w:pPr>
            <w:r>
              <w:rPr>
                <w:rFonts w:asciiTheme="majorBidi" w:hAnsiTheme="majorBidi" w:cstheme="majorBidi"/>
                <w:b/>
                <w:bCs/>
              </w:rPr>
              <w:t xml:space="preserve"> </w:t>
            </w:r>
            <w:r w:rsidR="007F5AB9">
              <w:rPr>
                <w:rFonts w:asciiTheme="majorBidi" w:hAnsiTheme="majorBidi" w:cstheme="majorBidi"/>
                <w:b/>
                <w:bCs/>
              </w:rPr>
              <w:t>Tugas,</w:t>
            </w:r>
            <w:r w:rsidRPr="000158B1">
              <w:rPr>
                <w:rFonts w:asciiTheme="majorBidi" w:hAnsiTheme="majorBidi" w:cstheme="majorBidi"/>
                <w:b/>
                <w:bCs/>
              </w:rPr>
              <w:t xml:space="preserve"> dikusi, dan ceramah</w:t>
            </w:r>
          </w:p>
          <w:p w:rsidR="00525960" w:rsidRDefault="00525960" w:rsidP="006F4155">
            <w:pPr>
              <w:pStyle w:val="ListParagraph"/>
              <w:ind w:left="0"/>
              <w:jc w:val="both"/>
              <w:rPr>
                <w:rFonts w:asciiTheme="majorBidi" w:hAnsiTheme="majorBidi" w:cstheme="majorBidi"/>
                <w:b/>
                <w:bCs/>
              </w:rPr>
            </w:pPr>
          </w:p>
          <w:p w:rsidR="00525960" w:rsidRPr="00C43910" w:rsidRDefault="00525960" w:rsidP="006F4155">
            <w:pPr>
              <w:pStyle w:val="ListParagraph"/>
              <w:ind w:left="0"/>
              <w:jc w:val="both"/>
              <w:rPr>
                <w:rFonts w:asciiTheme="majorBidi" w:hAnsiTheme="majorBidi" w:cstheme="majorBidi"/>
                <w:b/>
                <w:bCs/>
              </w:rPr>
            </w:pPr>
          </w:p>
        </w:tc>
        <w:tc>
          <w:tcPr>
            <w:tcW w:w="992" w:type="dxa"/>
          </w:tcPr>
          <w:p w:rsidR="00525960" w:rsidRPr="00C43910" w:rsidRDefault="00525960" w:rsidP="006F4155">
            <w:pPr>
              <w:pStyle w:val="ListParagraph"/>
              <w:ind w:left="0"/>
              <w:jc w:val="both"/>
              <w:rPr>
                <w:rFonts w:asciiTheme="majorBidi" w:hAnsiTheme="majorBidi" w:cstheme="majorBidi"/>
                <w:b/>
                <w:bCs/>
              </w:rPr>
            </w:pPr>
            <w:r>
              <w:rPr>
                <w:rFonts w:asciiTheme="majorBidi" w:hAnsiTheme="majorBidi" w:cstheme="majorBidi"/>
                <w:b/>
                <w:bCs/>
              </w:rPr>
              <w:t xml:space="preserve"> Antar disiplin ilmu</w:t>
            </w:r>
          </w:p>
        </w:tc>
        <w:tc>
          <w:tcPr>
            <w:tcW w:w="992" w:type="dxa"/>
          </w:tcPr>
          <w:p w:rsidR="00525960" w:rsidRPr="00C43910" w:rsidRDefault="00525960" w:rsidP="00E71479">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presntasi</w:t>
            </w:r>
          </w:p>
        </w:tc>
        <w:tc>
          <w:tcPr>
            <w:tcW w:w="945" w:type="dxa"/>
          </w:tcPr>
          <w:p w:rsidR="00525960" w:rsidRPr="00C43910" w:rsidRDefault="007F5AB9" w:rsidP="006F4155">
            <w:pPr>
              <w:pStyle w:val="ListParagraph"/>
              <w:ind w:left="0"/>
              <w:jc w:val="both"/>
              <w:rPr>
                <w:rFonts w:asciiTheme="majorBidi" w:hAnsiTheme="majorBidi" w:cstheme="majorBidi"/>
                <w:b/>
                <w:bCs/>
              </w:rPr>
            </w:pPr>
            <w:r>
              <w:rPr>
                <w:rFonts w:asciiTheme="majorBidi" w:hAnsiTheme="majorBidi" w:cstheme="majorBidi"/>
                <w:b/>
                <w:bCs/>
              </w:rPr>
              <w:t xml:space="preserve"> 100 Menit</w:t>
            </w:r>
          </w:p>
        </w:tc>
        <w:tc>
          <w:tcPr>
            <w:tcW w:w="2126" w:type="dxa"/>
          </w:tcPr>
          <w:p w:rsidR="00525960" w:rsidRPr="00C43910" w:rsidRDefault="00525960" w:rsidP="00A6571D">
            <w:pPr>
              <w:pStyle w:val="ListParagraph"/>
              <w:ind w:left="0"/>
              <w:jc w:val="both"/>
              <w:rPr>
                <w:rFonts w:asciiTheme="majorBidi" w:hAnsiTheme="majorBidi" w:cstheme="majorBidi"/>
                <w:b/>
                <w:bCs/>
              </w:rPr>
            </w:pPr>
            <w:r w:rsidRPr="00C43910">
              <w:rPr>
                <w:rFonts w:asciiTheme="majorBidi" w:hAnsiTheme="majorBidi" w:cstheme="majorBidi"/>
                <w:b/>
                <w:bCs/>
              </w:rPr>
              <w:t xml:space="preserve"> </w:t>
            </w:r>
            <w:r>
              <w:rPr>
                <w:rFonts w:asciiTheme="majorBidi" w:hAnsiTheme="majorBidi" w:cstheme="majorBidi"/>
                <w:b/>
                <w:bCs/>
              </w:rPr>
              <w:t xml:space="preserve"> </w:t>
            </w:r>
            <w:r w:rsidRPr="00C43910">
              <w:rPr>
                <w:rFonts w:asciiTheme="majorBidi" w:hAnsiTheme="majorBidi" w:cstheme="majorBidi"/>
                <w:b/>
                <w:bCs/>
              </w:rPr>
              <w:t xml:space="preserve"> </w:t>
            </w:r>
            <w:r w:rsidRPr="00A01FB3">
              <w:rPr>
                <w:rFonts w:asciiTheme="majorBidi" w:hAnsiTheme="majorBidi" w:cstheme="majorBidi"/>
                <w:b/>
                <w:bCs/>
              </w:rPr>
              <w:t>Abdullah bin Abdul Hamid al-Atsari,Intisari Aqidah, AHS</w:t>
            </w:r>
          </w:p>
        </w:tc>
      </w:tr>
      <w:tr w:rsidR="00525960" w:rsidRPr="00C43910" w:rsidTr="00F6063C">
        <w:trPr>
          <w:gridAfter w:val="1"/>
          <w:wAfter w:w="48" w:type="dxa"/>
        </w:trPr>
        <w:tc>
          <w:tcPr>
            <w:tcW w:w="851" w:type="dxa"/>
          </w:tcPr>
          <w:p w:rsidR="00525960" w:rsidRPr="00C43910" w:rsidRDefault="00525960" w:rsidP="00C6489A">
            <w:pPr>
              <w:pStyle w:val="ListParagraph"/>
              <w:ind w:left="0"/>
              <w:jc w:val="center"/>
              <w:rPr>
                <w:rFonts w:asciiTheme="majorBidi" w:hAnsiTheme="majorBidi" w:cstheme="majorBidi"/>
                <w:b/>
                <w:bCs/>
              </w:rPr>
            </w:pPr>
            <w:r>
              <w:rPr>
                <w:rFonts w:asciiTheme="majorBidi" w:hAnsiTheme="majorBidi" w:cstheme="majorBidi"/>
                <w:b/>
                <w:bCs/>
              </w:rPr>
              <w:t>4</w:t>
            </w:r>
            <w:r w:rsidRPr="00C43910">
              <w:rPr>
                <w:rFonts w:asciiTheme="majorBidi" w:hAnsiTheme="majorBidi" w:cstheme="majorBidi"/>
                <w:b/>
                <w:bCs/>
              </w:rPr>
              <w:t>.</w:t>
            </w:r>
          </w:p>
        </w:tc>
        <w:tc>
          <w:tcPr>
            <w:tcW w:w="2693" w:type="dxa"/>
          </w:tcPr>
          <w:p w:rsidR="00525960" w:rsidRPr="00A23C27" w:rsidRDefault="00525960" w:rsidP="001A28F3">
            <w:pPr>
              <w:pStyle w:val="ListParagraph"/>
              <w:ind w:left="0"/>
              <w:jc w:val="both"/>
              <w:rPr>
                <w:rFonts w:asciiTheme="majorBidi" w:hAnsiTheme="majorBidi" w:cstheme="majorBidi"/>
                <w:b/>
                <w:bCs/>
              </w:rPr>
            </w:pPr>
            <w:r w:rsidRPr="00C43910">
              <w:rPr>
                <w:rFonts w:asciiTheme="majorBidi" w:hAnsiTheme="majorBidi" w:cstheme="majorBidi"/>
                <w:b/>
                <w:bCs/>
              </w:rPr>
              <w:t xml:space="preserve">Mahasiswa mampu </w:t>
            </w:r>
            <w:r>
              <w:rPr>
                <w:rFonts w:asciiTheme="majorBidi" w:hAnsiTheme="majorBidi" w:cstheme="majorBidi"/>
                <w:b/>
                <w:bCs/>
              </w:rPr>
              <w:t xml:space="preserve">menjelaskan pengertian iman,kufur dan munafiq. Pentingnya Iman serta </w:t>
            </w:r>
            <w:r>
              <w:rPr>
                <w:rFonts w:asciiTheme="majorBidi" w:hAnsiTheme="majorBidi" w:cstheme="majorBidi"/>
                <w:b/>
                <w:bCs/>
              </w:rPr>
              <w:lastRenderedPageBreak/>
              <w:t>bahaya kufur dan munafiq.</w:t>
            </w:r>
          </w:p>
        </w:tc>
        <w:tc>
          <w:tcPr>
            <w:tcW w:w="3260" w:type="dxa"/>
          </w:tcPr>
          <w:p w:rsidR="00F11C75" w:rsidRDefault="00CF1AF5" w:rsidP="00242DB1">
            <w:pPr>
              <w:pStyle w:val="ListParagraph"/>
              <w:ind w:left="0"/>
              <w:jc w:val="both"/>
              <w:rPr>
                <w:rFonts w:asciiTheme="majorBidi" w:hAnsiTheme="majorBidi" w:cstheme="majorBidi"/>
                <w:b/>
                <w:bCs/>
              </w:rPr>
            </w:pPr>
            <w:r>
              <w:rPr>
                <w:rFonts w:asciiTheme="majorBidi" w:hAnsiTheme="majorBidi" w:cstheme="majorBidi"/>
                <w:b/>
                <w:bCs/>
              </w:rPr>
              <w:lastRenderedPageBreak/>
              <w:t>Iman, Kufur,</w:t>
            </w:r>
            <w:r w:rsidR="00F11C75">
              <w:rPr>
                <w:rFonts w:asciiTheme="majorBidi" w:hAnsiTheme="majorBidi" w:cstheme="majorBidi"/>
                <w:b/>
                <w:bCs/>
              </w:rPr>
              <w:t xml:space="preserve"> nifaq</w:t>
            </w:r>
            <w:r>
              <w:rPr>
                <w:rFonts w:asciiTheme="majorBidi" w:hAnsiTheme="majorBidi" w:cstheme="majorBidi"/>
                <w:b/>
                <w:bCs/>
              </w:rPr>
              <w:t>, musyrik</w:t>
            </w:r>
          </w:p>
          <w:p w:rsidR="00525960" w:rsidRDefault="00CF1AF5" w:rsidP="00F11C75">
            <w:pPr>
              <w:pStyle w:val="ListParagraph"/>
              <w:ind w:left="0"/>
              <w:jc w:val="both"/>
              <w:rPr>
                <w:rFonts w:asciiTheme="majorBidi" w:hAnsiTheme="majorBidi" w:cstheme="majorBidi"/>
                <w:b/>
                <w:bCs/>
              </w:rPr>
            </w:pPr>
            <w:r>
              <w:rPr>
                <w:rFonts w:asciiTheme="majorBidi" w:hAnsiTheme="majorBidi" w:cstheme="majorBidi"/>
                <w:b/>
                <w:bCs/>
              </w:rPr>
              <w:t>Pengertian Iman,kufur</w:t>
            </w:r>
            <w:r w:rsidR="00525960">
              <w:rPr>
                <w:rFonts w:asciiTheme="majorBidi" w:hAnsiTheme="majorBidi" w:cstheme="majorBidi"/>
                <w:b/>
                <w:bCs/>
              </w:rPr>
              <w:t xml:space="preserve"> </w:t>
            </w:r>
            <w:r w:rsidR="00F11C75">
              <w:rPr>
                <w:rFonts w:asciiTheme="majorBidi" w:hAnsiTheme="majorBidi" w:cstheme="majorBidi"/>
                <w:b/>
                <w:bCs/>
              </w:rPr>
              <w:t>nifaq</w:t>
            </w:r>
            <w:r>
              <w:rPr>
                <w:rFonts w:asciiTheme="majorBidi" w:hAnsiTheme="majorBidi" w:cstheme="majorBidi"/>
                <w:b/>
                <w:bCs/>
              </w:rPr>
              <w:t>, dan musyrik</w:t>
            </w:r>
          </w:p>
          <w:p w:rsidR="00525960" w:rsidRDefault="00525960" w:rsidP="00242DB1">
            <w:pPr>
              <w:pStyle w:val="ListParagraph"/>
              <w:ind w:left="0"/>
              <w:jc w:val="both"/>
              <w:rPr>
                <w:rFonts w:asciiTheme="majorBidi" w:hAnsiTheme="majorBidi" w:cstheme="majorBidi"/>
                <w:b/>
                <w:bCs/>
              </w:rPr>
            </w:pPr>
            <w:r>
              <w:rPr>
                <w:rFonts w:asciiTheme="majorBidi" w:hAnsiTheme="majorBidi" w:cstheme="majorBidi"/>
                <w:b/>
                <w:bCs/>
              </w:rPr>
              <w:t xml:space="preserve">Urgensi iman </w:t>
            </w:r>
            <w:r w:rsidR="00E567BB">
              <w:rPr>
                <w:rFonts w:asciiTheme="majorBidi" w:hAnsiTheme="majorBidi" w:cstheme="majorBidi"/>
                <w:b/>
                <w:bCs/>
              </w:rPr>
              <w:t xml:space="preserve">dalam kehiduan </w:t>
            </w:r>
            <w:r w:rsidR="00E567BB">
              <w:rPr>
                <w:rFonts w:asciiTheme="majorBidi" w:hAnsiTheme="majorBidi" w:cstheme="majorBidi"/>
                <w:b/>
                <w:bCs/>
              </w:rPr>
              <w:lastRenderedPageBreak/>
              <w:t>manusia</w:t>
            </w:r>
          </w:p>
          <w:p w:rsidR="00525960" w:rsidRDefault="00525960" w:rsidP="00CF1AF5">
            <w:pPr>
              <w:pStyle w:val="ListParagraph"/>
              <w:ind w:left="0"/>
              <w:jc w:val="both"/>
              <w:rPr>
                <w:rFonts w:asciiTheme="majorBidi" w:hAnsiTheme="majorBidi" w:cstheme="majorBidi"/>
                <w:b/>
                <w:bCs/>
              </w:rPr>
            </w:pPr>
            <w:r>
              <w:rPr>
                <w:rFonts w:asciiTheme="majorBidi" w:hAnsiTheme="majorBidi" w:cstheme="majorBidi"/>
                <w:b/>
                <w:bCs/>
              </w:rPr>
              <w:t>Bahaya ku</w:t>
            </w:r>
            <w:r w:rsidR="0089468B">
              <w:rPr>
                <w:rFonts w:asciiTheme="majorBidi" w:hAnsiTheme="majorBidi" w:cstheme="majorBidi"/>
                <w:b/>
                <w:bCs/>
              </w:rPr>
              <w:t>fu</w:t>
            </w:r>
            <w:r>
              <w:rPr>
                <w:rFonts w:asciiTheme="majorBidi" w:hAnsiTheme="majorBidi" w:cstheme="majorBidi"/>
                <w:b/>
                <w:bCs/>
              </w:rPr>
              <w:t>r</w:t>
            </w:r>
            <w:r w:rsidR="00CF1AF5">
              <w:rPr>
                <w:rFonts w:asciiTheme="majorBidi" w:hAnsiTheme="majorBidi" w:cstheme="majorBidi"/>
                <w:b/>
                <w:bCs/>
              </w:rPr>
              <w:t>,</w:t>
            </w:r>
            <w:r>
              <w:rPr>
                <w:rFonts w:asciiTheme="majorBidi" w:hAnsiTheme="majorBidi" w:cstheme="majorBidi"/>
                <w:b/>
                <w:bCs/>
              </w:rPr>
              <w:t xml:space="preserve"> nifaq</w:t>
            </w:r>
            <w:r w:rsidR="00CF1AF5">
              <w:rPr>
                <w:rFonts w:asciiTheme="majorBidi" w:hAnsiTheme="majorBidi" w:cstheme="majorBidi"/>
                <w:b/>
                <w:bCs/>
              </w:rPr>
              <w:t>,</w:t>
            </w:r>
            <w:r w:rsidR="00E567BB">
              <w:rPr>
                <w:rFonts w:asciiTheme="majorBidi" w:hAnsiTheme="majorBidi" w:cstheme="majorBidi"/>
                <w:b/>
                <w:bCs/>
              </w:rPr>
              <w:t xml:space="preserve"> dan </w:t>
            </w:r>
            <w:r w:rsidR="00CF1AF5">
              <w:rPr>
                <w:rFonts w:asciiTheme="majorBidi" w:hAnsiTheme="majorBidi" w:cstheme="majorBidi"/>
                <w:b/>
                <w:bCs/>
              </w:rPr>
              <w:t>musyrik</w:t>
            </w:r>
          </w:p>
          <w:p w:rsidR="00525960" w:rsidRDefault="00525960" w:rsidP="00242DB1">
            <w:pPr>
              <w:pStyle w:val="ListParagraph"/>
              <w:ind w:left="0"/>
              <w:jc w:val="both"/>
              <w:rPr>
                <w:rFonts w:asciiTheme="majorBidi" w:hAnsiTheme="majorBidi" w:cstheme="majorBidi"/>
                <w:b/>
                <w:bCs/>
              </w:rPr>
            </w:pPr>
          </w:p>
          <w:p w:rsidR="00525960" w:rsidRPr="00A23C27" w:rsidRDefault="00525960" w:rsidP="00242DB1">
            <w:pPr>
              <w:pStyle w:val="ListParagraph"/>
              <w:ind w:left="0"/>
              <w:jc w:val="both"/>
              <w:rPr>
                <w:rFonts w:asciiTheme="majorBidi" w:hAnsiTheme="majorBidi" w:cstheme="majorBidi"/>
                <w:b/>
                <w:bCs/>
              </w:rPr>
            </w:pPr>
          </w:p>
        </w:tc>
        <w:tc>
          <w:tcPr>
            <w:tcW w:w="1560" w:type="dxa"/>
          </w:tcPr>
          <w:p w:rsidR="00525960" w:rsidRPr="00C43910" w:rsidRDefault="00525960" w:rsidP="007F5AB9">
            <w:pPr>
              <w:pStyle w:val="ListParagraph"/>
              <w:ind w:left="0"/>
              <w:jc w:val="both"/>
              <w:rPr>
                <w:rFonts w:asciiTheme="majorBidi" w:hAnsiTheme="majorBidi" w:cstheme="majorBidi"/>
                <w:b/>
                <w:bCs/>
              </w:rPr>
            </w:pPr>
            <w:r>
              <w:rPr>
                <w:rFonts w:asciiTheme="majorBidi" w:hAnsiTheme="majorBidi" w:cstheme="majorBidi"/>
                <w:b/>
                <w:bCs/>
              </w:rPr>
              <w:lastRenderedPageBreak/>
              <w:t xml:space="preserve"> </w:t>
            </w:r>
            <w:r w:rsidR="007F5AB9">
              <w:rPr>
                <w:rFonts w:asciiTheme="majorBidi" w:hAnsiTheme="majorBidi" w:cstheme="majorBidi"/>
                <w:b/>
                <w:bCs/>
              </w:rPr>
              <w:t>Tugas,</w:t>
            </w:r>
            <w:r w:rsidRPr="002960B3">
              <w:rPr>
                <w:rFonts w:asciiTheme="majorBidi" w:hAnsiTheme="majorBidi" w:cstheme="majorBidi"/>
                <w:b/>
                <w:bCs/>
              </w:rPr>
              <w:t xml:space="preserve"> dikusi, dan ceramah</w:t>
            </w:r>
          </w:p>
        </w:tc>
        <w:tc>
          <w:tcPr>
            <w:tcW w:w="992" w:type="dxa"/>
          </w:tcPr>
          <w:p w:rsidR="00525960" w:rsidRPr="00C43910" w:rsidRDefault="00525960" w:rsidP="006F4155">
            <w:pPr>
              <w:pStyle w:val="ListParagraph"/>
              <w:ind w:left="0"/>
              <w:jc w:val="both"/>
              <w:rPr>
                <w:rFonts w:asciiTheme="majorBidi" w:hAnsiTheme="majorBidi" w:cstheme="majorBidi"/>
                <w:b/>
                <w:bCs/>
              </w:rPr>
            </w:pPr>
            <w:r>
              <w:rPr>
                <w:rFonts w:asciiTheme="majorBidi" w:hAnsiTheme="majorBidi" w:cstheme="majorBidi"/>
                <w:b/>
                <w:bCs/>
              </w:rPr>
              <w:t xml:space="preserve"> Antar disiplin ilmu</w:t>
            </w:r>
          </w:p>
        </w:tc>
        <w:tc>
          <w:tcPr>
            <w:tcW w:w="992" w:type="dxa"/>
          </w:tcPr>
          <w:p w:rsidR="00525960" w:rsidRPr="00C43910" w:rsidRDefault="00525960" w:rsidP="00E71479">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w:t>
            </w:r>
            <w:r w:rsidRPr="00C43910">
              <w:rPr>
                <w:rFonts w:asciiTheme="majorBidi" w:hAnsiTheme="majorBidi" w:cstheme="majorBidi"/>
                <w:b/>
                <w:bCs/>
              </w:rPr>
              <w:lastRenderedPageBreak/>
              <w:t>si</w:t>
            </w:r>
          </w:p>
        </w:tc>
        <w:tc>
          <w:tcPr>
            <w:tcW w:w="945" w:type="dxa"/>
          </w:tcPr>
          <w:p w:rsidR="00525960" w:rsidRPr="00C43910" w:rsidRDefault="00525960" w:rsidP="007F5AB9">
            <w:pPr>
              <w:pStyle w:val="ListParagraph"/>
              <w:ind w:left="0"/>
              <w:jc w:val="both"/>
              <w:rPr>
                <w:rFonts w:asciiTheme="majorBidi" w:hAnsiTheme="majorBidi" w:cstheme="majorBidi"/>
                <w:b/>
                <w:bCs/>
              </w:rPr>
            </w:pPr>
            <w:r w:rsidRPr="00C43910">
              <w:rPr>
                <w:rFonts w:asciiTheme="majorBidi" w:hAnsiTheme="majorBidi" w:cstheme="majorBidi"/>
                <w:b/>
                <w:bCs/>
              </w:rPr>
              <w:lastRenderedPageBreak/>
              <w:t xml:space="preserve"> </w:t>
            </w:r>
            <w:r w:rsidR="007F5AB9">
              <w:rPr>
                <w:rFonts w:asciiTheme="majorBidi" w:hAnsiTheme="majorBidi" w:cstheme="majorBidi"/>
                <w:b/>
                <w:bCs/>
              </w:rPr>
              <w:t xml:space="preserve"> 100 Menit</w:t>
            </w:r>
          </w:p>
        </w:tc>
        <w:tc>
          <w:tcPr>
            <w:tcW w:w="2126" w:type="dxa"/>
          </w:tcPr>
          <w:p w:rsidR="00525960" w:rsidRDefault="00525960" w:rsidP="00525960">
            <w:pPr>
              <w:pStyle w:val="ListParagraph"/>
              <w:ind w:left="0"/>
              <w:jc w:val="both"/>
              <w:rPr>
                <w:rFonts w:asciiTheme="majorBidi" w:hAnsiTheme="majorBidi" w:cstheme="majorBidi"/>
                <w:b/>
                <w:bCs/>
              </w:rPr>
            </w:pPr>
            <w:r>
              <w:rPr>
                <w:rFonts w:asciiTheme="majorBidi" w:hAnsiTheme="majorBidi" w:cstheme="majorBidi"/>
                <w:b/>
                <w:bCs/>
              </w:rPr>
              <w:t>Intisari Aqidah.</w:t>
            </w:r>
          </w:p>
          <w:p w:rsidR="00525960" w:rsidRPr="007D62A9" w:rsidRDefault="00525960" w:rsidP="00525960">
            <w:pPr>
              <w:pStyle w:val="ListParagraph"/>
              <w:ind w:left="0"/>
              <w:jc w:val="both"/>
              <w:rPr>
                <w:rFonts w:asciiTheme="majorBidi" w:hAnsiTheme="majorBidi" w:cstheme="majorBidi"/>
                <w:b/>
                <w:bCs/>
              </w:rPr>
            </w:pPr>
            <w:r>
              <w:rPr>
                <w:rFonts w:asciiTheme="majorBidi" w:hAnsiTheme="majorBidi" w:cstheme="majorBidi"/>
                <w:b/>
                <w:bCs/>
              </w:rPr>
              <w:t>Haqiqat al-Tauhid</w:t>
            </w:r>
          </w:p>
        </w:tc>
      </w:tr>
      <w:tr w:rsidR="00525960" w:rsidRPr="00C43910" w:rsidTr="00F6063C">
        <w:trPr>
          <w:gridAfter w:val="1"/>
          <w:wAfter w:w="48" w:type="dxa"/>
        </w:trPr>
        <w:tc>
          <w:tcPr>
            <w:tcW w:w="851" w:type="dxa"/>
          </w:tcPr>
          <w:p w:rsidR="00525960" w:rsidRPr="00C43910" w:rsidRDefault="00525960" w:rsidP="00C6489A">
            <w:pPr>
              <w:pStyle w:val="ListParagraph"/>
              <w:ind w:left="0"/>
              <w:jc w:val="center"/>
              <w:rPr>
                <w:rFonts w:asciiTheme="majorBidi" w:hAnsiTheme="majorBidi" w:cstheme="majorBidi"/>
                <w:b/>
                <w:bCs/>
              </w:rPr>
            </w:pPr>
            <w:r>
              <w:rPr>
                <w:rFonts w:asciiTheme="majorBidi" w:hAnsiTheme="majorBidi" w:cstheme="majorBidi"/>
                <w:b/>
                <w:bCs/>
              </w:rPr>
              <w:lastRenderedPageBreak/>
              <w:t>5</w:t>
            </w:r>
            <w:r w:rsidRPr="00C43910">
              <w:rPr>
                <w:rFonts w:asciiTheme="majorBidi" w:hAnsiTheme="majorBidi" w:cstheme="majorBidi"/>
                <w:b/>
                <w:bCs/>
              </w:rPr>
              <w:t>.</w:t>
            </w:r>
          </w:p>
        </w:tc>
        <w:tc>
          <w:tcPr>
            <w:tcW w:w="2693" w:type="dxa"/>
          </w:tcPr>
          <w:p w:rsidR="00525960" w:rsidRDefault="00525960" w:rsidP="002E0103">
            <w:pPr>
              <w:pStyle w:val="ListParagraph"/>
              <w:ind w:left="0"/>
              <w:jc w:val="both"/>
              <w:rPr>
                <w:rFonts w:asciiTheme="majorBidi" w:hAnsiTheme="majorBidi" w:cstheme="majorBidi"/>
                <w:b/>
                <w:bCs/>
              </w:rPr>
            </w:pPr>
            <w:r w:rsidRPr="00C43910">
              <w:rPr>
                <w:rFonts w:asciiTheme="majorBidi" w:hAnsiTheme="majorBidi" w:cstheme="majorBidi"/>
                <w:b/>
                <w:bCs/>
              </w:rPr>
              <w:t xml:space="preserve">.Mahasiswa mampu </w:t>
            </w:r>
            <w:r>
              <w:rPr>
                <w:rFonts w:asciiTheme="majorBidi" w:hAnsiTheme="majorBidi" w:cstheme="majorBidi"/>
                <w:b/>
                <w:bCs/>
              </w:rPr>
              <w:t>menjelaskan tentang keberadaan tauhid sebagai fitrah dalam kehidupan manusia</w:t>
            </w:r>
          </w:p>
          <w:p w:rsidR="00525960" w:rsidRPr="00A23C27" w:rsidRDefault="00525960" w:rsidP="002E0103">
            <w:pPr>
              <w:pStyle w:val="ListParagraph"/>
              <w:ind w:left="0"/>
              <w:jc w:val="both"/>
              <w:rPr>
                <w:rFonts w:asciiTheme="majorBidi" w:hAnsiTheme="majorBidi" w:cstheme="majorBidi"/>
                <w:b/>
                <w:bCs/>
              </w:rPr>
            </w:pPr>
            <w:r>
              <w:rPr>
                <w:rFonts w:asciiTheme="majorBidi" w:hAnsiTheme="majorBidi" w:cstheme="majorBidi"/>
                <w:b/>
                <w:bCs/>
              </w:rPr>
              <w:t xml:space="preserve">  </w:t>
            </w:r>
          </w:p>
        </w:tc>
        <w:tc>
          <w:tcPr>
            <w:tcW w:w="3260" w:type="dxa"/>
          </w:tcPr>
          <w:p w:rsidR="0089468B" w:rsidRDefault="00525960" w:rsidP="002E0103">
            <w:pPr>
              <w:pStyle w:val="ListParagraph"/>
              <w:ind w:left="0"/>
              <w:jc w:val="both"/>
              <w:rPr>
                <w:rFonts w:asciiTheme="majorBidi" w:hAnsiTheme="majorBidi" w:cstheme="majorBidi"/>
                <w:b/>
                <w:bCs/>
              </w:rPr>
            </w:pPr>
            <w:r>
              <w:rPr>
                <w:rFonts w:asciiTheme="majorBidi" w:hAnsiTheme="majorBidi" w:cstheme="majorBidi"/>
                <w:b/>
                <w:bCs/>
              </w:rPr>
              <w:t xml:space="preserve"> Manusia dan Tauhid</w:t>
            </w:r>
          </w:p>
          <w:p w:rsidR="00525960" w:rsidRDefault="00F11C75" w:rsidP="00F11C75">
            <w:pPr>
              <w:pStyle w:val="ListParagraph"/>
              <w:ind w:left="0"/>
              <w:jc w:val="both"/>
              <w:rPr>
                <w:rFonts w:asciiTheme="majorBidi" w:hAnsiTheme="majorBidi" w:cstheme="majorBidi"/>
                <w:b/>
                <w:bCs/>
              </w:rPr>
            </w:pPr>
            <w:r>
              <w:rPr>
                <w:rFonts w:asciiTheme="majorBidi" w:hAnsiTheme="majorBidi" w:cstheme="majorBidi"/>
                <w:b/>
                <w:bCs/>
              </w:rPr>
              <w:t>T</w:t>
            </w:r>
            <w:r w:rsidR="00525960">
              <w:rPr>
                <w:rFonts w:asciiTheme="majorBidi" w:hAnsiTheme="majorBidi" w:cstheme="majorBidi"/>
                <w:b/>
                <w:bCs/>
              </w:rPr>
              <w:t>auhid Janji Azali  Manusia</w:t>
            </w:r>
          </w:p>
          <w:p w:rsidR="00525960" w:rsidRDefault="00E567BB" w:rsidP="002E0103">
            <w:pPr>
              <w:pStyle w:val="ListParagraph"/>
              <w:ind w:left="0"/>
              <w:jc w:val="both"/>
              <w:rPr>
                <w:rFonts w:asciiTheme="majorBidi" w:hAnsiTheme="majorBidi" w:cstheme="majorBidi"/>
                <w:b/>
                <w:bCs/>
              </w:rPr>
            </w:pPr>
            <w:r>
              <w:rPr>
                <w:rFonts w:asciiTheme="majorBidi" w:hAnsiTheme="majorBidi" w:cstheme="majorBidi"/>
                <w:b/>
                <w:bCs/>
              </w:rPr>
              <w:t>Tauhid sebagai</w:t>
            </w:r>
            <w:r w:rsidR="00525960">
              <w:rPr>
                <w:rFonts w:asciiTheme="majorBidi" w:hAnsiTheme="majorBidi" w:cstheme="majorBidi"/>
                <w:b/>
                <w:bCs/>
              </w:rPr>
              <w:t xml:space="preserve"> fitrah manusia</w:t>
            </w:r>
          </w:p>
          <w:p w:rsidR="00525960" w:rsidRDefault="00525960" w:rsidP="00F64D00">
            <w:pPr>
              <w:pStyle w:val="ListParagraph"/>
              <w:ind w:left="0"/>
              <w:jc w:val="both"/>
              <w:rPr>
                <w:rFonts w:asciiTheme="majorBidi" w:hAnsiTheme="majorBidi" w:cstheme="majorBidi"/>
                <w:b/>
                <w:bCs/>
              </w:rPr>
            </w:pPr>
          </w:p>
          <w:p w:rsidR="00525960" w:rsidRPr="002960B3" w:rsidRDefault="00525960" w:rsidP="00F64D00">
            <w:pPr>
              <w:pStyle w:val="ListParagraph"/>
              <w:ind w:left="0"/>
              <w:jc w:val="both"/>
              <w:rPr>
                <w:rFonts w:asciiTheme="majorBidi" w:hAnsiTheme="majorBidi" w:cstheme="majorBidi"/>
                <w:b/>
                <w:bCs/>
              </w:rPr>
            </w:pPr>
            <w:r>
              <w:rPr>
                <w:rFonts w:asciiTheme="majorBidi" w:hAnsiTheme="majorBidi" w:cstheme="majorBidi"/>
                <w:b/>
                <w:bCs/>
              </w:rPr>
              <w:t xml:space="preserve"> </w:t>
            </w:r>
          </w:p>
        </w:tc>
        <w:tc>
          <w:tcPr>
            <w:tcW w:w="1560" w:type="dxa"/>
          </w:tcPr>
          <w:p w:rsidR="00525960" w:rsidRPr="00C43910" w:rsidRDefault="00525960" w:rsidP="007F5AB9">
            <w:pPr>
              <w:pStyle w:val="ListParagraph"/>
              <w:ind w:left="0"/>
              <w:jc w:val="both"/>
              <w:rPr>
                <w:rFonts w:asciiTheme="majorBidi" w:hAnsiTheme="majorBidi" w:cstheme="majorBidi"/>
                <w:b/>
                <w:bCs/>
              </w:rPr>
            </w:pPr>
            <w:r>
              <w:rPr>
                <w:rFonts w:asciiTheme="majorBidi" w:hAnsiTheme="majorBidi" w:cstheme="majorBidi"/>
                <w:b/>
                <w:bCs/>
              </w:rPr>
              <w:t xml:space="preserve"> </w:t>
            </w:r>
            <w:r w:rsidRPr="002960B3">
              <w:rPr>
                <w:rFonts w:asciiTheme="majorBidi" w:hAnsiTheme="majorBidi" w:cstheme="majorBidi"/>
                <w:b/>
                <w:bCs/>
              </w:rPr>
              <w:t>Tugas</w:t>
            </w:r>
            <w:r w:rsidR="007F5AB9">
              <w:rPr>
                <w:rFonts w:asciiTheme="majorBidi" w:hAnsiTheme="majorBidi" w:cstheme="majorBidi"/>
                <w:b/>
                <w:bCs/>
              </w:rPr>
              <w:t>,</w:t>
            </w:r>
            <w:r w:rsidRPr="002960B3">
              <w:rPr>
                <w:rFonts w:asciiTheme="majorBidi" w:hAnsiTheme="majorBidi" w:cstheme="majorBidi"/>
                <w:b/>
                <w:bCs/>
              </w:rPr>
              <w:t xml:space="preserve"> dikusi, dan ceramah</w:t>
            </w:r>
          </w:p>
        </w:tc>
        <w:tc>
          <w:tcPr>
            <w:tcW w:w="992" w:type="dxa"/>
          </w:tcPr>
          <w:p w:rsidR="00525960" w:rsidRPr="00C43910" w:rsidRDefault="00525960" w:rsidP="006F4155">
            <w:pPr>
              <w:pStyle w:val="ListParagraph"/>
              <w:ind w:left="0"/>
              <w:jc w:val="both"/>
              <w:rPr>
                <w:rFonts w:asciiTheme="majorBidi" w:hAnsiTheme="majorBidi" w:cstheme="majorBidi"/>
                <w:b/>
                <w:bCs/>
              </w:rPr>
            </w:pPr>
            <w:r>
              <w:rPr>
                <w:rFonts w:asciiTheme="majorBidi" w:hAnsiTheme="majorBidi" w:cstheme="majorBidi"/>
                <w:b/>
                <w:bCs/>
              </w:rPr>
              <w:t xml:space="preserve"> Antar disiplin ilmu</w:t>
            </w:r>
          </w:p>
        </w:tc>
        <w:tc>
          <w:tcPr>
            <w:tcW w:w="992" w:type="dxa"/>
          </w:tcPr>
          <w:p w:rsidR="00525960" w:rsidRPr="00C43910" w:rsidRDefault="00525960" w:rsidP="00E71479">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presntasi</w:t>
            </w:r>
          </w:p>
        </w:tc>
        <w:tc>
          <w:tcPr>
            <w:tcW w:w="945" w:type="dxa"/>
          </w:tcPr>
          <w:p w:rsidR="00525960" w:rsidRPr="00C43910" w:rsidRDefault="007F5AB9" w:rsidP="006F4155">
            <w:pPr>
              <w:pStyle w:val="ListParagraph"/>
              <w:ind w:left="0"/>
              <w:jc w:val="both"/>
              <w:rPr>
                <w:rFonts w:asciiTheme="majorBidi" w:hAnsiTheme="majorBidi" w:cstheme="majorBidi"/>
                <w:b/>
                <w:bCs/>
              </w:rPr>
            </w:pPr>
            <w:r>
              <w:rPr>
                <w:rFonts w:asciiTheme="majorBidi" w:hAnsiTheme="majorBidi" w:cstheme="majorBidi"/>
                <w:b/>
                <w:bCs/>
              </w:rPr>
              <w:t xml:space="preserve"> 100 Menit</w:t>
            </w:r>
          </w:p>
        </w:tc>
        <w:tc>
          <w:tcPr>
            <w:tcW w:w="2126" w:type="dxa"/>
          </w:tcPr>
          <w:p w:rsidR="00525960" w:rsidRPr="007D62A9" w:rsidRDefault="00525960" w:rsidP="00C3558D">
            <w:pPr>
              <w:pStyle w:val="ListParagraph"/>
              <w:ind w:left="0"/>
              <w:jc w:val="both"/>
              <w:rPr>
                <w:rFonts w:asciiTheme="majorBidi" w:hAnsiTheme="majorBidi" w:cstheme="majorBidi"/>
                <w:b/>
                <w:bCs/>
              </w:rPr>
            </w:pPr>
            <w:r>
              <w:rPr>
                <w:rFonts w:asciiTheme="majorBidi" w:hAnsiTheme="majorBidi" w:cstheme="majorBidi"/>
                <w:b/>
                <w:bCs/>
              </w:rPr>
              <w:t xml:space="preserve">Syekh Abu Bakar al-Jaziri,Aqidah Mukmin </w:t>
            </w:r>
          </w:p>
        </w:tc>
      </w:tr>
      <w:tr w:rsidR="00525960" w:rsidRPr="00C43910" w:rsidTr="00F6063C">
        <w:trPr>
          <w:gridAfter w:val="1"/>
          <w:wAfter w:w="48" w:type="dxa"/>
        </w:trPr>
        <w:tc>
          <w:tcPr>
            <w:tcW w:w="851" w:type="dxa"/>
          </w:tcPr>
          <w:p w:rsidR="00525960" w:rsidRDefault="00525960" w:rsidP="00C6489A">
            <w:pPr>
              <w:pStyle w:val="ListParagraph"/>
              <w:ind w:left="0"/>
              <w:jc w:val="center"/>
              <w:rPr>
                <w:rFonts w:asciiTheme="majorBidi" w:hAnsiTheme="majorBidi" w:cstheme="majorBidi"/>
                <w:b/>
                <w:bCs/>
              </w:rPr>
            </w:pPr>
            <w:r>
              <w:rPr>
                <w:rFonts w:asciiTheme="majorBidi" w:hAnsiTheme="majorBidi" w:cstheme="majorBidi"/>
                <w:b/>
                <w:bCs/>
              </w:rPr>
              <w:t>6</w:t>
            </w:r>
            <w:r w:rsidRPr="00C43910">
              <w:rPr>
                <w:rFonts w:asciiTheme="majorBidi" w:hAnsiTheme="majorBidi" w:cstheme="majorBidi"/>
                <w:b/>
                <w:bCs/>
              </w:rPr>
              <w:t>.</w:t>
            </w:r>
          </w:p>
          <w:p w:rsidR="00EC1FB4" w:rsidRPr="00C43910" w:rsidRDefault="00EC1FB4" w:rsidP="00C6489A">
            <w:pPr>
              <w:pStyle w:val="ListParagraph"/>
              <w:ind w:left="0"/>
              <w:jc w:val="center"/>
              <w:rPr>
                <w:rFonts w:asciiTheme="majorBidi" w:hAnsiTheme="majorBidi" w:cstheme="majorBidi"/>
                <w:b/>
                <w:bCs/>
              </w:rPr>
            </w:pPr>
          </w:p>
        </w:tc>
        <w:tc>
          <w:tcPr>
            <w:tcW w:w="2693" w:type="dxa"/>
          </w:tcPr>
          <w:p w:rsidR="00525960" w:rsidRDefault="00525960" w:rsidP="002E0103">
            <w:pPr>
              <w:pStyle w:val="ListParagraph"/>
              <w:ind w:left="0"/>
              <w:jc w:val="both"/>
              <w:rPr>
                <w:rFonts w:asciiTheme="majorBidi" w:hAnsiTheme="majorBidi" w:cstheme="majorBidi"/>
                <w:b/>
                <w:bCs/>
              </w:rPr>
            </w:pPr>
            <w:r>
              <w:rPr>
                <w:rFonts w:asciiTheme="majorBidi" w:hAnsiTheme="majorBidi" w:cstheme="majorBidi"/>
                <w:b/>
                <w:bCs/>
              </w:rPr>
              <w:t xml:space="preserve"> </w:t>
            </w:r>
            <w:r w:rsidRPr="00C43910">
              <w:rPr>
                <w:rFonts w:asciiTheme="majorBidi" w:hAnsiTheme="majorBidi" w:cstheme="majorBidi"/>
                <w:b/>
                <w:bCs/>
              </w:rPr>
              <w:t>Mahasiswa mampu</w:t>
            </w:r>
            <w:r>
              <w:rPr>
                <w:rFonts w:asciiTheme="majorBidi" w:hAnsiTheme="majorBidi" w:cstheme="majorBidi"/>
                <w:b/>
                <w:bCs/>
              </w:rPr>
              <w:t xml:space="preserve"> menjelaskan dan</w:t>
            </w:r>
            <w:r w:rsidRPr="00C43910">
              <w:rPr>
                <w:rFonts w:asciiTheme="majorBidi" w:hAnsiTheme="majorBidi" w:cstheme="majorBidi"/>
                <w:b/>
                <w:bCs/>
              </w:rPr>
              <w:t xml:space="preserve"> menganalisis </w:t>
            </w:r>
            <w:r>
              <w:rPr>
                <w:rFonts w:asciiTheme="majorBidi" w:hAnsiTheme="majorBidi" w:cstheme="majorBidi"/>
                <w:b/>
                <w:bCs/>
              </w:rPr>
              <w:t>tentang  ber</w:t>
            </w:r>
          </w:p>
          <w:p w:rsidR="00525960" w:rsidRDefault="00525960" w:rsidP="002E0103">
            <w:pPr>
              <w:pStyle w:val="ListParagraph"/>
              <w:ind w:left="0"/>
              <w:jc w:val="both"/>
              <w:rPr>
                <w:rFonts w:asciiTheme="majorBidi" w:hAnsiTheme="majorBidi" w:cstheme="majorBidi"/>
                <w:b/>
                <w:bCs/>
              </w:rPr>
            </w:pPr>
            <w:r>
              <w:rPr>
                <w:rFonts w:asciiTheme="majorBidi" w:hAnsiTheme="majorBidi" w:cstheme="majorBidi"/>
                <w:b/>
                <w:bCs/>
              </w:rPr>
              <w:t>Iman kepada Allah  dengan tauhid sebagai ajaran okoknya</w:t>
            </w:r>
          </w:p>
          <w:p w:rsidR="00525960" w:rsidRPr="00A23C27" w:rsidRDefault="00525960" w:rsidP="00F64D00">
            <w:pPr>
              <w:pStyle w:val="ListParagraph"/>
              <w:ind w:left="0"/>
              <w:jc w:val="both"/>
              <w:rPr>
                <w:rFonts w:asciiTheme="majorBidi" w:hAnsiTheme="majorBidi" w:cstheme="majorBidi"/>
                <w:b/>
                <w:bCs/>
              </w:rPr>
            </w:pPr>
            <w:r>
              <w:rPr>
                <w:rFonts w:asciiTheme="majorBidi" w:hAnsiTheme="majorBidi" w:cstheme="majorBidi"/>
                <w:b/>
                <w:bCs/>
              </w:rPr>
              <w:t xml:space="preserve"> </w:t>
            </w:r>
          </w:p>
        </w:tc>
        <w:tc>
          <w:tcPr>
            <w:tcW w:w="3260" w:type="dxa"/>
          </w:tcPr>
          <w:p w:rsidR="00525960" w:rsidRDefault="00525960" w:rsidP="000E2445">
            <w:pPr>
              <w:pStyle w:val="ListParagraph"/>
              <w:ind w:left="0"/>
              <w:jc w:val="both"/>
              <w:rPr>
                <w:rFonts w:asciiTheme="majorBidi" w:hAnsiTheme="majorBidi" w:cstheme="majorBidi"/>
                <w:b/>
                <w:bCs/>
              </w:rPr>
            </w:pPr>
            <w:r>
              <w:rPr>
                <w:rFonts w:asciiTheme="majorBidi" w:hAnsiTheme="majorBidi" w:cstheme="majorBidi"/>
                <w:b/>
                <w:bCs/>
              </w:rPr>
              <w:t>Iman kepada Allah</w:t>
            </w:r>
          </w:p>
          <w:p w:rsidR="00525960" w:rsidRDefault="00525960" w:rsidP="000E2445">
            <w:pPr>
              <w:pStyle w:val="ListParagraph"/>
              <w:ind w:left="0"/>
              <w:jc w:val="both"/>
              <w:rPr>
                <w:rFonts w:asciiTheme="majorBidi" w:hAnsiTheme="majorBidi" w:cstheme="majorBidi"/>
                <w:b/>
                <w:bCs/>
              </w:rPr>
            </w:pPr>
            <w:r>
              <w:rPr>
                <w:rFonts w:asciiTheme="majorBidi" w:hAnsiTheme="majorBidi" w:cstheme="majorBidi"/>
                <w:b/>
                <w:bCs/>
              </w:rPr>
              <w:t>Tauhid pokok Ajaran Islam</w:t>
            </w:r>
          </w:p>
          <w:p w:rsidR="00525960" w:rsidRDefault="00525960" w:rsidP="000E2445">
            <w:pPr>
              <w:pStyle w:val="ListParagraph"/>
              <w:ind w:left="0"/>
              <w:jc w:val="both"/>
              <w:rPr>
                <w:rFonts w:asciiTheme="majorBidi" w:hAnsiTheme="majorBidi" w:cstheme="majorBidi"/>
                <w:b/>
                <w:bCs/>
              </w:rPr>
            </w:pPr>
            <w:r>
              <w:rPr>
                <w:rFonts w:asciiTheme="majorBidi" w:hAnsiTheme="majorBidi" w:cstheme="majorBidi"/>
                <w:b/>
                <w:bCs/>
              </w:rPr>
              <w:t>Tauhid Rububiyah</w:t>
            </w:r>
          </w:p>
          <w:p w:rsidR="00525960" w:rsidRDefault="00525960" w:rsidP="000E2445">
            <w:pPr>
              <w:pStyle w:val="ListParagraph"/>
              <w:ind w:left="0"/>
              <w:jc w:val="both"/>
              <w:rPr>
                <w:rFonts w:asciiTheme="majorBidi" w:hAnsiTheme="majorBidi" w:cstheme="majorBidi"/>
                <w:b/>
                <w:bCs/>
              </w:rPr>
            </w:pPr>
            <w:r>
              <w:rPr>
                <w:rFonts w:asciiTheme="majorBidi" w:hAnsiTheme="majorBidi" w:cstheme="majorBidi"/>
                <w:b/>
                <w:bCs/>
              </w:rPr>
              <w:t>Tauhid Uluhiyah</w:t>
            </w:r>
          </w:p>
          <w:p w:rsidR="00525960" w:rsidRDefault="00525960" w:rsidP="000E2445">
            <w:pPr>
              <w:pStyle w:val="ListParagraph"/>
              <w:ind w:left="0"/>
              <w:jc w:val="both"/>
              <w:rPr>
                <w:rFonts w:asciiTheme="majorBidi" w:hAnsiTheme="majorBidi" w:cstheme="majorBidi"/>
                <w:b/>
                <w:bCs/>
              </w:rPr>
            </w:pPr>
            <w:r w:rsidRPr="00A23C27">
              <w:rPr>
                <w:rFonts w:asciiTheme="majorBidi" w:hAnsiTheme="majorBidi" w:cstheme="majorBidi"/>
                <w:b/>
                <w:bCs/>
              </w:rPr>
              <w:t xml:space="preserve"> </w:t>
            </w:r>
          </w:p>
          <w:p w:rsidR="00525960" w:rsidRPr="002960B3" w:rsidRDefault="00525960" w:rsidP="000E2445">
            <w:pPr>
              <w:pStyle w:val="ListParagraph"/>
              <w:ind w:left="0"/>
              <w:jc w:val="both"/>
              <w:rPr>
                <w:rFonts w:asciiTheme="majorBidi" w:hAnsiTheme="majorBidi" w:cstheme="majorBidi"/>
                <w:b/>
                <w:bCs/>
              </w:rPr>
            </w:pPr>
          </w:p>
        </w:tc>
        <w:tc>
          <w:tcPr>
            <w:tcW w:w="1560" w:type="dxa"/>
          </w:tcPr>
          <w:p w:rsidR="00525960" w:rsidRPr="00C43910" w:rsidRDefault="00525960" w:rsidP="007F5AB9">
            <w:pPr>
              <w:pStyle w:val="ListParagraph"/>
              <w:ind w:left="0"/>
              <w:jc w:val="both"/>
              <w:rPr>
                <w:rFonts w:asciiTheme="majorBidi" w:hAnsiTheme="majorBidi" w:cstheme="majorBidi"/>
                <w:b/>
                <w:bCs/>
              </w:rPr>
            </w:pPr>
            <w:r>
              <w:rPr>
                <w:rFonts w:asciiTheme="majorBidi" w:hAnsiTheme="majorBidi" w:cstheme="majorBidi"/>
                <w:b/>
                <w:bCs/>
              </w:rPr>
              <w:t xml:space="preserve"> </w:t>
            </w:r>
            <w:r w:rsidRPr="002960B3">
              <w:rPr>
                <w:rFonts w:asciiTheme="majorBidi" w:hAnsiTheme="majorBidi" w:cstheme="majorBidi"/>
                <w:b/>
                <w:bCs/>
              </w:rPr>
              <w:t>Tugas</w:t>
            </w:r>
            <w:r w:rsidR="007F5AB9">
              <w:rPr>
                <w:rFonts w:asciiTheme="majorBidi" w:hAnsiTheme="majorBidi" w:cstheme="majorBidi"/>
                <w:b/>
                <w:bCs/>
              </w:rPr>
              <w:t>,</w:t>
            </w:r>
            <w:r w:rsidRPr="002960B3">
              <w:rPr>
                <w:rFonts w:asciiTheme="majorBidi" w:hAnsiTheme="majorBidi" w:cstheme="majorBidi"/>
                <w:b/>
                <w:bCs/>
              </w:rPr>
              <w:t xml:space="preserve"> dikusi, dan ceramah</w:t>
            </w:r>
          </w:p>
        </w:tc>
        <w:tc>
          <w:tcPr>
            <w:tcW w:w="992" w:type="dxa"/>
          </w:tcPr>
          <w:p w:rsidR="00525960" w:rsidRPr="00C43910" w:rsidRDefault="00525960" w:rsidP="006F4155">
            <w:pPr>
              <w:pStyle w:val="ListParagraph"/>
              <w:ind w:left="0"/>
              <w:jc w:val="both"/>
              <w:rPr>
                <w:rFonts w:asciiTheme="majorBidi" w:hAnsiTheme="majorBidi" w:cstheme="majorBidi"/>
                <w:b/>
                <w:bCs/>
              </w:rPr>
            </w:pPr>
            <w:r>
              <w:rPr>
                <w:rFonts w:asciiTheme="majorBidi" w:hAnsiTheme="majorBidi" w:cstheme="majorBidi"/>
                <w:b/>
                <w:bCs/>
              </w:rPr>
              <w:t xml:space="preserve"> Antar disiplin ilmu</w:t>
            </w:r>
          </w:p>
        </w:tc>
        <w:tc>
          <w:tcPr>
            <w:tcW w:w="992" w:type="dxa"/>
          </w:tcPr>
          <w:p w:rsidR="00525960" w:rsidRPr="00C43910" w:rsidRDefault="00525960" w:rsidP="00E71479">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presntasi</w:t>
            </w:r>
          </w:p>
        </w:tc>
        <w:tc>
          <w:tcPr>
            <w:tcW w:w="945" w:type="dxa"/>
          </w:tcPr>
          <w:p w:rsidR="00525960" w:rsidRPr="00C43910" w:rsidRDefault="007F5AB9" w:rsidP="006F4155">
            <w:pPr>
              <w:pStyle w:val="ListParagraph"/>
              <w:ind w:left="0"/>
              <w:jc w:val="both"/>
              <w:rPr>
                <w:rFonts w:asciiTheme="majorBidi" w:hAnsiTheme="majorBidi" w:cstheme="majorBidi"/>
                <w:b/>
                <w:bCs/>
              </w:rPr>
            </w:pPr>
            <w:r>
              <w:rPr>
                <w:rFonts w:asciiTheme="majorBidi" w:hAnsiTheme="majorBidi" w:cstheme="majorBidi"/>
                <w:b/>
                <w:bCs/>
              </w:rPr>
              <w:t xml:space="preserve"> 100 Menit</w:t>
            </w:r>
          </w:p>
        </w:tc>
        <w:tc>
          <w:tcPr>
            <w:tcW w:w="2126" w:type="dxa"/>
          </w:tcPr>
          <w:p w:rsidR="00525960" w:rsidRDefault="00525960" w:rsidP="008E477A">
            <w:pPr>
              <w:pStyle w:val="ListParagraph"/>
              <w:ind w:left="0"/>
              <w:jc w:val="both"/>
              <w:rPr>
                <w:rFonts w:asciiTheme="majorBidi" w:hAnsiTheme="majorBidi" w:cstheme="majorBidi"/>
                <w:b/>
                <w:bCs/>
              </w:rPr>
            </w:pPr>
            <w:r w:rsidRPr="008E477A">
              <w:rPr>
                <w:rFonts w:asciiTheme="majorBidi" w:hAnsiTheme="majorBidi" w:cstheme="majorBidi"/>
                <w:b/>
                <w:bCs/>
              </w:rPr>
              <w:t>Syekh Abu Bakar al-Jaziri,Aqidah Mukmin</w:t>
            </w:r>
            <w:r>
              <w:rPr>
                <w:rFonts w:asciiTheme="majorBidi" w:hAnsiTheme="majorBidi" w:cstheme="majorBidi"/>
                <w:b/>
                <w:bCs/>
              </w:rPr>
              <w:t>.</w:t>
            </w:r>
          </w:p>
          <w:p w:rsidR="00525960" w:rsidRPr="007D62A9" w:rsidRDefault="00525960" w:rsidP="00525960">
            <w:pPr>
              <w:pStyle w:val="ListParagraph"/>
              <w:ind w:left="0"/>
              <w:jc w:val="both"/>
              <w:rPr>
                <w:rFonts w:asciiTheme="majorBidi" w:hAnsiTheme="majorBidi" w:cstheme="majorBidi"/>
                <w:b/>
                <w:bCs/>
              </w:rPr>
            </w:pPr>
            <w:r>
              <w:rPr>
                <w:rFonts w:asciiTheme="majorBidi" w:hAnsiTheme="majorBidi" w:cstheme="majorBidi"/>
                <w:b/>
                <w:bCs/>
              </w:rPr>
              <w:t>Haqiqat al-Tuhid</w:t>
            </w:r>
          </w:p>
        </w:tc>
      </w:tr>
      <w:tr w:rsidR="00525960" w:rsidRPr="00C43910" w:rsidTr="00F6063C">
        <w:trPr>
          <w:gridAfter w:val="1"/>
          <w:wAfter w:w="48" w:type="dxa"/>
          <w:trHeight w:val="2006"/>
        </w:trPr>
        <w:tc>
          <w:tcPr>
            <w:tcW w:w="851" w:type="dxa"/>
          </w:tcPr>
          <w:p w:rsidR="00525960" w:rsidRPr="00C43910" w:rsidRDefault="00525960" w:rsidP="00C6489A">
            <w:pPr>
              <w:pStyle w:val="ListParagraph"/>
              <w:ind w:left="0"/>
              <w:jc w:val="center"/>
              <w:rPr>
                <w:rFonts w:asciiTheme="majorBidi" w:hAnsiTheme="majorBidi" w:cstheme="majorBidi"/>
                <w:b/>
                <w:bCs/>
              </w:rPr>
            </w:pPr>
            <w:r>
              <w:rPr>
                <w:rFonts w:asciiTheme="majorBidi" w:hAnsiTheme="majorBidi" w:cstheme="majorBidi"/>
                <w:b/>
                <w:bCs/>
              </w:rPr>
              <w:t>7</w:t>
            </w:r>
            <w:r w:rsidRPr="00C43910">
              <w:rPr>
                <w:rFonts w:asciiTheme="majorBidi" w:hAnsiTheme="majorBidi" w:cstheme="majorBidi"/>
                <w:b/>
                <w:bCs/>
              </w:rPr>
              <w:t xml:space="preserve"> .</w:t>
            </w:r>
          </w:p>
        </w:tc>
        <w:tc>
          <w:tcPr>
            <w:tcW w:w="2693" w:type="dxa"/>
          </w:tcPr>
          <w:p w:rsidR="00525960" w:rsidRDefault="00525960" w:rsidP="002E0103">
            <w:pPr>
              <w:pStyle w:val="ListParagraph"/>
              <w:ind w:left="0"/>
              <w:jc w:val="both"/>
              <w:rPr>
                <w:rFonts w:asciiTheme="majorBidi" w:hAnsiTheme="majorBidi" w:cstheme="majorBidi"/>
                <w:b/>
                <w:bCs/>
              </w:rPr>
            </w:pPr>
            <w:r w:rsidRPr="00C43910">
              <w:rPr>
                <w:rFonts w:asciiTheme="majorBidi" w:hAnsiTheme="majorBidi" w:cstheme="majorBidi"/>
                <w:b/>
                <w:bCs/>
              </w:rPr>
              <w:t>Mahsiswa mampu menguraikan tentan</w:t>
            </w:r>
            <w:r>
              <w:rPr>
                <w:rFonts w:asciiTheme="majorBidi" w:hAnsiTheme="majorBidi" w:cstheme="majorBidi"/>
                <w:b/>
                <w:bCs/>
              </w:rPr>
              <w:t>g dasar-dasar dan pentingya  iman kepada Malaikat dan Kitab Allah</w:t>
            </w:r>
            <w:r w:rsidR="00AA2F4C">
              <w:rPr>
                <w:rFonts w:asciiTheme="majorBidi" w:hAnsiTheme="majorBidi" w:cstheme="majorBidi"/>
                <w:b/>
                <w:bCs/>
              </w:rPr>
              <w:t>,</w:t>
            </w:r>
            <w:r>
              <w:rPr>
                <w:rFonts w:asciiTheme="majorBidi" w:hAnsiTheme="majorBidi" w:cstheme="majorBidi"/>
                <w:b/>
                <w:bCs/>
              </w:rPr>
              <w:t>tugas dan sifat-sifat malaikat</w:t>
            </w:r>
          </w:p>
          <w:p w:rsidR="00525960" w:rsidRDefault="00525960" w:rsidP="00FE7920">
            <w:pPr>
              <w:pStyle w:val="ListParagraph"/>
              <w:ind w:left="0"/>
              <w:jc w:val="both"/>
              <w:rPr>
                <w:rFonts w:asciiTheme="majorBidi" w:hAnsiTheme="majorBidi" w:cstheme="majorBidi"/>
                <w:b/>
                <w:bCs/>
              </w:rPr>
            </w:pPr>
          </w:p>
          <w:p w:rsidR="00525960" w:rsidRDefault="00525960" w:rsidP="00FE7920">
            <w:pPr>
              <w:pStyle w:val="ListParagraph"/>
              <w:ind w:left="0"/>
              <w:jc w:val="both"/>
              <w:rPr>
                <w:rFonts w:asciiTheme="majorBidi" w:hAnsiTheme="majorBidi" w:cstheme="majorBidi"/>
                <w:b/>
                <w:bCs/>
              </w:rPr>
            </w:pPr>
          </w:p>
          <w:p w:rsidR="00525960" w:rsidRPr="00A23C27" w:rsidRDefault="00525960" w:rsidP="00FE7920">
            <w:pPr>
              <w:pStyle w:val="ListParagraph"/>
              <w:ind w:left="0"/>
              <w:jc w:val="both"/>
              <w:rPr>
                <w:rFonts w:asciiTheme="majorBidi" w:hAnsiTheme="majorBidi" w:cstheme="majorBidi"/>
                <w:b/>
                <w:bCs/>
              </w:rPr>
            </w:pPr>
            <w:r>
              <w:rPr>
                <w:rFonts w:asciiTheme="majorBidi" w:hAnsiTheme="majorBidi" w:cstheme="majorBidi"/>
                <w:b/>
                <w:bCs/>
              </w:rPr>
              <w:t xml:space="preserve"> </w:t>
            </w:r>
          </w:p>
        </w:tc>
        <w:tc>
          <w:tcPr>
            <w:tcW w:w="3260" w:type="dxa"/>
          </w:tcPr>
          <w:p w:rsidR="009A50CE" w:rsidRDefault="00525960" w:rsidP="002E0103">
            <w:pPr>
              <w:pStyle w:val="ListParagraph"/>
              <w:ind w:left="0"/>
              <w:jc w:val="both"/>
              <w:rPr>
                <w:rFonts w:asciiTheme="majorBidi" w:hAnsiTheme="majorBidi" w:cstheme="majorBidi"/>
                <w:b/>
                <w:bCs/>
              </w:rPr>
            </w:pPr>
            <w:r>
              <w:rPr>
                <w:rFonts w:asciiTheme="majorBidi" w:hAnsiTheme="majorBidi" w:cstheme="majorBidi"/>
                <w:b/>
                <w:bCs/>
              </w:rPr>
              <w:t>Iman kepada Malaikat dan Kitab Allah.</w:t>
            </w:r>
          </w:p>
          <w:p w:rsidR="00525960" w:rsidRDefault="00525960" w:rsidP="002E0103">
            <w:pPr>
              <w:pStyle w:val="ListParagraph"/>
              <w:ind w:left="0"/>
              <w:jc w:val="both"/>
              <w:rPr>
                <w:rFonts w:asciiTheme="majorBidi" w:hAnsiTheme="majorBidi" w:cstheme="majorBidi"/>
                <w:b/>
                <w:bCs/>
              </w:rPr>
            </w:pPr>
            <w:r>
              <w:rPr>
                <w:rFonts w:asciiTheme="majorBidi" w:hAnsiTheme="majorBidi" w:cstheme="majorBidi"/>
                <w:b/>
                <w:bCs/>
              </w:rPr>
              <w:t>Penciptaan Malaikat,Tugas-tugas dan keutamaan Malaikat Hakikat Iman kepada kitab-kitab Allah</w:t>
            </w:r>
          </w:p>
          <w:p w:rsidR="00525960" w:rsidRPr="00A23C27" w:rsidRDefault="00525960" w:rsidP="005D3E83">
            <w:pPr>
              <w:pStyle w:val="ListParagraph"/>
              <w:ind w:left="0"/>
              <w:jc w:val="both"/>
              <w:rPr>
                <w:rFonts w:asciiTheme="majorBidi" w:hAnsiTheme="majorBidi" w:cstheme="majorBidi"/>
                <w:b/>
                <w:bCs/>
              </w:rPr>
            </w:pPr>
            <w:r>
              <w:rPr>
                <w:rFonts w:asciiTheme="majorBidi" w:hAnsiTheme="majorBidi" w:cstheme="majorBidi"/>
                <w:b/>
                <w:bCs/>
              </w:rPr>
              <w:t>Kedudukan Al-Quran di antara kitab-kitab Allah</w:t>
            </w:r>
          </w:p>
        </w:tc>
        <w:tc>
          <w:tcPr>
            <w:tcW w:w="1560" w:type="dxa"/>
          </w:tcPr>
          <w:p w:rsidR="00525960" w:rsidRPr="00C43910" w:rsidRDefault="00525960" w:rsidP="007F5AB9">
            <w:pPr>
              <w:pStyle w:val="ListParagraph"/>
              <w:ind w:left="0"/>
              <w:jc w:val="both"/>
              <w:rPr>
                <w:rFonts w:asciiTheme="majorBidi" w:hAnsiTheme="majorBidi" w:cstheme="majorBidi"/>
                <w:b/>
                <w:bCs/>
              </w:rPr>
            </w:pPr>
            <w:r>
              <w:rPr>
                <w:rFonts w:asciiTheme="majorBidi" w:hAnsiTheme="majorBidi" w:cstheme="majorBidi"/>
                <w:b/>
                <w:bCs/>
              </w:rPr>
              <w:t xml:space="preserve"> </w:t>
            </w:r>
            <w:r w:rsidR="007F5AB9">
              <w:rPr>
                <w:rFonts w:asciiTheme="majorBidi" w:hAnsiTheme="majorBidi" w:cstheme="majorBidi"/>
                <w:b/>
                <w:bCs/>
              </w:rPr>
              <w:t>Tugas,</w:t>
            </w:r>
            <w:r w:rsidRPr="002960B3">
              <w:rPr>
                <w:rFonts w:asciiTheme="majorBidi" w:hAnsiTheme="majorBidi" w:cstheme="majorBidi"/>
                <w:b/>
                <w:bCs/>
              </w:rPr>
              <w:t xml:space="preserve"> dikusi, dan cer</w:t>
            </w:r>
            <w:r w:rsidR="00E66394">
              <w:rPr>
                <w:rFonts w:asciiTheme="majorBidi" w:hAnsiTheme="majorBidi" w:cstheme="majorBidi"/>
                <w:b/>
                <w:bCs/>
              </w:rPr>
              <w:t>se</w:t>
            </w:r>
            <w:r w:rsidRPr="002960B3">
              <w:rPr>
                <w:rFonts w:asciiTheme="majorBidi" w:hAnsiTheme="majorBidi" w:cstheme="majorBidi"/>
                <w:b/>
                <w:bCs/>
              </w:rPr>
              <w:t>amah</w:t>
            </w:r>
          </w:p>
        </w:tc>
        <w:tc>
          <w:tcPr>
            <w:tcW w:w="992" w:type="dxa"/>
          </w:tcPr>
          <w:p w:rsidR="00525960" w:rsidRPr="00C43910" w:rsidRDefault="00525960" w:rsidP="00970F87">
            <w:pPr>
              <w:pStyle w:val="ListParagraph"/>
              <w:ind w:left="0"/>
              <w:jc w:val="both"/>
              <w:rPr>
                <w:rFonts w:asciiTheme="majorBidi" w:hAnsiTheme="majorBidi" w:cstheme="majorBidi"/>
                <w:b/>
                <w:bCs/>
              </w:rPr>
            </w:pPr>
            <w:r>
              <w:rPr>
                <w:rFonts w:asciiTheme="majorBidi" w:hAnsiTheme="majorBidi" w:cstheme="majorBidi"/>
                <w:b/>
                <w:bCs/>
              </w:rPr>
              <w:t xml:space="preserve"> Antar disiplin ilmu</w:t>
            </w:r>
          </w:p>
        </w:tc>
        <w:tc>
          <w:tcPr>
            <w:tcW w:w="992" w:type="dxa"/>
          </w:tcPr>
          <w:p w:rsidR="00525960" w:rsidRPr="00C43910" w:rsidRDefault="00525960" w:rsidP="00E71479">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presntasi</w:t>
            </w:r>
          </w:p>
        </w:tc>
        <w:tc>
          <w:tcPr>
            <w:tcW w:w="945" w:type="dxa"/>
          </w:tcPr>
          <w:p w:rsidR="00525960" w:rsidRPr="00C43910" w:rsidRDefault="007F5AB9" w:rsidP="00970F87">
            <w:pPr>
              <w:pStyle w:val="ListParagraph"/>
              <w:ind w:left="0"/>
              <w:jc w:val="both"/>
              <w:rPr>
                <w:rFonts w:asciiTheme="majorBidi" w:hAnsiTheme="majorBidi" w:cstheme="majorBidi"/>
                <w:b/>
                <w:bCs/>
              </w:rPr>
            </w:pPr>
            <w:r>
              <w:rPr>
                <w:rFonts w:asciiTheme="majorBidi" w:hAnsiTheme="majorBidi" w:cstheme="majorBidi"/>
                <w:b/>
                <w:bCs/>
              </w:rPr>
              <w:t xml:space="preserve"> 100 Menit</w:t>
            </w:r>
          </w:p>
        </w:tc>
        <w:tc>
          <w:tcPr>
            <w:tcW w:w="2126" w:type="dxa"/>
          </w:tcPr>
          <w:p w:rsidR="00525960" w:rsidRPr="00C43910" w:rsidRDefault="00525960" w:rsidP="00E44B80">
            <w:pPr>
              <w:pStyle w:val="ListParagraph"/>
              <w:ind w:left="0"/>
              <w:jc w:val="both"/>
              <w:rPr>
                <w:rFonts w:asciiTheme="majorBidi" w:hAnsiTheme="majorBidi" w:cstheme="majorBidi"/>
                <w:b/>
                <w:bCs/>
              </w:rPr>
            </w:pPr>
            <w:r>
              <w:rPr>
                <w:rFonts w:asciiTheme="majorBidi" w:hAnsiTheme="majorBidi" w:cstheme="majorBidi"/>
                <w:b/>
                <w:bCs/>
              </w:rPr>
              <w:t xml:space="preserve"> </w:t>
            </w:r>
            <w:r w:rsidRPr="008E477A">
              <w:rPr>
                <w:rFonts w:asciiTheme="majorBidi" w:hAnsiTheme="majorBidi" w:cstheme="majorBidi"/>
                <w:b/>
                <w:bCs/>
              </w:rPr>
              <w:t>Syekh Abu Bakar al-Jaziri,Aqidah Mukmin</w:t>
            </w:r>
          </w:p>
        </w:tc>
      </w:tr>
      <w:tr w:rsidR="00525960" w:rsidRPr="00C43910" w:rsidTr="00F6063C">
        <w:trPr>
          <w:gridAfter w:val="1"/>
          <w:wAfter w:w="48" w:type="dxa"/>
        </w:trPr>
        <w:tc>
          <w:tcPr>
            <w:tcW w:w="851" w:type="dxa"/>
          </w:tcPr>
          <w:p w:rsidR="00525960" w:rsidRPr="00A23C27" w:rsidRDefault="00525960" w:rsidP="00C6489A">
            <w:pPr>
              <w:pStyle w:val="ListParagraph"/>
              <w:ind w:left="0"/>
              <w:jc w:val="center"/>
              <w:rPr>
                <w:rFonts w:asciiTheme="majorBidi" w:hAnsiTheme="majorBidi" w:cstheme="majorBidi"/>
                <w:b/>
                <w:bCs/>
              </w:rPr>
            </w:pPr>
            <w:r>
              <w:rPr>
                <w:rFonts w:asciiTheme="majorBidi" w:hAnsiTheme="majorBidi" w:cstheme="majorBidi"/>
                <w:b/>
                <w:bCs/>
              </w:rPr>
              <w:t>8.</w:t>
            </w:r>
          </w:p>
        </w:tc>
        <w:tc>
          <w:tcPr>
            <w:tcW w:w="2693" w:type="dxa"/>
          </w:tcPr>
          <w:p w:rsidR="00525960" w:rsidRDefault="00E66394" w:rsidP="00F64D00">
            <w:pPr>
              <w:pStyle w:val="ListParagraph"/>
              <w:ind w:left="0"/>
              <w:jc w:val="both"/>
              <w:rPr>
                <w:rFonts w:asciiTheme="majorBidi" w:hAnsiTheme="majorBidi" w:cstheme="majorBidi"/>
                <w:b/>
                <w:bCs/>
              </w:rPr>
            </w:pPr>
            <w:r>
              <w:rPr>
                <w:rFonts w:asciiTheme="majorBidi" w:hAnsiTheme="majorBidi" w:cstheme="majorBidi"/>
                <w:b/>
                <w:bCs/>
              </w:rPr>
              <w:t>uijan</w:t>
            </w:r>
          </w:p>
        </w:tc>
        <w:tc>
          <w:tcPr>
            <w:tcW w:w="3260" w:type="dxa"/>
          </w:tcPr>
          <w:p w:rsidR="00525960" w:rsidRPr="002960B3" w:rsidRDefault="00525960" w:rsidP="006F4155">
            <w:pPr>
              <w:pStyle w:val="ListParagraph"/>
              <w:ind w:left="0"/>
              <w:jc w:val="both"/>
              <w:rPr>
                <w:rFonts w:asciiTheme="majorBidi" w:hAnsiTheme="majorBidi" w:cstheme="majorBidi"/>
                <w:b/>
                <w:bCs/>
              </w:rPr>
            </w:pPr>
            <w:r>
              <w:rPr>
                <w:rFonts w:asciiTheme="majorBidi" w:hAnsiTheme="majorBidi" w:cstheme="majorBidi"/>
                <w:b/>
                <w:bCs/>
              </w:rPr>
              <w:t xml:space="preserve"> </w:t>
            </w:r>
            <w:r w:rsidR="00EC1FB4">
              <w:rPr>
                <w:rFonts w:asciiTheme="majorBidi" w:hAnsiTheme="majorBidi" w:cstheme="majorBidi"/>
                <w:b/>
                <w:bCs/>
              </w:rPr>
              <w:t>T</w:t>
            </w:r>
            <w:r w:rsidR="00E66394">
              <w:rPr>
                <w:rFonts w:asciiTheme="majorBidi" w:hAnsiTheme="majorBidi" w:cstheme="majorBidi"/>
                <w:b/>
                <w:bCs/>
              </w:rPr>
              <w:t>engah</w:t>
            </w:r>
          </w:p>
        </w:tc>
        <w:tc>
          <w:tcPr>
            <w:tcW w:w="1560" w:type="dxa"/>
          </w:tcPr>
          <w:p w:rsidR="00525960" w:rsidRPr="00C43910" w:rsidRDefault="00E66394" w:rsidP="007F5AB9">
            <w:pPr>
              <w:pStyle w:val="ListParagraph"/>
              <w:ind w:left="0"/>
              <w:jc w:val="both"/>
              <w:rPr>
                <w:rFonts w:asciiTheme="majorBidi" w:hAnsiTheme="majorBidi" w:cstheme="majorBidi"/>
                <w:b/>
                <w:bCs/>
              </w:rPr>
            </w:pPr>
            <w:r>
              <w:rPr>
                <w:rFonts w:asciiTheme="majorBidi" w:hAnsiTheme="majorBidi" w:cstheme="majorBidi"/>
                <w:b/>
                <w:bCs/>
              </w:rPr>
              <w:t>se</w:t>
            </w:r>
          </w:p>
        </w:tc>
        <w:tc>
          <w:tcPr>
            <w:tcW w:w="992" w:type="dxa"/>
          </w:tcPr>
          <w:p w:rsidR="00525960" w:rsidRPr="00C43910" w:rsidRDefault="00525960" w:rsidP="00E66394">
            <w:pPr>
              <w:pStyle w:val="ListParagraph"/>
              <w:ind w:left="0"/>
              <w:jc w:val="both"/>
              <w:rPr>
                <w:rFonts w:asciiTheme="majorBidi" w:hAnsiTheme="majorBidi" w:cstheme="majorBidi"/>
                <w:b/>
                <w:bCs/>
              </w:rPr>
            </w:pPr>
            <w:r>
              <w:rPr>
                <w:rFonts w:asciiTheme="majorBidi" w:hAnsiTheme="majorBidi" w:cstheme="majorBidi"/>
                <w:b/>
                <w:bCs/>
              </w:rPr>
              <w:t xml:space="preserve"> </w:t>
            </w:r>
            <w:r w:rsidR="00E66394">
              <w:rPr>
                <w:rFonts w:asciiTheme="majorBidi" w:hAnsiTheme="majorBidi" w:cstheme="majorBidi"/>
                <w:b/>
                <w:bCs/>
              </w:rPr>
              <w:t>mes</w:t>
            </w:r>
          </w:p>
        </w:tc>
        <w:tc>
          <w:tcPr>
            <w:tcW w:w="992" w:type="dxa"/>
          </w:tcPr>
          <w:p w:rsidR="00525960" w:rsidRPr="00C43910" w:rsidRDefault="00E66394" w:rsidP="00E71479">
            <w:pPr>
              <w:pStyle w:val="ListParagraph"/>
              <w:ind w:left="0"/>
              <w:jc w:val="both"/>
              <w:rPr>
                <w:rFonts w:asciiTheme="majorBidi" w:hAnsiTheme="majorBidi" w:cstheme="majorBidi"/>
                <w:b/>
                <w:bCs/>
              </w:rPr>
            </w:pPr>
            <w:r>
              <w:rPr>
                <w:rFonts w:asciiTheme="majorBidi" w:hAnsiTheme="majorBidi" w:cstheme="majorBidi"/>
                <w:b/>
                <w:bCs/>
              </w:rPr>
              <w:t>ter</w:t>
            </w:r>
          </w:p>
        </w:tc>
        <w:tc>
          <w:tcPr>
            <w:tcW w:w="945" w:type="dxa"/>
          </w:tcPr>
          <w:p w:rsidR="00525960" w:rsidRPr="00C43910" w:rsidRDefault="007F5AB9" w:rsidP="00E66394">
            <w:pPr>
              <w:pStyle w:val="ListParagraph"/>
              <w:ind w:left="0"/>
              <w:jc w:val="both"/>
              <w:rPr>
                <w:rFonts w:asciiTheme="majorBidi" w:hAnsiTheme="majorBidi" w:cstheme="majorBidi"/>
                <w:b/>
                <w:bCs/>
              </w:rPr>
            </w:pPr>
            <w:r>
              <w:rPr>
                <w:rFonts w:asciiTheme="majorBidi" w:hAnsiTheme="majorBidi" w:cstheme="majorBidi"/>
                <w:b/>
                <w:bCs/>
              </w:rPr>
              <w:t xml:space="preserve"> </w:t>
            </w:r>
          </w:p>
        </w:tc>
        <w:tc>
          <w:tcPr>
            <w:tcW w:w="2126" w:type="dxa"/>
          </w:tcPr>
          <w:p w:rsidR="00525960" w:rsidRPr="00C43910" w:rsidRDefault="00525960" w:rsidP="00E66394">
            <w:pPr>
              <w:pStyle w:val="ListParagraph"/>
              <w:ind w:left="0"/>
              <w:jc w:val="both"/>
              <w:rPr>
                <w:rFonts w:asciiTheme="majorBidi" w:hAnsiTheme="majorBidi" w:cstheme="majorBidi"/>
                <w:b/>
                <w:bCs/>
              </w:rPr>
            </w:pPr>
            <w:r>
              <w:rPr>
                <w:rFonts w:asciiTheme="majorBidi" w:hAnsiTheme="majorBidi" w:cstheme="majorBidi"/>
                <w:b/>
                <w:bCs/>
              </w:rPr>
              <w:t xml:space="preserve"> </w:t>
            </w:r>
            <w:r w:rsidR="009A50CE">
              <w:rPr>
                <w:rFonts w:asciiTheme="majorBidi" w:hAnsiTheme="majorBidi" w:cstheme="majorBidi"/>
                <w:b/>
                <w:bCs/>
              </w:rPr>
              <w:t xml:space="preserve"> </w:t>
            </w:r>
          </w:p>
        </w:tc>
      </w:tr>
      <w:tr w:rsidR="00525960" w:rsidRPr="00C43910" w:rsidTr="00F6063C">
        <w:trPr>
          <w:gridAfter w:val="1"/>
          <w:wAfter w:w="48" w:type="dxa"/>
        </w:trPr>
        <w:tc>
          <w:tcPr>
            <w:tcW w:w="851" w:type="dxa"/>
          </w:tcPr>
          <w:p w:rsidR="00525960" w:rsidRPr="00A23C27" w:rsidRDefault="00E66394" w:rsidP="00C6489A">
            <w:pPr>
              <w:pStyle w:val="ListParagraph"/>
              <w:ind w:left="0"/>
              <w:jc w:val="center"/>
              <w:rPr>
                <w:rFonts w:asciiTheme="majorBidi" w:hAnsiTheme="majorBidi" w:cstheme="majorBidi"/>
                <w:b/>
                <w:bCs/>
              </w:rPr>
            </w:pPr>
            <w:r>
              <w:rPr>
                <w:rFonts w:asciiTheme="majorBidi" w:hAnsiTheme="majorBidi" w:cstheme="majorBidi"/>
                <w:b/>
                <w:bCs/>
              </w:rPr>
              <w:t>9</w:t>
            </w:r>
          </w:p>
        </w:tc>
        <w:tc>
          <w:tcPr>
            <w:tcW w:w="2693" w:type="dxa"/>
          </w:tcPr>
          <w:p w:rsidR="00525960" w:rsidRDefault="00E66394" w:rsidP="00633D1E">
            <w:pPr>
              <w:pStyle w:val="ListParagraph"/>
              <w:ind w:left="0"/>
              <w:jc w:val="both"/>
              <w:rPr>
                <w:rFonts w:asciiTheme="majorBidi" w:hAnsiTheme="majorBidi" w:cstheme="majorBidi"/>
                <w:b/>
                <w:bCs/>
              </w:rPr>
            </w:pPr>
            <w:r>
              <w:rPr>
                <w:rFonts w:asciiTheme="majorBidi" w:hAnsiTheme="majorBidi" w:cstheme="majorBidi"/>
                <w:b/>
                <w:bCs/>
              </w:rPr>
              <w:t xml:space="preserve">Mahasiswa mampu menjelaskan tentang </w:t>
            </w:r>
            <w:r w:rsidR="00633D1E">
              <w:rPr>
                <w:rFonts w:asciiTheme="majorBidi" w:hAnsiTheme="majorBidi" w:cstheme="majorBidi"/>
                <w:b/>
                <w:bCs/>
              </w:rPr>
              <w:t>dasar-dasar beriman kepada   Rasulullah</w:t>
            </w:r>
          </w:p>
        </w:tc>
        <w:tc>
          <w:tcPr>
            <w:tcW w:w="3260" w:type="dxa"/>
          </w:tcPr>
          <w:p w:rsidR="00E66394" w:rsidRDefault="00E66394" w:rsidP="00E66394">
            <w:pPr>
              <w:pStyle w:val="ListParagraph"/>
              <w:ind w:left="0"/>
              <w:jc w:val="both"/>
              <w:rPr>
                <w:rFonts w:asciiTheme="majorBidi" w:hAnsiTheme="majorBidi" w:cstheme="majorBidi"/>
                <w:b/>
                <w:bCs/>
              </w:rPr>
            </w:pPr>
            <w:r>
              <w:rPr>
                <w:rFonts w:asciiTheme="majorBidi" w:hAnsiTheme="majorBidi" w:cstheme="majorBidi"/>
                <w:b/>
                <w:bCs/>
              </w:rPr>
              <w:t>Iman Kepada Para Rasulullah</w:t>
            </w:r>
          </w:p>
          <w:p w:rsidR="00E66394" w:rsidRDefault="00E66394" w:rsidP="00E66394">
            <w:pPr>
              <w:pStyle w:val="ListParagraph"/>
              <w:ind w:left="0"/>
              <w:jc w:val="both"/>
              <w:rPr>
                <w:rFonts w:asciiTheme="majorBidi" w:hAnsiTheme="majorBidi" w:cstheme="majorBidi"/>
                <w:b/>
                <w:bCs/>
              </w:rPr>
            </w:pPr>
            <w:r>
              <w:rPr>
                <w:rFonts w:asciiTheme="majorBidi" w:hAnsiTheme="majorBidi" w:cstheme="majorBidi"/>
                <w:b/>
                <w:bCs/>
              </w:rPr>
              <w:t>Kewajiban Beriman Kepada Rasul-Rasul Allah</w:t>
            </w:r>
          </w:p>
          <w:p w:rsidR="00E567BB" w:rsidRDefault="00E567BB" w:rsidP="00E66394">
            <w:pPr>
              <w:pStyle w:val="ListParagraph"/>
              <w:ind w:left="0"/>
              <w:jc w:val="both"/>
              <w:rPr>
                <w:rFonts w:asciiTheme="majorBidi" w:hAnsiTheme="majorBidi" w:cstheme="majorBidi"/>
                <w:b/>
                <w:bCs/>
              </w:rPr>
            </w:pPr>
            <w:r>
              <w:rPr>
                <w:rFonts w:asciiTheme="majorBidi" w:hAnsiTheme="majorBidi" w:cstheme="majorBidi"/>
                <w:b/>
                <w:bCs/>
              </w:rPr>
              <w:t xml:space="preserve">Urgensi beriman kepada </w:t>
            </w:r>
            <w:r>
              <w:rPr>
                <w:rFonts w:asciiTheme="majorBidi" w:hAnsiTheme="majorBidi" w:cstheme="majorBidi"/>
                <w:b/>
                <w:bCs/>
              </w:rPr>
              <w:lastRenderedPageBreak/>
              <w:t>Rasulullah</w:t>
            </w:r>
          </w:p>
          <w:p w:rsidR="00E66394" w:rsidRDefault="00E66394" w:rsidP="00E66394">
            <w:pPr>
              <w:pStyle w:val="ListParagraph"/>
              <w:ind w:left="0"/>
              <w:jc w:val="both"/>
              <w:rPr>
                <w:rFonts w:asciiTheme="majorBidi" w:hAnsiTheme="majorBidi" w:cstheme="majorBidi"/>
                <w:b/>
                <w:bCs/>
              </w:rPr>
            </w:pPr>
            <w:r>
              <w:rPr>
                <w:rFonts w:asciiTheme="majorBidi" w:hAnsiTheme="majorBidi" w:cstheme="majorBidi"/>
                <w:b/>
                <w:bCs/>
              </w:rPr>
              <w:t>Nabi Muhammad Rasul Tekhir</w:t>
            </w:r>
          </w:p>
          <w:p w:rsidR="00E66394" w:rsidRDefault="00E66394" w:rsidP="00E66394">
            <w:pPr>
              <w:pStyle w:val="ListParagraph"/>
              <w:ind w:left="0"/>
              <w:jc w:val="both"/>
              <w:rPr>
                <w:rFonts w:asciiTheme="majorBidi" w:hAnsiTheme="majorBidi" w:cstheme="majorBidi"/>
                <w:b/>
                <w:bCs/>
              </w:rPr>
            </w:pPr>
            <w:r>
              <w:rPr>
                <w:rFonts w:asciiTheme="majorBidi" w:hAnsiTheme="majorBidi" w:cstheme="majorBidi"/>
                <w:b/>
                <w:bCs/>
              </w:rPr>
              <w:t>Sifat-Sifat Rasulullah</w:t>
            </w:r>
          </w:p>
          <w:p w:rsidR="00525960" w:rsidRPr="000158B1" w:rsidRDefault="00525960" w:rsidP="006F4155">
            <w:pPr>
              <w:pStyle w:val="ListParagraph"/>
              <w:ind w:left="0"/>
              <w:jc w:val="both"/>
              <w:rPr>
                <w:rFonts w:asciiTheme="majorBidi" w:hAnsiTheme="majorBidi" w:cstheme="majorBidi"/>
                <w:b/>
                <w:bCs/>
              </w:rPr>
            </w:pPr>
          </w:p>
        </w:tc>
        <w:tc>
          <w:tcPr>
            <w:tcW w:w="1560" w:type="dxa"/>
          </w:tcPr>
          <w:p w:rsidR="00525960" w:rsidRPr="000158B1" w:rsidRDefault="00E66394" w:rsidP="006F4155">
            <w:pPr>
              <w:pStyle w:val="ListParagraph"/>
              <w:ind w:left="0"/>
              <w:jc w:val="both"/>
              <w:rPr>
                <w:rFonts w:asciiTheme="majorBidi" w:hAnsiTheme="majorBidi" w:cstheme="majorBidi"/>
                <w:b/>
                <w:bCs/>
              </w:rPr>
            </w:pPr>
            <w:r w:rsidRPr="002960B3">
              <w:rPr>
                <w:rFonts w:asciiTheme="majorBidi" w:hAnsiTheme="majorBidi" w:cstheme="majorBidi"/>
                <w:b/>
                <w:bCs/>
              </w:rPr>
              <w:lastRenderedPageBreak/>
              <w:t>Tugas</w:t>
            </w:r>
            <w:r>
              <w:rPr>
                <w:rFonts w:asciiTheme="majorBidi" w:hAnsiTheme="majorBidi" w:cstheme="majorBidi"/>
                <w:b/>
                <w:bCs/>
              </w:rPr>
              <w:t>,</w:t>
            </w:r>
            <w:r w:rsidRPr="002960B3">
              <w:rPr>
                <w:rFonts w:asciiTheme="majorBidi" w:hAnsiTheme="majorBidi" w:cstheme="majorBidi"/>
                <w:b/>
                <w:bCs/>
              </w:rPr>
              <w:t xml:space="preserve"> dikusi, dan ceramah</w:t>
            </w:r>
          </w:p>
        </w:tc>
        <w:tc>
          <w:tcPr>
            <w:tcW w:w="992" w:type="dxa"/>
          </w:tcPr>
          <w:p w:rsidR="00525960" w:rsidRPr="000158B1" w:rsidRDefault="00E66394" w:rsidP="00970F87">
            <w:pPr>
              <w:pStyle w:val="ListParagraph"/>
              <w:ind w:left="0"/>
              <w:jc w:val="both"/>
              <w:rPr>
                <w:rFonts w:asciiTheme="majorBidi" w:hAnsiTheme="majorBidi" w:cstheme="majorBidi"/>
                <w:b/>
                <w:bCs/>
              </w:rPr>
            </w:pPr>
            <w:r>
              <w:rPr>
                <w:rFonts w:asciiTheme="majorBidi" w:hAnsiTheme="majorBidi" w:cstheme="majorBidi"/>
                <w:b/>
                <w:bCs/>
              </w:rPr>
              <w:t>Antar disiplin ilmu</w:t>
            </w:r>
          </w:p>
        </w:tc>
        <w:tc>
          <w:tcPr>
            <w:tcW w:w="992" w:type="dxa"/>
          </w:tcPr>
          <w:p w:rsidR="00525960" w:rsidRPr="000158B1" w:rsidRDefault="00E66394" w:rsidP="00DB7261">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w:t>
            </w:r>
            <w:r w:rsidRPr="00C43910">
              <w:rPr>
                <w:rFonts w:asciiTheme="majorBidi" w:hAnsiTheme="majorBidi" w:cstheme="majorBidi"/>
                <w:b/>
                <w:bCs/>
              </w:rPr>
              <w:lastRenderedPageBreak/>
              <w:t>si</w:t>
            </w:r>
          </w:p>
        </w:tc>
        <w:tc>
          <w:tcPr>
            <w:tcW w:w="945" w:type="dxa"/>
          </w:tcPr>
          <w:p w:rsidR="00525960" w:rsidRPr="000158B1" w:rsidRDefault="00E66394" w:rsidP="00970F87">
            <w:pPr>
              <w:pStyle w:val="ListParagraph"/>
              <w:ind w:left="0"/>
              <w:jc w:val="both"/>
              <w:rPr>
                <w:rFonts w:asciiTheme="majorBidi" w:hAnsiTheme="majorBidi" w:cstheme="majorBidi"/>
                <w:b/>
                <w:bCs/>
              </w:rPr>
            </w:pPr>
            <w:r>
              <w:rPr>
                <w:rFonts w:asciiTheme="majorBidi" w:hAnsiTheme="majorBidi" w:cstheme="majorBidi"/>
                <w:b/>
                <w:bCs/>
              </w:rPr>
              <w:lastRenderedPageBreak/>
              <w:t>100 Menit</w:t>
            </w:r>
          </w:p>
        </w:tc>
        <w:tc>
          <w:tcPr>
            <w:tcW w:w="2126" w:type="dxa"/>
          </w:tcPr>
          <w:p w:rsidR="00525960" w:rsidRPr="000158B1" w:rsidRDefault="00E66394" w:rsidP="00E44B80">
            <w:pPr>
              <w:pStyle w:val="ListParagraph"/>
              <w:ind w:left="0"/>
              <w:jc w:val="both"/>
              <w:rPr>
                <w:rFonts w:asciiTheme="majorBidi" w:hAnsiTheme="majorBidi" w:cstheme="majorBidi"/>
                <w:b/>
                <w:bCs/>
              </w:rPr>
            </w:pPr>
            <w:r w:rsidRPr="008E477A">
              <w:rPr>
                <w:rFonts w:asciiTheme="majorBidi" w:hAnsiTheme="majorBidi" w:cstheme="majorBidi"/>
                <w:b/>
                <w:bCs/>
              </w:rPr>
              <w:t>Syekh Abu Bakar al-Jaziri,Aqidah Mukmin</w:t>
            </w:r>
          </w:p>
        </w:tc>
      </w:tr>
      <w:tr w:rsidR="00525960" w:rsidRPr="00C43910" w:rsidTr="00F6063C">
        <w:trPr>
          <w:gridAfter w:val="1"/>
          <w:wAfter w:w="48" w:type="dxa"/>
          <w:trHeight w:val="866"/>
        </w:trPr>
        <w:tc>
          <w:tcPr>
            <w:tcW w:w="851" w:type="dxa"/>
          </w:tcPr>
          <w:p w:rsidR="00525960" w:rsidRPr="00A23C27" w:rsidRDefault="00E66394" w:rsidP="00E66394">
            <w:pPr>
              <w:pStyle w:val="ListParagraph"/>
              <w:ind w:left="0"/>
              <w:jc w:val="center"/>
              <w:rPr>
                <w:rFonts w:asciiTheme="majorBidi" w:hAnsiTheme="majorBidi" w:cstheme="majorBidi"/>
                <w:b/>
                <w:bCs/>
              </w:rPr>
            </w:pPr>
            <w:r>
              <w:rPr>
                <w:rFonts w:asciiTheme="majorBidi" w:hAnsiTheme="majorBidi" w:cstheme="majorBidi"/>
                <w:b/>
                <w:bCs/>
              </w:rPr>
              <w:lastRenderedPageBreak/>
              <w:t>10</w:t>
            </w:r>
          </w:p>
        </w:tc>
        <w:tc>
          <w:tcPr>
            <w:tcW w:w="2693" w:type="dxa"/>
          </w:tcPr>
          <w:p w:rsidR="00525960" w:rsidRPr="002960B3" w:rsidRDefault="00525960" w:rsidP="00C6489A">
            <w:pPr>
              <w:pStyle w:val="ListParagraph"/>
              <w:ind w:left="0"/>
              <w:jc w:val="both"/>
            </w:pPr>
            <w:r>
              <w:rPr>
                <w:rFonts w:asciiTheme="majorBidi" w:hAnsiTheme="majorBidi" w:cstheme="majorBidi"/>
                <w:b/>
                <w:bCs/>
              </w:rPr>
              <w:t>Mahasiswa mampu menjelaskan relevansi tauhid dengan ilmu pengetahuan</w:t>
            </w:r>
          </w:p>
        </w:tc>
        <w:tc>
          <w:tcPr>
            <w:tcW w:w="3260" w:type="dxa"/>
          </w:tcPr>
          <w:p w:rsidR="00525960" w:rsidRDefault="00525960" w:rsidP="00EB7F06">
            <w:pPr>
              <w:pStyle w:val="ListParagraph"/>
              <w:ind w:left="0"/>
              <w:jc w:val="both"/>
              <w:rPr>
                <w:rFonts w:asciiTheme="majorBidi" w:hAnsiTheme="majorBidi" w:cstheme="majorBidi"/>
                <w:b/>
                <w:bCs/>
              </w:rPr>
            </w:pPr>
            <w:r>
              <w:rPr>
                <w:rFonts w:asciiTheme="majorBidi" w:hAnsiTheme="majorBidi" w:cstheme="majorBidi"/>
                <w:b/>
                <w:bCs/>
              </w:rPr>
              <w:t xml:space="preserve"> Iman kepada </w:t>
            </w:r>
            <w:r w:rsidRPr="00FE7920">
              <w:rPr>
                <w:rFonts w:asciiTheme="majorBidi" w:hAnsiTheme="majorBidi" w:cstheme="majorBidi"/>
                <w:b/>
                <w:bCs/>
              </w:rPr>
              <w:t>Hari Akhir</w:t>
            </w:r>
          </w:p>
          <w:p w:rsidR="00525960" w:rsidRDefault="00525960" w:rsidP="00EB7F06">
            <w:pPr>
              <w:pStyle w:val="ListParagraph"/>
              <w:ind w:left="0"/>
              <w:jc w:val="both"/>
              <w:rPr>
                <w:rFonts w:asciiTheme="majorBidi" w:hAnsiTheme="majorBidi" w:cstheme="majorBidi"/>
                <w:b/>
                <w:bCs/>
              </w:rPr>
            </w:pPr>
            <w:r>
              <w:rPr>
                <w:rFonts w:asciiTheme="majorBidi" w:hAnsiTheme="majorBidi" w:cstheme="majorBidi"/>
                <w:b/>
                <w:bCs/>
              </w:rPr>
              <w:t>Kewajiban beriman kepada hari akhir</w:t>
            </w:r>
          </w:p>
          <w:p w:rsidR="00525960" w:rsidRDefault="00525960" w:rsidP="00EB7F06">
            <w:pPr>
              <w:pStyle w:val="ListParagraph"/>
              <w:ind w:left="0"/>
              <w:jc w:val="both"/>
              <w:rPr>
                <w:rFonts w:asciiTheme="majorBidi" w:hAnsiTheme="majorBidi" w:cstheme="majorBidi"/>
                <w:b/>
                <w:bCs/>
              </w:rPr>
            </w:pPr>
            <w:r>
              <w:rPr>
                <w:rFonts w:asciiTheme="majorBidi" w:hAnsiTheme="majorBidi" w:cstheme="majorBidi"/>
                <w:b/>
                <w:bCs/>
              </w:rPr>
              <w:t xml:space="preserve">Urgensi </w:t>
            </w:r>
            <w:r w:rsidR="002632D1">
              <w:rPr>
                <w:rFonts w:asciiTheme="majorBidi" w:hAnsiTheme="majorBidi" w:cstheme="majorBidi"/>
                <w:b/>
                <w:bCs/>
              </w:rPr>
              <w:t>ber</w:t>
            </w:r>
            <w:r>
              <w:rPr>
                <w:rFonts w:asciiTheme="majorBidi" w:hAnsiTheme="majorBidi" w:cstheme="majorBidi"/>
                <w:b/>
                <w:bCs/>
              </w:rPr>
              <w:t>iman terhadap Hari akhir</w:t>
            </w:r>
          </w:p>
          <w:p w:rsidR="00525960" w:rsidRDefault="0089468B" w:rsidP="00EB7F06">
            <w:pPr>
              <w:pStyle w:val="ListParagraph"/>
              <w:ind w:left="0"/>
              <w:jc w:val="both"/>
              <w:rPr>
                <w:rFonts w:asciiTheme="majorBidi" w:hAnsiTheme="majorBidi" w:cstheme="majorBidi"/>
                <w:b/>
                <w:bCs/>
              </w:rPr>
            </w:pPr>
            <w:r>
              <w:rPr>
                <w:rFonts w:asciiTheme="majorBidi" w:hAnsiTheme="majorBidi" w:cstheme="majorBidi"/>
                <w:b/>
                <w:bCs/>
              </w:rPr>
              <w:t xml:space="preserve">Tahapan-tahapan </w:t>
            </w:r>
            <w:r w:rsidR="00525960">
              <w:rPr>
                <w:rFonts w:asciiTheme="majorBidi" w:hAnsiTheme="majorBidi" w:cstheme="majorBidi"/>
                <w:b/>
                <w:bCs/>
              </w:rPr>
              <w:t>hari akhir</w:t>
            </w:r>
          </w:p>
          <w:p w:rsidR="00525960" w:rsidRPr="002960B3" w:rsidRDefault="00525960" w:rsidP="00EB7F06">
            <w:pPr>
              <w:pStyle w:val="ListParagraph"/>
              <w:ind w:left="0"/>
              <w:jc w:val="both"/>
              <w:rPr>
                <w:rFonts w:asciiTheme="majorBidi" w:hAnsiTheme="majorBidi" w:cstheme="majorBidi"/>
                <w:b/>
                <w:bCs/>
              </w:rPr>
            </w:pPr>
            <w:r>
              <w:rPr>
                <w:rFonts w:asciiTheme="majorBidi" w:hAnsiTheme="majorBidi" w:cstheme="majorBidi"/>
                <w:b/>
                <w:bCs/>
              </w:rPr>
              <w:t xml:space="preserve">  </w:t>
            </w:r>
          </w:p>
        </w:tc>
        <w:tc>
          <w:tcPr>
            <w:tcW w:w="1560" w:type="dxa"/>
          </w:tcPr>
          <w:p w:rsidR="00525960" w:rsidRPr="00C43910" w:rsidRDefault="00525960" w:rsidP="007F5AB9">
            <w:pPr>
              <w:pStyle w:val="ListParagraph"/>
              <w:ind w:left="0"/>
              <w:jc w:val="both"/>
              <w:rPr>
                <w:rFonts w:asciiTheme="majorBidi" w:hAnsiTheme="majorBidi" w:cstheme="majorBidi"/>
                <w:b/>
                <w:bCs/>
              </w:rPr>
            </w:pPr>
            <w:r w:rsidRPr="002960B3">
              <w:rPr>
                <w:rFonts w:asciiTheme="majorBidi" w:hAnsiTheme="majorBidi" w:cstheme="majorBidi"/>
                <w:b/>
                <w:bCs/>
              </w:rPr>
              <w:t>Tugas</w:t>
            </w:r>
            <w:r w:rsidR="007F5AB9">
              <w:rPr>
                <w:rFonts w:asciiTheme="majorBidi" w:hAnsiTheme="majorBidi" w:cstheme="majorBidi"/>
                <w:b/>
                <w:bCs/>
              </w:rPr>
              <w:t>,</w:t>
            </w:r>
            <w:r w:rsidRPr="002960B3">
              <w:rPr>
                <w:rFonts w:asciiTheme="majorBidi" w:hAnsiTheme="majorBidi" w:cstheme="majorBidi"/>
                <w:b/>
                <w:bCs/>
              </w:rPr>
              <w:t xml:space="preserve"> dikusi, dan ceramah</w:t>
            </w:r>
          </w:p>
        </w:tc>
        <w:tc>
          <w:tcPr>
            <w:tcW w:w="992" w:type="dxa"/>
          </w:tcPr>
          <w:p w:rsidR="00525960" w:rsidRPr="00C43910" w:rsidRDefault="00525960" w:rsidP="00970F87">
            <w:pPr>
              <w:pStyle w:val="ListParagraph"/>
              <w:ind w:left="0"/>
              <w:jc w:val="both"/>
              <w:rPr>
                <w:rFonts w:asciiTheme="majorBidi" w:hAnsiTheme="majorBidi" w:cstheme="majorBidi"/>
                <w:b/>
                <w:bCs/>
              </w:rPr>
            </w:pPr>
            <w:r>
              <w:rPr>
                <w:rFonts w:asciiTheme="majorBidi" w:hAnsiTheme="majorBidi" w:cstheme="majorBidi"/>
                <w:b/>
                <w:bCs/>
              </w:rPr>
              <w:t>Antar disiplin ilmu</w:t>
            </w:r>
          </w:p>
        </w:tc>
        <w:tc>
          <w:tcPr>
            <w:tcW w:w="992" w:type="dxa"/>
          </w:tcPr>
          <w:p w:rsidR="00525960" w:rsidRPr="00C43910" w:rsidRDefault="00525960" w:rsidP="007F5AB9">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presntasi</w:t>
            </w:r>
            <w:r w:rsidR="007F5AB9">
              <w:rPr>
                <w:rFonts w:asciiTheme="majorBidi" w:hAnsiTheme="majorBidi" w:cstheme="majorBidi"/>
                <w:b/>
                <w:bCs/>
              </w:rPr>
              <w:t xml:space="preserve">  </w:t>
            </w:r>
          </w:p>
        </w:tc>
        <w:tc>
          <w:tcPr>
            <w:tcW w:w="945" w:type="dxa"/>
          </w:tcPr>
          <w:p w:rsidR="00525960" w:rsidRPr="00C43910" w:rsidRDefault="007F5AB9" w:rsidP="00970F87">
            <w:pPr>
              <w:pStyle w:val="ListParagraph"/>
              <w:ind w:left="0"/>
              <w:jc w:val="both"/>
              <w:rPr>
                <w:rFonts w:asciiTheme="majorBidi" w:hAnsiTheme="majorBidi" w:cstheme="majorBidi"/>
                <w:b/>
                <w:bCs/>
              </w:rPr>
            </w:pPr>
            <w:r>
              <w:rPr>
                <w:rFonts w:asciiTheme="majorBidi" w:hAnsiTheme="majorBidi" w:cstheme="majorBidi"/>
                <w:b/>
                <w:bCs/>
              </w:rPr>
              <w:t xml:space="preserve"> 100 Menit</w:t>
            </w:r>
          </w:p>
        </w:tc>
        <w:tc>
          <w:tcPr>
            <w:tcW w:w="2126" w:type="dxa"/>
          </w:tcPr>
          <w:p w:rsidR="00525960" w:rsidRPr="00C43910" w:rsidRDefault="00525960" w:rsidP="005D3E83">
            <w:pPr>
              <w:pStyle w:val="ListParagraph"/>
              <w:ind w:left="0"/>
              <w:jc w:val="both"/>
              <w:rPr>
                <w:rFonts w:asciiTheme="majorBidi" w:hAnsiTheme="majorBidi" w:cstheme="majorBidi"/>
                <w:b/>
                <w:bCs/>
              </w:rPr>
            </w:pPr>
            <w:r>
              <w:rPr>
                <w:rFonts w:asciiTheme="majorBidi" w:hAnsiTheme="majorBidi" w:cstheme="majorBidi"/>
                <w:b/>
                <w:bCs/>
              </w:rPr>
              <w:t xml:space="preserve">  </w:t>
            </w:r>
            <w:r w:rsidRPr="008E477A">
              <w:rPr>
                <w:rFonts w:asciiTheme="majorBidi" w:hAnsiTheme="majorBidi" w:cstheme="majorBidi"/>
                <w:b/>
                <w:bCs/>
              </w:rPr>
              <w:t>Syekh Abu Bakar al-Jaziri,Aqidah Mukmin</w:t>
            </w:r>
          </w:p>
        </w:tc>
      </w:tr>
      <w:tr w:rsidR="00525960" w:rsidRPr="00C43910" w:rsidTr="00F6063C">
        <w:trPr>
          <w:gridAfter w:val="1"/>
          <w:wAfter w:w="48" w:type="dxa"/>
        </w:trPr>
        <w:tc>
          <w:tcPr>
            <w:tcW w:w="851" w:type="dxa"/>
          </w:tcPr>
          <w:p w:rsidR="00525960" w:rsidRPr="00A23C27" w:rsidRDefault="00E66394" w:rsidP="00C6489A">
            <w:pPr>
              <w:pStyle w:val="ListParagraph"/>
              <w:ind w:left="0"/>
              <w:jc w:val="center"/>
              <w:rPr>
                <w:rFonts w:asciiTheme="majorBidi" w:hAnsiTheme="majorBidi" w:cstheme="majorBidi"/>
                <w:b/>
                <w:bCs/>
              </w:rPr>
            </w:pPr>
            <w:r>
              <w:rPr>
                <w:rFonts w:asciiTheme="majorBidi" w:hAnsiTheme="majorBidi" w:cstheme="majorBidi"/>
                <w:b/>
                <w:bCs/>
              </w:rPr>
              <w:t>11</w:t>
            </w:r>
          </w:p>
        </w:tc>
        <w:tc>
          <w:tcPr>
            <w:tcW w:w="2693" w:type="dxa"/>
          </w:tcPr>
          <w:p w:rsidR="00525960" w:rsidRDefault="00525960" w:rsidP="006F4155">
            <w:pPr>
              <w:pStyle w:val="ListParagraph"/>
              <w:ind w:left="0"/>
              <w:jc w:val="both"/>
              <w:rPr>
                <w:rFonts w:asciiTheme="majorBidi" w:hAnsiTheme="majorBidi" w:cstheme="majorBidi"/>
                <w:b/>
                <w:bCs/>
              </w:rPr>
            </w:pPr>
            <w:r>
              <w:rPr>
                <w:rFonts w:asciiTheme="majorBidi" w:hAnsiTheme="majorBidi" w:cstheme="majorBidi"/>
                <w:b/>
                <w:bCs/>
              </w:rPr>
              <w:t>Mahasiswa mempu menjelaskan tentang tauhid uluhiyah dan rububiyah</w:t>
            </w:r>
          </w:p>
        </w:tc>
        <w:tc>
          <w:tcPr>
            <w:tcW w:w="3260" w:type="dxa"/>
          </w:tcPr>
          <w:p w:rsidR="00525960" w:rsidRDefault="00525960" w:rsidP="00EB7F06">
            <w:pPr>
              <w:pStyle w:val="ListParagraph"/>
              <w:ind w:left="0"/>
              <w:jc w:val="both"/>
              <w:rPr>
                <w:rFonts w:asciiTheme="majorBidi" w:hAnsiTheme="majorBidi" w:cstheme="majorBidi"/>
                <w:b/>
                <w:bCs/>
              </w:rPr>
            </w:pPr>
            <w:r>
              <w:rPr>
                <w:rFonts w:asciiTheme="majorBidi" w:hAnsiTheme="majorBidi" w:cstheme="majorBidi"/>
                <w:b/>
                <w:bCs/>
              </w:rPr>
              <w:t xml:space="preserve">Iman kepada </w:t>
            </w:r>
            <w:r w:rsidRPr="00FE7920">
              <w:rPr>
                <w:rFonts w:asciiTheme="majorBidi" w:hAnsiTheme="majorBidi" w:cstheme="majorBidi"/>
                <w:b/>
                <w:bCs/>
              </w:rPr>
              <w:t>Qadha dan Qadar Allah</w:t>
            </w:r>
          </w:p>
          <w:p w:rsidR="0089468B" w:rsidRDefault="0089468B" w:rsidP="00EB7F06">
            <w:pPr>
              <w:pStyle w:val="ListParagraph"/>
              <w:ind w:left="0"/>
              <w:jc w:val="both"/>
              <w:rPr>
                <w:rFonts w:asciiTheme="majorBidi" w:hAnsiTheme="majorBidi" w:cstheme="majorBidi"/>
                <w:b/>
                <w:bCs/>
              </w:rPr>
            </w:pPr>
            <w:r>
              <w:rPr>
                <w:rFonts w:asciiTheme="majorBidi" w:hAnsiTheme="majorBidi" w:cstheme="majorBidi"/>
                <w:b/>
                <w:bCs/>
              </w:rPr>
              <w:t>Urgensi beriman kepada qadha dan qadar</w:t>
            </w:r>
          </w:p>
          <w:p w:rsidR="00525960" w:rsidRDefault="00525960" w:rsidP="00EB7F06">
            <w:pPr>
              <w:pStyle w:val="ListParagraph"/>
              <w:ind w:left="0"/>
              <w:jc w:val="both"/>
              <w:rPr>
                <w:rFonts w:asciiTheme="majorBidi" w:hAnsiTheme="majorBidi" w:cstheme="majorBidi"/>
                <w:b/>
                <w:bCs/>
              </w:rPr>
            </w:pPr>
            <w:r>
              <w:rPr>
                <w:rFonts w:asciiTheme="majorBidi" w:hAnsiTheme="majorBidi" w:cstheme="majorBidi"/>
                <w:b/>
                <w:bCs/>
              </w:rPr>
              <w:t>Manusia wajib Berikhtiar</w:t>
            </w:r>
          </w:p>
          <w:p w:rsidR="00525960" w:rsidRDefault="00525960" w:rsidP="0031611F">
            <w:pPr>
              <w:pStyle w:val="ListParagraph"/>
              <w:ind w:left="0"/>
              <w:jc w:val="both"/>
              <w:rPr>
                <w:rFonts w:asciiTheme="majorBidi" w:hAnsiTheme="majorBidi" w:cstheme="majorBidi"/>
                <w:b/>
                <w:bCs/>
              </w:rPr>
            </w:pPr>
            <w:r>
              <w:rPr>
                <w:rFonts w:asciiTheme="majorBidi" w:hAnsiTheme="majorBidi" w:cstheme="majorBidi"/>
                <w:b/>
                <w:bCs/>
              </w:rPr>
              <w:t>Manfaat ridha ke</w:t>
            </w:r>
            <w:r w:rsidR="0089468B">
              <w:rPr>
                <w:rFonts w:asciiTheme="majorBidi" w:hAnsiTheme="majorBidi" w:cstheme="majorBidi"/>
                <w:b/>
                <w:bCs/>
              </w:rPr>
              <w:t>p</w:t>
            </w:r>
            <w:r>
              <w:rPr>
                <w:rFonts w:asciiTheme="majorBidi" w:hAnsiTheme="majorBidi" w:cstheme="majorBidi"/>
                <w:b/>
                <w:bCs/>
              </w:rPr>
              <w:t>ada qadha  dan Qadar</w:t>
            </w:r>
          </w:p>
          <w:p w:rsidR="00525960" w:rsidRPr="002960B3" w:rsidRDefault="00525960" w:rsidP="006F4155">
            <w:pPr>
              <w:pStyle w:val="ListParagraph"/>
              <w:ind w:left="0"/>
              <w:jc w:val="both"/>
              <w:rPr>
                <w:rFonts w:asciiTheme="majorBidi" w:hAnsiTheme="majorBidi" w:cstheme="majorBidi"/>
                <w:b/>
                <w:bCs/>
              </w:rPr>
            </w:pPr>
          </w:p>
        </w:tc>
        <w:tc>
          <w:tcPr>
            <w:tcW w:w="1560" w:type="dxa"/>
          </w:tcPr>
          <w:p w:rsidR="00525960" w:rsidRPr="00C43910" w:rsidRDefault="00525960" w:rsidP="007F5AB9">
            <w:pPr>
              <w:pStyle w:val="ListParagraph"/>
              <w:ind w:left="0"/>
              <w:jc w:val="both"/>
              <w:rPr>
                <w:rFonts w:asciiTheme="majorBidi" w:hAnsiTheme="majorBidi" w:cstheme="majorBidi"/>
                <w:b/>
                <w:bCs/>
              </w:rPr>
            </w:pPr>
            <w:r w:rsidRPr="002960B3">
              <w:rPr>
                <w:rFonts w:asciiTheme="majorBidi" w:hAnsiTheme="majorBidi" w:cstheme="majorBidi"/>
                <w:b/>
                <w:bCs/>
              </w:rPr>
              <w:t>Tugas</w:t>
            </w:r>
            <w:r w:rsidR="007F5AB9">
              <w:rPr>
                <w:rFonts w:asciiTheme="majorBidi" w:hAnsiTheme="majorBidi" w:cstheme="majorBidi"/>
                <w:b/>
                <w:bCs/>
              </w:rPr>
              <w:t>,</w:t>
            </w:r>
            <w:r w:rsidRPr="002960B3">
              <w:rPr>
                <w:rFonts w:asciiTheme="majorBidi" w:hAnsiTheme="majorBidi" w:cstheme="majorBidi"/>
                <w:b/>
                <w:bCs/>
              </w:rPr>
              <w:t xml:space="preserve"> dikusi, dan ceramah</w:t>
            </w:r>
          </w:p>
        </w:tc>
        <w:tc>
          <w:tcPr>
            <w:tcW w:w="992" w:type="dxa"/>
          </w:tcPr>
          <w:p w:rsidR="00525960" w:rsidRPr="00906AED" w:rsidRDefault="00525960" w:rsidP="00906AED">
            <w:pPr>
              <w:rPr>
                <w:rFonts w:asciiTheme="majorBidi" w:hAnsiTheme="majorBidi" w:cstheme="majorBidi"/>
                <w:b/>
                <w:bCs/>
              </w:rPr>
            </w:pPr>
            <w:r>
              <w:rPr>
                <w:rFonts w:asciiTheme="majorBidi" w:hAnsiTheme="majorBidi" w:cstheme="majorBidi"/>
                <w:b/>
                <w:bCs/>
              </w:rPr>
              <w:t xml:space="preserve"> </w:t>
            </w:r>
          </w:p>
          <w:p w:rsidR="00525960" w:rsidRPr="00C43910" w:rsidRDefault="00525960" w:rsidP="00970F87">
            <w:pPr>
              <w:pStyle w:val="ListParagraph"/>
              <w:ind w:left="0"/>
              <w:jc w:val="both"/>
              <w:rPr>
                <w:rFonts w:asciiTheme="majorBidi" w:hAnsiTheme="majorBidi" w:cstheme="majorBidi"/>
                <w:b/>
                <w:bCs/>
              </w:rPr>
            </w:pPr>
            <w:r>
              <w:rPr>
                <w:rFonts w:asciiTheme="majorBidi" w:hAnsiTheme="majorBidi" w:cstheme="majorBidi"/>
                <w:b/>
                <w:bCs/>
              </w:rPr>
              <w:t>Antar disiplin ilmu</w:t>
            </w:r>
          </w:p>
        </w:tc>
        <w:tc>
          <w:tcPr>
            <w:tcW w:w="992" w:type="dxa"/>
          </w:tcPr>
          <w:p w:rsidR="00525960" w:rsidRPr="00C43910" w:rsidRDefault="00525960" w:rsidP="00E71479">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presntasi</w:t>
            </w:r>
          </w:p>
        </w:tc>
        <w:tc>
          <w:tcPr>
            <w:tcW w:w="945" w:type="dxa"/>
          </w:tcPr>
          <w:p w:rsidR="00525960" w:rsidRPr="00C43910" w:rsidRDefault="007F5AB9" w:rsidP="00970F87">
            <w:pPr>
              <w:pStyle w:val="ListParagraph"/>
              <w:ind w:left="0"/>
              <w:jc w:val="both"/>
              <w:rPr>
                <w:rFonts w:asciiTheme="majorBidi" w:hAnsiTheme="majorBidi" w:cstheme="majorBidi"/>
                <w:b/>
                <w:bCs/>
              </w:rPr>
            </w:pPr>
            <w:r>
              <w:rPr>
                <w:rFonts w:asciiTheme="majorBidi" w:hAnsiTheme="majorBidi" w:cstheme="majorBidi"/>
                <w:b/>
                <w:bCs/>
              </w:rPr>
              <w:t xml:space="preserve"> 100 Menit</w:t>
            </w:r>
          </w:p>
        </w:tc>
        <w:tc>
          <w:tcPr>
            <w:tcW w:w="2126" w:type="dxa"/>
          </w:tcPr>
          <w:p w:rsidR="00525960" w:rsidRPr="00C43910" w:rsidRDefault="00525960" w:rsidP="00E44B80">
            <w:pPr>
              <w:pStyle w:val="ListParagraph"/>
              <w:ind w:left="0"/>
              <w:jc w:val="both"/>
              <w:rPr>
                <w:rFonts w:asciiTheme="majorBidi" w:hAnsiTheme="majorBidi" w:cstheme="majorBidi"/>
                <w:b/>
                <w:bCs/>
              </w:rPr>
            </w:pPr>
            <w:r>
              <w:rPr>
                <w:rFonts w:asciiTheme="majorBidi" w:hAnsiTheme="majorBidi" w:cstheme="majorBidi"/>
                <w:b/>
                <w:bCs/>
              </w:rPr>
              <w:t xml:space="preserve"> </w:t>
            </w:r>
            <w:r w:rsidRPr="008E477A">
              <w:rPr>
                <w:rFonts w:asciiTheme="majorBidi" w:hAnsiTheme="majorBidi" w:cstheme="majorBidi"/>
                <w:b/>
                <w:bCs/>
              </w:rPr>
              <w:t>Syekh Abu Bakar al-Jaziri,Aqidah Mukmin</w:t>
            </w:r>
          </w:p>
        </w:tc>
      </w:tr>
      <w:tr w:rsidR="00525960" w:rsidRPr="00C43910" w:rsidTr="00F6063C">
        <w:tc>
          <w:tcPr>
            <w:tcW w:w="851" w:type="dxa"/>
          </w:tcPr>
          <w:p w:rsidR="00525960" w:rsidRPr="00A23C27" w:rsidRDefault="00EF32BB" w:rsidP="00C6489A">
            <w:pPr>
              <w:pStyle w:val="ListParagraph"/>
              <w:ind w:left="0"/>
              <w:jc w:val="center"/>
              <w:rPr>
                <w:rFonts w:asciiTheme="majorBidi" w:hAnsiTheme="majorBidi" w:cstheme="majorBidi"/>
                <w:b/>
                <w:bCs/>
              </w:rPr>
            </w:pPr>
            <w:r>
              <w:rPr>
                <w:rFonts w:asciiTheme="majorBidi" w:hAnsiTheme="majorBidi" w:cstheme="majorBidi"/>
                <w:b/>
                <w:bCs/>
              </w:rPr>
              <w:t xml:space="preserve">               </w:t>
            </w:r>
            <w:r w:rsidR="00E66394">
              <w:rPr>
                <w:rFonts w:asciiTheme="majorBidi" w:hAnsiTheme="majorBidi" w:cstheme="majorBidi"/>
                <w:b/>
                <w:bCs/>
              </w:rPr>
              <w:t>12</w:t>
            </w:r>
          </w:p>
        </w:tc>
        <w:tc>
          <w:tcPr>
            <w:tcW w:w="2693" w:type="dxa"/>
          </w:tcPr>
          <w:p w:rsidR="00525960" w:rsidRDefault="00525960" w:rsidP="006F4155">
            <w:pPr>
              <w:pStyle w:val="ListParagraph"/>
              <w:ind w:left="0"/>
              <w:jc w:val="both"/>
              <w:rPr>
                <w:rFonts w:asciiTheme="majorBidi" w:hAnsiTheme="majorBidi" w:cstheme="majorBidi"/>
                <w:b/>
                <w:bCs/>
              </w:rPr>
            </w:pPr>
            <w:r>
              <w:rPr>
                <w:rFonts w:asciiTheme="majorBidi" w:hAnsiTheme="majorBidi" w:cstheme="majorBidi"/>
                <w:b/>
                <w:bCs/>
              </w:rPr>
              <w:t>Mahasiswa mampu menjelaskan tentan tauhid zat, sifat  dan af’al</w:t>
            </w:r>
          </w:p>
        </w:tc>
        <w:tc>
          <w:tcPr>
            <w:tcW w:w="3260" w:type="dxa"/>
          </w:tcPr>
          <w:p w:rsidR="00525960" w:rsidRPr="002960B3" w:rsidRDefault="00525960" w:rsidP="00C6489A">
            <w:pPr>
              <w:pStyle w:val="ListParagraph"/>
              <w:ind w:left="0"/>
              <w:jc w:val="both"/>
              <w:rPr>
                <w:rFonts w:asciiTheme="majorBidi" w:hAnsiTheme="majorBidi" w:cstheme="majorBidi"/>
                <w:b/>
                <w:bCs/>
              </w:rPr>
            </w:pPr>
            <w:r>
              <w:rPr>
                <w:rFonts w:asciiTheme="majorBidi" w:hAnsiTheme="majorBidi" w:cstheme="majorBidi"/>
                <w:b/>
                <w:bCs/>
              </w:rPr>
              <w:t xml:space="preserve"> Sifat-sifat wajib bagi Allah;</w:t>
            </w:r>
            <w:r w:rsidR="0089468B">
              <w:rPr>
                <w:rFonts w:asciiTheme="majorBidi" w:hAnsiTheme="majorBidi" w:cstheme="majorBidi"/>
                <w:b/>
                <w:bCs/>
              </w:rPr>
              <w:t xml:space="preserve"> </w:t>
            </w:r>
            <w:r>
              <w:rPr>
                <w:rFonts w:asciiTheme="majorBidi" w:hAnsiTheme="majorBidi" w:cstheme="majorBidi"/>
                <w:b/>
                <w:bCs/>
              </w:rPr>
              <w:t>Sifat Nafsiah dan sifat Salbiyah</w:t>
            </w:r>
          </w:p>
        </w:tc>
        <w:tc>
          <w:tcPr>
            <w:tcW w:w="1560" w:type="dxa"/>
          </w:tcPr>
          <w:p w:rsidR="00525960" w:rsidRPr="00C43910" w:rsidRDefault="00525960" w:rsidP="007F5AB9">
            <w:pPr>
              <w:pStyle w:val="ListParagraph"/>
              <w:ind w:left="0"/>
              <w:jc w:val="both"/>
              <w:rPr>
                <w:rFonts w:asciiTheme="majorBidi" w:hAnsiTheme="majorBidi" w:cstheme="majorBidi"/>
                <w:b/>
                <w:bCs/>
              </w:rPr>
            </w:pPr>
            <w:r w:rsidRPr="002960B3">
              <w:rPr>
                <w:rFonts w:asciiTheme="majorBidi" w:hAnsiTheme="majorBidi" w:cstheme="majorBidi"/>
                <w:b/>
                <w:bCs/>
              </w:rPr>
              <w:t>Tugas</w:t>
            </w:r>
            <w:r w:rsidR="007F5AB9">
              <w:rPr>
                <w:rFonts w:asciiTheme="majorBidi" w:hAnsiTheme="majorBidi" w:cstheme="majorBidi"/>
                <w:b/>
                <w:bCs/>
              </w:rPr>
              <w:t>,</w:t>
            </w:r>
            <w:r w:rsidRPr="002960B3">
              <w:rPr>
                <w:rFonts w:asciiTheme="majorBidi" w:hAnsiTheme="majorBidi" w:cstheme="majorBidi"/>
                <w:b/>
                <w:bCs/>
              </w:rPr>
              <w:t xml:space="preserve"> dikusi, dan ceramah</w:t>
            </w:r>
          </w:p>
        </w:tc>
        <w:tc>
          <w:tcPr>
            <w:tcW w:w="992" w:type="dxa"/>
          </w:tcPr>
          <w:p w:rsidR="00525960" w:rsidRPr="00906AED" w:rsidRDefault="00525960" w:rsidP="00525960">
            <w:pPr>
              <w:rPr>
                <w:rFonts w:asciiTheme="majorBidi" w:hAnsiTheme="majorBidi" w:cstheme="majorBidi"/>
                <w:b/>
                <w:bCs/>
              </w:rPr>
            </w:pPr>
            <w:r w:rsidRPr="00906AED">
              <w:rPr>
                <w:rFonts w:asciiTheme="majorBidi" w:hAnsiTheme="majorBidi" w:cstheme="majorBidi"/>
                <w:b/>
                <w:bCs/>
              </w:rPr>
              <w:t>Mak</w:t>
            </w:r>
            <w:r>
              <w:rPr>
                <w:rFonts w:asciiTheme="majorBidi" w:hAnsiTheme="majorBidi" w:cstheme="majorBidi"/>
                <w:b/>
                <w:bCs/>
              </w:rPr>
              <w:t xml:space="preserve"> Antar disiplin ilmu</w:t>
            </w:r>
            <w:r w:rsidRPr="00906AED">
              <w:rPr>
                <w:rFonts w:asciiTheme="majorBidi" w:hAnsiTheme="majorBidi" w:cstheme="majorBidi"/>
                <w:b/>
                <w:bCs/>
              </w:rPr>
              <w:t xml:space="preserve"> </w:t>
            </w:r>
            <w:r>
              <w:rPr>
                <w:rFonts w:asciiTheme="majorBidi" w:hAnsiTheme="majorBidi" w:cstheme="majorBidi"/>
                <w:b/>
                <w:bCs/>
              </w:rPr>
              <w:t xml:space="preserve"> </w:t>
            </w:r>
          </w:p>
          <w:p w:rsidR="00525960" w:rsidRPr="00C43910" w:rsidRDefault="00525960" w:rsidP="00970F87">
            <w:pPr>
              <w:pStyle w:val="ListParagraph"/>
              <w:ind w:left="0"/>
              <w:jc w:val="both"/>
              <w:rPr>
                <w:rFonts w:asciiTheme="majorBidi" w:hAnsiTheme="majorBidi" w:cstheme="majorBidi"/>
                <w:b/>
                <w:bCs/>
              </w:rPr>
            </w:pPr>
          </w:p>
        </w:tc>
        <w:tc>
          <w:tcPr>
            <w:tcW w:w="992" w:type="dxa"/>
          </w:tcPr>
          <w:p w:rsidR="00525960" w:rsidRPr="00C43910" w:rsidRDefault="00525960" w:rsidP="00E71479">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presntasi</w:t>
            </w:r>
          </w:p>
        </w:tc>
        <w:tc>
          <w:tcPr>
            <w:tcW w:w="945" w:type="dxa"/>
          </w:tcPr>
          <w:p w:rsidR="00525960" w:rsidRPr="00C43910" w:rsidRDefault="007F5AB9" w:rsidP="00970F87">
            <w:pPr>
              <w:pStyle w:val="ListParagraph"/>
              <w:ind w:left="0"/>
              <w:jc w:val="both"/>
              <w:rPr>
                <w:rFonts w:asciiTheme="majorBidi" w:hAnsiTheme="majorBidi" w:cstheme="majorBidi"/>
                <w:b/>
                <w:bCs/>
              </w:rPr>
            </w:pPr>
            <w:r>
              <w:rPr>
                <w:rFonts w:asciiTheme="majorBidi" w:hAnsiTheme="majorBidi" w:cstheme="majorBidi"/>
                <w:b/>
                <w:bCs/>
              </w:rPr>
              <w:t xml:space="preserve"> 100 Menit</w:t>
            </w:r>
          </w:p>
        </w:tc>
        <w:tc>
          <w:tcPr>
            <w:tcW w:w="2174" w:type="dxa"/>
            <w:gridSpan w:val="2"/>
          </w:tcPr>
          <w:p w:rsidR="00525960" w:rsidRPr="00C43910" w:rsidRDefault="00525960" w:rsidP="00E44B80">
            <w:pPr>
              <w:pStyle w:val="ListParagraph"/>
              <w:ind w:left="0"/>
              <w:jc w:val="both"/>
              <w:rPr>
                <w:rFonts w:asciiTheme="majorBidi" w:hAnsiTheme="majorBidi" w:cstheme="majorBidi"/>
                <w:b/>
                <w:bCs/>
              </w:rPr>
            </w:pPr>
            <w:r>
              <w:rPr>
                <w:rFonts w:asciiTheme="majorBidi" w:hAnsiTheme="majorBidi" w:cstheme="majorBidi"/>
                <w:b/>
                <w:bCs/>
              </w:rPr>
              <w:t xml:space="preserve"> </w:t>
            </w:r>
          </w:p>
          <w:p w:rsidR="00525960" w:rsidRDefault="00525960" w:rsidP="00E44B80">
            <w:pPr>
              <w:pStyle w:val="ListParagraph"/>
              <w:ind w:left="0"/>
              <w:jc w:val="both"/>
              <w:rPr>
                <w:rFonts w:asciiTheme="majorBidi" w:hAnsiTheme="majorBidi" w:cstheme="majorBidi"/>
                <w:b/>
                <w:bCs/>
              </w:rPr>
            </w:pPr>
            <w:r>
              <w:rPr>
                <w:rFonts w:asciiTheme="majorBidi" w:hAnsiTheme="majorBidi" w:cstheme="majorBidi"/>
                <w:b/>
                <w:bCs/>
              </w:rPr>
              <w:t>Hasyiah al-Dasuqy ‘ala Umi  al Baahiin</w:t>
            </w:r>
          </w:p>
          <w:p w:rsidR="00F6063C" w:rsidRPr="00C43910" w:rsidRDefault="00F6063C" w:rsidP="00E44B80">
            <w:pPr>
              <w:pStyle w:val="ListParagraph"/>
              <w:ind w:left="0"/>
              <w:jc w:val="both"/>
              <w:rPr>
                <w:rFonts w:asciiTheme="majorBidi" w:hAnsiTheme="majorBidi" w:cstheme="majorBidi"/>
                <w:b/>
                <w:bCs/>
              </w:rPr>
            </w:pPr>
            <w:r>
              <w:rPr>
                <w:rFonts w:asciiTheme="majorBidi" w:hAnsiTheme="majorBidi" w:cstheme="majorBidi"/>
                <w:b/>
                <w:bCs/>
              </w:rPr>
              <w:t>Jawaahir Kalamiyah</w:t>
            </w:r>
          </w:p>
        </w:tc>
      </w:tr>
      <w:tr w:rsidR="00525960" w:rsidRPr="00C43910" w:rsidTr="00F6063C">
        <w:trPr>
          <w:gridAfter w:val="1"/>
          <w:wAfter w:w="48" w:type="dxa"/>
        </w:trPr>
        <w:tc>
          <w:tcPr>
            <w:tcW w:w="851" w:type="dxa"/>
          </w:tcPr>
          <w:p w:rsidR="00525960" w:rsidRPr="00C43910" w:rsidRDefault="00E66394" w:rsidP="005D3E83">
            <w:pPr>
              <w:pStyle w:val="ListParagraph"/>
              <w:ind w:left="0"/>
              <w:jc w:val="center"/>
              <w:rPr>
                <w:rFonts w:asciiTheme="majorBidi" w:hAnsiTheme="majorBidi" w:cstheme="majorBidi"/>
                <w:b/>
                <w:bCs/>
              </w:rPr>
            </w:pPr>
            <w:r>
              <w:rPr>
                <w:rFonts w:asciiTheme="majorBidi" w:hAnsiTheme="majorBidi" w:cstheme="majorBidi"/>
                <w:b/>
                <w:bCs/>
              </w:rPr>
              <w:t>13</w:t>
            </w:r>
          </w:p>
        </w:tc>
        <w:tc>
          <w:tcPr>
            <w:tcW w:w="2693" w:type="dxa"/>
          </w:tcPr>
          <w:p w:rsidR="00525960" w:rsidRDefault="00525960" w:rsidP="005C04B1">
            <w:pPr>
              <w:pStyle w:val="ListParagraph"/>
              <w:ind w:left="0"/>
              <w:jc w:val="both"/>
              <w:rPr>
                <w:rFonts w:asciiTheme="majorBidi" w:hAnsiTheme="majorBidi" w:cstheme="majorBidi"/>
                <w:b/>
                <w:bCs/>
              </w:rPr>
            </w:pPr>
            <w:r>
              <w:rPr>
                <w:rFonts w:asciiTheme="majorBidi" w:hAnsiTheme="majorBidi" w:cstheme="majorBidi"/>
                <w:b/>
                <w:bCs/>
              </w:rPr>
              <w:t xml:space="preserve"> Mahasiswa mampu menguraikan tentang sifat nafsia, salbiyah, sifat maani dan sifat ma’nawiyah.</w:t>
            </w:r>
          </w:p>
        </w:tc>
        <w:tc>
          <w:tcPr>
            <w:tcW w:w="3260" w:type="dxa"/>
          </w:tcPr>
          <w:p w:rsidR="00525960" w:rsidRPr="002960B3" w:rsidRDefault="00525960" w:rsidP="00DC1DF3">
            <w:pPr>
              <w:pStyle w:val="ListParagraph"/>
              <w:ind w:left="0"/>
              <w:jc w:val="both"/>
              <w:rPr>
                <w:rFonts w:asciiTheme="majorBidi" w:hAnsiTheme="majorBidi" w:cstheme="majorBidi"/>
                <w:b/>
                <w:bCs/>
              </w:rPr>
            </w:pPr>
            <w:r>
              <w:rPr>
                <w:rFonts w:asciiTheme="majorBidi" w:hAnsiTheme="majorBidi" w:cstheme="majorBidi"/>
                <w:b/>
                <w:bCs/>
              </w:rPr>
              <w:t xml:space="preserve">  </w:t>
            </w:r>
            <w:r w:rsidRPr="00FE7920">
              <w:rPr>
                <w:rFonts w:asciiTheme="majorBidi" w:hAnsiTheme="majorBidi" w:cstheme="majorBidi"/>
                <w:b/>
                <w:bCs/>
              </w:rPr>
              <w:t xml:space="preserve">Sifat-sifat </w:t>
            </w:r>
            <w:r>
              <w:rPr>
                <w:rFonts w:asciiTheme="majorBidi" w:hAnsiTheme="majorBidi" w:cstheme="majorBidi"/>
                <w:b/>
                <w:bCs/>
              </w:rPr>
              <w:t xml:space="preserve"> wajib bagi</w:t>
            </w:r>
            <w:r w:rsidR="0089468B">
              <w:rPr>
                <w:rFonts w:asciiTheme="majorBidi" w:hAnsiTheme="majorBidi" w:cstheme="majorBidi"/>
                <w:b/>
                <w:bCs/>
              </w:rPr>
              <w:t xml:space="preserve"> </w:t>
            </w:r>
            <w:r w:rsidRPr="00FE7920">
              <w:rPr>
                <w:rFonts w:asciiTheme="majorBidi" w:hAnsiTheme="majorBidi" w:cstheme="majorBidi"/>
                <w:b/>
                <w:bCs/>
              </w:rPr>
              <w:t>Allah;  sifat</w:t>
            </w:r>
            <w:r w:rsidR="004012CE">
              <w:rPr>
                <w:rFonts w:asciiTheme="majorBidi" w:hAnsiTheme="majorBidi" w:cstheme="majorBidi"/>
                <w:b/>
                <w:bCs/>
              </w:rPr>
              <w:t>/</w:t>
            </w:r>
            <w:r w:rsidRPr="00FE7920">
              <w:rPr>
                <w:rFonts w:asciiTheme="majorBidi" w:hAnsiTheme="majorBidi" w:cstheme="majorBidi"/>
                <w:b/>
                <w:bCs/>
              </w:rPr>
              <w:t xml:space="preserve"> maani dan sifat ma’nawiyah</w:t>
            </w:r>
          </w:p>
        </w:tc>
        <w:tc>
          <w:tcPr>
            <w:tcW w:w="1560" w:type="dxa"/>
          </w:tcPr>
          <w:p w:rsidR="00525960" w:rsidRPr="00C43910" w:rsidRDefault="00525960" w:rsidP="007F5AB9">
            <w:pPr>
              <w:pStyle w:val="ListParagraph"/>
              <w:ind w:left="0"/>
              <w:jc w:val="both"/>
              <w:rPr>
                <w:rFonts w:asciiTheme="majorBidi" w:hAnsiTheme="majorBidi" w:cstheme="majorBidi"/>
                <w:b/>
                <w:bCs/>
              </w:rPr>
            </w:pPr>
            <w:r w:rsidRPr="002960B3">
              <w:rPr>
                <w:rFonts w:asciiTheme="majorBidi" w:hAnsiTheme="majorBidi" w:cstheme="majorBidi"/>
                <w:b/>
                <w:bCs/>
              </w:rPr>
              <w:t>Tugas</w:t>
            </w:r>
            <w:r w:rsidR="007F5AB9">
              <w:rPr>
                <w:rFonts w:asciiTheme="majorBidi" w:hAnsiTheme="majorBidi" w:cstheme="majorBidi"/>
                <w:b/>
                <w:bCs/>
              </w:rPr>
              <w:t>,</w:t>
            </w:r>
            <w:r w:rsidRPr="002960B3">
              <w:rPr>
                <w:rFonts w:asciiTheme="majorBidi" w:hAnsiTheme="majorBidi" w:cstheme="majorBidi"/>
                <w:b/>
                <w:bCs/>
              </w:rPr>
              <w:t>di</w:t>
            </w:r>
            <w:r w:rsidR="007F5AB9">
              <w:rPr>
                <w:rFonts w:asciiTheme="majorBidi" w:hAnsiTheme="majorBidi" w:cstheme="majorBidi"/>
                <w:b/>
                <w:bCs/>
              </w:rPr>
              <w:t>s</w:t>
            </w:r>
            <w:r w:rsidRPr="002960B3">
              <w:rPr>
                <w:rFonts w:asciiTheme="majorBidi" w:hAnsiTheme="majorBidi" w:cstheme="majorBidi"/>
                <w:b/>
                <w:bCs/>
              </w:rPr>
              <w:t>kusi, dan ceramah</w:t>
            </w:r>
          </w:p>
        </w:tc>
        <w:tc>
          <w:tcPr>
            <w:tcW w:w="992" w:type="dxa"/>
          </w:tcPr>
          <w:p w:rsidR="00525960" w:rsidRPr="00906AED" w:rsidRDefault="00525960" w:rsidP="00906AED">
            <w:pPr>
              <w:rPr>
                <w:rFonts w:asciiTheme="majorBidi" w:hAnsiTheme="majorBidi" w:cstheme="majorBidi"/>
                <w:b/>
                <w:bCs/>
              </w:rPr>
            </w:pPr>
            <w:r>
              <w:rPr>
                <w:rFonts w:asciiTheme="majorBidi" w:hAnsiTheme="majorBidi" w:cstheme="majorBidi"/>
                <w:b/>
                <w:bCs/>
              </w:rPr>
              <w:t xml:space="preserve"> </w:t>
            </w:r>
          </w:p>
          <w:p w:rsidR="00525960" w:rsidRPr="00C43910" w:rsidRDefault="00525960" w:rsidP="00970F87">
            <w:pPr>
              <w:pStyle w:val="ListParagraph"/>
              <w:ind w:left="0"/>
              <w:jc w:val="both"/>
              <w:rPr>
                <w:rFonts w:asciiTheme="majorBidi" w:hAnsiTheme="majorBidi" w:cstheme="majorBidi"/>
                <w:b/>
                <w:bCs/>
              </w:rPr>
            </w:pPr>
            <w:r>
              <w:rPr>
                <w:rFonts w:asciiTheme="majorBidi" w:hAnsiTheme="majorBidi" w:cstheme="majorBidi"/>
                <w:b/>
                <w:bCs/>
              </w:rPr>
              <w:t>Antar disiplin ilmu</w:t>
            </w:r>
          </w:p>
        </w:tc>
        <w:tc>
          <w:tcPr>
            <w:tcW w:w="992" w:type="dxa"/>
          </w:tcPr>
          <w:p w:rsidR="00525960" w:rsidRPr="00C43910" w:rsidRDefault="00525960" w:rsidP="00E71479">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presntasi</w:t>
            </w:r>
          </w:p>
        </w:tc>
        <w:tc>
          <w:tcPr>
            <w:tcW w:w="945" w:type="dxa"/>
          </w:tcPr>
          <w:p w:rsidR="00525960" w:rsidRPr="00C43910" w:rsidRDefault="007F5AB9" w:rsidP="00970F87">
            <w:pPr>
              <w:pStyle w:val="ListParagraph"/>
              <w:ind w:left="0"/>
              <w:jc w:val="both"/>
              <w:rPr>
                <w:rFonts w:asciiTheme="majorBidi" w:hAnsiTheme="majorBidi" w:cstheme="majorBidi"/>
                <w:b/>
                <w:bCs/>
              </w:rPr>
            </w:pPr>
            <w:r>
              <w:rPr>
                <w:rFonts w:asciiTheme="majorBidi" w:hAnsiTheme="majorBidi" w:cstheme="majorBidi"/>
                <w:b/>
                <w:bCs/>
              </w:rPr>
              <w:t xml:space="preserve"> 100 Menit</w:t>
            </w:r>
          </w:p>
        </w:tc>
        <w:tc>
          <w:tcPr>
            <w:tcW w:w="2126" w:type="dxa"/>
          </w:tcPr>
          <w:p w:rsidR="00525960" w:rsidRPr="00C43910" w:rsidRDefault="00525960" w:rsidP="00E44B80">
            <w:pPr>
              <w:pStyle w:val="ListParagraph"/>
              <w:ind w:left="0"/>
              <w:jc w:val="both"/>
              <w:rPr>
                <w:rFonts w:asciiTheme="majorBidi" w:hAnsiTheme="majorBidi" w:cstheme="majorBidi"/>
                <w:b/>
                <w:bCs/>
              </w:rPr>
            </w:pPr>
            <w:r>
              <w:rPr>
                <w:rFonts w:asciiTheme="majorBidi" w:hAnsiTheme="majorBidi" w:cstheme="majorBidi"/>
                <w:b/>
                <w:bCs/>
              </w:rPr>
              <w:t xml:space="preserve"> Hasyiah al-Dasuqy ‘ala Umi  al Baahiin</w:t>
            </w:r>
          </w:p>
        </w:tc>
      </w:tr>
      <w:tr w:rsidR="00525960" w:rsidRPr="00C43910" w:rsidTr="00F6063C">
        <w:trPr>
          <w:gridAfter w:val="1"/>
          <w:wAfter w:w="48" w:type="dxa"/>
        </w:trPr>
        <w:tc>
          <w:tcPr>
            <w:tcW w:w="851" w:type="dxa"/>
          </w:tcPr>
          <w:p w:rsidR="00525960" w:rsidRPr="00A23C27" w:rsidRDefault="00E66394" w:rsidP="00C6489A">
            <w:pPr>
              <w:pStyle w:val="ListParagraph"/>
              <w:ind w:left="0"/>
              <w:jc w:val="center"/>
              <w:rPr>
                <w:rFonts w:asciiTheme="majorBidi" w:hAnsiTheme="majorBidi" w:cstheme="majorBidi"/>
                <w:b/>
                <w:bCs/>
              </w:rPr>
            </w:pPr>
            <w:r>
              <w:rPr>
                <w:rFonts w:asciiTheme="majorBidi" w:hAnsiTheme="majorBidi" w:cstheme="majorBidi"/>
                <w:b/>
                <w:bCs/>
              </w:rPr>
              <w:t>14</w:t>
            </w:r>
          </w:p>
        </w:tc>
        <w:tc>
          <w:tcPr>
            <w:tcW w:w="2693" w:type="dxa"/>
          </w:tcPr>
          <w:p w:rsidR="00525960" w:rsidRDefault="00525960" w:rsidP="006F4155">
            <w:pPr>
              <w:pStyle w:val="ListParagraph"/>
              <w:ind w:left="0"/>
              <w:jc w:val="both"/>
              <w:rPr>
                <w:rFonts w:asciiTheme="majorBidi" w:hAnsiTheme="majorBidi" w:cstheme="majorBidi"/>
                <w:b/>
                <w:bCs/>
              </w:rPr>
            </w:pPr>
            <w:r>
              <w:rPr>
                <w:rFonts w:asciiTheme="majorBidi" w:hAnsiTheme="majorBidi" w:cstheme="majorBidi"/>
                <w:b/>
                <w:bCs/>
              </w:rPr>
              <w:t xml:space="preserve"> Mahasiswa mampu mejelaskan tetang keberadaan tauhid sebagai sumber nilai </w:t>
            </w:r>
            <w:r>
              <w:rPr>
                <w:rFonts w:asciiTheme="majorBidi" w:hAnsiTheme="majorBidi" w:cstheme="majorBidi"/>
                <w:b/>
                <w:bCs/>
              </w:rPr>
              <w:lastRenderedPageBreak/>
              <w:t>kehidupan.</w:t>
            </w:r>
          </w:p>
        </w:tc>
        <w:tc>
          <w:tcPr>
            <w:tcW w:w="3260" w:type="dxa"/>
          </w:tcPr>
          <w:p w:rsidR="00525960" w:rsidRDefault="00525960" w:rsidP="000C6AD3">
            <w:pPr>
              <w:pStyle w:val="ListParagraph"/>
              <w:ind w:left="0"/>
              <w:jc w:val="both"/>
              <w:rPr>
                <w:rFonts w:asciiTheme="majorBidi" w:hAnsiTheme="majorBidi" w:cstheme="majorBidi"/>
                <w:b/>
                <w:bCs/>
              </w:rPr>
            </w:pPr>
            <w:r w:rsidRPr="00FE7920">
              <w:rPr>
                <w:rFonts w:asciiTheme="majorBidi" w:hAnsiTheme="majorBidi" w:cstheme="majorBidi"/>
                <w:b/>
                <w:bCs/>
              </w:rPr>
              <w:lastRenderedPageBreak/>
              <w:t>Tauhid sumber</w:t>
            </w:r>
            <w:r w:rsidR="00EC1FB4">
              <w:rPr>
                <w:rFonts w:asciiTheme="majorBidi" w:hAnsiTheme="majorBidi" w:cstheme="majorBidi"/>
                <w:b/>
                <w:bCs/>
              </w:rPr>
              <w:t xml:space="preserve"> dan tatanan</w:t>
            </w:r>
            <w:r w:rsidRPr="00FE7920">
              <w:rPr>
                <w:rFonts w:asciiTheme="majorBidi" w:hAnsiTheme="majorBidi" w:cstheme="majorBidi"/>
                <w:b/>
                <w:bCs/>
              </w:rPr>
              <w:t xml:space="preserve"> Nilai-nilai kehidupan</w:t>
            </w:r>
          </w:p>
        </w:tc>
        <w:tc>
          <w:tcPr>
            <w:tcW w:w="1560" w:type="dxa"/>
          </w:tcPr>
          <w:p w:rsidR="00525960" w:rsidRPr="00C43910" w:rsidRDefault="00525960" w:rsidP="007F5AB9">
            <w:pPr>
              <w:pStyle w:val="ListParagraph"/>
              <w:ind w:left="0"/>
              <w:jc w:val="both"/>
              <w:rPr>
                <w:rFonts w:asciiTheme="majorBidi" w:hAnsiTheme="majorBidi" w:cstheme="majorBidi"/>
                <w:b/>
                <w:bCs/>
              </w:rPr>
            </w:pPr>
            <w:r w:rsidRPr="002960B3">
              <w:rPr>
                <w:rFonts w:asciiTheme="majorBidi" w:hAnsiTheme="majorBidi" w:cstheme="majorBidi"/>
                <w:b/>
                <w:bCs/>
              </w:rPr>
              <w:t>Tugas</w:t>
            </w:r>
            <w:r w:rsidR="007F5AB9">
              <w:rPr>
                <w:rFonts w:asciiTheme="majorBidi" w:hAnsiTheme="majorBidi" w:cstheme="majorBidi"/>
                <w:b/>
                <w:bCs/>
              </w:rPr>
              <w:t>,</w:t>
            </w:r>
            <w:r w:rsidRPr="002960B3">
              <w:rPr>
                <w:rFonts w:asciiTheme="majorBidi" w:hAnsiTheme="majorBidi" w:cstheme="majorBidi"/>
                <w:b/>
                <w:bCs/>
              </w:rPr>
              <w:t xml:space="preserve"> dikusi, dan ceramah</w:t>
            </w:r>
          </w:p>
        </w:tc>
        <w:tc>
          <w:tcPr>
            <w:tcW w:w="992" w:type="dxa"/>
          </w:tcPr>
          <w:p w:rsidR="00525960" w:rsidRPr="00C43910" w:rsidRDefault="00525960" w:rsidP="00970F87">
            <w:pPr>
              <w:pStyle w:val="ListParagraph"/>
              <w:ind w:left="0"/>
              <w:jc w:val="both"/>
              <w:rPr>
                <w:rFonts w:asciiTheme="majorBidi" w:hAnsiTheme="majorBidi" w:cstheme="majorBidi"/>
                <w:b/>
                <w:bCs/>
              </w:rPr>
            </w:pPr>
            <w:r>
              <w:rPr>
                <w:rFonts w:asciiTheme="majorBidi" w:hAnsiTheme="majorBidi" w:cstheme="majorBidi"/>
                <w:b/>
                <w:bCs/>
              </w:rPr>
              <w:t>Antar disiplin ilmu</w:t>
            </w:r>
            <w:r w:rsidRPr="00C43910">
              <w:rPr>
                <w:rFonts w:asciiTheme="majorBidi" w:hAnsiTheme="majorBidi" w:cstheme="majorBidi"/>
                <w:b/>
                <w:bCs/>
              </w:rPr>
              <w:t xml:space="preserve"> </w:t>
            </w:r>
          </w:p>
        </w:tc>
        <w:tc>
          <w:tcPr>
            <w:tcW w:w="992" w:type="dxa"/>
          </w:tcPr>
          <w:p w:rsidR="00525960" w:rsidRPr="00C43910" w:rsidRDefault="00525960" w:rsidP="00E71479">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w:t>
            </w:r>
            <w:r w:rsidRPr="00C43910">
              <w:rPr>
                <w:rFonts w:asciiTheme="majorBidi" w:hAnsiTheme="majorBidi" w:cstheme="majorBidi"/>
                <w:b/>
                <w:bCs/>
              </w:rPr>
              <w:lastRenderedPageBreak/>
              <w:t>si</w:t>
            </w:r>
          </w:p>
        </w:tc>
        <w:tc>
          <w:tcPr>
            <w:tcW w:w="945" w:type="dxa"/>
          </w:tcPr>
          <w:p w:rsidR="00525960" w:rsidRPr="00C43910" w:rsidRDefault="007F5AB9" w:rsidP="007F5AB9">
            <w:pPr>
              <w:pStyle w:val="ListParagraph"/>
              <w:ind w:left="0"/>
              <w:jc w:val="both"/>
              <w:rPr>
                <w:rFonts w:asciiTheme="majorBidi" w:hAnsiTheme="majorBidi" w:cstheme="majorBidi"/>
                <w:b/>
                <w:bCs/>
              </w:rPr>
            </w:pPr>
            <w:r>
              <w:rPr>
                <w:rFonts w:asciiTheme="majorBidi" w:hAnsiTheme="majorBidi" w:cstheme="majorBidi"/>
                <w:b/>
                <w:bCs/>
              </w:rPr>
              <w:lastRenderedPageBreak/>
              <w:t xml:space="preserve"> 100 Menit</w:t>
            </w:r>
          </w:p>
        </w:tc>
        <w:tc>
          <w:tcPr>
            <w:tcW w:w="2126" w:type="dxa"/>
          </w:tcPr>
          <w:p w:rsidR="00F6063C" w:rsidRDefault="00F6063C" w:rsidP="00E44B80">
            <w:pPr>
              <w:pStyle w:val="ListParagraph"/>
              <w:ind w:left="0"/>
              <w:jc w:val="both"/>
              <w:rPr>
                <w:rFonts w:asciiTheme="majorBidi" w:hAnsiTheme="majorBidi" w:cstheme="majorBidi"/>
                <w:b/>
                <w:bCs/>
              </w:rPr>
            </w:pPr>
            <w:r>
              <w:rPr>
                <w:rFonts w:asciiTheme="majorBidi" w:hAnsiTheme="majorBidi" w:cstheme="majorBidi"/>
                <w:b/>
                <w:bCs/>
              </w:rPr>
              <w:t>Ismail Raji Al-Faruqi,At-Tauhid</w:t>
            </w:r>
          </w:p>
          <w:p w:rsidR="00525960" w:rsidRDefault="00525960" w:rsidP="00E44B80">
            <w:pPr>
              <w:pStyle w:val="ListParagraph"/>
              <w:ind w:left="0"/>
              <w:jc w:val="both"/>
              <w:rPr>
                <w:rFonts w:asciiTheme="majorBidi" w:hAnsiTheme="majorBidi" w:cstheme="majorBidi"/>
                <w:b/>
                <w:bCs/>
              </w:rPr>
            </w:pPr>
            <w:r>
              <w:rPr>
                <w:rFonts w:asciiTheme="majorBidi" w:hAnsiTheme="majorBidi" w:cstheme="majorBidi"/>
                <w:b/>
                <w:bCs/>
              </w:rPr>
              <w:t xml:space="preserve">AR.Sutan </w:t>
            </w:r>
            <w:bookmarkStart w:id="0" w:name="_GoBack"/>
            <w:bookmarkEnd w:id="0"/>
            <w:r>
              <w:rPr>
                <w:rFonts w:asciiTheme="majorBidi" w:hAnsiTheme="majorBidi" w:cstheme="majorBidi"/>
                <w:b/>
                <w:bCs/>
              </w:rPr>
              <w:t xml:space="preserve">Mansur,Tauhid </w:t>
            </w:r>
            <w:r>
              <w:rPr>
                <w:rFonts w:asciiTheme="majorBidi" w:hAnsiTheme="majorBidi" w:cstheme="majorBidi"/>
                <w:b/>
                <w:bCs/>
              </w:rPr>
              <w:lastRenderedPageBreak/>
              <w:t>membentuk Pribadi Muslim</w:t>
            </w:r>
          </w:p>
          <w:p w:rsidR="00F6063C" w:rsidRPr="00144585" w:rsidRDefault="00F6063C" w:rsidP="00E44B80">
            <w:pPr>
              <w:pStyle w:val="ListParagraph"/>
              <w:ind w:left="0"/>
              <w:jc w:val="both"/>
              <w:rPr>
                <w:rFonts w:asciiTheme="majorBidi" w:hAnsiTheme="majorBidi" w:cstheme="majorBidi"/>
                <w:b/>
                <w:bCs/>
              </w:rPr>
            </w:pPr>
          </w:p>
        </w:tc>
      </w:tr>
      <w:tr w:rsidR="00525960" w:rsidRPr="00C43910" w:rsidTr="00F6063C">
        <w:trPr>
          <w:gridAfter w:val="1"/>
          <w:wAfter w:w="48" w:type="dxa"/>
        </w:trPr>
        <w:tc>
          <w:tcPr>
            <w:tcW w:w="851" w:type="dxa"/>
          </w:tcPr>
          <w:p w:rsidR="00525960" w:rsidRDefault="00E66394" w:rsidP="00C6489A">
            <w:pPr>
              <w:pStyle w:val="ListParagraph"/>
              <w:ind w:left="0"/>
              <w:jc w:val="center"/>
              <w:rPr>
                <w:rFonts w:asciiTheme="majorBidi" w:hAnsiTheme="majorBidi" w:cstheme="majorBidi"/>
                <w:b/>
                <w:bCs/>
              </w:rPr>
            </w:pPr>
            <w:r>
              <w:rPr>
                <w:rFonts w:asciiTheme="majorBidi" w:hAnsiTheme="majorBidi" w:cstheme="majorBidi"/>
                <w:b/>
                <w:bCs/>
              </w:rPr>
              <w:lastRenderedPageBreak/>
              <w:t>15</w:t>
            </w:r>
          </w:p>
        </w:tc>
        <w:tc>
          <w:tcPr>
            <w:tcW w:w="2693" w:type="dxa"/>
          </w:tcPr>
          <w:p w:rsidR="00525960" w:rsidRDefault="00E66394" w:rsidP="00425B4D">
            <w:pPr>
              <w:pStyle w:val="ListParagraph"/>
              <w:ind w:left="0"/>
              <w:jc w:val="both"/>
              <w:rPr>
                <w:rFonts w:asciiTheme="majorBidi" w:hAnsiTheme="majorBidi" w:cstheme="majorBidi"/>
                <w:b/>
                <w:bCs/>
              </w:rPr>
            </w:pPr>
            <w:r>
              <w:rPr>
                <w:rFonts w:asciiTheme="majorBidi" w:hAnsiTheme="majorBidi" w:cstheme="majorBidi"/>
                <w:b/>
                <w:bCs/>
              </w:rPr>
              <w:t xml:space="preserve"> Mahsiswa mampu menjelaskan tentang bagaimana implementasi tauhid dalam kehidupan</w:t>
            </w:r>
          </w:p>
        </w:tc>
        <w:tc>
          <w:tcPr>
            <w:tcW w:w="3260" w:type="dxa"/>
          </w:tcPr>
          <w:p w:rsidR="00525960" w:rsidRPr="002960B3" w:rsidRDefault="00E66394" w:rsidP="006F4155">
            <w:pPr>
              <w:pStyle w:val="ListParagraph"/>
              <w:ind w:left="0"/>
              <w:jc w:val="both"/>
              <w:rPr>
                <w:rFonts w:asciiTheme="majorBidi" w:hAnsiTheme="majorBidi" w:cstheme="majorBidi"/>
                <w:b/>
                <w:bCs/>
              </w:rPr>
            </w:pPr>
            <w:r w:rsidRPr="00FE7920">
              <w:rPr>
                <w:rFonts w:asciiTheme="majorBidi" w:hAnsiTheme="majorBidi" w:cstheme="majorBidi"/>
                <w:b/>
                <w:bCs/>
              </w:rPr>
              <w:t>Tauhid dan implementasinya dalam kehidupan</w:t>
            </w:r>
            <w:r>
              <w:rPr>
                <w:rFonts w:asciiTheme="majorBidi" w:hAnsiTheme="majorBidi" w:cstheme="majorBidi"/>
                <w:b/>
                <w:bCs/>
              </w:rPr>
              <w:t xml:space="preserve"> manusia</w:t>
            </w:r>
          </w:p>
        </w:tc>
        <w:tc>
          <w:tcPr>
            <w:tcW w:w="1560" w:type="dxa"/>
          </w:tcPr>
          <w:p w:rsidR="00525960" w:rsidRPr="00C43910" w:rsidRDefault="00525960" w:rsidP="007F5AB9">
            <w:pPr>
              <w:pStyle w:val="ListParagraph"/>
              <w:ind w:left="0"/>
              <w:jc w:val="both"/>
              <w:rPr>
                <w:rFonts w:asciiTheme="majorBidi" w:hAnsiTheme="majorBidi" w:cstheme="majorBidi"/>
                <w:b/>
                <w:bCs/>
              </w:rPr>
            </w:pPr>
            <w:r w:rsidRPr="002960B3">
              <w:rPr>
                <w:rFonts w:asciiTheme="majorBidi" w:hAnsiTheme="majorBidi" w:cstheme="majorBidi"/>
                <w:b/>
                <w:bCs/>
              </w:rPr>
              <w:t>Tugas</w:t>
            </w:r>
            <w:r w:rsidR="007F5AB9">
              <w:rPr>
                <w:rFonts w:asciiTheme="majorBidi" w:hAnsiTheme="majorBidi" w:cstheme="majorBidi"/>
                <w:b/>
                <w:bCs/>
              </w:rPr>
              <w:t>,</w:t>
            </w:r>
            <w:r w:rsidRPr="002960B3">
              <w:rPr>
                <w:rFonts w:asciiTheme="majorBidi" w:hAnsiTheme="majorBidi" w:cstheme="majorBidi"/>
                <w:b/>
                <w:bCs/>
              </w:rPr>
              <w:t xml:space="preserve"> dikusi, dan ceramah</w:t>
            </w:r>
          </w:p>
        </w:tc>
        <w:tc>
          <w:tcPr>
            <w:tcW w:w="992" w:type="dxa"/>
          </w:tcPr>
          <w:p w:rsidR="00525960" w:rsidRPr="00906AED" w:rsidRDefault="00525960" w:rsidP="00906AED">
            <w:pPr>
              <w:rPr>
                <w:rFonts w:asciiTheme="majorBidi" w:hAnsiTheme="majorBidi" w:cstheme="majorBidi"/>
                <w:b/>
                <w:bCs/>
              </w:rPr>
            </w:pPr>
            <w:r>
              <w:rPr>
                <w:rFonts w:asciiTheme="majorBidi" w:hAnsiTheme="majorBidi" w:cstheme="majorBidi"/>
                <w:b/>
                <w:bCs/>
              </w:rPr>
              <w:t xml:space="preserve"> Antar disiplin ilmu</w:t>
            </w:r>
          </w:p>
          <w:p w:rsidR="00525960" w:rsidRPr="00C43910" w:rsidRDefault="00525960" w:rsidP="00970F87">
            <w:pPr>
              <w:pStyle w:val="ListParagraph"/>
              <w:ind w:left="0"/>
              <w:jc w:val="both"/>
              <w:rPr>
                <w:rFonts w:asciiTheme="majorBidi" w:hAnsiTheme="majorBidi" w:cstheme="majorBidi"/>
                <w:b/>
                <w:bCs/>
              </w:rPr>
            </w:pPr>
          </w:p>
        </w:tc>
        <w:tc>
          <w:tcPr>
            <w:tcW w:w="992" w:type="dxa"/>
          </w:tcPr>
          <w:p w:rsidR="00525960" w:rsidRPr="00C43910" w:rsidRDefault="00525960" w:rsidP="00E71479">
            <w:pPr>
              <w:pStyle w:val="ListParagraph"/>
              <w:ind w:left="0"/>
              <w:jc w:val="both"/>
              <w:rPr>
                <w:rFonts w:asciiTheme="majorBidi" w:hAnsiTheme="majorBidi" w:cstheme="majorBidi"/>
                <w:b/>
                <w:bCs/>
              </w:rPr>
            </w:pPr>
            <w:r w:rsidRPr="00C43910">
              <w:rPr>
                <w:rFonts w:asciiTheme="majorBidi" w:hAnsiTheme="majorBidi" w:cstheme="majorBidi"/>
                <w:b/>
                <w:bCs/>
              </w:rPr>
              <w:t>Lisan, tulisan, paper, presntasi</w:t>
            </w:r>
          </w:p>
        </w:tc>
        <w:tc>
          <w:tcPr>
            <w:tcW w:w="945" w:type="dxa"/>
          </w:tcPr>
          <w:p w:rsidR="00525960" w:rsidRPr="00C43910" w:rsidRDefault="00525960" w:rsidP="00970F87">
            <w:pPr>
              <w:pStyle w:val="ListParagraph"/>
              <w:ind w:left="0"/>
              <w:jc w:val="both"/>
              <w:rPr>
                <w:rFonts w:asciiTheme="majorBidi" w:hAnsiTheme="majorBidi" w:cstheme="majorBidi"/>
                <w:b/>
                <w:bCs/>
              </w:rPr>
            </w:pPr>
            <w:r>
              <w:rPr>
                <w:rFonts w:asciiTheme="majorBidi" w:hAnsiTheme="majorBidi" w:cstheme="majorBidi"/>
                <w:b/>
                <w:bCs/>
              </w:rPr>
              <w:t xml:space="preserve"> </w:t>
            </w:r>
            <w:r w:rsidR="007F5AB9">
              <w:rPr>
                <w:rFonts w:asciiTheme="majorBidi" w:hAnsiTheme="majorBidi" w:cstheme="majorBidi"/>
                <w:b/>
                <w:bCs/>
              </w:rPr>
              <w:t>100 Menit</w:t>
            </w:r>
          </w:p>
        </w:tc>
        <w:tc>
          <w:tcPr>
            <w:tcW w:w="2126" w:type="dxa"/>
          </w:tcPr>
          <w:p w:rsidR="00E66394" w:rsidRDefault="00E66394" w:rsidP="00906AED">
            <w:pPr>
              <w:pStyle w:val="ListParagraph"/>
              <w:ind w:left="0"/>
              <w:jc w:val="both"/>
              <w:rPr>
                <w:rFonts w:asciiTheme="majorBidi" w:hAnsiTheme="majorBidi" w:cstheme="majorBidi"/>
                <w:b/>
                <w:bCs/>
              </w:rPr>
            </w:pPr>
          </w:p>
          <w:p w:rsidR="00B75B75" w:rsidRDefault="000A43BB" w:rsidP="00906AED">
            <w:pPr>
              <w:pStyle w:val="ListParagraph"/>
              <w:ind w:left="0"/>
              <w:jc w:val="both"/>
              <w:rPr>
                <w:rFonts w:asciiTheme="majorBidi" w:hAnsiTheme="majorBidi" w:cstheme="majorBidi"/>
                <w:b/>
                <w:bCs/>
              </w:rPr>
            </w:pPr>
            <w:r>
              <w:rPr>
                <w:rFonts w:asciiTheme="majorBidi" w:hAnsiTheme="majorBidi" w:cstheme="majorBidi"/>
                <w:b/>
                <w:bCs/>
              </w:rPr>
              <w:t>Ismail Raji Al Faruqi</w:t>
            </w:r>
            <w:r w:rsidR="00F6063C">
              <w:rPr>
                <w:rFonts w:asciiTheme="majorBidi" w:hAnsiTheme="majorBidi" w:cstheme="majorBidi"/>
                <w:b/>
                <w:bCs/>
              </w:rPr>
              <w:t>, At-Tauhid</w:t>
            </w:r>
          </w:p>
          <w:p w:rsidR="00525960" w:rsidRPr="00C43910" w:rsidRDefault="00B75B75" w:rsidP="00906AED">
            <w:pPr>
              <w:pStyle w:val="ListParagraph"/>
              <w:ind w:left="0"/>
              <w:jc w:val="both"/>
              <w:rPr>
                <w:rFonts w:asciiTheme="majorBidi" w:hAnsiTheme="majorBidi" w:cstheme="majorBidi"/>
                <w:b/>
                <w:bCs/>
              </w:rPr>
            </w:pPr>
            <w:r w:rsidRPr="00A6571D">
              <w:rPr>
                <w:rFonts w:asciiTheme="majorBidi" w:hAnsiTheme="majorBidi" w:cstheme="majorBidi"/>
                <w:b/>
                <w:bCs/>
              </w:rPr>
              <w:t xml:space="preserve"> Riyadi, Hendar Ed., Tauhid Ilmu Dan Im</w:t>
            </w:r>
            <w:r>
              <w:rPr>
                <w:rFonts w:asciiTheme="majorBidi" w:hAnsiTheme="majorBidi" w:cstheme="majorBidi"/>
                <w:b/>
                <w:bCs/>
              </w:rPr>
              <w:t>plementasinya dalam Pendidikan</w:t>
            </w:r>
          </w:p>
        </w:tc>
      </w:tr>
      <w:tr w:rsidR="00525960" w:rsidRPr="00C43910" w:rsidTr="00F6063C">
        <w:trPr>
          <w:gridAfter w:val="1"/>
          <w:wAfter w:w="48" w:type="dxa"/>
        </w:trPr>
        <w:tc>
          <w:tcPr>
            <w:tcW w:w="851" w:type="dxa"/>
          </w:tcPr>
          <w:p w:rsidR="00525960" w:rsidRPr="000158B1" w:rsidRDefault="00525960" w:rsidP="00C6489A">
            <w:pPr>
              <w:pStyle w:val="ListParagraph"/>
              <w:ind w:left="0"/>
              <w:jc w:val="center"/>
              <w:rPr>
                <w:rFonts w:asciiTheme="majorBidi" w:hAnsiTheme="majorBidi" w:cstheme="majorBidi"/>
                <w:b/>
                <w:bCs/>
              </w:rPr>
            </w:pPr>
            <w:r>
              <w:rPr>
                <w:rFonts w:asciiTheme="majorBidi" w:hAnsiTheme="majorBidi" w:cstheme="majorBidi"/>
                <w:b/>
                <w:bCs/>
              </w:rPr>
              <w:t xml:space="preserve">16   </w:t>
            </w:r>
          </w:p>
        </w:tc>
        <w:tc>
          <w:tcPr>
            <w:tcW w:w="2693" w:type="dxa"/>
          </w:tcPr>
          <w:p w:rsidR="00525960" w:rsidRPr="00A23C27" w:rsidRDefault="00525960" w:rsidP="006F4155">
            <w:pPr>
              <w:pStyle w:val="ListParagraph"/>
              <w:ind w:left="0"/>
              <w:jc w:val="both"/>
              <w:rPr>
                <w:rFonts w:asciiTheme="majorBidi" w:hAnsiTheme="majorBidi" w:cstheme="majorBidi"/>
                <w:b/>
                <w:bCs/>
              </w:rPr>
            </w:pPr>
            <w:r>
              <w:rPr>
                <w:rFonts w:asciiTheme="majorBidi" w:hAnsiTheme="majorBidi" w:cstheme="majorBidi"/>
                <w:b/>
                <w:bCs/>
              </w:rPr>
              <w:t xml:space="preserve"> UAS</w:t>
            </w:r>
          </w:p>
        </w:tc>
        <w:tc>
          <w:tcPr>
            <w:tcW w:w="3260" w:type="dxa"/>
          </w:tcPr>
          <w:p w:rsidR="00525960" w:rsidRPr="000158B1" w:rsidRDefault="00525960" w:rsidP="006F4155">
            <w:pPr>
              <w:pStyle w:val="ListParagraph"/>
              <w:ind w:left="0"/>
              <w:jc w:val="both"/>
              <w:rPr>
                <w:rFonts w:asciiTheme="majorBidi" w:hAnsiTheme="majorBidi" w:cstheme="majorBidi"/>
                <w:b/>
                <w:bCs/>
              </w:rPr>
            </w:pPr>
            <w:r>
              <w:rPr>
                <w:rFonts w:asciiTheme="majorBidi" w:hAnsiTheme="majorBidi" w:cstheme="majorBidi"/>
                <w:b/>
                <w:bCs/>
              </w:rPr>
              <w:t xml:space="preserve"> UAS</w:t>
            </w:r>
          </w:p>
        </w:tc>
        <w:tc>
          <w:tcPr>
            <w:tcW w:w="1560" w:type="dxa"/>
          </w:tcPr>
          <w:p w:rsidR="00525960" w:rsidRPr="000158B1" w:rsidRDefault="00525960" w:rsidP="006F4155">
            <w:pPr>
              <w:pStyle w:val="ListParagraph"/>
              <w:ind w:left="0"/>
              <w:jc w:val="both"/>
              <w:rPr>
                <w:rFonts w:asciiTheme="majorBidi" w:hAnsiTheme="majorBidi" w:cstheme="majorBidi"/>
                <w:b/>
                <w:bCs/>
              </w:rPr>
            </w:pPr>
            <w:r>
              <w:rPr>
                <w:rFonts w:asciiTheme="majorBidi" w:hAnsiTheme="majorBidi" w:cstheme="majorBidi"/>
                <w:b/>
                <w:bCs/>
              </w:rPr>
              <w:t xml:space="preserve"> UAS</w:t>
            </w:r>
          </w:p>
        </w:tc>
        <w:tc>
          <w:tcPr>
            <w:tcW w:w="992" w:type="dxa"/>
          </w:tcPr>
          <w:p w:rsidR="00525960" w:rsidRPr="000158B1" w:rsidRDefault="00525960" w:rsidP="000158B1">
            <w:pPr>
              <w:pStyle w:val="ListParagraph"/>
              <w:ind w:left="0"/>
              <w:jc w:val="both"/>
              <w:rPr>
                <w:rFonts w:asciiTheme="majorBidi" w:hAnsiTheme="majorBidi" w:cstheme="majorBidi"/>
                <w:b/>
                <w:bCs/>
              </w:rPr>
            </w:pPr>
            <w:r w:rsidRPr="00C43910">
              <w:rPr>
                <w:rFonts w:asciiTheme="majorBidi" w:hAnsiTheme="majorBidi" w:cstheme="majorBidi"/>
                <w:b/>
                <w:bCs/>
              </w:rPr>
              <w:t xml:space="preserve"> </w:t>
            </w:r>
            <w:r>
              <w:rPr>
                <w:rFonts w:asciiTheme="majorBidi" w:hAnsiTheme="majorBidi" w:cstheme="majorBidi"/>
                <w:b/>
                <w:bCs/>
              </w:rPr>
              <w:t xml:space="preserve"> UAS</w:t>
            </w:r>
          </w:p>
        </w:tc>
        <w:tc>
          <w:tcPr>
            <w:tcW w:w="992" w:type="dxa"/>
          </w:tcPr>
          <w:p w:rsidR="00525960" w:rsidRPr="000158B1" w:rsidRDefault="00525960" w:rsidP="006F4155">
            <w:pPr>
              <w:pStyle w:val="ListParagraph"/>
              <w:ind w:left="0"/>
              <w:jc w:val="both"/>
              <w:rPr>
                <w:rFonts w:asciiTheme="majorBidi" w:hAnsiTheme="majorBidi" w:cstheme="majorBidi"/>
                <w:b/>
                <w:bCs/>
              </w:rPr>
            </w:pPr>
            <w:r>
              <w:rPr>
                <w:rFonts w:asciiTheme="majorBidi" w:hAnsiTheme="majorBidi" w:cstheme="majorBidi"/>
                <w:b/>
                <w:bCs/>
              </w:rPr>
              <w:t xml:space="preserve"> UAS</w:t>
            </w:r>
          </w:p>
        </w:tc>
        <w:tc>
          <w:tcPr>
            <w:tcW w:w="945" w:type="dxa"/>
          </w:tcPr>
          <w:p w:rsidR="00525960" w:rsidRPr="000158B1" w:rsidRDefault="00525960" w:rsidP="006F4155">
            <w:pPr>
              <w:pStyle w:val="ListParagraph"/>
              <w:ind w:left="0"/>
              <w:jc w:val="both"/>
              <w:rPr>
                <w:rFonts w:asciiTheme="majorBidi" w:hAnsiTheme="majorBidi" w:cstheme="majorBidi"/>
                <w:b/>
                <w:bCs/>
              </w:rPr>
            </w:pPr>
            <w:r>
              <w:rPr>
                <w:rFonts w:asciiTheme="majorBidi" w:hAnsiTheme="majorBidi" w:cstheme="majorBidi"/>
                <w:b/>
                <w:bCs/>
              </w:rPr>
              <w:t xml:space="preserve"> UAS</w:t>
            </w:r>
          </w:p>
        </w:tc>
        <w:tc>
          <w:tcPr>
            <w:tcW w:w="2126" w:type="dxa"/>
          </w:tcPr>
          <w:p w:rsidR="00525960" w:rsidRPr="000158B1" w:rsidRDefault="00525960" w:rsidP="006F4155">
            <w:pPr>
              <w:pStyle w:val="ListParagraph"/>
              <w:ind w:left="0"/>
              <w:jc w:val="both"/>
              <w:rPr>
                <w:rFonts w:asciiTheme="majorBidi" w:hAnsiTheme="majorBidi" w:cstheme="majorBidi"/>
                <w:b/>
                <w:bCs/>
              </w:rPr>
            </w:pPr>
            <w:r>
              <w:rPr>
                <w:rFonts w:asciiTheme="majorBidi" w:hAnsiTheme="majorBidi" w:cstheme="majorBidi"/>
                <w:b/>
                <w:bCs/>
              </w:rPr>
              <w:t xml:space="preserve"> UAS</w:t>
            </w:r>
          </w:p>
        </w:tc>
      </w:tr>
    </w:tbl>
    <w:p w:rsidR="006F4155" w:rsidRDefault="008F6819" w:rsidP="005D3E83">
      <w:pPr>
        <w:pStyle w:val="ListParagraph"/>
        <w:spacing w:after="0"/>
        <w:jc w:val="both"/>
        <w:rPr>
          <w:rFonts w:asciiTheme="majorBidi" w:hAnsiTheme="majorBidi" w:cstheme="majorBidi"/>
          <w:b/>
          <w:bCs/>
        </w:rPr>
      </w:pPr>
      <w:r>
        <w:rPr>
          <w:rFonts w:asciiTheme="majorBidi" w:hAnsiTheme="majorBidi" w:cstheme="majorBidi"/>
          <w:b/>
          <w:bCs/>
        </w:rPr>
        <w:tab/>
      </w:r>
    </w:p>
    <w:p w:rsidR="005D3E83" w:rsidRDefault="005D3E83" w:rsidP="005D3E83">
      <w:pPr>
        <w:spacing w:after="0"/>
        <w:jc w:val="both"/>
        <w:rPr>
          <w:rFonts w:asciiTheme="majorBidi" w:hAnsiTheme="majorBidi" w:cstheme="majorBidi"/>
          <w:b/>
          <w:bCs/>
        </w:rPr>
      </w:pPr>
      <w:r>
        <w:rPr>
          <w:rFonts w:asciiTheme="majorBidi" w:hAnsiTheme="majorBidi" w:cstheme="majorBidi"/>
          <w:b/>
          <w:bCs/>
        </w:rPr>
        <w:t>Daftar Pustaka</w:t>
      </w:r>
    </w:p>
    <w:p w:rsidR="005D3E83" w:rsidRDefault="00BB5199" w:rsidP="005D3E83">
      <w:pPr>
        <w:spacing w:after="0"/>
        <w:jc w:val="both"/>
        <w:rPr>
          <w:rFonts w:asciiTheme="majorBidi" w:hAnsiTheme="majorBidi" w:cstheme="majorBidi"/>
          <w:b/>
          <w:bCs/>
        </w:rPr>
      </w:pPr>
      <w:r>
        <w:rPr>
          <w:rFonts w:asciiTheme="majorBidi" w:hAnsiTheme="majorBidi" w:cstheme="majorBidi"/>
          <w:b/>
          <w:bCs/>
        </w:rPr>
        <w:t xml:space="preserve"> </w:t>
      </w:r>
    </w:p>
    <w:p w:rsidR="00BB5199" w:rsidRPr="00BB5199" w:rsidRDefault="00BB5199" w:rsidP="00BB5199">
      <w:pPr>
        <w:spacing w:after="0"/>
        <w:jc w:val="both"/>
        <w:rPr>
          <w:rFonts w:eastAsiaTheme="minorHAnsi"/>
          <w:b/>
          <w:bCs/>
          <w:sz w:val="24"/>
          <w:szCs w:val="24"/>
          <w:lang w:val="en-US" w:eastAsia="en-US"/>
        </w:rPr>
      </w:pPr>
      <w:r>
        <w:rPr>
          <w:rFonts w:asciiTheme="majorBidi" w:hAnsiTheme="majorBidi" w:cstheme="majorBidi"/>
          <w:b/>
          <w:bCs/>
        </w:rPr>
        <w:t xml:space="preserve"> </w:t>
      </w:r>
      <w:r w:rsidRPr="00BB5199">
        <w:rPr>
          <w:rFonts w:eastAsiaTheme="minorHAnsi"/>
          <w:b/>
          <w:bCs/>
          <w:sz w:val="24"/>
          <w:szCs w:val="24"/>
          <w:lang w:val="en-US" w:eastAsia="en-US"/>
        </w:rPr>
        <w:t>Al-</w:t>
      </w:r>
      <w:proofErr w:type="spellStart"/>
      <w:r w:rsidRPr="00BB5199">
        <w:rPr>
          <w:rFonts w:eastAsiaTheme="minorHAnsi"/>
          <w:b/>
          <w:bCs/>
          <w:sz w:val="24"/>
          <w:szCs w:val="24"/>
          <w:lang w:val="en-US" w:eastAsia="en-US"/>
        </w:rPr>
        <w:t>Asy’ary</w:t>
      </w:r>
      <w:proofErr w:type="gramStart"/>
      <w:r w:rsidRPr="00BB5199">
        <w:rPr>
          <w:rFonts w:eastAsiaTheme="minorHAnsi"/>
          <w:b/>
          <w:bCs/>
          <w:sz w:val="24"/>
          <w:szCs w:val="24"/>
          <w:lang w:val="en-US" w:eastAsia="en-US"/>
        </w:rPr>
        <w:t>,Abu</w:t>
      </w:r>
      <w:proofErr w:type="spellEnd"/>
      <w:proofErr w:type="gram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Hasan</w:t>
      </w:r>
      <w:proofErr w:type="spellEnd"/>
      <w:r w:rsidRPr="00BB5199">
        <w:rPr>
          <w:rFonts w:eastAsiaTheme="minorHAnsi"/>
          <w:b/>
          <w:bCs/>
          <w:sz w:val="24"/>
          <w:szCs w:val="24"/>
          <w:lang w:val="en-US" w:eastAsia="en-US"/>
        </w:rPr>
        <w:t xml:space="preserve"> ‘Ali bin </w:t>
      </w:r>
      <w:proofErr w:type="spellStart"/>
      <w:r w:rsidRPr="00BB5199">
        <w:rPr>
          <w:rFonts w:eastAsiaTheme="minorHAnsi"/>
          <w:b/>
          <w:bCs/>
          <w:sz w:val="24"/>
          <w:szCs w:val="24"/>
          <w:lang w:val="en-US" w:eastAsia="en-US"/>
        </w:rPr>
        <w:t>Ismail,</w:t>
      </w:r>
      <w:r w:rsidRPr="00BB5199">
        <w:rPr>
          <w:rFonts w:eastAsiaTheme="minorHAnsi"/>
          <w:b/>
          <w:bCs/>
          <w:i/>
          <w:iCs/>
          <w:sz w:val="24"/>
          <w:szCs w:val="24"/>
          <w:lang w:val="en-US" w:eastAsia="en-US"/>
        </w:rPr>
        <w:t>Alluma</w:t>
      </w:r>
      <w:proofErr w:type="spellEnd"/>
      <w:r w:rsidRPr="00BB5199">
        <w:rPr>
          <w:rFonts w:eastAsiaTheme="minorHAnsi"/>
          <w:b/>
          <w:bCs/>
          <w:i/>
          <w:iCs/>
          <w:sz w:val="24"/>
          <w:szCs w:val="24"/>
          <w:lang w:val="en-US" w:eastAsia="en-US"/>
        </w:rPr>
        <w:t>’</w:t>
      </w:r>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Bairut</w:t>
      </w:r>
      <w:proofErr w:type="spellEnd"/>
      <w:r w:rsidRPr="00BB5199">
        <w:rPr>
          <w:rFonts w:eastAsiaTheme="minorHAnsi"/>
          <w:b/>
          <w:bCs/>
          <w:sz w:val="24"/>
          <w:szCs w:val="24"/>
          <w:lang w:val="en-US" w:eastAsia="en-US"/>
        </w:rPr>
        <w:t>: Dar al-</w:t>
      </w:r>
      <w:proofErr w:type="spellStart"/>
      <w:r w:rsidRPr="00BB5199">
        <w:rPr>
          <w:rFonts w:eastAsiaTheme="minorHAnsi"/>
          <w:b/>
          <w:bCs/>
          <w:sz w:val="24"/>
          <w:szCs w:val="24"/>
          <w:lang w:val="en-US" w:eastAsia="en-US"/>
        </w:rPr>
        <w:t>Kutub</w:t>
      </w:r>
      <w:proofErr w:type="spellEnd"/>
      <w:r w:rsidRPr="00BB5199">
        <w:rPr>
          <w:rFonts w:eastAsiaTheme="minorHAnsi"/>
          <w:b/>
          <w:bCs/>
          <w:sz w:val="24"/>
          <w:szCs w:val="24"/>
          <w:lang w:val="en-US" w:eastAsia="en-US"/>
        </w:rPr>
        <w:t xml:space="preserve"> al-‘Ilmiah,th.2000 M/1321H</w:t>
      </w:r>
    </w:p>
    <w:p w:rsidR="00BB5199" w:rsidRPr="00BB5199" w:rsidRDefault="00BB5199" w:rsidP="00BB5199">
      <w:pPr>
        <w:contextualSpacing/>
        <w:jc w:val="both"/>
        <w:rPr>
          <w:rFonts w:eastAsiaTheme="minorHAnsi"/>
          <w:b/>
          <w:bCs/>
          <w:sz w:val="24"/>
          <w:szCs w:val="24"/>
          <w:lang w:val="en-US" w:eastAsia="en-US"/>
        </w:rPr>
      </w:pPr>
      <w:r w:rsidRPr="00BB5199">
        <w:rPr>
          <w:rFonts w:eastAsiaTheme="minorHAnsi"/>
          <w:b/>
          <w:bCs/>
          <w:sz w:val="24"/>
          <w:szCs w:val="24"/>
          <w:lang w:val="en-US" w:eastAsia="en-US"/>
        </w:rPr>
        <w:t>……………………</w:t>
      </w:r>
      <w:r w:rsidRPr="00BB5199">
        <w:rPr>
          <w:rFonts w:eastAsiaTheme="minorHAnsi"/>
          <w:b/>
          <w:bCs/>
          <w:i/>
          <w:iCs/>
          <w:sz w:val="24"/>
          <w:szCs w:val="24"/>
          <w:lang w:val="en-US" w:eastAsia="en-US"/>
        </w:rPr>
        <w:t>Al-</w:t>
      </w:r>
      <w:proofErr w:type="spellStart"/>
      <w:r w:rsidRPr="00BB5199">
        <w:rPr>
          <w:rFonts w:eastAsiaTheme="minorHAnsi"/>
          <w:b/>
          <w:bCs/>
          <w:i/>
          <w:iCs/>
          <w:sz w:val="24"/>
          <w:szCs w:val="24"/>
          <w:lang w:val="en-US" w:eastAsia="en-US"/>
        </w:rPr>
        <w:t>Ibanah</w:t>
      </w:r>
      <w:proofErr w:type="spellEnd"/>
      <w:r w:rsidRPr="00BB5199">
        <w:rPr>
          <w:rFonts w:eastAsiaTheme="minorHAnsi"/>
          <w:b/>
          <w:bCs/>
          <w:i/>
          <w:iCs/>
          <w:sz w:val="24"/>
          <w:szCs w:val="24"/>
          <w:lang w:val="en-US" w:eastAsia="en-US"/>
        </w:rPr>
        <w:t xml:space="preserve"> ‘an </w:t>
      </w:r>
      <w:proofErr w:type="spellStart"/>
      <w:r w:rsidRPr="00BB5199">
        <w:rPr>
          <w:rFonts w:eastAsiaTheme="minorHAnsi"/>
          <w:b/>
          <w:bCs/>
          <w:i/>
          <w:iCs/>
          <w:sz w:val="24"/>
          <w:szCs w:val="24"/>
          <w:lang w:val="en-US" w:eastAsia="en-US"/>
        </w:rPr>
        <w:t>Ushul</w:t>
      </w:r>
      <w:proofErr w:type="spellEnd"/>
      <w:r w:rsidRPr="00BB5199">
        <w:rPr>
          <w:rFonts w:eastAsiaTheme="minorHAnsi"/>
          <w:b/>
          <w:bCs/>
          <w:i/>
          <w:iCs/>
          <w:sz w:val="24"/>
          <w:szCs w:val="24"/>
          <w:lang w:val="en-US" w:eastAsia="en-US"/>
        </w:rPr>
        <w:t xml:space="preserve"> al-</w:t>
      </w:r>
      <w:proofErr w:type="spellStart"/>
      <w:r w:rsidRPr="00BB5199">
        <w:rPr>
          <w:rFonts w:eastAsiaTheme="minorHAnsi"/>
          <w:b/>
          <w:bCs/>
          <w:i/>
          <w:iCs/>
          <w:sz w:val="24"/>
          <w:szCs w:val="24"/>
          <w:lang w:val="en-US" w:eastAsia="en-US"/>
        </w:rPr>
        <w:t>Diyanah</w:t>
      </w:r>
      <w:proofErr w:type="spellEnd"/>
      <w:r w:rsidRPr="00BB5199">
        <w:rPr>
          <w:rFonts w:eastAsiaTheme="minorHAnsi"/>
          <w:b/>
          <w:bCs/>
          <w:i/>
          <w:iCs/>
          <w:sz w:val="24"/>
          <w:szCs w:val="24"/>
          <w:lang w:val="en-US" w:eastAsia="en-US"/>
        </w:rPr>
        <w:t>,</w:t>
      </w:r>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Hydrabat</w:t>
      </w:r>
      <w:proofErr w:type="gramStart"/>
      <w:r w:rsidRPr="00BB5199">
        <w:rPr>
          <w:rFonts w:eastAsiaTheme="minorHAnsi"/>
          <w:b/>
          <w:bCs/>
          <w:sz w:val="24"/>
          <w:szCs w:val="24"/>
          <w:lang w:val="en-US" w:eastAsia="en-US"/>
        </w:rPr>
        <w:t>,tt</w:t>
      </w:r>
      <w:proofErr w:type="spellEnd"/>
      <w:proofErr w:type="gramEnd"/>
    </w:p>
    <w:p w:rsidR="00BB5199" w:rsidRPr="00BB5199" w:rsidRDefault="00BB5199" w:rsidP="00BB5199">
      <w:pPr>
        <w:ind w:left="1350" w:hanging="1350"/>
        <w:contextualSpacing/>
        <w:jc w:val="both"/>
        <w:rPr>
          <w:rFonts w:eastAsiaTheme="minorHAnsi"/>
          <w:b/>
          <w:bCs/>
          <w:sz w:val="24"/>
          <w:szCs w:val="24"/>
          <w:lang w:val="en-US" w:eastAsia="en-US"/>
        </w:rPr>
      </w:pPr>
      <w:r w:rsidRPr="00BB5199">
        <w:rPr>
          <w:rFonts w:eastAsiaTheme="minorHAnsi"/>
          <w:b/>
          <w:bCs/>
          <w:sz w:val="24"/>
          <w:szCs w:val="24"/>
          <w:lang w:val="en-US" w:eastAsia="en-US"/>
        </w:rPr>
        <w:t>……………………</w:t>
      </w:r>
      <w:proofErr w:type="spellStart"/>
      <w:r w:rsidRPr="00BB5199">
        <w:rPr>
          <w:rFonts w:eastAsiaTheme="minorHAnsi"/>
          <w:b/>
          <w:bCs/>
          <w:i/>
          <w:iCs/>
          <w:sz w:val="24"/>
          <w:szCs w:val="24"/>
          <w:lang w:val="en-US" w:eastAsia="en-US"/>
        </w:rPr>
        <w:t>Maqaalaat</w:t>
      </w:r>
      <w:proofErr w:type="spellEnd"/>
      <w:r w:rsidRPr="00BB5199">
        <w:rPr>
          <w:rFonts w:eastAsiaTheme="minorHAnsi"/>
          <w:b/>
          <w:bCs/>
          <w:i/>
          <w:iCs/>
          <w:sz w:val="24"/>
          <w:szCs w:val="24"/>
          <w:lang w:val="en-US" w:eastAsia="en-US"/>
        </w:rPr>
        <w:t xml:space="preserve"> al-</w:t>
      </w:r>
      <w:proofErr w:type="spellStart"/>
      <w:r w:rsidRPr="00BB5199">
        <w:rPr>
          <w:rFonts w:eastAsiaTheme="minorHAnsi"/>
          <w:b/>
          <w:bCs/>
          <w:i/>
          <w:iCs/>
          <w:sz w:val="24"/>
          <w:szCs w:val="24"/>
          <w:lang w:val="en-US" w:eastAsia="en-US"/>
        </w:rPr>
        <w:t>Islaamiyyin</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wa</w:t>
      </w:r>
      <w:proofErr w:type="spellEnd"/>
      <w:r w:rsidRPr="00BB5199">
        <w:rPr>
          <w:rFonts w:eastAsiaTheme="minorHAnsi"/>
          <w:b/>
          <w:bCs/>
          <w:i/>
          <w:iCs/>
          <w:sz w:val="24"/>
          <w:szCs w:val="24"/>
          <w:lang w:val="en-US" w:eastAsia="en-US"/>
        </w:rPr>
        <w:t xml:space="preserve"> </w:t>
      </w:r>
      <w:proofErr w:type="spellStart"/>
      <w:proofErr w:type="gramStart"/>
      <w:r w:rsidRPr="00BB5199">
        <w:rPr>
          <w:rFonts w:eastAsiaTheme="minorHAnsi"/>
          <w:b/>
          <w:bCs/>
          <w:i/>
          <w:iCs/>
          <w:sz w:val="24"/>
          <w:szCs w:val="24"/>
          <w:lang w:val="en-US" w:eastAsia="en-US"/>
        </w:rPr>
        <w:t>Ikhtilaaf</w:t>
      </w:r>
      <w:proofErr w:type="spellEnd"/>
      <w:r w:rsidRPr="00BB5199">
        <w:rPr>
          <w:rFonts w:eastAsiaTheme="minorHAnsi"/>
          <w:b/>
          <w:bCs/>
          <w:i/>
          <w:iCs/>
          <w:sz w:val="24"/>
          <w:szCs w:val="24"/>
          <w:lang w:val="en-US" w:eastAsia="en-US"/>
        </w:rPr>
        <w:t xml:space="preserve">  al</w:t>
      </w:r>
      <w:proofErr w:type="gramEnd"/>
      <w:r w:rsidRPr="00BB5199">
        <w:rPr>
          <w:rFonts w:eastAsiaTheme="minorHAnsi"/>
          <w:b/>
          <w:bCs/>
          <w:i/>
          <w:iCs/>
          <w:sz w:val="24"/>
          <w:szCs w:val="24"/>
          <w:lang w:val="en-US" w:eastAsia="en-US"/>
        </w:rPr>
        <w:t>-</w:t>
      </w:r>
      <w:proofErr w:type="spellStart"/>
      <w:r w:rsidRPr="00BB5199">
        <w:rPr>
          <w:rFonts w:eastAsiaTheme="minorHAnsi"/>
          <w:b/>
          <w:bCs/>
          <w:i/>
          <w:iCs/>
          <w:sz w:val="24"/>
          <w:szCs w:val="24"/>
          <w:lang w:val="en-US" w:eastAsia="en-US"/>
        </w:rPr>
        <w:t>Mushalliin</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Pen.Rosihan</w:t>
      </w:r>
      <w:proofErr w:type="spellEnd"/>
      <w:r w:rsidRPr="00BB5199">
        <w:rPr>
          <w:rFonts w:eastAsiaTheme="minorHAnsi"/>
          <w:b/>
          <w:bCs/>
          <w:sz w:val="24"/>
          <w:szCs w:val="24"/>
          <w:lang w:val="en-US" w:eastAsia="en-US"/>
        </w:rPr>
        <w:t xml:space="preserve"> Anwar </w:t>
      </w:r>
      <w:proofErr w:type="spellStart"/>
      <w:r w:rsidRPr="00BB5199">
        <w:rPr>
          <w:rFonts w:eastAsiaTheme="minorHAnsi"/>
          <w:b/>
          <w:bCs/>
          <w:sz w:val="24"/>
          <w:szCs w:val="24"/>
          <w:lang w:val="en-US" w:eastAsia="en-US"/>
        </w:rPr>
        <w:t>dan</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Taufik</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Rahman,Bandung</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Pustaka</w:t>
      </w:r>
      <w:proofErr w:type="spellEnd"/>
      <w:r w:rsidRPr="00BB5199">
        <w:rPr>
          <w:rFonts w:eastAsiaTheme="minorHAnsi"/>
          <w:b/>
          <w:bCs/>
          <w:sz w:val="24"/>
          <w:szCs w:val="24"/>
          <w:lang w:val="en-US" w:eastAsia="en-US"/>
        </w:rPr>
        <w:t xml:space="preserve"> Setia,1999 M/1420 H</w:t>
      </w:r>
    </w:p>
    <w:p w:rsidR="00BB5199" w:rsidRPr="00BB5199" w:rsidRDefault="00BB5199" w:rsidP="00BB5199">
      <w:pPr>
        <w:ind w:left="1350" w:hanging="1350"/>
        <w:contextualSpacing/>
        <w:jc w:val="both"/>
        <w:rPr>
          <w:rFonts w:eastAsiaTheme="minorHAnsi"/>
          <w:b/>
          <w:bCs/>
          <w:sz w:val="24"/>
          <w:szCs w:val="24"/>
          <w:lang w:val="en-US" w:eastAsia="en-US"/>
        </w:rPr>
      </w:pPr>
      <w:r w:rsidRPr="00BB5199">
        <w:rPr>
          <w:rFonts w:eastAsiaTheme="minorHAnsi"/>
          <w:b/>
          <w:bCs/>
          <w:sz w:val="24"/>
          <w:szCs w:val="24"/>
          <w:lang w:val="en-US" w:eastAsia="en-US"/>
        </w:rPr>
        <w:t>Al-</w:t>
      </w:r>
      <w:proofErr w:type="spellStart"/>
      <w:r w:rsidRPr="00BB5199">
        <w:rPr>
          <w:rFonts w:eastAsiaTheme="minorHAnsi"/>
          <w:b/>
          <w:bCs/>
          <w:sz w:val="24"/>
          <w:szCs w:val="24"/>
          <w:lang w:val="en-US" w:eastAsia="en-US"/>
        </w:rPr>
        <w:t>Juaini</w:t>
      </w:r>
      <w:proofErr w:type="spellEnd"/>
      <w:r w:rsidRPr="00BB5199">
        <w:rPr>
          <w:rFonts w:eastAsiaTheme="minorHAnsi"/>
          <w:b/>
          <w:bCs/>
          <w:sz w:val="24"/>
          <w:szCs w:val="24"/>
          <w:lang w:val="en-US" w:eastAsia="en-US"/>
        </w:rPr>
        <w:t>, ‘Abdul Malik bin ‘Abdullah</w:t>
      </w:r>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Kitab</w:t>
      </w:r>
      <w:proofErr w:type="spellEnd"/>
      <w:r w:rsidRPr="00BB5199">
        <w:rPr>
          <w:rFonts w:eastAsiaTheme="minorHAnsi"/>
          <w:b/>
          <w:bCs/>
          <w:i/>
          <w:iCs/>
          <w:sz w:val="24"/>
          <w:szCs w:val="24"/>
          <w:lang w:val="en-US" w:eastAsia="en-US"/>
        </w:rPr>
        <w:t xml:space="preserve"> al-</w:t>
      </w:r>
      <w:proofErr w:type="spellStart"/>
      <w:r w:rsidRPr="00BB5199">
        <w:rPr>
          <w:rFonts w:eastAsiaTheme="minorHAnsi"/>
          <w:b/>
          <w:bCs/>
          <w:i/>
          <w:iCs/>
          <w:sz w:val="24"/>
          <w:szCs w:val="24"/>
          <w:lang w:val="en-US" w:eastAsia="en-US"/>
        </w:rPr>
        <w:t>Irsyad</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ila</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Qawaathi’I</w:t>
      </w:r>
      <w:proofErr w:type="spellEnd"/>
      <w:r w:rsidRPr="00BB5199">
        <w:rPr>
          <w:rFonts w:eastAsiaTheme="minorHAnsi"/>
          <w:b/>
          <w:bCs/>
          <w:i/>
          <w:iCs/>
          <w:sz w:val="24"/>
          <w:szCs w:val="24"/>
          <w:lang w:val="en-US" w:eastAsia="en-US"/>
        </w:rPr>
        <w:t xml:space="preserve"> al-</w:t>
      </w:r>
      <w:proofErr w:type="spellStart"/>
      <w:r w:rsidRPr="00BB5199">
        <w:rPr>
          <w:rFonts w:eastAsiaTheme="minorHAnsi"/>
          <w:b/>
          <w:bCs/>
          <w:i/>
          <w:iCs/>
          <w:sz w:val="24"/>
          <w:szCs w:val="24"/>
          <w:lang w:val="en-US" w:eastAsia="en-US"/>
        </w:rPr>
        <w:t>Adillah</w:t>
      </w:r>
      <w:proofErr w:type="spellEnd"/>
      <w:r w:rsidRPr="00BB5199">
        <w:rPr>
          <w:rFonts w:eastAsiaTheme="minorHAnsi"/>
          <w:b/>
          <w:bCs/>
          <w:i/>
          <w:iCs/>
          <w:sz w:val="24"/>
          <w:szCs w:val="24"/>
          <w:lang w:val="en-US" w:eastAsia="en-US"/>
        </w:rPr>
        <w:t xml:space="preserve"> fi </w:t>
      </w:r>
      <w:proofErr w:type="spellStart"/>
      <w:r w:rsidRPr="00BB5199">
        <w:rPr>
          <w:rFonts w:eastAsiaTheme="minorHAnsi"/>
          <w:b/>
          <w:bCs/>
          <w:i/>
          <w:iCs/>
          <w:sz w:val="24"/>
          <w:szCs w:val="24"/>
          <w:lang w:val="en-US" w:eastAsia="en-US"/>
        </w:rPr>
        <w:t>Ushul</w:t>
      </w:r>
      <w:proofErr w:type="spellEnd"/>
      <w:r w:rsidRPr="00BB5199">
        <w:rPr>
          <w:rFonts w:eastAsiaTheme="minorHAnsi"/>
          <w:b/>
          <w:bCs/>
          <w:i/>
          <w:iCs/>
          <w:sz w:val="24"/>
          <w:szCs w:val="24"/>
          <w:lang w:val="en-US" w:eastAsia="en-US"/>
        </w:rPr>
        <w:t xml:space="preserve"> Al-</w:t>
      </w:r>
      <w:proofErr w:type="spellStart"/>
      <w:r w:rsidRPr="00BB5199">
        <w:rPr>
          <w:rFonts w:eastAsiaTheme="minorHAnsi"/>
          <w:b/>
          <w:bCs/>
          <w:i/>
          <w:iCs/>
          <w:sz w:val="24"/>
          <w:szCs w:val="24"/>
          <w:lang w:val="en-US" w:eastAsia="en-US"/>
        </w:rPr>
        <w:t>I’tiqaad</w:t>
      </w:r>
      <w:proofErr w:type="gramStart"/>
      <w:r w:rsidRPr="00BB5199">
        <w:rPr>
          <w:rFonts w:eastAsiaTheme="minorHAnsi"/>
          <w:b/>
          <w:bCs/>
          <w:i/>
          <w:iCs/>
          <w:sz w:val="24"/>
          <w:szCs w:val="24"/>
          <w:lang w:val="en-US" w:eastAsia="en-US"/>
        </w:rPr>
        <w:t>,</w:t>
      </w:r>
      <w:r w:rsidRPr="00BB5199">
        <w:rPr>
          <w:rFonts w:eastAsiaTheme="minorHAnsi"/>
          <w:b/>
          <w:bCs/>
          <w:sz w:val="24"/>
          <w:szCs w:val="24"/>
          <w:lang w:val="en-US" w:eastAsia="en-US"/>
        </w:rPr>
        <w:t>Bairut</w:t>
      </w:r>
      <w:proofErr w:type="spellEnd"/>
      <w:proofErr w:type="gramEnd"/>
      <w:r w:rsidRPr="00BB5199">
        <w:rPr>
          <w:rFonts w:eastAsiaTheme="minorHAnsi"/>
          <w:b/>
          <w:bCs/>
          <w:sz w:val="24"/>
          <w:szCs w:val="24"/>
          <w:lang w:val="en-US" w:eastAsia="en-US"/>
        </w:rPr>
        <w:t>: Dar al-</w:t>
      </w:r>
      <w:proofErr w:type="spellStart"/>
      <w:r w:rsidRPr="00BB5199">
        <w:rPr>
          <w:rFonts w:eastAsiaTheme="minorHAnsi"/>
          <w:b/>
          <w:bCs/>
          <w:sz w:val="24"/>
          <w:szCs w:val="24"/>
          <w:lang w:val="en-US" w:eastAsia="en-US"/>
        </w:rPr>
        <w:t>Kutub</w:t>
      </w:r>
      <w:proofErr w:type="spellEnd"/>
      <w:r w:rsidRPr="00BB5199">
        <w:rPr>
          <w:rFonts w:eastAsiaTheme="minorHAnsi"/>
          <w:b/>
          <w:bCs/>
          <w:sz w:val="24"/>
          <w:szCs w:val="24"/>
          <w:lang w:val="en-US" w:eastAsia="en-US"/>
        </w:rPr>
        <w:t xml:space="preserve"> al-</w:t>
      </w:r>
      <w:proofErr w:type="spellStart"/>
      <w:r w:rsidRPr="00BB5199">
        <w:rPr>
          <w:rFonts w:eastAsiaTheme="minorHAnsi"/>
          <w:b/>
          <w:bCs/>
          <w:sz w:val="24"/>
          <w:szCs w:val="24"/>
          <w:lang w:val="en-US" w:eastAsia="en-US"/>
        </w:rPr>
        <w:t>Ilmiyah</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th.</w:t>
      </w:r>
      <w:proofErr w:type="spellEnd"/>
      <w:r w:rsidRPr="00BB5199">
        <w:rPr>
          <w:rFonts w:eastAsiaTheme="minorHAnsi"/>
          <w:b/>
          <w:bCs/>
          <w:sz w:val="24"/>
          <w:szCs w:val="24"/>
          <w:lang w:val="en-US" w:eastAsia="en-US"/>
        </w:rPr>
        <w:t xml:space="preserve"> 1995 M/ 1416 H</w:t>
      </w:r>
    </w:p>
    <w:p w:rsidR="00BB5199" w:rsidRPr="00BB5199" w:rsidRDefault="00BB5199" w:rsidP="00BB5199">
      <w:pPr>
        <w:ind w:left="1350" w:hanging="1350"/>
        <w:contextualSpacing/>
        <w:jc w:val="both"/>
        <w:rPr>
          <w:rFonts w:eastAsiaTheme="minorHAnsi"/>
          <w:b/>
          <w:bCs/>
          <w:sz w:val="24"/>
          <w:szCs w:val="24"/>
          <w:lang w:val="en-US" w:eastAsia="en-US"/>
        </w:rPr>
      </w:pPr>
      <w:r w:rsidRPr="00BB5199">
        <w:rPr>
          <w:rFonts w:eastAsiaTheme="minorHAnsi"/>
          <w:b/>
          <w:bCs/>
          <w:sz w:val="24"/>
          <w:szCs w:val="24"/>
          <w:lang w:val="en-US" w:eastAsia="en-US"/>
        </w:rPr>
        <w:t>Al-</w:t>
      </w:r>
      <w:proofErr w:type="spellStart"/>
      <w:r w:rsidRPr="00BB5199">
        <w:rPr>
          <w:rFonts w:eastAsiaTheme="minorHAnsi"/>
          <w:b/>
          <w:bCs/>
          <w:sz w:val="24"/>
          <w:szCs w:val="24"/>
          <w:lang w:val="en-US" w:eastAsia="en-US"/>
        </w:rPr>
        <w:t>Syahrasytaany</w:t>
      </w:r>
      <w:proofErr w:type="gramStart"/>
      <w:r w:rsidRPr="00BB5199">
        <w:rPr>
          <w:rFonts w:eastAsiaTheme="minorHAnsi"/>
          <w:b/>
          <w:bCs/>
          <w:sz w:val="24"/>
          <w:szCs w:val="24"/>
          <w:lang w:val="en-US" w:eastAsia="en-US"/>
        </w:rPr>
        <w:t>,Abi</w:t>
      </w:r>
      <w:proofErr w:type="spellEnd"/>
      <w:proofErr w:type="gramEnd"/>
      <w:r w:rsidRPr="00BB5199">
        <w:rPr>
          <w:rFonts w:eastAsiaTheme="minorHAnsi"/>
          <w:b/>
          <w:bCs/>
          <w:sz w:val="24"/>
          <w:szCs w:val="24"/>
          <w:lang w:val="en-US" w:eastAsia="en-US"/>
        </w:rPr>
        <w:t xml:space="preserve"> Fatah Muhammad bin Abdul </w:t>
      </w:r>
      <w:proofErr w:type="spellStart"/>
      <w:r w:rsidRPr="00BB5199">
        <w:rPr>
          <w:rFonts w:eastAsiaTheme="minorHAnsi"/>
          <w:b/>
          <w:bCs/>
          <w:sz w:val="24"/>
          <w:szCs w:val="24"/>
          <w:lang w:val="en-US" w:eastAsia="en-US"/>
        </w:rPr>
        <w:t>Karim</w:t>
      </w:r>
      <w:proofErr w:type="spellEnd"/>
      <w:r w:rsidRPr="00BB5199">
        <w:rPr>
          <w:rFonts w:eastAsiaTheme="minorHAnsi"/>
          <w:b/>
          <w:bCs/>
          <w:sz w:val="24"/>
          <w:szCs w:val="24"/>
          <w:lang w:val="en-US" w:eastAsia="en-US"/>
        </w:rPr>
        <w:t xml:space="preserve">, </w:t>
      </w:r>
      <w:r w:rsidRPr="00BB5199">
        <w:rPr>
          <w:rFonts w:eastAsiaTheme="minorHAnsi"/>
          <w:b/>
          <w:bCs/>
          <w:i/>
          <w:iCs/>
          <w:sz w:val="24"/>
          <w:szCs w:val="24"/>
          <w:lang w:val="en-US" w:eastAsia="en-US"/>
        </w:rPr>
        <w:t>Al-</w:t>
      </w:r>
      <w:proofErr w:type="spellStart"/>
      <w:r w:rsidRPr="00BB5199">
        <w:rPr>
          <w:rFonts w:eastAsiaTheme="minorHAnsi"/>
          <w:b/>
          <w:bCs/>
          <w:i/>
          <w:iCs/>
          <w:sz w:val="24"/>
          <w:szCs w:val="24"/>
          <w:lang w:val="en-US" w:eastAsia="en-US"/>
        </w:rPr>
        <w:t>Milal</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wa</w:t>
      </w:r>
      <w:proofErr w:type="spellEnd"/>
      <w:r w:rsidRPr="00BB5199">
        <w:rPr>
          <w:rFonts w:eastAsiaTheme="minorHAnsi"/>
          <w:b/>
          <w:bCs/>
          <w:i/>
          <w:iCs/>
          <w:sz w:val="24"/>
          <w:szCs w:val="24"/>
          <w:lang w:val="en-US" w:eastAsia="en-US"/>
        </w:rPr>
        <w:t xml:space="preserve"> al-</w:t>
      </w:r>
      <w:proofErr w:type="spellStart"/>
      <w:r w:rsidRPr="00BB5199">
        <w:rPr>
          <w:rFonts w:eastAsiaTheme="minorHAnsi"/>
          <w:b/>
          <w:bCs/>
          <w:i/>
          <w:iCs/>
          <w:sz w:val="24"/>
          <w:szCs w:val="24"/>
          <w:lang w:val="en-US" w:eastAsia="en-US"/>
        </w:rPr>
        <w:t>Nihal</w:t>
      </w:r>
      <w:r w:rsidRPr="00BB5199">
        <w:rPr>
          <w:rFonts w:eastAsiaTheme="minorHAnsi"/>
          <w:b/>
          <w:bCs/>
          <w:sz w:val="24"/>
          <w:szCs w:val="24"/>
          <w:lang w:val="en-US" w:eastAsia="en-US"/>
        </w:rPr>
        <w:t>,Bairut</w:t>
      </w:r>
      <w:proofErr w:type="spellEnd"/>
      <w:r w:rsidRPr="00BB5199">
        <w:rPr>
          <w:rFonts w:eastAsiaTheme="minorHAnsi"/>
          <w:b/>
          <w:bCs/>
          <w:sz w:val="24"/>
          <w:szCs w:val="24"/>
          <w:lang w:val="en-US" w:eastAsia="en-US"/>
        </w:rPr>
        <w:t xml:space="preserve"> : Dar al-</w:t>
      </w:r>
      <w:proofErr w:type="spellStart"/>
      <w:r w:rsidRPr="00BB5199">
        <w:rPr>
          <w:rFonts w:eastAsiaTheme="minorHAnsi"/>
          <w:b/>
          <w:bCs/>
          <w:sz w:val="24"/>
          <w:szCs w:val="24"/>
          <w:lang w:val="en-US" w:eastAsia="en-US"/>
        </w:rPr>
        <w:t>Kutub</w:t>
      </w:r>
      <w:proofErr w:type="spellEnd"/>
      <w:r w:rsidRPr="00BB5199">
        <w:rPr>
          <w:rFonts w:eastAsiaTheme="minorHAnsi"/>
          <w:b/>
          <w:bCs/>
          <w:sz w:val="24"/>
          <w:szCs w:val="24"/>
          <w:lang w:val="en-US" w:eastAsia="en-US"/>
        </w:rPr>
        <w:t xml:space="preserve"> al-</w:t>
      </w:r>
      <w:proofErr w:type="spellStart"/>
      <w:r w:rsidRPr="00BB5199">
        <w:rPr>
          <w:rFonts w:eastAsiaTheme="minorHAnsi"/>
          <w:b/>
          <w:bCs/>
          <w:sz w:val="24"/>
          <w:szCs w:val="24"/>
          <w:lang w:val="en-US" w:eastAsia="en-US"/>
        </w:rPr>
        <w:t>Ilmiyah</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tt</w:t>
      </w:r>
      <w:proofErr w:type="spellEnd"/>
    </w:p>
    <w:p w:rsidR="00BB78ED" w:rsidRDefault="00BB5199" w:rsidP="00BB78ED">
      <w:pPr>
        <w:ind w:left="1350" w:hanging="1350"/>
        <w:contextualSpacing/>
        <w:jc w:val="both"/>
        <w:rPr>
          <w:rFonts w:eastAsiaTheme="minorHAnsi"/>
          <w:b/>
          <w:bCs/>
          <w:sz w:val="24"/>
          <w:szCs w:val="24"/>
          <w:lang w:val="en-US" w:eastAsia="en-US"/>
        </w:rPr>
      </w:pPr>
      <w:proofErr w:type="spellStart"/>
      <w:r w:rsidRPr="00BB5199">
        <w:rPr>
          <w:rFonts w:eastAsiaTheme="minorHAnsi"/>
          <w:b/>
          <w:bCs/>
          <w:sz w:val="24"/>
          <w:szCs w:val="24"/>
          <w:lang w:val="en-US" w:eastAsia="en-US"/>
        </w:rPr>
        <w:t>Abduh</w:t>
      </w:r>
      <w:proofErr w:type="spellEnd"/>
      <w:r w:rsidRPr="00BB5199">
        <w:rPr>
          <w:rFonts w:eastAsiaTheme="minorHAnsi"/>
          <w:b/>
          <w:bCs/>
          <w:sz w:val="24"/>
          <w:szCs w:val="24"/>
          <w:lang w:val="en-US" w:eastAsia="en-US"/>
        </w:rPr>
        <w:t>, Muhammad</w:t>
      </w:r>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Risalah</w:t>
      </w:r>
      <w:proofErr w:type="spellEnd"/>
      <w:r w:rsidRPr="00BB5199">
        <w:rPr>
          <w:rFonts w:eastAsiaTheme="minorHAnsi"/>
          <w:b/>
          <w:bCs/>
          <w:i/>
          <w:iCs/>
          <w:sz w:val="24"/>
          <w:szCs w:val="24"/>
          <w:lang w:val="en-US" w:eastAsia="en-US"/>
        </w:rPr>
        <w:t xml:space="preserve"> Al-</w:t>
      </w:r>
      <w:proofErr w:type="spellStart"/>
      <w:r w:rsidRPr="00BB5199">
        <w:rPr>
          <w:rFonts w:eastAsiaTheme="minorHAnsi"/>
          <w:b/>
          <w:bCs/>
          <w:i/>
          <w:iCs/>
          <w:sz w:val="24"/>
          <w:szCs w:val="24"/>
          <w:lang w:val="en-US" w:eastAsia="en-US"/>
        </w:rPr>
        <w:t>Tauhid</w:t>
      </w:r>
      <w:proofErr w:type="gramStart"/>
      <w:r w:rsidRPr="00BB5199">
        <w:rPr>
          <w:rFonts w:eastAsiaTheme="minorHAnsi"/>
          <w:b/>
          <w:bCs/>
          <w:sz w:val="24"/>
          <w:szCs w:val="24"/>
          <w:lang w:val="en-US" w:eastAsia="en-US"/>
        </w:rPr>
        <w:t>,Pen.Firdaus</w:t>
      </w:r>
      <w:proofErr w:type="spellEnd"/>
      <w:proofErr w:type="gramEnd"/>
      <w:r w:rsidRPr="00BB5199">
        <w:rPr>
          <w:rFonts w:eastAsiaTheme="minorHAnsi"/>
          <w:b/>
          <w:bCs/>
          <w:sz w:val="24"/>
          <w:szCs w:val="24"/>
          <w:lang w:val="en-US" w:eastAsia="en-US"/>
        </w:rPr>
        <w:t xml:space="preserve">, Jakarta: </w:t>
      </w:r>
      <w:proofErr w:type="spellStart"/>
      <w:r w:rsidRPr="00BB5199">
        <w:rPr>
          <w:rFonts w:eastAsiaTheme="minorHAnsi"/>
          <w:b/>
          <w:bCs/>
          <w:sz w:val="24"/>
          <w:szCs w:val="24"/>
          <w:lang w:val="en-US" w:eastAsia="en-US"/>
        </w:rPr>
        <w:t>Bulan</w:t>
      </w:r>
      <w:proofErr w:type="spellEnd"/>
      <w:r w:rsidRPr="00BB5199">
        <w:rPr>
          <w:rFonts w:eastAsiaTheme="minorHAnsi"/>
          <w:b/>
          <w:bCs/>
          <w:sz w:val="24"/>
          <w:szCs w:val="24"/>
          <w:lang w:val="en-US" w:eastAsia="en-US"/>
        </w:rPr>
        <w:t xml:space="preserve"> Bintang,1976</w:t>
      </w:r>
      <w:r w:rsidR="00BB78ED">
        <w:rPr>
          <w:rFonts w:eastAsiaTheme="minorHAnsi"/>
          <w:b/>
          <w:bCs/>
          <w:sz w:val="24"/>
          <w:szCs w:val="24"/>
          <w:lang w:val="en-US" w:eastAsia="en-US"/>
        </w:rPr>
        <w:t xml:space="preserve"> </w:t>
      </w:r>
    </w:p>
    <w:p w:rsidR="00BB5199" w:rsidRPr="00BB5199" w:rsidRDefault="00BB5199" w:rsidP="00BB78ED">
      <w:pPr>
        <w:ind w:left="1350" w:hanging="1350"/>
        <w:contextualSpacing/>
        <w:jc w:val="both"/>
        <w:rPr>
          <w:rFonts w:eastAsiaTheme="minorHAnsi"/>
          <w:b/>
          <w:bCs/>
          <w:sz w:val="24"/>
          <w:szCs w:val="24"/>
          <w:lang w:val="en-US" w:eastAsia="en-US"/>
        </w:rPr>
      </w:pPr>
      <w:proofErr w:type="spellStart"/>
      <w:proofErr w:type="gramStart"/>
      <w:r w:rsidRPr="00BB5199">
        <w:rPr>
          <w:rFonts w:eastAsiaTheme="minorHAnsi"/>
          <w:b/>
          <w:bCs/>
          <w:sz w:val="24"/>
          <w:szCs w:val="24"/>
          <w:lang w:val="en-US" w:eastAsia="en-US"/>
        </w:rPr>
        <w:t>Madkur</w:t>
      </w:r>
      <w:proofErr w:type="spellEnd"/>
      <w:r w:rsidRPr="00BB5199">
        <w:rPr>
          <w:rFonts w:eastAsiaTheme="minorHAnsi"/>
          <w:b/>
          <w:bCs/>
          <w:sz w:val="24"/>
          <w:szCs w:val="24"/>
          <w:lang w:val="en-US" w:eastAsia="en-US"/>
        </w:rPr>
        <w:t xml:space="preserve"> ,</w:t>
      </w:r>
      <w:proofErr w:type="gramEnd"/>
      <w:r w:rsidRPr="00BB5199">
        <w:rPr>
          <w:rFonts w:eastAsiaTheme="minorHAnsi"/>
          <w:b/>
          <w:bCs/>
          <w:sz w:val="24"/>
          <w:szCs w:val="24"/>
          <w:lang w:val="en-US" w:eastAsia="en-US"/>
        </w:rPr>
        <w:t xml:space="preserve"> Ibrahim, </w:t>
      </w:r>
      <w:proofErr w:type="spellStart"/>
      <w:r w:rsidRPr="00BB5199">
        <w:rPr>
          <w:rFonts w:eastAsiaTheme="minorHAnsi"/>
          <w:b/>
          <w:bCs/>
          <w:i/>
          <w:iCs/>
          <w:sz w:val="24"/>
          <w:szCs w:val="24"/>
          <w:lang w:val="en-US" w:eastAsia="en-US"/>
        </w:rPr>
        <w:t>Aliran</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dan</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Teori</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Filsafat</w:t>
      </w:r>
      <w:proofErr w:type="spellEnd"/>
      <w:r w:rsidRPr="00BB5199">
        <w:rPr>
          <w:rFonts w:eastAsiaTheme="minorHAnsi"/>
          <w:b/>
          <w:bCs/>
          <w:i/>
          <w:iCs/>
          <w:sz w:val="24"/>
          <w:szCs w:val="24"/>
          <w:lang w:val="en-US" w:eastAsia="en-US"/>
        </w:rPr>
        <w:t xml:space="preserve"> Islam</w:t>
      </w:r>
      <w:r w:rsidRPr="00BB5199">
        <w:rPr>
          <w:rFonts w:eastAsiaTheme="minorHAnsi"/>
          <w:b/>
          <w:bCs/>
          <w:sz w:val="24"/>
          <w:szCs w:val="24"/>
          <w:lang w:val="en-US" w:eastAsia="en-US"/>
        </w:rPr>
        <w:t xml:space="preserve">, Pen. </w:t>
      </w:r>
      <w:proofErr w:type="spellStart"/>
      <w:r w:rsidRPr="00BB5199">
        <w:rPr>
          <w:rFonts w:eastAsiaTheme="minorHAnsi"/>
          <w:b/>
          <w:bCs/>
          <w:sz w:val="24"/>
          <w:szCs w:val="24"/>
          <w:lang w:val="en-US" w:eastAsia="en-US"/>
        </w:rPr>
        <w:t>Yudian</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Wahyudi</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Asmin</w:t>
      </w:r>
      <w:proofErr w:type="spellEnd"/>
      <w:r w:rsidRPr="00BB5199">
        <w:rPr>
          <w:rFonts w:eastAsiaTheme="minorHAnsi"/>
          <w:b/>
          <w:bCs/>
          <w:sz w:val="24"/>
          <w:szCs w:val="24"/>
          <w:lang w:val="en-US" w:eastAsia="en-US"/>
        </w:rPr>
        <w:t xml:space="preserve">, </w:t>
      </w:r>
      <w:proofErr w:type="gramStart"/>
      <w:r w:rsidRPr="00BB5199">
        <w:rPr>
          <w:rFonts w:eastAsiaTheme="minorHAnsi"/>
          <w:b/>
          <w:bCs/>
          <w:sz w:val="24"/>
          <w:szCs w:val="24"/>
          <w:lang w:val="en-US" w:eastAsia="en-US"/>
        </w:rPr>
        <w:t>Jakarta ;</w:t>
      </w:r>
      <w:proofErr w:type="gram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Bumi</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Aksara</w:t>
      </w:r>
      <w:proofErr w:type="spellEnd"/>
      <w:r w:rsidRPr="00BB5199">
        <w:rPr>
          <w:rFonts w:eastAsiaTheme="minorHAnsi"/>
          <w:b/>
          <w:bCs/>
          <w:sz w:val="24"/>
          <w:szCs w:val="24"/>
          <w:lang w:val="en-US" w:eastAsia="en-US"/>
        </w:rPr>
        <w:t>, th.2002</w:t>
      </w:r>
    </w:p>
    <w:p w:rsidR="00BB5199" w:rsidRPr="00BB5199" w:rsidRDefault="00BB5199" w:rsidP="00BB78ED">
      <w:pPr>
        <w:ind w:left="1350" w:hanging="1350"/>
        <w:contextualSpacing/>
        <w:jc w:val="both"/>
        <w:rPr>
          <w:rFonts w:eastAsiaTheme="minorHAnsi"/>
          <w:b/>
          <w:bCs/>
          <w:sz w:val="24"/>
          <w:szCs w:val="24"/>
          <w:lang w:val="en-US" w:eastAsia="en-US"/>
        </w:rPr>
      </w:pPr>
      <w:proofErr w:type="spellStart"/>
      <w:r w:rsidRPr="00BB5199">
        <w:rPr>
          <w:rFonts w:eastAsiaTheme="minorHAnsi"/>
          <w:b/>
          <w:bCs/>
          <w:sz w:val="24"/>
          <w:szCs w:val="24"/>
          <w:lang w:val="en-US" w:eastAsia="en-US"/>
        </w:rPr>
        <w:t>Dahlan</w:t>
      </w:r>
      <w:proofErr w:type="gramStart"/>
      <w:r w:rsidRPr="00BB5199">
        <w:rPr>
          <w:rFonts w:eastAsiaTheme="minorHAnsi"/>
          <w:b/>
          <w:bCs/>
          <w:sz w:val="24"/>
          <w:szCs w:val="24"/>
          <w:lang w:val="en-US" w:eastAsia="en-US"/>
        </w:rPr>
        <w:t>,Abdul</w:t>
      </w:r>
      <w:proofErr w:type="spellEnd"/>
      <w:proofErr w:type="gramEnd"/>
      <w:r w:rsidRPr="00BB5199">
        <w:rPr>
          <w:rFonts w:eastAsiaTheme="minorHAnsi"/>
          <w:b/>
          <w:bCs/>
          <w:sz w:val="24"/>
          <w:szCs w:val="24"/>
          <w:lang w:val="en-US" w:eastAsia="en-US"/>
        </w:rPr>
        <w:t xml:space="preserve"> Aziz, </w:t>
      </w:r>
      <w:proofErr w:type="spellStart"/>
      <w:r w:rsidRPr="00BB5199">
        <w:rPr>
          <w:rFonts w:eastAsiaTheme="minorHAnsi"/>
          <w:b/>
          <w:bCs/>
          <w:i/>
          <w:iCs/>
          <w:sz w:val="24"/>
          <w:szCs w:val="24"/>
          <w:lang w:val="en-US" w:eastAsia="en-US"/>
        </w:rPr>
        <w:t>Teologi</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dan</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Aqidah</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Dalam</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Islam</w:t>
      </w:r>
      <w:r w:rsidRPr="00BB5199">
        <w:rPr>
          <w:rFonts w:eastAsiaTheme="minorHAnsi"/>
          <w:b/>
          <w:bCs/>
          <w:sz w:val="24"/>
          <w:szCs w:val="24"/>
          <w:lang w:val="en-US" w:eastAsia="en-US"/>
        </w:rPr>
        <w:t>,Padang</w:t>
      </w:r>
      <w:proofErr w:type="spellEnd"/>
      <w:r w:rsidRPr="00BB5199">
        <w:rPr>
          <w:rFonts w:eastAsiaTheme="minorHAnsi"/>
          <w:b/>
          <w:bCs/>
          <w:sz w:val="24"/>
          <w:szCs w:val="24"/>
          <w:lang w:val="en-US" w:eastAsia="en-US"/>
        </w:rPr>
        <w:t>: IAIN IB-PRESS,th.2001</w:t>
      </w:r>
      <w:r w:rsidR="00BB78ED">
        <w:rPr>
          <w:rFonts w:eastAsiaTheme="minorHAnsi"/>
          <w:b/>
          <w:bCs/>
          <w:sz w:val="24"/>
          <w:szCs w:val="24"/>
          <w:lang w:val="en-US" w:eastAsia="en-US"/>
        </w:rPr>
        <w:t xml:space="preserve"> </w:t>
      </w:r>
    </w:p>
    <w:p w:rsidR="00BB5199" w:rsidRPr="00BB5199" w:rsidRDefault="00BB5199" w:rsidP="00BB78ED">
      <w:pPr>
        <w:ind w:left="1350" w:hanging="1350"/>
        <w:contextualSpacing/>
        <w:jc w:val="both"/>
        <w:rPr>
          <w:rFonts w:eastAsiaTheme="minorHAnsi"/>
          <w:b/>
          <w:bCs/>
          <w:sz w:val="24"/>
          <w:szCs w:val="24"/>
          <w:lang w:eastAsia="en-US"/>
        </w:rPr>
      </w:pPr>
      <w:proofErr w:type="spellStart"/>
      <w:r w:rsidRPr="00BB5199">
        <w:rPr>
          <w:rFonts w:eastAsiaTheme="minorHAnsi"/>
          <w:b/>
          <w:bCs/>
          <w:sz w:val="24"/>
          <w:szCs w:val="24"/>
          <w:lang w:val="en-US" w:eastAsia="en-US"/>
        </w:rPr>
        <w:t>Hanafi</w:t>
      </w:r>
      <w:proofErr w:type="spellEnd"/>
      <w:r w:rsidRPr="00BB5199">
        <w:rPr>
          <w:rFonts w:eastAsiaTheme="minorHAnsi"/>
          <w:b/>
          <w:bCs/>
          <w:sz w:val="24"/>
          <w:szCs w:val="24"/>
          <w:lang w:val="en-US" w:eastAsia="en-US"/>
        </w:rPr>
        <w:t xml:space="preserve">, Ahmad, </w:t>
      </w:r>
      <w:proofErr w:type="spellStart"/>
      <w:r w:rsidRPr="00BB5199">
        <w:rPr>
          <w:rFonts w:eastAsiaTheme="minorHAnsi"/>
          <w:b/>
          <w:bCs/>
          <w:i/>
          <w:iCs/>
          <w:sz w:val="24"/>
          <w:szCs w:val="24"/>
          <w:lang w:val="en-US" w:eastAsia="en-US"/>
        </w:rPr>
        <w:t>Teologi</w:t>
      </w:r>
      <w:proofErr w:type="spellEnd"/>
      <w:r w:rsidRPr="00BB5199">
        <w:rPr>
          <w:rFonts w:eastAsiaTheme="minorHAnsi"/>
          <w:b/>
          <w:bCs/>
          <w:i/>
          <w:iCs/>
          <w:sz w:val="24"/>
          <w:szCs w:val="24"/>
          <w:lang w:val="en-US" w:eastAsia="en-US"/>
        </w:rPr>
        <w:t xml:space="preserve"> Islam (</w:t>
      </w:r>
      <w:proofErr w:type="spellStart"/>
      <w:r w:rsidRPr="00BB5199">
        <w:rPr>
          <w:rFonts w:eastAsiaTheme="minorHAnsi"/>
          <w:b/>
          <w:bCs/>
          <w:i/>
          <w:iCs/>
          <w:sz w:val="24"/>
          <w:szCs w:val="24"/>
          <w:lang w:val="en-US" w:eastAsia="en-US"/>
        </w:rPr>
        <w:t>Ilmu</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Tauhid</w:t>
      </w:r>
      <w:proofErr w:type="spellEnd"/>
      <w:r w:rsidRPr="00BB5199">
        <w:rPr>
          <w:rFonts w:eastAsiaTheme="minorHAnsi"/>
          <w:b/>
          <w:bCs/>
          <w:i/>
          <w:iCs/>
          <w:sz w:val="24"/>
          <w:szCs w:val="24"/>
          <w:lang w:val="en-US" w:eastAsia="en-US"/>
        </w:rPr>
        <w:t>),</w:t>
      </w:r>
      <w:r w:rsidRPr="00BB5199">
        <w:rPr>
          <w:rFonts w:eastAsiaTheme="minorHAnsi"/>
          <w:b/>
          <w:bCs/>
          <w:sz w:val="24"/>
          <w:szCs w:val="24"/>
          <w:lang w:val="en-US" w:eastAsia="en-US"/>
        </w:rPr>
        <w:t xml:space="preserve"> Jakarta: </w:t>
      </w:r>
      <w:proofErr w:type="spellStart"/>
      <w:r w:rsidRPr="00BB5199">
        <w:rPr>
          <w:rFonts w:eastAsiaTheme="minorHAnsi"/>
          <w:b/>
          <w:bCs/>
          <w:sz w:val="24"/>
          <w:szCs w:val="24"/>
          <w:lang w:val="en-US" w:eastAsia="en-US"/>
        </w:rPr>
        <w:t>Bulaqn</w:t>
      </w:r>
      <w:proofErr w:type="spellEnd"/>
      <w:r w:rsidRPr="00BB5199">
        <w:rPr>
          <w:rFonts w:eastAsiaTheme="minorHAnsi"/>
          <w:b/>
          <w:bCs/>
          <w:sz w:val="24"/>
          <w:szCs w:val="24"/>
          <w:lang w:val="en-US" w:eastAsia="en-US"/>
        </w:rPr>
        <w:t xml:space="preserve"> Bintang</w:t>
      </w:r>
      <w:proofErr w:type="gramStart"/>
      <w:r w:rsidRPr="00BB5199">
        <w:rPr>
          <w:rFonts w:eastAsiaTheme="minorHAnsi"/>
          <w:b/>
          <w:bCs/>
          <w:sz w:val="24"/>
          <w:szCs w:val="24"/>
          <w:lang w:val="en-US" w:eastAsia="en-US"/>
        </w:rPr>
        <w:t>,th.1996</w:t>
      </w:r>
      <w:proofErr w:type="gramEnd"/>
      <w:r w:rsidR="00BB78ED">
        <w:rPr>
          <w:rFonts w:eastAsiaTheme="minorHAnsi"/>
          <w:b/>
          <w:bCs/>
          <w:sz w:val="24"/>
          <w:szCs w:val="24"/>
          <w:lang w:eastAsia="en-US"/>
        </w:rPr>
        <w:t xml:space="preserve"> </w:t>
      </w:r>
    </w:p>
    <w:p w:rsidR="00BB78ED" w:rsidRDefault="00BB5199" w:rsidP="00BB78ED">
      <w:pPr>
        <w:contextualSpacing/>
        <w:jc w:val="both"/>
        <w:rPr>
          <w:rFonts w:asciiTheme="majorBidi" w:hAnsiTheme="majorBidi" w:cstheme="majorBidi"/>
          <w:b/>
          <w:bCs/>
        </w:rPr>
      </w:pPr>
      <w:proofErr w:type="spellStart"/>
      <w:r>
        <w:rPr>
          <w:rFonts w:eastAsiaTheme="minorHAnsi"/>
          <w:b/>
          <w:bCs/>
          <w:sz w:val="24"/>
          <w:szCs w:val="24"/>
          <w:lang w:val="en-US" w:eastAsia="en-US"/>
        </w:rPr>
        <w:t>Qardhawi</w:t>
      </w:r>
      <w:proofErr w:type="gramStart"/>
      <w:r>
        <w:rPr>
          <w:rFonts w:eastAsiaTheme="minorHAnsi"/>
          <w:b/>
          <w:bCs/>
          <w:sz w:val="24"/>
          <w:szCs w:val="24"/>
          <w:lang w:val="en-US" w:eastAsia="en-US"/>
        </w:rPr>
        <w:t>,Yusuf</w:t>
      </w:r>
      <w:proofErr w:type="spellEnd"/>
      <w:proofErr w:type="gramEnd"/>
      <w:r>
        <w:rPr>
          <w:rFonts w:eastAsiaTheme="minorHAnsi"/>
          <w:b/>
          <w:bCs/>
          <w:sz w:val="24"/>
          <w:szCs w:val="24"/>
          <w:lang w:val="en-US" w:eastAsia="en-US"/>
        </w:rPr>
        <w:t xml:space="preserve">, </w:t>
      </w:r>
      <w:proofErr w:type="spellStart"/>
      <w:r>
        <w:rPr>
          <w:rFonts w:eastAsiaTheme="minorHAnsi"/>
          <w:b/>
          <w:bCs/>
          <w:sz w:val="24"/>
          <w:szCs w:val="24"/>
          <w:lang w:val="en-US" w:eastAsia="en-US"/>
        </w:rPr>
        <w:t>Hakikat</w:t>
      </w:r>
      <w:proofErr w:type="spellEnd"/>
      <w:r>
        <w:rPr>
          <w:rFonts w:eastAsiaTheme="minorHAnsi"/>
          <w:b/>
          <w:bCs/>
          <w:sz w:val="24"/>
          <w:szCs w:val="24"/>
          <w:lang w:val="en-US" w:eastAsia="en-US"/>
        </w:rPr>
        <w:t xml:space="preserve"> </w:t>
      </w:r>
      <w:proofErr w:type="spellStart"/>
      <w:r>
        <w:rPr>
          <w:rFonts w:eastAsiaTheme="minorHAnsi"/>
          <w:b/>
          <w:bCs/>
          <w:sz w:val="24"/>
          <w:szCs w:val="24"/>
          <w:lang w:val="en-US" w:eastAsia="en-US"/>
        </w:rPr>
        <w:t>Tauhid,Surabaya,Pustaka</w:t>
      </w:r>
      <w:proofErr w:type="spellEnd"/>
      <w:r>
        <w:rPr>
          <w:rFonts w:eastAsiaTheme="minorHAnsi"/>
          <w:b/>
          <w:bCs/>
          <w:sz w:val="24"/>
          <w:szCs w:val="24"/>
          <w:lang w:val="en-US" w:eastAsia="en-US"/>
        </w:rPr>
        <w:t xml:space="preserve"> </w:t>
      </w:r>
      <w:proofErr w:type="spellStart"/>
      <w:r>
        <w:rPr>
          <w:rFonts w:eastAsiaTheme="minorHAnsi"/>
          <w:b/>
          <w:bCs/>
          <w:sz w:val="24"/>
          <w:szCs w:val="24"/>
          <w:lang w:val="en-US" w:eastAsia="en-US"/>
        </w:rPr>
        <w:t>Progresif</w:t>
      </w:r>
      <w:proofErr w:type="spellEnd"/>
      <w:r>
        <w:rPr>
          <w:rFonts w:eastAsiaTheme="minorHAnsi"/>
          <w:b/>
          <w:bCs/>
          <w:sz w:val="24"/>
          <w:szCs w:val="24"/>
          <w:lang w:val="en-US" w:eastAsia="en-US"/>
        </w:rPr>
        <w:t>, Th. 1992</w:t>
      </w:r>
      <w:r w:rsidR="00BB78ED">
        <w:rPr>
          <w:rFonts w:asciiTheme="majorBidi" w:hAnsiTheme="majorBidi" w:cstheme="majorBidi"/>
          <w:b/>
          <w:bCs/>
        </w:rPr>
        <w:t xml:space="preserve">  </w:t>
      </w:r>
    </w:p>
    <w:p w:rsidR="00BB78ED" w:rsidRDefault="00BB78ED" w:rsidP="00BB78ED">
      <w:pPr>
        <w:contextualSpacing/>
        <w:jc w:val="both"/>
        <w:rPr>
          <w:rFonts w:eastAsiaTheme="minorHAnsi"/>
          <w:b/>
          <w:bCs/>
          <w:sz w:val="24"/>
          <w:szCs w:val="24"/>
          <w:lang w:val="en-US" w:eastAsia="en-US"/>
        </w:rPr>
      </w:pPr>
      <w:r w:rsidRPr="008E477A">
        <w:rPr>
          <w:rFonts w:asciiTheme="majorBidi" w:hAnsiTheme="majorBidi" w:cstheme="majorBidi"/>
          <w:b/>
          <w:bCs/>
        </w:rPr>
        <w:t>Syekh Abu Bakar al-Jaziri,Aqidah Mukmin</w:t>
      </w:r>
    </w:p>
    <w:p w:rsidR="00BB5199" w:rsidRPr="00BB5199" w:rsidRDefault="00BB5199" w:rsidP="00BB5199">
      <w:pPr>
        <w:contextualSpacing/>
        <w:jc w:val="both"/>
        <w:rPr>
          <w:rFonts w:eastAsiaTheme="minorHAnsi"/>
          <w:b/>
          <w:bCs/>
          <w:sz w:val="24"/>
          <w:szCs w:val="24"/>
          <w:lang w:val="en-US" w:eastAsia="en-US"/>
        </w:rPr>
      </w:pPr>
      <w:r>
        <w:rPr>
          <w:rFonts w:eastAsiaTheme="minorHAnsi"/>
          <w:b/>
          <w:bCs/>
          <w:sz w:val="24"/>
          <w:szCs w:val="24"/>
          <w:lang w:val="en-US" w:eastAsia="en-US"/>
        </w:rPr>
        <w:t>Al-</w:t>
      </w:r>
      <w:proofErr w:type="spellStart"/>
      <w:r>
        <w:rPr>
          <w:rFonts w:eastAsiaTheme="minorHAnsi"/>
          <w:b/>
          <w:bCs/>
          <w:sz w:val="24"/>
          <w:szCs w:val="24"/>
          <w:lang w:val="en-US" w:eastAsia="en-US"/>
        </w:rPr>
        <w:t>Syeikh</w:t>
      </w:r>
      <w:proofErr w:type="spellEnd"/>
      <w:r>
        <w:rPr>
          <w:rFonts w:eastAsiaTheme="minorHAnsi"/>
          <w:b/>
          <w:bCs/>
          <w:sz w:val="24"/>
          <w:szCs w:val="24"/>
          <w:lang w:val="en-US" w:eastAsia="en-US"/>
        </w:rPr>
        <w:t xml:space="preserve"> Muhammad Al-</w:t>
      </w:r>
      <w:proofErr w:type="spellStart"/>
      <w:r>
        <w:rPr>
          <w:rFonts w:eastAsiaTheme="minorHAnsi"/>
          <w:b/>
          <w:bCs/>
          <w:sz w:val="24"/>
          <w:szCs w:val="24"/>
          <w:lang w:val="en-US" w:eastAsia="en-US"/>
        </w:rPr>
        <w:t>Dasuqy</w:t>
      </w:r>
      <w:proofErr w:type="spellEnd"/>
      <w:r>
        <w:rPr>
          <w:rFonts w:eastAsiaTheme="minorHAnsi"/>
          <w:b/>
          <w:bCs/>
          <w:sz w:val="24"/>
          <w:szCs w:val="24"/>
          <w:lang w:val="en-US" w:eastAsia="en-US"/>
        </w:rPr>
        <w:t xml:space="preserve">, </w:t>
      </w:r>
      <w:proofErr w:type="spellStart"/>
      <w:r>
        <w:rPr>
          <w:rFonts w:eastAsiaTheme="minorHAnsi"/>
          <w:b/>
          <w:bCs/>
          <w:sz w:val="24"/>
          <w:szCs w:val="24"/>
          <w:lang w:val="en-US" w:eastAsia="en-US"/>
        </w:rPr>
        <w:t>Hasyiah</w:t>
      </w:r>
      <w:proofErr w:type="spellEnd"/>
      <w:r>
        <w:rPr>
          <w:rFonts w:eastAsiaTheme="minorHAnsi"/>
          <w:b/>
          <w:bCs/>
          <w:sz w:val="24"/>
          <w:szCs w:val="24"/>
          <w:lang w:val="en-US" w:eastAsia="en-US"/>
        </w:rPr>
        <w:t xml:space="preserve"> Al-</w:t>
      </w:r>
      <w:proofErr w:type="spellStart"/>
      <w:r>
        <w:rPr>
          <w:rFonts w:eastAsiaTheme="minorHAnsi"/>
          <w:b/>
          <w:bCs/>
          <w:sz w:val="24"/>
          <w:szCs w:val="24"/>
          <w:lang w:val="en-US" w:eastAsia="en-US"/>
        </w:rPr>
        <w:t>Dasuqi</w:t>
      </w:r>
      <w:proofErr w:type="spellEnd"/>
      <w:r>
        <w:rPr>
          <w:rFonts w:eastAsiaTheme="minorHAnsi"/>
          <w:b/>
          <w:bCs/>
          <w:sz w:val="24"/>
          <w:szCs w:val="24"/>
          <w:lang w:val="en-US" w:eastAsia="en-US"/>
        </w:rPr>
        <w:t xml:space="preserve"> ‘</w:t>
      </w:r>
      <w:proofErr w:type="spellStart"/>
      <w:r>
        <w:rPr>
          <w:rFonts w:eastAsiaTheme="minorHAnsi"/>
          <w:b/>
          <w:bCs/>
          <w:sz w:val="24"/>
          <w:szCs w:val="24"/>
          <w:lang w:val="en-US" w:eastAsia="en-US"/>
        </w:rPr>
        <w:t>Ala</w:t>
      </w:r>
      <w:proofErr w:type="spellEnd"/>
      <w:r>
        <w:rPr>
          <w:rFonts w:eastAsiaTheme="minorHAnsi"/>
          <w:b/>
          <w:bCs/>
          <w:sz w:val="24"/>
          <w:szCs w:val="24"/>
          <w:lang w:val="en-US" w:eastAsia="en-US"/>
        </w:rPr>
        <w:t xml:space="preserve"> </w:t>
      </w:r>
      <w:proofErr w:type="spellStart"/>
      <w:r>
        <w:rPr>
          <w:rFonts w:eastAsiaTheme="minorHAnsi"/>
          <w:b/>
          <w:bCs/>
          <w:sz w:val="24"/>
          <w:szCs w:val="24"/>
          <w:lang w:val="en-US" w:eastAsia="en-US"/>
        </w:rPr>
        <w:t>Umi</w:t>
      </w:r>
      <w:proofErr w:type="spellEnd"/>
      <w:r>
        <w:rPr>
          <w:rFonts w:eastAsiaTheme="minorHAnsi"/>
          <w:b/>
          <w:bCs/>
          <w:sz w:val="24"/>
          <w:szCs w:val="24"/>
          <w:lang w:val="en-US" w:eastAsia="en-US"/>
        </w:rPr>
        <w:t xml:space="preserve"> Al-</w:t>
      </w:r>
      <w:proofErr w:type="spellStart"/>
      <w:r>
        <w:rPr>
          <w:rFonts w:eastAsiaTheme="minorHAnsi"/>
          <w:b/>
          <w:bCs/>
          <w:sz w:val="24"/>
          <w:szCs w:val="24"/>
          <w:lang w:val="en-US" w:eastAsia="en-US"/>
        </w:rPr>
        <w:t>Baraahiin</w:t>
      </w:r>
      <w:proofErr w:type="gramStart"/>
      <w:r>
        <w:rPr>
          <w:rFonts w:eastAsiaTheme="minorHAnsi"/>
          <w:b/>
          <w:bCs/>
          <w:sz w:val="24"/>
          <w:szCs w:val="24"/>
          <w:lang w:val="en-US" w:eastAsia="en-US"/>
        </w:rPr>
        <w:t>,Semarang</w:t>
      </w:r>
      <w:proofErr w:type="spellEnd"/>
      <w:proofErr w:type="gramEnd"/>
      <w:r>
        <w:rPr>
          <w:rFonts w:eastAsiaTheme="minorHAnsi"/>
          <w:b/>
          <w:bCs/>
          <w:sz w:val="24"/>
          <w:szCs w:val="24"/>
          <w:lang w:val="en-US" w:eastAsia="en-US"/>
        </w:rPr>
        <w:t xml:space="preserve">, </w:t>
      </w:r>
      <w:proofErr w:type="spellStart"/>
      <w:r>
        <w:rPr>
          <w:rFonts w:eastAsiaTheme="minorHAnsi"/>
          <w:b/>
          <w:bCs/>
          <w:sz w:val="24"/>
          <w:szCs w:val="24"/>
          <w:lang w:val="en-US" w:eastAsia="en-US"/>
        </w:rPr>
        <w:t>Thaha</w:t>
      </w:r>
      <w:proofErr w:type="spellEnd"/>
      <w:r>
        <w:rPr>
          <w:rFonts w:eastAsiaTheme="minorHAnsi"/>
          <w:b/>
          <w:bCs/>
          <w:sz w:val="24"/>
          <w:szCs w:val="24"/>
          <w:lang w:val="en-US" w:eastAsia="en-US"/>
        </w:rPr>
        <w:t xml:space="preserve"> [Putra, </w:t>
      </w:r>
      <w:proofErr w:type="spellStart"/>
      <w:r>
        <w:rPr>
          <w:rFonts w:eastAsiaTheme="minorHAnsi"/>
          <w:b/>
          <w:bCs/>
          <w:sz w:val="24"/>
          <w:szCs w:val="24"/>
          <w:lang w:val="en-US" w:eastAsia="en-US"/>
        </w:rPr>
        <w:t>tt</w:t>
      </w:r>
      <w:proofErr w:type="spellEnd"/>
    </w:p>
    <w:p w:rsidR="00BB5199" w:rsidRPr="00BB5199" w:rsidRDefault="00BB5199" w:rsidP="00BB5199">
      <w:pPr>
        <w:ind w:left="1350" w:hanging="1350"/>
        <w:contextualSpacing/>
        <w:jc w:val="both"/>
        <w:rPr>
          <w:rFonts w:eastAsiaTheme="minorHAnsi"/>
          <w:b/>
          <w:bCs/>
          <w:sz w:val="24"/>
          <w:szCs w:val="24"/>
          <w:lang w:val="en-US" w:eastAsia="en-US"/>
        </w:rPr>
      </w:pPr>
      <w:r w:rsidRPr="00BB5199">
        <w:rPr>
          <w:rFonts w:eastAsiaTheme="minorHAnsi"/>
          <w:b/>
          <w:bCs/>
          <w:sz w:val="24"/>
          <w:szCs w:val="24"/>
          <w:lang w:val="en-US" w:eastAsia="en-US"/>
        </w:rPr>
        <w:lastRenderedPageBreak/>
        <w:t>Al-</w:t>
      </w:r>
      <w:proofErr w:type="spellStart"/>
      <w:r w:rsidRPr="00BB5199">
        <w:rPr>
          <w:rFonts w:eastAsiaTheme="minorHAnsi"/>
          <w:b/>
          <w:bCs/>
          <w:sz w:val="24"/>
          <w:szCs w:val="24"/>
          <w:lang w:val="en-US" w:eastAsia="en-US"/>
        </w:rPr>
        <w:t>Barsany</w:t>
      </w:r>
      <w:proofErr w:type="gramStart"/>
      <w:r w:rsidRPr="00BB5199">
        <w:rPr>
          <w:rFonts w:eastAsiaTheme="minorHAnsi"/>
          <w:b/>
          <w:bCs/>
          <w:sz w:val="24"/>
          <w:szCs w:val="24"/>
          <w:lang w:val="en-US" w:eastAsia="en-US"/>
        </w:rPr>
        <w:t>,Noer</w:t>
      </w:r>
      <w:proofErr w:type="spellEnd"/>
      <w:proofErr w:type="gram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Iskandar,</w:t>
      </w:r>
      <w:r w:rsidRPr="00BB5199">
        <w:rPr>
          <w:rFonts w:eastAsiaTheme="minorHAnsi"/>
          <w:b/>
          <w:bCs/>
          <w:i/>
          <w:iCs/>
          <w:sz w:val="24"/>
          <w:szCs w:val="24"/>
          <w:lang w:val="en-US" w:eastAsia="en-US"/>
        </w:rPr>
        <w:t>Biografi</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dan</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Garis</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Besar</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Pemikiran</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Kalam</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Ahl;ussunnah</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waljamaah</w:t>
      </w:r>
      <w:proofErr w:type="spellEnd"/>
      <w:r w:rsidRPr="00BB5199">
        <w:rPr>
          <w:rFonts w:eastAsiaTheme="minorHAnsi"/>
          <w:b/>
          <w:bCs/>
          <w:i/>
          <w:iCs/>
          <w:sz w:val="24"/>
          <w:szCs w:val="24"/>
          <w:lang w:val="en-US" w:eastAsia="en-US"/>
        </w:rPr>
        <w:t>,</w:t>
      </w:r>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Jakartas</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Srigunting</w:t>
      </w:r>
      <w:proofErr w:type="spellEnd"/>
      <w:r w:rsidRPr="00BB5199">
        <w:rPr>
          <w:rFonts w:eastAsiaTheme="minorHAnsi"/>
          <w:b/>
          <w:bCs/>
          <w:sz w:val="24"/>
          <w:szCs w:val="24"/>
          <w:lang w:val="en-US" w:eastAsia="en-US"/>
        </w:rPr>
        <w:t>, th2001</w:t>
      </w:r>
    </w:p>
    <w:p w:rsidR="00BB5199" w:rsidRPr="00BB5199" w:rsidRDefault="00BB5199" w:rsidP="00BB5199">
      <w:pPr>
        <w:ind w:left="1350" w:hanging="1350"/>
        <w:contextualSpacing/>
        <w:jc w:val="both"/>
        <w:rPr>
          <w:rFonts w:eastAsiaTheme="minorHAnsi"/>
          <w:b/>
          <w:bCs/>
          <w:sz w:val="24"/>
          <w:szCs w:val="24"/>
          <w:lang w:val="en-US" w:eastAsia="en-US"/>
        </w:rPr>
      </w:pPr>
      <w:r w:rsidRPr="00BB5199">
        <w:rPr>
          <w:rFonts w:eastAsiaTheme="minorHAnsi"/>
          <w:b/>
          <w:bCs/>
          <w:sz w:val="24"/>
          <w:szCs w:val="24"/>
          <w:lang w:val="en-US" w:eastAsia="en-US"/>
        </w:rPr>
        <w:t xml:space="preserve">Mubarak, </w:t>
      </w:r>
      <w:proofErr w:type="spellStart"/>
      <w:r w:rsidRPr="00BB5199">
        <w:rPr>
          <w:rFonts w:eastAsiaTheme="minorHAnsi"/>
          <w:b/>
          <w:bCs/>
          <w:sz w:val="24"/>
          <w:szCs w:val="24"/>
          <w:lang w:val="en-US" w:eastAsia="en-US"/>
        </w:rPr>
        <w:t>zaky</w:t>
      </w:r>
      <w:proofErr w:type="spellEnd"/>
      <w:r w:rsidRPr="00BB5199">
        <w:rPr>
          <w:rFonts w:eastAsiaTheme="minorHAnsi"/>
          <w:b/>
          <w:bCs/>
          <w:sz w:val="24"/>
          <w:szCs w:val="24"/>
          <w:lang w:val="en-US" w:eastAsia="en-US"/>
        </w:rPr>
        <w:t xml:space="preserve">, </w:t>
      </w:r>
      <w:proofErr w:type="spellStart"/>
      <w:r w:rsidRPr="00BB5199">
        <w:rPr>
          <w:rFonts w:eastAsiaTheme="minorHAnsi"/>
          <w:b/>
          <w:bCs/>
          <w:i/>
          <w:iCs/>
          <w:sz w:val="24"/>
          <w:szCs w:val="24"/>
          <w:lang w:val="en-US" w:eastAsia="en-US"/>
        </w:rPr>
        <w:t>Aqidah</w:t>
      </w:r>
      <w:proofErr w:type="spellEnd"/>
      <w:r w:rsidRPr="00BB5199">
        <w:rPr>
          <w:rFonts w:eastAsiaTheme="minorHAnsi"/>
          <w:b/>
          <w:bCs/>
          <w:i/>
          <w:iCs/>
          <w:sz w:val="24"/>
          <w:szCs w:val="24"/>
          <w:lang w:val="en-US" w:eastAsia="en-US"/>
        </w:rPr>
        <w:t xml:space="preserve"> Islam</w:t>
      </w:r>
      <w:r w:rsidRPr="00BB5199">
        <w:rPr>
          <w:rFonts w:eastAsiaTheme="minorHAnsi"/>
          <w:b/>
          <w:bCs/>
          <w:sz w:val="24"/>
          <w:szCs w:val="24"/>
          <w:lang w:val="en-US" w:eastAsia="en-US"/>
        </w:rPr>
        <w:t xml:space="preserve">, Jogjakarta: UII Press, </w:t>
      </w:r>
      <w:proofErr w:type="spellStart"/>
      <w:r w:rsidRPr="00BB5199">
        <w:rPr>
          <w:rFonts w:eastAsiaTheme="minorHAnsi"/>
          <w:b/>
          <w:bCs/>
          <w:sz w:val="24"/>
          <w:szCs w:val="24"/>
          <w:lang w:val="en-US" w:eastAsia="en-US"/>
        </w:rPr>
        <w:t>thn</w:t>
      </w:r>
      <w:proofErr w:type="spellEnd"/>
      <w:r w:rsidRPr="00BB5199">
        <w:rPr>
          <w:rFonts w:eastAsiaTheme="minorHAnsi"/>
          <w:b/>
          <w:bCs/>
          <w:sz w:val="24"/>
          <w:szCs w:val="24"/>
          <w:lang w:val="en-US" w:eastAsia="en-US"/>
        </w:rPr>
        <w:t>. 2001</w:t>
      </w:r>
    </w:p>
    <w:p w:rsidR="00BB5199" w:rsidRPr="00BB5199" w:rsidRDefault="00BB5199" w:rsidP="00BB5199">
      <w:pPr>
        <w:ind w:left="1350" w:hanging="1350"/>
        <w:contextualSpacing/>
        <w:jc w:val="both"/>
        <w:rPr>
          <w:rFonts w:eastAsiaTheme="minorHAnsi"/>
          <w:b/>
          <w:bCs/>
          <w:sz w:val="24"/>
          <w:szCs w:val="24"/>
          <w:lang w:val="en-US" w:eastAsia="en-US"/>
        </w:rPr>
      </w:pPr>
      <w:proofErr w:type="spellStart"/>
      <w:r w:rsidRPr="00BB5199">
        <w:rPr>
          <w:rFonts w:eastAsiaTheme="minorHAnsi"/>
          <w:b/>
          <w:bCs/>
          <w:i/>
          <w:iCs/>
          <w:sz w:val="24"/>
          <w:szCs w:val="24"/>
          <w:lang w:val="en-US" w:eastAsia="en-US"/>
        </w:rPr>
        <w:t>Riyadi</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Hendar</w:t>
      </w:r>
      <w:proofErr w:type="spellEnd"/>
      <w:r w:rsidRPr="00BB5199">
        <w:rPr>
          <w:rFonts w:eastAsiaTheme="minorHAnsi"/>
          <w:b/>
          <w:bCs/>
          <w:sz w:val="24"/>
          <w:szCs w:val="24"/>
          <w:lang w:val="en-US" w:eastAsia="en-US"/>
        </w:rPr>
        <w:t xml:space="preserve"> Ed., </w:t>
      </w:r>
      <w:proofErr w:type="spellStart"/>
      <w:r w:rsidRPr="00BB5199">
        <w:rPr>
          <w:rFonts w:eastAsiaTheme="minorHAnsi"/>
          <w:b/>
          <w:bCs/>
          <w:i/>
          <w:iCs/>
          <w:sz w:val="24"/>
          <w:szCs w:val="24"/>
          <w:lang w:val="en-US" w:eastAsia="en-US"/>
        </w:rPr>
        <w:t>Tauhid</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Ilmu</w:t>
      </w:r>
      <w:proofErr w:type="spellEnd"/>
      <w:r w:rsidRPr="00BB5199">
        <w:rPr>
          <w:rFonts w:eastAsiaTheme="minorHAnsi"/>
          <w:b/>
          <w:bCs/>
          <w:i/>
          <w:iCs/>
          <w:sz w:val="24"/>
          <w:szCs w:val="24"/>
          <w:lang w:val="en-US" w:eastAsia="en-US"/>
        </w:rPr>
        <w:t xml:space="preserve"> Dan </w:t>
      </w:r>
      <w:proofErr w:type="spellStart"/>
      <w:r w:rsidRPr="00BB5199">
        <w:rPr>
          <w:rFonts w:eastAsiaTheme="minorHAnsi"/>
          <w:b/>
          <w:bCs/>
          <w:i/>
          <w:iCs/>
          <w:sz w:val="24"/>
          <w:szCs w:val="24"/>
          <w:lang w:val="en-US" w:eastAsia="en-US"/>
        </w:rPr>
        <w:t>Implementasinya</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dalam</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Pendidikan</w:t>
      </w:r>
      <w:proofErr w:type="spellEnd"/>
      <w:r w:rsidRPr="00BB5199">
        <w:rPr>
          <w:rFonts w:eastAsiaTheme="minorHAnsi"/>
          <w:b/>
          <w:bCs/>
          <w:sz w:val="24"/>
          <w:szCs w:val="24"/>
          <w:lang w:val="en-US" w:eastAsia="en-US"/>
        </w:rPr>
        <w:t xml:space="preserve">, </w:t>
      </w:r>
      <w:proofErr w:type="spellStart"/>
      <w:proofErr w:type="gramStart"/>
      <w:r w:rsidRPr="00BB5199">
        <w:rPr>
          <w:rFonts w:eastAsiaTheme="minorHAnsi"/>
          <w:b/>
          <w:bCs/>
          <w:sz w:val="24"/>
          <w:szCs w:val="24"/>
          <w:lang w:val="en-US" w:eastAsia="en-US"/>
        </w:rPr>
        <w:t>BaNDUNG</w:t>
      </w:r>
      <w:proofErr w:type="spellEnd"/>
      <w:r w:rsidRPr="00BB5199">
        <w:rPr>
          <w:rFonts w:eastAsiaTheme="minorHAnsi"/>
          <w:b/>
          <w:bCs/>
          <w:sz w:val="24"/>
          <w:szCs w:val="24"/>
          <w:lang w:val="en-US" w:eastAsia="en-US"/>
        </w:rPr>
        <w:t xml:space="preserve"> :</w:t>
      </w:r>
      <w:proofErr w:type="gram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Nuansa</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thn</w:t>
      </w:r>
      <w:proofErr w:type="spellEnd"/>
      <w:r w:rsidRPr="00BB5199">
        <w:rPr>
          <w:rFonts w:eastAsiaTheme="minorHAnsi"/>
          <w:b/>
          <w:bCs/>
          <w:sz w:val="24"/>
          <w:szCs w:val="24"/>
          <w:lang w:val="en-US" w:eastAsia="en-US"/>
        </w:rPr>
        <w:t>. 2000</w:t>
      </w:r>
    </w:p>
    <w:p w:rsidR="00BB5199" w:rsidRPr="00BB5199" w:rsidRDefault="00BB5199" w:rsidP="00BB5199">
      <w:pPr>
        <w:ind w:left="1350" w:hanging="1350"/>
        <w:contextualSpacing/>
        <w:jc w:val="both"/>
        <w:rPr>
          <w:rFonts w:eastAsiaTheme="minorHAnsi"/>
          <w:b/>
          <w:bCs/>
          <w:sz w:val="24"/>
          <w:szCs w:val="24"/>
          <w:lang w:val="en-US" w:eastAsia="en-US"/>
        </w:rPr>
      </w:pPr>
      <w:proofErr w:type="spellStart"/>
      <w:r w:rsidRPr="00BB5199">
        <w:rPr>
          <w:rFonts w:eastAsiaTheme="minorHAnsi"/>
          <w:b/>
          <w:bCs/>
          <w:sz w:val="24"/>
          <w:szCs w:val="24"/>
          <w:lang w:val="en-US" w:eastAsia="en-US"/>
        </w:rPr>
        <w:t>Ilyas</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Yunahar</w:t>
      </w:r>
      <w:proofErr w:type="spellEnd"/>
      <w:r w:rsidRPr="00BB5199">
        <w:rPr>
          <w:rFonts w:eastAsiaTheme="minorHAnsi"/>
          <w:b/>
          <w:bCs/>
          <w:sz w:val="24"/>
          <w:szCs w:val="24"/>
          <w:lang w:val="en-US" w:eastAsia="en-US"/>
        </w:rPr>
        <w:t xml:space="preserve">, </w:t>
      </w:r>
      <w:proofErr w:type="spellStart"/>
      <w:r w:rsidRPr="00BB5199">
        <w:rPr>
          <w:rFonts w:eastAsiaTheme="minorHAnsi"/>
          <w:b/>
          <w:bCs/>
          <w:i/>
          <w:iCs/>
          <w:sz w:val="24"/>
          <w:szCs w:val="24"/>
          <w:lang w:val="en-US" w:eastAsia="en-US"/>
        </w:rPr>
        <w:t>Kuliah</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Aqidah</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Islam</w:t>
      </w:r>
      <w:proofErr w:type="gramStart"/>
      <w:r w:rsidRPr="00BB5199">
        <w:rPr>
          <w:rFonts w:eastAsiaTheme="minorHAnsi"/>
          <w:b/>
          <w:bCs/>
          <w:sz w:val="24"/>
          <w:szCs w:val="24"/>
          <w:lang w:val="en-US" w:eastAsia="en-US"/>
        </w:rPr>
        <w:t>,Yogyakarta</w:t>
      </w:r>
      <w:proofErr w:type="spellEnd"/>
      <w:proofErr w:type="gramEnd"/>
      <w:r w:rsidRPr="00BB5199">
        <w:rPr>
          <w:rFonts w:eastAsiaTheme="minorHAnsi"/>
          <w:b/>
          <w:bCs/>
          <w:sz w:val="24"/>
          <w:szCs w:val="24"/>
          <w:lang w:val="en-US" w:eastAsia="en-US"/>
        </w:rPr>
        <w:t>, LPPI UMY, thn,2009.</w:t>
      </w:r>
    </w:p>
    <w:p w:rsidR="00BB5199" w:rsidRDefault="00BB5199" w:rsidP="00BB5199">
      <w:pPr>
        <w:ind w:left="1350" w:hanging="1350"/>
        <w:contextualSpacing/>
        <w:jc w:val="both"/>
        <w:rPr>
          <w:rFonts w:eastAsiaTheme="minorHAnsi"/>
          <w:b/>
          <w:bCs/>
          <w:sz w:val="24"/>
          <w:szCs w:val="24"/>
          <w:lang w:val="en-US" w:eastAsia="en-US"/>
        </w:rPr>
      </w:pPr>
      <w:r w:rsidRPr="00BB5199">
        <w:rPr>
          <w:rFonts w:eastAsiaTheme="minorHAnsi"/>
          <w:b/>
          <w:bCs/>
          <w:sz w:val="24"/>
          <w:szCs w:val="24"/>
          <w:lang w:val="en-US" w:eastAsia="en-US"/>
        </w:rPr>
        <w:t xml:space="preserve">Ismail </w:t>
      </w:r>
      <w:proofErr w:type="spellStart"/>
      <w:r w:rsidRPr="00BB5199">
        <w:rPr>
          <w:rFonts w:eastAsiaTheme="minorHAnsi"/>
          <w:b/>
          <w:bCs/>
          <w:sz w:val="24"/>
          <w:szCs w:val="24"/>
          <w:lang w:val="en-US" w:eastAsia="en-US"/>
        </w:rPr>
        <w:t>Raji</w:t>
      </w:r>
      <w:proofErr w:type="spellEnd"/>
      <w:r w:rsidRPr="00BB5199">
        <w:rPr>
          <w:rFonts w:eastAsiaTheme="minorHAnsi"/>
          <w:b/>
          <w:bCs/>
          <w:sz w:val="24"/>
          <w:szCs w:val="24"/>
          <w:lang w:val="en-US" w:eastAsia="en-US"/>
        </w:rPr>
        <w:t xml:space="preserve"> Al-</w:t>
      </w:r>
      <w:proofErr w:type="spellStart"/>
      <w:r w:rsidRPr="00BB5199">
        <w:rPr>
          <w:rFonts w:eastAsiaTheme="minorHAnsi"/>
          <w:b/>
          <w:bCs/>
          <w:sz w:val="24"/>
          <w:szCs w:val="24"/>
          <w:lang w:val="en-US" w:eastAsia="en-US"/>
        </w:rPr>
        <w:t>Faruqi</w:t>
      </w:r>
      <w:proofErr w:type="spellEnd"/>
      <w:r w:rsidRPr="00BB5199">
        <w:rPr>
          <w:rFonts w:eastAsiaTheme="minorHAnsi"/>
          <w:b/>
          <w:bCs/>
          <w:sz w:val="24"/>
          <w:szCs w:val="24"/>
          <w:lang w:val="en-US" w:eastAsia="en-US"/>
        </w:rPr>
        <w:t xml:space="preserve">, </w:t>
      </w:r>
      <w:proofErr w:type="spellStart"/>
      <w:r w:rsidRPr="00BB5199">
        <w:rPr>
          <w:rFonts w:eastAsiaTheme="minorHAnsi"/>
          <w:b/>
          <w:bCs/>
          <w:i/>
          <w:iCs/>
          <w:sz w:val="24"/>
          <w:szCs w:val="24"/>
          <w:lang w:val="en-US" w:eastAsia="en-US"/>
        </w:rPr>
        <w:t>Tauhid</w:t>
      </w:r>
      <w:proofErr w:type="spellEnd"/>
      <w:r w:rsidRPr="00BB5199">
        <w:rPr>
          <w:rFonts w:eastAsiaTheme="minorHAnsi"/>
          <w:b/>
          <w:bCs/>
          <w:i/>
          <w:iCs/>
          <w:sz w:val="24"/>
          <w:szCs w:val="24"/>
          <w:lang w:val="en-US" w:eastAsia="en-US"/>
        </w:rPr>
        <w:t>,</w:t>
      </w:r>
      <w:r w:rsidRPr="00BB5199">
        <w:rPr>
          <w:rFonts w:eastAsiaTheme="minorHAnsi"/>
          <w:b/>
          <w:bCs/>
          <w:sz w:val="24"/>
          <w:szCs w:val="24"/>
          <w:lang w:val="en-US" w:eastAsia="en-US"/>
        </w:rPr>
        <w:t xml:space="preserve"> Bandung: </w:t>
      </w:r>
      <w:proofErr w:type="spellStart"/>
      <w:r w:rsidRPr="00BB5199">
        <w:rPr>
          <w:rFonts w:eastAsiaTheme="minorHAnsi"/>
          <w:b/>
          <w:bCs/>
          <w:sz w:val="24"/>
          <w:szCs w:val="24"/>
          <w:lang w:val="en-US" w:eastAsia="en-US"/>
        </w:rPr>
        <w:t>Pustaka</w:t>
      </w:r>
      <w:proofErr w:type="spellEnd"/>
      <w:r w:rsidRPr="00BB5199">
        <w:rPr>
          <w:rFonts w:eastAsiaTheme="minorHAnsi"/>
          <w:b/>
          <w:bCs/>
          <w:sz w:val="24"/>
          <w:szCs w:val="24"/>
          <w:lang w:val="en-US" w:eastAsia="en-US"/>
        </w:rPr>
        <w:t>, thn.1982</w:t>
      </w:r>
    </w:p>
    <w:p w:rsidR="00BB5199" w:rsidRPr="00BB5199" w:rsidRDefault="00BB5199" w:rsidP="00BB5199">
      <w:pPr>
        <w:ind w:left="1350" w:hanging="1350"/>
        <w:contextualSpacing/>
        <w:jc w:val="both"/>
        <w:rPr>
          <w:rFonts w:eastAsiaTheme="minorHAnsi"/>
          <w:b/>
          <w:bCs/>
          <w:sz w:val="24"/>
          <w:szCs w:val="24"/>
          <w:lang w:eastAsia="en-US"/>
        </w:rPr>
      </w:pPr>
      <w:r w:rsidRPr="00BB5199">
        <w:rPr>
          <w:rFonts w:asciiTheme="majorBidi" w:hAnsiTheme="majorBidi" w:cstheme="majorBidi"/>
          <w:b/>
          <w:bCs/>
        </w:rPr>
        <w:t xml:space="preserve"> </w:t>
      </w:r>
      <w:r>
        <w:rPr>
          <w:rFonts w:asciiTheme="majorBidi" w:hAnsiTheme="majorBidi" w:cstheme="majorBidi"/>
          <w:b/>
          <w:bCs/>
        </w:rPr>
        <w:t>AR.Sutan Mansur,Tauhid membentuk Pribadi Muslim</w:t>
      </w:r>
    </w:p>
    <w:p w:rsidR="00BB5199" w:rsidRPr="00BB5199" w:rsidRDefault="00BB5199" w:rsidP="00BB5199">
      <w:pPr>
        <w:ind w:left="1350" w:hanging="1350"/>
        <w:contextualSpacing/>
        <w:jc w:val="both"/>
        <w:rPr>
          <w:rFonts w:eastAsiaTheme="minorHAnsi"/>
          <w:b/>
          <w:bCs/>
          <w:sz w:val="24"/>
          <w:szCs w:val="24"/>
          <w:lang w:val="en-US" w:eastAsia="en-US"/>
        </w:rPr>
      </w:pPr>
      <w:proofErr w:type="spellStart"/>
      <w:r w:rsidRPr="00BB5199">
        <w:rPr>
          <w:rFonts w:eastAsiaTheme="minorHAnsi"/>
          <w:b/>
          <w:bCs/>
          <w:sz w:val="24"/>
          <w:szCs w:val="24"/>
          <w:lang w:val="en-US" w:eastAsia="en-US"/>
        </w:rPr>
        <w:t>Ath-Thorabilisiy</w:t>
      </w:r>
      <w:proofErr w:type="gramStart"/>
      <w:r w:rsidRPr="00BB5199">
        <w:rPr>
          <w:rFonts w:eastAsiaTheme="minorHAnsi"/>
          <w:b/>
          <w:bCs/>
          <w:sz w:val="24"/>
          <w:szCs w:val="24"/>
          <w:lang w:val="en-US" w:eastAsia="en-US"/>
        </w:rPr>
        <w:t>,Sayyid</w:t>
      </w:r>
      <w:proofErr w:type="spellEnd"/>
      <w:proofErr w:type="gram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Husein</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Afandiy</w:t>
      </w:r>
      <w:proofErr w:type="spellEnd"/>
      <w:r w:rsidRPr="00BB5199">
        <w:rPr>
          <w:rFonts w:eastAsiaTheme="minorHAnsi"/>
          <w:b/>
          <w:bCs/>
          <w:sz w:val="24"/>
          <w:szCs w:val="24"/>
          <w:lang w:val="en-US" w:eastAsia="en-US"/>
        </w:rPr>
        <w:t xml:space="preserve"> Al-</w:t>
      </w:r>
      <w:proofErr w:type="spellStart"/>
      <w:r w:rsidRPr="00BB5199">
        <w:rPr>
          <w:rFonts w:eastAsiaTheme="minorHAnsi"/>
          <w:b/>
          <w:bCs/>
          <w:sz w:val="24"/>
          <w:szCs w:val="24"/>
          <w:lang w:val="en-US" w:eastAsia="en-US"/>
        </w:rPr>
        <w:t>Jisr</w:t>
      </w:r>
      <w:proofErr w:type="spellEnd"/>
      <w:r w:rsidRPr="00BB5199">
        <w:rPr>
          <w:rFonts w:eastAsiaTheme="minorHAnsi"/>
          <w:b/>
          <w:bCs/>
          <w:sz w:val="24"/>
          <w:szCs w:val="24"/>
          <w:lang w:val="en-US" w:eastAsia="en-US"/>
        </w:rPr>
        <w:t xml:space="preserve">, </w:t>
      </w:r>
      <w:proofErr w:type="spellStart"/>
      <w:r w:rsidRPr="00BB5199">
        <w:rPr>
          <w:rFonts w:eastAsiaTheme="minorHAnsi"/>
          <w:b/>
          <w:bCs/>
          <w:i/>
          <w:iCs/>
          <w:sz w:val="24"/>
          <w:szCs w:val="24"/>
          <w:lang w:val="en-US" w:eastAsia="en-US"/>
        </w:rPr>
        <w:t>Pemperkokoh</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Aqidah</w:t>
      </w:r>
      <w:proofErr w:type="spellEnd"/>
      <w:r w:rsidRPr="00BB5199">
        <w:rPr>
          <w:rFonts w:eastAsiaTheme="minorHAnsi"/>
          <w:b/>
          <w:bCs/>
          <w:i/>
          <w:iCs/>
          <w:sz w:val="24"/>
          <w:szCs w:val="24"/>
          <w:lang w:val="en-US" w:eastAsia="en-US"/>
        </w:rPr>
        <w:t xml:space="preserve"> </w:t>
      </w:r>
      <w:proofErr w:type="spellStart"/>
      <w:r w:rsidRPr="00BB5199">
        <w:rPr>
          <w:rFonts w:eastAsiaTheme="minorHAnsi"/>
          <w:b/>
          <w:bCs/>
          <w:i/>
          <w:iCs/>
          <w:sz w:val="24"/>
          <w:szCs w:val="24"/>
          <w:lang w:val="en-US" w:eastAsia="en-US"/>
        </w:rPr>
        <w:t>Islamiyyah</w:t>
      </w:r>
      <w:proofErr w:type="spellEnd"/>
      <w:r w:rsidRPr="00BB5199">
        <w:rPr>
          <w:rFonts w:eastAsiaTheme="minorHAnsi"/>
          <w:b/>
          <w:bCs/>
          <w:i/>
          <w:iCs/>
          <w:sz w:val="24"/>
          <w:szCs w:val="24"/>
          <w:lang w:val="en-US" w:eastAsia="en-US"/>
        </w:rPr>
        <w:t>,</w:t>
      </w:r>
      <w:r w:rsidRPr="00BB5199">
        <w:rPr>
          <w:rFonts w:eastAsiaTheme="minorHAnsi"/>
          <w:b/>
          <w:bCs/>
          <w:sz w:val="24"/>
          <w:szCs w:val="24"/>
          <w:lang w:val="en-US" w:eastAsia="en-US"/>
        </w:rPr>
        <w:t xml:space="preserve"> Bandung: </w:t>
      </w:r>
      <w:proofErr w:type="spellStart"/>
      <w:r w:rsidRPr="00BB5199">
        <w:rPr>
          <w:rFonts w:eastAsiaTheme="minorHAnsi"/>
          <w:b/>
          <w:bCs/>
          <w:sz w:val="24"/>
          <w:szCs w:val="24"/>
          <w:lang w:val="en-US" w:eastAsia="en-US"/>
        </w:rPr>
        <w:t>Pustaka</w:t>
      </w:r>
      <w:proofErr w:type="spellEnd"/>
      <w:r w:rsidRPr="00BB5199">
        <w:rPr>
          <w:rFonts w:eastAsiaTheme="minorHAnsi"/>
          <w:b/>
          <w:bCs/>
          <w:sz w:val="24"/>
          <w:szCs w:val="24"/>
          <w:lang w:val="en-US" w:eastAsia="en-US"/>
        </w:rPr>
        <w:t xml:space="preserve"> </w:t>
      </w:r>
      <w:proofErr w:type="spellStart"/>
      <w:r w:rsidRPr="00BB5199">
        <w:rPr>
          <w:rFonts w:eastAsiaTheme="minorHAnsi"/>
          <w:b/>
          <w:bCs/>
          <w:sz w:val="24"/>
          <w:szCs w:val="24"/>
          <w:lang w:val="en-US" w:eastAsia="en-US"/>
        </w:rPr>
        <w:t>Setia</w:t>
      </w:r>
      <w:proofErr w:type="spellEnd"/>
      <w:r w:rsidRPr="00BB5199">
        <w:rPr>
          <w:rFonts w:eastAsiaTheme="minorHAnsi"/>
          <w:b/>
          <w:bCs/>
          <w:sz w:val="24"/>
          <w:szCs w:val="24"/>
          <w:lang w:val="en-US" w:eastAsia="en-US"/>
        </w:rPr>
        <w:t>, thn.1999.</w:t>
      </w:r>
    </w:p>
    <w:p w:rsidR="005D3E83" w:rsidRPr="00BB5199" w:rsidRDefault="005D3E83" w:rsidP="005D3E83">
      <w:pPr>
        <w:spacing w:after="0"/>
        <w:jc w:val="both"/>
        <w:rPr>
          <w:rFonts w:asciiTheme="majorBidi" w:hAnsiTheme="majorBidi" w:cstheme="majorBidi"/>
          <w:b/>
          <w:bCs/>
          <w:lang w:val="en-US"/>
        </w:rPr>
      </w:pPr>
    </w:p>
    <w:p w:rsidR="005D3E83" w:rsidRDefault="005D3E83" w:rsidP="005D3E83">
      <w:pPr>
        <w:spacing w:after="0"/>
        <w:jc w:val="both"/>
        <w:rPr>
          <w:rFonts w:asciiTheme="majorBidi" w:hAnsiTheme="majorBidi" w:cstheme="majorBidi"/>
          <w:b/>
          <w:bCs/>
        </w:rPr>
      </w:pPr>
    </w:p>
    <w:p w:rsidR="005D3E83" w:rsidRDefault="005D3E83" w:rsidP="005D3E83">
      <w:pPr>
        <w:spacing w:after="0"/>
        <w:jc w:val="both"/>
        <w:rPr>
          <w:rFonts w:asciiTheme="majorBidi" w:hAnsiTheme="majorBidi" w:cstheme="majorBidi"/>
          <w:b/>
          <w:bCs/>
        </w:rPr>
      </w:pPr>
    </w:p>
    <w:p w:rsidR="005D3E83" w:rsidRDefault="005D3E83" w:rsidP="005D3E83">
      <w:pPr>
        <w:spacing w:after="0"/>
        <w:jc w:val="both"/>
        <w:rPr>
          <w:rFonts w:asciiTheme="majorBidi" w:hAnsiTheme="majorBidi" w:cstheme="majorBidi"/>
          <w:b/>
          <w:bCs/>
        </w:rPr>
      </w:pPr>
    </w:p>
    <w:p w:rsidR="005D3E83" w:rsidRDefault="005D3E83" w:rsidP="005D3E83">
      <w:pPr>
        <w:spacing w:after="0"/>
        <w:jc w:val="both"/>
        <w:rPr>
          <w:rFonts w:asciiTheme="majorBidi" w:hAnsiTheme="majorBidi" w:cstheme="majorBidi"/>
          <w:b/>
          <w:bCs/>
        </w:rPr>
      </w:pPr>
    </w:p>
    <w:p w:rsidR="005D3E83" w:rsidRPr="005D3E83" w:rsidRDefault="005D3E83" w:rsidP="005D3E83">
      <w:pPr>
        <w:spacing w:after="0"/>
        <w:jc w:val="both"/>
        <w:rPr>
          <w:rFonts w:asciiTheme="majorBidi" w:hAnsiTheme="majorBidi" w:cstheme="majorBidi"/>
          <w:b/>
          <w:bCs/>
        </w:rPr>
      </w:pPr>
    </w:p>
    <w:p w:rsidR="008F6819" w:rsidRDefault="0031611F" w:rsidP="008F6819">
      <w:pPr>
        <w:pStyle w:val="ListParagraph"/>
        <w:spacing w:after="0"/>
        <w:ind w:left="8640"/>
        <w:jc w:val="both"/>
        <w:rPr>
          <w:rFonts w:asciiTheme="majorBidi" w:hAnsiTheme="majorBidi" w:cstheme="majorBidi"/>
          <w:b/>
          <w:bCs/>
        </w:rPr>
      </w:pPr>
      <w:r>
        <w:rPr>
          <w:rFonts w:asciiTheme="majorBidi" w:hAnsiTheme="majorBidi" w:cstheme="majorBidi"/>
          <w:b/>
          <w:bCs/>
        </w:rPr>
        <w:t>Bengkulu, 1 September   2019</w:t>
      </w:r>
    </w:p>
    <w:p w:rsidR="008F6819" w:rsidRDefault="005D3E83" w:rsidP="005D3E83">
      <w:pPr>
        <w:pStyle w:val="ListParagraph"/>
        <w:spacing w:after="0"/>
        <w:ind w:left="8640"/>
        <w:jc w:val="both"/>
        <w:rPr>
          <w:rFonts w:asciiTheme="majorBidi" w:hAnsiTheme="majorBidi" w:cstheme="majorBidi"/>
          <w:b/>
          <w:bCs/>
        </w:rPr>
      </w:pPr>
      <w:r>
        <w:rPr>
          <w:rFonts w:asciiTheme="majorBidi" w:hAnsiTheme="majorBidi" w:cstheme="majorBidi"/>
          <w:b/>
          <w:bCs/>
        </w:rPr>
        <w:t xml:space="preserve"> </w:t>
      </w:r>
      <w:r w:rsidRPr="00C43910">
        <w:rPr>
          <w:rFonts w:asciiTheme="majorBidi" w:hAnsiTheme="majorBidi" w:cstheme="majorBidi"/>
          <w:b/>
          <w:bCs/>
        </w:rPr>
        <w:t xml:space="preserve"> </w:t>
      </w:r>
      <w:r>
        <w:rPr>
          <w:rFonts w:asciiTheme="majorBidi" w:hAnsiTheme="majorBidi" w:cstheme="majorBidi"/>
          <w:b/>
          <w:bCs/>
        </w:rPr>
        <w:t xml:space="preserve"> </w:t>
      </w:r>
    </w:p>
    <w:p w:rsidR="008F6819" w:rsidRDefault="008F6819" w:rsidP="008F6819">
      <w:pPr>
        <w:pStyle w:val="ListParagraph"/>
        <w:spacing w:after="0"/>
        <w:ind w:left="8640"/>
        <w:jc w:val="both"/>
        <w:rPr>
          <w:rFonts w:asciiTheme="majorBidi" w:hAnsiTheme="majorBidi" w:cstheme="majorBidi"/>
          <w:b/>
          <w:bCs/>
        </w:rPr>
      </w:pPr>
      <w:r>
        <w:rPr>
          <w:rFonts w:asciiTheme="majorBidi" w:hAnsiTheme="majorBidi" w:cstheme="majorBidi"/>
          <w:b/>
          <w:bCs/>
        </w:rPr>
        <w:t>Dosen Pengampu</w:t>
      </w:r>
    </w:p>
    <w:p w:rsidR="008F6819" w:rsidRDefault="008F6819" w:rsidP="008F6819">
      <w:pPr>
        <w:pStyle w:val="ListParagraph"/>
        <w:spacing w:after="0"/>
        <w:ind w:left="8640"/>
        <w:jc w:val="both"/>
        <w:rPr>
          <w:rFonts w:asciiTheme="majorBidi" w:hAnsiTheme="majorBidi" w:cstheme="majorBidi"/>
          <w:b/>
          <w:bCs/>
        </w:rPr>
      </w:pPr>
    </w:p>
    <w:p w:rsidR="008F6819" w:rsidRDefault="008F6819" w:rsidP="008F6819">
      <w:pPr>
        <w:pStyle w:val="ListParagraph"/>
        <w:spacing w:after="0"/>
        <w:ind w:left="8640"/>
        <w:jc w:val="both"/>
        <w:rPr>
          <w:rFonts w:asciiTheme="majorBidi" w:hAnsiTheme="majorBidi" w:cstheme="majorBidi"/>
          <w:b/>
          <w:bCs/>
        </w:rPr>
      </w:pPr>
    </w:p>
    <w:p w:rsidR="008F6819" w:rsidRDefault="008F6819" w:rsidP="008F6819">
      <w:pPr>
        <w:pStyle w:val="ListParagraph"/>
        <w:spacing w:after="0"/>
        <w:ind w:left="8640"/>
        <w:jc w:val="both"/>
        <w:rPr>
          <w:rFonts w:asciiTheme="majorBidi" w:hAnsiTheme="majorBidi" w:cstheme="majorBidi"/>
          <w:b/>
          <w:bCs/>
        </w:rPr>
      </w:pPr>
    </w:p>
    <w:p w:rsidR="008F6819" w:rsidRDefault="008F6819" w:rsidP="008F6819">
      <w:pPr>
        <w:pStyle w:val="ListParagraph"/>
        <w:spacing w:after="0"/>
        <w:ind w:left="8640"/>
        <w:jc w:val="both"/>
        <w:rPr>
          <w:rFonts w:asciiTheme="majorBidi" w:hAnsiTheme="majorBidi" w:cstheme="majorBidi"/>
          <w:b/>
          <w:bCs/>
        </w:rPr>
      </w:pPr>
      <w:r>
        <w:rPr>
          <w:rFonts w:asciiTheme="majorBidi" w:hAnsiTheme="majorBidi" w:cstheme="majorBidi"/>
          <w:b/>
          <w:bCs/>
        </w:rPr>
        <w:t>Dr. MURKILIM, M.Ag</w:t>
      </w:r>
    </w:p>
    <w:p w:rsidR="008F6819" w:rsidRPr="00C43910" w:rsidRDefault="008F6819" w:rsidP="008F6819">
      <w:pPr>
        <w:pStyle w:val="ListParagraph"/>
        <w:spacing w:after="0"/>
        <w:ind w:left="8640"/>
        <w:jc w:val="both"/>
        <w:rPr>
          <w:rFonts w:asciiTheme="majorBidi" w:hAnsiTheme="majorBidi" w:cstheme="majorBidi"/>
          <w:b/>
          <w:bCs/>
        </w:rPr>
      </w:pPr>
      <w:r>
        <w:rPr>
          <w:rFonts w:asciiTheme="majorBidi" w:hAnsiTheme="majorBidi" w:cstheme="majorBidi"/>
          <w:b/>
          <w:bCs/>
        </w:rPr>
        <w:t>NIP. 195909171993031002</w:t>
      </w:r>
    </w:p>
    <w:sectPr w:rsidR="008F6819" w:rsidRPr="00C43910" w:rsidSect="009539EB">
      <w:pgSz w:w="15840" w:h="12240"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22B1A"/>
    <w:multiLevelType w:val="hybridMultilevel"/>
    <w:tmpl w:val="6FF0A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916122"/>
    <w:multiLevelType w:val="hybridMultilevel"/>
    <w:tmpl w:val="D2F8232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79614545"/>
    <w:multiLevelType w:val="hybridMultilevel"/>
    <w:tmpl w:val="51C69172"/>
    <w:lvl w:ilvl="0" w:tplc="54E8C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EC"/>
    <w:rsid w:val="000016DD"/>
    <w:rsid w:val="00002B24"/>
    <w:rsid w:val="00010C49"/>
    <w:rsid w:val="00012B38"/>
    <w:rsid w:val="000158B1"/>
    <w:rsid w:val="00017E9D"/>
    <w:rsid w:val="000223BC"/>
    <w:rsid w:val="00023C52"/>
    <w:rsid w:val="00040801"/>
    <w:rsid w:val="0004212A"/>
    <w:rsid w:val="0004419B"/>
    <w:rsid w:val="000575DC"/>
    <w:rsid w:val="00060789"/>
    <w:rsid w:val="00063F23"/>
    <w:rsid w:val="000723C4"/>
    <w:rsid w:val="00075E8C"/>
    <w:rsid w:val="0008547C"/>
    <w:rsid w:val="000919A8"/>
    <w:rsid w:val="00095C39"/>
    <w:rsid w:val="000A43BB"/>
    <w:rsid w:val="000A474D"/>
    <w:rsid w:val="000A4C26"/>
    <w:rsid w:val="000C0FBB"/>
    <w:rsid w:val="000C6273"/>
    <w:rsid w:val="000E03A4"/>
    <w:rsid w:val="000E3526"/>
    <w:rsid w:val="000E7861"/>
    <w:rsid w:val="000F5432"/>
    <w:rsid w:val="00102D11"/>
    <w:rsid w:val="0012141B"/>
    <w:rsid w:val="00123E83"/>
    <w:rsid w:val="00125916"/>
    <w:rsid w:val="00137E28"/>
    <w:rsid w:val="001405EB"/>
    <w:rsid w:val="00140EFC"/>
    <w:rsid w:val="00144585"/>
    <w:rsid w:val="00146E56"/>
    <w:rsid w:val="00154CE4"/>
    <w:rsid w:val="00174518"/>
    <w:rsid w:val="001854FE"/>
    <w:rsid w:val="001878C6"/>
    <w:rsid w:val="00187F92"/>
    <w:rsid w:val="001A28F3"/>
    <w:rsid w:val="001A542F"/>
    <w:rsid w:val="001A6885"/>
    <w:rsid w:val="001B1938"/>
    <w:rsid w:val="001D0A44"/>
    <w:rsid w:val="001D29AF"/>
    <w:rsid w:val="001D46C8"/>
    <w:rsid w:val="001D4F7E"/>
    <w:rsid w:val="001D6060"/>
    <w:rsid w:val="001E2C51"/>
    <w:rsid w:val="001E4025"/>
    <w:rsid w:val="001F748A"/>
    <w:rsid w:val="00200EF5"/>
    <w:rsid w:val="00204AE4"/>
    <w:rsid w:val="00214968"/>
    <w:rsid w:val="00223485"/>
    <w:rsid w:val="00234DFF"/>
    <w:rsid w:val="00235DA8"/>
    <w:rsid w:val="0023680A"/>
    <w:rsid w:val="00240CE0"/>
    <w:rsid w:val="002418CF"/>
    <w:rsid w:val="00241D55"/>
    <w:rsid w:val="002466B1"/>
    <w:rsid w:val="0025361E"/>
    <w:rsid w:val="002632D1"/>
    <w:rsid w:val="00266337"/>
    <w:rsid w:val="0027479D"/>
    <w:rsid w:val="0027529A"/>
    <w:rsid w:val="00280FCC"/>
    <w:rsid w:val="002810CE"/>
    <w:rsid w:val="002827AD"/>
    <w:rsid w:val="0028339B"/>
    <w:rsid w:val="00286272"/>
    <w:rsid w:val="0029375B"/>
    <w:rsid w:val="002960B3"/>
    <w:rsid w:val="00297C89"/>
    <w:rsid w:val="00297F3A"/>
    <w:rsid w:val="002A382F"/>
    <w:rsid w:val="002A5B7D"/>
    <w:rsid w:val="002B119F"/>
    <w:rsid w:val="002B1E5B"/>
    <w:rsid w:val="002B47A7"/>
    <w:rsid w:val="002B5061"/>
    <w:rsid w:val="002C2E04"/>
    <w:rsid w:val="002C3102"/>
    <w:rsid w:val="002C775E"/>
    <w:rsid w:val="002D0362"/>
    <w:rsid w:val="002D0994"/>
    <w:rsid w:val="002D42DC"/>
    <w:rsid w:val="002E0103"/>
    <w:rsid w:val="002E0190"/>
    <w:rsid w:val="00302301"/>
    <w:rsid w:val="00311C99"/>
    <w:rsid w:val="00313369"/>
    <w:rsid w:val="00313C80"/>
    <w:rsid w:val="0031611F"/>
    <w:rsid w:val="00317F12"/>
    <w:rsid w:val="00323114"/>
    <w:rsid w:val="00323455"/>
    <w:rsid w:val="00330202"/>
    <w:rsid w:val="003430A7"/>
    <w:rsid w:val="003624F3"/>
    <w:rsid w:val="003640BB"/>
    <w:rsid w:val="003727A3"/>
    <w:rsid w:val="00372DB2"/>
    <w:rsid w:val="0037375A"/>
    <w:rsid w:val="00392212"/>
    <w:rsid w:val="003933CD"/>
    <w:rsid w:val="00395A52"/>
    <w:rsid w:val="003976E7"/>
    <w:rsid w:val="00397FB7"/>
    <w:rsid w:val="003A45B7"/>
    <w:rsid w:val="003A5643"/>
    <w:rsid w:val="003A6ECE"/>
    <w:rsid w:val="003B7974"/>
    <w:rsid w:val="003C7FD0"/>
    <w:rsid w:val="003D0DAD"/>
    <w:rsid w:val="003F0035"/>
    <w:rsid w:val="003F242A"/>
    <w:rsid w:val="003F3F23"/>
    <w:rsid w:val="003F687A"/>
    <w:rsid w:val="003F777E"/>
    <w:rsid w:val="004012CE"/>
    <w:rsid w:val="00402D6B"/>
    <w:rsid w:val="00410CDF"/>
    <w:rsid w:val="00411EDD"/>
    <w:rsid w:val="004162DA"/>
    <w:rsid w:val="004234C7"/>
    <w:rsid w:val="00425368"/>
    <w:rsid w:val="00426E1E"/>
    <w:rsid w:val="004314B1"/>
    <w:rsid w:val="00435894"/>
    <w:rsid w:val="00440518"/>
    <w:rsid w:val="00456DDE"/>
    <w:rsid w:val="00464091"/>
    <w:rsid w:val="00465BA9"/>
    <w:rsid w:val="00470AD0"/>
    <w:rsid w:val="00475E60"/>
    <w:rsid w:val="00477E98"/>
    <w:rsid w:val="00481D7C"/>
    <w:rsid w:val="00490C25"/>
    <w:rsid w:val="004B137E"/>
    <w:rsid w:val="004B40A1"/>
    <w:rsid w:val="004B487F"/>
    <w:rsid w:val="004B534F"/>
    <w:rsid w:val="004C0364"/>
    <w:rsid w:val="004C25B6"/>
    <w:rsid w:val="004D1EAC"/>
    <w:rsid w:val="004D44A5"/>
    <w:rsid w:val="004D4FE8"/>
    <w:rsid w:val="004D64DD"/>
    <w:rsid w:val="004D71DC"/>
    <w:rsid w:val="004E33F4"/>
    <w:rsid w:val="004F51F8"/>
    <w:rsid w:val="004F640D"/>
    <w:rsid w:val="00501755"/>
    <w:rsid w:val="00503DAD"/>
    <w:rsid w:val="00504F3F"/>
    <w:rsid w:val="00525960"/>
    <w:rsid w:val="00532431"/>
    <w:rsid w:val="00534555"/>
    <w:rsid w:val="00535349"/>
    <w:rsid w:val="005358BA"/>
    <w:rsid w:val="00537D2B"/>
    <w:rsid w:val="005512C8"/>
    <w:rsid w:val="0055226C"/>
    <w:rsid w:val="005548BB"/>
    <w:rsid w:val="00561665"/>
    <w:rsid w:val="00581601"/>
    <w:rsid w:val="00586310"/>
    <w:rsid w:val="005878E9"/>
    <w:rsid w:val="00597081"/>
    <w:rsid w:val="005A2017"/>
    <w:rsid w:val="005A73EC"/>
    <w:rsid w:val="005B2CFB"/>
    <w:rsid w:val="005B5561"/>
    <w:rsid w:val="005D3E83"/>
    <w:rsid w:val="005E0E34"/>
    <w:rsid w:val="005E11C4"/>
    <w:rsid w:val="0061069F"/>
    <w:rsid w:val="0061114C"/>
    <w:rsid w:val="00613829"/>
    <w:rsid w:val="006141DF"/>
    <w:rsid w:val="006155D2"/>
    <w:rsid w:val="00616260"/>
    <w:rsid w:val="00617AF7"/>
    <w:rsid w:val="006336DD"/>
    <w:rsid w:val="00633D1E"/>
    <w:rsid w:val="0063434E"/>
    <w:rsid w:val="00636B47"/>
    <w:rsid w:val="00636BD7"/>
    <w:rsid w:val="00641CB0"/>
    <w:rsid w:val="00644D4E"/>
    <w:rsid w:val="00647A78"/>
    <w:rsid w:val="006503D8"/>
    <w:rsid w:val="00650EDA"/>
    <w:rsid w:val="00651A78"/>
    <w:rsid w:val="00657DF5"/>
    <w:rsid w:val="006641D8"/>
    <w:rsid w:val="006715B8"/>
    <w:rsid w:val="00675353"/>
    <w:rsid w:val="00676513"/>
    <w:rsid w:val="006803CA"/>
    <w:rsid w:val="006843F7"/>
    <w:rsid w:val="00691DF3"/>
    <w:rsid w:val="006936A1"/>
    <w:rsid w:val="00695CDE"/>
    <w:rsid w:val="00697249"/>
    <w:rsid w:val="006A21A3"/>
    <w:rsid w:val="006A47FC"/>
    <w:rsid w:val="006B03D5"/>
    <w:rsid w:val="006B64CE"/>
    <w:rsid w:val="006B6FAF"/>
    <w:rsid w:val="006B76FF"/>
    <w:rsid w:val="006C1B3D"/>
    <w:rsid w:val="006C513F"/>
    <w:rsid w:val="006C7981"/>
    <w:rsid w:val="006D017F"/>
    <w:rsid w:val="006D4E6A"/>
    <w:rsid w:val="006D513F"/>
    <w:rsid w:val="006F1A3B"/>
    <w:rsid w:val="006F3414"/>
    <w:rsid w:val="006F4155"/>
    <w:rsid w:val="006F79DC"/>
    <w:rsid w:val="00734376"/>
    <w:rsid w:val="00743D07"/>
    <w:rsid w:val="00750170"/>
    <w:rsid w:val="00755FE3"/>
    <w:rsid w:val="00756781"/>
    <w:rsid w:val="00792E66"/>
    <w:rsid w:val="00795CAC"/>
    <w:rsid w:val="007A0989"/>
    <w:rsid w:val="007A0B3E"/>
    <w:rsid w:val="007A2150"/>
    <w:rsid w:val="007B09E7"/>
    <w:rsid w:val="007C07FD"/>
    <w:rsid w:val="007C3C68"/>
    <w:rsid w:val="007D0FD5"/>
    <w:rsid w:val="007D4FD6"/>
    <w:rsid w:val="007D62A9"/>
    <w:rsid w:val="007D7F60"/>
    <w:rsid w:val="007F49CA"/>
    <w:rsid w:val="007F5AB9"/>
    <w:rsid w:val="007F7722"/>
    <w:rsid w:val="008004FF"/>
    <w:rsid w:val="00805A73"/>
    <w:rsid w:val="00810B24"/>
    <w:rsid w:val="00817A8D"/>
    <w:rsid w:val="00826625"/>
    <w:rsid w:val="0082737F"/>
    <w:rsid w:val="0083295E"/>
    <w:rsid w:val="00832CDB"/>
    <w:rsid w:val="00846CA9"/>
    <w:rsid w:val="00850F14"/>
    <w:rsid w:val="0085470E"/>
    <w:rsid w:val="008578A2"/>
    <w:rsid w:val="00860178"/>
    <w:rsid w:val="0086017E"/>
    <w:rsid w:val="00870755"/>
    <w:rsid w:val="00880BA8"/>
    <w:rsid w:val="00886351"/>
    <w:rsid w:val="00893BA2"/>
    <w:rsid w:val="0089468B"/>
    <w:rsid w:val="008A0335"/>
    <w:rsid w:val="008A05CC"/>
    <w:rsid w:val="008B3710"/>
    <w:rsid w:val="008B460F"/>
    <w:rsid w:val="008B59CB"/>
    <w:rsid w:val="008C3B3B"/>
    <w:rsid w:val="008E31E9"/>
    <w:rsid w:val="008E477A"/>
    <w:rsid w:val="008F2592"/>
    <w:rsid w:val="008F57FA"/>
    <w:rsid w:val="008F5F44"/>
    <w:rsid w:val="008F6819"/>
    <w:rsid w:val="009032EF"/>
    <w:rsid w:val="00905996"/>
    <w:rsid w:val="00906AED"/>
    <w:rsid w:val="009078C0"/>
    <w:rsid w:val="00911265"/>
    <w:rsid w:val="009113C1"/>
    <w:rsid w:val="009141DE"/>
    <w:rsid w:val="0091562D"/>
    <w:rsid w:val="00917074"/>
    <w:rsid w:val="0092085F"/>
    <w:rsid w:val="00934503"/>
    <w:rsid w:val="0094407C"/>
    <w:rsid w:val="00952189"/>
    <w:rsid w:val="00952ACD"/>
    <w:rsid w:val="009538D8"/>
    <w:rsid w:val="009539EB"/>
    <w:rsid w:val="00955450"/>
    <w:rsid w:val="0095770B"/>
    <w:rsid w:val="00962093"/>
    <w:rsid w:val="009642F2"/>
    <w:rsid w:val="009676B5"/>
    <w:rsid w:val="00970A3B"/>
    <w:rsid w:val="00970F87"/>
    <w:rsid w:val="00972929"/>
    <w:rsid w:val="00986FCB"/>
    <w:rsid w:val="00990820"/>
    <w:rsid w:val="00996FB2"/>
    <w:rsid w:val="009A50CE"/>
    <w:rsid w:val="009B77F1"/>
    <w:rsid w:val="009D50C9"/>
    <w:rsid w:val="009F4098"/>
    <w:rsid w:val="00A01FB3"/>
    <w:rsid w:val="00A10375"/>
    <w:rsid w:val="00A1100D"/>
    <w:rsid w:val="00A2208C"/>
    <w:rsid w:val="00A23875"/>
    <w:rsid w:val="00A23C27"/>
    <w:rsid w:val="00A26EF7"/>
    <w:rsid w:val="00A271EA"/>
    <w:rsid w:val="00A325E8"/>
    <w:rsid w:val="00A359A5"/>
    <w:rsid w:val="00A43C85"/>
    <w:rsid w:val="00A54D24"/>
    <w:rsid w:val="00A556C0"/>
    <w:rsid w:val="00A60D96"/>
    <w:rsid w:val="00A6571D"/>
    <w:rsid w:val="00A66256"/>
    <w:rsid w:val="00A66A69"/>
    <w:rsid w:val="00A70463"/>
    <w:rsid w:val="00A728F0"/>
    <w:rsid w:val="00A745F9"/>
    <w:rsid w:val="00AA0015"/>
    <w:rsid w:val="00AA2E23"/>
    <w:rsid w:val="00AA2F4C"/>
    <w:rsid w:val="00AA47A5"/>
    <w:rsid w:val="00AB02CF"/>
    <w:rsid w:val="00AB2F38"/>
    <w:rsid w:val="00AC1F76"/>
    <w:rsid w:val="00AC3762"/>
    <w:rsid w:val="00AC5ADC"/>
    <w:rsid w:val="00AC78BB"/>
    <w:rsid w:val="00AD1C77"/>
    <w:rsid w:val="00AD5CC2"/>
    <w:rsid w:val="00AD7AC6"/>
    <w:rsid w:val="00AE6607"/>
    <w:rsid w:val="00AF0EF7"/>
    <w:rsid w:val="00B07BF1"/>
    <w:rsid w:val="00B12365"/>
    <w:rsid w:val="00B14B55"/>
    <w:rsid w:val="00B20929"/>
    <w:rsid w:val="00B21594"/>
    <w:rsid w:val="00B3044D"/>
    <w:rsid w:val="00B30810"/>
    <w:rsid w:val="00B356EA"/>
    <w:rsid w:val="00B4082F"/>
    <w:rsid w:val="00B542D9"/>
    <w:rsid w:val="00B75B75"/>
    <w:rsid w:val="00B76C9C"/>
    <w:rsid w:val="00B81443"/>
    <w:rsid w:val="00B831F8"/>
    <w:rsid w:val="00B94318"/>
    <w:rsid w:val="00BA5708"/>
    <w:rsid w:val="00BB5199"/>
    <w:rsid w:val="00BB78ED"/>
    <w:rsid w:val="00BB7906"/>
    <w:rsid w:val="00BC4F4F"/>
    <w:rsid w:val="00BC6996"/>
    <w:rsid w:val="00BC7FAE"/>
    <w:rsid w:val="00BD1AFD"/>
    <w:rsid w:val="00BE0FC9"/>
    <w:rsid w:val="00BE15CA"/>
    <w:rsid w:val="00BE5488"/>
    <w:rsid w:val="00BE5EBE"/>
    <w:rsid w:val="00C03E07"/>
    <w:rsid w:val="00C07B3E"/>
    <w:rsid w:val="00C10757"/>
    <w:rsid w:val="00C11B49"/>
    <w:rsid w:val="00C13D9B"/>
    <w:rsid w:val="00C1563C"/>
    <w:rsid w:val="00C202AA"/>
    <w:rsid w:val="00C22ADB"/>
    <w:rsid w:val="00C26518"/>
    <w:rsid w:val="00C32F54"/>
    <w:rsid w:val="00C40BE6"/>
    <w:rsid w:val="00C43910"/>
    <w:rsid w:val="00C50E29"/>
    <w:rsid w:val="00C55C0C"/>
    <w:rsid w:val="00C60F22"/>
    <w:rsid w:val="00C631DC"/>
    <w:rsid w:val="00C6489A"/>
    <w:rsid w:val="00C70111"/>
    <w:rsid w:val="00C70511"/>
    <w:rsid w:val="00C80F0A"/>
    <w:rsid w:val="00C8211F"/>
    <w:rsid w:val="00C86512"/>
    <w:rsid w:val="00C90807"/>
    <w:rsid w:val="00C92FFC"/>
    <w:rsid w:val="00C972C4"/>
    <w:rsid w:val="00CA3275"/>
    <w:rsid w:val="00CA43CA"/>
    <w:rsid w:val="00CB1937"/>
    <w:rsid w:val="00CB5961"/>
    <w:rsid w:val="00CC6669"/>
    <w:rsid w:val="00CD3844"/>
    <w:rsid w:val="00CD429C"/>
    <w:rsid w:val="00CD629A"/>
    <w:rsid w:val="00CF0BD5"/>
    <w:rsid w:val="00CF1AF5"/>
    <w:rsid w:val="00CF2F34"/>
    <w:rsid w:val="00CF4811"/>
    <w:rsid w:val="00CF697E"/>
    <w:rsid w:val="00CF7B98"/>
    <w:rsid w:val="00D008BB"/>
    <w:rsid w:val="00D21ED3"/>
    <w:rsid w:val="00D24FB2"/>
    <w:rsid w:val="00D25DC1"/>
    <w:rsid w:val="00D3230B"/>
    <w:rsid w:val="00D35BA8"/>
    <w:rsid w:val="00D36BF5"/>
    <w:rsid w:val="00D450AB"/>
    <w:rsid w:val="00D562A4"/>
    <w:rsid w:val="00D64777"/>
    <w:rsid w:val="00D6568D"/>
    <w:rsid w:val="00D6726C"/>
    <w:rsid w:val="00D872F0"/>
    <w:rsid w:val="00D876C9"/>
    <w:rsid w:val="00D90B29"/>
    <w:rsid w:val="00D91150"/>
    <w:rsid w:val="00D91888"/>
    <w:rsid w:val="00D96D8C"/>
    <w:rsid w:val="00DA17C7"/>
    <w:rsid w:val="00DA2397"/>
    <w:rsid w:val="00DA6D4C"/>
    <w:rsid w:val="00DB1D90"/>
    <w:rsid w:val="00DB5CAB"/>
    <w:rsid w:val="00DB6804"/>
    <w:rsid w:val="00DB7261"/>
    <w:rsid w:val="00DC116F"/>
    <w:rsid w:val="00DC1DF3"/>
    <w:rsid w:val="00DC5D52"/>
    <w:rsid w:val="00DD77B9"/>
    <w:rsid w:val="00DE2F4B"/>
    <w:rsid w:val="00DE346C"/>
    <w:rsid w:val="00DE3B50"/>
    <w:rsid w:val="00E04A3C"/>
    <w:rsid w:val="00E070FC"/>
    <w:rsid w:val="00E07A23"/>
    <w:rsid w:val="00E12B9D"/>
    <w:rsid w:val="00E131D6"/>
    <w:rsid w:val="00E16DAC"/>
    <w:rsid w:val="00E205EB"/>
    <w:rsid w:val="00E22130"/>
    <w:rsid w:val="00E3165F"/>
    <w:rsid w:val="00E44B80"/>
    <w:rsid w:val="00E456A0"/>
    <w:rsid w:val="00E567BB"/>
    <w:rsid w:val="00E61DA4"/>
    <w:rsid w:val="00E66394"/>
    <w:rsid w:val="00E71EE6"/>
    <w:rsid w:val="00E8005F"/>
    <w:rsid w:val="00E90F30"/>
    <w:rsid w:val="00E95E56"/>
    <w:rsid w:val="00E960EA"/>
    <w:rsid w:val="00EA594A"/>
    <w:rsid w:val="00EB015F"/>
    <w:rsid w:val="00EB7F06"/>
    <w:rsid w:val="00EC0075"/>
    <w:rsid w:val="00EC1FB4"/>
    <w:rsid w:val="00ED1277"/>
    <w:rsid w:val="00ED6494"/>
    <w:rsid w:val="00ED72C4"/>
    <w:rsid w:val="00EE03C9"/>
    <w:rsid w:val="00EE1362"/>
    <w:rsid w:val="00EE2CDC"/>
    <w:rsid w:val="00EE2D9B"/>
    <w:rsid w:val="00EE32B5"/>
    <w:rsid w:val="00EE3A45"/>
    <w:rsid w:val="00EF082E"/>
    <w:rsid w:val="00EF32BB"/>
    <w:rsid w:val="00F007B8"/>
    <w:rsid w:val="00F0341E"/>
    <w:rsid w:val="00F04CB8"/>
    <w:rsid w:val="00F0508E"/>
    <w:rsid w:val="00F1086E"/>
    <w:rsid w:val="00F1123E"/>
    <w:rsid w:val="00F11C75"/>
    <w:rsid w:val="00F1238B"/>
    <w:rsid w:val="00F237C4"/>
    <w:rsid w:val="00F253C3"/>
    <w:rsid w:val="00F36DF2"/>
    <w:rsid w:val="00F37667"/>
    <w:rsid w:val="00F41D83"/>
    <w:rsid w:val="00F445EC"/>
    <w:rsid w:val="00F44CD1"/>
    <w:rsid w:val="00F51C7A"/>
    <w:rsid w:val="00F544DF"/>
    <w:rsid w:val="00F54DA1"/>
    <w:rsid w:val="00F6063C"/>
    <w:rsid w:val="00F64D00"/>
    <w:rsid w:val="00F65DF0"/>
    <w:rsid w:val="00F7145C"/>
    <w:rsid w:val="00F760C2"/>
    <w:rsid w:val="00F83E53"/>
    <w:rsid w:val="00F9135E"/>
    <w:rsid w:val="00FA5061"/>
    <w:rsid w:val="00FA6D83"/>
    <w:rsid w:val="00FA6E43"/>
    <w:rsid w:val="00FC1C75"/>
    <w:rsid w:val="00FC6250"/>
    <w:rsid w:val="00FD0275"/>
    <w:rsid w:val="00FD45D3"/>
    <w:rsid w:val="00FD6215"/>
    <w:rsid w:val="00FD6494"/>
    <w:rsid w:val="00FD6A29"/>
    <w:rsid w:val="00FE5244"/>
    <w:rsid w:val="00FE7920"/>
    <w:rsid w:val="00FF23C8"/>
    <w:rsid w:val="00FF7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5EC"/>
    <w:pPr>
      <w:ind w:left="720"/>
      <w:contextualSpacing/>
    </w:pPr>
  </w:style>
  <w:style w:type="table" w:styleId="TableGrid">
    <w:name w:val="Table Grid"/>
    <w:basedOn w:val="TableNormal"/>
    <w:uiPriority w:val="59"/>
    <w:rsid w:val="006F4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5EC"/>
    <w:pPr>
      <w:ind w:left="720"/>
      <w:contextualSpacing/>
    </w:pPr>
  </w:style>
  <w:style w:type="table" w:styleId="TableGrid">
    <w:name w:val="Table Grid"/>
    <w:basedOn w:val="TableNormal"/>
    <w:uiPriority w:val="59"/>
    <w:rsid w:val="006F4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1193</TotalTime>
  <Pages>1</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Windows User</cp:lastModifiedBy>
  <cp:revision>59</cp:revision>
  <cp:lastPrinted>2015-11-16T01:37:00Z</cp:lastPrinted>
  <dcterms:created xsi:type="dcterms:W3CDTF">2017-12-27T02:54:00Z</dcterms:created>
  <dcterms:modified xsi:type="dcterms:W3CDTF">2022-01-13T03:20:00Z</dcterms:modified>
</cp:coreProperties>
</file>