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50"/>
        <w:gridCol w:w="1135"/>
        <w:gridCol w:w="779"/>
        <w:gridCol w:w="638"/>
        <w:gridCol w:w="142"/>
        <w:gridCol w:w="1985"/>
        <w:gridCol w:w="1842"/>
        <w:gridCol w:w="1843"/>
        <w:gridCol w:w="3402"/>
      </w:tblGrid>
      <w:tr w:rsidR="00DC1DB4" w:rsidRPr="00DF1B2B" w14:paraId="7B03FBD8" w14:textId="77777777" w:rsidTr="0076637C">
        <w:trPr>
          <w:jc w:val="center"/>
        </w:trPr>
        <w:tc>
          <w:tcPr>
            <w:tcW w:w="1950" w:type="dxa"/>
          </w:tcPr>
          <w:p w14:paraId="23814A4A" w14:textId="77777777" w:rsidR="00DC1DB4" w:rsidRPr="00DF1B2B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31D047C5" wp14:editId="1E5E25D6">
                  <wp:extent cx="952500" cy="8096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93" cy="81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14:paraId="29834F03" w14:textId="59F7BF0F" w:rsidR="00A9524D" w:rsidRPr="00A9524D" w:rsidRDefault="00A9524D" w:rsidP="00E433EA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PROGRAM PASCASARJANA</w:t>
            </w:r>
          </w:p>
          <w:p w14:paraId="320BB32E" w14:textId="43F50310" w:rsidR="00DC1DB4" w:rsidRPr="00DF1B2B" w:rsidRDefault="00DC1DB4" w:rsidP="00E433EA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INSTITUT AGAMA ISLAM NEGERI BENGKULU</w:t>
            </w:r>
          </w:p>
          <w:p w14:paraId="56EA7128" w14:textId="0D6C8E1E" w:rsidR="00DC1DB4" w:rsidRPr="00DF1B2B" w:rsidRDefault="0016017A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PRODI </w:t>
            </w:r>
            <w:r w:rsidR="00FF398F" w:rsidRPr="00DF1B2B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HUKUM </w:t>
            </w:r>
            <w:r w:rsidR="00A9524D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KELUARGA ISLAM</w:t>
            </w:r>
          </w:p>
        </w:tc>
      </w:tr>
      <w:tr w:rsidR="00DC1DB4" w:rsidRPr="00DF1B2B" w14:paraId="039FDED1" w14:textId="77777777" w:rsidTr="0076637C">
        <w:trPr>
          <w:jc w:val="center"/>
        </w:trPr>
        <w:tc>
          <w:tcPr>
            <w:tcW w:w="13716" w:type="dxa"/>
            <w:gridSpan w:val="9"/>
          </w:tcPr>
          <w:p w14:paraId="62E19862" w14:textId="77777777" w:rsidR="00DC1DB4" w:rsidRPr="00DF1B2B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RENCANA PEMBELAJARAN SEMESTER</w:t>
            </w:r>
          </w:p>
        </w:tc>
      </w:tr>
      <w:tr w:rsidR="004B18D8" w:rsidRPr="00DF1B2B" w14:paraId="35F6D9AE" w14:textId="77777777" w:rsidTr="007224FD">
        <w:trPr>
          <w:jc w:val="center"/>
        </w:trPr>
        <w:tc>
          <w:tcPr>
            <w:tcW w:w="3085" w:type="dxa"/>
            <w:gridSpan w:val="2"/>
            <w:shd w:val="clear" w:color="auto" w:fill="DBE5F1" w:themeFill="accent1" w:themeFillTint="33"/>
          </w:tcPr>
          <w:p w14:paraId="2733AB07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MATA KULIAH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14:paraId="043500BE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KODE</w:t>
            </w:r>
          </w:p>
        </w:tc>
        <w:tc>
          <w:tcPr>
            <w:tcW w:w="2127" w:type="dxa"/>
            <w:gridSpan w:val="2"/>
            <w:shd w:val="clear" w:color="auto" w:fill="DBE5F1" w:themeFill="accent1" w:themeFillTint="33"/>
          </w:tcPr>
          <w:p w14:paraId="006A1A4C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RUMPUN MK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017F7B9A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BOBOT (sks)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2B579F2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57140453" w14:textId="77777777" w:rsidR="004B18D8" w:rsidRPr="00DF1B2B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TANGGAL PENYUSUNAN</w:t>
            </w:r>
          </w:p>
        </w:tc>
      </w:tr>
      <w:tr w:rsidR="004B18D8" w:rsidRPr="00DF1B2B" w14:paraId="6D799C67" w14:textId="77777777" w:rsidTr="0076637C">
        <w:trPr>
          <w:jc w:val="center"/>
        </w:trPr>
        <w:tc>
          <w:tcPr>
            <w:tcW w:w="3085" w:type="dxa"/>
            <w:gridSpan w:val="2"/>
          </w:tcPr>
          <w:p w14:paraId="5A09AB32" w14:textId="0E94BBC5" w:rsidR="004B18D8" w:rsidRPr="00DF1B2B" w:rsidRDefault="00C339A5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Hukum</w:t>
            </w:r>
            <w:proofErr w:type="spellEnd"/>
            <w:r w:rsidR="0016017A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6017A">
              <w:rPr>
                <w:rFonts w:asciiTheme="majorHAnsi" w:hAnsiTheme="majorHAnsi"/>
                <w:sz w:val="20"/>
                <w:szCs w:val="20"/>
                <w:lang w:val="en-US"/>
              </w:rPr>
              <w:t>W</w:t>
            </w:r>
            <w:r w:rsidR="007A0DDF" w:rsidRPr="00DF1B2B">
              <w:rPr>
                <w:rFonts w:asciiTheme="majorHAnsi" w:hAnsiTheme="majorHAnsi"/>
                <w:sz w:val="20"/>
                <w:szCs w:val="20"/>
                <w:lang w:val="en-US"/>
              </w:rPr>
              <w:t>aris</w:t>
            </w:r>
            <w:proofErr w:type="spellEnd"/>
          </w:p>
        </w:tc>
        <w:tc>
          <w:tcPr>
            <w:tcW w:w="1417" w:type="dxa"/>
            <w:gridSpan w:val="2"/>
          </w:tcPr>
          <w:p w14:paraId="3FF985D7" w14:textId="0C3CE444" w:rsidR="004B18D8" w:rsidRPr="00DF1B2B" w:rsidRDefault="004B18D8" w:rsidP="00F846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gridSpan w:val="2"/>
          </w:tcPr>
          <w:p w14:paraId="6290596D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C3A002" w14:textId="236D3C61" w:rsidR="004B18D8" w:rsidRPr="00DF1B2B" w:rsidRDefault="00FF398F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2 (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sks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</w:tcPr>
          <w:p w14:paraId="29DE5EC5" w14:textId="027AD7F9" w:rsidR="004B18D8" w:rsidRPr="00DF1B2B" w:rsidRDefault="0016017A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II (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Dua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3402" w:type="dxa"/>
          </w:tcPr>
          <w:p w14:paraId="52E67093" w14:textId="6387C83E" w:rsidR="004B18D8" w:rsidRPr="00DF1B2B" w:rsidRDefault="008F18D2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September</w:t>
            </w:r>
            <w:bookmarkStart w:id="0" w:name="_GoBack"/>
            <w:bookmarkEnd w:id="0"/>
            <w:r w:rsidR="007A0DDF" w:rsidRPr="00DF1B2B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2021</w:t>
            </w:r>
          </w:p>
        </w:tc>
      </w:tr>
      <w:tr w:rsidR="004B18D8" w:rsidRPr="00DF1B2B" w14:paraId="08CC9EB6" w14:textId="77777777" w:rsidTr="007224FD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14:paraId="6D7215EC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OTORISASI</w:t>
            </w:r>
          </w:p>
        </w:tc>
        <w:tc>
          <w:tcPr>
            <w:tcW w:w="3544" w:type="dxa"/>
            <w:gridSpan w:val="4"/>
            <w:shd w:val="clear" w:color="auto" w:fill="DBE5F1" w:themeFill="accent1" w:themeFillTint="33"/>
          </w:tcPr>
          <w:p w14:paraId="4CBFFE56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Dosen Pengembang RPS</w:t>
            </w:r>
            <w:r w:rsidR="00E433EA" w:rsidRPr="00DF1B2B">
              <w:rPr>
                <w:rFonts w:asciiTheme="majorHAnsi" w:hAnsiTheme="majorHAnsi"/>
                <w:b/>
                <w:sz w:val="20"/>
                <w:szCs w:val="20"/>
              </w:rPr>
              <w:t>/ Pengampu Mata Kuliah</w:t>
            </w:r>
          </w:p>
        </w:tc>
        <w:tc>
          <w:tcPr>
            <w:tcW w:w="3685" w:type="dxa"/>
            <w:gridSpan w:val="2"/>
            <w:shd w:val="clear" w:color="auto" w:fill="DBE5F1" w:themeFill="accent1" w:themeFillTint="33"/>
          </w:tcPr>
          <w:p w14:paraId="7C8D0FF7" w14:textId="77777777" w:rsidR="004B18D8" w:rsidRPr="00DF1B2B" w:rsidRDefault="00782A6B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Koordinator R</w:t>
            </w:r>
            <w:r w:rsidR="00E433EA" w:rsidRPr="00DF1B2B">
              <w:rPr>
                <w:rFonts w:asciiTheme="majorHAnsi" w:hAnsiTheme="majorHAnsi"/>
                <w:b/>
                <w:sz w:val="20"/>
                <w:szCs w:val="20"/>
              </w:rPr>
              <w:t xml:space="preserve">umpun Keilmuan/ </w:t>
            </w: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M</w:t>
            </w:r>
            <w:r w:rsidR="00E433EA" w:rsidRPr="00DF1B2B">
              <w:rPr>
                <w:rFonts w:asciiTheme="majorHAnsi" w:hAnsiTheme="majorHAnsi"/>
                <w:b/>
                <w:sz w:val="20"/>
                <w:szCs w:val="20"/>
              </w:rPr>
              <w:t xml:space="preserve">ata </w:t>
            </w: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</w:t>
            </w:r>
            <w:r w:rsidR="00E433EA" w:rsidRPr="00DF1B2B">
              <w:rPr>
                <w:rFonts w:asciiTheme="majorHAnsi" w:hAnsiTheme="majorHAnsi"/>
                <w:b/>
                <w:sz w:val="20"/>
                <w:szCs w:val="20"/>
              </w:rPr>
              <w:t>uliah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4AAA780E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Ketua Prodi</w:t>
            </w:r>
          </w:p>
        </w:tc>
      </w:tr>
      <w:tr w:rsidR="004B18D8" w:rsidRPr="00DF1B2B" w14:paraId="5E3CC236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2CF155A1" w14:textId="77777777" w:rsidR="004B18D8" w:rsidRPr="00DF1B2B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4"/>
          </w:tcPr>
          <w:p w14:paraId="3BEF2BAB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64D1A53A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31B34B3F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16A26171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60489882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5D588330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5CF49DEE" w14:textId="5C0F9874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Dr.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Yusmita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M.Ag</w:t>
            </w:r>
            <w:proofErr w:type="spellEnd"/>
          </w:p>
          <w:p w14:paraId="2F345251" w14:textId="2F5B8D87" w:rsidR="000575C7" w:rsidRPr="00DF1B2B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NIP:197106241998032001</w:t>
            </w:r>
          </w:p>
        </w:tc>
        <w:tc>
          <w:tcPr>
            <w:tcW w:w="3685" w:type="dxa"/>
            <w:gridSpan w:val="2"/>
          </w:tcPr>
          <w:p w14:paraId="0546C95E" w14:textId="77777777" w:rsidR="004B18D8" w:rsidRPr="00DF1B2B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7A7C9C2" w14:textId="77777777" w:rsidR="00436FE7" w:rsidRPr="00DF1B2B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AF3CA34" w14:textId="77777777" w:rsidR="00436FE7" w:rsidRPr="00DF1B2B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C87155E" w14:textId="77777777" w:rsidR="00436FE7" w:rsidRPr="00DF1B2B" w:rsidRDefault="00436FE7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202A92F" w14:textId="77777777" w:rsidR="00DF1B2B" w:rsidRPr="00DF1B2B" w:rsidRDefault="00DF1B2B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3BF0E7C" w14:textId="77777777" w:rsidR="00DF1B2B" w:rsidRPr="00DF1B2B" w:rsidRDefault="00DF1B2B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18022BF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Dr.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Yusmita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M.Ag</w:t>
            </w:r>
            <w:proofErr w:type="spellEnd"/>
          </w:p>
          <w:p w14:paraId="05A1059C" w14:textId="7BC1B207" w:rsidR="00DF1B2B" w:rsidRPr="00DF1B2B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NIP:197106241998032001</w:t>
            </w:r>
          </w:p>
        </w:tc>
        <w:tc>
          <w:tcPr>
            <w:tcW w:w="3402" w:type="dxa"/>
          </w:tcPr>
          <w:p w14:paraId="0D60E78C" w14:textId="77777777" w:rsidR="004B18D8" w:rsidRPr="00DF1B2B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C333F88" w14:textId="77777777" w:rsidR="001E6F96" w:rsidRDefault="001E6F96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B71592F" w14:textId="77777777" w:rsidR="00614E93" w:rsidRDefault="00614E93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9233EAA" w14:textId="77777777" w:rsidR="00614E93" w:rsidRDefault="00614E93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DBC3E44" w14:textId="77777777" w:rsidR="00614E93" w:rsidRDefault="00614E93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6BC4622" w14:textId="77777777" w:rsidR="00614E93" w:rsidRDefault="00614E93" w:rsidP="00146DE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99FB056" w14:textId="6A8CE3F1" w:rsidR="00146DE4" w:rsidRPr="00C50E60" w:rsidRDefault="00C50E60" w:rsidP="00146DE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Dr. Iim Fahimah, M.A</w:t>
            </w:r>
          </w:p>
        </w:tc>
      </w:tr>
      <w:tr w:rsidR="001B75B5" w:rsidRPr="00DF1B2B" w14:paraId="6BCE4DE6" w14:textId="77777777" w:rsidTr="007224FD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14:paraId="5BF36BD4" w14:textId="77777777" w:rsidR="001B75B5" w:rsidRPr="00DF1B2B" w:rsidRDefault="001B75B5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Capaian Pembelajaran (CP)</w:t>
            </w: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14:paraId="247C9888" w14:textId="77777777" w:rsidR="001B75B5" w:rsidRPr="00DF1B2B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CPL-PRODI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14:paraId="5AF45E30" w14:textId="77777777" w:rsidR="001B75B5" w:rsidRPr="00DF1B2B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8466F" w:rsidRPr="00DF1B2B" w14:paraId="11D9432F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648F510F" w14:textId="77777777" w:rsidR="00F8466F" w:rsidRPr="00DF1B2B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6925AADA" w14:textId="03AA11ED" w:rsidR="00E433EA" w:rsidRPr="00DF1B2B" w:rsidRDefault="00E433EA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eastAsia="id-ID"/>
              </w:rPr>
              <w:t>CPL</w:t>
            </w:r>
          </w:p>
          <w:p w14:paraId="24011D93" w14:textId="59D85363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B03F406" w14:textId="41B57C12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6A659BF9" w14:textId="571D8CB4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3ABA8CA" w14:textId="0B77073B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05D1E99" w14:textId="3F6BCE51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5D6C149" w14:textId="3AC1C86A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37325B82" w14:textId="21ED4B44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76D3CA8" w14:textId="77777777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00DC29E" w14:textId="77777777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3278173" w14:textId="77777777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A6F62C0" w14:textId="77777777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3A02C8C0" w14:textId="77777777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5C66F40" w14:textId="03CBD364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3D7950CF" w14:textId="721DF8DA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02E0B35E" w14:textId="014DCD7B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0D0A13C" w14:textId="7EC63216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47C6500" w14:textId="033B7B8F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BFFC62A" w14:textId="3E61E8FD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D341770" w14:textId="6274023F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7870D92" w14:textId="332055FC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A8F6402" w14:textId="69FC9B28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AD9463E" w14:textId="76599EFF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67359977" w14:textId="0E4D5BC0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8C58F58" w14:textId="5E18FE74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FE6A006" w14:textId="4D95F7FF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0D57C82F" w14:textId="7BA75EAE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EE82E79" w14:textId="0C4BBC24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07D5EEF" w14:textId="74AFD6F4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8D65092" w14:textId="70DDA350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01CF2FB3" w14:textId="04658E6B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7154EAD" w14:textId="77777777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099046A" w14:textId="77777777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1DF799E" w14:textId="02517787" w:rsidR="00F8466F" w:rsidRPr="00DF1B2B" w:rsidRDefault="00F8466F" w:rsidP="00F3640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852" w:type="dxa"/>
            <w:gridSpan w:val="6"/>
          </w:tcPr>
          <w:p w14:paraId="6AD30F64" w14:textId="770CD344" w:rsidR="00F8466F" w:rsidRPr="00DF1B2B" w:rsidRDefault="006C39EC" w:rsidP="007332B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lastRenderedPageBreak/>
              <w:t>S (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ikap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): </w:t>
            </w:r>
          </w:p>
          <w:p w14:paraId="3E20754B" w14:textId="77777777" w:rsidR="006C39EC" w:rsidRPr="00DF1B2B" w:rsidRDefault="006C39EC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Memiliki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Sikap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Ketakwaan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Kepada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Tuhan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Maha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Esa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Dengan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Menunjukan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Sikap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Religius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7AE7C3AE" w14:textId="77777777" w:rsidR="006C39EC" w:rsidRPr="00DF1B2B" w:rsidRDefault="006C39EC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Menjunjung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tinggi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nilai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kemanusian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menjalankan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berdasarkan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agama, moral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etika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10FDA48B" w14:textId="77777777" w:rsidR="006C39EC" w:rsidRPr="00DF1B2B" w:rsidRDefault="006C39EC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Berkontribusi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peningkatan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mutu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kehidupan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bermasyarakat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berbangsa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bernegara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kemajuan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peradaban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berdasrkan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Pancasila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435D1E09" w14:textId="77777777" w:rsidR="006C39EC" w:rsidRPr="00DF1B2B" w:rsidRDefault="006C39EC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Mengharagai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Keanekaragaman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budaya</w:t>
            </w:r>
            <w:proofErr w:type="spellEnd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pandangan</w:t>
            </w:r>
            <w:proofErr w:type="spellEnd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agama, 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kepercayaan</w:t>
            </w:r>
            <w:proofErr w:type="spellEnd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pendapat</w:t>
            </w:r>
            <w:proofErr w:type="spellEnd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atau</w:t>
            </w:r>
            <w:proofErr w:type="spellEnd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temuan</w:t>
            </w:r>
            <w:proofErr w:type="spellEnd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orisinil</w:t>
            </w:r>
            <w:proofErr w:type="spellEnd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orang lain.</w:t>
            </w:r>
          </w:p>
          <w:p w14:paraId="36418504" w14:textId="77777777" w:rsidR="000215CE" w:rsidRPr="00DF1B2B" w:rsidRDefault="000215CE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Berkerjasama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memiliki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kepekaaan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sosial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kepedulian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terhadap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masyarkat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lingkungan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113A0961" w14:textId="77777777" w:rsidR="000215CE" w:rsidRPr="00DF1B2B" w:rsidRDefault="000215CE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Menunjukan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sikap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bertanggungjawab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atas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pekerjaan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bidang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keahliannya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mandiri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4E256109" w14:textId="77777777" w:rsidR="00E4050C" w:rsidRPr="00DF1B2B" w:rsidRDefault="000215CE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Menjunjung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tinggi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nilai-nilai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akademik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yang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meliputi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kejujuean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kebebasan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akademik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otonomi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akademik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07079699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Menginternalisasi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semangat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kemandirian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kejuangan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kewirausahaan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;</w:t>
            </w:r>
          </w:p>
          <w:p w14:paraId="0EA17EE2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Bertanggung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jawab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sepenuhnya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terhadap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nilai-nilai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akademik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diembannya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;</w:t>
            </w:r>
          </w:p>
          <w:p w14:paraId="6B32B569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Menampilkan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diri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pribadi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jujur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berakhlak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mulia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teladan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bagi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peserta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didik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masyarakat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;</w:t>
            </w:r>
          </w:p>
          <w:p w14:paraId="5EA3E452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Menampilkan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diri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pribadi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stabil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dewasa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arif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berwibawa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berkemampuan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adaptasi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(adaptability),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fleksibiltas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(flexibility),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pengendalian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diri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, (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self direction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baik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penuh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inisitaif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tempat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;</w:t>
            </w:r>
          </w:p>
          <w:p w14:paraId="7541F00A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Bersikap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inklusif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bertindak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obyektif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tidak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deskriminatif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berdasarkan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pertimbangan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jenis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kelamin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agama,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ras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kondisi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fisik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latar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belakang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keluarga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status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sosial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;</w:t>
            </w:r>
          </w:p>
          <w:p w14:paraId="39C79148" w14:textId="25642B5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lastRenderedPageBreak/>
              <w:t>Menunjukkan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etos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kerja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tanggung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jawab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rasa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bangga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cinta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penuh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percaya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diri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praktisi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228CE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keluarga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Islam;</w:t>
            </w:r>
          </w:p>
          <w:p w14:paraId="7A7F6A6C" w14:textId="270A07FC" w:rsidR="00E4050C" w:rsidRPr="00DF1B2B" w:rsidRDefault="00E4050C" w:rsidP="009228CE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Menunjukkan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sikap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kepemimpinan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(leadership),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bertanggungjawab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(accountability)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responsibilitas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(responsibility)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atas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pekerjaan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bidang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praktisi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umum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bidang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228CE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keluarga</w:t>
            </w:r>
            <w:proofErr w:type="spellEnd"/>
            <w:r w:rsidR="009228CE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25566253" w14:textId="77777777" w:rsidR="000215CE" w:rsidRPr="00DF1B2B" w:rsidRDefault="000215CE" w:rsidP="000215CE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KU (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Keterampilan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Umum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):</w:t>
            </w:r>
          </w:p>
          <w:p w14:paraId="60F8DC1E" w14:textId="77777777" w:rsidR="000E4E64" w:rsidRPr="00DF1B2B" w:rsidRDefault="000215CE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menerapkan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pemikiran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logis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kritis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sistematis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inovatif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kontek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pengembangan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atau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implementasi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ilmu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pengetahuan</w:t>
            </w:r>
            <w:r w:rsidR="000E4E64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0E4E64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4E64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teknologi</w:t>
            </w:r>
            <w:proofErr w:type="spellEnd"/>
            <w:r w:rsidR="000E4E64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17D05B69" w14:textId="77777777" w:rsidR="000E4E64" w:rsidRPr="00DF1B2B" w:rsidRDefault="000E4E64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menunjukan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mandiri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bermutu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terukur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7F8F41A7" w14:textId="77777777" w:rsidR="000E4E64" w:rsidRPr="00DF1B2B" w:rsidRDefault="000E4E64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mengkaji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implikasi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pengembangan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atau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implementasi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ilmu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pengetahuan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teknologi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berdasarkan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keahliannya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berdasarkan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etika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kaidah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ilmiah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guna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menghasilkan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solusi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gagasan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desain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atau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kritik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63416753" w14:textId="77777777" w:rsidR="000E4E64" w:rsidRPr="00DF1B2B" w:rsidRDefault="000E4E64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menyusun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deskripsi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saintifik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hasil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kajiannya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skripsi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atau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laporan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akhir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18AF4849" w14:textId="77777777" w:rsidR="000215CE" w:rsidRPr="00DF1B2B" w:rsidRDefault="000E4E64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Memapu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mengambil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keputusan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tepat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konteks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peneyelesaian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masalah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bidang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keahliannya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berdasarkan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informasi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data. </w:t>
            </w:r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</w:p>
          <w:p w14:paraId="0BA2C6DB" w14:textId="77777777" w:rsidR="000E4E64" w:rsidRPr="00DF1B2B" w:rsidRDefault="000E4E64" w:rsidP="000E4E64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Keterampilan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Khusus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(KK)</w:t>
            </w:r>
          </w:p>
          <w:p w14:paraId="4AF8BC6B" w14:textId="77777777" w:rsidR="000E4E64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merumuskan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keputusan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positif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umum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keluarga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integral</w:t>
            </w:r>
          </w:p>
          <w:p w14:paraId="40C72820" w14:textId="77777777" w:rsidR="00C4676C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menganalisis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putusan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pengadilan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mengkomunikasikannya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pada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masyarakat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umum</w:t>
            </w:r>
            <w:proofErr w:type="spellEnd"/>
          </w:p>
          <w:p w14:paraId="59A511DB" w14:textId="77777777" w:rsidR="00C4676C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melafalkan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pasal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demi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pasal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pidana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perdata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perkawinan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perceraian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waris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zakat,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wakaf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1E22ADE4" w14:textId="77777777" w:rsidR="00C4676C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advokasi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mediasi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terkait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dengan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islam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37F03FDD" w14:textId="77777777" w:rsidR="00C4676C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menyajikan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perhitungan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hisab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rukyat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waris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zakat.</w:t>
            </w:r>
          </w:p>
          <w:p w14:paraId="5D6A9EFF" w14:textId="77777777" w:rsidR="00C4676C" w:rsidRPr="00DF1B2B" w:rsidRDefault="00C4676C" w:rsidP="00C4676C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Pengetahuan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(P)</w:t>
            </w:r>
          </w:p>
          <w:p w14:paraId="2F0CBE83" w14:textId="77777777" w:rsidR="00C4676C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Menguasai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pengetahuan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filsafat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Pancasila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kewarganegaraan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wawasan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kebangsaan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globalisasi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0443FA27" w14:textId="77777777" w:rsidR="00534274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Menguasai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pengetahuan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langkah-langkah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menyampaikan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gagasan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ilmiah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lisan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tulisan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dengan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penggunaan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Bahasa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baik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benar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14E563D7" w14:textId="77777777" w:rsidR="00534274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Menguasai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pengetahuan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langkah-langkah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mengembangkan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pemikiran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kritis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logis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kreatif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inovatif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sistematis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2D3A2ACA" w14:textId="77777777" w:rsidR="00534274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Menguasai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berbagai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teori-teori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islam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positif</w:t>
            </w:r>
            <w:proofErr w:type="spellEnd"/>
          </w:p>
          <w:p w14:paraId="06717CF6" w14:textId="77777777" w:rsidR="00534274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Menghafal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ayat-ayat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hadist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terkait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islam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keluarga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25498DFF" w14:textId="15DABDA5" w:rsidR="00F36405" w:rsidRPr="00DF1B2B" w:rsidRDefault="00F36405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Menghafal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kaidah-kaidah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fiqhiyah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</w:tc>
      </w:tr>
      <w:tr w:rsidR="00E433EA" w:rsidRPr="00DF1B2B" w14:paraId="4EC2B64E" w14:textId="77777777" w:rsidTr="0037186B">
        <w:trPr>
          <w:jc w:val="center"/>
        </w:trPr>
        <w:tc>
          <w:tcPr>
            <w:tcW w:w="3085" w:type="dxa"/>
            <w:gridSpan w:val="2"/>
            <w:vMerge/>
          </w:tcPr>
          <w:p w14:paraId="56F329DB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14:paraId="499990D9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CP-MK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14:paraId="2356A9F4" w14:textId="77777777" w:rsidR="00E433EA" w:rsidRPr="00DF1B2B" w:rsidRDefault="00E433EA" w:rsidP="007332B7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Capaian</w:t>
            </w:r>
            <w:r w:rsidR="0037186B" w:rsidRPr="00DF1B2B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 xml:space="preserve"> </w:t>
            </w:r>
            <w:r w:rsidRPr="00DF1B2B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Pembelajaran Mata Kuliah</w:t>
            </w:r>
          </w:p>
        </w:tc>
      </w:tr>
      <w:tr w:rsidR="00E433EA" w:rsidRPr="00DF1B2B" w14:paraId="509F8322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1ED89ED0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7751482F" w14:textId="77777777" w:rsidR="00E433EA" w:rsidRPr="00DF1B2B" w:rsidRDefault="00E433EA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CPMK</w:t>
            </w:r>
          </w:p>
        </w:tc>
        <w:tc>
          <w:tcPr>
            <w:tcW w:w="9852" w:type="dxa"/>
            <w:gridSpan w:val="6"/>
          </w:tcPr>
          <w:p w14:paraId="044B1CE0" w14:textId="4813C45E" w:rsidR="00E433EA" w:rsidRPr="00DF1B2B" w:rsidRDefault="00ED4934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Mahasiswa mampu </w:t>
            </w:r>
            <w:r w:rsidR="00E35280">
              <w:rPr>
                <w:rFonts w:asciiTheme="majorHAnsi" w:hAnsiTheme="majorHAnsi"/>
                <w:sz w:val="20"/>
                <w:szCs w:val="20"/>
              </w:rPr>
              <w:t>menjelaskan dan menganalisis</w:t>
            </w:r>
            <w:r w:rsidR="00E35280" w:rsidRPr="003032A8">
              <w:rPr>
                <w:rFonts w:asciiTheme="majorHAnsi" w:hAnsiTheme="majorHAnsi"/>
                <w:sz w:val="20"/>
                <w:szCs w:val="20"/>
              </w:rPr>
              <w:t xml:space="preserve">  perkembanagan hukum waris di</w:t>
            </w:r>
            <w:r w:rsidR="00E35280">
              <w:rPr>
                <w:rFonts w:asciiTheme="majorHAnsi" w:hAnsiTheme="majorHAnsi"/>
                <w:sz w:val="20"/>
                <w:szCs w:val="20"/>
              </w:rPr>
              <w:t xml:space="preserve"> Indonesia yang mencakup</w:t>
            </w:r>
            <w:r w:rsidR="00E35280" w:rsidRPr="003032A8">
              <w:rPr>
                <w:rFonts w:asciiTheme="majorHAnsi" w:hAnsiTheme="majorHAnsi"/>
                <w:sz w:val="20"/>
                <w:szCs w:val="20"/>
              </w:rPr>
              <w:t xml:space="preserve"> hukum</w:t>
            </w:r>
            <w:r w:rsidR="00E35280">
              <w:rPr>
                <w:rFonts w:asciiTheme="majorHAnsi" w:hAnsiTheme="majorHAnsi"/>
                <w:sz w:val="20"/>
                <w:szCs w:val="20"/>
              </w:rPr>
              <w:t xml:space="preserve"> Islam,  Adat,</w:t>
            </w:r>
            <w:r w:rsidR="00E35280" w:rsidRPr="003032A8">
              <w:rPr>
                <w:rFonts w:asciiTheme="majorHAnsi" w:hAnsiTheme="majorHAnsi"/>
                <w:sz w:val="20"/>
                <w:szCs w:val="20"/>
              </w:rPr>
              <w:t xml:space="preserve"> perdata</w:t>
            </w:r>
            <w:r w:rsidR="00E35280">
              <w:rPr>
                <w:rFonts w:asciiTheme="majorHAnsi" w:hAnsiTheme="majorHAnsi"/>
                <w:sz w:val="20"/>
                <w:szCs w:val="20"/>
              </w:rPr>
              <w:t xml:space="preserve"> dan putusan pengadilan serta hukum waris di negara muslim</w:t>
            </w:r>
          </w:p>
        </w:tc>
      </w:tr>
      <w:tr w:rsidR="00E433EA" w:rsidRPr="00DF1B2B" w14:paraId="277B4C00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12768D51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6918075C" w14:textId="77777777" w:rsidR="00E433EA" w:rsidRPr="00DF1B2B" w:rsidRDefault="00E433EA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CPL-1</w:t>
            </w:r>
          </w:p>
        </w:tc>
        <w:tc>
          <w:tcPr>
            <w:tcW w:w="9852" w:type="dxa"/>
            <w:gridSpan w:val="6"/>
          </w:tcPr>
          <w:p w14:paraId="34EDE629" w14:textId="77777777" w:rsidR="00E433EA" w:rsidRPr="00DF1B2B" w:rsidRDefault="00ED4934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Sikap (S)</w:t>
            </w:r>
          </w:p>
          <w:p w14:paraId="3D04A0E1" w14:textId="53D34C52" w:rsidR="00ED4934" w:rsidRPr="00DF1B2B" w:rsidRDefault="00ED4934" w:rsidP="00ED493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Mahasiwa memiliki ketakwaan kepada Tuhan Yang Maha esa dan menunjukan nilai-nilai religius, dengan mampu menyelesaikan problematik dalam waris </w:t>
            </w:r>
            <w:r w:rsidR="00A51788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dengan menggunakan dasar hukum </w:t>
            </w:r>
            <w:r w:rsidR="00A51788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I</w:t>
            </w: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slam </w:t>
            </w:r>
            <w:r w:rsidR="00A51788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adat dan perdata</w:t>
            </w:r>
          </w:p>
          <w:p w14:paraId="3E3A4475" w14:textId="77777777" w:rsidR="00ED4934" w:rsidRPr="00DF1B2B" w:rsidRDefault="00ED4934" w:rsidP="00ED493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lastRenderedPageBreak/>
              <w:t>Mahasiswa mampu berkontribusi dalam kehidupan bermasyarakat dengan ikut serta dalam memberikan jawaban dan arahan kepada masyarakat dalam problem pembagian waris.</w:t>
            </w:r>
          </w:p>
          <w:p w14:paraId="62746CB5" w14:textId="57C6B454" w:rsidR="00ED4934" w:rsidRPr="00DF1B2B" w:rsidRDefault="00ED4934" w:rsidP="00ED493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Mahasiswa menunjukan sikap toleransi terhadap keragamaan </w:t>
            </w:r>
            <w:r w:rsidR="007332B7"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model dan budaya dalam pembagian waris di Indonesia.</w:t>
            </w:r>
          </w:p>
        </w:tc>
      </w:tr>
      <w:tr w:rsidR="00E433EA" w:rsidRPr="00DF1B2B" w14:paraId="6B56C31E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401F5339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0CC88688" w14:textId="77777777" w:rsidR="00E433EA" w:rsidRPr="00DF1B2B" w:rsidRDefault="00E433EA" w:rsidP="00290540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CPL-</w:t>
            </w:r>
            <w:r w:rsidR="00290540"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852" w:type="dxa"/>
            <w:gridSpan w:val="6"/>
          </w:tcPr>
          <w:p w14:paraId="17499FAD" w14:textId="195121CA" w:rsidR="00E433EA" w:rsidRPr="00DF1B2B" w:rsidRDefault="007332B7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Pengetahuan (P)</w:t>
            </w:r>
          </w:p>
          <w:p w14:paraId="51E2C636" w14:textId="77777777" w:rsidR="007332B7" w:rsidRPr="00DF1B2B" w:rsidRDefault="007332B7" w:rsidP="007332B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Mahsiswa mampu memahami dan menghafal ayat-ayat waris dan bagian-bagian dalam waris.</w:t>
            </w:r>
          </w:p>
          <w:p w14:paraId="5EB9410F" w14:textId="2EF294A1" w:rsidR="007332B7" w:rsidRPr="00DF1B2B" w:rsidRDefault="00204A20" w:rsidP="007332B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Mahaiswa mampu menyampaikan gagasan dan jawaban dalam masalah waris di </w:t>
            </w:r>
            <w:r w:rsidR="00640433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Indonesia</w:t>
            </w:r>
          </w:p>
          <w:p w14:paraId="1D8E38BD" w14:textId="77777777" w:rsidR="00204A20" w:rsidRPr="00DF1B2B" w:rsidRDefault="00204A20" w:rsidP="007332B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Mahasiswa mampu menguasai dan mengetahui perbedaan-perbedaan dalam perhitungan waris.</w:t>
            </w:r>
          </w:p>
          <w:p w14:paraId="03DDB433" w14:textId="2F9C3FD1" w:rsidR="00204A20" w:rsidRPr="00DF1B2B" w:rsidRDefault="00204A20" w:rsidP="007332B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Mahasiswa mampu meguasai teori-teori dalam fikih mawaris</w:t>
            </w:r>
          </w:p>
        </w:tc>
      </w:tr>
      <w:tr w:rsidR="00290540" w:rsidRPr="00DF1B2B" w14:paraId="24616855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7A8857BF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5B9B3258" w14:textId="77777777" w:rsidR="00290540" w:rsidRPr="00DF1B2B" w:rsidRDefault="00290540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CPL-3</w:t>
            </w:r>
          </w:p>
        </w:tc>
        <w:tc>
          <w:tcPr>
            <w:tcW w:w="9852" w:type="dxa"/>
            <w:gridSpan w:val="6"/>
          </w:tcPr>
          <w:p w14:paraId="217F1832" w14:textId="278CFE1E" w:rsidR="00290540" w:rsidRPr="00DF1B2B" w:rsidRDefault="00204A20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Keterampilan Umum (KU)</w:t>
            </w:r>
          </w:p>
          <w:p w14:paraId="0E9F4BBB" w14:textId="4F8A947F" w:rsidR="00204A20" w:rsidRPr="00DF1B2B" w:rsidRDefault="00204A20" w:rsidP="004B211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menerapkan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pemikiran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logis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kritis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sistematis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,</w:t>
            </w:r>
            <w:r w:rsidR="00A5178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5178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A5178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5178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inovatif</w:t>
            </w:r>
            <w:proofErr w:type="spellEnd"/>
            <w:r w:rsidR="00A5178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5178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A5178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5178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kontek</w:t>
            </w:r>
            <w:proofErr w:type="spellEnd"/>
            <w:r w:rsidR="00A5178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waris</w:t>
            </w:r>
            <w:proofErr w:type="spellEnd"/>
            <w:r w:rsidR="00A51788">
              <w:rPr>
                <w:rFonts w:asciiTheme="majorHAnsi" w:hAnsiTheme="majorHAnsi" w:cs="Times New Roman"/>
                <w:sz w:val="20"/>
                <w:szCs w:val="20"/>
              </w:rPr>
              <w:t xml:space="preserve"> di Indonesia</w:t>
            </w:r>
          </w:p>
          <w:p w14:paraId="76F7F28F" w14:textId="77777777" w:rsidR="00204A20" w:rsidRPr="00DF1B2B" w:rsidRDefault="00204A20" w:rsidP="004B211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menunjukan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mandiri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bermutu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terukur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389C0366" w14:textId="3D99990D" w:rsidR="00204A20" w:rsidRPr="00DF1B2B" w:rsidRDefault="00204A20" w:rsidP="004B211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mengkaji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implikasi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pengembangan</w:t>
            </w:r>
            <w:proofErr w:type="spellEnd"/>
            <w:r w:rsidR="00640433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40433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atau</w:t>
            </w:r>
            <w:proofErr w:type="spellEnd"/>
            <w:r w:rsidR="00640433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40433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implementa</w:t>
            </w:r>
            <w:proofErr w:type="spellEnd"/>
            <w:r w:rsidR="00640433">
              <w:rPr>
                <w:rFonts w:asciiTheme="majorHAnsi" w:hAnsiTheme="majorHAnsi" w:cs="Times New Roman"/>
                <w:sz w:val="20"/>
                <w:szCs w:val="20"/>
              </w:rPr>
              <w:t xml:space="preserve">si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waris</w:t>
            </w:r>
            <w:proofErr w:type="spellEnd"/>
          </w:p>
          <w:p w14:paraId="543B2703" w14:textId="6C23C64B" w:rsidR="004B2118" w:rsidRPr="00DF1B2B" w:rsidRDefault="004B2118" w:rsidP="004B211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menyusun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deskripsi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saintifik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hasil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kajiannya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skripsi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atau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laporan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akhir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bertema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waris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</w:p>
          <w:p w14:paraId="6BE752D3" w14:textId="337B29A7" w:rsidR="004B2118" w:rsidRPr="00DF1B2B" w:rsidRDefault="004B2118" w:rsidP="00A5178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Memapu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mengambil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keputusan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tepat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konteks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peneyelesaian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masalah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bidang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waris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290540" w:rsidRPr="00DF1B2B" w14:paraId="678522E8" w14:textId="77777777" w:rsidTr="00F8466F">
        <w:trPr>
          <w:trHeight w:val="251"/>
          <w:jc w:val="center"/>
        </w:trPr>
        <w:tc>
          <w:tcPr>
            <w:tcW w:w="3085" w:type="dxa"/>
            <w:gridSpan w:val="2"/>
            <w:vMerge/>
          </w:tcPr>
          <w:p w14:paraId="47EC4C23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4F31AA96" w14:textId="65F0B153" w:rsidR="00290540" w:rsidRPr="00DF1B2B" w:rsidRDefault="004B2118" w:rsidP="00F846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CPL-4</w:t>
            </w:r>
          </w:p>
        </w:tc>
        <w:tc>
          <w:tcPr>
            <w:tcW w:w="9852" w:type="dxa"/>
            <w:gridSpan w:val="6"/>
          </w:tcPr>
          <w:p w14:paraId="225F4B41" w14:textId="62793E40" w:rsidR="00290540" w:rsidRPr="00DF1B2B" w:rsidRDefault="004B2118" w:rsidP="004248B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Keterampilan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Khusus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(KK)</w:t>
            </w:r>
          </w:p>
          <w:p w14:paraId="305898BC" w14:textId="6299C0E5" w:rsidR="004B2118" w:rsidRPr="00DF1B2B" w:rsidRDefault="004B2118" w:rsidP="004B2118">
            <w:pPr>
              <w:pStyle w:val="ListParagraph"/>
              <w:numPr>
                <w:ilvl w:val="0"/>
                <w:numId w:val="38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merumuskan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keputusan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positif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umum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kontek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waris</w:t>
            </w:r>
            <w:proofErr w:type="spellEnd"/>
          </w:p>
          <w:p w14:paraId="51E84421" w14:textId="3FEAAD28" w:rsidR="004B2118" w:rsidRPr="00DF1B2B" w:rsidRDefault="004B2118" w:rsidP="004B2118">
            <w:pPr>
              <w:pStyle w:val="ListParagraph"/>
              <w:numPr>
                <w:ilvl w:val="0"/>
                <w:numId w:val="38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menganalisis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putusan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pengadilan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mengkomunikasikannya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pada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masyarakat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hal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pembagian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wairs</w:t>
            </w:r>
            <w:proofErr w:type="spellEnd"/>
          </w:p>
          <w:p w14:paraId="1C2B449C" w14:textId="5CBB89CE" w:rsidR="004B2118" w:rsidRPr="00DF1B2B" w:rsidRDefault="004B2118" w:rsidP="004B2118">
            <w:pPr>
              <w:pStyle w:val="ListParagraph"/>
              <w:numPr>
                <w:ilvl w:val="0"/>
                <w:numId w:val="38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advokasi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bantuan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hal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waris</w:t>
            </w:r>
            <w:proofErr w:type="spellEnd"/>
          </w:p>
          <w:p w14:paraId="3F6A2E75" w14:textId="4B8A660A" w:rsidR="004B2118" w:rsidRPr="00A51788" w:rsidRDefault="00A51788" w:rsidP="00A51788">
            <w:pPr>
              <w:pStyle w:val="ListParagraph"/>
              <w:numPr>
                <w:ilvl w:val="0"/>
                <w:numId w:val="38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meny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>elesai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kan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>mbagian</w:t>
            </w:r>
            <w:r w:rsidR="004B2118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2118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waris</w:t>
            </w:r>
            <w:proofErr w:type="spellEnd"/>
            <w:r w:rsidR="004B2118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290540" w:rsidRPr="00DF1B2B" w14:paraId="585BA20F" w14:textId="77777777" w:rsidTr="0076637C">
        <w:trPr>
          <w:jc w:val="center"/>
        </w:trPr>
        <w:tc>
          <w:tcPr>
            <w:tcW w:w="3085" w:type="dxa"/>
            <w:gridSpan w:val="2"/>
          </w:tcPr>
          <w:p w14:paraId="79990767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Deskripsi Singkat MK</w:t>
            </w:r>
          </w:p>
        </w:tc>
        <w:tc>
          <w:tcPr>
            <w:tcW w:w="10631" w:type="dxa"/>
            <w:gridSpan w:val="7"/>
          </w:tcPr>
          <w:p w14:paraId="7EBDF48C" w14:textId="19E67F00" w:rsidR="00290540" w:rsidRPr="003032A8" w:rsidRDefault="003032A8" w:rsidP="005E0086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032A8">
              <w:rPr>
                <w:rFonts w:asciiTheme="majorHAnsi" w:hAnsiTheme="majorHAnsi"/>
                <w:sz w:val="20"/>
                <w:szCs w:val="20"/>
              </w:rPr>
              <w:t>Matakulia</w:t>
            </w:r>
            <w:r w:rsidR="004A5AC4">
              <w:rPr>
                <w:rFonts w:asciiTheme="majorHAnsi" w:hAnsiTheme="majorHAnsi"/>
                <w:sz w:val="20"/>
                <w:szCs w:val="20"/>
              </w:rPr>
              <w:t>h ini berisi tentang  perkemban</w:t>
            </w:r>
            <w:r w:rsidRPr="003032A8">
              <w:rPr>
                <w:rFonts w:asciiTheme="majorHAnsi" w:hAnsiTheme="majorHAnsi"/>
                <w:sz w:val="20"/>
                <w:szCs w:val="20"/>
              </w:rPr>
              <w:t>gan hukum waris di</w:t>
            </w:r>
            <w:r w:rsidR="005E0086">
              <w:rPr>
                <w:rFonts w:asciiTheme="majorHAnsi" w:hAnsiTheme="majorHAnsi"/>
                <w:sz w:val="20"/>
                <w:szCs w:val="20"/>
              </w:rPr>
              <w:t xml:space="preserve"> Indonesia yang mencakup</w:t>
            </w:r>
            <w:r w:rsidRPr="003032A8">
              <w:rPr>
                <w:rFonts w:asciiTheme="majorHAnsi" w:hAnsiTheme="majorHAnsi"/>
                <w:sz w:val="20"/>
                <w:szCs w:val="20"/>
              </w:rPr>
              <w:t xml:space="preserve"> hukum</w:t>
            </w:r>
            <w:r w:rsidR="005E0086">
              <w:rPr>
                <w:rFonts w:asciiTheme="majorHAnsi" w:hAnsiTheme="majorHAnsi"/>
                <w:sz w:val="20"/>
                <w:szCs w:val="20"/>
              </w:rPr>
              <w:t xml:space="preserve"> Islam, </w:t>
            </w:r>
            <w:r w:rsidR="00E35280">
              <w:rPr>
                <w:rFonts w:asciiTheme="majorHAnsi" w:hAnsiTheme="majorHAnsi"/>
                <w:sz w:val="20"/>
                <w:szCs w:val="20"/>
              </w:rPr>
              <w:t xml:space="preserve"> Adat,</w:t>
            </w:r>
            <w:r w:rsidRPr="003032A8">
              <w:rPr>
                <w:rFonts w:asciiTheme="majorHAnsi" w:hAnsiTheme="majorHAnsi"/>
                <w:sz w:val="20"/>
                <w:szCs w:val="20"/>
              </w:rPr>
              <w:t xml:space="preserve">                perdata</w:t>
            </w:r>
            <w:r w:rsidR="00E35280">
              <w:rPr>
                <w:rFonts w:asciiTheme="majorHAnsi" w:hAnsiTheme="majorHAnsi"/>
                <w:sz w:val="20"/>
                <w:szCs w:val="20"/>
              </w:rPr>
              <w:t xml:space="preserve"> dan putusan pengadilan</w:t>
            </w:r>
            <w:r w:rsidR="005E0086">
              <w:rPr>
                <w:rFonts w:asciiTheme="majorHAnsi" w:hAnsiTheme="majorHAnsi"/>
                <w:sz w:val="20"/>
                <w:szCs w:val="20"/>
              </w:rPr>
              <w:t xml:space="preserve"> serta hukum waris di negara muslim</w:t>
            </w:r>
          </w:p>
        </w:tc>
      </w:tr>
      <w:tr w:rsidR="00290540" w:rsidRPr="00DF1B2B" w14:paraId="709EC8E9" w14:textId="77777777" w:rsidTr="0076637C">
        <w:trPr>
          <w:jc w:val="center"/>
        </w:trPr>
        <w:tc>
          <w:tcPr>
            <w:tcW w:w="3085" w:type="dxa"/>
            <w:gridSpan w:val="2"/>
          </w:tcPr>
          <w:p w14:paraId="4E64F563" w14:textId="77777777" w:rsidR="00290540" w:rsidRPr="003032A8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032A8">
              <w:rPr>
                <w:rFonts w:asciiTheme="majorHAnsi" w:hAnsiTheme="majorHAnsi" w:cs="Times New Roman"/>
                <w:sz w:val="20"/>
                <w:szCs w:val="20"/>
              </w:rPr>
              <w:t>Materi Pembelajaran/ Pokok Bahasan</w:t>
            </w:r>
          </w:p>
        </w:tc>
        <w:tc>
          <w:tcPr>
            <w:tcW w:w="10631" w:type="dxa"/>
            <w:gridSpan w:val="7"/>
          </w:tcPr>
          <w:p w14:paraId="1B811560" w14:textId="0B1DD1B4" w:rsidR="00E35280" w:rsidRDefault="00E35280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E35280">
              <w:rPr>
                <w:rFonts w:asciiTheme="majorHAnsi" w:hAnsiTheme="majorHAnsi"/>
                <w:sz w:val="20"/>
                <w:szCs w:val="20"/>
              </w:rPr>
              <w:t>Hukum Kewarisan Islam</w:t>
            </w:r>
          </w:p>
          <w:p w14:paraId="6E963B22" w14:textId="75F630FC" w:rsidR="00E35280" w:rsidRDefault="00E35280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E35280">
              <w:rPr>
                <w:rFonts w:asciiTheme="majorHAnsi" w:hAnsiTheme="majorHAnsi"/>
                <w:sz w:val="20"/>
                <w:szCs w:val="20"/>
              </w:rPr>
              <w:t>Hukum Kewarisan Adat</w:t>
            </w:r>
          </w:p>
          <w:p w14:paraId="7EBFFDBE" w14:textId="77777777" w:rsidR="00E35280" w:rsidRDefault="00E35280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E35280">
              <w:rPr>
                <w:rFonts w:asciiTheme="majorHAnsi" w:hAnsiTheme="majorHAnsi"/>
                <w:sz w:val="20"/>
                <w:szCs w:val="20"/>
              </w:rPr>
              <w:t>Hukum Kewarisan Perdata</w:t>
            </w:r>
          </w:p>
          <w:p w14:paraId="24E590CA" w14:textId="77777777" w:rsidR="00E35280" w:rsidRDefault="00E35280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E35280">
              <w:rPr>
                <w:rFonts w:asciiTheme="majorHAnsi" w:hAnsiTheme="majorHAnsi"/>
                <w:sz w:val="20"/>
                <w:szCs w:val="20"/>
              </w:rPr>
              <w:t xml:space="preserve">Kewarisan di negara Muslim </w:t>
            </w:r>
          </w:p>
          <w:p w14:paraId="41D3E74E" w14:textId="09778AD9" w:rsidR="00E35280" w:rsidRDefault="00A51788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Komparasi kewarisan</w:t>
            </w:r>
            <w:r w:rsidR="00E35280" w:rsidRPr="00E35280">
              <w:rPr>
                <w:rFonts w:asciiTheme="majorHAnsi" w:hAnsiTheme="majorHAnsi"/>
                <w:sz w:val="20"/>
                <w:szCs w:val="20"/>
              </w:rPr>
              <w:t xml:space="preserve"> Islam dan KHI</w:t>
            </w:r>
          </w:p>
          <w:p w14:paraId="5F3D5F32" w14:textId="77777777" w:rsidR="00290540" w:rsidRPr="00A51788" w:rsidRDefault="00E35280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E35280">
              <w:rPr>
                <w:sz w:val="20"/>
                <w:szCs w:val="20"/>
              </w:rPr>
              <w:t>Fatwa MUI tentang Waris</w:t>
            </w:r>
          </w:p>
          <w:p w14:paraId="399D45CD" w14:textId="77777777" w:rsidR="00E35280" w:rsidRDefault="00E35280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A51788">
              <w:rPr>
                <w:rFonts w:asciiTheme="majorHAnsi" w:hAnsiTheme="majorHAnsi"/>
                <w:sz w:val="20"/>
                <w:szCs w:val="20"/>
              </w:rPr>
              <w:t>Kontribusi budaya lokal pada hukum waris dalam KHI</w:t>
            </w:r>
          </w:p>
          <w:p w14:paraId="44418E87" w14:textId="77777777" w:rsidR="00E35280" w:rsidRDefault="00E35280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A51788">
              <w:rPr>
                <w:rFonts w:asciiTheme="majorHAnsi" w:hAnsiTheme="majorHAnsi"/>
                <w:sz w:val="20"/>
                <w:szCs w:val="20"/>
              </w:rPr>
              <w:t>Penggantian tempat dalam kewarisan Islam, perdata dan adat</w:t>
            </w:r>
          </w:p>
          <w:p w14:paraId="79A05432" w14:textId="7585865D" w:rsidR="00E35280" w:rsidRPr="00A51788" w:rsidRDefault="00E35280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A51788">
              <w:rPr>
                <w:rFonts w:asciiTheme="majorHAnsi" w:hAnsiTheme="majorHAnsi"/>
                <w:sz w:val="20"/>
                <w:szCs w:val="20"/>
              </w:rPr>
              <w:t>Waris anak angkat dan anak luar kawin  di Indonesia</w:t>
            </w:r>
          </w:p>
          <w:p w14:paraId="28CD721B" w14:textId="77777777" w:rsidR="00E35280" w:rsidRDefault="00E35280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Yurisprudensi kewarisan di Indonesia</w:t>
            </w:r>
          </w:p>
          <w:p w14:paraId="58D59BB6" w14:textId="72C05491" w:rsidR="00E35280" w:rsidRDefault="00A51788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Analisis Putusan  PTA tentang</w:t>
            </w:r>
            <w:r w:rsidR="00E35280" w:rsidRPr="00A51788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1226ABF0" w14:textId="25642158" w:rsidR="00E35280" w:rsidRPr="00A51788" w:rsidRDefault="00A51788" w:rsidP="00A51788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Analisis Putusan  PA tentang</w:t>
            </w:r>
            <w:r w:rsidR="00E35280" w:rsidRPr="00A51788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</w:tc>
      </w:tr>
      <w:tr w:rsidR="00290540" w:rsidRPr="00DF1B2B" w14:paraId="24F6D9E5" w14:textId="77777777" w:rsidTr="0076637C">
        <w:trPr>
          <w:jc w:val="center"/>
        </w:trPr>
        <w:tc>
          <w:tcPr>
            <w:tcW w:w="3085" w:type="dxa"/>
            <w:gridSpan w:val="2"/>
          </w:tcPr>
          <w:p w14:paraId="168E91BA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Pustaka</w:t>
            </w:r>
          </w:p>
        </w:tc>
        <w:tc>
          <w:tcPr>
            <w:tcW w:w="10631" w:type="dxa"/>
            <w:gridSpan w:val="7"/>
          </w:tcPr>
          <w:p w14:paraId="7068D56F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Sayid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Sabiq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Fiqh</w:t>
            </w:r>
            <w:proofErr w:type="spellEnd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Sunnah</w:t>
            </w:r>
            <w:proofErr w:type="spellEnd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</w:p>
          <w:p w14:paraId="00D106AD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  <w:lang w:val="sv-SE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lastRenderedPageBreak/>
              <w:t>Al-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Alamah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Muhammad,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Fiqh</w:t>
            </w:r>
            <w:proofErr w:type="spellEnd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Empat</w:t>
            </w:r>
            <w:proofErr w:type="spellEnd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Mazhab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Hasyimi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Perss</w:t>
            </w:r>
            <w:proofErr w:type="spellEnd"/>
          </w:p>
          <w:p w14:paraId="6DF9DE5B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i/>
                <w:iCs/>
                <w:sz w:val="20"/>
                <w:szCs w:val="20"/>
                <w:lang w:val="sv-SE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sv-SE"/>
              </w:rPr>
              <w:t xml:space="preserve">Ibnu Rusyd, 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  <w:lang w:val="sv-SE"/>
              </w:rPr>
              <w:t>Bidayatul Mujtahid Wa Nihayatul Muqtashid</w:t>
            </w:r>
          </w:p>
          <w:p w14:paraId="25D43C27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Fiqh</w:t>
            </w:r>
            <w:proofErr w:type="spellEnd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Lima </w:t>
            </w:r>
            <w:proofErr w:type="spellStart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Mazhab</w:t>
            </w:r>
            <w:proofErr w:type="spellEnd"/>
          </w:p>
          <w:p w14:paraId="5A14632E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Wahbah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Zuhaili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Fiqhul</w:t>
            </w:r>
            <w:proofErr w:type="spellEnd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Islam </w:t>
            </w:r>
            <w:proofErr w:type="spellStart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Wa-Adillatuhu</w:t>
            </w:r>
            <w:proofErr w:type="spellEnd"/>
          </w:p>
          <w:p w14:paraId="5B2DD2B2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Imam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Taqiyuddin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Kifayatul</w:t>
            </w:r>
            <w:proofErr w:type="spellEnd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Ahyar</w:t>
            </w:r>
            <w:proofErr w:type="spellEnd"/>
          </w:p>
          <w:p w14:paraId="07F8E197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Suparman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Usman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dan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Yusuf 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Somawinata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Figh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Mawaris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Hukum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Kewarisan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Islam</w:t>
            </w:r>
          </w:p>
          <w:p w14:paraId="71F3190C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Amin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Husein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Nasution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Hukum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Kewarisan</w:t>
            </w:r>
            <w:proofErr w:type="spellEnd"/>
          </w:p>
          <w:p w14:paraId="1614CE3C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Moh.Anwar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Faraidl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Hukum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Waris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dalam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Islam</w:t>
            </w:r>
          </w:p>
          <w:p w14:paraId="3738846D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M. Amin Suma,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Keadilan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Hukum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Waris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Islam</w:t>
            </w:r>
          </w:p>
          <w:p w14:paraId="0E3D1F05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M. Ali Ash-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Shabuni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Hukum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Waris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Dalam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Islam</w:t>
            </w:r>
          </w:p>
          <w:p w14:paraId="59DBB8FD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M. Ali Ash-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Shabuni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Pembagian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Waris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Menurut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Islamm</w:t>
            </w:r>
            <w:proofErr w:type="spellEnd"/>
          </w:p>
          <w:p w14:paraId="5D54A843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Amir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Syarifuddin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Hukum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Kewarisan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Islam</w:t>
            </w:r>
          </w:p>
          <w:p w14:paraId="76794271" w14:textId="6CBB359D" w:rsidR="00290540" w:rsidRPr="00DF1B2B" w:rsidRDefault="00290540" w:rsidP="00EC229F">
            <w:pPr>
              <w:rPr>
                <w:rFonts w:asciiTheme="majorHAnsi" w:hAnsiTheme="majorHAnsi" w:cs="TimesNewRoman,Italic"/>
                <w:iCs/>
                <w:color w:val="000000"/>
                <w:sz w:val="20"/>
                <w:szCs w:val="20"/>
              </w:rPr>
            </w:pPr>
          </w:p>
        </w:tc>
      </w:tr>
      <w:tr w:rsidR="00290540" w:rsidRPr="00DF1B2B" w14:paraId="7A3E2C15" w14:textId="77777777" w:rsidTr="00ED4934">
        <w:trPr>
          <w:trHeight w:val="615"/>
          <w:jc w:val="center"/>
        </w:trPr>
        <w:tc>
          <w:tcPr>
            <w:tcW w:w="3085" w:type="dxa"/>
            <w:gridSpan w:val="2"/>
          </w:tcPr>
          <w:p w14:paraId="2D11EEF3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Media Pembelajaran</w:t>
            </w:r>
          </w:p>
        </w:tc>
        <w:tc>
          <w:tcPr>
            <w:tcW w:w="10631" w:type="dxa"/>
            <w:gridSpan w:val="7"/>
          </w:tcPr>
          <w:p w14:paraId="2408A211" w14:textId="1370BFAB" w:rsidR="00290540" w:rsidRPr="00DF1B2B" w:rsidRDefault="009049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Zoom meeting, group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whatsap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google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classroom,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media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perkuliahan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lainnya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sebagaima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digunakan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dengan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efektif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dala</w:t>
            </w:r>
            <w:r w:rsidR="00A71BA7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</w:t>
            </w:r>
            <w:proofErr w:type="spellEnd"/>
            <w:r w:rsidR="00A71BA7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1BA7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="00A71BA7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1BA7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A71BA7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1BA7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penyampaian</w:t>
            </w:r>
            <w:proofErr w:type="spellEnd"/>
            <w:r w:rsidR="00A71BA7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1BA7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topik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perkuliahan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daring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pada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masa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pandemi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</w:tc>
      </w:tr>
      <w:tr w:rsidR="00CC177B" w:rsidRPr="00DF1B2B" w14:paraId="616845BE" w14:textId="77777777" w:rsidTr="0076637C">
        <w:trPr>
          <w:jc w:val="center"/>
        </w:trPr>
        <w:tc>
          <w:tcPr>
            <w:tcW w:w="3085" w:type="dxa"/>
            <w:gridSpan w:val="2"/>
          </w:tcPr>
          <w:p w14:paraId="3E2E0D87" w14:textId="77777777" w:rsidR="00CC177B" w:rsidRPr="00DF1B2B" w:rsidRDefault="00CC177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Dosen/ Team Teaching</w:t>
            </w:r>
          </w:p>
        </w:tc>
        <w:tc>
          <w:tcPr>
            <w:tcW w:w="10631" w:type="dxa"/>
            <w:gridSpan w:val="7"/>
          </w:tcPr>
          <w:p w14:paraId="07C9BD1A" w14:textId="0F8744B6" w:rsidR="00CC177B" w:rsidRPr="00DF1B2B" w:rsidRDefault="009049A4" w:rsidP="007332B7">
            <w:pPr>
              <w:rPr>
                <w:rFonts w:asciiTheme="majorHAnsi" w:hAnsiTheme="majorHAnsi"/>
                <w:noProof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/>
                <w:noProof/>
                <w:sz w:val="20"/>
                <w:szCs w:val="20"/>
                <w:lang w:val="en-US"/>
              </w:rPr>
              <w:t>Dr. Yusmita, M.Ag</w:t>
            </w:r>
          </w:p>
        </w:tc>
      </w:tr>
      <w:tr w:rsidR="00CC177B" w:rsidRPr="00DF1B2B" w14:paraId="3E6EDF8D" w14:textId="77777777" w:rsidTr="0076637C">
        <w:trPr>
          <w:jc w:val="center"/>
        </w:trPr>
        <w:tc>
          <w:tcPr>
            <w:tcW w:w="3085" w:type="dxa"/>
            <w:gridSpan w:val="2"/>
          </w:tcPr>
          <w:p w14:paraId="784865CF" w14:textId="77777777" w:rsidR="00CC177B" w:rsidRPr="00DF1B2B" w:rsidRDefault="00CC177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 xml:space="preserve">Mata kuliah Syarat </w:t>
            </w:r>
          </w:p>
        </w:tc>
        <w:tc>
          <w:tcPr>
            <w:tcW w:w="10631" w:type="dxa"/>
            <w:gridSpan w:val="7"/>
          </w:tcPr>
          <w:p w14:paraId="0C76A399" w14:textId="663DF552" w:rsidR="00CC177B" w:rsidRPr="00DF1B2B" w:rsidRDefault="00ED493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en-US"/>
              </w:rPr>
              <w:t>-</w:t>
            </w:r>
          </w:p>
        </w:tc>
      </w:tr>
    </w:tbl>
    <w:p w14:paraId="3E82FC30" w14:textId="77777777" w:rsidR="00A93FF6" w:rsidRPr="00DF1B2B" w:rsidRDefault="00A93FF6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20"/>
        <w:gridCol w:w="2167"/>
        <w:gridCol w:w="2984"/>
        <w:gridCol w:w="1786"/>
        <w:gridCol w:w="1836"/>
        <w:gridCol w:w="2246"/>
        <w:gridCol w:w="1505"/>
      </w:tblGrid>
      <w:tr w:rsidR="00570FFE" w:rsidRPr="00B65360" w14:paraId="005B716C" w14:textId="77777777" w:rsidTr="00747034">
        <w:tc>
          <w:tcPr>
            <w:tcW w:w="1020" w:type="dxa"/>
            <w:shd w:val="clear" w:color="auto" w:fill="C6D9F1" w:themeFill="text2" w:themeFillTint="33"/>
            <w:vAlign w:val="center"/>
          </w:tcPr>
          <w:p w14:paraId="4211A0B8" w14:textId="77777777" w:rsidR="0093149C" w:rsidRPr="00B65360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</w:rPr>
              <w:t>Minggu</w:t>
            </w:r>
          </w:p>
          <w:p w14:paraId="394F802C" w14:textId="77777777" w:rsidR="005805BE" w:rsidRPr="00B65360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Ke-</w:t>
            </w:r>
          </w:p>
        </w:tc>
        <w:tc>
          <w:tcPr>
            <w:tcW w:w="2167" w:type="dxa"/>
            <w:shd w:val="clear" w:color="auto" w:fill="C6D9F1" w:themeFill="text2" w:themeFillTint="33"/>
          </w:tcPr>
          <w:p w14:paraId="39F4DCD8" w14:textId="77777777" w:rsidR="005805BE" w:rsidRPr="00B65360" w:rsidRDefault="005805BE" w:rsidP="005805BE">
            <w:pPr>
              <w:jc w:val="center"/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</w:pPr>
            <w:r w:rsidRPr="00B65360"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  <w:t>Sub-CPMK</w:t>
            </w:r>
          </w:p>
          <w:p w14:paraId="01C9218A" w14:textId="77777777" w:rsidR="005805BE" w:rsidRPr="00B65360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  <w:t>(Kemampuan akhir tiap tahapan belajar)</w:t>
            </w:r>
          </w:p>
        </w:tc>
        <w:tc>
          <w:tcPr>
            <w:tcW w:w="2984" w:type="dxa"/>
            <w:shd w:val="clear" w:color="auto" w:fill="C6D9F1" w:themeFill="text2" w:themeFillTint="33"/>
          </w:tcPr>
          <w:p w14:paraId="1C186129" w14:textId="77777777" w:rsidR="0093149C" w:rsidRPr="00B65360" w:rsidRDefault="0093149C" w:rsidP="005805B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6E5413F2" w14:textId="77777777" w:rsidR="005805BE" w:rsidRPr="00B65360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Indikator</w:t>
            </w:r>
          </w:p>
        </w:tc>
        <w:tc>
          <w:tcPr>
            <w:tcW w:w="1786" w:type="dxa"/>
            <w:shd w:val="clear" w:color="auto" w:fill="C6D9F1" w:themeFill="text2" w:themeFillTint="33"/>
            <w:vAlign w:val="center"/>
          </w:tcPr>
          <w:p w14:paraId="2A8E28A5" w14:textId="77777777" w:rsidR="005805BE" w:rsidRPr="00B65360" w:rsidRDefault="005805BE" w:rsidP="007332B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sz w:val="20"/>
                <w:szCs w:val="20"/>
              </w:rPr>
              <w:t>Kriteria &amp; Bentuk Penilaian</w:t>
            </w:r>
          </w:p>
        </w:tc>
        <w:tc>
          <w:tcPr>
            <w:tcW w:w="1836" w:type="dxa"/>
            <w:shd w:val="clear" w:color="auto" w:fill="C6D9F1" w:themeFill="text2" w:themeFillTint="33"/>
            <w:vAlign w:val="center"/>
          </w:tcPr>
          <w:p w14:paraId="2ABA13FD" w14:textId="77777777" w:rsidR="005805BE" w:rsidRPr="00B65360" w:rsidRDefault="0093149C" w:rsidP="007332B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sz w:val="20"/>
                <w:szCs w:val="20"/>
              </w:rPr>
              <w:t xml:space="preserve">Bentuk dan </w:t>
            </w:r>
            <w:r w:rsidR="005805BE" w:rsidRPr="00B65360">
              <w:rPr>
                <w:rFonts w:asciiTheme="majorHAnsi" w:hAnsiTheme="majorHAnsi"/>
                <w:b/>
                <w:sz w:val="20"/>
                <w:szCs w:val="20"/>
              </w:rPr>
              <w:t>Metode Pembelajaran [Estimasi Waktu]</w:t>
            </w:r>
          </w:p>
        </w:tc>
        <w:tc>
          <w:tcPr>
            <w:tcW w:w="2246" w:type="dxa"/>
            <w:shd w:val="clear" w:color="auto" w:fill="C6D9F1" w:themeFill="text2" w:themeFillTint="33"/>
          </w:tcPr>
          <w:p w14:paraId="3F9DA6C7" w14:textId="77777777" w:rsidR="005805BE" w:rsidRPr="00B65360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sz w:val="20"/>
                <w:szCs w:val="20"/>
              </w:rPr>
              <w:t>Materi Pembelajaran</w:t>
            </w:r>
          </w:p>
        </w:tc>
        <w:tc>
          <w:tcPr>
            <w:tcW w:w="1505" w:type="dxa"/>
            <w:shd w:val="clear" w:color="auto" w:fill="C6D9F1" w:themeFill="text2" w:themeFillTint="33"/>
            <w:vAlign w:val="center"/>
          </w:tcPr>
          <w:p w14:paraId="1E140047" w14:textId="77777777" w:rsidR="005805BE" w:rsidRPr="00B65360" w:rsidRDefault="005805BE" w:rsidP="009F07E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sz w:val="20"/>
                <w:szCs w:val="20"/>
              </w:rPr>
              <w:t>Bobot Penilaian (%)</w:t>
            </w:r>
          </w:p>
        </w:tc>
      </w:tr>
      <w:tr w:rsidR="00B65360" w:rsidRPr="00B65360" w14:paraId="6E73544C" w14:textId="77777777" w:rsidTr="00C37A65">
        <w:tc>
          <w:tcPr>
            <w:tcW w:w="1020" w:type="dxa"/>
          </w:tcPr>
          <w:p w14:paraId="4F1AF69A" w14:textId="7C732D0F" w:rsidR="00B65360" w:rsidRPr="00B65360" w:rsidRDefault="00B65360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75D8E482" w14:textId="77777777" w:rsidR="00B65360" w:rsidRDefault="00B65360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Pengantar kuliah dan pengenalan materi</w:t>
            </w:r>
          </w:p>
          <w:p w14:paraId="079DB0D2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F179736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8735EE4" w14:textId="479520C9" w:rsidR="00A9524D" w:rsidRPr="00B65360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984" w:type="dxa"/>
            <w:vAlign w:val="center"/>
          </w:tcPr>
          <w:p w14:paraId="3F20DA7E" w14:textId="77777777" w:rsidR="00B65360" w:rsidRDefault="00B65360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Pengantar kuliah dan pengenalan materi</w:t>
            </w:r>
          </w:p>
          <w:p w14:paraId="2158C6A9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202C6D2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D0C3D19" w14:textId="65CA03DB" w:rsidR="00A9524D" w:rsidRPr="00B65360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3990D3FB" w14:textId="12E24086" w:rsidR="00B65360" w:rsidRPr="00B65360" w:rsidRDefault="00B65360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Kehadiran, responsifitas</w:t>
            </w:r>
          </w:p>
        </w:tc>
        <w:tc>
          <w:tcPr>
            <w:tcW w:w="1836" w:type="dxa"/>
          </w:tcPr>
          <w:p w14:paraId="408E0984" w14:textId="77777777" w:rsidR="00B65360" w:rsidRPr="00B65360" w:rsidRDefault="00B65360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3C99A51" w14:textId="77777777" w:rsidR="00B65360" w:rsidRPr="00B65360" w:rsidRDefault="00B65360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2066E1D9" w14:textId="24261D90" w:rsidR="00B65360" w:rsidRPr="00B65360" w:rsidRDefault="00B65360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6548E192" w14:textId="0E0EF2C1" w:rsidR="00B65360" w:rsidRPr="00B65360" w:rsidRDefault="00B65360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04210D3E" w14:textId="1D708CB7" w:rsidR="00B65360" w:rsidRPr="00B65360" w:rsidRDefault="00B65360" w:rsidP="00B65360">
            <w:pPr>
              <w:pStyle w:val="ListParagraph"/>
              <w:ind w:left="176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 w:rsidR="0016017A"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0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46" w:type="dxa"/>
            <w:vAlign w:val="center"/>
          </w:tcPr>
          <w:p w14:paraId="294CE404" w14:textId="77777777" w:rsidR="00B65360" w:rsidRDefault="00B65360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Kontrak kuliah dan penyampaian silabus</w:t>
            </w:r>
          </w:p>
          <w:p w14:paraId="38C61C31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7D73255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305BAD3" w14:textId="233448BD" w:rsidR="00A9524D" w:rsidRPr="00B65360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14:paraId="0DDCE614" w14:textId="4403A82B" w:rsidR="00B65360" w:rsidRPr="005E0086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77E0F4D9" w14:textId="77777777" w:rsidTr="00C37A65">
        <w:tc>
          <w:tcPr>
            <w:tcW w:w="1020" w:type="dxa"/>
          </w:tcPr>
          <w:p w14:paraId="5975DFF1" w14:textId="74B9EE53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1A1D15F7" w14:textId="260F18A3" w:rsidR="005E0086" w:rsidRPr="00B65360" w:rsidRDefault="005E0086" w:rsidP="00B6536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Menjelaskan tentang Hukum Kewarisan Islam</w:t>
            </w:r>
          </w:p>
        </w:tc>
        <w:tc>
          <w:tcPr>
            <w:tcW w:w="2984" w:type="dxa"/>
            <w:vAlign w:val="center"/>
          </w:tcPr>
          <w:p w14:paraId="5F7BFDC0" w14:textId="5FB02263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Menjelaskan tentang Hukum Kewarisan Islam</w:t>
            </w:r>
          </w:p>
          <w:p w14:paraId="6C9733AC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5F17973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8E07068" w14:textId="7FA632A2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0AF6F94A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3FC630C0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14902D1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05453128" w14:textId="58FDCB9D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36" w:type="dxa"/>
          </w:tcPr>
          <w:p w14:paraId="78C8F0AD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FC610B0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7C7B02E1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162A74DE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4A7B8A2C" w14:textId="187CFC22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0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46" w:type="dxa"/>
            <w:vAlign w:val="center"/>
          </w:tcPr>
          <w:p w14:paraId="355BC73B" w14:textId="77777777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Hukum Kewarisan Islam</w:t>
            </w:r>
          </w:p>
          <w:p w14:paraId="4BA02AEF" w14:textId="77777777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E0C0251" w14:textId="77777777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0708E22" w14:textId="5A9C022B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</w:tcPr>
          <w:p w14:paraId="79096126" w14:textId="46F9EB53" w:rsidR="005E0086" w:rsidRPr="00B65360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177E1"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2AA1D52F" w14:textId="77777777" w:rsidTr="00C37A65">
        <w:tc>
          <w:tcPr>
            <w:tcW w:w="1020" w:type="dxa"/>
          </w:tcPr>
          <w:p w14:paraId="6DD9B29E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53A650DB" w14:textId="6DD837B7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Menjelaskan tentang Hukum Kewarisan Adat</w:t>
            </w:r>
          </w:p>
        </w:tc>
        <w:tc>
          <w:tcPr>
            <w:tcW w:w="2984" w:type="dxa"/>
            <w:vAlign w:val="center"/>
          </w:tcPr>
          <w:p w14:paraId="341F3F92" w14:textId="4224F214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tentang Hukum Kewarisan Adat</w:t>
            </w:r>
          </w:p>
          <w:p w14:paraId="1A09B9BA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889DB5B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E78CC55" w14:textId="0226E0C7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1B792F03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130D4BED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002681AB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6B43AC7F" w14:textId="604923EF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36" w:type="dxa"/>
          </w:tcPr>
          <w:p w14:paraId="17D5D194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00D5C927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24927AFE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228520FE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1E3D7941" w14:textId="19916195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0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46" w:type="dxa"/>
            <w:vAlign w:val="center"/>
          </w:tcPr>
          <w:p w14:paraId="26C9951E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Hukum Kewarisan Adat</w:t>
            </w:r>
          </w:p>
          <w:p w14:paraId="71B3E889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1C55EA49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8FE1021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761627E" w14:textId="2709AB51" w:rsidR="005E0086" w:rsidRPr="00B65360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2E0C583D" w14:textId="44DFD63B" w:rsidR="005E0086" w:rsidRPr="00B65360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177E1"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359713C9" w14:textId="77777777" w:rsidTr="00C37A65">
        <w:tc>
          <w:tcPr>
            <w:tcW w:w="1020" w:type="dxa"/>
          </w:tcPr>
          <w:p w14:paraId="2EFF75F6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195D38E2" w14:textId="1ADE4B4A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lastRenderedPageBreak/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Menjelaskan tentang Hukum Kewarisan Perdata</w:t>
            </w:r>
          </w:p>
        </w:tc>
        <w:tc>
          <w:tcPr>
            <w:tcW w:w="2984" w:type="dxa"/>
            <w:vAlign w:val="center"/>
          </w:tcPr>
          <w:p w14:paraId="18B8FE83" w14:textId="0E6CAC35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tentang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lastRenderedPageBreak/>
              <w:t>Hukum Kewarisan Perdata</w:t>
            </w:r>
          </w:p>
          <w:p w14:paraId="41EF6450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02D3851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85C0544" w14:textId="17E82702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70F4651C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6AD7D0DD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Ketepatan dan penguasaan</w:t>
            </w:r>
          </w:p>
          <w:p w14:paraId="7474AB7D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6D42C4A6" w14:textId="3AE3C855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36" w:type="dxa"/>
          </w:tcPr>
          <w:p w14:paraId="4A9CA85F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lastRenderedPageBreak/>
              <w:t>Ceramah</w:t>
            </w:r>
          </w:p>
          <w:p w14:paraId="76F42504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lastRenderedPageBreak/>
              <w:t>Diskusi</w:t>
            </w:r>
          </w:p>
          <w:p w14:paraId="0F3D08DC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3389A3E2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357F0CAE" w14:textId="25A13B64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0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46" w:type="dxa"/>
            <w:vAlign w:val="center"/>
          </w:tcPr>
          <w:p w14:paraId="5263EFFA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Hukum Kewarisan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lastRenderedPageBreak/>
              <w:t>Perdata</w:t>
            </w:r>
          </w:p>
          <w:p w14:paraId="3DE07470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FCD71DE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6162E86" w14:textId="66DFB91D" w:rsidR="005E0086" w:rsidRPr="00B65360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7C03B72C" w14:textId="2A1B152C" w:rsidR="005E0086" w:rsidRPr="00B65360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177E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100%</w:t>
            </w:r>
          </w:p>
        </w:tc>
      </w:tr>
      <w:tr w:rsidR="005E0086" w:rsidRPr="00B65360" w14:paraId="6E0464FC" w14:textId="77777777" w:rsidTr="00C37A65">
        <w:tc>
          <w:tcPr>
            <w:tcW w:w="1020" w:type="dxa"/>
          </w:tcPr>
          <w:p w14:paraId="7322B329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15402B47" w14:textId="6DB883B5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Menjelaskan kewarisan di negara Muslim</w:t>
            </w:r>
          </w:p>
        </w:tc>
        <w:tc>
          <w:tcPr>
            <w:tcW w:w="2984" w:type="dxa"/>
            <w:vAlign w:val="center"/>
          </w:tcPr>
          <w:p w14:paraId="67784200" w14:textId="5C06ED23" w:rsidR="005E0086" w:rsidRDefault="005E0086" w:rsidP="00AF090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</w:t>
            </w:r>
            <w:r>
              <w:rPr>
                <w:rFonts w:asciiTheme="majorHAnsi" w:hAnsiTheme="majorHAnsi"/>
                <w:sz w:val="20"/>
                <w:szCs w:val="20"/>
              </w:rPr>
              <w:t>kewarisan di negara Muslim</w:t>
            </w:r>
          </w:p>
          <w:p w14:paraId="0B88EDC2" w14:textId="77777777" w:rsidR="005E0086" w:rsidRDefault="005E0086" w:rsidP="00AF09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F15E805" w14:textId="77777777" w:rsidR="005E0086" w:rsidRDefault="005E0086" w:rsidP="00AF09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9C8EE2D" w14:textId="02E4AC3F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1EEECB39" w14:textId="77777777" w:rsidR="005E0086" w:rsidRPr="00B65360" w:rsidRDefault="005E0086" w:rsidP="00AF090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49F71EE6" w14:textId="77777777" w:rsidR="005E0086" w:rsidRPr="00B65360" w:rsidRDefault="005E0086" w:rsidP="00AF090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28694B8D" w14:textId="77777777" w:rsidR="005E0086" w:rsidRPr="00B65360" w:rsidRDefault="005E0086" w:rsidP="00AF090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0C6614B5" w14:textId="6A842C93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36" w:type="dxa"/>
          </w:tcPr>
          <w:p w14:paraId="2EF17F1E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01A6797E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A8F9736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21A8D48D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43352DDC" w14:textId="64EEF3AC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0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46" w:type="dxa"/>
            <w:vAlign w:val="center"/>
          </w:tcPr>
          <w:p w14:paraId="2AEAC10F" w14:textId="5E39B1F9" w:rsidR="005E0086" w:rsidRDefault="005E0086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Kewarisan di negara Muslim </w:t>
            </w:r>
          </w:p>
          <w:p w14:paraId="0AFD1819" w14:textId="77777777" w:rsidR="005E0086" w:rsidRDefault="005E0086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A921AAD" w14:textId="77777777" w:rsidR="005E0086" w:rsidRDefault="005E0086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A2D1D0C" w14:textId="26D9EEE9" w:rsidR="005E0086" w:rsidRPr="00B65360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5FC0442D" w14:textId="08716C3F" w:rsidR="005E0086" w:rsidRPr="00B65360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177E1"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57A646AD" w14:textId="77777777" w:rsidTr="00C37A65">
        <w:tc>
          <w:tcPr>
            <w:tcW w:w="1020" w:type="dxa"/>
          </w:tcPr>
          <w:p w14:paraId="06EBEDB9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240B804A" w14:textId="1F2C2C07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</w:t>
            </w:r>
            <w:r w:rsidR="00A51788">
              <w:rPr>
                <w:rFonts w:asciiTheme="majorHAnsi" w:hAnsiTheme="majorHAnsi"/>
                <w:sz w:val="20"/>
                <w:szCs w:val="20"/>
              </w:rPr>
              <w:t>kan Komparasi kewarisan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Islam dan KHI</w:t>
            </w:r>
          </w:p>
        </w:tc>
        <w:tc>
          <w:tcPr>
            <w:tcW w:w="2984" w:type="dxa"/>
            <w:vAlign w:val="center"/>
          </w:tcPr>
          <w:p w14:paraId="6564D954" w14:textId="5CF81AD2" w:rsidR="005E0086" w:rsidRDefault="005E0086" w:rsidP="00AF090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Komparasi </w:t>
            </w:r>
            <w:r w:rsidR="00A51788">
              <w:rPr>
                <w:rFonts w:asciiTheme="majorHAnsi" w:hAnsiTheme="majorHAnsi"/>
                <w:sz w:val="20"/>
                <w:szCs w:val="20"/>
              </w:rPr>
              <w:t xml:space="preserve">kewarisan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Islam dan KHI</w:t>
            </w:r>
          </w:p>
          <w:p w14:paraId="68F25D68" w14:textId="77777777" w:rsidR="005E0086" w:rsidRDefault="005E0086" w:rsidP="00AF09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4F63C38" w14:textId="77777777" w:rsidR="005E0086" w:rsidRDefault="005E0086" w:rsidP="00AF09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570F739" w14:textId="77777777" w:rsidR="005E0086" w:rsidRDefault="005E0086" w:rsidP="00AF09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845658E" w14:textId="7727637A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39C93F77" w14:textId="77777777" w:rsidR="005E0086" w:rsidRPr="00B65360" w:rsidRDefault="005E0086" w:rsidP="00AF090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7894986F" w14:textId="77777777" w:rsidR="005E0086" w:rsidRPr="00B65360" w:rsidRDefault="005E0086" w:rsidP="00AF090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77A8E337" w14:textId="77777777" w:rsidR="005E0086" w:rsidRPr="00B65360" w:rsidRDefault="005E0086" w:rsidP="00AF090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4955EE26" w14:textId="2521AFCA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36" w:type="dxa"/>
          </w:tcPr>
          <w:p w14:paraId="1861A723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75559984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FEF58CF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4C2EE0C7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009E016C" w14:textId="3D721B91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0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46" w:type="dxa"/>
            <w:vAlign w:val="center"/>
          </w:tcPr>
          <w:p w14:paraId="5D986B61" w14:textId="50E9DD01" w:rsidR="005E0086" w:rsidRDefault="00A51788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Komparasi Kewarisan </w:t>
            </w:r>
            <w:r w:rsidR="005E0086" w:rsidRPr="00B65360">
              <w:rPr>
                <w:rFonts w:asciiTheme="majorHAnsi" w:hAnsiTheme="majorHAnsi"/>
                <w:sz w:val="20"/>
                <w:szCs w:val="20"/>
              </w:rPr>
              <w:t>Islam dan KHI</w:t>
            </w:r>
          </w:p>
          <w:p w14:paraId="3B5C630C" w14:textId="77777777" w:rsidR="005E0086" w:rsidRDefault="005E0086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2509208" w14:textId="77777777" w:rsidR="005E0086" w:rsidRDefault="005E0086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7FF3278" w14:textId="77777777" w:rsidR="005E0086" w:rsidRDefault="005E0086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8A94900" w14:textId="4BE3B0E2" w:rsidR="005E0086" w:rsidRPr="00B65360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21626AC2" w14:textId="3BBB1A2A" w:rsidR="005E0086" w:rsidRPr="00B65360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902E1"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4F88E5CA" w14:textId="77777777" w:rsidTr="00D24540">
        <w:tc>
          <w:tcPr>
            <w:tcW w:w="1020" w:type="dxa"/>
          </w:tcPr>
          <w:p w14:paraId="40DBACC3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467F816B" w14:textId="7B6BC95C" w:rsidR="005E0086" w:rsidRPr="00EA3387" w:rsidRDefault="005E0086" w:rsidP="00EA3387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Pr="00EA3387">
              <w:rPr>
                <w:sz w:val="20"/>
                <w:szCs w:val="20"/>
              </w:rPr>
              <w:t>Menjelaskan Fatwa MUI tentang Waris</w:t>
            </w:r>
          </w:p>
        </w:tc>
        <w:tc>
          <w:tcPr>
            <w:tcW w:w="2984" w:type="dxa"/>
            <w:vAlign w:val="center"/>
          </w:tcPr>
          <w:p w14:paraId="2494B1C7" w14:textId="52FCBF4A" w:rsidR="005E0086" w:rsidRPr="00EA3387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EA3387">
              <w:rPr>
                <w:sz w:val="20"/>
                <w:szCs w:val="20"/>
              </w:rPr>
              <w:t xml:space="preserve"> Menjelaskan Fatwa MUI tentang Waris</w:t>
            </w:r>
          </w:p>
        </w:tc>
        <w:tc>
          <w:tcPr>
            <w:tcW w:w="1786" w:type="dxa"/>
          </w:tcPr>
          <w:p w14:paraId="6A62421A" w14:textId="77777777" w:rsidR="005E0086" w:rsidRPr="00B65360" w:rsidRDefault="005E0086" w:rsidP="00AF090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568ED588" w14:textId="77777777" w:rsidR="005E0086" w:rsidRPr="00B65360" w:rsidRDefault="005E0086" w:rsidP="00AF090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40A2A670" w14:textId="77777777" w:rsidR="005E0086" w:rsidRPr="00B65360" w:rsidRDefault="005E0086" w:rsidP="00AF090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7774D2D7" w14:textId="3AD7DCF9" w:rsidR="005E0086" w:rsidRPr="00EA3387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36" w:type="dxa"/>
          </w:tcPr>
          <w:p w14:paraId="0644FE79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1FE31C69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6C5A150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46CA6A9B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57C9811C" w14:textId="5E688F67" w:rsidR="005E0086" w:rsidRPr="00EA3387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0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46" w:type="dxa"/>
            <w:vAlign w:val="center"/>
          </w:tcPr>
          <w:p w14:paraId="686AE483" w14:textId="5FDA64F5" w:rsidR="005E0086" w:rsidRPr="00EA3387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A3387">
              <w:rPr>
                <w:sz w:val="20"/>
                <w:szCs w:val="20"/>
              </w:rPr>
              <w:t>Fatwa MUI tentang Waris</w:t>
            </w:r>
          </w:p>
        </w:tc>
        <w:tc>
          <w:tcPr>
            <w:tcW w:w="1505" w:type="dxa"/>
          </w:tcPr>
          <w:p w14:paraId="67CD7185" w14:textId="34776475" w:rsidR="005E0086" w:rsidRPr="00EA3387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902E1"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02DDD596" w14:textId="77777777" w:rsidTr="00747034">
        <w:tc>
          <w:tcPr>
            <w:tcW w:w="1020" w:type="dxa"/>
            <w:shd w:val="clear" w:color="auto" w:fill="DBE5F1" w:themeFill="accent1" w:themeFillTint="33"/>
          </w:tcPr>
          <w:p w14:paraId="0C1E32EE" w14:textId="36863265" w:rsidR="005E0086" w:rsidRPr="00B65360" w:rsidRDefault="005E0086" w:rsidP="00F50157">
            <w:pPr>
              <w:pStyle w:val="ListParagraph"/>
              <w:numPr>
                <w:ilvl w:val="0"/>
                <w:numId w:val="39"/>
              </w:numPr>
              <w:ind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US" w:eastAsia="id-ID"/>
              </w:rPr>
            </w:pPr>
          </w:p>
        </w:tc>
        <w:tc>
          <w:tcPr>
            <w:tcW w:w="11019" w:type="dxa"/>
            <w:gridSpan w:val="5"/>
            <w:shd w:val="clear" w:color="auto" w:fill="DBE5F1" w:themeFill="accent1" w:themeFillTint="33"/>
          </w:tcPr>
          <w:p w14:paraId="7D947EF1" w14:textId="77777777" w:rsidR="005E0086" w:rsidRPr="00B65360" w:rsidRDefault="005E0086" w:rsidP="00A952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Evaluasi Tengah Semester / UjianTengan Semester</w:t>
            </w:r>
          </w:p>
        </w:tc>
        <w:tc>
          <w:tcPr>
            <w:tcW w:w="1505" w:type="dxa"/>
            <w:shd w:val="clear" w:color="auto" w:fill="DBE5F1" w:themeFill="accent1" w:themeFillTint="33"/>
          </w:tcPr>
          <w:p w14:paraId="44D6E361" w14:textId="02962B02" w:rsidR="005E0086" w:rsidRPr="00B65360" w:rsidRDefault="005E0086" w:rsidP="009F07E5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15%</w:t>
            </w:r>
          </w:p>
        </w:tc>
      </w:tr>
      <w:tr w:rsidR="005E0086" w:rsidRPr="00B65360" w14:paraId="45622B69" w14:textId="77777777" w:rsidTr="00E76158">
        <w:tc>
          <w:tcPr>
            <w:tcW w:w="1020" w:type="dxa"/>
          </w:tcPr>
          <w:p w14:paraId="13578AB3" w14:textId="4D537EB6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2070B924" w14:textId="70DF84B8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Menjelaskan Kontribusi budaya lokal pada hukum waris dalam KHI</w:t>
            </w:r>
          </w:p>
        </w:tc>
        <w:tc>
          <w:tcPr>
            <w:tcW w:w="2984" w:type="dxa"/>
            <w:vAlign w:val="center"/>
          </w:tcPr>
          <w:p w14:paraId="7BFEF0F4" w14:textId="416023DB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Kontribusi budaya lokal pada hukum waris dalam KHI</w:t>
            </w:r>
          </w:p>
          <w:p w14:paraId="77E3877E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3A8A529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F7B68D4" w14:textId="6ED1DA17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003FB812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7854330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E6F4834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5C71632F" w14:textId="4E31CADB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36" w:type="dxa"/>
          </w:tcPr>
          <w:p w14:paraId="49C39B31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702571A7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785FF1D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1A98E7A9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04F6D792" w14:textId="4EF8BB3D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0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46" w:type="dxa"/>
            <w:vAlign w:val="center"/>
          </w:tcPr>
          <w:p w14:paraId="4D9F5C55" w14:textId="77777777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Kontribusi budaya lokal pada hukum waris dalam KHI</w:t>
            </w:r>
          </w:p>
          <w:p w14:paraId="7C6CE264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F41A32F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CB8B92F" w14:textId="78361E9F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14:paraId="25A4FBF2" w14:textId="6769E05C" w:rsidR="005E0086" w:rsidRPr="00B65360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902E1"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5FF8DD16" w14:textId="77777777" w:rsidTr="00E76158">
        <w:tc>
          <w:tcPr>
            <w:tcW w:w="1020" w:type="dxa"/>
          </w:tcPr>
          <w:p w14:paraId="5AC89069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5B58E0D0" w14:textId="49F3687A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Menjelaskan Penggantian tempat dalam kewarisan Islam, perdata dan adat</w:t>
            </w:r>
          </w:p>
        </w:tc>
        <w:tc>
          <w:tcPr>
            <w:tcW w:w="2984" w:type="dxa"/>
            <w:vAlign w:val="center"/>
          </w:tcPr>
          <w:p w14:paraId="54B5E7E3" w14:textId="2CF1DA08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Penggantian tempat dalam kewarisan Islam, perdata dan adat</w:t>
            </w:r>
          </w:p>
          <w:p w14:paraId="1665330A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3C7F744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1524BEB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7BB56F24" w14:textId="0965CC11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674016D6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0B9036F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74C57E2E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7A75A146" w14:textId="5786A824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36" w:type="dxa"/>
          </w:tcPr>
          <w:p w14:paraId="3B18E292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4B8D806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024447FC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108A2DF2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0DB8FB89" w14:textId="5EB323B0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0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46" w:type="dxa"/>
            <w:vAlign w:val="center"/>
          </w:tcPr>
          <w:p w14:paraId="35690BEB" w14:textId="77777777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Penggantian tempat dalam kewarisan Islam, perdata dan adat</w:t>
            </w:r>
          </w:p>
          <w:p w14:paraId="4D7C1261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16BF551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7E6EB26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C96690D" w14:textId="05AF0F34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14:paraId="0148C6A2" w14:textId="656B4804" w:rsidR="005E0086" w:rsidRPr="00B65360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902E1"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11329F60" w14:textId="77777777" w:rsidTr="00E76158">
        <w:tc>
          <w:tcPr>
            <w:tcW w:w="1020" w:type="dxa"/>
          </w:tcPr>
          <w:p w14:paraId="4653AC59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13079B2A" w14:textId="19FBDDE0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Menjelaskan Waris anak angkat dan anak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lastRenderedPageBreak/>
              <w:t>luar kawin  di Indonesia</w:t>
            </w:r>
          </w:p>
        </w:tc>
        <w:tc>
          <w:tcPr>
            <w:tcW w:w="2984" w:type="dxa"/>
            <w:vAlign w:val="center"/>
          </w:tcPr>
          <w:p w14:paraId="4C1A2F3E" w14:textId="7F63FF46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Waris anak angkat dan anak luar kawin  di Indonesia</w:t>
            </w:r>
          </w:p>
          <w:p w14:paraId="61E51AC6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3D50B0E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5D86304" w14:textId="2D410E79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63ED499D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12DF264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7AB89E72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795B523D" w14:textId="17A37D7E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Tugas Kelompok</w:t>
            </w:r>
          </w:p>
        </w:tc>
        <w:tc>
          <w:tcPr>
            <w:tcW w:w="1836" w:type="dxa"/>
          </w:tcPr>
          <w:p w14:paraId="53E40DE4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lastRenderedPageBreak/>
              <w:t>Ceramah</w:t>
            </w:r>
          </w:p>
          <w:p w14:paraId="6EF5B7AC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3942523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4561A008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3F6EDA6F" w14:textId="0471C78E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lastRenderedPageBreak/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0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46" w:type="dxa"/>
            <w:vAlign w:val="center"/>
          </w:tcPr>
          <w:p w14:paraId="54A820C1" w14:textId="77777777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lastRenderedPageBreak/>
              <w:t>Waris anak angkat dan anak luar kawin  di Indonesia</w:t>
            </w:r>
          </w:p>
          <w:p w14:paraId="23965AD1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B98AD9C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ABE99EF" w14:textId="5A26BFCB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14:paraId="1D2435DA" w14:textId="62F76E5F" w:rsidR="005E0086" w:rsidRPr="00B65360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8E08BF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100%</w:t>
            </w:r>
          </w:p>
        </w:tc>
      </w:tr>
      <w:tr w:rsidR="005E0086" w:rsidRPr="00B65360" w14:paraId="70089740" w14:textId="77777777" w:rsidTr="00E76158">
        <w:tc>
          <w:tcPr>
            <w:tcW w:w="1020" w:type="dxa"/>
          </w:tcPr>
          <w:p w14:paraId="6AF2B867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7C9939C1" w14:textId="6E7B8DC6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Menjelaskan Yurisprudensi kewarisan di Indonesia</w:t>
            </w:r>
          </w:p>
        </w:tc>
        <w:tc>
          <w:tcPr>
            <w:tcW w:w="2984" w:type="dxa"/>
            <w:vAlign w:val="center"/>
          </w:tcPr>
          <w:p w14:paraId="1D49A883" w14:textId="0B493E6C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Yurisprudensi kewarisan di Indonesia</w:t>
            </w:r>
          </w:p>
        </w:tc>
        <w:tc>
          <w:tcPr>
            <w:tcW w:w="1786" w:type="dxa"/>
          </w:tcPr>
          <w:p w14:paraId="76120AD6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D369932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229FEAE8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2DD265C2" w14:textId="6C0394A7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36" w:type="dxa"/>
          </w:tcPr>
          <w:p w14:paraId="736D7A90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A03D834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108A2054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1E06FD66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7B9697D8" w14:textId="760C7AF3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0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46" w:type="dxa"/>
            <w:vAlign w:val="center"/>
          </w:tcPr>
          <w:p w14:paraId="5B4C2789" w14:textId="03941942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Yurisprudensi kewarisan di Indonesia</w:t>
            </w:r>
          </w:p>
        </w:tc>
        <w:tc>
          <w:tcPr>
            <w:tcW w:w="1505" w:type="dxa"/>
          </w:tcPr>
          <w:p w14:paraId="1395AC88" w14:textId="700ED80F" w:rsidR="005E0086" w:rsidRPr="00B65360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8E08BF"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363D6DC5" w14:textId="77777777" w:rsidTr="00E76158">
        <w:tc>
          <w:tcPr>
            <w:tcW w:w="1020" w:type="dxa"/>
          </w:tcPr>
          <w:p w14:paraId="62283355" w14:textId="25FC497C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167" w:type="dxa"/>
            <w:vAlign w:val="center"/>
          </w:tcPr>
          <w:p w14:paraId="3B463C11" w14:textId="11753834" w:rsidR="005E0086" w:rsidRPr="00B65360" w:rsidRDefault="005E0086" w:rsidP="00EA3387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menganalisis Putusan  PTA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</w:tc>
        <w:tc>
          <w:tcPr>
            <w:tcW w:w="2984" w:type="dxa"/>
            <w:vAlign w:val="center"/>
          </w:tcPr>
          <w:p w14:paraId="1D93D360" w14:textId="4B20DC4C" w:rsidR="005E0086" w:rsidRDefault="005E0086" w:rsidP="00EA338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Mengalisis Putusan  PTA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71C74D11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9793C06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07B1924" w14:textId="05E47C17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606ACAB8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7BEFDF04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C4B850E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5D80400F" w14:textId="383C3371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36" w:type="dxa"/>
          </w:tcPr>
          <w:p w14:paraId="1FC1ECFD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6DAD6213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2F986DA3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05B2CE13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1C267251" w14:textId="3CA41854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0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46" w:type="dxa"/>
            <w:vAlign w:val="center"/>
          </w:tcPr>
          <w:p w14:paraId="477F5F52" w14:textId="15089DFD" w:rsidR="005E0086" w:rsidRDefault="005E0086" w:rsidP="00B65360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 xml:space="preserve">Analisis Putusan  PTA </w:t>
            </w:r>
            <w:r w:rsidR="00E35280">
              <w:rPr>
                <w:rFonts w:asciiTheme="majorHAnsi" w:hAnsiTheme="majorHAnsi"/>
                <w:sz w:val="20"/>
                <w:szCs w:val="20"/>
              </w:rPr>
              <w:t>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3DA2A8E2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3B1768FC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09FC525D" w14:textId="2435B2C1" w:rsidR="005E0086" w:rsidRPr="00A9524D" w:rsidRDefault="005E0086" w:rsidP="00B65360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1505" w:type="dxa"/>
          </w:tcPr>
          <w:p w14:paraId="2FF07175" w14:textId="6120FF9E" w:rsidR="005E0086" w:rsidRPr="00B65360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51E7F"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14D389C2" w14:textId="77777777" w:rsidTr="00E76158">
        <w:tc>
          <w:tcPr>
            <w:tcW w:w="1020" w:type="dxa"/>
          </w:tcPr>
          <w:p w14:paraId="07C7F337" w14:textId="5BB0090F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1CCA2FC4" w14:textId="03202A8C" w:rsidR="005E0086" w:rsidRPr="00B65360" w:rsidRDefault="005E0086" w:rsidP="00EA338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>galisis Putusan  PA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</w:tc>
        <w:tc>
          <w:tcPr>
            <w:tcW w:w="2984" w:type="dxa"/>
            <w:vAlign w:val="center"/>
          </w:tcPr>
          <w:p w14:paraId="53B93E84" w14:textId="326A9044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Mengalisis Putusan  PA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0D9C7A02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C2AFEFE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397412E" w14:textId="47016921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788E4938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059BDB04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472DCAB2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2CAC466C" w14:textId="42C5E8E1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36" w:type="dxa"/>
          </w:tcPr>
          <w:p w14:paraId="16D9EC6B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14F921F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24A59385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7F190A23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6816665D" w14:textId="64D4993D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0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46" w:type="dxa"/>
            <w:vAlign w:val="center"/>
          </w:tcPr>
          <w:p w14:paraId="445A1F9F" w14:textId="64A672CD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 xml:space="preserve">Analisis Putusan  PA </w:t>
            </w:r>
            <w:r w:rsidR="00E35280">
              <w:rPr>
                <w:rFonts w:asciiTheme="majorHAnsi" w:hAnsiTheme="majorHAnsi"/>
                <w:sz w:val="20"/>
                <w:szCs w:val="20"/>
              </w:rPr>
              <w:t>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3C93A396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F4D68B5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E61E26A" w14:textId="06F77B9A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14:paraId="4C37D42C" w14:textId="453C8490" w:rsidR="005E0086" w:rsidRPr="00B65360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51E7F"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4BEEBE8C" w14:textId="77777777" w:rsidTr="00E76158">
        <w:tc>
          <w:tcPr>
            <w:tcW w:w="1020" w:type="dxa"/>
          </w:tcPr>
          <w:p w14:paraId="6E4E560C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vAlign w:val="center"/>
          </w:tcPr>
          <w:p w14:paraId="4E4801F2" w14:textId="7F336A96" w:rsidR="005E0086" w:rsidRPr="00B65360" w:rsidRDefault="005E0086" w:rsidP="00EA338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menganalisis Putusan PA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</w:tc>
        <w:tc>
          <w:tcPr>
            <w:tcW w:w="2984" w:type="dxa"/>
            <w:vAlign w:val="center"/>
          </w:tcPr>
          <w:p w14:paraId="09A42943" w14:textId="0F125857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Mengalisis Putusan PA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2B3ED946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AE6A64B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B7F76DB" w14:textId="25222B5F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00801F23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4E373BDC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8003EF7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23FF9683" w14:textId="7C7C5913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36" w:type="dxa"/>
          </w:tcPr>
          <w:p w14:paraId="6362C54A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5F37A34A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74802DF0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746F4B24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1F3DE919" w14:textId="7D2372B8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(1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0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46" w:type="dxa"/>
            <w:vAlign w:val="center"/>
          </w:tcPr>
          <w:p w14:paraId="7C5291AD" w14:textId="012EB18B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 xml:space="preserve">Analisis Putusan PA </w:t>
            </w:r>
            <w:r w:rsidR="00E35280">
              <w:rPr>
                <w:rFonts w:asciiTheme="majorHAnsi" w:hAnsiTheme="majorHAnsi"/>
                <w:sz w:val="20"/>
                <w:szCs w:val="20"/>
              </w:rPr>
              <w:t>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7FBD7C6A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7328666A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5241ED4" w14:textId="235AF2FC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14:paraId="75BF6E13" w14:textId="18C66502" w:rsidR="005E0086" w:rsidRPr="00B65360" w:rsidRDefault="005E0086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F51E7F"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  <w:tr w:rsidR="005E0086" w:rsidRPr="00B65360" w14:paraId="04A29411" w14:textId="12346275" w:rsidTr="00747034">
        <w:tc>
          <w:tcPr>
            <w:tcW w:w="1020" w:type="dxa"/>
            <w:shd w:val="clear" w:color="auto" w:fill="DBE5F1" w:themeFill="accent1" w:themeFillTint="33"/>
          </w:tcPr>
          <w:p w14:paraId="6DA8F75B" w14:textId="77777777" w:rsidR="005E0086" w:rsidRPr="00B65360" w:rsidRDefault="005E0086" w:rsidP="001402E1">
            <w:pPr>
              <w:ind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1019" w:type="dxa"/>
            <w:gridSpan w:val="5"/>
            <w:shd w:val="clear" w:color="auto" w:fill="DBE5F1" w:themeFill="accent1" w:themeFillTint="33"/>
          </w:tcPr>
          <w:p w14:paraId="06264144" w14:textId="77777777" w:rsidR="005E0086" w:rsidRPr="00B65360" w:rsidRDefault="005E0086" w:rsidP="009F07E5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Evaluasi  Akhir Semester / UjianAkhir Semester</w:t>
            </w:r>
          </w:p>
        </w:tc>
        <w:tc>
          <w:tcPr>
            <w:tcW w:w="1505" w:type="dxa"/>
            <w:shd w:val="clear" w:color="auto" w:fill="DBE5F1" w:themeFill="accent1" w:themeFillTint="33"/>
          </w:tcPr>
          <w:p w14:paraId="7EB1DCA5" w14:textId="23E1CC8A" w:rsidR="005E0086" w:rsidRPr="00B65360" w:rsidRDefault="005E0086" w:rsidP="009F07E5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100%</w:t>
            </w:r>
          </w:p>
        </w:tc>
      </w:tr>
    </w:tbl>
    <w:p w14:paraId="6C16F2CA" w14:textId="77777777" w:rsidR="00C070C0" w:rsidRPr="00DF1B2B" w:rsidRDefault="00C070C0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Theme="majorHAnsi" w:hAnsiTheme="majorHAnsi"/>
          <w:b/>
          <w:sz w:val="20"/>
          <w:szCs w:val="20"/>
          <w:u w:val="single"/>
        </w:rPr>
      </w:pPr>
    </w:p>
    <w:p w14:paraId="5EF9D795" w14:textId="1A9E01AE" w:rsidR="00C65575" w:rsidRPr="00DF1B2B" w:rsidRDefault="00C65575" w:rsidP="00A71BA7">
      <w:pPr>
        <w:pStyle w:val="ListParagraph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Theme="majorHAnsi" w:hAnsiTheme="majorHAnsi"/>
          <w:bCs/>
          <w:iCs/>
          <w:kern w:val="28"/>
          <w:sz w:val="20"/>
          <w:szCs w:val="20"/>
        </w:rPr>
      </w:pPr>
    </w:p>
    <w:sectPr w:rsidR="00C65575" w:rsidRPr="00DF1B2B" w:rsidSect="00C070C0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E5E5F"/>
    <w:multiLevelType w:val="hybridMultilevel"/>
    <w:tmpl w:val="9BFC8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0033A"/>
    <w:multiLevelType w:val="hybridMultilevel"/>
    <w:tmpl w:val="1576A5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E336C"/>
    <w:multiLevelType w:val="hybridMultilevel"/>
    <w:tmpl w:val="CAC45C1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20ABB"/>
    <w:multiLevelType w:val="hybridMultilevel"/>
    <w:tmpl w:val="7692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B1983"/>
    <w:multiLevelType w:val="hybridMultilevel"/>
    <w:tmpl w:val="CB647192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6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>
    <w:nsid w:val="20127DBD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D6109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D077E"/>
    <w:multiLevelType w:val="hybridMultilevel"/>
    <w:tmpl w:val="45DED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E5D1D"/>
    <w:multiLevelType w:val="hybridMultilevel"/>
    <w:tmpl w:val="F2881578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8270937"/>
    <w:multiLevelType w:val="hybridMultilevel"/>
    <w:tmpl w:val="36C486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4256E8"/>
    <w:multiLevelType w:val="hybridMultilevel"/>
    <w:tmpl w:val="AC28FE1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C67092"/>
    <w:multiLevelType w:val="hybridMultilevel"/>
    <w:tmpl w:val="A5CE3A8A"/>
    <w:lvl w:ilvl="0" w:tplc="0409000F">
      <w:start w:val="1"/>
      <w:numFmt w:val="decimal"/>
      <w:lvlText w:val="%1."/>
      <w:lvlJc w:val="left"/>
      <w:pPr>
        <w:ind w:left="1830" w:hanging="360"/>
      </w:p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4">
    <w:nsid w:val="30AF6AE0"/>
    <w:multiLevelType w:val="hybridMultilevel"/>
    <w:tmpl w:val="9FFE587E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6762C"/>
    <w:multiLevelType w:val="hybridMultilevel"/>
    <w:tmpl w:val="8092D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ED1D33"/>
    <w:multiLevelType w:val="hybridMultilevel"/>
    <w:tmpl w:val="EBCA65E6"/>
    <w:lvl w:ilvl="0" w:tplc="9D6CE6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F4958"/>
    <w:multiLevelType w:val="hybridMultilevel"/>
    <w:tmpl w:val="309049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C78F2"/>
    <w:multiLevelType w:val="hybridMultilevel"/>
    <w:tmpl w:val="502C18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F63570"/>
    <w:multiLevelType w:val="hybridMultilevel"/>
    <w:tmpl w:val="A83C7480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A97E2D"/>
    <w:multiLevelType w:val="hybridMultilevel"/>
    <w:tmpl w:val="B29EFA7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3415499"/>
    <w:multiLevelType w:val="hybridMultilevel"/>
    <w:tmpl w:val="94445F5E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AAE45C6"/>
    <w:multiLevelType w:val="hybridMultilevel"/>
    <w:tmpl w:val="3760BCF2"/>
    <w:lvl w:ilvl="0" w:tplc="0D3624C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F631C4"/>
    <w:multiLevelType w:val="hybridMultilevel"/>
    <w:tmpl w:val="0C30D8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0469D5"/>
    <w:multiLevelType w:val="hybridMultilevel"/>
    <w:tmpl w:val="87CE4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4C2921"/>
    <w:multiLevelType w:val="hybridMultilevel"/>
    <w:tmpl w:val="081EAA3A"/>
    <w:lvl w:ilvl="0" w:tplc="97448644">
      <w:numFmt w:val="bullet"/>
      <w:lvlText w:val="-"/>
      <w:lvlJc w:val="left"/>
      <w:pPr>
        <w:ind w:left="1028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9">
    <w:nsid w:val="4F6523D3"/>
    <w:multiLevelType w:val="hybridMultilevel"/>
    <w:tmpl w:val="F7E0DA0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829FF"/>
    <w:multiLevelType w:val="hybridMultilevel"/>
    <w:tmpl w:val="A0902974"/>
    <w:lvl w:ilvl="0" w:tplc="0421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2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3">
    <w:nsid w:val="641E2B95"/>
    <w:multiLevelType w:val="hybridMultilevel"/>
    <w:tmpl w:val="5D98FE7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A6625A"/>
    <w:multiLevelType w:val="hybridMultilevel"/>
    <w:tmpl w:val="D1006B18"/>
    <w:lvl w:ilvl="0" w:tplc="66C4F3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1B0EA7"/>
    <w:multiLevelType w:val="hybridMultilevel"/>
    <w:tmpl w:val="0F3E12F8"/>
    <w:lvl w:ilvl="0" w:tplc="5D5E37DA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9304DC"/>
    <w:multiLevelType w:val="hybridMultilevel"/>
    <w:tmpl w:val="2CEA5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236FAD"/>
    <w:multiLevelType w:val="hybridMultilevel"/>
    <w:tmpl w:val="183048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39">
    <w:nsid w:val="70136800"/>
    <w:multiLevelType w:val="hybridMultilevel"/>
    <w:tmpl w:val="F53CB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597367"/>
    <w:multiLevelType w:val="hybridMultilevel"/>
    <w:tmpl w:val="F466A6E6"/>
    <w:lvl w:ilvl="0" w:tplc="8FAEB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E23BF4"/>
    <w:multiLevelType w:val="hybridMultilevel"/>
    <w:tmpl w:val="64D006D2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33"/>
  </w:num>
  <w:num w:numId="4">
    <w:abstractNumId w:val="0"/>
  </w:num>
  <w:num w:numId="5">
    <w:abstractNumId w:val="42"/>
  </w:num>
  <w:num w:numId="6">
    <w:abstractNumId w:val="37"/>
  </w:num>
  <w:num w:numId="7">
    <w:abstractNumId w:val="20"/>
  </w:num>
  <w:num w:numId="8">
    <w:abstractNumId w:val="26"/>
  </w:num>
  <w:num w:numId="9">
    <w:abstractNumId w:val="17"/>
  </w:num>
  <w:num w:numId="10">
    <w:abstractNumId w:val="10"/>
  </w:num>
  <w:num w:numId="11">
    <w:abstractNumId w:val="40"/>
  </w:num>
  <w:num w:numId="12">
    <w:abstractNumId w:val="28"/>
  </w:num>
  <w:num w:numId="13">
    <w:abstractNumId w:val="14"/>
  </w:num>
  <w:num w:numId="14">
    <w:abstractNumId w:val="2"/>
  </w:num>
  <w:num w:numId="15">
    <w:abstractNumId w:val="31"/>
  </w:num>
  <w:num w:numId="16">
    <w:abstractNumId w:val="3"/>
  </w:num>
  <w:num w:numId="17">
    <w:abstractNumId w:val="12"/>
  </w:num>
  <w:num w:numId="18">
    <w:abstractNumId w:val="32"/>
  </w:num>
  <w:num w:numId="19">
    <w:abstractNumId w:val="38"/>
  </w:num>
  <w:num w:numId="20">
    <w:abstractNumId w:val="25"/>
  </w:num>
  <w:num w:numId="21">
    <w:abstractNumId w:val="29"/>
  </w:num>
  <w:num w:numId="22">
    <w:abstractNumId w:val="22"/>
  </w:num>
  <w:num w:numId="23">
    <w:abstractNumId w:val="41"/>
  </w:num>
  <w:num w:numId="24">
    <w:abstractNumId w:val="19"/>
  </w:num>
  <w:num w:numId="25">
    <w:abstractNumId w:val="21"/>
  </w:num>
  <w:num w:numId="26">
    <w:abstractNumId w:val="34"/>
  </w:num>
  <w:num w:numId="27">
    <w:abstractNumId w:val="30"/>
  </w:num>
  <w:num w:numId="28">
    <w:abstractNumId w:val="5"/>
  </w:num>
  <w:num w:numId="29">
    <w:abstractNumId w:val="18"/>
  </w:num>
  <w:num w:numId="30">
    <w:abstractNumId w:val="13"/>
  </w:num>
  <w:num w:numId="31">
    <w:abstractNumId w:val="27"/>
  </w:num>
  <w:num w:numId="32">
    <w:abstractNumId w:val="8"/>
  </w:num>
  <w:num w:numId="33">
    <w:abstractNumId w:val="9"/>
  </w:num>
  <w:num w:numId="34">
    <w:abstractNumId w:val="11"/>
  </w:num>
  <w:num w:numId="35">
    <w:abstractNumId w:val="15"/>
  </w:num>
  <w:num w:numId="36">
    <w:abstractNumId w:val="39"/>
  </w:num>
  <w:num w:numId="37">
    <w:abstractNumId w:val="23"/>
  </w:num>
  <w:num w:numId="38">
    <w:abstractNumId w:val="7"/>
  </w:num>
  <w:num w:numId="39">
    <w:abstractNumId w:val="36"/>
  </w:num>
  <w:num w:numId="40">
    <w:abstractNumId w:val="35"/>
  </w:num>
  <w:num w:numId="41">
    <w:abstractNumId w:val="16"/>
  </w:num>
  <w:num w:numId="42">
    <w:abstractNumId w:val="1"/>
  </w:num>
  <w:num w:numId="43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B4"/>
    <w:rsid w:val="00003BDF"/>
    <w:rsid w:val="000041AA"/>
    <w:rsid w:val="00004FEC"/>
    <w:rsid w:val="00005296"/>
    <w:rsid w:val="00005694"/>
    <w:rsid w:val="00005ACB"/>
    <w:rsid w:val="000215CE"/>
    <w:rsid w:val="00031FE2"/>
    <w:rsid w:val="000408E9"/>
    <w:rsid w:val="00044CB0"/>
    <w:rsid w:val="00054011"/>
    <w:rsid w:val="000575C7"/>
    <w:rsid w:val="00057719"/>
    <w:rsid w:val="000A4AAC"/>
    <w:rsid w:val="000B26B8"/>
    <w:rsid w:val="000B3F02"/>
    <w:rsid w:val="000B50E2"/>
    <w:rsid w:val="000C1961"/>
    <w:rsid w:val="000D2A90"/>
    <w:rsid w:val="000D479C"/>
    <w:rsid w:val="000E0C4B"/>
    <w:rsid w:val="000E2937"/>
    <w:rsid w:val="000E4E64"/>
    <w:rsid w:val="000F1A4D"/>
    <w:rsid w:val="0010528E"/>
    <w:rsid w:val="00111DF9"/>
    <w:rsid w:val="00113C50"/>
    <w:rsid w:val="00124789"/>
    <w:rsid w:val="001402E1"/>
    <w:rsid w:val="00144177"/>
    <w:rsid w:val="00146DE4"/>
    <w:rsid w:val="00150B48"/>
    <w:rsid w:val="00152E28"/>
    <w:rsid w:val="00153AB2"/>
    <w:rsid w:val="00154D7B"/>
    <w:rsid w:val="0016017A"/>
    <w:rsid w:val="00171597"/>
    <w:rsid w:val="001746C9"/>
    <w:rsid w:val="00176719"/>
    <w:rsid w:val="0017675F"/>
    <w:rsid w:val="001777B3"/>
    <w:rsid w:val="00177C90"/>
    <w:rsid w:val="001A1579"/>
    <w:rsid w:val="001B1EF5"/>
    <w:rsid w:val="001B75B5"/>
    <w:rsid w:val="001C6190"/>
    <w:rsid w:val="001D7C3D"/>
    <w:rsid w:val="001E217B"/>
    <w:rsid w:val="001E6F96"/>
    <w:rsid w:val="00204A20"/>
    <w:rsid w:val="00206E9C"/>
    <w:rsid w:val="00215DD2"/>
    <w:rsid w:val="00217CF4"/>
    <w:rsid w:val="00222138"/>
    <w:rsid w:val="00250EA1"/>
    <w:rsid w:val="00256D9D"/>
    <w:rsid w:val="00286501"/>
    <w:rsid w:val="00290540"/>
    <w:rsid w:val="00293981"/>
    <w:rsid w:val="00296FDE"/>
    <w:rsid w:val="002B6984"/>
    <w:rsid w:val="002F1BC6"/>
    <w:rsid w:val="002F5E6C"/>
    <w:rsid w:val="003032A8"/>
    <w:rsid w:val="00306E74"/>
    <w:rsid w:val="0031161E"/>
    <w:rsid w:val="00367D6D"/>
    <w:rsid w:val="0037186B"/>
    <w:rsid w:val="003921C4"/>
    <w:rsid w:val="00393EA2"/>
    <w:rsid w:val="00396A13"/>
    <w:rsid w:val="003A3900"/>
    <w:rsid w:val="003B4B0A"/>
    <w:rsid w:val="003D3495"/>
    <w:rsid w:val="003D793C"/>
    <w:rsid w:val="003E2128"/>
    <w:rsid w:val="00400CD7"/>
    <w:rsid w:val="00406CC2"/>
    <w:rsid w:val="00412508"/>
    <w:rsid w:val="00415EDF"/>
    <w:rsid w:val="00420116"/>
    <w:rsid w:val="004248B0"/>
    <w:rsid w:val="004260A8"/>
    <w:rsid w:val="00430352"/>
    <w:rsid w:val="00430ED0"/>
    <w:rsid w:val="00434D8B"/>
    <w:rsid w:val="00435B73"/>
    <w:rsid w:val="00436FE7"/>
    <w:rsid w:val="0043730D"/>
    <w:rsid w:val="00457FF8"/>
    <w:rsid w:val="00464D0F"/>
    <w:rsid w:val="00482882"/>
    <w:rsid w:val="00487A8A"/>
    <w:rsid w:val="004A5AC4"/>
    <w:rsid w:val="004A7ED9"/>
    <w:rsid w:val="004B18D8"/>
    <w:rsid w:val="004B2118"/>
    <w:rsid w:val="004C297C"/>
    <w:rsid w:val="004C5F77"/>
    <w:rsid w:val="004D473A"/>
    <w:rsid w:val="004D4F39"/>
    <w:rsid w:val="0052069C"/>
    <w:rsid w:val="00525C1D"/>
    <w:rsid w:val="00533443"/>
    <w:rsid w:val="00534274"/>
    <w:rsid w:val="00534B73"/>
    <w:rsid w:val="0053526F"/>
    <w:rsid w:val="005461C8"/>
    <w:rsid w:val="005644DC"/>
    <w:rsid w:val="00567999"/>
    <w:rsid w:val="00570FFE"/>
    <w:rsid w:val="005805BE"/>
    <w:rsid w:val="00580F69"/>
    <w:rsid w:val="00585B54"/>
    <w:rsid w:val="005A6988"/>
    <w:rsid w:val="005E0086"/>
    <w:rsid w:val="005E1657"/>
    <w:rsid w:val="005E169E"/>
    <w:rsid w:val="005F2D8E"/>
    <w:rsid w:val="00610E84"/>
    <w:rsid w:val="00614E93"/>
    <w:rsid w:val="00615ED8"/>
    <w:rsid w:val="006214FE"/>
    <w:rsid w:val="00622BE4"/>
    <w:rsid w:val="00623E30"/>
    <w:rsid w:val="00624977"/>
    <w:rsid w:val="00632047"/>
    <w:rsid w:val="00640433"/>
    <w:rsid w:val="00657381"/>
    <w:rsid w:val="00661256"/>
    <w:rsid w:val="0068196F"/>
    <w:rsid w:val="0069469C"/>
    <w:rsid w:val="006B30E0"/>
    <w:rsid w:val="006B3A42"/>
    <w:rsid w:val="006B7300"/>
    <w:rsid w:val="006C39EC"/>
    <w:rsid w:val="006E35ED"/>
    <w:rsid w:val="0071513A"/>
    <w:rsid w:val="007224FD"/>
    <w:rsid w:val="007332B7"/>
    <w:rsid w:val="00742F5A"/>
    <w:rsid w:val="0074356D"/>
    <w:rsid w:val="00747034"/>
    <w:rsid w:val="00754096"/>
    <w:rsid w:val="007551C8"/>
    <w:rsid w:val="0076637C"/>
    <w:rsid w:val="007729E0"/>
    <w:rsid w:val="007754BA"/>
    <w:rsid w:val="00782A6B"/>
    <w:rsid w:val="00787F8F"/>
    <w:rsid w:val="007A0DDF"/>
    <w:rsid w:val="007A4EDC"/>
    <w:rsid w:val="007C4E4A"/>
    <w:rsid w:val="007D0565"/>
    <w:rsid w:val="007F7B37"/>
    <w:rsid w:val="0081080B"/>
    <w:rsid w:val="00813FEC"/>
    <w:rsid w:val="0084299D"/>
    <w:rsid w:val="008432C9"/>
    <w:rsid w:val="00863DE4"/>
    <w:rsid w:val="00885430"/>
    <w:rsid w:val="008A1B83"/>
    <w:rsid w:val="008A63B8"/>
    <w:rsid w:val="008A65B0"/>
    <w:rsid w:val="008A7F81"/>
    <w:rsid w:val="008C43BD"/>
    <w:rsid w:val="008D07CE"/>
    <w:rsid w:val="008E0FAC"/>
    <w:rsid w:val="008F18D2"/>
    <w:rsid w:val="009004E8"/>
    <w:rsid w:val="009049A4"/>
    <w:rsid w:val="00905FD9"/>
    <w:rsid w:val="00906815"/>
    <w:rsid w:val="009071BB"/>
    <w:rsid w:val="00910EAF"/>
    <w:rsid w:val="009228CE"/>
    <w:rsid w:val="0093149C"/>
    <w:rsid w:val="00933F7E"/>
    <w:rsid w:val="00936FDF"/>
    <w:rsid w:val="00937B3A"/>
    <w:rsid w:val="009578B5"/>
    <w:rsid w:val="0096049A"/>
    <w:rsid w:val="0096112A"/>
    <w:rsid w:val="009772CC"/>
    <w:rsid w:val="0099155A"/>
    <w:rsid w:val="009B57D1"/>
    <w:rsid w:val="009C4250"/>
    <w:rsid w:val="009C756E"/>
    <w:rsid w:val="009D2891"/>
    <w:rsid w:val="009D4961"/>
    <w:rsid w:val="009D707A"/>
    <w:rsid w:val="009E02EA"/>
    <w:rsid w:val="009E121B"/>
    <w:rsid w:val="009E7D7E"/>
    <w:rsid w:val="009F07E5"/>
    <w:rsid w:val="009F1890"/>
    <w:rsid w:val="009F44EA"/>
    <w:rsid w:val="009F4EBC"/>
    <w:rsid w:val="009F5A21"/>
    <w:rsid w:val="00A02E46"/>
    <w:rsid w:val="00A27DFF"/>
    <w:rsid w:val="00A51788"/>
    <w:rsid w:val="00A52A33"/>
    <w:rsid w:val="00A538A4"/>
    <w:rsid w:val="00A67D47"/>
    <w:rsid w:val="00A71BA7"/>
    <w:rsid w:val="00A93FF3"/>
    <w:rsid w:val="00A93FF6"/>
    <w:rsid w:val="00A94C95"/>
    <w:rsid w:val="00A9524D"/>
    <w:rsid w:val="00AA5A33"/>
    <w:rsid w:val="00AA75C0"/>
    <w:rsid w:val="00AB327E"/>
    <w:rsid w:val="00AB6933"/>
    <w:rsid w:val="00AC3584"/>
    <w:rsid w:val="00AD4150"/>
    <w:rsid w:val="00AE0D66"/>
    <w:rsid w:val="00AE21E6"/>
    <w:rsid w:val="00AF601C"/>
    <w:rsid w:val="00AF7D69"/>
    <w:rsid w:val="00B07375"/>
    <w:rsid w:val="00B07FAE"/>
    <w:rsid w:val="00B24C69"/>
    <w:rsid w:val="00B4467B"/>
    <w:rsid w:val="00B46A64"/>
    <w:rsid w:val="00B65360"/>
    <w:rsid w:val="00B66139"/>
    <w:rsid w:val="00B74D2E"/>
    <w:rsid w:val="00B806E2"/>
    <w:rsid w:val="00B92416"/>
    <w:rsid w:val="00B92899"/>
    <w:rsid w:val="00BC1C71"/>
    <w:rsid w:val="00BD0FBF"/>
    <w:rsid w:val="00BF03E6"/>
    <w:rsid w:val="00C05CAC"/>
    <w:rsid w:val="00C070C0"/>
    <w:rsid w:val="00C23176"/>
    <w:rsid w:val="00C339A5"/>
    <w:rsid w:val="00C37909"/>
    <w:rsid w:val="00C4669A"/>
    <w:rsid w:val="00C4676C"/>
    <w:rsid w:val="00C509B7"/>
    <w:rsid w:val="00C50E60"/>
    <w:rsid w:val="00C60721"/>
    <w:rsid w:val="00C624E2"/>
    <w:rsid w:val="00C65575"/>
    <w:rsid w:val="00C7144A"/>
    <w:rsid w:val="00C71650"/>
    <w:rsid w:val="00C71758"/>
    <w:rsid w:val="00C71FA0"/>
    <w:rsid w:val="00C84DD9"/>
    <w:rsid w:val="00CB1A94"/>
    <w:rsid w:val="00CC177B"/>
    <w:rsid w:val="00CD6E1F"/>
    <w:rsid w:val="00D030DB"/>
    <w:rsid w:val="00D05040"/>
    <w:rsid w:val="00D21C19"/>
    <w:rsid w:val="00D32ED3"/>
    <w:rsid w:val="00D349C1"/>
    <w:rsid w:val="00D539D8"/>
    <w:rsid w:val="00D6026E"/>
    <w:rsid w:val="00D61A60"/>
    <w:rsid w:val="00D63F2A"/>
    <w:rsid w:val="00D743ED"/>
    <w:rsid w:val="00D74D04"/>
    <w:rsid w:val="00DC1DB4"/>
    <w:rsid w:val="00DC4A7B"/>
    <w:rsid w:val="00DD0360"/>
    <w:rsid w:val="00DD7C35"/>
    <w:rsid w:val="00DF0892"/>
    <w:rsid w:val="00DF162E"/>
    <w:rsid w:val="00DF1B2B"/>
    <w:rsid w:val="00DF1E02"/>
    <w:rsid w:val="00E06F3B"/>
    <w:rsid w:val="00E13CAD"/>
    <w:rsid w:val="00E1765F"/>
    <w:rsid w:val="00E2224C"/>
    <w:rsid w:val="00E30B9F"/>
    <w:rsid w:val="00E35280"/>
    <w:rsid w:val="00E4050C"/>
    <w:rsid w:val="00E433EA"/>
    <w:rsid w:val="00E61397"/>
    <w:rsid w:val="00E661F2"/>
    <w:rsid w:val="00E707E3"/>
    <w:rsid w:val="00E94810"/>
    <w:rsid w:val="00E977B4"/>
    <w:rsid w:val="00E97ECE"/>
    <w:rsid w:val="00EA292E"/>
    <w:rsid w:val="00EA2BFF"/>
    <w:rsid w:val="00EA3387"/>
    <w:rsid w:val="00EB04A1"/>
    <w:rsid w:val="00EC229F"/>
    <w:rsid w:val="00ED4934"/>
    <w:rsid w:val="00ED6D93"/>
    <w:rsid w:val="00EE3812"/>
    <w:rsid w:val="00EE6890"/>
    <w:rsid w:val="00EE6CA5"/>
    <w:rsid w:val="00F36405"/>
    <w:rsid w:val="00F37D09"/>
    <w:rsid w:val="00F50157"/>
    <w:rsid w:val="00F56ED4"/>
    <w:rsid w:val="00F5736B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159C"/>
    <w:rsid w:val="00FA29D0"/>
    <w:rsid w:val="00FC621A"/>
    <w:rsid w:val="00FE068A"/>
    <w:rsid w:val="00FE23EC"/>
    <w:rsid w:val="00FF3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6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paragraph" w:styleId="NormalWeb">
    <w:name w:val="Normal (Web)"/>
    <w:basedOn w:val="Normal"/>
    <w:uiPriority w:val="99"/>
    <w:rsid w:val="009049A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4050C"/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585B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paragraph" w:styleId="NormalWeb">
    <w:name w:val="Normal (Web)"/>
    <w:basedOn w:val="Normal"/>
    <w:uiPriority w:val="99"/>
    <w:rsid w:val="009049A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4050C"/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585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4AF91-644D-4C88-923A-5DD8BE1D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ASUS</cp:lastModifiedBy>
  <cp:revision>3</cp:revision>
  <cp:lastPrinted>2021-03-23T04:43:00Z</cp:lastPrinted>
  <dcterms:created xsi:type="dcterms:W3CDTF">2021-09-16T03:57:00Z</dcterms:created>
  <dcterms:modified xsi:type="dcterms:W3CDTF">2021-09-16T03:58:00Z</dcterms:modified>
</cp:coreProperties>
</file>