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9A" w:rsidRPr="00F70649" w:rsidRDefault="00F70649" w:rsidP="00F706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649">
        <w:rPr>
          <w:rFonts w:ascii="Times New Roman" w:hAnsi="Times New Roman" w:cs="Times New Roman"/>
          <w:b/>
          <w:sz w:val="28"/>
          <w:szCs w:val="28"/>
        </w:rPr>
        <w:t>RENCANA  PEMB</w:t>
      </w:r>
      <w:r w:rsidR="0023208D">
        <w:rPr>
          <w:rFonts w:ascii="Times New Roman" w:hAnsi="Times New Roman" w:cs="Times New Roman"/>
          <w:b/>
          <w:sz w:val="28"/>
          <w:szCs w:val="28"/>
        </w:rPr>
        <w:t>E</w:t>
      </w:r>
      <w:r w:rsidRPr="00F70649">
        <w:rPr>
          <w:rFonts w:ascii="Times New Roman" w:hAnsi="Times New Roman" w:cs="Times New Roman"/>
          <w:b/>
          <w:sz w:val="28"/>
          <w:szCs w:val="28"/>
        </w:rPr>
        <w:t>LAJARAN S</w:t>
      </w:r>
      <w:r w:rsidR="00347A20">
        <w:rPr>
          <w:rFonts w:ascii="Times New Roman" w:hAnsi="Times New Roman" w:cs="Times New Roman"/>
          <w:b/>
          <w:sz w:val="28"/>
          <w:szCs w:val="28"/>
        </w:rPr>
        <w:t>E</w:t>
      </w:r>
      <w:r w:rsidRPr="00F70649">
        <w:rPr>
          <w:rFonts w:ascii="Times New Roman" w:hAnsi="Times New Roman" w:cs="Times New Roman"/>
          <w:b/>
          <w:sz w:val="28"/>
          <w:szCs w:val="28"/>
        </w:rPr>
        <w:t>M</w:t>
      </w:r>
      <w:r w:rsidR="00347A20">
        <w:rPr>
          <w:rFonts w:ascii="Times New Roman" w:hAnsi="Times New Roman" w:cs="Times New Roman"/>
          <w:b/>
          <w:sz w:val="28"/>
          <w:szCs w:val="28"/>
        </w:rPr>
        <w:t>E</w:t>
      </w:r>
      <w:r w:rsidRPr="00F70649">
        <w:rPr>
          <w:rFonts w:ascii="Times New Roman" w:hAnsi="Times New Roman" w:cs="Times New Roman"/>
          <w:b/>
          <w:sz w:val="28"/>
          <w:szCs w:val="28"/>
        </w:rPr>
        <w:t>STER (RPS)</w:t>
      </w:r>
    </w:p>
    <w:p w:rsidR="00F70649" w:rsidRDefault="00F70649" w:rsidP="00F706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649">
        <w:rPr>
          <w:rFonts w:ascii="Times New Roman" w:hAnsi="Times New Roman" w:cs="Times New Roman"/>
          <w:b/>
          <w:sz w:val="28"/>
          <w:szCs w:val="28"/>
        </w:rPr>
        <w:t xml:space="preserve">MATA KULIAH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0649">
        <w:rPr>
          <w:rFonts w:ascii="Times New Roman" w:hAnsi="Times New Roman" w:cs="Times New Roman"/>
          <w:b/>
          <w:sz w:val="28"/>
          <w:szCs w:val="28"/>
        </w:rPr>
        <w:t>FILSAFAT</w:t>
      </w:r>
      <w:r w:rsidR="00790C6A">
        <w:rPr>
          <w:rFonts w:ascii="Times New Roman" w:hAnsi="Times New Roman" w:cs="Times New Roman"/>
          <w:b/>
          <w:sz w:val="28"/>
          <w:szCs w:val="28"/>
        </w:rPr>
        <w:t xml:space="preserve"> ISLAM</w:t>
      </w:r>
    </w:p>
    <w:p w:rsidR="00F70649" w:rsidRDefault="00F70649" w:rsidP="00F70649">
      <w:pPr>
        <w:jc w:val="center"/>
        <w:rPr>
          <w:b/>
          <w:noProof/>
          <w:sz w:val="24"/>
          <w:szCs w:val="24"/>
          <w:lang w:eastAsia="id-ID"/>
        </w:rPr>
      </w:pPr>
    </w:p>
    <w:p w:rsidR="00F70649" w:rsidRDefault="00F70649" w:rsidP="00F70649">
      <w:pPr>
        <w:jc w:val="center"/>
        <w:rPr>
          <w:b/>
          <w:noProof/>
          <w:sz w:val="24"/>
          <w:szCs w:val="24"/>
          <w:lang w:eastAsia="id-ID"/>
        </w:rPr>
      </w:pPr>
    </w:p>
    <w:p w:rsidR="00F70649" w:rsidRDefault="008B43DC" w:rsidP="00F70649">
      <w:pPr>
        <w:jc w:val="center"/>
        <w:rPr>
          <w:b/>
          <w:noProof/>
          <w:sz w:val="24"/>
          <w:szCs w:val="24"/>
          <w:lang w:eastAsia="id-ID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3DBF36A2" wp14:editId="6B9FBDF0">
            <wp:extent cx="1819275" cy="1962150"/>
            <wp:effectExtent l="0" t="0" r="9525" b="0"/>
            <wp:docPr id="2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649" w:rsidRDefault="00F70649" w:rsidP="00F70649">
      <w:pPr>
        <w:jc w:val="center"/>
        <w:rPr>
          <w:b/>
          <w:noProof/>
          <w:sz w:val="24"/>
          <w:szCs w:val="24"/>
          <w:lang w:eastAsia="id-ID"/>
        </w:rPr>
      </w:pPr>
    </w:p>
    <w:p w:rsidR="00F70649" w:rsidRDefault="00F70649" w:rsidP="008B43DC">
      <w:pPr>
        <w:rPr>
          <w:b/>
          <w:noProof/>
          <w:sz w:val="24"/>
          <w:szCs w:val="24"/>
          <w:lang w:eastAsia="id-ID"/>
        </w:rPr>
      </w:pPr>
    </w:p>
    <w:p w:rsidR="0046066F" w:rsidRDefault="0046066F" w:rsidP="00F70649">
      <w:pPr>
        <w:jc w:val="center"/>
        <w:rPr>
          <w:b/>
          <w:noProof/>
          <w:sz w:val="24"/>
          <w:szCs w:val="24"/>
          <w:lang w:eastAsia="id-ID"/>
        </w:rPr>
      </w:pPr>
    </w:p>
    <w:p w:rsidR="00F70649" w:rsidRDefault="00F70649" w:rsidP="00F70649">
      <w:pPr>
        <w:jc w:val="center"/>
        <w:rPr>
          <w:b/>
          <w:noProof/>
          <w:sz w:val="24"/>
          <w:szCs w:val="24"/>
          <w:lang w:eastAsia="id-ID"/>
        </w:rPr>
      </w:pPr>
    </w:p>
    <w:p w:rsidR="00F70649" w:rsidRPr="00F70649" w:rsidRDefault="00F70649" w:rsidP="008B43DC">
      <w:pPr>
        <w:tabs>
          <w:tab w:val="left" w:pos="4678"/>
        </w:tabs>
        <w:ind w:left="4395"/>
        <w:jc w:val="both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F70649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Nama Mata Kuliah</w:t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ab/>
      </w:r>
      <w:r w:rsidR="00AE19BD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 xml:space="preserve">: Filsafat </w:t>
      </w:r>
      <w:r w:rsidR="00BC5B5D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Islam</w:t>
      </w:r>
    </w:p>
    <w:p w:rsidR="00F70649" w:rsidRDefault="00F70649" w:rsidP="008B43DC">
      <w:pPr>
        <w:tabs>
          <w:tab w:val="left" w:pos="4678"/>
        </w:tabs>
        <w:ind w:left="4395"/>
        <w:jc w:val="both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F70649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Kode Mata Kuliah</w:t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ab/>
      </w:r>
      <w:r w:rsidRPr="00F70649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:</w:t>
      </w:r>
    </w:p>
    <w:p w:rsidR="0046066F" w:rsidRDefault="00F70649" w:rsidP="008B43DC">
      <w:pPr>
        <w:tabs>
          <w:tab w:val="left" w:pos="4678"/>
        </w:tabs>
        <w:ind w:left="4395"/>
        <w:jc w:val="both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Nama Dosen</w:t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ab/>
      </w:r>
      <w:r w:rsidR="008B43DC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ab/>
      </w: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: Edi Sumanto, M.Ag</w:t>
      </w:r>
    </w:p>
    <w:p w:rsidR="0046066F" w:rsidRDefault="0046066F" w:rsidP="00F70649">
      <w:pPr>
        <w:tabs>
          <w:tab w:val="left" w:pos="4678"/>
        </w:tabs>
        <w:ind w:left="2410"/>
        <w:jc w:val="both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</w:p>
    <w:p w:rsidR="00F70649" w:rsidRDefault="00F70649" w:rsidP="00A461C5">
      <w:pPr>
        <w:tabs>
          <w:tab w:val="left" w:pos="4678"/>
        </w:tabs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</w:p>
    <w:p w:rsidR="008B43DC" w:rsidRDefault="008B43DC" w:rsidP="00A461C5">
      <w:pPr>
        <w:tabs>
          <w:tab w:val="left" w:pos="4678"/>
        </w:tabs>
        <w:spacing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</w:p>
    <w:p w:rsidR="00F70649" w:rsidRDefault="00F70649" w:rsidP="00A461C5">
      <w:pPr>
        <w:tabs>
          <w:tab w:val="left" w:pos="4678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INSTITUT AGAMA ISLAM NEGERI BENGKULU</w:t>
      </w:r>
    </w:p>
    <w:p w:rsidR="00F70649" w:rsidRDefault="00F70649" w:rsidP="00A461C5">
      <w:pPr>
        <w:tabs>
          <w:tab w:val="left" w:pos="4678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FAKULTAS USHULUDIN ADAB DAN DAKWAH</w:t>
      </w:r>
    </w:p>
    <w:p w:rsidR="0007111C" w:rsidRDefault="0007111C" w:rsidP="0007111C">
      <w:pPr>
        <w:tabs>
          <w:tab w:val="left" w:pos="4678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 xml:space="preserve">PROGRAM </w:t>
      </w:r>
      <w:r w:rsidR="00AF0F6B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STUDI ILMU HADIS</w:t>
      </w:r>
    </w:p>
    <w:p w:rsidR="00F70649" w:rsidRPr="0023208D" w:rsidRDefault="00BC5B5D" w:rsidP="0007111C">
      <w:pPr>
        <w:tabs>
          <w:tab w:val="left" w:pos="4678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TAHUN 2020</w:t>
      </w:r>
    </w:p>
    <w:p w:rsidR="0046066F" w:rsidRDefault="0046066F" w:rsidP="008B43DC">
      <w:pPr>
        <w:rPr>
          <w:rFonts w:ascii="Times New Roman" w:hAnsi="Times New Roman" w:cs="Times New Roman"/>
          <w:b/>
          <w:sz w:val="28"/>
          <w:szCs w:val="28"/>
        </w:rPr>
      </w:pPr>
    </w:p>
    <w:p w:rsidR="00DA157F" w:rsidRDefault="00DA157F" w:rsidP="00F706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C20" w:rsidRDefault="00883C20" w:rsidP="00883C2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VALIDASI </w:t>
      </w:r>
    </w:p>
    <w:p w:rsidR="008B43DC" w:rsidRDefault="008B43DC" w:rsidP="00883C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B43DC" w:rsidRDefault="008B43DC" w:rsidP="00883C2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3C20" w:rsidRDefault="00883C20" w:rsidP="00883C20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Yang bertanda tangan di </w:t>
      </w:r>
      <w:r w:rsidR="000556C5">
        <w:rPr>
          <w:rFonts w:ascii="Times New Roman" w:hAnsi="Times New Roman"/>
          <w:sz w:val="24"/>
          <w:szCs w:val="24"/>
        </w:rPr>
        <w:t>bawah ini adalah Dosen Pengampu</w:t>
      </w:r>
      <w:r>
        <w:rPr>
          <w:rFonts w:ascii="Times New Roman" w:hAnsi="Times New Roman"/>
          <w:sz w:val="24"/>
          <w:szCs w:val="24"/>
        </w:rPr>
        <w:t>, Dev</w:t>
      </w:r>
      <w:r w:rsidR="006B3E24">
        <w:rPr>
          <w:rFonts w:ascii="Times New Roman" w:hAnsi="Times New Roman"/>
          <w:sz w:val="24"/>
          <w:szCs w:val="24"/>
        </w:rPr>
        <w:t xml:space="preserve">isi </w:t>
      </w:r>
      <w:r w:rsidR="0023208D">
        <w:rPr>
          <w:rFonts w:ascii="Times New Roman" w:hAnsi="Times New Roman"/>
          <w:sz w:val="24"/>
          <w:szCs w:val="24"/>
        </w:rPr>
        <w:t>Kurikulum Pembelajaran Fi</w:t>
      </w:r>
      <w:r w:rsidR="00E11C81">
        <w:rPr>
          <w:rFonts w:ascii="Times New Roman" w:hAnsi="Times New Roman"/>
          <w:sz w:val="24"/>
          <w:szCs w:val="24"/>
        </w:rPr>
        <w:t>l</w:t>
      </w:r>
      <w:r w:rsidR="0023208D">
        <w:rPr>
          <w:rFonts w:ascii="Times New Roman" w:hAnsi="Times New Roman"/>
          <w:sz w:val="24"/>
          <w:szCs w:val="24"/>
        </w:rPr>
        <w:t xml:space="preserve">safat </w:t>
      </w:r>
      <w:r>
        <w:rPr>
          <w:rFonts w:ascii="Times New Roman" w:hAnsi="Times New Roman"/>
          <w:sz w:val="24"/>
          <w:szCs w:val="24"/>
        </w:rPr>
        <w:t xml:space="preserve"> </w:t>
      </w:r>
      <w:r w:rsidR="002624A1">
        <w:rPr>
          <w:rFonts w:ascii="Times New Roman" w:hAnsi="Times New Roman"/>
          <w:sz w:val="24"/>
          <w:szCs w:val="24"/>
        </w:rPr>
        <w:t xml:space="preserve">Islam </w:t>
      </w:r>
      <w:r>
        <w:rPr>
          <w:rFonts w:ascii="Times New Roman" w:hAnsi="Times New Roman"/>
          <w:sz w:val="24"/>
          <w:szCs w:val="24"/>
        </w:rPr>
        <w:t>dan Ketua Program studi, yang menyatakan bahwa Rencana Pembelajaran Semester (RPS) :</w:t>
      </w:r>
    </w:p>
    <w:p w:rsidR="00883C20" w:rsidRDefault="00883C20" w:rsidP="00883C20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883C20" w:rsidRPr="00883C20" w:rsidRDefault="00883C20" w:rsidP="00883C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>: Filsafat</w:t>
      </w:r>
      <w:r w:rsidR="00BC5B5D">
        <w:rPr>
          <w:rFonts w:ascii="Times New Roman" w:hAnsi="Times New Roman"/>
          <w:sz w:val="24"/>
          <w:szCs w:val="24"/>
        </w:rPr>
        <w:t xml:space="preserve"> Islam</w:t>
      </w:r>
    </w:p>
    <w:p w:rsidR="00883C20" w:rsidRDefault="00883C20" w:rsidP="00883C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>: Edi Sumanto, M. Ag</w:t>
      </w:r>
    </w:p>
    <w:p w:rsidR="00883C20" w:rsidRDefault="00883C20" w:rsidP="00883C20">
      <w:pPr>
        <w:jc w:val="both"/>
        <w:rPr>
          <w:rFonts w:ascii="Times New Roman" w:hAnsi="Times New Roman"/>
          <w:sz w:val="24"/>
          <w:szCs w:val="24"/>
        </w:rPr>
      </w:pPr>
    </w:p>
    <w:p w:rsidR="008B43DC" w:rsidRDefault="008B43DC" w:rsidP="00883C20">
      <w:pPr>
        <w:jc w:val="both"/>
        <w:rPr>
          <w:rFonts w:ascii="Times New Roman" w:hAnsi="Times New Roman"/>
          <w:sz w:val="24"/>
          <w:szCs w:val="24"/>
        </w:rPr>
      </w:pPr>
    </w:p>
    <w:p w:rsidR="008B43DC" w:rsidRDefault="008B43DC" w:rsidP="00883C2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247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536"/>
        <w:gridCol w:w="3260"/>
        <w:gridCol w:w="4678"/>
      </w:tblGrid>
      <w:tr w:rsidR="00883C20" w:rsidTr="008B43DC">
        <w:trPr>
          <w:trHeight w:val="3369"/>
        </w:trPr>
        <w:tc>
          <w:tcPr>
            <w:tcW w:w="4536" w:type="dxa"/>
          </w:tcPr>
          <w:p w:rsidR="00A15D76" w:rsidRDefault="00A15D76" w:rsidP="00D6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Bengkulu,       Februari 2020</w:t>
            </w:r>
          </w:p>
          <w:p w:rsidR="00883C20" w:rsidRPr="00A15D76" w:rsidRDefault="00883C20" w:rsidP="00A15D76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883C20" w:rsidRPr="0023208D" w:rsidRDefault="0088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883C20" w:rsidRDefault="0088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3C20" w:rsidRDefault="0088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61230" w:rsidRPr="00D61230" w:rsidRDefault="00D6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C20" w:rsidRPr="00AD4941" w:rsidRDefault="00883C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83C20" w:rsidRPr="009B2559" w:rsidRDefault="008B43DC" w:rsidP="009B25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9B2559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DA157F">
              <w:rPr>
                <w:rFonts w:ascii="Times New Roman" w:hAnsi="Times New Roman"/>
                <w:sz w:val="24"/>
                <w:szCs w:val="24"/>
              </w:rPr>
              <w:t>Edi Sumanto, . MAg</w:t>
            </w:r>
          </w:p>
          <w:p w:rsidR="00883C20" w:rsidRPr="009B2559" w:rsidRDefault="009B2559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72D94243" wp14:editId="13CFFDA7">
                      <wp:simplePos x="0" y="0"/>
                      <wp:positionH relativeFrom="column">
                        <wp:posOffset>-1987549</wp:posOffset>
                      </wp:positionH>
                      <wp:positionV relativeFrom="paragraph">
                        <wp:posOffset>318770</wp:posOffset>
                      </wp:positionV>
                      <wp:extent cx="619124" cy="409575"/>
                      <wp:effectExtent l="0" t="0" r="29210" b="2857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619124" cy="4095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flip:x 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56.5pt,25.1pt" to="-107.7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Calibri" w:hAnsi="Calibri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2D42A624" wp14:editId="70EC8EF0">
                      <wp:simplePos x="0" y="0"/>
                      <wp:positionH relativeFrom="column">
                        <wp:posOffset>-1577975</wp:posOffset>
                      </wp:positionH>
                      <wp:positionV relativeFrom="paragraph">
                        <wp:posOffset>38735</wp:posOffset>
                      </wp:positionV>
                      <wp:extent cx="209550" cy="104775"/>
                      <wp:effectExtent l="0" t="0" r="19050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209550" cy="10477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4.25pt,3.05pt" to="-107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83C2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B43D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B43D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83C20">
              <w:rPr>
                <w:rFonts w:ascii="Times New Roman" w:hAnsi="Times New Roman"/>
                <w:sz w:val="24"/>
                <w:szCs w:val="24"/>
              </w:rPr>
              <w:t>NIP</w:t>
            </w:r>
            <w:r w:rsidR="00883C2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197209052007011030</w:t>
            </w:r>
          </w:p>
        </w:tc>
        <w:tc>
          <w:tcPr>
            <w:tcW w:w="3260" w:type="dxa"/>
          </w:tcPr>
          <w:p w:rsidR="00883C20" w:rsidRPr="0023208D" w:rsidRDefault="00883C2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3208D"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883C20" w:rsidRPr="0023208D" w:rsidRDefault="0088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3C20" w:rsidRPr="0023208D" w:rsidRDefault="00D244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Kajur Ushuludin</w:t>
            </w:r>
            <w:r w:rsidR="008B43DC" w:rsidRPr="002320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B43DC" w:rsidRPr="0023208D"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8B43DC" w:rsidRPr="0023208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BA0265">
              <w:rPr>
                <w:rFonts w:ascii="Times New Roman" w:hAnsi="Times New Roman"/>
                <w:sz w:val="24"/>
                <w:szCs w:val="24"/>
              </w:rPr>
              <w:t>Filsafat Islam</w:t>
            </w:r>
          </w:p>
          <w:p w:rsidR="00883C20" w:rsidRPr="0023208D" w:rsidRDefault="00883C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3C20" w:rsidRPr="0023208D" w:rsidRDefault="0088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3C20" w:rsidRPr="0023208D" w:rsidRDefault="0088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24FD4" w:rsidRDefault="001E4DE1" w:rsidP="00055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Japarudin, </w:t>
            </w:r>
            <w:r w:rsidR="000556C5">
              <w:rPr>
                <w:rFonts w:ascii="Times New Roman" w:hAnsi="Times New Roman"/>
                <w:sz w:val="24"/>
                <w:szCs w:val="24"/>
              </w:rPr>
              <w:t>S. S</w:t>
            </w:r>
            <w:r>
              <w:rPr>
                <w:rFonts w:ascii="Times New Roman" w:hAnsi="Times New Roman"/>
                <w:sz w:val="24"/>
                <w:szCs w:val="24"/>
              </w:rPr>
              <w:t>os.I, M.S</w:t>
            </w:r>
            <w:r w:rsidR="00B14421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883C20" w:rsidRPr="0023208D" w:rsidRDefault="00824FD4" w:rsidP="00824FD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id-ID"/>
              </w:rPr>
              <w:t xml:space="preserve"> 198001232005011008</w:t>
            </w:r>
          </w:p>
        </w:tc>
        <w:tc>
          <w:tcPr>
            <w:tcW w:w="4678" w:type="dxa"/>
          </w:tcPr>
          <w:p w:rsidR="00883C20" w:rsidRDefault="00883C20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883C20" w:rsidRDefault="00883C2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883C20" w:rsidRPr="001E4DE1" w:rsidRDefault="008B43DC" w:rsidP="001E4D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Stud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D244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56C5">
              <w:rPr>
                <w:rFonts w:ascii="Times New Roman" w:hAnsi="Times New Roman"/>
                <w:sz w:val="24"/>
                <w:szCs w:val="24"/>
              </w:rPr>
              <w:t xml:space="preserve">Ilmu </w:t>
            </w:r>
            <w:r w:rsidR="00D2444E">
              <w:rPr>
                <w:rFonts w:ascii="Times New Roman" w:hAnsi="Times New Roman"/>
                <w:sz w:val="24"/>
                <w:szCs w:val="24"/>
              </w:rPr>
              <w:t>Hadis</w:t>
            </w:r>
          </w:p>
          <w:p w:rsidR="001E4DE1" w:rsidRPr="001902A0" w:rsidRDefault="001E4DE1" w:rsidP="001E4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DE1" w:rsidRDefault="001E4DE1" w:rsidP="001E4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DE1" w:rsidRDefault="001E4DE1" w:rsidP="001E4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DE1" w:rsidRPr="001902A0" w:rsidRDefault="001E4DE1" w:rsidP="001E4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4DE1" w:rsidRDefault="001E4DE1" w:rsidP="001E4D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Drs.H.  Hend</w:t>
            </w:r>
            <w:r w:rsidR="00D2444E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ri Kusmidi, MHI</w:t>
            </w:r>
          </w:p>
          <w:p w:rsidR="001E4DE1" w:rsidRPr="001902A0" w:rsidRDefault="001E4DE1" w:rsidP="001E4DE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196907061994031002</w:t>
            </w:r>
          </w:p>
          <w:p w:rsidR="00883C20" w:rsidRDefault="009B255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Calibri" w:hAnsi="Calibri"/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3E34818D" wp14:editId="7F5ADB81">
                      <wp:simplePos x="0" y="0"/>
                      <wp:positionH relativeFrom="column">
                        <wp:posOffset>5120640</wp:posOffset>
                      </wp:positionH>
                      <wp:positionV relativeFrom="paragraph">
                        <wp:posOffset>263525</wp:posOffset>
                      </wp:positionV>
                      <wp:extent cx="494030" cy="0"/>
                      <wp:effectExtent l="0" t="0" r="2032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49403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x 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3.2pt,20.75pt" to="442.1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" strokeweight="1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883C20" w:rsidRDefault="00883C20" w:rsidP="00883C20">
      <w:pPr>
        <w:rPr>
          <w:rFonts w:ascii="Times New Roman" w:eastAsia="Calibri" w:hAnsi="Times New Roman"/>
          <w:b/>
          <w:sz w:val="24"/>
          <w:szCs w:val="24"/>
        </w:rPr>
      </w:pPr>
    </w:p>
    <w:p w:rsidR="00883C20" w:rsidRPr="00883C20" w:rsidRDefault="00883C20" w:rsidP="00883C20">
      <w:pPr>
        <w:jc w:val="both"/>
        <w:rPr>
          <w:rFonts w:ascii="Times New Roman" w:hAnsi="Times New Roman"/>
          <w:sz w:val="24"/>
          <w:szCs w:val="24"/>
        </w:rPr>
      </w:pPr>
    </w:p>
    <w:p w:rsidR="00883C20" w:rsidRDefault="00883C20" w:rsidP="00883C20">
      <w:pPr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6066F" w:rsidRDefault="0046066F" w:rsidP="00F706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57F" w:rsidRDefault="00DA157F" w:rsidP="00F706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57F" w:rsidRDefault="00DA157F" w:rsidP="00F706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57F" w:rsidRDefault="00DA157F" w:rsidP="00F706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57F" w:rsidRDefault="00DA157F" w:rsidP="008B43DC">
      <w:pPr>
        <w:rPr>
          <w:rFonts w:ascii="Times New Roman" w:hAnsi="Times New Roman" w:cs="Times New Roman"/>
          <w:b/>
          <w:sz w:val="28"/>
          <w:szCs w:val="28"/>
        </w:rPr>
      </w:pPr>
    </w:p>
    <w:p w:rsidR="00DA157F" w:rsidRDefault="00DA157F" w:rsidP="00DA157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RENCANA PEMBELAJARAN SEMESTER (RPS)</w:t>
      </w:r>
    </w:p>
    <w:p w:rsidR="00DA157F" w:rsidRDefault="00DA157F" w:rsidP="00DA157F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157F" w:rsidRDefault="00DA157F" w:rsidP="00DA157F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DA157F" w:rsidRDefault="00DA157F" w:rsidP="00DA157F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C7B17" w:rsidRDefault="008C7B17" w:rsidP="008C7B17">
      <w:pPr>
        <w:tabs>
          <w:tab w:val="left" w:pos="3544"/>
          <w:tab w:val="left" w:leader="dot" w:pos="8222"/>
        </w:tabs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program st</w:t>
      </w:r>
      <w:r w:rsidR="00F66DE3">
        <w:rPr>
          <w:rFonts w:ascii="Times New Roman" w:hAnsi="Times New Roman"/>
          <w:sz w:val="24"/>
          <w:szCs w:val="24"/>
        </w:rPr>
        <w:t xml:space="preserve">udi </w:t>
      </w:r>
      <w:r w:rsidR="00F66DE3">
        <w:rPr>
          <w:rFonts w:ascii="Times New Roman" w:hAnsi="Times New Roman"/>
          <w:sz w:val="24"/>
          <w:szCs w:val="24"/>
        </w:rPr>
        <w:tab/>
        <w:t xml:space="preserve">: Ilmu Hadis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A157F" w:rsidRPr="00DA157F" w:rsidRDefault="00DA157F" w:rsidP="008C7B17">
      <w:pPr>
        <w:tabs>
          <w:tab w:val="left" w:pos="3544"/>
          <w:tab w:val="left" w:leader="dot" w:pos="8222"/>
        </w:tabs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 xml:space="preserve">kode </w:t>
      </w:r>
      <w:r>
        <w:rPr>
          <w:rFonts w:ascii="Times New Roman" w:hAnsi="Times New Roman"/>
          <w:sz w:val="24"/>
          <w:szCs w:val="24"/>
          <w:lang w:val="en-US"/>
        </w:rPr>
        <w:t xml:space="preserve">Mata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Filsafat </w:t>
      </w:r>
      <w:r w:rsidR="00BC5B5D">
        <w:rPr>
          <w:rFonts w:ascii="Times New Roman" w:hAnsi="Times New Roman"/>
          <w:sz w:val="24"/>
          <w:szCs w:val="24"/>
        </w:rPr>
        <w:t xml:space="preserve"> Islam </w:t>
      </w:r>
      <w:r>
        <w:rPr>
          <w:rFonts w:ascii="Times New Roman" w:hAnsi="Times New Roman"/>
          <w:sz w:val="24"/>
          <w:szCs w:val="24"/>
          <w:lang w:val="en-US"/>
        </w:rPr>
        <w:t>/</w:t>
      </w:r>
    </w:p>
    <w:p w:rsidR="00DA157F" w:rsidRDefault="00DA157F" w:rsidP="00DA157F">
      <w:pPr>
        <w:tabs>
          <w:tab w:val="left" w:pos="3544"/>
          <w:tab w:val="left" w:leader="dot" w:pos="8222"/>
        </w:tabs>
        <w:spacing w:before="60"/>
        <w:ind w:leftChars="122" w:left="3736" w:hangingChars="1445" w:hanging="346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Jenis mata kuliah </w:t>
      </w:r>
      <w:r>
        <w:rPr>
          <w:rFonts w:ascii="Times New Roman" w:hAnsi="Times New Roman"/>
          <w:sz w:val="24"/>
          <w:szCs w:val="24"/>
        </w:rPr>
        <w:tab/>
        <w:t>: (Nasional/Institusi/Fakultas/Program studi)</w:t>
      </w:r>
      <w:r>
        <w:rPr>
          <w:rFonts w:ascii="Times New Roman" w:hAnsi="Times New Roman"/>
          <w:sz w:val="24"/>
          <w:szCs w:val="24"/>
          <w:lang w:val="en-US"/>
        </w:rPr>
        <w:t>*</w:t>
      </w:r>
    </w:p>
    <w:p w:rsidR="00DA157F" w:rsidRDefault="00DA157F" w:rsidP="00DA157F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Status mata kuliah </w:t>
      </w:r>
      <w:r>
        <w:rPr>
          <w:rFonts w:ascii="Times New Roman" w:hAnsi="Times New Roman"/>
          <w:sz w:val="24"/>
          <w:szCs w:val="24"/>
        </w:rPr>
        <w:tab/>
        <w:t>: ( wajib/</w:t>
      </w:r>
      <w:r>
        <w:rPr>
          <w:rFonts w:ascii="Times New Roman" w:hAnsi="Times New Roman"/>
          <w:strike/>
          <w:sz w:val="24"/>
          <w:szCs w:val="24"/>
        </w:rPr>
        <w:t>pilihan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*</w:t>
      </w:r>
    </w:p>
    <w:p w:rsidR="00DA157F" w:rsidRDefault="00DA157F" w:rsidP="00DA157F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Jenis Integrasi</w:t>
      </w:r>
      <w:r>
        <w:rPr>
          <w:rFonts w:ascii="Times New Roman" w:hAnsi="Times New Roman"/>
          <w:sz w:val="24"/>
          <w:szCs w:val="24"/>
        </w:rPr>
        <w:tab/>
        <w:t>: Keilmuan,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Ke-Islaman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-Indonesian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A157F" w:rsidRDefault="00DA157F" w:rsidP="00DA157F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Jenjang program </w:t>
      </w:r>
      <w:r>
        <w:rPr>
          <w:rFonts w:ascii="Times New Roman" w:hAnsi="Times New Roman"/>
          <w:sz w:val="24"/>
          <w:szCs w:val="24"/>
        </w:rPr>
        <w:tab/>
        <w:t>: S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A157F" w:rsidRPr="00BC5B5D" w:rsidRDefault="00DA157F" w:rsidP="00DA157F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Semester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="00BC5B5D">
        <w:rPr>
          <w:rFonts w:ascii="Times New Roman" w:hAnsi="Times New Roman"/>
          <w:sz w:val="24"/>
          <w:szCs w:val="24"/>
        </w:rPr>
        <w:t>II</w:t>
      </w:r>
    </w:p>
    <w:p w:rsidR="00DA157F" w:rsidRDefault="00DA157F" w:rsidP="00DA157F">
      <w:pPr>
        <w:tabs>
          <w:tab w:val="left" w:pos="3544"/>
          <w:tab w:val="left" w:leader="dot" w:pos="8222"/>
        </w:tabs>
        <w:spacing w:before="6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Jumlah sks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 xml:space="preserve"> ………</w:t>
      </w:r>
      <w:r>
        <w:rPr>
          <w:rFonts w:ascii="Times New Roman" w:hAnsi="Times New Roman"/>
          <w:sz w:val="24"/>
          <w:szCs w:val="24"/>
        </w:rPr>
        <w:t xml:space="preserve">sks </w:t>
      </w:r>
    </w:p>
    <w:p w:rsidR="00DA157F" w:rsidRDefault="00DA157F" w:rsidP="00DA157F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Nama dosen pengampu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</w:r>
      <w:r w:rsidR="00907F81">
        <w:rPr>
          <w:rFonts w:ascii="Times New Roman" w:hAnsi="Times New Roman"/>
          <w:sz w:val="24"/>
          <w:szCs w:val="24"/>
        </w:rPr>
        <w:t>Edi Sumanto, M.Ag</w:t>
      </w:r>
    </w:p>
    <w:p w:rsidR="00DA157F" w:rsidRDefault="00DA157F" w:rsidP="00DA157F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</w:rPr>
      </w:pPr>
    </w:p>
    <w:p w:rsidR="00DA157F" w:rsidRDefault="00DA157F" w:rsidP="00DA157F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DA157F" w:rsidRDefault="00DA157F" w:rsidP="00DA157F">
      <w:pPr>
        <w:tabs>
          <w:tab w:val="left" w:pos="3544"/>
          <w:tab w:val="left" w:leader="dot" w:pos="8222"/>
        </w:tabs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A157F" w:rsidRDefault="00DA157F" w:rsidP="00DA157F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</w:pPr>
      <w:r>
        <w:rPr>
          <w:b/>
          <w:color w:val="000000"/>
        </w:rPr>
        <w:t xml:space="preserve">B. </w:t>
      </w:r>
      <w:proofErr w:type="spellStart"/>
      <w:r>
        <w:rPr>
          <w:b/>
          <w:color w:val="000000"/>
        </w:rPr>
        <w:t>Deskripsi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mata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kuliah</w:t>
      </w:r>
      <w:proofErr w:type="spellEnd"/>
      <w:r>
        <w:rPr>
          <w:b/>
          <w:color w:val="000000"/>
        </w:rPr>
        <w:t xml:space="preserve">     </w:t>
      </w:r>
    </w:p>
    <w:p w:rsidR="00FF2608" w:rsidRDefault="00BC5B5D" w:rsidP="008C7B17">
      <w:pPr>
        <w:ind w:left="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47A">
        <w:rPr>
          <w:rFonts w:ascii="Book Antiqua" w:hAnsi="Book Antiqua"/>
        </w:rPr>
        <w:t xml:space="preserve">Mata Kuliah Filsafat Islam merupakan salah satu mata kuliah yang wajib diikuti oleh semua mahasiswa Program Studi </w:t>
      </w:r>
      <w:r>
        <w:rPr>
          <w:rFonts w:ascii="Book Antiqua" w:hAnsi="Book Antiqua"/>
        </w:rPr>
        <w:t xml:space="preserve"> </w:t>
      </w:r>
      <w:proofErr w:type="spellStart"/>
      <w:r w:rsidR="003A120C">
        <w:rPr>
          <w:rFonts w:ascii="Book Antiqua" w:hAnsi="Book Antiqua"/>
          <w:lang w:val="en-US"/>
        </w:rPr>
        <w:t>Ilmu</w:t>
      </w:r>
      <w:proofErr w:type="spellEnd"/>
      <w:r w:rsidR="003A120C">
        <w:rPr>
          <w:rFonts w:ascii="Book Antiqua" w:hAnsi="Book Antiqua"/>
          <w:lang w:val="en-US"/>
        </w:rPr>
        <w:t xml:space="preserve"> </w:t>
      </w:r>
      <w:proofErr w:type="spellStart"/>
      <w:r w:rsidR="003A120C">
        <w:rPr>
          <w:rFonts w:ascii="Book Antiqua" w:hAnsi="Book Antiqua"/>
          <w:lang w:val="en-US"/>
        </w:rPr>
        <w:t>Hadis</w:t>
      </w:r>
      <w:proofErr w:type="spellEnd"/>
      <w:r w:rsidR="003A120C">
        <w:rPr>
          <w:rFonts w:ascii="Book Antiqua" w:hAnsi="Book Antiqua"/>
          <w:lang w:val="en-US"/>
        </w:rPr>
        <w:t xml:space="preserve"> </w:t>
      </w:r>
      <w:bookmarkStart w:id="0" w:name="_GoBack"/>
      <w:bookmarkEnd w:id="0"/>
      <w:r w:rsidRPr="009F347A">
        <w:rPr>
          <w:rFonts w:ascii="Book Antiqua" w:hAnsi="Book Antiqua"/>
        </w:rPr>
        <w:t xml:space="preserve">IAIN Bengkulu,. melalui pendekatan pembelajaran berpusat pada mahasiswa (Student Centered Learning). Proses pembelajaran mata kuliah ini diorientasikan sebagai upaya menjadikan </w:t>
      </w:r>
      <w:r w:rsidRPr="009F347A">
        <w:rPr>
          <w:rFonts w:ascii="Book Antiqua" w:hAnsi="Book Antiqua"/>
          <w:lang w:eastAsia="id-ID"/>
        </w:rPr>
        <w:t>Mahasiswa memiliki sikap kritis dan daya analitis yang benar terhadap pemikiran kefilsafatan dalam Islam secara proporsional berdasarkan aspek ontologis, epitemologis maupun aksiologisnya.</w:t>
      </w:r>
    </w:p>
    <w:p w:rsidR="008B43DC" w:rsidRDefault="008B43DC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A58" w:rsidRDefault="009C5A58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DB7" w:rsidRDefault="00E74DB7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4DB7" w:rsidRDefault="00E74DB7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A58" w:rsidRDefault="009C5A58" w:rsidP="00BA03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CA3" w:rsidRDefault="00B94CA3" w:rsidP="00B94CA3">
      <w:pPr>
        <w:tabs>
          <w:tab w:val="left" w:pos="360"/>
          <w:tab w:val="left" w:pos="1701"/>
          <w:tab w:val="left" w:leader="dot" w:pos="8222"/>
        </w:tabs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C.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B94CA3" w:rsidRDefault="00B94CA3" w:rsidP="00B94CA3">
      <w:pPr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585"/>
        <w:gridCol w:w="2524"/>
        <w:gridCol w:w="2410"/>
        <w:gridCol w:w="1561"/>
        <w:gridCol w:w="1284"/>
        <w:gridCol w:w="929"/>
        <w:gridCol w:w="1303"/>
      </w:tblGrid>
      <w:tr w:rsidR="00B94CA3" w:rsidTr="00B94CA3">
        <w:trPr>
          <w:tblHeader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Pertemuan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94CA3" w:rsidRDefault="00B94CA3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  <w:hideMark/>
          </w:tcPr>
          <w:p w:rsidR="00B94CA3" w:rsidRDefault="00B94CA3">
            <w:pPr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B94CA3" w:rsidRDefault="00B94CA3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B94CA3" w:rsidTr="00B94CA3">
        <w:trPr>
          <w:tblHeader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ind w:hanging="250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(1)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(2)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(3)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(4)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ind w:left="-108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(5)</w:t>
            </w:r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(6)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(7)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94CA3" w:rsidRDefault="00B94CA3">
            <w:pPr>
              <w:spacing w:line="276" w:lineRule="auto"/>
              <w:jc w:val="center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(8)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Pengantar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Pr="00E74DB7" w:rsidRDefault="00B94CA3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Pengantar</w:t>
            </w:r>
            <w:proofErr w:type="spellEnd"/>
            <w:r w:rsidR="00E74DB7">
              <w:rPr>
                <w:rFonts w:ascii="Times New Roman" w:eastAsia="Times New Roman" w:hAnsi="Times New Roman"/>
                <w:bCs/>
              </w:rPr>
              <w:t xml:space="preserve"> Perkuliahan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Orientasi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metode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komunikasi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dua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arah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, power point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-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RPS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A351D0" w:rsidRDefault="00A351D0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</w:t>
            </w:r>
            <w:r w:rsidRPr="0059457F">
              <w:rPr>
                <w:rFonts w:ascii="Times New Roman" w:hAnsi="Times New Roman" w:cs="Times New Roman"/>
                <w:sz w:val="24"/>
                <w:szCs w:val="24"/>
              </w:rPr>
              <w:t xml:space="preserve">ami Arti Dan </w:t>
            </w:r>
            <w:r w:rsidR="00790C6A" w:rsidRPr="009F347A">
              <w:rPr>
                <w:rFonts w:ascii="Book Antiqua" w:hAnsi="Book Antiqua"/>
                <w:lang w:eastAsia="id-ID"/>
              </w:rPr>
              <w:t>Hakikat Filsafat Islam: Artikulasi, Objektifitas, Metode, Kegunaan dan Hubungannya dengan Filsafat Yunani</w:t>
            </w:r>
            <w:r w:rsidR="00790C6A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E74DB7" w:rsidP="00A351D0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r w:rsidRPr="009F347A">
              <w:rPr>
                <w:rFonts w:ascii="Book Antiqua" w:hAnsi="Book Antiqua"/>
                <w:lang w:eastAsia="id-ID"/>
              </w:rPr>
              <w:t>Hakikat Filsafat Islam: Artikulasi, Objektifitas, Metode, Kegunaan dan Hubungannya dengan Filsafat Yunani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94CA3" w:rsidRDefault="00B94CA3" w:rsidP="006B3E24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 w:rsidR="006B3E24">
              <w:rPr>
                <w:rFonts w:ascii="Times New Roman" w:eastAsia="Times New Roman" w:hAnsi="Times New Roman"/>
                <w:bCs/>
              </w:rPr>
              <w:t>/ceramah</w:t>
            </w: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94CA3" w:rsidRDefault="00B94CA3">
            <w:pPr>
              <w:spacing w:line="276" w:lineRule="auto"/>
              <w:ind w:rightChars="-14" w:right="-31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94CA3" w:rsidRPr="00A14AC0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E14827" w:rsidRPr="00E14827" w:rsidRDefault="00A351D0" w:rsidP="00A351D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 w:rsidRPr="00E14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Memahami</w:t>
            </w:r>
            <w:proofErr w:type="spellEnd"/>
            <w:r w:rsidRPr="00E14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0380">
              <w:rPr>
                <w:rFonts w:ascii="Times New Roman" w:hAnsi="Times New Roman" w:cs="Times New Roman"/>
                <w:sz w:val="24"/>
                <w:szCs w:val="24"/>
              </w:rPr>
              <w:t xml:space="preserve">dan </w:t>
            </w:r>
            <w:proofErr w:type="spellStart"/>
            <w:r w:rsidRPr="00355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355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5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menyebutkan</w:t>
            </w:r>
            <w:proofErr w:type="spellEnd"/>
            <w:r w:rsidRPr="00355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5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 w:rsidRPr="00355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53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90C6A" w:rsidRPr="009F347A">
              <w:rPr>
                <w:rFonts w:ascii="Book Antiqua" w:hAnsi="Book Antiqua"/>
                <w:lang w:eastAsia="id-ID"/>
              </w:rPr>
              <w:t>Pemikiran Filsafat al-Kindi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A6634B" w:rsidP="00355395">
            <w:pPr>
              <w:jc w:val="both"/>
              <w:rPr>
                <w:rFonts w:ascii="Times New Roman" w:eastAsia="Times New Roman" w:hAnsi="Times New Roman"/>
                <w:bCs/>
                <w:lang w:val="en-US"/>
              </w:rPr>
            </w:pPr>
            <w:r w:rsidRPr="009F347A">
              <w:rPr>
                <w:rFonts w:ascii="Book Antiqua" w:hAnsi="Book Antiqua"/>
                <w:lang w:eastAsia="id-ID"/>
              </w:rPr>
              <w:t>Pemikiran Filsafat al-Kindi</w:t>
            </w:r>
            <w:r w:rsidRPr="00355395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:rsidR="003A120C" w:rsidRPr="003A120C" w:rsidRDefault="003A120C" w:rsidP="00355395">
            <w:pPr>
              <w:jc w:val="both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 w:rsidP="00355395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 w:rsidR="00355395">
              <w:rPr>
                <w:rFonts w:ascii="Times New Roman" w:eastAsia="Times New Roman" w:hAnsi="Times New Roman"/>
                <w:bCs/>
              </w:rPr>
              <w:t xml:space="preserve">ceramah dan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umpan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rancangan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latar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belakang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berupa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Default="00B94CA3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B94CA3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94CA3" w:rsidRPr="00A14AC0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DE5D17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E5D17" w:rsidRDefault="00DE5D17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A351D0" w:rsidRPr="00E14827" w:rsidRDefault="00A351D0" w:rsidP="00E1482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manfaat</w:t>
            </w:r>
            <w:proofErr w:type="spellEnd"/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mempelajari</w:t>
            </w:r>
            <w:proofErr w:type="spellEnd"/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90C6A" w:rsidRPr="009F347A">
              <w:rPr>
                <w:rFonts w:ascii="Book Antiqua" w:hAnsi="Book Antiqua"/>
                <w:lang w:eastAsia="id-ID"/>
              </w:rPr>
              <w:t>Pemikiran Filsafat al-Razi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E5D17" w:rsidRPr="00DE5D17" w:rsidRDefault="00663AE7" w:rsidP="0014436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347A">
              <w:rPr>
                <w:rFonts w:ascii="Book Antiqua" w:hAnsi="Book Antiqua"/>
                <w:lang w:eastAsia="id-ID"/>
              </w:rPr>
              <w:t>Pemikiran Filsafat al-Razi</w:t>
            </w:r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E5D17" w:rsidRPr="009A376D" w:rsidRDefault="009A376D" w:rsidP="00355395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E5D17" w:rsidRDefault="00803ECC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E5D17" w:rsidRPr="00A14AC0" w:rsidRDefault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7E1191">
              <w:rPr>
                <w:rFonts w:ascii="Times New Roman" w:eastAsia="Times New Roman" w:hAnsi="Times New Roman"/>
                <w:bCs/>
                <w:color w:val="000000" w:themeColor="text1"/>
                <w:lang w:val="en-US"/>
              </w:rPr>
              <w:lastRenderedPageBreak/>
              <w:t>rancangan</w:t>
            </w:r>
            <w:proofErr w:type="spellEnd"/>
            <w:r w:rsidRPr="00135EDA">
              <w:rPr>
                <w:rFonts w:ascii="Times New Roman" w:eastAsia="Times New Roman" w:hAnsi="Times New Roman"/>
                <w:bCs/>
                <w:color w:val="FF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latar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belakang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berupa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 xml:space="preserve">2 x 50 </w:t>
            </w:r>
          </w:p>
          <w:p w:rsidR="00DE5D17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E5D17" w:rsidRPr="00A14AC0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Pr="00F570B0" w:rsidRDefault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 w:rsidRPr="00DE5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90C6A" w:rsidRPr="009F347A">
              <w:rPr>
                <w:rFonts w:ascii="Book Antiqua" w:hAnsi="Book Antiqua"/>
                <w:lang w:eastAsia="id-ID"/>
              </w:rPr>
              <w:t>Pemikiran Filsafat al-Farabi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Pr="00F570B0" w:rsidRDefault="00663AE7" w:rsidP="00DE5D17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 w:rsidRPr="009F347A">
              <w:rPr>
                <w:rFonts w:ascii="Book Antiqua" w:hAnsi="Book Antiqua"/>
                <w:lang w:eastAsia="id-ID"/>
              </w:rPr>
              <w:t>Pemikiran Filsafat al-Farabi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9A376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803ECC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rancangan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latar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belakang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berupa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144361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4361" w:rsidRDefault="00144361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44361" w:rsidRPr="006F370E" w:rsidRDefault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 w:rsidRPr="0059457F">
              <w:rPr>
                <w:rFonts w:ascii="Times New Roman" w:hAnsi="Times New Roman" w:cs="Times New Roman"/>
                <w:sz w:val="24"/>
                <w:szCs w:val="24"/>
              </w:rPr>
              <w:t>Mampu memaha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 dan </w:t>
            </w:r>
            <w:r w:rsidR="006153FE" w:rsidRPr="009F347A">
              <w:rPr>
                <w:rFonts w:ascii="Book Antiqua" w:hAnsi="Book Antiqua"/>
                <w:lang w:eastAsia="id-ID"/>
              </w:rPr>
              <w:t>Pemikiran Filsafat Ikhwan al-Shafa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4361" w:rsidRDefault="00663AE7" w:rsidP="00DE5D17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r w:rsidRPr="009F347A">
              <w:rPr>
                <w:rFonts w:ascii="Book Antiqua" w:hAnsi="Book Antiqua"/>
                <w:lang w:eastAsia="id-ID"/>
              </w:rPr>
              <w:t>Pemikiran Filsafat Ikhwan al-Shafa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44361" w:rsidRDefault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44361" w:rsidRDefault="00803ECC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44361" w:rsidRDefault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rancangan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latar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belakang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berupa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 xml:space="preserve">2 x 50 </w:t>
            </w:r>
          </w:p>
          <w:p w:rsidR="00144361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44361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663AE7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3AE7" w:rsidRDefault="00663AE7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63AE7" w:rsidRPr="0059457F" w:rsidRDefault="00F973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F">
              <w:rPr>
                <w:rFonts w:ascii="Times New Roman" w:hAnsi="Times New Roman" w:cs="Times New Roman"/>
                <w:sz w:val="24"/>
                <w:szCs w:val="24"/>
              </w:rPr>
              <w:t>Mampu memaha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r w:rsidRPr="009F347A">
              <w:rPr>
                <w:rFonts w:ascii="Book Antiqua" w:hAnsi="Book Antiqua"/>
                <w:lang w:eastAsia="id-ID"/>
              </w:rPr>
              <w:t>Pemikiran Filsafat Ibnu Miskawaih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3AE7" w:rsidRPr="009F347A" w:rsidRDefault="00663AE7" w:rsidP="00DE5D17">
            <w:pPr>
              <w:spacing w:line="276" w:lineRule="auto"/>
              <w:rPr>
                <w:rFonts w:ascii="Book Antiqua" w:hAnsi="Book Antiqua"/>
                <w:lang w:eastAsia="id-ID"/>
              </w:rPr>
            </w:pPr>
            <w:r w:rsidRPr="009F347A">
              <w:rPr>
                <w:rFonts w:ascii="Book Antiqua" w:hAnsi="Book Antiqua"/>
                <w:lang w:eastAsia="id-ID"/>
              </w:rPr>
              <w:t>Pemikiran Filsafat Ibnu Miskawaih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63AE7" w:rsidRDefault="00663AE7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3AE7" w:rsidRDefault="00663AE7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63AE7" w:rsidRDefault="00663AE7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3AE7" w:rsidRDefault="00663AE7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663AE7" w:rsidRDefault="00663AE7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131F02" w:rsidTr="007E2B32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31F02" w:rsidRDefault="00131F02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1293" w:type="dxa"/>
            <w:gridSpan w:val="6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31F02" w:rsidRPr="00131F02" w:rsidRDefault="00131F02" w:rsidP="00131F02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proofErr w:type="spellStart"/>
            <w:r w:rsidRPr="00131F02">
              <w:rPr>
                <w:rFonts w:ascii="Times New Roman" w:eastAsia="Times New Roman" w:hAnsi="Times New Roman"/>
                <w:b/>
                <w:bCs/>
                <w:lang w:val="en-US"/>
              </w:rPr>
              <w:t>Ujian</w:t>
            </w:r>
            <w:proofErr w:type="spellEnd"/>
            <w:r w:rsidRPr="00131F02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 Tengah Semester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31F02" w:rsidRDefault="00131F02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F570B0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r w:rsidRPr="0059457F">
              <w:rPr>
                <w:rFonts w:ascii="Times New Roman" w:hAnsi="Times New Roman" w:cs="Times New Roman"/>
                <w:sz w:val="24"/>
                <w:szCs w:val="24"/>
              </w:rPr>
              <w:t>Mampu memaha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r w:rsidR="00F973D9" w:rsidRPr="009F347A">
              <w:rPr>
                <w:rFonts w:ascii="Book Antiqua" w:hAnsi="Book Antiqua"/>
                <w:lang w:eastAsia="id-ID"/>
              </w:rPr>
              <w:t>P</w:t>
            </w:r>
            <w:r w:rsidR="00F973D9">
              <w:rPr>
                <w:rFonts w:ascii="Book Antiqua" w:hAnsi="Book Antiqua"/>
                <w:lang w:eastAsia="id-ID"/>
              </w:rPr>
              <w:t>emikiran Filsafat Ibnu Sina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31F02" w:rsidRDefault="00663AE7" w:rsidP="002A24C9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 w:rsidRPr="009F347A">
              <w:rPr>
                <w:rFonts w:ascii="Book Antiqua" w:hAnsi="Book Antiqua"/>
                <w:lang w:eastAsia="id-ID"/>
              </w:rPr>
              <w:t>Pemikiran Filsafat Ibnu Sina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F570B0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BF34D6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rancangan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latar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belakang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berupa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32212C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</w:t>
            </w:r>
            <w:r w:rsidR="00A14AC0">
              <w:rPr>
                <w:rFonts w:ascii="Times New Roman" w:eastAsia="Times New Roman" w:hAnsi="Times New Roman"/>
                <w:bCs/>
              </w:rPr>
              <w:t>da</w:t>
            </w:r>
          </w:p>
        </w:tc>
      </w:tr>
      <w:tr w:rsidR="00DF7E26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F7E26" w:rsidRDefault="00DF7E26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7E26" w:rsidRPr="0059457F" w:rsidRDefault="002A24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57F">
              <w:rPr>
                <w:rFonts w:ascii="Times New Roman" w:hAnsi="Times New Roman" w:cs="Times New Roman"/>
                <w:sz w:val="24"/>
                <w:szCs w:val="24"/>
              </w:rPr>
              <w:t>Mampu memaha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 </w:t>
            </w:r>
            <w:r w:rsidR="00F973D9" w:rsidRPr="009F347A">
              <w:rPr>
                <w:rFonts w:ascii="Book Antiqua" w:hAnsi="Book Antiqua"/>
                <w:lang w:eastAsia="id-ID"/>
              </w:rPr>
              <w:t>Pemikiran Filsafat al-Ghazali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F7E26" w:rsidRPr="0059457F" w:rsidRDefault="00663AE7" w:rsidP="00131F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47A">
              <w:rPr>
                <w:rFonts w:ascii="Book Antiqua" w:hAnsi="Book Antiqua"/>
                <w:lang w:eastAsia="id-ID"/>
              </w:rPr>
              <w:t>Pemikiran Filsafat al-Ghazali</w:t>
            </w:r>
            <w:r w:rsidRPr="009F347A"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7E26" w:rsidRDefault="002A24C9">
            <w:pPr>
              <w:spacing w:line="276" w:lineRule="auto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DF7E26" w:rsidRDefault="002A24C9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7E26" w:rsidRDefault="00BF34D6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Keaktifan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mahasiswa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rancangan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latar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belakang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penelitian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berupa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makalah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DF7E26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DF7E26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F973D9" w:rsidRDefault="00B61181" w:rsidP="00F973D9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 w:rsidRPr="0059457F">
              <w:rPr>
                <w:rFonts w:ascii="Times New Roman" w:hAnsi="Times New Roman" w:cs="Times New Roman"/>
                <w:sz w:val="24"/>
                <w:szCs w:val="24"/>
              </w:rPr>
              <w:t xml:space="preserve">Mampu memahami </w:t>
            </w:r>
            <w:r w:rsidR="00F973D9" w:rsidRPr="009F347A">
              <w:rPr>
                <w:rFonts w:ascii="Book Antiqua" w:hAnsi="Book Antiqua"/>
                <w:lang w:eastAsia="id-ID"/>
              </w:rPr>
              <w:t>Pemikiran Filsafat Suhrawardi</w:t>
            </w:r>
            <w:r w:rsidR="00F973D9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:rsidR="00B94CA3" w:rsidRDefault="00B94CA3" w:rsidP="00BA038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63AE7" w:rsidRDefault="00663AE7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 w:rsidRPr="009F347A">
              <w:rPr>
                <w:rFonts w:ascii="Book Antiqua" w:hAnsi="Book Antiqua"/>
                <w:lang w:eastAsia="id-ID"/>
              </w:rPr>
              <w:t>Pemikiran Filsafat Suhrawardi</w:t>
            </w:r>
            <w:r w:rsidR="00B61181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:rsidR="00B94CA3" w:rsidRPr="00663AE7" w:rsidRDefault="00B94CA3" w:rsidP="00663AE7">
            <w:pPr>
              <w:ind w:firstLine="720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9A376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803ECC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BF34D6" w:rsidP="00BF34D6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131F02" w:rsidRDefault="00131F02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 w:rsidRPr="0059457F">
              <w:rPr>
                <w:rFonts w:ascii="Times New Roman" w:hAnsi="Times New Roman" w:cs="Times New Roman"/>
                <w:sz w:val="24"/>
                <w:szCs w:val="24"/>
              </w:rPr>
              <w:t xml:space="preserve">Mampu memahami </w:t>
            </w:r>
            <w:r w:rsidR="00F973D9" w:rsidRPr="009F347A">
              <w:rPr>
                <w:rFonts w:ascii="Book Antiqua" w:hAnsi="Book Antiqua"/>
                <w:lang w:eastAsia="id-ID"/>
              </w:rPr>
              <w:t>Pemikiran Filsafat Ibnu Bajjah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Pr="00131F02" w:rsidRDefault="00663A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47A">
              <w:rPr>
                <w:rFonts w:ascii="Book Antiqua" w:hAnsi="Book Antiqua"/>
                <w:lang w:eastAsia="id-ID"/>
              </w:rPr>
              <w:t>Pemikiran Filsafat Ibnu Bajjah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9A376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803ECC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F34D6" w:rsidP="00BF34D6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C751F6" w:rsidRDefault="00C751F6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 w:rsidRPr="00BB4C53">
              <w:rPr>
                <w:rFonts w:ascii="Times New Roman" w:hAnsi="Times New Roman" w:cs="Times New Roman"/>
                <w:sz w:val="24"/>
                <w:szCs w:val="24"/>
              </w:rPr>
              <w:t xml:space="preserve">Mampu memahami </w:t>
            </w:r>
            <w:r w:rsidR="00F973D9" w:rsidRPr="009F347A">
              <w:rPr>
                <w:rFonts w:ascii="Book Antiqua" w:hAnsi="Book Antiqua"/>
                <w:lang w:eastAsia="id-ID"/>
              </w:rPr>
              <w:t>Pemikiran Filsafat Ibnu Thufail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663AE7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 w:rsidRPr="009F347A">
              <w:rPr>
                <w:rFonts w:ascii="Book Antiqua" w:hAnsi="Book Antiqua"/>
                <w:lang w:eastAsia="id-ID"/>
              </w:rPr>
              <w:t>Pemikiran Filsafat Ibnu Thufail</w:t>
            </w:r>
            <w:r>
              <w:rPr>
                <w:rFonts w:ascii="Times New Roman" w:eastAsia="Times New Roman" w:hAnsi="Times New Roman"/>
                <w:bCs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9A376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803ECC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Pr="00BF34D6" w:rsidRDefault="00BF34D6" w:rsidP="00BF34D6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4067D" w:rsidRPr="0024067D" w:rsidRDefault="002406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menjelaskan </w:t>
            </w:r>
            <w:r w:rsidR="00F973D9" w:rsidRPr="009F347A">
              <w:rPr>
                <w:rFonts w:ascii="Book Antiqua" w:hAnsi="Book Antiqua"/>
                <w:lang w:eastAsia="id-ID"/>
              </w:rPr>
              <w:t>Pemikiran Filsafat Ibnu Rusyd</w:t>
            </w:r>
            <w:r w:rsidR="00F973D9" w:rsidRPr="00240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D06B4C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 w:rsidRPr="009F347A">
              <w:rPr>
                <w:rFonts w:ascii="Book Antiqua" w:hAnsi="Book Antiqua"/>
                <w:lang w:eastAsia="id-ID"/>
              </w:rPr>
              <w:t>Pemikiran Filsafat Ibnu Rusyd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9A376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803ECC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BF34D6" w:rsidP="00BF34D6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94CA3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B94CA3" w:rsidTr="00B94CA3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94CA3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24067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menyebutkan &amp; menjelaskan </w:t>
            </w:r>
            <w:r w:rsidR="00FF3089" w:rsidRPr="009F347A">
              <w:rPr>
                <w:rFonts w:ascii="Book Antiqua" w:hAnsi="Book Antiqua"/>
                <w:lang w:eastAsia="id-ID"/>
              </w:rPr>
              <w:t>Pemikiran Filsafat al-Thusi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D06B4C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r w:rsidRPr="009F347A">
              <w:rPr>
                <w:rFonts w:ascii="Book Antiqua" w:hAnsi="Book Antiqua"/>
                <w:lang w:eastAsia="id-ID"/>
              </w:rPr>
              <w:t>Pemikiran Filsafat al-Thusi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9A376D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Penjelasan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melalui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</w:rPr>
              <w:t>ceramah dan Diskusi Kelompok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803ECC">
            <w:pPr>
              <w:spacing w:line="276" w:lineRule="auto"/>
              <w:ind w:left="-108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BF34D6" w:rsidP="00BF34D6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F570B0" w:rsidRDefault="00F570B0" w:rsidP="00F570B0">
            <w:pPr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B94CA3" w:rsidRDefault="00F570B0" w:rsidP="00F570B0">
            <w:pPr>
              <w:spacing w:line="276" w:lineRule="auto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B94CA3" w:rsidRDefault="00A14AC0" w:rsidP="0032212C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Sda</w:t>
            </w:r>
          </w:p>
        </w:tc>
      </w:tr>
      <w:tr w:rsidR="00907F81" w:rsidTr="0051339D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07F81" w:rsidRDefault="00907F81" w:rsidP="00B94CA3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596" w:type="dxa"/>
            <w:gridSpan w:val="7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07F81" w:rsidRPr="00907F81" w:rsidRDefault="00907F81" w:rsidP="00907F81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07F81">
              <w:rPr>
                <w:rFonts w:ascii="Times New Roman" w:eastAsia="Times New Roman" w:hAnsi="Times New Roman"/>
                <w:b/>
                <w:bCs/>
              </w:rPr>
              <w:t>Ujian Akhir Semester</w:t>
            </w:r>
          </w:p>
        </w:tc>
      </w:tr>
    </w:tbl>
    <w:p w:rsidR="008B43DC" w:rsidRDefault="008B43DC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4D6" w:rsidRDefault="00BF34D6" w:rsidP="00B05FA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34D6" w:rsidRDefault="00BF34D6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FA4" w:rsidRDefault="00B05FA4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FA4" w:rsidRDefault="00B05FA4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FA4" w:rsidRDefault="00B05FA4" w:rsidP="00FF2608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FA4" w:rsidRDefault="00B94CA3" w:rsidP="00B05FA4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CA3">
        <w:rPr>
          <w:rFonts w:ascii="Times New Roman" w:hAnsi="Times New Roman" w:cs="Times New Roman"/>
          <w:b/>
          <w:bCs/>
          <w:sz w:val="24"/>
          <w:szCs w:val="24"/>
        </w:rPr>
        <w:lastRenderedPageBreak/>
        <w:t>F. REFERENSI :</w:t>
      </w:r>
      <w:r w:rsidR="00B05FA4">
        <w:rPr>
          <w:rFonts w:ascii="Times New Roman" w:hAnsi="Times New Roman" w:cs="Times New Roman"/>
          <w:bCs/>
          <w:sz w:val="24"/>
          <w:szCs w:val="24"/>
        </w:rPr>
        <w:tab/>
      </w:r>
    </w:p>
    <w:p w:rsidR="00B05FA4" w:rsidRDefault="00B05FA4" w:rsidP="00B05FA4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B05FA4">
        <w:rPr>
          <w:rFonts w:ascii="Book Antiqua" w:eastAsia="Times New Roman" w:hAnsi="Book Antiqua" w:cs="Times New Roman"/>
          <w:sz w:val="24"/>
          <w:szCs w:val="24"/>
          <w:lang w:eastAsia="id-ID"/>
        </w:rPr>
        <w:t>Dedi Supriyadi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, 200</w:t>
      </w:r>
      <w:r w:rsidRPr="00B05FA4">
        <w:rPr>
          <w:rFonts w:ascii="Book Antiqua" w:eastAsia="Times New Roman" w:hAnsi="Book Antiqua" w:cs="Times New Roman"/>
          <w:sz w:val="24"/>
          <w:szCs w:val="24"/>
          <w:lang w:eastAsia="id-ID"/>
        </w:rPr>
        <w:t>9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, </w:t>
      </w:r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eastAsia="id-ID"/>
        </w:rPr>
        <w:t>Penganar Fisafat Islam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, </w:t>
      </w:r>
      <w:r w:rsidRPr="00B05FA4">
        <w:rPr>
          <w:rFonts w:ascii="Book Antiqua" w:eastAsia="Times New Roman" w:hAnsi="Book Antiqua" w:cs="Times New Roman"/>
          <w:sz w:val="24"/>
          <w:szCs w:val="24"/>
          <w:lang w:eastAsia="id-ID"/>
        </w:rPr>
        <w:t>Bandung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:</w:t>
      </w:r>
      <w:r w:rsidRPr="00B05FA4">
        <w:rPr>
          <w:rFonts w:ascii="Book Antiqua" w:eastAsia="Times New Roman" w:hAnsi="Book Antiqua" w:cs="Times New Roman"/>
          <w:sz w:val="24"/>
          <w:szCs w:val="24"/>
          <w:lang w:eastAsia="id-ID"/>
        </w:rPr>
        <w:t>Pustaka Setia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. </w:t>
      </w:r>
    </w:p>
    <w:p w:rsidR="00B05FA4" w:rsidRDefault="00B05FA4" w:rsidP="00B05FA4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 </w:t>
      </w:r>
      <w:r w:rsidRPr="00B05FA4">
        <w:rPr>
          <w:rFonts w:ascii="Book Antiqua" w:eastAsia="Times New Roman" w:hAnsi="Book Antiqua" w:cs="Times New Roman"/>
          <w:sz w:val="24"/>
          <w:szCs w:val="24"/>
          <w:lang w:eastAsia="id-ID"/>
        </w:rPr>
        <w:t>Sirajuddin Zar, 2009, Fisafat Islam Filosof dan Filsafatnya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, </w:t>
      </w:r>
      <w:r w:rsidRPr="00B05FA4">
        <w:rPr>
          <w:rFonts w:ascii="Book Antiqua" w:eastAsia="Times New Roman" w:hAnsi="Book Antiqua" w:cs="Times New Roman"/>
          <w:sz w:val="24"/>
          <w:szCs w:val="24"/>
          <w:lang w:eastAsia="id-ID"/>
        </w:rPr>
        <w:t>Jakarta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: </w:t>
      </w:r>
      <w:r w:rsidRPr="00B05FA4">
        <w:rPr>
          <w:rFonts w:ascii="Book Antiqua" w:eastAsia="Times New Roman" w:hAnsi="Book Antiqua" w:cs="Times New Roman"/>
          <w:sz w:val="24"/>
          <w:szCs w:val="24"/>
          <w:lang w:eastAsia="id-ID"/>
        </w:rPr>
        <w:t>Grafindo Persada</w:t>
      </w:r>
    </w:p>
    <w:p w:rsidR="00B05FA4" w:rsidRDefault="00B05FA4" w:rsidP="00B05FA4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B05FA4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Zaprukhan, 2014, </w:t>
      </w:r>
      <w:r w:rsidRPr="00B05FA4">
        <w:rPr>
          <w:rFonts w:ascii="Book Antiqua" w:eastAsia="Times New Roman" w:hAnsi="Book Antiqua" w:cs="Times New Roman"/>
          <w:i/>
          <w:sz w:val="24"/>
          <w:szCs w:val="24"/>
          <w:lang w:eastAsia="id-ID"/>
        </w:rPr>
        <w:t>Fisafat Islam Sebuah Kajian Temmatik</w:t>
      </w:r>
      <w:r w:rsidRPr="00B05FA4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, 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 </w:t>
      </w:r>
      <w:r w:rsidRPr="00B05FA4">
        <w:rPr>
          <w:rFonts w:ascii="Book Antiqua" w:eastAsia="Times New Roman" w:hAnsi="Book Antiqua" w:cs="Times New Roman"/>
          <w:sz w:val="24"/>
          <w:szCs w:val="24"/>
          <w:lang w:eastAsia="id-ID"/>
        </w:rPr>
        <w:t>Jakarta Grafindo Persada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.</w:t>
      </w:r>
    </w:p>
    <w:p w:rsidR="00B05FA4" w:rsidRDefault="00B05FA4" w:rsidP="00B05FA4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Ibrahim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Hilal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, 2002,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Epistemologi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Ilmu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Pengetahuan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&amp;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Keilmuan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Hukum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Islam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, Bandung: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Lintas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Pustaka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 Publisher.</w:t>
      </w:r>
    </w:p>
    <w:p w:rsidR="00B05FA4" w:rsidRDefault="00B05FA4" w:rsidP="00B05FA4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Idri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, 2008,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Epistemologi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Ilmu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Pengetahuan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&amp;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Keilmuan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Hukum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Islam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, Jakarta: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Lintas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Pustaka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 Publisher.</w:t>
      </w:r>
    </w:p>
    <w:p w:rsidR="00B05FA4" w:rsidRDefault="00B05FA4" w:rsidP="00B05FA4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Imam al-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Ghazali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, 2012,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Tahafut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al-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Falasifah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: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Membongkar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Tabir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Kerancuan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Para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Filosof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, Bandung: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Marja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.</w:t>
      </w:r>
    </w:p>
    <w:p w:rsidR="00B05FA4" w:rsidRDefault="00B05FA4" w:rsidP="00B05FA4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Miska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 Muhammad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Amien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, 1983,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Epistemologi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Islam: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Pengantar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Filsafat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Penge-tahuan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Islam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, Jakarta: UI-Press.</w:t>
      </w:r>
    </w:p>
    <w:p w:rsidR="00B05FA4" w:rsidRDefault="00B05FA4" w:rsidP="00B05FA4">
      <w:pPr>
        <w:tabs>
          <w:tab w:val="left" w:pos="426"/>
        </w:tabs>
        <w:ind w:left="567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0556C5">
        <w:rPr>
          <w:rFonts w:ascii="Book Antiqua" w:eastAsia="Times New Roman" w:hAnsi="Book Antiqua" w:cs="Times New Roman"/>
          <w:sz w:val="24"/>
          <w:szCs w:val="24"/>
          <w:lang w:eastAsia="id-ID"/>
        </w:rPr>
        <w:t>Mu</w:t>
      </w:r>
      <w:r w:rsidRPr="000556C5">
        <w:rPr>
          <w:rFonts w:ascii="Book Antiqua" w:eastAsia="Times New Roman" w:hAnsi="Book Antiqua" w:cs="Times New Roman"/>
          <w:sz w:val="24"/>
          <w:szCs w:val="24"/>
          <w:u w:val="single"/>
          <w:lang w:eastAsia="id-ID"/>
        </w:rPr>
        <w:t>h</w:t>
      </w:r>
      <w:r w:rsidRPr="000556C5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ammad Shiddîq </w:t>
      </w:r>
      <w:r w:rsidRPr="000556C5">
        <w:rPr>
          <w:rFonts w:ascii="Book Antiqua" w:eastAsia="Times New Roman" w:hAnsi="Book Antiqua" w:cs="Times New Roman"/>
          <w:sz w:val="24"/>
          <w:szCs w:val="24"/>
          <w:u w:val="single"/>
          <w:lang w:eastAsia="id-ID"/>
        </w:rPr>
        <w:t>H</w:t>
      </w:r>
      <w:r w:rsidRPr="000556C5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asan Khân, 2000, </w:t>
      </w:r>
      <w:r w:rsidRPr="000556C5">
        <w:rPr>
          <w:rFonts w:ascii="Book Antiqua" w:eastAsia="Times New Roman" w:hAnsi="Book Antiqua" w:cs="Times New Roman"/>
          <w:i/>
          <w:iCs/>
          <w:sz w:val="24"/>
          <w:szCs w:val="24"/>
          <w:lang w:eastAsia="id-ID"/>
        </w:rPr>
        <w:t>Qashd al-Sabîl ilâ Dzamm al-Kalâm wa al-Ta’wîl</w:t>
      </w:r>
      <w:r w:rsidRPr="000556C5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, </w:t>
      </w:r>
      <w:r w:rsidRPr="000556C5">
        <w:rPr>
          <w:rFonts w:ascii="Book Antiqua" w:eastAsia="Times New Roman" w:hAnsi="Book Antiqua" w:cs="Times New Roman"/>
          <w:i/>
          <w:iCs/>
          <w:sz w:val="24"/>
          <w:szCs w:val="24"/>
          <w:lang w:eastAsia="id-ID"/>
        </w:rPr>
        <w:t>ed</w:t>
      </w:r>
      <w:r w:rsidRPr="000556C5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.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Sa’îd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Ma’syâsyah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, Beirut: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Dâr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Ibn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u w:val="single"/>
          <w:lang w:val="en-US" w:eastAsia="id-ID"/>
        </w:rPr>
        <w:t>H</w:t>
      </w:r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azm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.</w:t>
      </w:r>
    </w:p>
    <w:p w:rsidR="00B05FA4" w:rsidRDefault="00B05FA4" w:rsidP="00B05FA4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0556C5">
        <w:rPr>
          <w:rFonts w:ascii="Book Antiqua" w:eastAsia="Times New Roman" w:hAnsi="Book Antiqua" w:cs="Times New Roman"/>
          <w:sz w:val="24"/>
          <w:szCs w:val="24"/>
          <w:lang w:eastAsia="id-ID"/>
        </w:rPr>
        <w:t>Mu</w:t>
      </w:r>
      <w:r w:rsidRPr="000556C5">
        <w:rPr>
          <w:rFonts w:ascii="Book Antiqua" w:eastAsia="Times New Roman" w:hAnsi="Book Antiqua" w:cs="Times New Roman"/>
          <w:sz w:val="24"/>
          <w:szCs w:val="24"/>
          <w:u w:val="single"/>
          <w:lang w:eastAsia="id-ID"/>
        </w:rPr>
        <w:t>h</w:t>
      </w:r>
      <w:r w:rsidRPr="000556C5">
        <w:rPr>
          <w:rFonts w:ascii="Book Antiqua" w:eastAsia="Times New Roman" w:hAnsi="Book Antiqua" w:cs="Times New Roman"/>
          <w:sz w:val="24"/>
          <w:szCs w:val="24"/>
          <w:lang w:eastAsia="id-ID"/>
        </w:rPr>
        <w:t xml:space="preserve">ammad Yâsir al-Syaraf, 1981, </w:t>
      </w:r>
      <w:r w:rsidRPr="000556C5">
        <w:rPr>
          <w:rFonts w:ascii="Book Antiqua" w:eastAsia="Times New Roman" w:hAnsi="Book Antiqua" w:cs="Times New Roman"/>
          <w:i/>
          <w:iCs/>
          <w:sz w:val="24"/>
          <w:szCs w:val="24"/>
          <w:lang w:eastAsia="id-ID"/>
        </w:rPr>
        <w:t>al-Wa</w:t>
      </w:r>
      <w:r w:rsidRPr="000556C5">
        <w:rPr>
          <w:rFonts w:ascii="Book Antiqua" w:eastAsia="Times New Roman" w:hAnsi="Book Antiqua" w:cs="Times New Roman"/>
          <w:i/>
          <w:iCs/>
          <w:sz w:val="24"/>
          <w:szCs w:val="24"/>
          <w:u w:val="single"/>
          <w:lang w:eastAsia="id-ID"/>
        </w:rPr>
        <w:t>h</w:t>
      </w:r>
      <w:r w:rsidRPr="000556C5">
        <w:rPr>
          <w:rFonts w:ascii="Book Antiqua" w:eastAsia="Times New Roman" w:hAnsi="Book Antiqua" w:cs="Times New Roman"/>
          <w:i/>
          <w:iCs/>
          <w:sz w:val="24"/>
          <w:szCs w:val="24"/>
          <w:lang w:eastAsia="id-ID"/>
        </w:rPr>
        <w:t>dah al-Muthlaqah ‘inda Ibn al-Sab’în</w:t>
      </w:r>
      <w:r w:rsidRPr="000556C5">
        <w:rPr>
          <w:rFonts w:ascii="Book Antiqua" w:eastAsia="Times New Roman" w:hAnsi="Book Antiqua" w:cs="Times New Roman"/>
          <w:sz w:val="24"/>
          <w:szCs w:val="24"/>
          <w:lang w:eastAsia="id-ID"/>
        </w:rPr>
        <w:t>, Irak: Wazârah al-Tsaqâfah wa al-I’lâm.</w:t>
      </w:r>
    </w:p>
    <w:p w:rsidR="00B05FA4" w:rsidRDefault="00B05FA4" w:rsidP="00B05FA4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Muhsin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Labib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 xml:space="preserve">, 2005, </w:t>
      </w:r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Para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Filosof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Sebelum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dan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Sesudah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Mullâ</w:t>
      </w:r>
      <w:proofErr w:type="spellEnd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 xml:space="preserve"> </w:t>
      </w:r>
      <w:proofErr w:type="spellStart"/>
      <w:r w:rsidRPr="00B05FA4">
        <w:rPr>
          <w:rFonts w:ascii="Book Antiqua" w:eastAsia="Times New Roman" w:hAnsi="Book Antiqua" w:cs="Times New Roman"/>
          <w:i/>
          <w:iCs/>
          <w:sz w:val="24"/>
          <w:szCs w:val="24"/>
          <w:lang w:val="en-US" w:eastAsia="id-ID"/>
        </w:rPr>
        <w:t>Shadrâ</w:t>
      </w:r>
      <w:proofErr w:type="spellEnd"/>
      <w:r w:rsidRPr="00B05FA4">
        <w:rPr>
          <w:rFonts w:ascii="Book Antiqua" w:eastAsia="Times New Roman" w:hAnsi="Book Antiqua" w:cs="Times New Roman"/>
          <w:sz w:val="24"/>
          <w:szCs w:val="24"/>
          <w:lang w:val="en-US" w:eastAsia="id-ID"/>
        </w:rPr>
        <w:t>, Jakarta: al-Huda.</w:t>
      </w:r>
    </w:p>
    <w:p w:rsidR="00BF34D6" w:rsidRPr="00B05FA4" w:rsidRDefault="00B05FA4" w:rsidP="00B05FA4">
      <w:pPr>
        <w:tabs>
          <w:tab w:val="left" w:pos="284"/>
        </w:tabs>
        <w:ind w:left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B05FA4">
        <w:rPr>
          <w:rFonts w:ascii="Book Antiqua" w:eastAsia="Times New Roman" w:hAnsi="Book Antiqua" w:cs="Times New Roman"/>
          <w:sz w:val="24"/>
          <w:szCs w:val="24"/>
          <w:lang w:eastAsia="id-ID"/>
        </w:rPr>
        <w:t>Dan lain-lain (Buku – buku yangerhubungan dengan perkuiahan</w:t>
      </w:r>
    </w:p>
    <w:p w:rsidR="00BF34D6" w:rsidRDefault="00BF34D6" w:rsidP="00B05FA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4D6" w:rsidRDefault="00B05FA4" w:rsidP="00B05FA4">
      <w:pPr>
        <w:tabs>
          <w:tab w:val="left" w:pos="2265"/>
        </w:tabs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297148" w:rsidRDefault="00297148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kolom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Semester (RPS):</w:t>
      </w:r>
    </w:p>
    <w:p w:rsid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per-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minggu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Kompetensi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dipahami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Teknis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</w:p>
    <w:p w:rsid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berhubungan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keberhasilan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dibutuhkan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sekali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minggunya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97148" w:rsidRP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Referensi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dipergunakan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297148" w:rsidRPr="00297148" w:rsidRDefault="00297148" w:rsidP="00297148">
      <w:pPr>
        <w:numPr>
          <w:ilvl w:val="0"/>
          <w:numId w:val="4"/>
        </w:numPr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  <w:sectPr w:rsidR="00297148" w:rsidRPr="00297148">
          <w:pgSz w:w="16838" w:h="11906" w:orient="landscape"/>
          <w:pgMar w:top="1440" w:right="1440" w:bottom="1440" w:left="1440" w:header="709" w:footer="709" w:gutter="0"/>
          <w:pgNumType w:start="1"/>
          <w:cols w:space="720"/>
        </w:sectPr>
      </w:pPr>
    </w:p>
    <w:p w:rsidR="00297148" w:rsidRDefault="00297148" w:rsidP="00297148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E. </w:t>
      </w:r>
      <w:proofErr w:type="gramStart"/>
      <w:r>
        <w:rPr>
          <w:rFonts w:ascii="Times New Roman" w:hAnsi="Times New Roman"/>
          <w:b/>
          <w:sz w:val="24"/>
          <w:szCs w:val="24"/>
        </w:rPr>
        <w:t>Lampiran :</w:t>
      </w:r>
      <w:proofErr w:type="gramEnd"/>
    </w:p>
    <w:p w:rsidR="00297148" w:rsidRDefault="00297148" w:rsidP="00297148">
      <w:pPr>
        <w:pStyle w:val="ListParagraph"/>
        <w:numPr>
          <w:ilvl w:val="0"/>
          <w:numId w:val="5"/>
        </w:numPr>
        <w:spacing w:before="120"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Lampiran bahan ajar: buku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 handout</w:t>
      </w:r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 bahan presentasi</w:t>
      </w:r>
    </w:p>
    <w:p w:rsidR="00297148" w:rsidRDefault="00297148" w:rsidP="00297148">
      <w:pPr>
        <w:pStyle w:val="ListParagraph"/>
        <w:spacing w:after="0"/>
        <w:ind w:leftChars="163" w:left="359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7148" w:rsidRDefault="00297148" w:rsidP="00297148">
      <w:pPr>
        <w:pStyle w:val="ListParagraph"/>
        <w:spacing w:after="0"/>
        <w:ind w:leftChars="100" w:left="2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7148" w:rsidRDefault="00297148" w:rsidP="00297148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7148" w:rsidRDefault="00297148" w:rsidP="00297148">
      <w:pPr>
        <w:pStyle w:val="ListParagraph"/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7148" w:rsidRDefault="00297148" w:rsidP="00297148">
      <w:pPr>
        <w:pStyle w:val="ListParagraph"/>
        <w:numPr>
          <w:ilvl w:val="0"/>
          <w:numId w:val="5"/>
        </w:numPr>
        <w:spacing w:afterLines="1000" w:after="2400" w:line="36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Lampiran instrumen penugasan dan penilaian, melampirkan instrumen penilaian sikap, pengetahuan, atau keterampilan, termasuk soal tes atau non tes, serta pedoman penskoran/ rubrik penilaiannya</w:t>
      </w:r>
    </w:p>
    <w:p w:rsidR="008B43DC" w:rsidRPr="00297148" w:rsidRDefault="00297148" w:rsidP="00297148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B43DC" w:rsidRPr="00297148" w:rsidSect="008B43DC">
      <w:pgSz w:w="16838" w:h="11906" w:orient="landscape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B92888"/>
    <w:multiLevelType w:val="hybridMultilevel"/>
    <w:tmpl w:val="24C8717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4">
    <w:nsid w:val="676A085D"/>
    <w:multiLevelType w:val="hybridMultilevel"/>
    <w:tmpl w:val="2592C1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0D"/>
    <w:rsid w:val="00000CFA"/>
    <w:rsid w:val="00000D0F"/>
    <w:rsid w:val="00004C86"/>
    <w:rsid w:val="00007E58"/>
    <w:rsid w:val="00010A3F"/>
    <w:rsid w:val="0001139E"/>
    <w:rsid w:val="00016605"/>
    <w:rsid w:val="00020972"/>
    <w:rsid w:val="00021B95"/>
    <w:rsid w:val="000268D1"/>
    <w:rsid w:val="00027EFB"/>
    <w:rsid w:val="0003055E"/>
    <w:rsid w:val="00030EFF"/>
    <w:rsid w:val="000316A1"/>
    <w:rsid w:val="00033688"/>
    <w:rsid w:val="00040CA9"/>
    <w:rsid w:val="00040E6C"/>
    <w:rsid w:val="00043168"/>
    <w:rsid w:val="00043DD5"/>
    <w:rsid w:val="000507F0"/>
    <w:rsid w:val="00051AEA"/>
    <w:rsid w:val="000556C5"/>
    <w:rsid w:val="00060718"/>
    <w:rsid w:val="00062A4C"/>
    <w:rsid w:val="00066142"/>
    <w:rsid w:val="0007111C"/>
    <w:rsid w:val="000734A4"/>
    <w:rsid w:val="000737E6"/>
    <w:rsid w:val="00076A96"/>
    <w:rsid w:val="00083631"/>
    <w:rsid w:val="00084204"/>
    <w:rsid w:val="00085AA5"/>
    <w:rsid w:val="00085CC2"/>
    <w:rsid w:val="00086D9C"/>
    <w:rsid w:val="00090AD9"/>
    <w:rsid w:val="0009210D"/>
    <w:rsid w:val="00095B4C"/>
    <w:rsid w:val="00096A13"/>
    <w:rsid w:val="000970B9"/>
    <w:rsid w:val="000A1C27"/>
    <w:rsid w:val="000A3513"/>
    <w:rsid w:val="000A3CB9"/>
    <w:rsid w:val="000A49D7"/>
    <w:rsid w:val="000A5012"/>
    <w:rsid w:val="000A6E88"/>
    <w:rsid w:val="000B042E"/>
    <w:rsid w:val="000B136C"/>
    <w:rsid w:val="000B384A"/>
    <w:rsid w:val="000B6090"/>
    <w:rsid w:val="000C1A50"/>
    <w:rsid w:val="000C2158"/>
    <w:rsid w:val="000C2783"/>
    <w:rsid w:val="000C37BB"/>
    <w:rsid w:val="000C55C8"/>
    <w:rsid w:val="000C5D1F"/>
    <w:rsid w:val="000D0DAC"/>
    <w:rsid w:val="000D0EDF"/>
    <w:rsid w:val="000D0FD2"/>
    <w:rsid w:val="000D4BFD"/>
    <w:rsid w:val="000E377C"/>
    <w:rsid w:val="000E3948"/>
    <w:rsid w:val="000E6A6E"/>
    <w:rsid w:val="000F2A05"/>
    <w:rsid w:val="000F4432"/>
    <w:rsid w:val="00100976"/>
    <w:rsid w:val="001017B1"/>
    <w:rsid w:val="00103DEE"/>
    <w:rsid w:val="00104F38"/>
    <w:rsid w:val="001103BB"/>
    <w:rsid w:val="00112869"/>
    <w:rsid w:val="00121691"/>
    <w:rsid w:val="00131F02"/>
    <w:rsid w:val="00134163"/>
    <w:rsid w:val="001348A9"/>
    <w:rsid w:val="00135EDA"/>
    <w:rsid w:val="001367F9"/>
    <w:rsid w:val="00144361"/>
    <w:rsid w:val="001447D4"/>
    <w:rsid w:val="00145876"/>
    <w:rsid w:val="00152652"/>
    <w:rsid w:val="00153448"/>
    <w:rsid w:val="00153ECB"/>
    <w:rsid w:val="00154391"/>
    <w:rsid w:val="00156966"/>
    <w:rsid w:val="00156A19"/>
    <w:rsid w:val="001615BF"/>
    <w:rsid w:val="001626E7"/>
    <w:rsid w:val="00167F2A"/>
    <w:rsid w:val="0017175C"/>
    <w:rsid w:val="00172EA3"/>
    <w:rsid w:val="00173FC1"/>
    <w:rsid w:val="00182328"/>
    <w:rsid w:val="00182F1E"/>
    <w:rsid w:val="0018370E"/>
    <w:rsid w:val="00184686"/>
    <w:rsid w:val="00185197"/>
    <w:rsid w:val="001902A0"/>
    <w:rsid w:val="001904FB"/>
    <w:rsid w:val="001913FC"/>
    <w:rsid w:val="0019405B"/>
    <w:rsid w:val="001948AD"/>
    <w:rsid w:val="0019751B"/>
    <w:rsid w:val="001A095B"/>
    <w:rsid w:val="001A203F"/>
    <w:rsid w:val="001A3AF2"/>
    <w:rsid w:val="001A6CFF"/>
    <w:rsid w:val="001B343B"/>
    <w:rsid w:val="001B5746"/>
    <w:rsid w:val="001B714E"/>
    <w:rsid w:val="001B7368"/>
    <w:rsid w:val="001B7606"/>
    <w:rsid w:val="001B7A57"/>
    <w:rsid w:val="001C2CE1"/>
    <w:rsid w:val="001C3034"/>
    <w:rsid w:val="001C3D31"/>
    <w:rsid w:val="001C58A2"/>
    <w:rsid w:val="001C6069"/>
    <w:rsid w:val="001C6466"/>
    <w:rsid w:val="001C6579"/>
    <w:rsid w:val="001C66EA"/>
    <w:rsid w:val="001C792A"/>
    <w:rsid w:val="001D293F"/>
    <w:rsid w:val="001D5041"/>
    <w:rsid w:val="001D7A29"/>
    <w:rsid w:val="001E02C3"/>
    <w:rsid w:val="001E11B7"/>
    <w:rsid w:val="001E1F06"/>
    <w:rsid w:val="001E1F18"/>
    <w:rsid w:val="001E373C"/>
    <w:rsid w:val="001E4411"/>
    <w:rsid w:val="001E4DE1"/>
    <w:rsid w:val="001E6B59"/>
    <w:rsid w:val="001F00F2"/>
    <w:rsid w:val="001F3827"/>
    <w:rsid w:val="001F518E"/>
    <w:rsid w:val="001F54BE"/>
    <w:rsid w:val="00201098"/>
    <w:rsid w:val="0020319B"/>
    <w:rsid w:val="00207849"/>
    <w:rsid w:val="00210E8F"/>
    <w:rsid w:val="00215D9C"/>
    <w:rsid w:val="00217406"/>
    <w:rsid w:val="0022048F"/>
    <w:rsid w:val="002207A1"/>
    <w:rsid w:val="00221EB4"/>
    <w:rsid w:val="00222ECC"/>
    <w:rsid w:val="0022496F"/>
    <w:rsid w:val="0022642F"/>
    <w:rsid w:val="00227B78"/>
    <w:rsid w:val="00231CD3"/>
    <w:rsid w:val="0023208D"/>
    <w:rsid w:val="00232863"/>
    <w:rsid w:val="00236DEA"/>
    <w:rsid w:val="00236EB4"/>
    <w:rsid w:val="0023778C"/>
    <w:rsid w:val="0024067D"/>
    <w:rsid w:val="00241C79"/>
    <w:rsid w:val="0024330B"/>
    <w:rsid w:val="00245D05"/>
    <w:rsid w:val="00245D0E"/>
    <w:rsid w:val="002574B1"/>
    <w:rsid w:val="00257C26"/>
    <w:rsid w:val="002621B2"/>
    <w:rsid w:val="002624A1"/>
    <w:rsid w:val="002636A3"/>
    <w:rsid w:val="0026624D"/>
    <w:rsid w:val="002668EE"/>
    <w:rsid w:val="00270DCE"/>
    <w:rsid w:val="00273683"/>
    <w:rsid w:val="00277375"/>
    <w:rsid w:val="00284001"/>
    <w:rsid w:val="0028471F"/>
    <w:rsid w:val="00285CE4"/>
    <w:rsid w:val="00286D81"/>
    <w:rsid w:val="00290B21"/>
    <w:rsid w:val="00296946"/>
    <w:rsid w:val="00297148"/>
    <w:rsid w:val="002A24C9"/>
    <w:rsid w:val="002A34B6"/>
    <w:rsid w:val="002A35E4"/>
    <w:rsid w:val="002A384B"/>
    <w:rsid w:val="002A3856"/>
    <w:rsid w:val="002A4978"/>
    <w:rsid w:val="002A6C0D"/>
    <w:rsid w:val="002A7BB3"/>
    <w:rsid w:val="002B028F"/>
    <w:rsid w:val="002B049B"/>
    <w:rsid w:val="002B0ABB"/>
    <w:rsid w:val="002B3249"/>
    <w:rsid w:val="002B57F8"/>
    <w:rsid w:val="002B57FC"/>
    <w:rsid w:val="002B5C9F"/>
    <w:rsid w:val="002B654C"/>
    <w:rsid w:val="002C235E"/>
    <w:rsid w:val="002C24EF"/>
    <w:rsid w:val="002C6651"/>
    <w:rsid w:val="002C7292"/>
    <w:rsid w:val="002D0D4F"/>
    <w:rsid w:val="002D2F04"/>
    <w:rsid w:val="002D4DBE"/>
    <w:rsid w:val="002E26D6"/>
    <w:rsid w:val="002E2A31"/>
    <w:rsid w:val="002E3055"/>
    <w:rsid w:val="002E4C4B"/>
    <w:rsid w:val="002E56D3"/>
    <w:rsid w:val="002E5D5C"/>
    <w:rsid w:val="002F004A"/>
    <w:rsid w:val="002F18F3"/>
    <w:rsid w:val="002F7A9E"/>
    <w:rsid w:val="003001EF"/>
    <w:rsid w:val="00300574"/>
    <w:rsid w:val="00305FAE"/>
    <w:rsid w:val="00306E2A"/>
    <w:rsid w:val="00310491"/>
    <w:rsid w:val="0031098A"/>
    <w:rsid w:val="0031682B"/>
    <w:rsid w:val="00321C29"/>
    <w:rsid w:val="00321E99"/>
    <w:rsid w:val="0032212C"/>
    <w:rsid w:val="00323FA7"/>
    <w:rsid w:val="003264D1"/>
    <w:rsid w:val="00326741"/>
    <w:rsid w:val="0032691A"/>
    <w:rsid w:val="00330228"/>
    <w:rsid w:val="00332F69"/>
    <w:rsid w:val="0033307B"/>
    <w:rsid w:val="003355DF"/>
    <w:rsid w:val="0033607E"/>
    <w:rsid w:val="00343339"/>
    <w:rsid w:val="00347A20"/>
    <w:rsid w:val="003504F7"/>
    <w:rsid w:val="00352398"/>
    <w:rsid w:val="00355395"/>
    <w:rsid w:val="00355FAC"/>
    <w:rsid w:val="00357222"/>
    <w:rsid w:val="003572F5"/>
    <w:rsid w:val="003578FB"/>
    <w:rsid w:val="003605C2"/>
    <w:rsid w:val="00361E6B"/>
    <w:rsid w:val="00364591"/>
    <w:rsid w:val="00364BC7"/>
    <w:rsid w:val="003669B3"/>
    <w:rsid w:val="0036789F"/>
    <w:rsid w:val="0037020E"/>
    <w:rsid w:val="003725AC"/>
    <w:rsid w:val="0037741B"/>
    <w:rsid w:val="00377811"/>
    <w:rsid w:val="0038170D"/>
    <w:rsid w:val="00382B44"/>
    <w:rsid w:val="00383EA9"/>
    <w:rsid w:val="003846E9"/>
    <w:rsid w:val="00385961"/>
    <w:rsid w:val="003867A1"/>
    <w:rsid w:val="00394B0E"/>
    <w:rsid w:val="003A120C"/>
    <w:rsid w:val="003A2DAD"/>
    <w:rsid w:val="003B04DB"/>
    <w:rsid w:val="003B1C62"/>
    <w:rsid w:val="003B3345"/>
    <w:rsid w:val="003B4DB3"/>
    <w:rsid w:val="003B5328"/>
    <w:rsid w:val="003C117A"/>
    <w:rsid w:val="003C4ACE"/>
    <w:rsid w:val="003C6EB4"/>
    <w:rsid w:val="003C7CC7"/>
    <w:rsid w:val="003D1AE0"/>
    <w:rsid w:val="003D31E2"/>
    <w:rsid w:val="003D34B5"/>
    <w:rsid w:val="003D70BE"/>
    <w:rsid w:val="003E29AF"/>
    <w:rsid w:val="003E2F33"/>
    <w:rsid w:val="003E3042"/>
    <w:rsid w:val="003E4865"/>
    <w:rsid w:val="003E5448"/>
    <w:rsid w:val="003E74E4"/>
    <w:rsid w:val="003F0691"/>
    <w:rsid w:val="003F0E44"/>
    <w:rsid w:val="003F1219"/>
    <w:rsid w:val="003F2378"/>
    <w:rsid w:val="003F2812"/>
    <w:rsid w:val="003F2909"/>
    <w:rsid w:val="003F2F9C"/>
    <w:rsid w:val="003F3F1A"/>
    <w:rsid w:val="00401862"/>
    <w:rsid w:val="00402B2D"/>
    <w:rsid w:val="00402CA7"/>
    <w:rsid w:val="00404965"/>
    <w:rsid w:val="00404BDB"/>
    <w:rsid w:val="00406F45"/>
    <w:rsid w:val="00407764"/>
    <w:rsid w:val="004077B9"/>
    <w:rsid w:val="0041026C"/>
    <w:rsid w:val="00410D1D"/>
    <w:rsid w:val="004111B6"/>
    <w:rsid w:val="004126FB"/>
    <w:rsid w:val="0042075D"/>
    <w:rsid w:val="004218CA"/>
    <w:rsid w:val="00433DF1"/>
    <w:rsid w:val="00440E3B"/>
    <w:rsid w:val="00441A17"/>
    <w:rsid w:val="0044629A"/>
    <w:rsid w:val="004465AF"/>
    <w:rsid w:val="00447FF0"/>
    <w:rsid w:val="00450DA2"/>
    <w:rsid w:val="004510F0"/>
    <w:rsid w:val="00457CD5"/>
    <w:rsid w:val="0046066F"/>
    <w:rsid w:val="00461DCA"/>
    <w:rsid w:val="00463811"/>
    <w:rsid w:val="00463A27"/>
    <w:rsid w:val="00467753"/>
    <w:rsid w:val="00467846"/>
    <w:rsid w:val="004704C4"/>
    <w:rsid w:val="004710DD"/>
    <w:rsid w:val="00471152"/>
    <w:rsid w:val="00471B4B"/>
    <w:rsid w:val="004739DD"/>
    <w:rsid w:val="00475107"/>
    <w:rsid w:val="00475206"/>
    <w:rsid w:val="004763D1"/>
    <w:rsid w:val="00476D28"/>
    <w:rsid w:val="00476F81"/>
    <w:rsid w:val="00480009"/>
    <w:rsid w:val="0048245D"/>
    <w:rsid w:val="00486236"/>
    <w:rsid w:val="0049035B"/>
    <w:rsid w:val="00493FFB"/>
    <w:rsid w:val="00494214"/>
    <w:rsid w:val="004A25E3"/>
    <w:rsid w:val="004A294F"/>
    <w:rsid w:val="004A34BE"/>
    <w:rsid w:val="004A6833"/>
    <w:rsid w:val="004A6DC1"/>
    <w:rsid w:val="004B273A"/>
    <w:rsid w:val="004B27E8"/>
    <w:rsid w:val="004B4792"/>
    <w:rsid w:val="004B4D08"/>
    <w:rsid w:val="004B5385"/>
    <w:rsid w:val="004B561C"/>
    <w:rsid w:val="004B6325"/>
    <w:rsid w:val="004B76E5"/>
    <w:rsid w:val="004C131A"/>
    <w:rsid w:val="004C1FF1"/>
    <w:rsid w:val="004C3505"/>
    <w:rsid w:val="004C40CD"/>
    <w:rsid w:val="004C5B01"/>
    <w:rsid w:val="004C6720"/>
    <w:rsid w:val="004C71CC"/>
    <w:rsid w:val="004D2303"/>
    <w:rsid w:val="004D3210"/>
    <w:rsid w:val="004D3294"/>
    <w:rsid w:val="004D4463"/>
    <w:rsid w:val="004F4472"/>
    <w:rsid w:val="004F5D87"/>
    <w:rsid w:val="004F7DF7"/>
    <w:rsid w:val="005022FC"/>
    <w:rsid w:val="005035CD"/>
    <w:rsid w:val="00506484"/>
    <w:rsid w:val="00507FB2"/>
    <w:rsid w:val="0051112A"/>
    <w:rsid w:val="00511D88"/>
    <w:rsid w:val="005124CB"/>
    <w:rsid w:val="00515685"/>
    <w:rsid w:val="005164AC"/>
    <w:rsid w:val="00517EA7"/>
    <w:rsid w:val="005247DF"/>
    <w:rsid w:val="00531702"/>
    <w:rsid w:val="00532DA9"/>
    <w:rsid w:val="0053493B"/>
    <w:rsid w:val="00540633"/>
    <w:rsid w:val="00540F42"/>
    <w:rsid w:val="0054195A"/>
    <w:rsid w:val="00542259"/>
    <w:rsid w:val="005423A1"/>
    <w:rsid w:val="005473EA"/>
    <w:rsid w:val="00550CDF"/>
    <w:rsid w:val="005511F6"/>
    <w:rsid w:val="00552072"/>
    <w:rsid w:val="00554918"/>
    <w:rsid w:val="005672BF"/>
    <w:rsid w:val="00567FB4"/>
    <w:rsid w:val="005709BB"/>
    <w:rsid w:val="00570A60"/>
    <w:rsid w:val="005724BC"/>
    <w:rsid w:val="0057344B"/>
    <w:rsid w:val="00574C72"/>
    <w:rsid w:val="00574D2F"/>
    <w:rsid w:val="00580397"/>
    <w:rsid w:val="005812FD"/>
    <w:rsid w:val="00582D04"/>
    <w:rsid w:val="00586E0A"/>
    <w:rsid w:val="0059534A"/>
    <w:rsid w:val="0059581D"/>
    <w:rsid w:val="005A47AE"/>
    <w:rsid w:val="005A4C2E"/>
    <w:rsid w:val="005A6A4B"/>
    <w:rsid w:val="005C0E0B"/>
    <w:rsid w:val="005C1963"/>
    <w:rsid w:val="005C2945"/>
    <w:rsid w:val="005C29D0"/>
    <w:rsid w:val="005C4270"/>
    <w:rsid w:val="005C5065"/>
    <w:rsid w:val="005C5372"/>
    <w:rsid w:val="005C604A"/>
    <w:rsid w:val="005D1DFC"/>
    <w:rsid w:val="005D2564"/>
    <w:rsid w:val="005D29E5"/>
    <w:rsid w:val="005D2C43"/>
    <w:rsid w:val="005D4D01"/>
    <w:rsid w:val="005D578C"/>
    <w:rsid w:val="005D5934"/>
    <w:rsid w:val="005D5F56"/>
    <w:rsid w:val="005D5FD0"/>
    <w:rsid w:val="005E43A0"/>
    <w:rsid w:val="005E572E"/>
    <w:rsid w:val="005F0766"/>
    <w:rsid w:val="005F20E8"/>
    <w:rsid w:val="005F3715"/>
    <w:rsid w:val="005F4013"/>
    <w:rsid w:val="005F6634"/>
    <w:rsid w:val="005F7F1F"/>
    <w:rsid w:val="0060013A"/>
    <w:rsid w:val="00611ABA"/>
    <w:rsid w:val="00611F98"/>
    <w:rsid w:val="006147C2"/>
    <w:rsid w:val="006153FE"/>
    <w:rsid w:val="00617641"/>
    <w:rsid w:val="00617EAF"/>
    <w:rsid w:val="00623039"/>
    <w:rsid w:val="00630A62"/>
    <w:rsid w:val="00634EE1"/>
    <w:rsid w:val="006350CA"/>
    <w:rsid w:val="006372A6"/>
    <w:rsid w:val="00641F0D"/>
    <w:rsid w:val="00646D65"/>
    <w:rsid w:val="006504BD"/>
    <w:rsid w:val="0065169A"/>
    <w:rsid w:val="00656001"/>
    <w:rsid w:val="00656906"/>
    <w:rsid w:val="006574DF"/>
    <w:rsid w:val="00660F50"/>
    <w:rsid w:val="006613C5"/>
    <w:rsid w:val="006635C4"/>
    <w:rsid w:val="00663AE7"/>
    <w:rsid w:val="00664ED8"/>
    <w:rsid w:val="0066625E"/>
    <w:rsid w:val="00672438"/>
    <w:rsid w:val="0067569C"/>
    <w:rsid w:val="006760A7"/>
    <w:rsid w:val="006760C9"/>
    <w:rsid w:val="00676E61"/>
    <w:rsid w:val="0068317B"/>
    <w:rsid w:val="00683830"/>
    <w:rsid w:val="0068490B"/>
    <w:rsid w:val="006856F3"/>
    <w:rsid w:val="00691E7E"/>
    <w:rsid w:val="006933AD"/>
    <w:rsid w:val="00695786"/>
    <w:rsid w:val="00697A8C"/>
    <w:rsid w:val="00697FEC"/>
    <w:rsid w:val="006A136F"/>
    <w:rsid w:val="006A304C"/>
    <w:rsid w:val="006A4FAC"/>
    <w:rsid w:val="006B0187"/>
    <w:rsid w:val="006B1074"/>
    <w:rsid w:val="006B1EFD"/>
    <w:rsid w:val="006B3A45"/>
    <w:rsid w:val="006B3DE4"/>
    <w:rsid w:val="006B3E24"/>
    <w:rsid w:val="006B6745"/>
    <w:rsid w:val="006C063B"/>
    <w:rsid w:val="006C13AB"/>
    <w:rsid w:val="006C3778"/>
    <w:rsid w:val="006C4AD9"/>
    <w:rsid w:val="006C51B3"/>
    <w:rsid w:val="006C7CCD"/>
    <w:rsid w:val="006C7E84"/>
    <w:rsid w:val="006D01B4"/>
    <w:rsid w:val="006D3A5E"/>
    <w:rsid w:val="006D4470"/>
    <w:rsid w:val="006D4953"/>
    <w:rsid w:val="006D50D8"/>
    <w:rsid w:val="006D51E0"/>
    <w:rsid w:val="006D58E8"/>
    <w:rsid w:val="006D61ED"/>
    <w:rsid w:val="006D6DEF"/>
    <w:rsid w:val="006E1203"/>
    <w:rsid w:val="006E35C5"/>
    <w:rsid w:val="006E432C"/>
    <w:rsid w:val="006E4E5A"/>
    <w:rsid w:val="006E69FF"/>
    <w:rsid w:val="006E7989"/>
    <w:rsid w:val="006F0A7E"/>
    <w:rsid w:val="006F13FF"/>
    <w:rsid w:val="006F151F"/>
    <w:rsid w:val="006F370E"/>
    <w:rsid w:val="006F5DED"/>
    <w:rsid w:val="006F7390"/>
    <w:rsid w:val="007023B4"/>
    <w:rsid w:val="007026B4"/>
    <w:rsid w:val="0070297B"/>
    <w:rsid w:val="007036FA"/>
    <w:rsid w:val="00706393"/>
    <w:rsid w:val="007068C8"/>
    <w:rsid w:val="00710740"/>
    <w:rsid w:val="00711FB4"/>
    <w:rsid w:val="00714212"/>
    <w:rsid w:val="00714479"/>
    <w:rsid w:val="0071507C"/>
    <w:rsid w:val="0071664B"/>
    <w:rsid w:val="00716ECC"/>
    <w:rsid w:val="0072312E"/>
    <w:rsid w:val="00724564"/>
    <w:rsid w:val="007267F6"/>
    <w:rsid w:val="00732BBE"/>
    <w:rsid w:val="007337F7"/>
    <w:rsid w:val="00734057"/>
    <w:rsid w:val="00735A53"/>
    <w:rsid w:val="00736974"/>
    <w:rsid w:val="0074329C"/>
    <w:rsid w:val="0074354D"/>
    <w:rsid w:val="00743A03"/>
    <w:rsid w:val="00743CF0"/>
    <w:rsid w:val="00746618"/>
    <w:rsid w:val="0074723C"/>
    <w:rsid w:val="00750E92"/>
    <w:rsid w:val="00754603"/>
    <w:rsid w:val="00754BFF"/>
    <w:rsid w:val="0075698C"/>
    <w:rsid w:val="00761B2B"/>
    <w:rsid w:val="00764F13"/>
    <w:rsid w:val="00765557"/>
    <w:rsid w:val="00767ED9"/>
    <w:rsid w:val="00772A87"/>
    <w:rsid w:val="00772CE7"/>
    <w:rsid w:val="00775A6D"/>
    <w:rsid w:val="00777E33"/>
    <w:rsid w:val="00783E74"/>
    <w:rsid w:val="00784673"/>
    <w:rsid w:val="00790A88"/>
    <w:rsid w:val="00790C6A"/>
    <w:rsid w:val="00792BD1"/>
    <w:rsid w:val="00792DFF"/>
    <w:rsid w:val="007961AE"/>
    <w:rsid w:val="00797422"/>
    <w:rsid w:val="007A1BC4"/>
    <w:rsid w:val="007A2A30"/>
    <w:rsid w:val="007A5398"/>
    <w:rsid w:val="007A5C89"/>
    <w:rsid w:val="007B0B8E"/>
    <w:rsid w:val="007B2650"/>
    <w:rsid w:val="007B38F1"/>
    <w:rsid w:val="007B3BC9"/>
    <w:rsid w:val="007B5B91"/>
    <w:rsid w:val="007C0A8E"/>
    <w:rsid w:val="007D784A"/>
    <w:rsid w:val="007E0FA5"/>
    <w:rsid w:val="007E1191"/>
    <w:rsid w:val="007E1FF4"/>
    <w:rsid w:val="007E3E14"/>
    <w:rsid w:val="007E5057"/>
    <w:rsid w:val="007F0559"/>
    <w:rsid w:val="007F0C64"/>
    <w:rsid w:val="007F0C7A"/>
    <w:rsid w:val="007F5889"/>
    <w:rsid w:val="007F79C2"/>
    <w:rsid w:val="00802A35"/>
    <w:rsid w:val="00802A44"/>
    <w:rsid w:val="00803ECC"/>
    <w:rsid w:val="00804387"/>
    <w:rsid w:val="0080483B"/>
    <w:rsid w:val="00805833"/>
    <w:rsid w:val="00806318"/>
    <w:rsid w:val="008064B9"/>
    <w:rsid w:val="00807F07"/>
    <w:rsid w:val="00813AED"/>
    <w:rsid w:val="00816B21"/>
    <w:rsid w:val="008201FC"/>
    <w:rsid w:val="00820DA2"/>
    <w:rsid w:val="008234AF"/>
    <w:rsid w:val="00823CAD"/>
    <w:rsid w:val="00824304"/>
    <w:rsid w:val="00824FD4"/>
    <w:rsid w:val="008252B9"/>
    <w:rsid w:val="00825F94"/>
    <w:rsid w:val="00826122"/>
    <w:rsid w:val="00831E78"/>
    <w:rsid w:val="008323E2"/>
    <w:rsid w:val="008337E4"/>
    <w:rsid w:val="00834DA4"/>
    <w:rsid w:val="008352B8"/>
    <w:rsid w:val="00835FE3"/>
    <w:rsid w:val="00837317"/>
    <w:rsid w:val="008425AA"/>
    <w:rsid w:val="00842D23"/>
    <w:rsid w:val="00843C57"/>
    <w:rsid w:val="008471B1"/>
    <w:rsid w:val="008607EF"/>
    <w:rsid w:val="00860829"/>
    <w:rsid w:val="008613B6"/>
    <w:rsid w:val="00862C10"/>
    <w:rsid w:val="00866250"/>
    <w:rsid w:val="008729F6"/>
    <w:rsid w:val="00872EEA"/>
    <w:rsid w:val="00876B43"/>
    <w:rsid w:val="008777AF"/>
    <w:rsid w:val="00877D0A"/>
    <w:rsid w:val="0088223E"/>
    <w:rsid w:val="0088321B"/>
    <w:rsid w:val="00883C20"/>
    <w:rsid w:val="0089014A"/>
    <w:rsid w:val="00891963"/>
    <w:rsid w:val="00894176"/>
    <w:rsid w:val="008956ED"/>
    <w:rsid w:val="00895AE5"/>
    <w:rsid w:val="00895B1C"/>
    <w:rsid w:val="008966A2"/>
    <w:rsid w:val="008A120E"/>
    <w:rsid w:val="008A21A0"/>
    <w:rsid w:val="008A29D5"/>
    <w:rsid w:val="008A638C"/>
    <w:rsid w:val="008B29FF"/>
    <w:rsid w:val="008B3269"/>
    <w:rsid w:val="008B3B45"/>
    <w:rsid w:val="008B3B88"/>
    <w:rsid w:val="008B43DC"/>
    <w:rsid w:val="008B7E9C"/>
    <w:rsid w:val="008C07A4"/>
    <w:rsid w:val="008C1BB2"/>
    <w:rsid w:val="008C3666"/>
    <w:rsid w:val="008C38B6"/>
    <w:rsid w:val="008C395F"/>
    <w:rsid w:val="008C3C64"/>
    <w:rsid w:val="008C7B17"/>
    <w:rsid w:val="008D011F"/>
    <w:rsid w:val="008D185D"/>
    <w:rsid w:val="008D26C0"/>
    <w:rsid w:val="008D63CC"/>
    <w:rsid w:val="008D75E4"/>
    <w:rsid w:val="008D7E11"/>
    <w:rsid w:val="008E011B"/>
    <w:rsid w:val="008E0782"/>
    <w:rsid w:val="008E10B9"/>
    <w:rsid w:val="008E1386"/>
    <w:rsid w:val="008E19DB"/>
    <w:rsid w:val="008E239A"/>
    <w:rsid w:val="008E4FA8"/>
    <w:rsid w:val="008E5A15"/>
    <w:rsid w:val="008E747A"/>
    <w:rsid w:val="008E7B95"/>
    <w:rsid w:val="008E7FB0"/>
    <w:rsid w:val="008F2E0D"/>
    <w:rsid w:val="008F3131"/>
    <w:rsid w:val="008F4800"/>
    <w:rsid w:val="008F5B15"/>
    <w:rsid w:val="008F6591"/>
    <w:rsid w:val="008F7128"/>
    <w:rsid w:val="008F7C63"/>
    <w:rsid w:val="00900AA4"/>
    <w:rsid w:val="00900BC4"/>
    <w:rsid w:val="0090165F"/>
    <w:rsid w:val="00902200"/>
    <w:rsid w:val="0090738E"/>
    <w:rsid w:val="00907F81"/>
    <w:rsid w:val="00910A97"/>
    <w:rsid w:val="00912572"/>
    <w:rsid w:val="00914FA6"/>
    <w:rsid w:val="00921259"/>
    <w:rsid w:val="00924AFE"/>
    <w:rsid w:val="00926656"/>
    <w:rsid w:val="00926BC0"/>
    <w:rsid w:val="0092708D"/>
    <w:rsid w:val="009311F3"/>
    <w:rsid w:val="00931566"/>
    <w:rsid w:val="009324F2"/>
    <w:rsid w:val="00932700"/>
    <w:rsid w:val="00933306"/>
    <w:rsid w:val="0093648C"/>
    <w:rsid w:val="00936CEE"/>
    <w:rsid w:val="00944A5A"/>
    <w:rsid w:val="009552C6"/>
    <w:rsid w:val="00955D3B"/>
    <w:rsid w:val="00955F69"/>
    <w:rsid w:val="00960FBC"/>
    <w:rsid w:val="00961CFC"/>
    <w:rsid w:val="009624BF"/>
    <w:rsid w:val="009647DD"/>
    <w:rsid w:val="0096599D"/>
    <w:rsid w:val="009706B3"/>
    <w:rsid w:val="00972166"/>
    <w:rsid w:val="00973FBB"/>
    <w:rsid w:val="009741F3"/>
    <w:rsid w:val="009753EA"/>
    <w:rsid w:val="00975548"/>
    <w:rsid w:val="0098071E"/>
    <w:rsid w:val="00980D4E"/>
    <w:rsid w:val="00981544"/>
    <w:rsid w:val="009815AC"/>
    <w:rsid w:val="00984FFF"/>
    <w:rsid w:val="00986229"/>
    <w:rsid w:val="00991FDC"/>
    <w:rsid w:val="009926D7"/>
    <w:rsid w:val="00992A87"/>
    <w:rsid w:val="00993551"/>
    <w:rsid w:val="00997860"/>
    <w:rsid w:val="009A376D"/>
    <w:rsid w:val="009A4F6D"/>
    <w:rsid w:val="009A5EC9"/>
    <w:rsid w:val="009B2559"/>
    <w:rsid w:val="009B7413"/>
    <w:rsid w:val="009C069D"/>
    <w:rsid w:val="009C1EA7"/>
    <w:rsid w:val="009C2E73"/>
    <w:rsid w:val="009C3DF1"/>
    <w:rsid w:val="009C4E67"/>
    <w:rsid w:val="009C5A16"/>
    <w:rsid w:val="009C5A58"/>
    <w:rsid w:val="009C749D"/>
    <w:rsid w:val="009D438A"/>
    <w:rsid w:val="009D6ACB"/>
    <w:rsid w:val="009D7044"/>
    <w:rsid w:val="009E0008"/>
    <w:rsid w:val="009E0503"/>
    <w:rsid w:val="009E100C"/>
    <w:rsid w:val="009E2118"/>
    <w:rsid w:val="009E40CC"/>
    <w:rsid w:val="009E6A6E"/>
    <w:rsid w:val="009E6AC2"/>
    <w:rsid w:val="009F4F3B"/>
    <w:rsid w:val="009F742A"/>
    <w:rsid w:val="009F7E04"/>
    <w:rsid w:val="00A100CB"/>
    <w:rsid w:val="00A1040B"/>
    <w:rsid w:val="00A11C97"/>
    <w:rsid w:val="00A13CBD"/>
    <w:rsid w:val="00A14188"/>
    <w:rsid w:val="00A14AC0"/>
    <w:rsid w:val="00A15D76"/>
    <w:rsid w:val="00A16315"/>
    <w:rsid w:val="00A248A4"/>
    <w:rsid w:val="00A24E8D"/>
    <w:rsid w:val="00A347AC"/>
    <w:rsid w:val="00A351D0"/>
    <w:rsid w:val="00A36458"/>
    <w:rsid w:val="00A372F7"/>
    <w:rsid w:val="00A40358"/>
    <w:rsid w:val="00A423CF"/>
    <w:rsid w:val="00A444D0"/>
    <w:rsid w:val="00A461C5"/>
    <w:rsid w:val="00A4697B"/>
    <w:rsid w:val="00A478EA"/>
    <w:rsid w:val="00A53228"/>
    <w:rsid w:val="00A564B6"/>
    <w:rsid w:val="00A602C6"/>
    <w:rsid w:val="00A650C7"/>
    <w:rsid w:val="00A65736"/>
    <w:rsid w:val="00A6634B"/>
    <w:rsid w:val="00A70B92"/>
    <w:rsid w:val="00A7311F"/>
    <w:rsid w:val="00A73882"/>
    <w:rsid w:val="00A74EFA"/>
    <w:rsid w:val="00A77DBD"/>
    <w:rsid w:val="00A846D4"/>
    <w:rsid w:val="00A846D9"/>
    <w:rsid w:val="00A90C86"/>
    <w:rsid w:val="00AA0510"/>
    <w:rsid w:val="00AA0F65"/>
    <w:rsid w:val="00AA1DD8"/>
    <w:rsid w:val="00AA3997"/>
    <w:rsid w:val="00AA4378"/>
    <w:rsid w:val="00AB12CE"/>
    <w:rsid w:val="00AB451C"/>
    <w:rsid w:val="00AB4EBA"/>
    <w:rsid w:val="00AB7721"/>
    <w:rsid w:val="00AC1922"/>
    <w:rsid w:val="00AC3845"/>
    <w:rsid w:val="00AC3C78"/>
    <w:rsid w:val="00AC7C52"/>
    <w:rsid w:val="00AD3C5C"/>
    <w:rsid w:val="00AD422E"/>
    <w:rsid w:val="00AD4941"/>
    <w:rsid w:val="00AD59AB"/>
    <w:rsid w:val="00AD6523"/>
    <w:rsid w:val="00AD72D6"/>
    <w:rsid w:val="00AE0DEF"/>
    <w:rsid w:val="00AE19BD"/>
    <w:rsid w:val="00AE4E51"/>
    <w:rsid w:val="00AF0F6B"/>
    <w:rsid w:val="00AF14DD"/>
    <w:rsid w:val="00AF15C2"/>
    <w:rsid w:val="00AF4F38"/>
    <w:rsid w:val="00AF58D4"/>
    <w:rsid w:val="00AF5A2C"/>
    <w:rsid w:val="00B01970"/>
    <w:rsid w:val="00B0261C"/>
    <w:rsid w:val="00B03B59"/>
    <w:rsid w:val="00B04586"/>
    <w:rsid w:val="00B04596"/>
    <w:rsid w:val="00B05298"/>
    <w:rsid w:val="00B05FA4"/>
    <w:rsid w:val="00B1262B"/>
    <w:rsid w:val="00B13AAE"/>
    <w:rsid w:val="00B14421"/>
    <w:rsid w:val="00B15634"/>
    <w:rsid w:val="00B16822"/>
    <w:rsid w:val="00B1686F"/>
    <w:rsid w:val="00B1792C"/>
    <w:rsid w:val="00B2279E"/>
    <w:rsid w:val="00B2634E"/>
    <w:rsid w:val="00B27B96"/>
    <w:rsid w:val="00B27F2F"/>
    <w:rsid w:val="00B306F6"/>
    <w:rsid w:val="00B308E4"/>
    <w:rsid w:val="00B34782"/>
    <w:rsid w:val="00B370C1"/>
    <w:rsid w:val="00B44BC0"/>
    <w:rsid w:val="00B50DE5"/>
    <w:rsid w:val="00B51B83"/>
    <w:rsid w:val="00B5246D"/>
    <w:rsid w:val="00B53CBE"/>
    <w:rsid w:val="00B54523"/>
    <w:rsid w:val="00B545EF"/>
    <w:rsid w:val="00B5589D"/>
    <w:rsid w:val="00B55F02"/>
    <w:rsid w:val="00B568A6"/>
    <w:rsid w:val="00B61181"/>
    <w:rsid w:val="00B61E85"/>
    <w:rsid w:val="00B65F4A"/>
    <w:rsid w:val="00B6762C"/>
    <w:rsid w:val="00B70B96"/>
    <w:rsid w:val="00B720DF"/>
    <w:rsid w:val="00B72247"/>
    <w:rsid w:val="00B74FE9"/>
    <w:rsid w:val="00B76DDE"/>
    <w:rsid w:val="00B8076C"/>
    <w:rsid w:val="00B82CC2"/>
    <w:rsid w:val="00B90770"/>
    <w:rsid w:val="00B92210"/>
    <w:rsid w:val="00B94CA3"/>
    <w:rsid w:val="00B95A23"/>
    <w:rsid w:val="00B97655"/>
    <w:rsid w:val="00BA0265"/>
    <w:rsid w:val="00BA0380"/>
    <w:rsid w:val="00BA26DC"/>
    <w:rsid w:val="00BA2894"/>
    <w:rsid w:val="00BA3F49"/>
    <w:rsid w:val="00BA4EF9"/>
    <w:rsid w:val="00BB2D3B"/>
    <w:rsid w:val="00BB7F0D"/>
    <w:rsid w:val="00BC21EA"/>
    <w:rsid w:val="00BC57AD"/>
    <w:rsid w:val="00BC5B5D"/>
    <w:rsid w:val="00BC6BC5"/>
    <w:rsid w:val="00BC6CAD"/>
    <w:rsid w:val="00BD2F73"/>
    <w:rsid w:val="00BD3D21"/>
    <w:rsid w:val="00BE16A8"/>
    <w:rsid w:val="00BE3468"/>
    <w:rsid w:val="00BF2850"/>
    <w:rsid w:val="00BF3129"/>
    <w:rsid w:val="00BF34D6"/>
    <w:rsid w:val="00BF46F3"/>
    <w:rsid w:val="00BF4D38"/>
    <w:rsid w:val="00BF6031"/>
    <w:rsid w:val="00BF61BF"/>
    <w:rsid w:val="00BF657B"/>
    <w:rsid w:val="00BF71C5"/>
    <w:rsid w:val="00BF7915"/>
    <w:rsid w:val="00C0027E"/>
    <w:rsid w:val="00C00C12"/>
    <w:rsid w:val="00C032BC"/>
    <w:rsid w:val="00C06C33"/>
    <w:rsid w:val="00C129C3"/>
    <w:rsid w:val="00C14E15"/>
    <w:rsid w:val="00C20F5E"/>
    <w:rsid w:val="00C27A95"/>
    <w:rsid w:val="00C27F11"/>
    <w:rsid w:val="00C34071"/>
    <w:rsid w:val="00C36458"/>
    <w:rsid w:val="00C36AD6"/>
    <w:rsid w:val="00C42ED6"/>
    <w:rsid w:val="00C43E7B"/>
    <w:rsid w:val="00C43FA5"/>
    <w:rsid w:val="00C44D8D"/>
    <w:rsid w:val="00C44EC0"/>
    <w:rsid w:val="00C469D4"/>
    <w:rsid w:val="00C477E7"/>
    <w:rsid w:val="00C47A3B"/>
    <w:rsid w:val="00C50419"/>
    <w:rsid w:val="00C53E4A"/>
    <w:rsid w:val="00C55141"/>
    <w:rsid w:val="00C577AE"/>
    <w:rsid w:val="00C6173A"/>
    <w:rsid w:val="00C632DA"/>
    <w:rsid w:val="00C6703D"/>
    <w:rsid w:val="00C71224"/>
    <w:rsid w:val="00C72AB5"/>
    <w:rsid w:val="00C72EE5"/>
    <w:rsid w:val="00C745FB"/>
    <w:rsid w:val="00C751F6"/>
    <w:rsid w:val="00C8076C"/>
    <w:rsid w:val="00C849F8"/>
    <w:rsid w:val="00C86113"/>
    <w:rsid w:val="00C86271"/>
    <w:rsid w:val="00C9165A"/>
    <w:rsid w:val="00C91C72"/>
    <w:rsid w:val="00C94D3F"/>
    <w:rsid w:val="00CA39E4"/>
    <w:rsid w:val="00CA48DD"/>
    <w:rsid w:val="00CA5371"/>
    <w:rsid w:val="00CA5D5A"/>
    <w:rsid w:val="00CA6CFF"/>
    <w:rsid w:val="00CB01C0"/>
    <w:rsid w:val="00CB2A5A"/>
    <w:rsid w:val="00CB3048"/>
    <w:rsid w:val="00CB3517"/>
    <w:rsid w:val="00CB79E6"/>
    <w:rsid w:val="00CB7A87"/>
    <w:rsid w:val="00CB7AE6"/>
    <w:rsid w:val="00CC4268"/>
    <w:rsid w:val="00CC44EB"/>
    <w:rsid w:val="00CC4E9F"/>
    <w:rsid w:val="00CD02F7"/>
    <w:rsid w:val="00CD15E5"/>
    <w:rsid w:val="00CD25BD"/>
    <w:rsid w:val="00CD3A95"/>
    <w:rsid w:val="00CD46FD"/>
    <w:rsid w:val="00CD57E2"/>
    <w:rsid w:val="00CD5DA1"/>
    <w:rsid w:val="00CE0026"/>
    <w:rsid w:val="00CE58D9"/>
    <w:rsid w:val="00CE67B4"/>
    <w:rsid w:val="00CE6821"/>
    <w:rsid w:val="00CF0203"/>
    <w:rsid w:val="00CF2163"/>
    <w:rsid w:val="00CF2EAB"/>
    <w:rsid w:val="00CF4E46"/>
    <w:rsid w:val="00CF52E1"/>
    <w:rsid w:val="00CF64B3"/>
    <w:rsid w:val="00CF6AD1"/>
    <w:rsid w:val="00D001B9"/>
    <w:rsid w:val="00D02942"/>
    <w:rsid w:val="00D03CC9"/>
    <w:rsid w:val="00D04C2E"/>
    <w:rsid w:val="00D04CBE"/>
    <w:rsid w:val="00D0515C"/>
    <w:rsid w:val="00D05347"/>
    <w:rsid w:val="00D0699F"/>
    <w:rsid w:val="00D06B4C"/>
    <w:rsid w:val="00D10F57"/>
    <w:rsid w:val="00D1222E"/>
    <w:rsid w:val="00D12770"/>
    <w:rsid w:val="00D139A2"/>
    <w:rsid w:val="00D20DC9"/>
    <w:rsid w:val="00D21A04"/>
    <w:rsid w:val="00D2244E"/>
    <w:rsid w:val="00D2444E"/>
    <w:rsid w:val="00D24EF1"/>
    <w:rsid w:val="00D32E74"/>
    <w:rsid w:val="00D365F8"/>
    <w:rsid w:val="00D473E0"/>
    <w:rsid w:val="00D51726"/>
    <w:rsid w:val="00D5241F"/>
    <w:rsid w:val="00D52A3D"/>
    <w:rsid w:val="00D5381F"/>
    <w:rsid w:val="00D53F53"/>
    <w:rsid w:val="00D562A9"/>
    <w:rsid w:val="00D57E33"/>
    <w:rsid w:val="00D61230"/>
    <w:rsid w:val="00D64DD5"/>
    <w:rsid w:val="00D66407"/>
    <w:rsid w:val="00D7019A"/>
    <w:rsid w:val="00D75AC8"/>
    <w:rsid w:val="00D7650C"/>
    <w:rsid w:val="00D771E1"/>
    <w:rsid w:val="00D774DC"/>
    <w:rsid w:val="00D7772B"/>
    <w:rsid w:val="00D83C60"/>
    <w:rsid w:val="00D86AB7"/>
    <w:rsid w:val="00D87722"/>
    <w:rsid w:val="00D90296"/>
    <w:rsid w:val="00D902C2"/>
    <w:rsid w:val="00D93A9E"/>
    <w:rsid w:val="00D9654B"/>
    <w:rsid w:val="00D96651"/>
    <w:rsid w:val="00DA157F"/>
    <w:rsid w:val="00DA2216"/>
    <w:rsid w:val="00DA3F00"/>
    <w:rsid w:val="00DB0EC6"/>
    <w:rsid w:val="00DB3EF1"/>
    <w:rsid w:val="00DB40D6"/>
    <w:rsid w:val="00DB521C"/>
    <w:rsid w:val="00DB59B4"/>
    <w:rsid w:val="00DC14D4"/>
    <w:rsid w:val="00DC1699"/>
    <w:rsid w:val="00DC3256"/>
    <w:rsid w:val="00DC3EE2"/>
    <w:rsid w:val="00DC48B3"/>
    <w:rsid w:val="00DC52E6"/>
    <w:rsid w:val="00DC688A"/>
    <w:rsid w:val="00DC7886"/>
    <w:rsid w:val="00DD097E"/>
    <w:rsid w:val="00DD0E97"/>
    <w:rsid w:val="00DD3896"/>
    <w:rsid w:val="00DD3FE2"/>
    <w:rsid w:val="00DE05D5"/>
    <w:rsid w:val="00DE2639"/>
    <w:rsid w:val="00DE38A1"/>
    <w:rsid w:val="00DE3DD9"/>
    <w:rsid w:val="00DE5D17"/>
    <w:rsid w:val="00DE77CD"/>
    <w:rsid w:val="00DF0315"/>
    <w:rsid w:val="00DF3792"/>
    <w:rsid w:val="00DF4A34"/>
    <w:rsid w:val="00DF4D73"/>
    <w:rsid w:val="00DF7E26"/>
    <w:rsid w:val="00E00825"/>
    <w:rsid w:val="00E02184"/>
    <w:rsid w:val="00E06440"/>
    <w:rsid w:val="00E07696"/>
    <w:rsid w:val="00E11C81"/>
    <w:rsid w:val="00E12E53"/>
    <w:rsid w:val="00E14827"/>
    <w:rsid w:val="00E15493"/>
    <w:rsid w:val="00E16486"/>
    <w:rsid w:val="00E16E97"/>
    <w:rsid w:val="00E20342"/>
    <w:rsid w:val="00E21B68"/>
    <w:rsid w:val="00E22A15"/>
    <w:rsid w:val="00E268D6"/>
    <w:rsid w:val="00E26BFF"/>
    <w:rsid w:val="00E27683"/>
    <w:rsid w:val="00E30A5D"/>
    <w:rsid w:val="00E34AEE"/>
    <w:rsid w:val="00E36DB6"/>
    <w:rsid w:val="00E40DC7"/>
    <w:rsid w:val="00E4202C"/>
    <w:rsid w:val="00E42F46"/>
    <w:rsid w:val="00E4795F"/>
    <w:rsid w:val="00E47B5B"/>
    <w:rsid w:val="00E47FA8"/>
    <w:rsid w:val="00E500A3"/>
    <w:rsid w:val="00E52BC9"/>
    <w:rsid w:val="00E5308A"/>
    <w:rsid w:val="00E5316E"/>
    <w:rsid w:val="00E632B5"/>
    <w:rsid w:val="00E6359E"/>
    <w:rsid w:val="00E721AC"/>
    <w:rsid w:val="00E72BD0"/>
    <w:rsid w:val="00E73A55"/>
    <w:rsid w:val="00E74DB7"/>
    <w:rsid w:val="00E81643"/>
    <w:rsid w:val="00E85701"/>
    <w:rsid w:val="00E86FD7"/>
    <w:rsid w:val="00E90861"/>
    <w:rsid w:val="00E90988"/>
    <w:rsid w:val="00E916EE"/>
    <w:rsid w:val="00E92162"/>
    <w:rsid w:val="00E93994"/>
    <w:rsid w:val="00E93D2B"/>
    <w:rsid w:val="00E94EC8"/>
    <w:rsid w:val="00EA04E6"/>
    <w:rsid w:val="00EA1528"/>
    <w:rsid w:val="00EA2004"/>
    <w:rsid w:val="00EA2923"/>
    <w:rsid w:val="00EA3605"/>
    <w:rsid w:val="00EA37E0"/>
    <w:rsid w:val="00EA51A5"/>
    <w:rsid w:val="00EB24E2"/>
    <w:rsid w:val="00EB31C4"/>
    <w:rsid w:val="00EB7B50"/>
    <w:rsid w:val="00EC3417"/>
    <w:rsid w:val="00EC65CF"/>
    <w:rsid w:val="00EC7EC0"/>
    <w:rsid w:val="00ED0B52"/>
    <w:rsid w:val="00ED2C2E"/>
    <w:rsid w:val="00ED45F9"/>
    <w:rsid w:val="00ED5E81"/>
    <w:rsid w:val="00ED5F37"/>
    <w:rsid w:val="00ED66AA"/>
    <w:rsid w:val="00ED7DA3"/>
    <w:rsid w:val="00EE11E1"/>
    <w:rsid w:val="00EE321B"/>
    <w:rsid w:val="00EE46AE"/>
    <w:rsid w:val="00EE61F7"/>
    <w:rsid w:val="00EE6983"/>
    <w:rsid w:val="00EF0C39"/>
    <w:rsid w:val="00EF0F2E"/>
    <w:rsid w:val="00F002D1"/>
    <w:rsid w:val="00F017A0"/>
    <w:rsid w:val="00F01C68"/>
    <w:rsid w:val="00F027EE"/>
    <w:rsid w:val="00F02C37"/>
    <w:rsid w:val="00F06763"/>
    <w:rsid w:val="00F10CE2"/>
    <w:rsid w:val="00F1371B"/>
    <w:rsid w:val="00F14299"/>
    <w:rsid w:val="00F22C3B"/>
    <w:rsid w:val="00F23CF7"/>
    <w:rsid w:val="00F2572F"/>
    <w:rsid w:val="00F25C71"/>
    <w:rsid w:val="00F26339"/>
    <w:rsid w:val="00F26AB5"/>
    <w:rsid w:val="00F31D17"/>
    <w:rsid w:val="00F33AB6"/>
    <w:rsid w:val="00F3416F"/>
    <w:rsid w:val="00F35037"/>
    <w:rsid w:val="00F40E35"/>
    <w:rsid w:val="00F4472C"/>
    <w:rsid w:val="00F44BD3"/>
    <w:rsid w:val="00F466DD"/>
    <w:rsid w:val="00F51DE5"/>
    <w:rsid w:val="00F57039"/>
    <w:rsid w:val="00F570B0"/>
    <w:rsid w:val="00F6287A"/>
    <w:rsid w:val="00F64742"/>
    <w:rsid w:val="00F64E70"/>
    <w:rsid w:val="00F65A10"/>
    <w:rsid w:val="00F662AC"/>
    <w:rsid w:val="00F66403"/>
    <w:rsid w:val="00F66DE3"/>
    <w:rsid w:val="00F703DB"/>
    <w:rsid w:val="00F70649"/>
    <w:rsid w:val="00F70DF9"/>
    <w:rsid w:val="00F72458"/>
    <w:rsid w:val="00F7267B"/>
    <w:rsid w:val="00F74A1A"/>
    <w:rsid w:val="00F74BAD"/>
    <w:rsid w:val="00F768DB"/>
    <w:rsid w:val="00F8085E"/>
    <w:rsid w:val="00F80E1D"/>
    <w:rsid w:val="00F81D0C"/>
    <w:rsid w:val="00F82A14"/>
    <w:rsid w:val="00F83307"/>
    <w:rsid w:val="00F854EE"/>
    <w:rsid w:val="00F91F6D"/>
    <w:rsid w:val="00F923C0"/>
    <w:rsid w:val="00F95A46"/>
    <w:rsid w:val="00F973D9"/>
    <w:rsid w:val="00FA29C4"/>
    <w:rsid w:val="00FA446C"/>
    <w:rsid w:val="00FA462C"/>
    <w:rsid w:val="00FA4D0D"/>
    <w:rsid w:val="00FA7028"/>
    <w:rsid w:val="00FB074A"/>
    <w:rsid w:val="00FB1486"/>
    <w:rsid w:val="00FB1ED1"/>
    <w:rsid w:val="00FB35D5"/>
    <w:rsid w:val="00FB5DBE"/>
    <w:rsid w:val="00FB60E6"/>
    <w:rsid w:val="00FC4662"/>
    <w:rsid w:val="00FC53C5"/>
    <w:rsid w:val="00FC54D2"/>
    <w:rsid w:val="00FC74BD"/>
    <w:rsid w:val="00FD32BB"/>
    <w:rsid w:val="00FD5EFF"/>
    <w:rsid w:val="00FD5F4F"/>
    <w:rsid w:val="00FD657C"/>
    <w:rsid w:val="00FD712A"/>
    <w:rsid w:val="00FD7A91"/>
    <w:rsid w:val="00FD7C8D"/>
    <w:rsid w:val="00FE0E17"/>
    <w:rsid w:val="00FE13FC"/>
    <w:rsid w:val="00FE3BBB"/>
    <w:rsid w:val="00FF192F"/>
    <w:rsid w:val="00FF2218"/>
    <w:rsid w:val="00FF2608"/>
    <w:rsid w:val="00FF3089"/>
    <w:rsid w:val="00FF4202"/>
    <w:rsid w:val="00FF4684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649"/>
    <w:rPr>
      <w:rFonts w:ascii="Tahoma" w:hAnsi="Tahoma" w:cs="Tahoma"/>
      <w:sz w:val="16"/>
      <w:szCs w:val="16"/>
    </w:rPr>
  </w:style>
  <w:style w:type="paragraph" w:styleId="NormalWeb">
    <w:name w:val="Normal (Web)"/>
    <w:semiHidden/>
    <w:unhideWhenUsed/>
    <w:rsid w:val="00DA157F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8B43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649"/>
    <w:rPr>
      <w:rFonts w:ascii="Tahoma" w:hAnsi="Tahoma" w:cs="Tahoma"/>
      <w:sz w:val="16"/>
      <w:szCs w:val="16"/>
    </w:rPr>
  </w:style>
  <w:style w:type="paragraph" w:styleId="NormalWeb">
    <w:name w:val="Normal (Web)"/>
    <w:semiHidden/>
    <w:unhideWhenUsed/>
    <w:rsid w:val="00DA157F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8B43D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9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94</cp:revision>
  <cp:lastPrinted>2020-03-04T21:10:00Z</cp:lastPrinted>
  <dcterms:created xsi:type="dcterms:W3CDTF">2019-09-06T23:26:00Z</dcterms:created>
  <dcterms:modified xsi:type="dcterms:W3CDTF">2021-03-08T01:58:00Z</dcterms:modified>
</cp:coreProperties>
</file>