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0D" w:rsidRDefault="00A60C5A" w:rsidP="004679B5">
      <w:pPr>
        <w:tabs>
          <w:tab w:val="left" w:pos="7230"/>
          <w:tab w:val="left" w:pos="8505"/>
          <w:tab w:val="left" w:pos="8931"/>
          <w:tab w:val="left" w:pos="9072"/>
          <w:tab w:val="left" w:pos="9356"/>
          <w:tab w:val="left" w:pos="9923"/>
        </w:tabs>
        <w:spacing w:before="240"/>
        <w:ind w:left="2410" w:right="992"/>
        <w:jc w:val="center"/>
        <w:rPr>
          <w:sz w:val="32"/>
          <w:szCs w:val="32"/>
        </w:rPr>
      </w:pPr>
      <w:r>
        <w:pict>
          <v:group id="_x0000_s1027" style="position:absolute;left:0;text-align:left;margin-left:163.3pt;margin-top:57.75pt;width:594.2pt;height:76.5pt;z-index:-251659264;mso-position-horizontal-relative:page;mso-position-vertical-relative:page" coordorigin="991,454" coordsize="10263,142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20;top:454;width:1361;height:1395">
              <v:imagedata r:id="rId8" o:title=""/>
            </v:shape>
            <v:shape id="_x0000_s1029" style="position:absolute;left:1021;top:1843;width:10205;height:0" coordorigin="1021,1843" coordsize="10205,0" path="m1021,1843r10204,e" filled="f" strokeweight="2.93pt">
              <v:path arrowok="t"/>
            </v:shape>
            <v:shape id="_x0000_s1028" style="position:absolute;left:1021;top:1814;width:10205;height:57" coordorigin="1021,1814" coordsize="10205,57" path="m1021,1814r10204,l11225,1871r-10204,l1021,1814xe" filled="f" strokeweight=".57pt">
              <v:path arrowok="t"/>
            </v:shape>
            <w10:wrap anchorx="page" anchory="page"/>
          </v:group>
        </w:pict>
      </w:r>
      <w:r>
        <w:rPr>
          <w:b/>
          <w:sz w:val="32"/>
          <w:szCs w:val="32"/>
        </w:rPr>
        <w:t>UNIVERSITAS MUHAMMADIYAH BENGKULU</w:t>
      </w:r>
    </w:p>
    <w:p w:rsidR="0097150D" w:rsidRDefault="0097150D" w:rsidP="00D91C4E">
      <w:pPr>
        <w:tabs>
          <w:tab w:val="left" w:pos="8931"/>
        </w:tabs>
        <w:spacing w:before="2"/>
        <w:ind w:right="992"/>
        <w:rPr>
          <w:sz w:val="16"/>
          <w:szCs w:val="16"/>
        </w:rPr>
      </w:pPr>
    </w:p>
    <w:p w:rsidR="0097150D" w:rsidRDefault="00A60C5A" w:rsidP="00D91C4E">
      <w:pPr>
        <w:ind w:left="1985" w:right="1134"/>
        <w:jc w:val="center"/>
      </w:pPr>
      <w:r>
        <w:t xml:space="preserve">Jl. Bali PO Box 118. </w:t>
      </w:r>
      <w:proofErr w:type="spellStart"/>
      <w:r>
        <w:t>Telp</w:t>
      </w:r>
      <w:proofErr w:type="spellEnd"/>
      <w:r>
        <w:t xml:space="preserve"> (0736) 22765, Fax (0736) 26161, Bengkulu 38119</w:t>
      </w:r>
    </w:p>
    <w:p w:rsidR="0097150D" w:rsidRDefault="00A60C5A" w:rsidP="00D91C4E">
      <w:pPr>
        <w:tabs>
          <w:tab w:val="left" w:pos="8505"/>
        </w:tabs>
        <w:ind w:left="3712" w:right="992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</w:rPr>
          <w:t>Website: www.umb.ac.id, e-mail: humas@umb.ac.id</w:t>
        </w:r>
      </w:hyperlink>
    </w:p>
    <w:p w:rsidR="004679B5" w:rsidRDefault="004679B5" w:rsidP="004679B5">
      <w:pPr>
        <w:spacing w:before="120" w:line="320" w:lineRule="exact"/>
        <w:ind w:left="2127" w:right="772"/>
        <w:jc w:val="center"/>
        <w:rPr>
          <w:lang w:val="id-ID"/>
        </w:rPr>
      </w:pPr>
    </w:p>
    <w:p w:rsidR="0097150D" w:rsidRDefault="00A60C5A" w:rsidP="004679B5">
      <w:pPr>
        <w:spacing w:before="120" w:line="320" w:lineRule="exact"/>
        <w:ind w:left="2127" w:right="772"/>
        <w:jc w:val="center"/>
        <w:rPr>
          <w:rFonts w:ascii="Arial" w:eastAsia="Arial" w:hAnsi="Arial" w:cs="Arial"/>
          <w:sz w:val="28"/>
          <w:szCs w:val="28"/>
        </w:rPr>
      </w:pP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Jadwal</w:t>
      </w:r>
      <w:proofErr w:type="spellEnd"/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position w:val="-1"/>
          <w:sz w:val="28"/>
          <w:szCs w:val="28"/>
        </w:rPr>
        <w:t>Mengajar</w:t>
      </w:r>
      <w:proofErr w:type="spellEnd"/>
      <w:r>
        <w:rPr>
          <w:rFonts w:ascii="Arial" w:eastAsia="Arial" w:hAnsi="Arial" w:cs="Arial"/>
          <w:b/>
          <w:position w:val="-1"/>
          <w:sz w:val="28"/>
          <w:szCs w:val="28"/>
        </w:rPr>
        <w:t xml:space="preserve"> - 20212</w:t>
      </w:r>
    </w:p>
    <w:p w:rsidR="004679B5" w:rsidRDefault="004679B5" w:rsidP="004679B5">
      <w:pPr>
        <w:spacing w:line="260" w:lineRule="exact"/>
        <w:ind w:left="1328" w:right="4301"/>
        <w:rPr>
          <w:rFonts w:ascii="Arial" w:eastAsia="Arial" w:hAnsi="Arial" w:cs="Arial"/>
          <w:b/>
          <w:sz w:val="28"/>
          <w:szCs w:val="28"/>
          <w:lang w:val="id-ID"/>
        </w:rPr>
      </w:pPr>
    </w:p>
    <w:p w:rsidR="004679B5" w:rsidRDefault="00A60C5A" w:rsidP="004679B5">
      <w:pPr>
        <w:spacing w:line="260" w:lineRule="exact"/>
        <w:ind w:left="1328" w:right="4301"/>
        <w:rPr>
          <w:rFonts w:ascii="Arial" w:eastAsia="Arial" w:hAnsi="Arial" w:cs="Arial"/>
          <w:b/>
          <w:sz w:val="28"/>
          <w:szCs w:val="28"/>
          <w:lang w:val="id-ID"/>
        </w:rPr>
      </w:pPr>
      <w:proofErr w:type="spellStart"/>
      <w:r>
        <w:rPr>
          <w:rFonts w:ascii="Arial" w:eastAsia="Arial" w:hAnsi="Arial" w:cs="Arial"/>
          <w:b/>
          <w:sz w:val="28"/>
          <w:szCs w:val="28"/>
        </w:rPr>
        <w:t>Dosen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: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Nurhadi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S.Ag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, M.A </w:t>
      </w:r>
    </w:p>
    <w:p w:rsidR="0097150D" w:rsidRDefault="00A60C5A" w:rsidP="004679B5">
      <w:pPr>
        <w:spacing w:line="260" w:lineRule="exact"/>
        <w:ind w:left="1328" w:right="4301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(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Kode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Login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:196802142006041001</w:t>
      </w:r>
      <w:proofErr w:type="gramEnd"/>
      <w:r>
        <w:rPr>
          <w:rFonts w:ascii="Arial" w:eastAsia="Arial" w:hAnsi="Arial" w:cs="Arial"/>
          <w:b/>
          <w:sz w:val="28"/>
          <w:szCs w:val="28"/>
        </w:rPr>
        <w:t>)</w:t>
      </w:r>
    </w:p>
    <w:p w:rsidR="0097150D" w:rsidRDefault="0097150D">
      <w:pPr>
        <w:spacing w:before="11" w:line="200" w:lineRule="exact"/>
      </w:pPr>
    </w:p>
    <w:p w:rsidR="00077123" w:rsidRPr="006E7B65" w:rsidRDefault="00077123" w:rsidP="00077123">
      <w:pPr>
        <w:rPr>
          <w:rFonts w:ascii="Arial" w:eastAsia="Arial" w:hAnsi="Arial" w:cs="Arial"/>
          <w:b/>
          <w:bCs/>
          <w:sz w:val="22"/>
          <w:szCs w:val="22"/>
        </w:rPr>
      </w:pPr>
    </w:p>
    <w:p w:rsidR="00077123" w:rsidRPr="006E7B65" w:rsidRDefault="00B94ED9" w:rsidP="00077123">
      <w:pPr>
        <w:rPr>
          <w:rFonts w:ascii="Arial" w:eastAsia="Arial" w:hAnsi="Arial" w:cs="Arial"/>
          <w:b/>
          <w:bCs/>
          <w:sz w:val="22"/>
          <w:szCs w:val="22"/>
          <w:lang w:val="id-ID"/>
        </w:rPr>
      </w:pPr>
      <w:r w:rsidRPr="006E7B65">
        <w:rPr>
          <w:rFonts w:ascii="Arial" w:eastAsia="Arial" w:hAnsi="Arial" w:cs="Arial"/>
          <w:b/>
          <w:bCs/>
          <w:sz w:val="22"/>
          <w:szCs w:val="22"/>
          <w:lang w:val="id-ID"/>
        </w:rPr>
        <w:t xml:space="preserve">Selasa </w:t>
      </w:r>
    </w:p>
    <w:tbl>
      <w:tblPr>
        <w:tblStyle w:val="TableGrid"/>
        <w:tblW w:w="12299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418"/>
        <w:gridCol w:w="2268"/>
        <w:gridCol w:w="850"/>
        <w:gridCol w:w="992"/>
        <w:gridCol w:w="993"/>
        <w:gridCol w:w="850"/>
        <w:gridCol w:w="2268"/>
      </w:tblGrid>
      <w:tr w:rsidR="004679B5" w:rsidRPr="006E7B65" w:rsidTr="00486296">
        <w:tc>
          <w:tcPr>
            <w:tcW w:w="959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  <w:lang w:val="id-ID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N</w:t>
            </w: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  <w:lang w:val="id-ID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Jam </w:t>
            </w: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Kode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Matakuliah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SKS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Ruang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PRG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94ED9" w:rsidRPr="006E7B65" w:rsidRDefault="00B94ED9" w:rsidP="0034375D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Prodi</w:t>
            </w:r>
          </w:p>
        </w:tc>
      </w:tr>
      <w:tr w:rsidR="006E7B65" w:rsidRPr="006E7B65" w:rsidTr="004862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10:03-12:35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WP-02107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PEMBELAJARAN FIQH DI MADRASAH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HD.12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REG 01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 w:right="-173"/>
              <w:rPr>
                <w:rFonts w:ascii="Arial" w:eastAsia="Arial" w:hAnsi="Arial" w:cs="Arial"/>
                <w:sz w:val="22"/>
                <w:szCs w:val="22"/>
                <w:lang w:val="id-ID"/>
              </w:rPr>
            </w:pPr>
            <w:proofErr w:type="spellStart"/>
            <w:r w:rsidRPr="006E7B65">
              <w:rPr>
                <w:rFonts w:ascii="Arial" w:eastAsia="Arial" w:hAnsi="Arial" w:cs="Arial"/>
                <w:sz w:val="22"/>
                <w:szCs w:val="22"/>
              </w:rPr>
              <w:t>Pendidikan</w:t>
            </w:r>
            <w:proofErr w:type="spellEnd"/>
            <w:r w:rsidRPr="006E7B65">
              <w:rPr>
                <w:rFonts w:ascii="Arial" w:eastAsia="Arial" w:hAnsi="Arial" w:cs="Arial"/>
                <w:sz w:val="22"/>
                <w:szCs w:val="22"/>
              </w:rPr>
              <w:t xml:space="preserve"> Agama Isla</w:t>
            </w:r>
            <w:r w:rsidR="004679B5" w:rsidRPr="006E7B65">
              <w:rPr>
                <w:rFonts w:ascii="Arial" w:eastAsia="Arial" w:hAnsi="Arial" w:cs="Arial"/>
                <w:sz w:val="22"/>
                <w:szCs w:val="22"/>
                <w:lang w:val="id-ID"/>
              </w:rPr>
              <w:t xml:space="preserve"> (PAI)</w:t>
            </w:r>
          </w:p>
        </w:tc>
      </w:tr>
      <w:tr w:rsidR="004679B5" w:rsidRPr="006E7B65" w:rsidTr="00486296">
        <w:trPr>
          <w:trHeight w:val="70"/>
        </w:trPr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ind w:right="-108"/>
              <w:rPr>
                <w:rFonts w:ascii="Arial" w:eastAsia="Arial" w:hAnsi="Arial" w:cs="Arial"/>
                <w:b/>
                <w:bCs/>
                <w:sz w:val="22"/>
                <w:szCs w:val="22"/>
                <w:lang w:val="id-ID"/>
              </w:rPr>
            </w:pPr>
            <w:r w:rsidRPr="006E7B65">
              <w:rPr>
                <w:rFonts w:ascii="Arial" w:eastAsia="Arial" w:hAnsi="Arial" w:cs="Arial"/>
                <w:b/>
                <w:bCs/>
                <w:sz w:val="22"/>
                <w:szCs w:val="22"/>
                <w:lang w:val="id-ID"/>
              </w:rPr>
              <w:t xml:space="preserve">Rabu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ind w:left="69" w:hanging="69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79B5" w:rsidRPr="006E7B65" w:rsidTr="004862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Nr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Jam </w:t>
            </w: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Kode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Matakuliah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SKS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Ruang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PRG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tabs>
                <w:tab w:val="center" w:pos="1471"/>
              </w:tabs>
              <w:spacing w:before="34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Prodi</w:t>
            </w:r>
            <w:r w:rsidR="004679B5"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ab/>
            </w:r>
          </w:p>
        </w:tc>
      </w:tr>
      <w:tr w:rsidR="004679B5" w:rsidRPr="006E7B65" w:rsidTr="0048629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09:12-10:53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WI 00003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ISLAM DISIPLIN ILMU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VI 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AD.5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REG 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sz w:val="22"/>
                <w:szCs w:val="22"/>
              </w:rPr>
              <w:t>Akuntansi</w:t>
            </w:r>
            <w:proofErr w:type="spellEnd"/>
          </w:p>
        </w:tc>
      </w:tr>
      <w:tr w:rsidR="00B94ED9" w:rsidRPr="006E7B65" w:rsidTr="00486296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ind w:right="-108"/>
              <w:rPr>
                <w:rFonts w:ascii="Arial" w:eastAsia="Arial" w:hAnsi="Arial" w:cs="Arial"/>
                <w:b/>
                <w:bCs/>
                <w:sz w:val="22"/>
                <w:szCs w:val="22"/>
                <w:lang w:val="id-ID"/>
              </w:rPr>
            </w:pPr>
            <w:r w:rsidRPr="006E7B65">
              <w:rPr>
                <w:rFonts w:ascii="Arial" w:eastAsia="Arial" w:hAnsi="Arial" w:cs="Arial"/>
                <w:b/>
                <w:bCs/>
                <w:sz w:val="22"/>
                <w:szCs w:val="22"/>
                <w:lang w:val="id-ID"/>
              </w:rPr>
              <w:t>Jum’at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486296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4ED9" w:rsidRPr="006E7B65" w:rsidRDefault="00B94ED9" w:rsidP="006E7B65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4679B5" w:rsidRPr="006E7B65" w:rsidTr="00486296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Nr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 xml:space="preserve">Jam </w:t>
            </w: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Kuliah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Kode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Matakuliah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SKS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Ruang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PRG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94ED9" w:rsidRPr="006E7B65" w:rsidRDefault="00B94ED9" w:rsidP="006E7B65">
            <w:pPr>
              <w:spacing w:before="34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b/>
                <w:i/>
                <w:sz w:val="22"/>
                <w:szCs w:val="22"/>
              </w:rPr>
              <w:t>Prodi</w:t>
            </w:r>
          </w:p>
        </w:tc>
      </w:tr>
      <w:tr w:rsidR="004679B5" w:rsidRPr="006E7B65" w:rsidTr="00486296">
        <w:tc>
          <w:tcPr>
            <w:tcW w:w="959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13:00-14:41</w:t>
            </w:r>
          </w:p>
        </w:tc>
        <w:tc>
          <w:tcPr>
            <w:tcW w:w="1418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WI 00003</w:t>
            </w:r>
          </w:p>
        </w:tc>
        <w:tc>
          <w:tcPr>
            <w:tcW w:w="2268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ISLAM DISIPLIN ILMU</w:t>
            </w:r>
          </w:p>
        </w:tc>
        <w:tc>
          <w:tcPr>
            <w:tcW w:w="850" w:type="dxa"/>
            <w:vAlign w:val="center"/>
          </w:tcPr>
          <w:p w:rsidR="00B94ED9" w:rsidRPr="006E7B65" w:rsidRDefault="00B94ED9" w:rsidP="006E7B65">
            <w:pPr>
              <w:spacing w:before="49"/>
              <w:ind w:left="29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992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VI B</w:t>
            </w:r>
          </w:p>
        </w:tc>
        <w:tc>
          <w:tcPr>
            <w:tcW w:w="993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AD.5</w:t>
            </w:r>
          </w:p>
        </w:tc>
        <w:tc>
          <w:tcPr>
            <w:tcW w:w="850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r w:rsidRPr="006E7B65">
              <w:rPr>
                <w:rFonts w:ascii="Arial" w:eastAsia="Arial" w:hAnsi="Arial" w:cs="Arial"/>
                <w:sz w:val="22"/>
                <w:szCs w:val="22"/>
              </w:rPr>
              <w:t>REG 01</w:t>
            </w:r>
          </w:p>
        </w:tc>
        <w:tc>
          <w:tcPr>
            <w:tcW w:w="2268" w:type="dxa"/>
            <w:vAlign w:val="center"/>
          </w:tcPr>
          <w:p w:rsidR="00B94ED9" w:rsidRPr="006E7B65" w:rsidRDefault="00B94ED9" w:rsidP="006E7B65">
            <w:pPr>
              <w:spacing w:before="49"/>
              <w:ind w:left="51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6E7B65">
              <w:rPr>
                <w:rFonts w:ascii="Arial" w:eastAsia="Arial" w:hAnsi="Arial" w:cs="Arial"/>
                <w:sz w:val="22"/>
                <w:szCs w:val="22"/>
              </w:rPr>
              <w:t>Akuntansi</w:t>
            </w:r>
            <w:proofErr w:type="spellEnd"/>
          </w:p>
        </w:tc>
      </w:tr>
      <w:tr w:rsidR="00B94ED9" w:rsidRPr="006E7B65" w:rsidTr="00486296">
        <w:tc>
          <w:tcPr>
            <w:tcW w:w="959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:rsidR="00B94ED9" w:rsidRPr="006E7B65" w:rsidRDefault="00B94ED9" w:rsidP="0007712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B94ED9" w:rsidRPr="006E7B65" w:rsidRDefault="00B94ED9" w:rsidP="00B94ED9">
      <w:pPr>
        <w:spacing w:before="36"/>
        <w:ind w:left="164"/>
        <w:rPr>
          <w:rFonts w:ascii="Arial" w:eastAsia="Arial" w:hAnsi="Arial" w:cs="Arial"/>
          <w:sz w:val="22"/>
          <w:szCs w:val="22"/>
        </w:rPr>
      </w:pPr>
      <w:r w:rsidRPr="006E7B65">
        <w:rPr>
          <w:rFonts w:ascii="Arial" w:eastAsia="Arial" w:hAnsi="Arial" w:cs="Arial"/>
          <w:sz w:val="22"/>
          <w:szCs w:val="22"/>
        </w:rPr>
        <w:t>Total SKS: 7</w:t>
      </w:r>
    </w:p>
    <w:p w:rsidR="0097150D" w:rsidRPr="00077123" w:rsidRDefault="0097150D" w:rsidP="00077123">
      <w:pPr>
        <w:rPr>
          <w:rFonts w:ascii="Arial" w:eastAsia="Arial" w:hAnsi="Arial" w:cs="Arial"/>
        </w:rPr>
      </w:pPr>
    </w:p>
    <w:sectPr w:rsidR="0097150D" w:rsidRPr="00077123" w:rsidSect="006E7B65">
      <w:type w:val="continuous"/>
      <w:pgSz w:w="16840" w:h="11907" w:orient="landscape" w:code="9"/>
      <w:pgMar w:top="1134" w:right="1418" w:bottom="1134" w:left="31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5A" w:rsidRDefault="00A60C5A" w:rsidP="00D91C4E">
      <w:r>
        <w:separator/>
      </w:r>
    </w:p>
  </w:endnote>
  <w:endnote w:type="continuationSeparator" w:id="0">
    <w:p w:rsidR="00A60C5A" w:rsidRDefault="00A60C5A" w:rsidP="00D9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5A" w:rsidRDefault="00A60C5A" w:rsidP="00D91C4E">
      <w:r>
        <w:separator/>
      </w:r>
    </w:p>
  </w:footnote>
  <w:footnote w:type="continuationSeparator" w:id="0">
    <w:p w:rsidR="00A60C5A" w:rsidRDefault="00A60C5A" w:rsidP="00D91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4B5"/>
    <w:multiLevelType w:val="multilevel"/>
    <w:tmpl w:val="687C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7150D"/>
    <w:rsid w:val="00077123"/>
    <w:rsid w:val="004679B5"/>
    <w:rsid w:val="00486296"/>
    <w:rsid w:val="006E7B65"/>
    <w:rsid w:val="0097150D"/>
    <w:rsid w:val="00A60C5A"/>
    <w:rsid w:val="00B76458"/>
    <w:rsid w:val="00B94ED9"/>
    <w:rsid w:val="00D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077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C4E"/>
  </w:style>
  <w:style w:type="paragraph" w:styleId="Footer">
    <w:name w:val="footer"/>
    <w:basedOn w:val="Normal"/>
    <w:link w:val="FooterChar"/>
    <w:uiPriority w:val="99"/>
    <w:unhideWhenUsed/>
    <w:rsid w:val="00D91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rsid w:val="00077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1C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C4E"/>
  </w:style>
  <w:style w:type="paragraph" w:styleId="Footer">
    <w:name w:val="footer"/>
    <w:basedOn w:val="Normal"/>
    <w:link w:val="FooterChar"/>
    <w:uiPriority w:val="99"/>
    <w:unhideWhenUsed/>
    <w:rsid w:val="00D91C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umas@um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2022-04-02T15:10:00Z</cp:lastPrinted>
  <dcterms:created xsi:type="dcterms:W3CDTF">2022-04-02T15:12:00Z</dcterms:created>
  <dcterms:modified xsi:type="dcterms:W3CDTF">2022-04-02T15:12:00Z</dcterms:modified>
</cp:coreProperties>
</file>