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B7" w:rsidRDefault="005E1FB7" w:rsidP="005E1FB7">
      <w:pPr>
        <w:spacing w:after="0" w:line="240" w:lineRule="auto"/>
        <w:ind w:right="4"/>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zh-TW"/>
        </w:rPr>
        <w:pict>
          <v:shapetype id="_x0000_t202" coordsize="21600,21600" o:spt="202" path="m,l,21600r21600,l21600,xe">
            <v:stroke joinstyle="miter"/>
            <v:path gradientshapeok="t" o:connecttype="rect"/>
          </v:shapetype>
          <v:shape id="_x0000_s1028" type="#_x0000_t202" style="position:absolute;left:0;text-align:left;margin-left:86.8pt;margin-top:-39pt;width:408.55pt;height:68.25pt;z-index:251662336;mso-width-relative:margin;mso-height-relative:margin" filled="f" stroked="f">
            <v:textbox>
              <w:txbxContent>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sv-SE"/>
                    </w:rPr>
                    <w:t>KEMENTERIAN AGAMA</w:t>
                  </w:r>
                  <w:r w:rsidRPr="00685BE7">
                    <w:rPr>
                      <w:rFonts w:ascii="Times New Roman" w:hAnsi="Times New Roman" w:cs="Times New Roman"/>
                      <w:b/>
                      <w:sz w:val="24"/>
                      <w:szCs w:val="24"/>
                      <w:lang w:val="id-ID"/>
                    </w:rPr>
                    <w:t xml:space="preserve"> REPUBLIK INDONESIA</w:t>
                  </w:r>
                </w:p>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id-ID"/>
                    </w:rPr>
                    <w:t>UNIVERSITAS ISLAM NEGERI</w:t>
                  </w:r>
                </w:p>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id-ID"/>
                    </w:rPr>
                    <w:t xml:space="preserve">FATMAWATI SUKARNO </w:t>
                  </w:r>
                  <w:r w:rsidRPr="00685BE7">
                    <w:rPr>
                      <w:rFonts w:ascii="Times New Roman" w:hAnsi="Times New Roman" w:cs="Times New Roman"/>
                      <w:b/>
                      <w:sz w:val="24"/>
                      <w:szCs w:val="24"/>
                      <w:lang w:val="sv-SE"/>
                    </w:rPr>
                    <w:t>BENGKULU</w:t>
                  </w:r>
                </w:p>
                <w:p w:rsidR="00EE39FA" w:rsidRPr="00B317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rPr>
                    <w:t>FAKULTAS</w:t>
                  </w:r>
                  <w:r w:rsidRPr="00685BE7">
                    <w:rPr>
                      <w:rFonts w:ascii="Times New Roman" w:hAnsi="Times New Roman" w:cs="Times New Roman"/>
                      <w:b/>
                      <w:sz w:val="24"/>
                      <w:szCs w:val="24"/>
                      <w:lang w:val="sv-SE"/>
                    </w:rPr>
                    <w:t xml:space="preserve"> TARBIYAH</w:t>
                  </w:r>
                  <w:r w:rsidRPr="00685BE7">
                    <w:rPr>
                      <w:rFonts w:ascii="Times New Roman" w:hAnsi="Times New Roman" w:cs="Times New Roman"/>
                      <w:b/>
                      <w:sz w:val="24"/>
                      <w:szCs w:val="24"/>
                    </w:rPr>
                    <w:t xml:space="preserve"> DAN TADRIS</w:t>
                  </w:r>
                </w:p>
              </w:txbxContent>
            </v:textbox>
          </v:shape>
        </w:pict>
      </w:r>
      <w:r>
        <w:rPr>
          <w:rFonts w:ascii="Times New Roman" w:hAnsi="Times New Roman" w:cs="Times New Roman"/>
          <w:b/>
          <w:noProof/>
          <w:sz w:val="24"/>
          <w:szCs w:val="24"/>
          <w:lang w:val="id-ID" w:eastAsia="id-ID"/>
        </w:rPr>
        <w:pict>
          <v:shape id="_x0000_s1027" type="#_x0000_t202" style="position:absolute;left:0;text-align:left;margin-left:-11.25pt;margin-top:-48pt;width:88.35pt;height:88.5pt;z-index:251661312;mso-width-relative:margin;mso-height-relative:margin" filled="f" stroked="f">
            <v:textbox>
              <w:txbxContent>
                <w:p w:rsidR="00EE39FA" w:rsidRDefault="00EE39FA" w:rsidP="005E1FB7">
                  <w:r>
                    <w:rPr>
                      <w:noProof/>
                      <w:lang w:val="id-ID" w:eastAsia="id-ID"/>
                    </w:rPr>
                    <w:drawing>
                      <wp:inline distT="0" distB="0" distL="0" distR="0">
                        <wp:extent cx="952500" cy="893664"/>
                        <wp:effectExtent l="19050" t="0" r="0" b="0"/>
                        <wp:docPr id="1" name="Picture 1" descr="C:\Users\Acer\AppData\Local\Microsoft\Windows\Temporary Internet Files\Content.Word\IMG-2022030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IMG-20220308-WA0024.jpg"/>
                                <pic:cNvPicPr>
                                  <a:picLocks noChangeAspect="1" noChangeArrowheads="1"/>
                                </pic:cNvPicPr>
                              </pic:nvPicPr>
                              <pic:blipFill>
                                <a:blip r:embed="rId5"/>
                                <a:srcRect/>
                                <a:stretch>
                                  <a:fillRect/>
                                </a:stretch>
                              </pic:blipFill>
                              <pic:spPr bwMode="auto">
                                <a:xfrm>
                                  <a:off x="0" y="0"/>
                                  <a:ext cx="952882" cy="894022"/>
                                </a:xfrm>
                                <a:prstGeom prst="rect">
                                  <a:avLst/>
                                </a:prstGeom>
                                <a:noFill/>
                                <a:ln w="9525">
                                  <a:noFill/>
                                  <a:miter lim="800000"/>
                                  <a:headEnd/>
                                  <a:tailEnd/>
                                </a:ln>
                              </pic:spPr>
                            </pic:pic>
                          </a:graphicData>
                        </a:graphic>
                      </wp:inline>
                    </w:drawing>
                  </w:r>
                </w:p>
              </w:txbxContent>
            </v:textbox>
          </v:shape>
        </w:pict>
      </w:r>
    </w:p>
    <w:p w:rsidR="005E1FB7" w:rsidRDefault="005E1FB7" w:rsidP="005E1FB7">
      <w:pPr>
        <w:spacing w:after="0" w:line="240" w:lineRule="auto"/>
        <w:ind w:right="4"/>
        <w:jc w:val="center"/>
        <w:rPr>
          <w:rFonts w:ascii="Times New Roman" w:hAnsi="Times New Roman" w:cs="Times New Roman"/>
          <w:b/>
          <w:sz w:val="24"/>
          <w:szCs w:val="24"/>
          <w:lang w:val="id-ID"/>
        </w:rPr>
      </w:pPr>
    </w:p>
    <w:p w:rsidR="005E1FB7" w:rsidRPr="00685BE7" w:rsidRDefault="005E1FB7" w:rsidP="005E1FB7">
      <w:pPr>
        <w:spacing w:after="0" w:line="240" w:lineRule="auto"/>
        <w:ind w:right="4"/>
        <w:jc w:val="center"/>
        <w:rPr>
          <w:rFonts w:ascii="Times New Roman" w:hAnsi="Times New Roman" w:cs="Times New Roman"/>
          <w:b/>
          <w:sz w:val="24"/>
          <w:szCs w:val="24"/>
          <w:lang w:val="id-ID"/>
        </w:rPr>
      </w:pPr>
      <w:r w:rsidRPr="00685BE7">
        <w:rPr>
          <w:rFonts w:ascii="Times New Roman" w:hAnsi="Times New Roman" w:cs="Times New Roman"/>
          <w:b/>
          <w:sz w:val="24"/>
          <w:szCs w:val="24"/>
          <w:lang w:val="sv-SE"/>
        </w:rPr>
        <w:t xml:space="preserve"> </w:t>
      </w:r>
    </w:p>
    <w:p w:rsidR="005E1FB7" w:rsidRPr="00A736F2" w:rsidRDefault="005E1FB7" w:rsidP="005E1FB7">
      <w:pPr>
        <w:spacing w:after="0" w:line="240" w:lineRule="auto"/>
        <w:rPr>
          <w:rFonts w:ascii="Times New Roman" w:hAnsi="Times New Roman" w:cs="Times New Roman"/>
          <w:lang w:val="id-ID"/>
        </w:rPr>
      </w:pPr>
      <w:r w:rsidRPr="00767303">
        <w:rPr>
          <w:rFonts w:ascii="Times New Roman" w:hAnsi="Times New Roman" w:cs="Times New Roman"/>
          <w:lang w:val="sv-SE"/>
        </w:rPr>
        <w:t xml:space="preserve">Jln. Raden Fatah Pagar Dewa </w:t>
      </w:r>
      <w:r>
        <w:rPr>
          <w:rFonts w:ascii="Times New Roman" w:hAnsi="Times New Roman" w:cs="Times New Roman"/>
          <w:lang w:val="id-ID"/>
        </w:rPr>
        <w:t xml:space="preserve">Kota Bengkulu 38211 </w:t>
      </w:r>
      <w:r w:rsidRPr="00767303">
        <w:rPr>
          <w:rFonts w:ascii="Times New Roman" w:hAnsi="Times New Roman" w:cs="Times New Roman"/>
          <w:lang w:val="sv-SE"/>
        </w:rPr>
        <w:t>Telp. (0736) 51276, 51171 Fax (0736) 51171</w:t>
      </w:r>
      <w:r>
        <w:rPr>
          <w:rFonts w:ascii="Times New Roman" w:hAnsi="Times New Roman" w:cs="Times New Roman"/>
          <w:lang w:val="id-ID"/>
        </w:rPr>
        <w:t>, 51172</w:t>
      </w:r>
      <w:r>
        <w:rPr>
          <w:rFonts w:ascii="Times New Roman" w:hAnsi="Times New Roman" w:cs="Times New Roman"/>
          <w:lang w:val="sv-SE"/>
        </w:rPr>
        <w:t xml:space="preserve"> </w:t>
      </w:r>
    </w:p>
    <w:p w:rsidR="005E1FB7" w:rsidRPr="00767303" w:rsidRDefault="005E1FB7" w:rsidP="005E1FB7">
      <w:pPr>
        <w:spacing w:after="0" w:line="240" w:lineRule="auto"/>
        <w:jc w:val="center"/>
        <w:rPr>
          <w:rFonts w:ascii="Times New Roman" w:hAnsi="Times New Roman" w:cs="Times New Roman"/>
          <w:lang w:val="sv-SE"/>
        </w:rPr>
      </w:pPr>
      <w:r>
        <w:rPr>
          <w:rFonts w:ascii="Times New Roman" w:hAnsi="Times New Roman" w:cs="Times New Roman"/>
          <w:noProof/>
          <w:lang w:val="id-ID" w:eastAsia="id-ID"/>
        </w:rPr>
        <w:pict>
          <v:line id="_x0000_s1026" style="position:absolute;left:0;text-align:left;z-index:251660288" from="-16.5pt,7.4pt" to="487pt,7.4pt" strokeweight="6pt">
            <v:stroke linestyle="thickBetweenThin"/>
          </v:line>
        </w:pict>
      </w:r>
    </w:p>
    <w:p w:rsidR="005E1FB7" w:rsidRDefault="005E1FB7" w:rsidP="005E1FB7">
      <w:pPr>
        <w:spacing w:after="0" w:line="240" w:lineRule="auto"/>
        <w:jc w:val="center"/>
        <w:rPr>
          <w:rFonts w:ascii="Times New Roman" w:hAnsi="Times New Roman" w:cs="Times New Roman"/>
          <w:b/>
          <w:sz w:val="24"/>
          <w:szCs w:val="24"/>
        </w:rPr>
      </w:pPr>
    </w:p>
    <w:p w:rsidR="005E1FB7" w:rsidRDefault="005E1FB7" w:rsidP="005E1FB7">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5E1FB7" w:rsidRDefault="005E1FB7" w:rsidP="005E1FB7">
      <w:pPr>
        <w:spacing w:after="0" w:line="240" w:lineRule="auto"/>
        <w:jc w:val="both"/>
        <w:rPr>
          <w:rFonts w:ascii="Times New Roman" w:hAnsi="Times New Roman" w:cs="Times New Roman"/>
          <w:b/>
          <w:sz w:val="24"/>
          <w:szCs w:val="24"/>
        </w:rPr>
      </w:pPr>
    </w:p>
    <w:p w:rsidR="005E1FB7" w:rsidRDefault="005E1FB7" w:rsidP="005E1FB7">
      <w:pPr>
        <w:spacing w:after="0" w:line="240" w:lineRule="auto"/>
        <w:jc w:val="both"/>
        <w:rPr>
          <w:rFonts w:ascii="Times New Roman" w:hAnsi="Times New Roman" w:cs="Times New Roman"/>
          <w:b/>
          <w:sz w:val="24"/>
          <w:szCs w:val="24"/>
        </w:rPr>
      </w:pPr>
    </w:p>
    <w:p w:rsidR="005E1FB7" w:rsidRPr="00594481" w:rsidRDefault="005E1FB7" w:rsidP="005E1FB7">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Mata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ab/>
        <w:t>:</w:t>
      </w:r>
      <w:r>
        <w:rPr>
          <w:rFonts w:ascii="Times New Roman" w:hAnsi="Times New Roman" w:cs="Times New Roman"/>
          <w:sz w:val="24"/>
          <w:szCs w:val="24"/>
        </w:rPr>
        <w:tab/>
      </w:r>
      <w:r w:rsidR="00594481" w:rsidRPr="00594481">
        <w:rPr>
          <w:rFonts w:ascii="Times New Roman" w:hAnsi="Times New Roman" w:cs="Times New Roman"/>
          <w:i/>
          <w:sz w:val="24"/>
          <w:szCs w:val="24"/>
          <w:lang w:val="id-ID"/>
        </w:rPr>
        <w:t>Micro Teachi</w:t>
      </w:r>
      <w:r w:rsidR="009C2735">
        <w:rPr>
          <w:rFonts w:ascii="Times New Roman" w:hAnsi="Times New Roman" w:cs="Times New Roman"/>
          <w:i/>
          <w:sz w:val="24"/>
          <w:szCs w:val="24"/>
          <w:lang w:val="id-ID"/>
        </w:rPr>
        <w:t>n</w:t>
      </w:r>
      <w:r w:rsidR="00594481" w:rsidRPr="00594481">
        <w:rPr>
          <w:rFonts w:ascii="Times New Roman" w:hAnsi="Times New Roman" w:cs="Times New Roman"/>
          <w:i/>
          <w:sz w:val="24"/>
          <w:szCs w:val="24"/>
          <w:lang w:val="id-ID"/>
        </w:rPr>
        <w:t>g</w:t>
      </w:r>
    </w:p>
    <w:p w:rsidR="005E1FB7" w:rsidRPr="001669DA" w:rsidRDefault="005E1FB7" w:rsidP="005E1FB7">
      <w:pPr>
        <w:tabs>
          <w:tab w:val="left" w:pos="2880"/>
          <w:tab w:val="left" w:pos="3060"/>
        </w:tabs>
        <w:spacing w:after="0"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Kode</w:t>
      </w:r>
      <w:proofErr w:type="spellEnd"/>
      <w:r>
        <w:rPr>
          <w:rFonts w:ascii="Times New Roman" w:hAnsi="Times New Roman" w:cs="Times New Roman"/>
          <w:sz w:val="24"/>
          <w:szCs w:val="24"/>
        </w:rPr>
        <w:t xml:space="preserve"> Mata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lang w:val="id-ID"/>
        </w:rPr>
        <w:t xml:space="preserve">GMI - </w:t>
      </w:r>
      <w:r w:rsidR="00594481">
        <w:rPr>
          <w:rFonts w:ascii="Times New Roman" w:hAnsi="Times New Roman" w:cs="Times New Roman"/>
          <w:sz w:val="24"/>
          <w:szCs w:val="24"/>
          <w:lang w:val="id-ID"/>
        </w:rPr>
        <w:t>61035</w:t>
      </w:r>
    </w:p>
    <w:p w:rsidR="005E1FB7" w:rsidRDefault="005E1FB7" w:rsidP="005E1FB7">
      <w:pPr>
        <w:tabs>
          <w:tab w:val="left" w:pos="2880"/>
          <w:tab w:val="left" w:pos="306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Rumpun</w:t>
      </w:r>
      <w:proofErr w:type="spellEnd"/>
      <w:r>
        <w:rPr>
          <w:rFonts w:ascii="Times New Roman" w:hAnsi="Times New Roman" w:cs="Times New Roman"/>
          <w:sz w:val="24"/>
          <w:szCs w:val="24"/>
        </w:rPr>
        <w:t xml:space="preserve"> Mata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p>
    <w:p w:rsidR="005E1FB7" w:rsidRDefault="005E1FB7" w:rsidP="005E1FB7">
      <w:pPr>
        <w:tabs>
          <w:tab w:val="left" w:pos="2880"/>
          <w:tab w:val="left" w:pos="306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Bobot</w:t>
      </w:r>
      <w:proofErr w:type="spellEnd"/>
      <w:r>
        <w:rPr>
          <w:rFonts w:ascii="Times New Roman" w:hAnsi="Times New Roman" w:cs="Times New Roman"/>
          <w:sz w:val="24"/>
          <w:szCs w:val="24"/>
        </w:rPr>
        <w:tab/>
        <w:t>:</w:t>
      </w:r>
      <w:r>
        <w:rPr>
          <w:rFonts w:ascii="Times New Roman" w:hAnsi="Times New Roman" w:cs="Times New Roman"/>
          <w:sz w:val="24"/>
          <w:szCs w:val="24"/>
        </w:rPr>
        <w:tab/>
        <w:t xml:space="preserve">3 </w:t>
      </w:r>
      <w:proofErr w:type="spellStart"/>
      <w:r>
        <w:rPr>
          <w:rFonts w:ascii="Times New Roman" w:hAnsi="Times New Roman" w:cs="Times New Roman"/>
          <w:sz w:val="24"/>
          <w:szCs w:val="24"/>
        </w:rPr>
        <w:t>sks</w:t>
      </w:r>
      <w:proofErr w:type="spellEnd"/>
    </w:p>
    <w:p w:rsidR="005E1FB7" w:rsidRPr="00D11842" w:rsidRDefault="005E1FB7" w:rsidP="005E1FB7">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Semester/</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ab/>
        <w:t>:</w:t>
      </w:r>
      <w:r>
        <w:rPr>
          <w:rFonts w:ascii="Times New Roman" w:hAnsi="Times New Roman" w:cs="Times New Roman"/>
          <w:sz w:val="24"/>
          <w:szCs w:val="24"/>
        </w:rPr>
        <w:tab/>
      </w:r>
      <w:r w:rsidR="00594481">
        <w:rPr>
          <w:rFonts w:ascii="Times New Roman" w:hAnsi="Times New Roman" w:cs="Times New Roman"/>
          <w:sz w:val="24"/>
          <w:szCs w:val="24"/>
          <w:lang w:val="id-ID"/>
        </w:rPr>
        <w:t>VI C, D, E</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20</w:t>
      </w:r>
      <w:r>
        <w:rPr>
          <w:rFonts w:ascii="Times New Roman" w:hAnsi="Times New Roman" w:cs="Times New Roman"/>
          <w:sz w:val="24"/>
          <w:szCs w:val="24"/>
          <w:lang w:val="id-ID"/>
        </w:rPr>
        <w:t>21</w:t>
      </w:r>
      <w:r>
        <w:rPr>
          <w:rFonts w:ascii="Times New Roman" w:hAnsi="Times New Roman" w:cs="Times New Roman"/>
          <w:sz w:val="24"/>
          <w:szCs w:val="24"/>
        </w:rPr>
        <w:t>-20</w:t>
      </w:r>
      <w:r>
        <w:rPr>
          <w:rFonts w:ascii="Times New Roman" w:hAnsi="Times New Roman" w:cs="Times New Roman"/>
          <w:sz w:val="24"/>
          <w:szCs w:val="24"/>
          <w:lang w:val="id-ID"/>
        </w:rPr>
        <w:t>22</w:t>
      </w:r>
    </w:p>
    <w:p w:rsidR="005E1FB7" w:rsidRDefault="005E1FB7" w:rsidP="005E1FB7">
      <w:pPr>
        <w:tabs>
          <w:tab w:val="left" w:pos="2880"/>
          <w:tab w:val="left" w:pos="306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Masrifa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Hidayani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M.Pd</w:t>
      </w:r>
      <w:proofErr w:type="spellEnd"/>
    </w:p>
    <w:p w:rsidR="009C2735"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sidRPr="00501379">
        <w:rPr>
          <w:rFonts w:ascii="Times New Roman" w:hAnsi="Times New Roman" w:cs="Times New Roman"/>
          <w:sz w:val="24"/>
          <w:szCs w:val="24"/>
        </w:rPr>
        <w:tab/>
        <w:t>:</w:t>
      </w:r>
      <w:r w:rsidRPr="00501379">
        <w:rPr>
          <w:rFonts w:ascii="Times New Roman" w:hAnsi="Times New Roman" w:cs="Times New Roman"/>
          <w:sz w:val="24"/>
          <w:szCs w:val="24"/>
        </w:rPr>
        <w:tab/>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r w:rsidR="00594481" w:rsidRPr="00594481">
        <w:rPr>
          <w:rFonts w:ascii="Times New Roman" w:hAnsi="Times New Roman" w:cs="Times New Roman"/>
          <w:i/>
          <w:sz w:val="24"/>
          <w:szCs w:val="24"/>
          <w:lang w:val="id-ID"/>
        </w:rPr>
        <w:t>Micro Teachi</w:t>
      </w:r>
      <w:r w:rsidR="009C2735">
        <w:rPr>
          <w:rFonts w:ascii="Times New Roman" w:hAnsi="Times New Roman" w:cs="Times New Roman"/>
          <w:i/>
          <w:sz w:val="24"/>
          <w:szCs w:val="24"/>
          <w:lang w:val="id-ID"/>
        </w:rPr>
        <w:t>n</w:t>
      </w:r>
      <w:r w:rsidR="00594481" w:rsidRPr="00594481">
        <w:rPr>
          <w:rFonts w:ascii="Times New Roman" w:hAnsi="Times New Roman" w:cs="Times New Roman"/>
          <w:i/>
          <w:sz w:val="24"/>
          <w:szCs w:val="24"/>
          <w:lang w:val="id-ID"/>
        </w:rPr>
        <w:t>g</w:t>
      </w:r>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sidR="009C2735">
        <w:rPr>
          <w:rFonts w:ascii="Times New Roman" w:hAnsi="Times New Roman" w:cs="Times New Roman"/>
          <w:sz w:val="24"/>
          <w:szCs w:val="24"/>
          <w:lang w:val="id-ID"/>
        </w:rPr>
        <w:t>diharapkan mahasiswa menguasai pengetahuan konseptual dan prosedural tentang pembelajaran mikro, mampu mendesain program pembelajaran untuk mencapai tujuan pembelajaran yang telah direncanakan sebelumnya serta mahasiswa diharapkan mampu mengaplikasikan berbagai keterampilan dalam mengajar dalam skala kecil atau kelompok kecil.</w:t>
      </w: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1509"/>
        <w:gridCol w:w="1440"/>
        <w:gridCol w:w="6480"/>
      </w:tblGrid>
      <w:tr w:rsidR="005E1FB7" w:rsidTr="00EE39FA">
        <w:tc>
          <w:tcPr>
            <w:tcW w:w="1509" w:type="dxa"/>
            <w:vMerge w:val="restart"/>
          </w:tcPr>
          <w:p w:rsidR="005E1FB7" w:rsidRDefault="005E1FB7" w:rsidP="00EE39FA">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5E1FB7" w:rsidRDefault="005E1FB7" w:rsidP="00EE39FA">
            <w:pPr>
              <w:tabs>
                <w:tab w:val="left" w:pos="2880"/>
                <w:tab w:val="left" w:pos="306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Perkenalan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semester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5E1FB7" w:rsidRPr="009C2735" w:rsidRDefault="005E1FB7" w:rsidP="009C2735">
            <w:pPr>
              <w:spacing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2427C">
              <w:rPr>
                <w:rFonts w:ascii="Times New Roman" w:hAnsi="Times New Roman" w:cs="Times New Roman"/>
                <w:sz w:val="24"/>
                <w:szCs w:val="24"/>
              </w:rPr>
              <w:t>rumuskan</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berbagai</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konsep</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dan</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teori</w:t>
            </w:r>
            <w:proofErr w:type="spellEnd"/>
            <w:r w:rsidRPr="0062427C">
              <w:rPr>
                <w:rFonts w:ascii="Times New Roman" w:hAnsi="Times New Roman" w:cs="Times New Roman"/>
                <w:sz w:val="24"/>
                <w:szCs w:val="24"/>
              </w:rPr>
              <w:t xml:space="preserve"> </w:t>
            </w:r>
            <w:r w:rsidR="009C2735">
              <w:rPr>
                <w:rFonts w:ascii="Times New Roman" w:hAnsi="Times New Roman" w:cs="Times New Roman"/>
                <w:sz w:val="24"/>
                <w:szCs w:val="24"/>
                <w:lang w:val="id-ID"/>
              </w:rPr>
              <w:t>tentang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2427C">
              <w:rPr>
                <w:rFonts w:ascii="Times New Roman" w:hAnsi="Times New Roman" w:cs="Times New Roman"/>
                <w:sz w:val="24"/>
                <w:szCs w:val="24"/>
              </w:rPr>
              <w:t>rumuskan</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berbagai</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karakteristik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5E1FB7" w:rsidRPr="00EE39FA" w:rsidRDefault="005E1FB7" w:rsidP="00EE39FA">
            <w:pPr>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prosedur umum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5E1FB7" w:rsidRPr="00EE39FA" w:rsidRDefault="005E1FB7" w:rsidP="00EE39FA">
            <w:pPr>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prosedur pelaksanaan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desain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Pr>
                <w:rFonts w:ascii="Times New Roman" w:hAnsi="Times New Roman" w:cs="Times New Roman"/>
                <w:sz w:val="24"/>
                <w:szCs w:val="24"/>
              </w:rPr>
              <w:t>keteram</w:t>
            </w:r>
            <w:r w:rsidRPr="0062427C">
              <w:rPr>
                <w:rFonts w:ascii="Times New Roman" w:hAnsi="Times New Roman" w:cs="Times New Roman"/>
                <w:sz w:val="24"/>
                <w:szCs w:val="24"/>
              </w:rPr>
              <w:t>pilan</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dasar belajar mengajar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5E1FB7" w:rsidRPr="00896A97" w:rsidRDefault="005E1FB7" w:rsidP="00EE39FA">
            <w:pPr>
              <w:tabs>
                <w:tab w:val="left" w:pos="2880"/>
                <w:tab w:val="left" w:pos="3060"/>
              </w:tabs>
              <w:spacing w:line="360" w:lineRule="auto"/>
              <w:jc w:val="both"/>
              <w:rPr>
                <w:rFonts w:ascii="Times New Roman" w:hAnsi="Times New Roman" w:cs="Times New Roman"/>
                <w:sz w:val="24"/>
                <w:szCs w:val="24"/>
              </w:rPr>
            </w:pPr>
            <w:proofErr w:type="spellStart"/>
            <w:r w:rsidRPr="00896A97">
              <w:rPr>
                <w:rFonts w:ascii="Times New Roman" w:hAnsi="Times New Roman" w:cs="Times New Roman"/>
                <w:sz w:val="24"/>
                <w:szCs w:val="24"/>
              </w:rPr>
              <w:t>Pelaksanaan</w:t>
            </w:r>
            <w:proofErr w:type="spellEnd"/>
            <w:r w:rsidRPr="00896A97">
              <w:rPr>
                <w:rFonts w:ascii="Times New Roman" w:hAnsi="Times New Roman" w:cs="Times New Roman"/>
                <w:sz w:val="24"/>
                <w:szCs w:val="24"/>
              </w:rPr>
              <w:t xml:space="preserve"> UTS (</w:t>
            </w:r>
            <w:proofErr w:type="spellStart"/>
            <w:r w:rsidRPr="00896A97">
              <w:rPr>
                <w:rFonts w:ascii="Times New Roman" w:hAnsi="Times New Roman" w:cs="Times New Roman"/>
                <w:sz w:val="24"/>
                <w:szCs w:val="24"/>
              </w:rPr>
              <w:t>ujian</w:t>
            </w:r>
            <w:proofErr w:type="spellEnd"/>
            <w:r w:rsidRPr="00896A97">
              <w:rPr>
                <w:rFonts w:ascii="Times New Roman" w:hAnsi="Times New Roman" w:cs="Times New Roman"/>
                <w:sz w:val="24"/>
                <w:szCs w:val="24"/>
              </w:rPr>
              <w:t xml:space="preserve"> </w:t>
            </w:r>
            <w:proofErr w:type="spellStart"/>
            <w:r w:rsidRPr="00896A97">
              <w:rPr>
                <w:rFonts w:ascii="Times New Roman" w:hAnsi="Times New Roman" w:cs="Times New Roman"/>
                <w:sz w:val="24"/>
                <w:szCs w:val="24"/>
              </w:rPr>
              <w:t>tengah</w:t>
            </w:r>
            <w:proofErr w:type="spellEnd"/>
            <w:r w:rsidRPr="00896A97">
              <w:rPr>
                <w:rFonts w:ascii="Times New Roman" w:hAnsi="Times New Roman" w:cs="Times New Roman"/>
                <w:sz w:val="24"/>
                <w:szCs w:val="24"/>
              </w:rPr>
              <w:t xml:space="preserve"> semester)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Pr>
                <w:rFonts w:ascii="Times New Roman" w:hAnsi="Times New Roman" w:cs="Times New Roman"/>
                <w:sz w:val="24"/>
                <w:szCs w:val="24"/>
              </w:rPr>
              <w:t>keteram</w:t>
            </w:r>
            <w:r w:rsidRPr="0062427C">
              <w:rPr>
                <w:rFonts w:ascii="Times New Roman" w:hAnsi="Times New Roman" w:cs="Times New Roman"/>
                <w:sz w:val="24"/>
                <w:szCs w:val="24"/>
              </w:rPr>
              <w:t>pilan</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membuka dan menutup pelajaran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5E1FB7"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keterampila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EE39FA">
              <w:rPr>
                <w:rFonts w:ascii="Times New Roman" w:hAnsi="Times New Roman" w:cs="Times New Roman"/>
                <w:sz w:val="24"/>
                <w:szCs w:val="24"/>
                <w:lang w:val="id-ID"/>
              </w:rPr>
              <w:t>menjelaskan materi pelajaran (praktek)</w:t>
            </w:r>
          </w:p>
          <w:p w:rsidR="00EE39FA" w:rsidRPr="00EE39FA" w:rsidRDefault="00EE39FA" w:rsidP="00EE39FA">
            <w:pPr>
              <w:spacing w:line="360" w:lineRule="auto"/>
              <w:jc w:val="both"/>
              <w:rPr>
                <w:rFonts w:ascii="Times New Roman" w:hAnsi="Times New Roman" w:cs="Times New Roman"/>
                <w:sz w:val="24"/>
                <w:szCs w:val="24"/>
                <w:lang w:val="id-ID"/>
              </w:rPr>
            </w:pP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keterampila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EE39FA">
              <w:rPr>
                <w:rFonts w:ascii="Times New Roman" w:hAnsi="Times New Roman" w:cs="Times New Roman"/>
                <w:sz w:val="24"/>
                <w:szCs w:val="24"/>
                <w:lang w:val="id-ID"/>
              </w:rPr>
              <w:t>memberikan penguatan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w:t>
            </w:r>
            <w:proofErr w:type="spellEnd"/>
            <w:r w:rsidR="00EE39FA">
              <w:rPr>
                <w:rFonts w:ascii="Times New Roman" w:hAnsi="Times New Roman" w:cs="Times New Roman"/>
                <w:sz w:val="24"/>
                <w:szCs w:val="24"/>
                <w:lang w:val="id-ID"/>
              </w:rPr>
              <w:t>i</w:t>
            </w:r>
            <w:proofErr w:type="spellStart"/>
            <w:r w:rsidRPr="0062427C">
              <w:rPr>
                <w:rFonts w:ascii="Times New Roman" w:hAnsi="Times New Roman" w:cs="Times New Roman"/>
                <w:sz w:val="24"/>
                <w:szCs w:val="24"/>
              </w:rPr>
              <w:t>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keterampilan mengadakan variasi mengajar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keterampilan</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membimbing diskusi kelompok kecil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5E1FB7" w:rsidRPr="00957E56" w:rsidRDefault="005E1FB7" w:rsidP="00957E56">
            <w:pPr>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r w:rsidR="00957E56">
              <w:rPr>
                <w:rFonts w:ascii="Times New Roman" w:hAnsi="Times New Roman" w:cs="Times New Roman"/>
                <w:sz w:val="24"/>
                <w:szCs w:val="24"/>
                <w:lang w:val="id-ID"/>
              </w:rPr>
              <w:t>keterampilan melakukan evaluasi pembelajaran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5E1FB7" w:rsidRPr="00896A97" w:rsidRDefault="005E1FB7" w:rsidP="00EE39FA">
            <w:pPr>
              <w:tabs>
                <w:tab w:val="left" w:pos="2880"/>
                <w:tab w:val="left" w:pos="306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Riview</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5E1FB7" w:rsidRPr="00896A97" w:rsidRDefault="005E1FB7" w:rsidP="00EE39FA">
            <w:pPr>
              <w:tabs>
                <w:tab w:val="left" w:pos="2160"/>
                <w:tab w:val="left" w:pos="2340"/>
              </w:tabs>
              <w:jc w:val="both"/>
              <w:rPr>
                <w:rFonts w:ascii="Times New Roman" w:hAnsi="Times New Roman" w:cs="Times New Roman"/>
                <w:sz w:val="24"/>
                <w:szCs w:val="24"/>
              </w:rPr>
            </w:pPr>
            <w:proofErr w:type="spellStart"/>
            <w:r w:rsidRPr="00896A97">
              <w:rPr>
                <w:rFonts w:ascii="Times New Roman" w:hAnsi="Times New Roman" w:cs="Times New Roman"/>
                <w:sz w:val="24"/>
                <w:szCs w:val="24"/>
              </w:rPr>
              <w:t>Pelaksanaan</w:t>
            </w:r>
            <w:proofErr w:type="spellEnd"/>
            <w:r w:rsidRPr="00896A97">
              <w:rPr>
                <w:rFonts w:ascii="Times New Roman" w:hAnsi="Times New Roman" w:cs="Times New Roman"/>
                <w:sz w:val="24"/>
                <w:szCs w:val="24"/>
              </w:rPr>
              <w:t xml:space="preserve"> UAS (</w:t>
            </w:r>
            <w:proofErr w:type="spellStart"/>
            <w:r w:rsidRPr="00896A97">
              <w:rPr>
                <w:rFonts w:ascii="Times New Roman" w:hAnsi="Times New Roman" w:cs="Times New Roman"/>
                <w:sz w:val="24"/>
                <w:szCs w:val="24"/>
              </w:rPr>
              <w:t>ujian</w:t>
            </w:r>
            <w:proofErr w:type="spellEnd"/>
            <w:r w:rsidRPr="00896A97">
              <w:rPr>
                <w:rFonts w:ascii="Times New Roman" w:hAnsi="Times New Roman" w:cs="Times New Roman"/>
                <w:sz w:val="24"/>
                <w:szCs w:val="24"/>
              </w:rPr>
              <w:t xml:space="preserve"> </w:t>
            </w:r>
            <w:proofErr w:type="spellStart"/>
            <w:r w:rsidRPr="00896A97">
              <w:rPr>
                <w:rFonts w:ascii="Times New Roman" w:hAnsi="Times New Roman" w:cs="Times New Roman"/>
                <w:sz w:val="24"/>
                <w:szCs w:val="24"/>
              </w:rPr>
              <w:t>akhir</w:t>
            </w:r>
            <w:proofErr w:type="spellEnd"/>
            <w:r w:rsidRPr="00896A97">
              <w:rPr>
                <w:rFonts w:ascii="Times New Roman" w:hAnsi="Times New Roman" w:cs="Times New Roman"/>
                <w:sz w:val="24"/>
                <w:szCs w:val="24"/>
              </w:rPr>
              <w:t xml:space="preserve"> semester) </w:t>
            </w:r>
          </w:p>
        </w:tc>
      </w:tr>
      <w:tr w:rsidR="005E1FB7" w:rsidTr="00EE39FA">
        <w:tc>
          <w:tcPr>
            <w:tcW w:w="1509"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p>
        </w:tc>
        <w:tc>
          <w:tcPr>
            <w:tcW w:w="7920" w:type="dxa"/>
            <w:gridSpan w:val="2"/>
          </w:tcPr>
          <w:p w:rsidR="005E1FB7" w:rsidRPr="00442889" w:rsidRDefault="00A16CDD" w:rsidP="00A16CDD">
            <w:pPr>
              <w:spacing w:before="100" w:beforeAutospacing="1" w:after="100" w:afterAutospacing="1" w:line="360" w:lineRule="auto"/>
              <w:ind w:left="84"/>
              <w:jc w:val="both"/>
              <w:rPr>
                <w:rFonts w:ascii="Times New Roman" w:hAnsi="Times New Roman" w:cs="Times New Roman"/>
                <w:sz w:val="24"/>
                <w:szCs w:val="24"/>
              </w:rPr>
            </w:pPr>
            <w:proofErr w:type="spellStart"/>
            <w:r w:rsidRPr="000801D6">
              <w:rPr>
                <w:rFonts w:ascii="Times New Roman" w:eastAsia="Times New Roman" w:hAnsi="Times New Roman" w:cs="Times New Roman"/>
                <w:sz w:val="24"/>
                <w:szCs w:val="24"/>
              </w:rPr>
              <w:t>Dalam</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perkuliahan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ini</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dibahas</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mengenai</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yang </w:t>
            </w:r>
            <w:proofErr w:type="spellStart"/>
            <w:r w:rsidRPr="000801D6">
              <w:rPr>
                <w:rFonts w:ascii="Times New Roman" w:eastAsia="Times New Roman" w:hAnsi="Times New Roman" w:cs="Times New Roman"/>
                <w:sz w:val="24"/>
                <w:szCs w:val="24"/>
              </w:rPr>
              <w:t>meliputi</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hakikat</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latar</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belakang</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rasional</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pengertian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tujuan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manfaat</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karakteristik</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prosedur</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pelaksanaan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desain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keterampilan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dasar</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mengajar</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praktek</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w:t>
            </w:r>
          </w:p>
        </w:tc>
      </w:tr>
      <w:tr w:rsidR="005E1FB7" w:rsidTr="00EE39FA">
        <w:tc>
          <w:tcPr>
            <w:tcW w:w="1509" w:type="dxa"/>
            <w:vMerge w:val="restart"/>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proofErr w:type="spellStart"/>
            <w:r w:rsidRPr="0062427C">
              <w:rPr>
                <w:rFonts w:ascii="Times New Roman" w:hAnsi="Times New Roman" w:cs="Times New Roman"/>
                <w:sz w:val="24"/>
                <w:szCs w:val="24"/>
              </w:rPr>
              <w:t>onsep</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dan</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teori</w:t>
            </w:r>
            <w:proofErr w:type="spellEnd"/>
            <w:r w:rsidRPr="0062427C">
              <w:rPr>
                <w:rFonts w:ascii="Times New Roman" w:hAnsi="Times New Roman" w:cs="Times New Roman"/>
                <w:sz w:val="24"/>
                <w:szCs w:val="24"/>
              </w:rPr>
              <w:t xml:space="preserve"> </w:t>
            </w:r>
            <w:r>
              <w:rPr>
                <w:rFonts w:ascii="Times New Roman" w:hAnsi="Times New Roman" w:cs="Times New Roman"/>
                <w:sz w:val="24"/>
                <w:szCs w:val="24"/>
                <w:lang w:val="id-ID"/>
              </w:rPr>
              <w:t>tentang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Karakteristik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Prosedur umum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Prosedur pelaksanaan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Desain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eteram</w:t>
            </w:r>
            <w:r w:rsidRPr="0062427C">
              <w:rPr>
                <w:rFonts w:ascii="Times New Roman" w:hAnsi="Times New Roman" w:cs="Times New Roman"/>
                <w:sz w:val="24"/>
                <w:szCs w:val="24"/>
              </w:rPr>
              <w:t>pilan</w:t>
            </w:r>
            <w:proofErr w:type="spellEnd"/>
            <w:r w:rsidRPr="0062427C">
              <w:rPr>
                <w:rFonts w:ascii="Times New Roman" w:hAnsi="Times New Roman" w:cs="Times New Roman"/>
                <w:sz w:val="24"/>
                <w:szCs w:val="24"/>
              </w:rPr>
              <w:t xml:space="preserve"> </w:t>
            </w:r>
            <w:r>
              <w:rPr>
                <w:rFonts w:ascii="Times New Roman" w:hAnsi="Times New Roman" w:cs="Times New Roman"/>
                <w:sz w:val="24"/>
                <w:szCs w:val="24"/>
                <w:lang w:val="id-ID"/>
              </w:rPr>
              <w:t>dasar belajar mengajar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eteram</w:t>
            </w:r>
            <w:r w:rsidRPr="0062427C">
              <w:rPr>
                <w:rFonts w:ascii="Times New Roman" w:hAnsi="Times New Roman" w:cs="Times New Roman"/>
                <w:sz w:val="24"/>
                <w:szCs w:val="24"/>
              </w:rPr>
              <w:t>pilan</w:t>
            </w:r>
            <w:proofErr w:type="spellEnd"/>
            <w:r w:rsidRPr="0062427C">
              <w:rPr>
                <w:rFonts w:ascii="Times New Roman" w:hAnsi="Times New Roman" w:cs="Times New Roman"/>
                <w:sz w:val="24"/>
                <w:szCs w:val="24"/>
              </w:rPr>
              <w:t xml:space="preserve"> </w:t>
            </w:r>
            <w:r>
              <w:rPr>
                <w:rFonts w:ascii="Times New Roman" w:hAnsi="Times New Roman" w:cs="Times New Roman"/>
                <w:sz w:val="24"/>
                <w:szCs w:val="24"/>
                <w:lang w:val="id-ID"/>
              </w:rPr>
              <w:t>membuka dan menutup pelajaran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16CDD" w:rsidRDefault="00A16CDD" w:rsidP="00A16CDD">
            <w:pPr>
              <w:pStyle w:val="ListParagraph"/>
              <w:numPr>
                <w:ilvl w:val="0"/>
                <w:numId w:val="1"/>
              </w:numPr>
              <w:spacing w:line="360" w:lineRule="auto"/>
              <w:ind w:left="368" w:hanging="368"/>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A16CDD">
              <w:rPr>
                <w:rFonts w:ascii="Times New Roman" w:hAnsi="Times New Roman" w:cs="Times New Roman"/>
                <w:sz w:val="24"/>
                <w:szCs w:val="24"/>
              </w:rPr>
              <w:t>eterampilan</w:t>
            </w:r>
            <w:proofErr w:type="spellEnd"/>
            <w:r w:rsidRPr="00A16CDD">
              <w:rPr>
                <w:rFonts w:ascii="Times New Roman" w:hAnsi="Times New Roman" w:cs="Times New Roman"/>
                <w:sz w:val="24"/>
                <w:szCs w:val="24"/>
              </w:rPr>
              <w:t xml:space="preserve"> </w:t>
            </w:r>
            <w:r w:rsidRPr="00A16CDD">
              <w:rPr>
                <w:rFonts w:ascii="Times New Roman" w:hAnsi="Times New Roman" w:cs="Times New Roman"/>
                <w:sz w:val="24"/>
                <w:szCs w:val="24"/>
                <w:lang w:val="id-ID"/>
              </w:rPr>
              <w:t>menjelaskan materi pelajaran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proofErr w:type="spellStart"/>
            <w:r w:rsidRPr="0062427C">
              <w:rPr>
                <w:rFonts w:ascii="Times New Roman" w:hAnsi="Times New Roman" w:cs="Times New Roman"/>
                <w:sz w:val="24"/>
                <w:szCs w:val="24"/>
              </w:rPr>
              <w:t>eterampila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memberikan penguatan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Keterampilan mengadakan variasi mengajar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1"/>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sidR="00A16CDD" w:rsidRPr="0062427C">
              <w:rPr>
                <w:rFonts w:ascii="Times New Roman" w:hAnsi="Times New Roman" w:cs="Times New Roman"/>
                <w:sz w:val="24"/>
                <w:szCs w:val="24"/>
              </w:rPr>
              <w:t>keterampilan</w:t>
            </w:r>
            <w:proofErr w:type="spellEnd"/>
            <w:r w:rsidR="00A16CDD" w:rsidRPr="0062427C">
              <w:rPr>
                <w:rFonts w:ascii="Times New Roman" w:hAnsi="Times New Roman" w:cs="Times New Roman"/>
                <w:sz w:val="24"/>
                <w:szCs w:val="24"/>
              </w:rPr>
              <w:t xml:space="preserve"> </w:t>
            </w:r>
            <w:r w:rsidR="00A16CDD">
              <w:rPr>
                <w:rFonts w:ascii="Times New Roman" w:hAnsi="Times New Roman" w:cs="Times New Roman"/>
                <w:sz w:val="24"/>
                <w:szCs w:val="24"/>
                <w:lang w:val="id-ID"/>
              </w:rPr>
              <w:t>membimbing diskusi kelompok kecil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Keterampilan melakukan evaluasi pembelajaran (praktek)</w:t>
            </w:r>
          </w:p>
        </w:tc>
      </w:tr>
      <w:tr w:rsidR="005E1FB7" w:rsidTr="00EE39FA">
        <w:tc>
          <w:tcPr>
            <w:tcW w:w="1509" w:type="dxa"/>
            <w:vMerge w:val="restart"/>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Pustaka</w:t>
            </w:r>
            <w:proofErr w:type="spellEnd"/>
          </w:p>
        </w:tc>
        <w:tc>
          <w:tcPr>
            <w:tcW w:w="7920" w:type="dxa"/>
            <w:gridSpan w:val="2"/>
          </w:tcPr>
          <w:p w:rsidR="005E1FB7" w:rsidRPr="00AB4E26" w:rsidRDefault="00D830E2"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sidRPr="000801D6">
              <w:rPr>
                <w:rFonts w:ascii="Times New Roman" w:eastAsia="Times New Roman" w:hAnsi="Times New Roman" w:cs="Times New Roman"/>
                <w:sz w:val="24"/>
                <w:szCs w:val="24"/>
              </w:rPr>
              <w:t>S.L.La</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Sulo</w:t>
            </w:r>
            <w:proofErr w:type="spellEnd"/>
            <w:r w:rsidRPr="000801D6">
              <w:rPr>
                <w:rFonts w:ascii="Times New Roman" w:eastAsia="Times New Roman" w:hAnsi="Times New Roman" w:cs="Times New Roman"/>
                <w:sz w:val="24"/>
                <w:szCs w:val="24"/>
              </w:rPr>
              <w:t xml:space="preserve">. et.al. (1980). </w:t>
            </w:r>
            <w:proofErr w:type="spellStart"/>
            <w:r w:rsidRPr="000801D6">
              <w:rPr>
                <w:rFonts w:ascii="Times New Roman" w:eastAsia="Times New Roman" w:hAnsi="Times New Roman" w:cs="Times New Roman"/>
                <w:i/>
                <w:iCs/>
                <w:sz w:val="24"/>
                <w:szCs w:val="24"/>
              </w:rPr>
              <w:t>Mikro</w:t>
            </w:r>
            <w:proofErr w:type="spellEnd"/>
            <w:r w:rsidRPr="000801D6">
              <w:rPr>
                <w:rFonts w:ascii="Times New Roman" w:eastAsia="Times New Roman" w:hAnsi="Times New Roman" w:cs="Times New Roman"/>
                <w:i/>
                <w:iCs/>
                <w:sz w:val="24"/>
                <w:szCs w:val="24"/>
              </w:rPr>
              <w:t xml:space="preserve"> teaching</w:t>
            </w:r>
            <w:r w:rsidRPr="000801D6">
              <w:rPr>
                <w:rFonts w:ascii="Times New Roman" w:eastAsia="Times New Roman" w:hAnsi="Times New Roman" w:cs="Times New Roman"/>
                <w:sz w:val="24"/>
                <w:szCs w:val="24"/>
              </w:rPr>
              <w:t xml:space="preserve">. Jakarta : </w:t>
            </w:r>
            <w:proofErr w:type="spellStart"/>
            <w:r w:rsidRPr="000801D6">
              <w:rPr>
                <w:rFonts w:ascii="Times New Roman" w:eastAsia="Times New Roman" w:hAnsi="Times New Roman" w:cs="Times New Roman"/>
                <w:sz w:val="24"/>
                <w:szCs w:val="24"/>
              </w:rPr>
              <w:t>Proyek</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Pengembangan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Pendidikan</w:t>
            </w:r>
            <w:proofErr w:type="spellEnd"/>
            <w:r w:rsidRPr="000801D6">
              <w:rPr>
                <w:rFonts w:ascii="Times New Roman" w:eastAsia="Times New Roman" w:hAnsi="Times New Roman" w:cs="Times New Roman"/>
                <w:sz w:val="24"/>
                <w:szCs w:val="24"/>
              </w:rPr>
              <w:t xml:space="preserve"> Guru (P3G), </w:t>
            </w:r>
            <w:proofErr w:type="spellStart"/>
            <w:r w:rsidRPr="000801D6">
              <w:rPr>
                <w:rFonts w:ascii="Times New Roman" w:eastAsia="Times New Roman" w:hAnsi="Times New Roman" w:cs="Times New Roman"/>
                <w:sz w:val="24"/>
                <w:szCs w:val="24"/>
              </w:rPr>
              <w:t>Departemen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Pendidikan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Kebudayaan</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D830E2" w:rsidRDefault="00D830E2" w:rsidP="00D830E2">
            <w:pPr>
              <w:pStyle w:val="ListParagraph"/>
              <w:numPr>
                <w:ilvl w:val="0"/>
                <w:numId w:val="2"/>
              </w:numPr>
              <w:spacing w:before="100" w:beforeAutospacing="1" w:after="100" w:afterAutospacing="1"/>
              <w:ind w:left="368"/>
              <w:jc w:val="both"/>
              <w:rPr>
                <w:rFonts w:ascii="Times New Roman" w:eastAsia="Times New Roman" w:hAnsi="Times New Roman" w:cs="Times New Roman"/>
                <w:sz w:val="24"/>
                <w:szCs w:val="24"/>
                <w:lang w:val="id-ID"/>
              </w:rPr>
            </w:pPr>
            <w:r w:rsidRPr="00D830E2">
              <w:rPr>
                <w:rFonts w:ascii="Times New Roman" w:eastAsia="Times New Roman" w:hAnsi="Times New Roman" w:cs="Times New Roman"/>
                <w:sz w:val="24"/>
                <w:szCs w:val="24"/>
              </w:rPr>
              <w:t xml:space="preserve">______. (1985). </w:t>
            </w:r>
            <w:proofErr w:type="spellStart"/>
            <w:r w:rsidRPr="00D830E2">
              <w:rPr>
                <w:rFonts w:ascii="Times New Roman" w:eastAsia="Times New Roman" w:hAnsi="Times New Roman" w:cs="Times New Roman"/>
                <w:i/>
                <w:iCs/>
                <w:sz w:val="24"/>
                <w:szCs w:val="24"/>
              </w:rPr>
              <w:t>Pengajaran</w:t>
            </w:r>
            <w:proofErr w:type="spellEnd"/>
            <w:r w:rsidRPr="00D830E2">
              <w:rPr>
                <w:rFonts w:ascii="Times New Roman" w:eastAsia="Times New Roman" w:hAnsi="Times New Roman" w:cs="Times New Roman"/>
                <w:i/>
                <w:iCs/>
                <w:sz w:val="24"/>
                <w:szCs w:val="24"/>
              </w:rPr>
              <w:t xml:space="preserve"> </w:t>
            </w:r>
            <w:proofErr w:type="spellStart"/>
            <w:r w:rsidRPr="00D830E2">
              <w:rPr>
                <w:rFonts w:ascii="Times New Roman" w:eastAsia="Times New Roman" w:hAnsi="Times New Roman" w:cs="Times New Roman"/>
                <w:i/>
                <w:iCs/>
                <w:sz w:val="24"/>
                <w:szCs w:val="24"/>
              </w:rPr>
              <w:t>Mikro</w:t>
            </w:r>
            <w:proofErr w:type="spellEnd"/>
            <w:r w:rsidRPr="00D830E2">
              <w:rPr>
                <w:rFonts w:ascii="Times New Roman" w:eastAsia="Times New Roman" w:hAnsi="Times New Roman" w:cs="Times New Roman"/>
                <w:i/>
                <w:iCs/>
                <w:sz w:val="24"/>
                <w:szCs w:val="24"/>
              </w:rPr>
              <w:t>.</w:t>
            </w:r>
            <w:r w:rsidRPr="00D830E2">
              <w:rPr>
                <w:rFonts w:ascii="Times New Roman" w:eastAsia="Times New Roman" w:hAnsi="Times New Roman" w:cs="Times New Roman"/>
                <w:sz w:val="24"/>
                <w:szCs w:val="24"/>
              </w:rPr>
              <w:t xml:space="preserve"> Jakarta : </w:t>
            </w:r>
            <w:proofErr w:type="spellStart"/>
            <w:r w:rsidRPr="00D830E2">
              <w:rPr>
                <w:rFonts w:ascii="Times New Roman" w:eastAsia="Times New Roman" w:hAnsi="Times New Roman" w:cs="Times New Roman"/>
                <w:sz w:val="24"/>
                <w:szCs w:val="24"/>
              </w:rPr>
              <w:t>Proyek</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Pengembangan</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Pendidikan</w:t>
            </w:r>
            <w:proofErr w:type="spellEnd"/>
            <w:r w:rsidRPr="00D830E2">
              <w:rPr>
                <w:rFonts w:ascii="Times New Roman" w:eastAsia="Times New Roman" w:hAnsi="Times New Roman" w:cs="Times New Roman"/>
                <w:sz w:val="24"/>
                <w:szCs w:val="24"/>
              </w:rPr>
              <w:t xml:space="preserve"> Guru (P3G), </w:t>
            </w:r>
            <w:proofErr w:type="spellStart"/>
            <w:r w:rsidRPr="00D830E2">
              <w:rPr>
                <w:rFonts w:ascii="Times New Roman" w:eastAsia="Times New Roman" w:hAnsi="Times New Roman" w:cs="Times New Roman"/>
                <w:sz w:val="24"/>
                <w:szCs w:val="24"/>
              </w:rPr>
              <w:t>Departemen</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Pendidikan</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dan</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Kebudayaan</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E2323C" w:rsidRDefault="005E1FB7" w:rsidP="00EE39F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Muhammad Ali. 2002.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Algensindo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kesebelas</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Oemar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Hamalik</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D830E2"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sidRPr="000801D6">
              <w:rPr>
                <w:rFonts w:ascii="Times New Roman" w:eastAsia="Times New Roman" w:hAnsi="Times New Roman" w:cs="Times New Roman"/>
                <w:sz w:val="24"/>
                <w:szCs w:val="24"/>
              </w:rPr>
              <w:t>Mariyana</w:t>
            </w:r>
            <w:proofErr w:type="spellEnd"/>
            <w:r w:rsidRPr="000801D6">
              <w:rPr>
                <w:rFonts w:ascii="Times New Roman" w:eastAsia="Times New Roman" w:hAnsi="Times New Roman" w:cs="Times New Roman"/>
                <w:sz w:val="24"/>
                <w:szCs w:val="24"/>
              </w:rPr>
              <w:t xml:space="preserve">, Rita, </w:t>
            </w:r>
            <w:proofErr w:type="spellStart"/>
            <w:r w:rsidRPr="000801D6">
              <w:rPr>
                <w:rFonts w:ascii="Times New Roman" w:eastAsia="Times New Roman" w:hAnsi="Times New Roman" w:cs="Times New Roman"/>
                <w:sz w:val="24"/>
                <w:szCs w:val="24"/>
              </w:rPr>
              <w:t>dkk</w:t>
            </w:r>
            <w:proofErr w:type="spellEnd"/>
            <w:r w:rsidRPr="000801D6">
              <w:rPr>
                <w:rFonts w:ascii="Times New Roman" w:eastAsia="Times New Roman" w:hAnsi="Times New Roman" w:cs="Times New Roman"/>
                <w:sz w:val="24"/>
                <w:szCs w:val="24"/>
              </w:rPr>
              <w:t xml:space="preserve">. (2010). </w:t>
            </w:r>
            <w:proofErr w:type="spellStart"/>
            <w:r w:rsidRPr="000801D6">
              <w:rPr>
                <w:rFonts w:ascii="Times New Roman" w:eastAsia="Times New Roman" w:hAnsi="Times New Roman" w:cs="Times New Roman"/>
                <w:i/>
                <w:iCs/>
                <w:sz w:val="24"/>
                <w:szCs w:val="24"/>
              </w:rPr>
              <w:t>Strategi</w:t>
            </w:r>
            <w:proofErr w:type="spellEnd"/>
            <w:r w:rsidRPr="000801D6">
              <w:rPr>
                <w:rFonts w:ascii="Times New Roman" w:eastAsia="Times New Roman" w:hAnsi="Times New Roman" w:cs="Times New Roman"/>
                <w:i/>
                <w:iCs/>
                <w:sz w:val="24"/>
                <w:szCs w:val="24"/>
              </w:rPr>
              <w:t xml:space="preserve"> </w:t>
            </w:r>
            <w:proofErr w:type="spellStart"/>
            <w:r w:rsidRPr="000801D6">
              <w:rPr>
                <w:rFonts w:ascii="Times New Roman" w:eastAsia="Times New Roman" w:hAnsi="Times New Roman" w:cs="Times New Roman"/>
                <w:i/>
                <w:iCs/>
                <w:sz w:val="24"/>
                <w:szCs w:val="24"/>
              </w:rPr>
              <w:t>Pengelolaan</w:t>
            </w:r>
            <w:proofErr w:type="spellEnd"/>
            <w:r w:rsidRPr="000801D6">
              <w:rPr>
                <w:rFonts w:ascii="Times New Roman" w:eastAsia="Times New Roman" w:hAnsi="Times New Roman" w:cs="Times New Roman"/>
                <w:i/>
                <w:iCs/>
                <w:sz w:val="24"/>
                <w:szCs w:val="24"/>
              </w:rPr>
              <w:t xml:space="preserve"> </w:t>
            </w:r>
            <w:proofErr w:type="spellStart"/>
            <w:r w:rsidRPr="000801D6">
              <w:rPr>
                <w:rFonts w:ascii="Times New Roman" w:eastAsia="Times New Roman" w:hAnsi="Times New Roman" w:cs="Times New Roman"/>
                <w:i/>
                <w:iCs/>
                <w:sz w:val="24"/>
                <w:szCs w:val="24"/>
              </w:rPr>
              <w:t>Lingkungan</w:t>
            </w:r>
            <w:proofErr w:type="spellEnd"/>
            <w:r w:rsidRPr="000801D6">
              <w:rPr>
                <w:rFonts w:ascii="Times New Roman" w:eastAsia="Times New Roman" w:hAnsi="Times New Roman" w:cs="Times New Roman"/>
                <w:i/>
                <w:iCs/>
                <w:sz w:val="24"/>
                <w:szCs w:val="24"/>
              </w:rPr>
              <w:t xml:space="preserve"> </w:t>
            </w:r>
            <w:proofErr w:type="spellStart"/>
            <w:r w:rsidRPr="000801D6">
              <w:rPr>
                <w:rFonts w:ascii="Times New Roman" w:eastAsia="Times New Roman" w:hAnsi="Times New Roman" w:cs="Times New Roman"/>
                <w:i/>
                <w:iCs/>
                <w:sz w:val="24"/>
                <w:szCs w:val="24"/>
              </w:rPr>
              <w:t>Belajar</w:t>
            </w:r>
            <w:proofErr w:type="spellEnd"/>
            <w:r w:rsidRPr="000801D6">
              <w:rPr>
                <w:rFonts w:ascii="Times New Roman" w:eastAsia="Times New Roman" w:hAnsi="Times New Roman" w:cs="Times New Roman"/>
                <w:sz w:val="24"/>
                <w:szCs w:val="24"/>
              </w:rPr>
              <w:t xml:space="preserve">. Jakarta : </w:t>
            </w:r>
            <w:proofErr w:type="spellStart"/>
            <w:r w:rsidRPr="000801D6">
              <w:rPr>
                <w:rFonts w:ascii="Times New Roman" w:eastAsia="Times New Roman" w:hAnsi="Times New Roman" w:cs="Times New Roman"/>
                <w:sz w:val="24"/>
                <w:szCs w:val="24"/>
              </w:rPr>
              <w:t>Departemen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Pendidikan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Nasional</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Direktorat</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Jenderal</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Pendidikan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lastRenderedPageBreak/>
              <w:t>Tinggi</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Soetjipto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Raflis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Kosasi</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Keguruan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Rineka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Syaiful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Djamarah</w:t>
            </w:r>
            <w:proofErr w:type="spellEnd"/>
            <w:r>
              <w:rPr>
                <w:rFonts w:ascii="Times New Roman" w:hAnsi="Times New Roman" w:cs="Times New Roman"/>
                <w:sz w:val="24"/>
                <w:szCs w:val="24"/>
              </w:rPr>
              <w:t xml:space="preserve"> &amp; Aswan </w:t>
            </w:r>
            <w:proofErr w:type="spellStart"/>
            <w:r>
              <w:rPr>
                <w:rFonts w:ascii="Times New Roman" w:hAnsi="Times New Roman" w:cs="Times New Roman"/>
                <w:sz w:val="24"/>
                <w:szCs w:val="24"/>
              </w:rPr>
              <w:t>Zain</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Rineka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p>
        </w:tc>
      </w:tr>
      <w:tr w:rsidR="005E1FB7" w:rsidTr="00EE39FA">
        <w:trPr>
          <w:trHeight w:val="752"/>
        </w:trPr>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8574B2"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Zainal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Asril</w:t>
            </w:r>
            <w:proofErr w:type="spellEnd"/>
            <w:r>
              <w:rPr>
                <w:rFonts w:ascii="Times New Roman" w:hAnsi="Times New Roman" w:cs="Times New Roman"/>
                <w:sz w:val="24"/>
                <w:szCs w:val="24"/>
              </w:rPr>
              <w:t xml:space="preserve">. 2015. </w:t>
            </w:r>
            <w:r>
              <w:rPr>
                <w:rFonts w:ascii="Times New Roman" w:hAnsi="Times New Roman" w:cs="Times New Roman"/>
                <w:i/>
                <w:sz w:val="24"/>
                <w:szCs w:val="24"/>
              </w:rPr>
              <w:t>Micro Teaching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Disertai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Rajagrafindo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keenam</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8574B2" w:rsidP="008574B2">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micro teaching</w:t>
            </w:r>
          </w:p>
        </w:tc>
      </w:tr>
      <w:tr w:rsidR="005E1FB7" w:rsidTr="00EE39FA">
        <w:tc>
          <w:tcPr>
            <w:tcW w:w="1509"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pembelajaran</w:t>
            </w:r>
            <w:proofErr w:type="spellEnd"/>
          </w:p>
        </w:tc>
        <w:tc>
          <w:tcPr>
            <w:tcW w:w="7920" w:type="dxa"/>
            <w:gridSpan w:val="2"/>
          </w:tcPr>
          <w:p w:rsidR="005E1FB7" w:rsidRPr="00AB4E26" w:rsidRDefault="005E1FB7" w:rsidP="00EE39FA">
            <w:pPr>
              <w:jc w:val="both"/>
              <w:rPr>
                <w:rFonts w:ascii="Times New Roman" w:hAnsi="Times New Roman" w:cs="Times New Roman"/>
                <w:sz w:val="24"/>
                <w:szCs w:val="24"/>
              </w:rPr>
            </w:pPr>
            <w:r>
              <w:rPr>
                <w:rFonts w:ascii="Times New Roman" w:hAnsi="Times New Roman" w:cs="Times New Roman"/>
                <w:sz w:val="24"/>
                <w:szCs w:val="24"/>
              </w:rPr>
              <w:t xml:space="preserve">LDC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proyektor</w:t>
            </w:r>
            <w:proofErr w:type="spellEnd"/>
          </w:p>
        </w:tc>
      </w:tr>
    </w:tbl>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rPr>
      </w:pP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rPr>
      </w:pPr>
    </w:p>
    <w:p w:rsidR="005E1FB7" w:rsidRDefault="005E1FB7" w:rsidP="005E1FB7">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Bengkulu,    </w:t>
      </w:r>
      <w:r>
        <w:rPr>
          <w:rFonts w:ascii="Times New Roman" w:hAnsi="Times New Roman" w:cs="Times New Roman"/>
          <w:sz w:val="24"/>
          <w:szCs w:val="24"/>
          <w:lang w:val="id-ID"/>
        </w:rPr>
        <w:t>Maret 2022</w:t>
      </w:r>
      <w:r>
        <w:rPr>
          <w:rFonts w:ascii="Times New Roman" w:hAnsi="Times New Roman" w:cs="Times New Roman"/>
          <w:sz w:val="24"/>
          <w:szCs w:val="24"/>
        </w:rPr>
        <w:tab/>
      </w:r>
      <w:r>
        <w:rPr>
          <w:rFonts w:ascii="Times New Roman" w:hAnsi="Times New Roman" w:cs="Times New Roman"/>
          <w:sz w:val="24"/>
          <w:szCs w:val="24"/>
        </w:rPr>
        <w:tab/>
      </w:r>
    </w:p>
    <w:p w:rsidR="005E1FB7" w:rsidRDefault="005E1FB7" w:rsidP="005E1FB7">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p>
    <w:p w:rsidR="005E1FB7" w:rsidRDefault="005E1FB7" w:rsidP="005E1FB7">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5E1FB7" w:rsidRDefault="005E1FB7" w:rsidP="005E1FB7">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5E1FB7" w:rsidRDefault="005E1FB7" w:rsidP="005E1FB7">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5E1FB7" w:rsidRPr="00C210EF" w:rsidRDefault="005E1FB7" w:rsidP="005E1FB7">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C210EF">
        <w:rPr>
          <w:rFonts w:ascii="Times New Roman" w:hAnsi="Times New Roman" w:cs="Times New Roman"/>
          <w:sz w:val="24"/>
          <w:szCs w:val="24"/>
          <w:u w:val="single"/>
        </w:rPr>
        <w:t>Masrifa</w:t>
      </w:r>
      <w:proofErr w:type="spellEnd"/>
      <w:r w:rsidRPr="00C210EF">
        <w:rPr>
          <w:rFonts w:ascii="Times New Roman" w:hAnsi="Times New Roman" w:cs="Times New Roman"/>
          <w:sz w:val="24"/>
          <w:szCs w:val="24"/>
          <w:u w:val="single"/>
        </w:rPr>
        <w:t xml:space="preserve"> </w:t>
      </w:r>
      <w:proofErr w:type="spellStart"/>
      <w:r w:rsidRPr="00C210EF">
        <w:rPr>
          <w:rFonts w:ascii="Times New Roman" w:hAnsi="Times New Roman" w:cs="Times New Roman"/>
          <w:sz w:val="24"/>
          <w:szCs w:val="24"/>
          <w:u w:val="single"/>
        </w:rPr>
        <w:t>Hidayani</w:t>
      </w:r>
      <w:proofErr w:type="spellEnd"/>
      <w:proofErr w:type="gramStart"/>
      <w:r w:rsidRPr="00C210EF">
        <w:rPr>
          <w:rFonts w:ascii="Times New Roman" w:hAnsi="Times New Roman" w:cs="Times New Roman"/>
          <w:sz w:val="24"/>
          <w:szCs w:val="24"/>
          <w:u w:val="single"/>
        </w:rPr>
        <w:t xml:space="preserve">,  </w:t>
      </w:r>
      <w:r>
        <w:rPr>
          <w:rFonts w:ascii="Times New Roman" w:hAnsi="Times New Roman" w:cs="Times New Roman"/>
          <w:sz w:val="24"/>
          <w:szCs w:val="24"/>
          <w:u w:val="single"/>
        </w:rPr>
        <w:t>S</w:t>
      </w:r>
      <w:proofErr w:type="gramEnd"/>
      <w:r>
        <w:rPr>
          <w:rFonts w:ascii="Times New Roman" w:hAnsi="Times New Roman" w:cs="Times New Roman"/>
          <w:sz w:val="24"/>
          <w:szCs w:val="24"/>
          <w:u w:val="single"/>
        </w:rPr>
        <w:t xml:space="preserve">. Ag., </w:t>
      </w:r>
      <w:proofErr w:type="spellStart"/>
      <w:r w:rsidRPr="00C210EF">
        <w:rPr>
          <w:rFonts w:ascii="Times New Roman" w:hAnsi="Times New Roman" w:cs="Times New Roman"/>
          <w:sz w:val="24"/>
          <w:szCs w:val="24"/>
          <w:u w:val="single"/>
        </w:rPr>
        <w:t>M.Pd</w:t>
      </w:r>
      <w:proofErr w:type="spellEnd"/>
    </w:p>
    <w:p w:rsidR="005E1FB7" w:rsidRDefault="005E1FB7" w:rsidP="005E1FB7">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5E1FB7" w:rsidRPr="00A736F2"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354D41" w:rsidRPr="005E1FB7" w:rsidRDefault="00354D41" w:rsidP="005E1FB7">
      <w:pPr>
        <w:spacing w:after="0"/>
        <w:rPr>
          <w:rFonts w:ascii="Times New Roman" w:hAnsi="Times New Roman" w:cs="Times New Roman"/>
          <w:sz w:val="24"/>
          <w:szCs w:val="24"/>
        </w:rPr>
      </w:pPr>
    </w:p>
    <w:sectPr w:rsidR="00354D41" w:rsidRPr="005E1FB7" w:rsidSect="00EE39FA">
      <w:footerReference w:type="default" r:id="rId6"/>
      <w:pgSz w:w="12240" w:h="20160" w:code="5"/>
      <w:pgMar w:top="1440" w:right="1440" w:bottom="1440" w:left="1440" w:header="720" w:footer="288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473"/>
      <w:docPartObj>
        <w:docPartGallery w:val="Page Numbers (Bottom of Page)"/>
        <w:docPartUnique/>
      </w:docPartObj>
    </w:sdtPr>
    <w:sdtContent>
      <w:p w:rsidR="00EE39FA" w:rsidRDefault="00EE39FA">
        <w:pPr>
          <w:pStyle w:val="Footer"/>
          <w:jc w:val="center"/>
        </w:pPr>
        <w:fldSimple w:instr=" PAGE   \* MERGEFORMAT ">
          <w:r w:rsidR="008574B2">
            <w:rPr>
              <w:noProof/>
            </w:rPr>
            <w:t>3</w:t>
          </w:r>
        </w:fldSimple>
      </w:p>
    </w:sdtContent>
  </w:sdt>
  <w:p w:rsidR="00EE39FA" w:rsidRDefault="00EE39F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458D4"/>
    <w:multiLevelType w:val="hybridMultilevel"/>
    <w:tmpl w:val="2A602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nsid w:val="17D742D7"/>
    <w:multiLevelType w:val="hybridMultilevel"/>
    <w:tmpl w:val="E8349CA4"/>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968561C"/>
    <w:multiLevelType w:val="hybridMultilevel"/>
    <w:tmpl w:val="5066E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
    <w:nsid w:val="221E0F76"/>
    <w:multiLevelType w:val="hybridMultilevel"/>
    <w:tmpl w:val="C2EED9CA"/>
    <w:lvl w:ilvl="0" w:tplc="0409000F">
      <w:start w:val="1"/>
      <w:numFmt w:val="decimal"/>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7">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8">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07221"/>
    <w:multiLevelType w:val="hybridMultilevel"/>
    <w:tmpl w:val="36B2CD0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1">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2">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0F75AC"/>
    <w:multiLevelType w:val="hybridMultilevel"/>
    <w:tmpl w:val="2B76BD4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4">
    <w:nsid w:val="42957EE4"/>
    <w:multiLevelType w:val="multilevel"/>
    <w:tmpl w:val="7DC6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6">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9">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0">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E775C6"/>
    <w:multiLevelType w:val="hybridMultilevel"/>
    <w:tmpl w:val="E6E203F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5">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6">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12"/>
  </w:num>
  <w:num w:numId="4">
    <w:abstractNumId w:val="0"/>
  </w:num>
  <w:num w:numId="5">
    <w:abstractNumId w:val="17"/>
  </w:num>
  <w:num w:numId="6">
    <w:abstractNumId w:val="16"/>
  </w:num>
  <w:num w:numId="7">
    <w:abstractNumId w:val="7"/>
  </w:num>
  <w:num w:numId="8">
    <w:abstractNumId w:val="15"/>
  </w:num>
  <w:num w:numId="9">
    <w:abstractNumId w:val="11"/>
  </w:num>
  <w:num w:numId="10">
    <w:abstractNumId w:val="5"/>
  </w:num>
  <w:num w:numId="11">
    <w:abstractNumId w:val="21"/>
  </w:num>
  <w:num w:numId="12">
    <w:abstractNumId w:val="20"/>
  </w:num>
  <w:num w:numId="13">
    <w:abstractNumId w:val="23"/>
  </w:num>
  <w:num w:numId="14">
    <w:abstractNumId w:val="2"/>
  </w:num>
  <w:num w:numId="15">
    <w:abstractNumId w:val="18"/>
  </w:num>
  <w:num w:numId="16">
    <w:abstractNumId w:val="8"/>
  </w:num>
  <w:num w:numId="17">
    <w:abstractNumId w:val="24"/>
  </w:num>
  <w:num w:numId="18">
    <w:abstractNumId w:val="19"/>
  </w:num>
  <w:num w:numId="19">
    <w:abstractNumId w:val="25"/>
  </w:num>
  <w:num w:numId="20">
    <w:abstractNumId w:val="4"/>
  </w:num>
  <w:num w:numId="21">
    <w:abstractNumId w:val="3"/>
  </w:num>
  <w:num w:numId="22">
    <w:abstractNumId w:val="10"/>
  </w:num>
  <w:num w:numId="23">
    <w:abstractNumId w:val="22"/>
  </w:num>
  <w:num w:numId="24">
    <w:abstractNumId w:val="1"/>
  </w:num>
  <w:num w:numId="25">
    <w:abstractNumId w:val="6"/>
  </w:num>
  <w:num w:numId="26">
    <w:abstractNumId w:val="13"/>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1FB7"/>
    <w:rsid w:val="000548F5"/>
    <w:rsid w:val="00354D41"/>
    <w:rsid w:val="00594481"/>
    <w:rsid w:val="005E1FB7"/>
    <w:rsid w:val="00820CCD"/>
    <w:rsid w:val="008574B2"/>
    <w:rsid w:val="00957E56"/>
    <w:rsid w:val="009C2735"/>
    <w:rsid w:val="00A16CDD"/>
    <w:rsid w:val="00D830E2"/>
    <w:rsid w:val="00EE39F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FB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F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E1FB7"/>
    <w:pPr>
      <w:ind w:left="720"/>
      <w:contextualSpacing/>
    </w:pPr>
  </w:style>
  <w:style w:type="paragraph" w:styleId="Footer">
    <w:name w:val="footer"/>
    <w:basedOn w:val="Normal"/>
    <w:link w:val="FooterChar"/>
    <w:uiPriority w:val="99"/>
    <w:unhideWhenUsed/>
    <w:rsid w:val="005E1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FB7"/>
    <w:rPr>
      <w:lang w:val="en-US"/>
    </w:rPr>
  </w:style>
  <w:style w:type="paragraph" w:styleId="BalloonText">
    <w:name w:val="Balloon Text"/>
    <w:basedOn w:val="Normal"/>
    <w:link w:val="BalloonTextChar"/>
    <w:uiPriority w:val="99"/>
    <w:semiHidden/>
    <w:unhideWhenUsed/>
    <w:rsid w:val="005E1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FB7"/>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2010-01-09T17:04:00Z</dcterms:created>
  <dcterms:modified xsi:type="dcterms:W3CDTF">2010-01-09T17:46:00Z</dcterms:modified>
</cp:coreProperties>
</file>