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اللهُ أَكْبَرُ</w:t>
      </w:r>
      <w:r w:rsidR="003B7F03" w:rsidRPr="004D187D">
        <w:rPr>
          <w:rFonts w:ascii="Arabic Typesetting" w:hAnsi="Arabic Typesetting" w:cs="Arabic Typesetting"/>
          <w:color w:val="1F497D" w:themeColor="text2"/>
          <w:sz w:val="48"/>
          <w:szCs w:val="48"/>
        </w:rPr>
        <w:t>9x</w:t>
      </w:r>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لَا إِلَهَ إِلَّا اللَّهُ وَاللَّهُ أَكْبَرُ، اللهُ أَكْبَرُ وَلِلَّهِ الْحَمْدُ.</w:t>
      </w:r>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الْحَمْدُ للهِ الَّذِيْ يَـخْلُقُ مَا يَشَاءُ وَيَـخْتَارُ، أَحْمَدُهُ سُبْحَانَهُ الْوَاحِدُ الْعَزِيْزُ الْغَفَّارُ،</w:t>
      </w:r>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وَأَشْهَدُ أَنْ لَّا إلهَ إِلَّا اللهُ وَحْدَهُ لَا شَرِيْكَ لَهُ، وَأَشْهَدُ أَنَّ سَيِّدَنَا مُحَمَّدًا عَبْدُهُ وَرَسُوْلُهُ</w:t>
      </w:r>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إِمَامُ الْمُتَّقِيْنَ وَقُدْوَةُ الْأَبْرَارِ،</w:t>
      </w:r>
      <w:bookmarkStart w:id="0" w:name="_GoBack"/>
      <w:bookmarkEnd w:id="0"/>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صَلِّ وَسَلِّمْ عَلَى سَيِّدِنَا مُحَمَّدٍ، وَعَلَى آلِهِ وَصَحْبِهِ، صَلَاةً دَائِمَةً مَّا تَعَاقَبَ اللَّيْلُ وَالنَّهَارُ.</w:t>
      </w:r>
    </w:p>
    <w:p w:rsidR="003B7F03" w:rsidRPr="004D187D" w:rsidRDefault="0020545B"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أَمَّا بَعْدُ، فَيَا إِخْوَةَ الْإِسْلَامِ أُوْصِيْكُمْ وَنَفْسِيْ بِتَقْوَى اللهِ عَزَّ وَجَلَّ الْقَائِلِ فِي مُحْكَمِ كِتَابِهِ:</w:t>
      </w:r>
    </w:p>
    <w:p w:rsidR="003B7F03" w:rsidRPr="004D187D" w:rsidRDefault="0020545B" w:rsidP="003B7F03">
      <w:pPr>
        <w:pStyle w:val="NoSpacing"/>
        <w:bidi/>
        <w:rPr>
          <w:rFonts w:ascii="Arabic Typesetting" w:hAnsi="Arabic Typesetting" w:cs="Arabic Typesetting"/>
          <w:color w:val="1F497D" w:themeColor="text2"/>
        </w:rPr>
      </w:pPr>
      <w:r w:rsidRPr="004D187D">
        <w:rPr>
          <w:rFonts w:ascii="Arabic Typesetting" w:hAnsi="Arabic Typesetting" w:cs="Arabic Typesetting"/>
          <w:color w:val="1F497D" w:themeColor="text2"/>
          <w:sz w:val="48"/>
          <w:szCs w:val="48"/>
          <w:rtl/>
        </w:rPr>
        <w:t xml:space="preserve"> لَن يَنَالَ اللَّهَ لُحُومُهَا وَلَا دِمَاؤُهَا وَلَٰكِن يَنَالُهُ التَّقْوَىٰ مِنكُمْ ۚ كَذَٰلِكَ سَخَّرَهَا لَكُمْ لِتُكَبِّرُوا اللَّهَ عَلَىٰ مَا هَدَاكُمْ ۗ وَبَشِّرِ الْمُحْسِنِينَ</w:t>
      </w:r>
      <w:r w:rsidRPr="004D187D">
        <w:rPr>
          <w:rFonts w:ascii="Arabic Typesetting" w:hAnsi="Arabic Typesetting" w:cs="Arabic Typesetting"/>
          <w:color w:val="1F497D" w:themeColor="text2"/>
          <w:sz w:val="48"/>
          <w:szCs w:val="48"/>
        </w:rPr>
        <w:t>.  </w:t>
      </w:r>
      <w:r w:rsidRPr="004D187D">
        <w:rPr>
          <w:rFonts w:ascii="Arabic Typesetting" w:hAnsi="Arabic Typesetting" w:cs="Arabic Typesetting"/>
          <w:color w:val="1F497D" w:themeColor="text2"/>
          <w:sz w:val="48"/>
          <w:szCs w:val="48"/>
        </w:rPr>
        <w:br/>
      </w:r>
      <w:r w:rsidRPr="004D187D">
        <w:rPr>
          <w:rFonts w:ascii="Arabic Typesetting" w:hAnsi="Arabic Typesetting" w:cs="Arabic Typesetting"/>
          <w:color w:val="1F497D" w:themeColor="text2"/>
        </w:rPr>
        <w:br/>
      </w:r>
    </w:p>
    <w:p w:rsidR="003B7F03" w:rsidRPr="004D187D" w:rsidRDefault="003B7F03">
      <w:pPr>
        <w:rPr>
          <w:rFonts w:ascii="Inter" w:hAnsi="Inter"/>
          <w:color w:val="1F497D" w:themeColor="text2"/>
          <w:sz w:val="27"/>
          <w:szCs w:val="27"/>
        </w:rPr>
      </w:pPr>
      <w:r w:rsidRPr="004D187D">
        <w:rPr>
          <w:rFonts w:ascii="Inter" w:hAnsi="Inter"/>
          <w:color w:val="1F497D" w:themeColor="text2"/>
          <w:sz w:val="27"/>
          <w:szCs w:val="27"/>
        </w:rPr>
        <w:br w:type="page"/>
      </w:r>
    </w:p>
    <w:p w:rsidR="00146A06" w:rsidRPr="004D187D" w:rsidRDefault="00146A06" w:rsidP="003B7F03">
      <w:pPr>
        <w:pStyle w:val="NoSpacing"/>
        <w:rPr>
          <w:i/>
          <w:iCs/>
          <w:color w:val="1F497D" w:themeColor="text2"/>
        </w:rPr>
      </w:pPr>
      <w:r w:rsidRPr="004D187D">
        <w:rPr>
          <w:i/>
          <w:iCs/>
          <w:color w:val="1F497D" w:themeColor="text2"/>
        </w:rPr>
        <w:lastRenderedPageBreak/>
        <w:t>Ma’asyirol muslimin rohimakumullah</w:t>
      </w:r>
      <w:r w:rsidRPr="004D187D">
        <w:rPr>
          <w:color w:val="1F497D" w:themeColor="text2"/>
        </w:rPr>
        <w:t xml:space="preserve"> </w:t>
      </w:r>
    </w:p>
    <w:p w:rsidR="00146A06" w:rsidRPr="004D187D" w:rsidRDefault="00146A06" w:rsidP="00146A06">
      <w:pPr>
        <w:pStyle w:val="NoSpacing"/>
        <w:tabs>
          <w:tab w:val="left" w:pos="567"/>
        </w:tabs>
        <w:jc w:val="both"/>
        <w:rPr>
          <w:color w:val="1F497D" w:themeColor="text2"/>
        </w:rPr>
      </w:pPr>
    </w:p>
    <w:p w:rsidR="00146A06" w:rsidRPr="004D187D" w:rsidRDefault="00A80ACD" w:rsidP="00A80ACD">
      <w:pPr>
        <w:pStyle w:val="NoSpacing"/>
        <w:tabs>
          <w:tab w:val="left" w:pos="567"/>
        </w:tabs>
        <w:jc w:val="both"/>
        <w:rPr>
          <w:color w:val="1F497D" w:themeColor="text2"/>
        </w:rPr>
      </w:pPr>
      <w:r w:rsidRPr="004D187D">
        <w:rPr>
          <w:color w:val="1F497D" w:themeColor="text2"/>
        </w:rPr>
        <w:tab/>
      </w:r>
      <w:r w:rsidR="00146A06" w:rsidRPr="004D187D">
        <w:rPr>
          <w:color w:val="1F497D" w:themeColor="text2"/>
        </w:rPr>
        <w:t>Segala puji hanya kepada Allah Swt, Tuhan seluruh umat, yang wajib disembah bagi setiap dzat, sungguh Allah telah memberi kita segala nikmat. Nikmat sehat, nikmat kuat, nikmat dari segala nikmat, sehingga kita dapat menjalankan ibadah di hari raya penuh berkat, sholat ‘idul Adha berjamaah di 10 Zulhijjah 144</w:t>
      </w:r>
      <w:r w:rsidRPr="004D187D">
        <w:rPr>
          <w:color w:val="1F497D" w:themeColor="text2"/>
        </w:rPr>
        <w:t>5 H/ 17 Juni 2024 secara khidmat.</w:t>
      </w:r>
    </w:p>
    <w:p w:rsidR="00146A06" w:rsidRPr="004D187D" w:rsidRDefault="00146A06" w:rsidP="00146A06">
      <w:pPr>
        <w:pStyle w:val="NoSpacing"/>
        <w:tabs>
          <w:tab w:val="left" w:pos="567"/>
        </w:tabs>
        <w:jc w:val="both"/>
        <w:rPr>
          <w:color w:val="1F497D" w:themeColor="text2"/>
        </w:rPr>
      </w:pPr>
      <w:r w:rsidRPr="004D187D">
        <w:rPr>
          <w:color w:val="1F497D" w:themeColor="text2"/>
        </w:rPr>
        <w:tab/>
        <w:t>Senandung sholawat bergema, di sepanjang hari di bumi raflesia,  bergeming di setiap sanubari hamba yang muslim, didawamkan dan dihadiahkan semata untuk junjungan manusia paling paripurna, yang dinanti syafaa’tnya, beliau baginda agung Rasul nan mulia, Nabi Muhammad Saw, Abdullah nama bapaknya,  Siti Aminah nama ibundanya. Berkah dan Rahmat Allah terlimpah kepada mereka, tidak hanya untuk kerabatnya, tetapi untuk para sahabat dan pengikutnya.</w:t>
      </w:r>
    </w:p>
    <w:p w:rsidR="00146A06" w:rsidRPr="004D187D" w:rsidRDefault="00146A06" w:rsidP="00146A06">
      <w:pPr>
        <w:pStyle w:val="NoSpacing"/>
        <w:tabs>
          <w:tab w:val="left" w:pos="567"/>
        </w:tabs>
        <w:jc w:val="both"/>
        <w:rPr>
          <w:color w:val="1F497D" w:themeColor="text2"/>
        </w:rPr>
      </w:pPr>
      <w:r w:rsidRPr="004D187D">
        <w:rPr>
          <w:color w:val="1F497D" w:themeColor="text2"/>
        </w:rPr>
        <w:tab/>
        <w:t xml:space="preserve">Hari berkah nan mulia ini, khotib berwasiat kepada jamaah, wabil khusus kepada diri pribadi. Untuk meningkatkan ketakwaan kepada ilahi rabbi, segala perintah dipenuhi, dan segala larangan dijauhi, menebalkan ketakwaan sebelum kita mati, sungguh hanya ketakwaan yang paling mulia disisi </w:t>
      </w:r>
      <w:r w:rsidRPr="004D187D">
        <w:rPr>
          <w:i/>
          <w:iCs/>
          <w:color w:val="1F497D" w:themeColor="text2"/>
        </w:rPr>
        <w:t xml:space="preserve">Allah, </w:t>
      </w:r>
      <w:r w:rsidRPr="004D187D">
        <w:rPr>
          <w:color w:val="1F497D" w:themeColor="text2"/>
        </w:rPr>
        <w:t>tuhan pemilik bumi.</w:t>
      </w:r>
    </w:p>
    <w:p w:rsidR="00146A06" w:rsidRPr="004D187D" w:rsidRDefault="00146A06" w:rsidP="00146A06">
      <w:pPr>
        <w:pStyle w:val="NoSpacing"/>
        <w:rPr>
          <w:i/>
          <w:iCs/>
          <w:color w:val="1F497D" w:themeColor="text2"/>
        </w:rPr>
      </w:pPr>
    </w:p>
    <w:p w:rsidR="00146A06" w:rsidRPr="004D187D" w:rsidRDefault="00146A06" w:rsidP="00146A06">
      <w:pPr>
        <w:pStyle w:val="NoSpacing"/>
        <w:rPr>
          <w:i/>
          <w:iCs/>
          <w:color w:val="1F497D" w:themeColor="text2"/>
        </w:rPr>
      </w:pPr>
      <w:r w:rsidRPr="004D187D">
        <w:rPr>
          <w:i/>
          <w:iCs/>
          <w:color w:val="1F497D" w:themeColor="text2"/>
        </w:rPr>
        <w:t>Allahu Akbar, Allahu Akbar, Allahu Akbar, Walillahil hamd</w:t>
      </w:r>
    </w:p>
    <w:p w:rsidR="00146A06" w:rsidRPr="004D187D" w:rsidRDefault="00146A06" w:rsidP="00146A06">
      <w:pPr>
        <w:pStyle w:val="NoSpacing"/>
        <w:rPr>
          <w:i/>
          <w:iCs/>
          <w:color w:val="1F497D" w:themeColor="text2"/>
        </w:rPr>
      </w:pPr>
      <w:r w:rsidRPr="004D187D">
        <w:rPr>
          <w:i/>
          <w:iCs/>
          <w:color w:val="1F497D" w:themeColor="text2"/>
        </w:rPr>
        <w:t>Ma’asyirol muslimin rohimakumullah</w:t>
      </w:r>
    </w:p>
    <w:p w:rsidR="00146A06" w:rsidRPr="004D187D" w:rsidRDefault="00146A06" w:rsidP="00146A06">
      <w:pPr>
        <w:pStyle w:val="NoSpacing"/>
        <w:ind w:firstLine="720"/>
        <w:jc w:val="both"/>
        <w:rPr>
          <w:color w:val="1F497D" w:themeColor="text2"/>
        </w:rPr>
      </w:pPr>
      <w:r w:rsidRPr="004D187D">
        <w:rPr>
          <w:color w:val="1F497D" w:themeColor="text2"/>
        </w:rPr>
        <w:t xml:space="preserve">Hari Raya ‘Idul Adha,  10 Zulhijah harinya,  hari raya penyembelihan sebagian orang menyebutnya, tapi tak sedikit mengenal hari raya besar namanya, atau hari raya kurban sebagian orang menganggapnya. Atau hari raya Haji bagi yang menjalankannya. Sungguh, hal yang besar adalah pengorbanan, dan yang dikorbankan adalah rasa kepemilikan. </w:t>
      </w:r>
    </w:p>
    <w:p w:rsidR="00146A06" w:rsidRPr="004D187D" w:rsidRDefault="00146A06" w:rsidP="00146A06">
      <w:pPr>
        <w:pStyle w:val="NoSpacing"/>
        <w:ind w:firstLine="720"/>
        <w:jc w:val="both"/>
        <w:rPr>
          <w:color w:val="1F497D" w:themeColor="text2"/>
        </w:rPr>
      </w:pPr>
      <w:r w:rsidRPr="004D187D">
        <w:rPr>
          <w:color w:val="1F497D" w:themeColor="text2"/>
        </w:rPr>
        <w:t xml:space="preserve">Tatkala malaikat menanyakan kepada Ibrahim a.s tentang ribuan harta ternaknya. Ia lantang menyebut bahwa itu milik Allah ta’ala, harta ternaknya dititipankan kepadanya, ia siap rela dan ikhlas, jika kapanpun dan berapapun Allah minta. Jangankan harta ternaknya,  ia rela dan ikhlas korbankan anak semata wayangnya, Ismail a.s namanya. </w:t>
      </w:r>
    </w:p>
    <w:p w:rsidR="00146A06" w:rsidRPr="004D187D" w:rsidRDefault="00146A06" w:rsidP="00146A06">
      <w:pPr>
        <w:pStyle w:val="NoSpacing"/>
        <w:ind w:firstLine="720"/>
        <w:jc w:val="both"/>
        <w:rPr>
          <w:color w:val="1F497D" w:themeColor="text2"/>
        </w:rPr>
      </w:pPr>
      <w:r w:rsidRPr="004D187D">
        <w:rPr>
          <w:color w:val="1F497D" w:themeColor="text2"/>
        </w:rPr>
        <w:t>Tatkala Allah ta’ala dan malaikat bersaksi atas pernyataannya, lantas ujian tiba menghampirinya. Petunjuk dan perintah datang lewat mimpinya. Usai terbangun dari tidurnya, Ibrahim lantas menemui Siti Hajar istrinya, dan menemui Ismail a.s putranya. Segala perintah yang diyakini berasal dari Allah ta’ala diceritakan apa adanya. Tidak ada kata penolakan dari mereka. Justru, kebesaran hati dan keteguhan iman yang ditunjukkan. Sungguh model keluarga yang patut dijadikan suri tauladan. Terutama, bagi kita generasi akhir zaman.</w:t>
      </w:r>
    </w:p>
    <w:p w:rsidR="00146A06" w:rsidRPr="004D187D" w:rsidRDefault="00146A06" w:rsidP="00146A06">
      <w:pPr>
        <w:pStyle w:val="NoSpacing"/>
        <w:rPr>
          <w:i/>
          <w:iCs/>
          <w:color w:val="1F497D" w:themeColor="text2"/>
        </w:rPr>
      </w:pPr>
    </w:p>
    <w:p w:rsidR="00146A06" w:rsidRPr="004D187D" w:rsidRDefault="00146A06" w:rsidP="00146A06">
      <w:pPr>
        <w:pStyle w:val="NoSpacing"/>
        <w:rPr>
          <w:i/>
          <w:iCs/>
          <w:color w:val="1F497D" w:themeColor="text2"/>
        </w:rPr>
      </w:pPr>
      <w:r w:rsidRPr="004D187D">
        <w:rPr>
          <w:i/>
          <w:iCs/>
          <w:color w:val="1F497D" w:themeColor="text2"/>
        </w:rPr>
        <w:t>Allahu Akbar, Allahu Akbar, Allahu Akbar, Walillahil hamd</w:t>
      </w:r>
    </w:p>
    <w:p w:rsidR="00146A06" w:rsidRPr="004D187D" w:rsidRDefault="00146A06" w:rsidP="00146A06">
      <w:pPr>
        <w:pStyle w:val="NoSpacing"/>
        <w:rPr>
          <w:i/>
          <w:iCs/>
          <w:color w:val="1F497D" w:themeColor="text2"/>
        </w:rPr>
      </w:pPr>
      <w:r w:rsidRPr="004D187D">
        <w:rPr>
          <w:i/>
          <w:iCs/>
          <w:color w:val="1F497D" w:themeColor="text2"/>
        </w:rPr>
        <w:t>Ma’asyirol muslimin rohimakumullah</w:t>
      </w:r>
    </w:p>
    <w:p w:rsidR="00146A06" w:rsidRPr="004D187D" w:rsidRDefault="00146A06" w:rsidP="00146A06">
      <w:pPr>
        <w:pStyle w:val="NoSpacing"/>
        <w:ind w:firstLine="720"/>
        <w:jc w:val="both"/>
        <w:rPr>
          <w:color w:val="1F497D" w:themeColor="text2"/>
        </w:rPr>
      </w:pPr>
      <w:r w:rsidRPr="004D187D">
        <w:rPr>
          <w:color w:val="1F497D" w:themeColor="text2"/>
        </w:rPr>
        <w:t xml:space="preserve">Hari raya ‘Idul Adha, sebenarnya cara kita mengingat bukti ketauhidan atas  hamba kepada tuhan. Tidak goyah atas godaan setan. Tetap teguh dan patuh demi perintah yang wajib dilaksanakan. </w:t>
      </w:r>
    </w:p>
    <w:p w:rsidR="00146A06" w:rsidRPr="004D187D" w:rsidRDefault="00146A06" w:rsidP="00146A06">
      <w:pPr>
        <w:pStyle w:val="NoSpacing"/>
        <w:ind w:firstLine="720"/>
        <w:jc w:val="both"/>
        <w:rPr>
          <w:color w:val="1F497D" w:themeColor="text2"/>
        </w:rPr>
      </w:pPr>
      <w:r w:rsidRPr="004D187D">
        <w:rPr>
          <w:color w:val="1F497D" w:themeColor="text2"/>
        </w:rPr>
        <w:t>Saat ini, Allah ta’ala tidak memerintahkan untuk mengorbankan anak kandung kita. Allah Swt juga tidak sedang memerintahkan kita untuk menyembelih putra kita. Sekali-kali tidak! Allah hanya memerintahkan kita untuk berkorban dari sebagian rezeki dan karunia yang dimiliki. Bentuknya berupa hewan ternak yang layak dikurbankan. Sehat jasmani dan terpenuhinya unsur syar’i. Tidak harus unta, cukup domba atau biri-biri, juga kambing serta sapi.</w:t>
      </w:r>
    </w:p>
    <w:p w:rsidR="00146A06" w:rsidRPr="004D187D" w:rsidRDefault="00146A06" w:rsidP="00146A06">
      <w:pPr>
        <w:pStyle w:val="NoSpacing"/>
        <w:ind w:firstLine="720"/>
        <w:jc w:val="both"/>
        <w:rPr>
          <w:color w:val="1F497D" w:themeColor="text2"/>
        </w:rPr>
      </w:pPr>
      <w:r w:rsidRPr="004D187D">
        <w:rPr>
          <w:color w:val="1F497D" w:themeColor="text2"/>
        </w:rPr>
        <w:t xml:space="preserve">Apakah dagingnya yang sampai kepada Allah Ta’ala? Bukan. Apakah  tulang, darah bahkan bagian tubuh lainnya pada hewan yang sampai kepada Allah ta’ala? Bukan. Yang sampai kepada Allah adalah besarnya ketakwaan. </w:t>
      </w:r>
    </w:p>
    <w:p w:rsidR="00146A06" w:rsidRPr="004D187D" w:rsidRDefault="00146A06" w:rsidP="00146A06">
      <w:pPr>
        <w:pStyle w:val="NoSpacing"/>
        <w:ind w:firstLine="720"/>
        <w:jc w:val="both"/>
        <w:rPr>
          <w:color w:val="1F497D" w:themeColor="text2"/>
        </w:rPr>
      </w:pPr>
      <w:r w:rsidRPr="004D187D">
        <w:rPr>
          <w:color w:val="1F497D" w:themeColor="text2"/>
        </w:rPr>
        <w:t xml:space="preserve">Apakah sejatinya hewan kurban yang disembelih? Tidak. Sungguh tidak. Sejatinya yang disembelih adalah rasa kepemilikan yang ada di relung hati. </w:t>
      </w:r>
      <w:r w:rsidR="00A80ACD" w:rsidRPr="004D187D">
        <w:rPr>
          <w:color w:val="1F497D" w:themeColor="text2"/>
        </w:rPr>
        <w:t>Karena itu, berkurban lebih utama atas nama pribadi.</w:t>
      </w:r>
    </w:p>
    <w:p w:rsidR="00146A06" w:rsidRPr="004D187D" w:rsidRDefault="00146A06" w:rsidP="00146A06">
      <w:pPr>
        <w:pStyle w:val="NoSpacing"/>
        <w:ind w:firstLine="720"/>
        <w:jc w:val="both"/>
        <w:rPr>
          <w:color w:val="1F497D" w:themeColor="text2"/>
        </w:rPr>
      </w:pPr>
    </w:p>
    <w:p w:rsidR="00146A06" w:rsidRPr="004D187D" w:rsidRDefault="00146A06" w:rsidP="00146A06">
      <w:pPr>
        <w:pStyle w:val="NoSpacing"/>
        <w:rPr>
          <w:i/>
          <w:iCs/>
          <w:color w:val="1F497D" w:themeColor="text2"/>
        </w:rPr>
      </w:pPr>
      <w:r w:rsidRPr="004D187D">
        <w:rPr>
          <w:i/>
          <w:iCs/>
          <w:color w:val="1F497D" w:themeColor="text2"/>
        </w:rPr>
        <w:lastRenderedPageBreak/>
        <w:t>Allahu Akbar, Allahu Akbar, Allahu Akbar, Walillahil hamd</w:t>
      </w:r>
    </w:p>
    <w:p w:rsidR="00146A06" w:rsidRPr="004D187D" w:rsidRDefault="00146A06" w:rsidP="00146A06">
      <w:pPr>
        <w:pStyle w:val="NoSpacing"/>
        <w:rPr>
          <w:i/>
          <w:iCs/>
          <w:color w:val="1F497D" w:themeColor="text2"/>
        </w:rPr>
      </w:pPr>
      <w:r w:rsidRPr="004D187D">
        <w:rPr>
          <w:i/>
          <w:iCs/>
          <w:color w:val="1F497D" w:themeColor="text2"/>
        </w:rPr>
        <w:t>Ma’asyirol muslimin rohimakumullah</w:t>
      </w:r>
    </w:p>
    <w:p w:rsidR="00146A06" w:rsidRPr="004D187D" w:rsidRDefault="00146A06" w:rsidP="00146A06">
      <w:pPr>
        <w:pStyle w:val="NoSpacing"/>
        <w:ind w:firstLine="720"/>
        <w:jc w:val="both"/>
        <w:rPr>
          <w:color w:val="1F497D" w:themeColor="text2"/>
        </w:rPr>
      </w:pPr>
      <w:r w:rsidRPr="004D187D">
        <w:rPr>
          <w:color w:val="1F497D" w:themeColor="text2"/>
        </w:rPr>
        <w:t xml:space="preserve">Berkorban tidak sama dengan bersedekah. Jika sedekah ada batas minimalnya, setidak-tidaknya berkata baik dan atau senyum ramah saja. Jika berkurban, minimal satu ekor kambing, atau satu dari tujuh orang untuk kelompok korban seekor unta atau sapi. Punya nominal uang yang tinggi, tidak sekedar berkata baik dan senyum ramah pribadi. Meski lebih utama satu orang berkorban dengan seekor kambing gibas, hingga satu ekor sapi atau unta, tapi tak mengapa. Itu bukti ketakwaan kepada Allah ta’ala dan bukti cinta yang teramat sangat kepada Nabi. </w:t>
      </w:r>
    </w:p>
    <w:p w:rsidR="00146A06" w:rsidRPr="004D187D" w:rsidRDefault="00146A06" w:rsidP="00146A06">
      <w:pPr>
        <w:pStyle w:val="NoSpacing"/>
        <w:ind w:firstLine="720"/>
        <w:jc w:val="both"/>
        <w:rPr>
          <w:color w:val="1F497D" w:themeColor="text2"/>
        </w:rPr>
      </w:pPr>
      <w:r w:rsidRPr="004D187D">
        <w:rPr>
          <w:color w:val="1F497D" w:themeColor="text2"/>
        </w:rPr>
        <w:t xml:space="preserve">Bagi muslim yang mampu dan tidak bepergian, oleh ulama madzab Syafi’i dan Maliki hukumnya Sunnah Muakkad. Hal itu berbeda dengan ulama madzab hanafi, bahwa bagi muslim yang mampu dan tidak bepergian, maka berkorban adalah wajib. Sebab Rasulullah Saw semasa hidupnya, tidak pernah meninggalkan ibadah kurban. Rasulullah Saw mendawamkan berkurban, dari sejak disyariatkan hingga tiba wafatnya. </w:t>
      </w:r>
    </w:p>
    <w:p w:rsidR="00146A06" w:rsidRPr="004D187D" w:rsidRDefault="00146A06" w:rsidP="00146A06">
      <w:pPr>
        <w:pStyle w:val="NoSpacing"/>
        <w:ind w:firstLine="720"/>
        <w:jc w:val="both"/>
        <w:rPr>
          <w:color w:val="1F497D" w:themeColor="text2"/>
        </w:rPr>
      </w:pPr>
      <w:r w:rsidRPr="004D187D">
        <w:rPr>
          <w:color w:val="1F497D" w:themeColor="text2"/>
        </w:rPr>
        <w:t xml:space="preserve">Oleh sebab itu, mari kita berupaya untuk mendawamkan ibadah kurban. Bagi yang belum berkurban, maka bercita-citalah untuk bagaimana caranya dapat berkurban. Bagi yang sering berkurban, agar bercita-cita untuk terus selalu berkurban. Adapun, bagi siapapun yang setiap tahun berkurban, maka berkomitmenlah untuk terus-menerus berkorban. Semata-mata karena Allah ta’ala, bukan karena ingin dipuji sebagai seorang hartawan, apalagi seorang dermawan, bukan pula tidak untuk pameran atau bahkan sekedar memperoleh pujian. </w:t>
      </w:r>
    </w:p>
    <w:p w:rsidR="00146A06" w:rsidRPr="004D187D" w:rsidRDefault="00146A06" w:rsidP="00146A06">
      <w:pPr>
        <w:pStyle w:val="NoSpacing"/>
        <w:ind w:firstLine="720"/>
        <w:jc w:val="both"/>
        <w:rPr>
          <w:color w:val="1F497D" w:themeColor="text2"/>
        </w:rPr>
      </w:pPr>
    </w:p>
    <w:p w:rsidR="00146A06" w:rsidRPr="004D187D" w:rsidRDefault="00146A06" w:rsidP="00146A06">
      <w:pPr>
        <w:pStyle w:val="NoSpacing"/>
        <w:rPr>
          <w:i/>
          <w:iCs/>
          <w:color w:val="1F497D" w:themeColor="text2"/>
        </w:rPr>
      </w:pPr>
      <w:r w:rsidRPr="004D187D">
        <w:rPr>
          <w:i/>
          <w:iCs/>
          <w:color w:val="1F497D" w:themeColor="text2"/>
        </w:rPr>
        <w:t>Allahu Akbar, Allahu Akbar, Allahu Akbar, Walillahil hamd</w:t>
      </w:r>
    </w:p>
    <w:p w:rsidR="00146A06" w:rsidRPr="004D187D" w:rsidRDefault="00146A06" w:rsidP="00146A06">
      <w:pPr>
        <w:pStyle w:val="NoSpacing"/>
        <w:rPr>
          <w:i/>
          <w:iCs/>
          <w:color w:val="1F497D" w:themeColor="text2"/>
        </w:rPr>
      </w:pPr>
      <w:r w:rsidRPr="004D187D">
        <w:rPr>
          <w:i/>
          <w:iCs/>
          <w:color w:val="1F497D" w:themeColor="text2"/>
        </w:rPr>
        <w:t>Ma’asyirol muslimin rohimakumullah</w:t>
      </w:r>
    </w:p>
    <w:p w:rsidR="00146A06" w:rsidRPr="004D187D" w:rsidRDefault="00146A06" w:rsidP="00146A06">
      <w:pPr>
        <w:pStyle w:val="NoSpacing"/>
        <w:ind w:firstLine="720"/>
        <w:jc w:val="both"/>
        <w:rPr>
          <w:color w:val="1F497D" w:themeColor="text2"/>
        </w:rPr>
      </w:pPr>
      <w:r w:rsidRPr="004D187D">
        <w:rPr>
          <w:color w:val="1F497D" w:themeColor="text2"/>
        </w:rPr>
        <w:t>Tibalah di sesi penutup, bahwa berkurban hakikatnya menyembelih rasa kepemilikan. Sebagai bukti ketauhidan. Dan bukti cinta kepada nabi yang begitu dalam. Semoga Allah menerima ibadah kurban kita, bukan daging dan darah hewan kurban yang Allah terima, melainkan derajat ketakwaan kita. Jadikan rasa kekompakan keluarga Nabi Ibrahim a.s sebagai panutan. Panutan bagi keluarga kita, untuk sama-sama rela mengorbankan sebagian dari karunia yang dimiliki,</w:t>
      </w:r>
      <w:r w:rsidR="00A80ACD" w:rsidRPr="004D187D">
        <w:rPr>
          <w:color w:val="1F497D" w:themeColor="text2"/>
        </w:rPr>
        <w:t xml:space="preserve"> untuk agama Ilahi Rabbi, semoga kita semua diberi kesempatan menunaikan ibadah umrah dan haji ke tanah suci. Aamiin ya Mujibaassaailin.</w:t>
      </w:r>
    </w:p>
    <w:p w:rsidR="00146A06" w:rsidRPr="004D187D" w:rsidRDefault="00146A06" w:rsidP="00146A06">
      <w:pPr>
        <w:pStyle w:val="NoSpacing"/>
        <w:ind w:firstLine="720"/>
        <w:jc w:val="both"/>
        <w:rPr>
          <w:color w:val="1F497D" w:themeColor="text2"/>
        </w:rPr>
      </w:pPr>
    </w:p>
    <w:p w:rsidR="00146A06" w:rsidRPr="004D187D" w:rsidRDefault="00146A06" w:rsidP="00146A06">
      <w:pPr>
        <w:bidi/>
        <w:jc w:val="both"/>
        <w:rPr>
          <w:rFonts w:ascii="(normal text)" w:hAnsi="(normal text)"/>
          <w:color w:val="1F497D" w:themeColor="text2"/>
        </w:rPr>
      </w:pPr>
      <w:r w:rsidRPr="004D187D">
        <w:rPr>
          <w:color w:val="1F497D" w:themeColor="text2"/>
          <w:sz w:val="28"/>
          <w:szCs w:val="28"/>
        </w:rPr>
        <w:sym w:font="HQPB5" w:char="F021"/>
      </w:r>
      <w:r w:rsidRPr="004D187D">
        <w:rPr>
          <w:color w:val="1F497D" w:themeColor="text2"/>
          <w:sz w:val="28"/>
          <w:szCs w:val="28"/>
        </w:rPr>
        <w:sym w:font="HQPB1" w:char="F024"/>
      </w:r>
      <w:r w:rsidRPr="004D187D">
        <w:rPr>
          <w:color w:val="1F497D" w:themeColor="text2"/>
          <w:sz w:val="28"/>
          <w:szCs w:val="28"/>
        </w:rPr>
        <w:sym w:font="HQPB4" w:char="F0AF"/>
      </w:r>
      <w:r w:rsidRPr="004D187D">
        <w:rPr>
          <w:color w:val="1F497D" w:themeColor="text2"/>
          <w:sz w:val="28"/>
          <w:szCs w:val="28"/>
        </w:rPr>
        <w:sym w:font="HQPB2" w:char="F052"/>
      </w:r>
      <w:r w:rsidRPr="004D187D">
        <w:rPr>
          <w:color w:val="1F497D" w:themeColor="text2"/>
          <w:sz w:val="28"/>
          <w:szCs w:val="28"/>
        </w:rPr>
        <w:sym w:font="HQPB4" w:char="F0CE"/>
      </w:r>
      <w:r w:rsidRPr="004D187D">
        <w:rPr>
          <w:color w:val="1F497D" w:themeColor="text2"/>
          <w:sz w:val="28"/>
          <w:szCs w:val="28"/>
        </w:rPr>
        <w:sym w:font="HQPB1" w:char="F029"/>
      </w:r>
      <w:r w:rsidRPr="004D187D">
        <w:rPr>
          <w:rFonts w:ascii="(normal text)" w:hAnsi="(normal text)"/>
          <w:color w:val="1F497D" w:themeColor="text2"/>
          <w:rtl/>
        </w:rPr>
        <w:t xml:space="preserve"> </w:t>
      </w:r>
      <w:r w:rsidRPr="004D187D">
        <w:rPr>
          <w:color w:val="1F497D" w:themeColor="text2"/>
          <w:sz w:val="28"/>
          <w:szCs w:val="28"/>
        </w:rPr>
        <w:sym w:font="HQPB5" w:char="F09A"/>
      </w:r>
      <w:r w:rsidRPr="004D187D">
        <w:rPr>
          <w:color w:val="1F497D" w:themeColor="text2"/>
          <w:sz w:val="28"/>
          <w:szCs w:val="28"/>
        </w:rPr>
        <w:sym w:font="HQPB3" w:char="F081"/>
      </w:r>
      <w:r w:rsidRPr="004D187D">
        <w:rPr>
          <w:color w:val="1F497D" w:themeColor="text2"/>
          <w:sz w:val="28"/>
          <w:szCs w:val="28"/>
        </w:rPr>
        <w:sym w:font="HQPB2" w:char="F0BB"/>
      </w:r>
      <w:r w:rsidRPr="004D187D">
        <w:rPr>
          <w:color w:val="1F497D" w:themeColor="text2"/>
          <w:sz w:val="28"/>
          <w:szCs w:val="28"/>
        </w:rPr>
        <w:sym w:font="HQPB5" w:char="F06F"/>
      </w:r>
      <w:r w:rsidRPr="004D187D">
        <w:rPr>
          <w:color w:val="1F497D" w:themeColor="text2"/>
          <w:sz w:val="28"/>
          <w:szCs w:val="28"/>
        </w:rPr>
        <w:sym w:font="HQPB2" w:char="F059"/>
      </w:r>
      <w:r w:rsidRPr="004D187D">
        <w:rPr>
          <w:color w:val="1F497D" w:themeColor="text2"/>
          <w:sz w:val="28"/>
          <w:szCs w:val="28"/>
        </w:rPr>
        <w:sym w:font="HQPB4" w:char="F0F8"/>
      </w:r>
      <w:r w:rsidRPr="004D187D">
        <w:rPr>
          <w:color w:val="1F497D" w:themeColor="text2"/>
          <w:sz w:val="28"/>
          <w:szCs w:val="28"/>
        </w:rPr>
        <w:sym w:font="HQPB2" w:char="F08B"/>
      </w:r>
      <w:r w:rsidRPr="004D187D">
        <w:rPr>
          <w:color w:val="1F497D" w:themeColor="text2"/>
          <w:sz w:val="28"/>
          <w:szCs w:val="28"/>
        </w:rPr>
        <w:sym w:font="HQPB5" w:char="F073"/>
      </w:r>
      <w:r w:rsidRPr="004D187D">
        <w:rPr>
          <w:color w:val="1F497D" w:themeColor="text2"/>
          <w:sz w:val="28"/>
          <w:szCs w:val="28"/>
        </w:rPr>
        <w:sym w:font="HQPB1" w:char="F0DC"/>
      </w:r>
      <w:r w:rsidRPr="004D187D">
        <w:rPr>
          <w:color w:val="1F497D" w:themeColor="text2"/>
          <w:sz w:val="28"/>
          <w:szCs w:val="28"/>
        </w:rPr>
        <w:sym w:font="HQPB4" w:char="F0F4"/>
      </w:r>
      <w:r w:rsidRPr="004D187D">
        <w:rPr>
          <w:color w:val="1F497D" w:themeColor="text2"/>
          <w:sz w:val="28"/>
          <w:szCs w:val="28"/>
        </w:rPr>
        <w:sym w:font="HQPB1" w:char="F0E3"/>
      </w:r>
      <w:r w:rsidRPr="004D187D">
        <w:rPr>
          <w:color w:val="1F497D" w:themeColor="text2"/>
          <w:sz w:val="28"/>
          <w:szCs w:val="28"/>
        </w:rPr>
        <w:sym w:font="HQPB5" w:char="F072"/>
      </w:r>
      <w:r w:rsidRPr="004D187D">
        <w:rPr>
          <w:color w:val="1F497D" w:themeColor="text2"/>
          <w:sz w:val="28"/>
          <w:szCs w:val="28"/>
        </w:rPr>
        <w:sym w:font="HQPB1" w:char="F026"/>
      </w:r>
      <w:r w:rsidRPr="004D187D">
        <w:rPr>
          <w:rFonts w:ascii="(normal text)" w:hAnsi="(normal text)"/>
          <w:color w:val="1F497D" w:themeColor="text2"/>
          <w:rtl/>
        </w:rPr>
        <w:t xml:space="preserve"> </w:t>
      </w:r>
      <w:r w:rsidRPr="004D187D">
        <w:rPr>
          <w:color w:val="1F497D" w:themeColor="text2"/>
          <w:sz w:val="28"/>
          <w:szCs w:val="28"/>
        </w:rPr>
        <w:sym w:font="HQPB5" w:char="F074"/>
      </w:r>
      <w:r w:rsidRPr="004D187D">
        <w:rPr>
          <w:color w:val="1F497D" w:themeColor="text2"/>
          <w:sz w:val="28"/>
          <w:szCs w:val="28"/>
        </w:rPr>
        <w:sym w:font="HQPB1" w:char="F08D"/>
      </w:r>
      <w:r w:rsidRPr="004D187D">
        <w:rPr>
          <w:color w:val="1F497D" w:themeColor="text2"/>
          <w:sz w:val="28"/>
          <w:szCs w:val="28"/>
        </w:rPr>
        <w:sym w:font="HQPB5" w:char="F072"/>
      </w:r>
      <w:r w:rsidRPr="004D187D">
        <w:rPr>
          <w:color w:val="1F497D" w:themeColor="text2"/>
          <w:sz w:val="28"/>
          <w:szCs w:val="28"/>
        </w:rPr>
        <w:sym w:font="HQPB1" w:char="F04F"/>
      </w:r>
      <w:r w:rsidRPr="004D187D">
        <w:rPr>
          <w:color w:val="1F497D" w:themeColor="text2"/>
          <w:sz w:val="28"/>
          <w:szCs w:val="28"/>
        </w:rPr>
        <w:sym w:font="HQPB4" w:char="F0F6"/>
      </w:r>
      <w:r w:rsidRPr="004D187D">
        <w:rPr>
          <w:color w:val="1F497D" w:themeColor="text2"/>
          <w:sz w:val="28"/>
          <w:szCs w:val="28"/>
        </w:rPr>
        <w:sym w:font="HQPB2" w:char="F071"/>
      </w:r>
      <w:r w:rsidRPr="004D187D">
        <w:rPr>
          <w:color w:val="1F497D" w:themeColor="text2"/>
          <w:sz w:val="28"/>
          <w:szCs w:val="28"/>
        </w:rPr>
        <w:sym w:font="HQPB5" w:char="F073"/>
      </w:r>
      <w:r w:rsidRPr="004D187D">
        <w:rPr>
          <w:color w:val="1F497D" w:themeColor="text2"/>
          <w:sz w:val="28"/>
          <w:szCs w:val="28"/>
        </w:rPr>
        <w:sym w:font="HQPB2" w:char="F033"/>
      </w:r>
      <w:r w:rsidRPr="004D187D">
        <w:rPr>
          <w:color w:val="1F497D" w:themeColor="text2"/>
          <w:sz w:val="28"/>
          <w:szCs w:val="28"/>
        </w:rPr>
        <w:sym w:font="HQPB4" w:char="F0F8"/>
      </w:r>
      <w:r w:rsidRPr="004D187D">
        <w:rPr>
          <w:color w:val="1F497D" w:themeColor="text2"/>
          <w:sz w:val="28"/>
          <w:szCs w:val="28"/>
        </w:rPr>
        <w:sym w:font="HQPB2" w:char="F039"/>
      </w:r>
      <w:r w:rsidRPr="004D187D">
        <w:rPr>
          <w:color w:val="1F497D" w:themeColor="text2"/>
          <w:sz w:val="28"/>
          <w:szCs w:val="28"/>
        </w:rPr>
        <w:sym w:font="HQPB5" w:char="F024"/>
      </w:r>
      <w:r w:rsidRPr="004D187D">
        <w:rPr>
          <w:color w:val="1F497D" w:themeColor="text2"/>
          <w:sz w:val="28"/>
          <w:szCs w:val="28"/>
        </w:rPr>
        <w:sym w:font="HQPB1" w:char="F023"/>
      </w:r>
      <w:r w:rsidRPr="004D187D">
        <w:rPr>
          <w:rFonts w:ascii="(normal text)" w:hAnsi="(normal text)"/>
          <w:color w:val="1F497D" w:themeColor="text2"/>
          <w:rtl/>
        </w:rPr>
        <w:t xml:space="preserve"> </w:t>
      </w:r>
      <w:r w:rsidRPr="004D187D">
        <w:rPr>
          <w:color w:val="1F497D" w:themeColor="text2"/>
          <w:sz w:val="28"/>
          <w:szCs w:val="28"/>
        </w:rPr>
        <w:sym w:font="HQPB2" w:char="F0C7"/>
      </w:r>
      <w:r w:rsidRPr="004D187D">
        <w:rPr>
          <w:color w:val="1F497D" w:themeColor="text2"/>
          <w:sz w:val="28"/>
          <w:szCs w:val="28"/>
        </w:rPr>
        <w:sym w:font="HQPB2" w:char="F0CA"/>
      </w:r>
      <w:r w:rsidRPr="004D187D">
        <w:rPr>
          <w:color w:val="1F497D" w:themeColor="text2"/>
          <w:sz w:val="28"/>
          <w:szCs w:val="28"/>
        </w:rPr>
        <w:sym w:font="HQPB2" w:char="F0C8"/>
      </w:r>
      <w:r w:rsidRPr="004D187D">
        <w:rPr>
          <w:rFonts w:ascii="(normal text)" w:hAnsi="(normal text)" w:hint="cs"/>
          <w:color w:val="1F497D" w:themeColor="text2"/>
          <w:rtl/>
        </w:rPr>
        <w:t xml:space="preserve">   </w:t>
      </w:r>
      <w:r w:rsidRPr="004D187D">
        <w:rPr>
          <w:color w:val="1F497D" w:themeColor="text2"/>
          <w:sz w:val="28"/>
          <w:szCs w:val="28"/>
        </w:rPr>
        <w:sym w:font="HQPB4" w:char="F0C8"/>
      </w:r>
      <w:r w:rsidRPr="004D187D">
        <w:rPr>
          <w:color w:val="1F497D" w:themeColor="text2"/>
          <w:sz w:val="28"/>
          <w:szCs w:val="28"/>
        </w:rPr>
        <w:sym w:font="HQPB4" w:char="F065"/>
      </w:r>
      <w:r w:rsidRPr="004D187D">
        <w:rPr>
          <w:color w:val="1F497D" w:themeColor="text2"/>
          <w:sz w:val="28"/>
          <w:szCs w:val="28"/>
        </w:rPr>
        <w:sym w:font="HQPB2" w:char="F040"/>
      </w:r>
      <w:r w:rsidRPr="004D187D">
        <w:rPr>
          <w:color w:val="1F497D" w:themeColor="text2"/>
          <w:sz w:val="28"/>
          <w:szCs w:val="28"/>
        </w:rPr>
        <w:sym w:font="HQPB5" w:char="F07C"/>
      </w:r>
      <w:r w:rsidRPr="004D187D">
        <w:rPr>
          <w:color w:val="1F497D" w:themeColor="text2"/>
          <w:sz w:val="28"/>
          <w:szCs w:val="28"/>
        </w:rPr>
        <w:sym w:font="HQPB1" w:char="F0C1"/>
      </w:r>
      <w:r w:rsidRPr="004D187D">
        <w:rPr>
          <w:color w:val="1F497D" w:themeColor="text2"/>
          <w:sz w:val="28"/>
          <w:szCs w:val="28"/>
        </w:rPr>
        <w:sym w:font="HQPB5" w:char="F073"/>
      </w:r>
      <w:r w:rsidRPr="004D187D">
        <w:rPr>
          <w:color w:val="1F497D" w:themeColor="text2"/>
          <w:sz w:val="28"/>
          <w:szCs w:val="28"/>
        </w:rPr>
        <w:sym w:font="HQPB1" w:char="F0F9"/>
      </w:r>
      <w:r w:rsidRPr="004D187D">
        <w:rPr>
          <w:rFonts w:ascii="(normal text)" w:hAnsi="(normal text)"/>
          <w:color w:val="1F497D" w:themeColor="text2"/>
          <w:rtl/>
        </w:rPr>
        <w:t xml:space="preserve"> </w:t>
      </w:r>
      <w:r w:rsidRPr="004D187D">
        <w:rPr>
          <w:color w:val="1F497D" w:themeColor="text2"/>
          <w:sz w:val="28"/>
          <w:szCs w:val="28"/>
        </w:rPr>
        <w:sym w:font="HQPB5" w:char="F079"/>
      </w:r>
      <w:r w:rsidRPr="004D187D">
        <w:rPr>
          <w:color w:val="1F497D" w:themeColor="text2"/>
          <w:sz w:val="28"/>
          <w:szCs w:val="28"/>
        </w:rPr>
        <w:sym w:font="HQPB2" w:char="F037"/>
      </w:r>
      <w:r w:rsidRPr="004D187D">
        <w:rPr>
          <w:color w:val="1F497D" w:themeColor="text2"/>
          <w:sz w:val="28"/>
          <w:szCs w:val="28"/>
        </w:rPr>
        <w:sym w:font="HQPB4" w:char="F0CE"/>
      </w:r>
      <w:r w:rsidRPr="004D187D">
        <w:rPr>
          <w:color w:val="1F497D" w:themeColor="text2"/>
          <w:sz w:val="28"/>
          <w:szCs w:val="28"/>
        </w:rPr>
        <w:sym w:font="HQPB4" w:char="F06E"/>
      </w:r>
      <w:r w:rsidRPr="004D187D">
        <w:rPr>
          <w:color w:val="1F497D" w:themeColor="text2"/>
          <w:sz w:val="28"/>
          <w:szCs w:val="28"/>
        </w:rPr>
        <w:sym w:font="HQPB1" w:char="F02F"/>
      </w:r>
      <w:r w:rsidRPr="004D187D">
        <w:rPr>
          <w:color w:val="1F497D" w:themeColor="text2"/>
          <w:sz w:val="28"/>
          <w:szCs w:val="28"/>
        </w:rPr>
        <w:sym w:font="HQPB5" w:char="F074"/>
      </w:r>
      <w:r w:rsidRPr="004D187D">
        <w:rPr>
          <w:color w:val="1F497D" w:themeColor="text2"/>
          <w:sz w:val="28"/>
          <w:szCs w:val="28"/>
        </w:rPr>
        <w:sym w:font="HQPB1" w:char="F08D"/>
      </w:r>
      <w:r w:rsidRPr="004D187D">
        <w:rPr>
          <w:color w:val="1F497D" w:themeColor="text2"/>
          <w:sz w:val="28"/>
          <w:szCs w:val="28"/>
        </w:rPr>
        <w:sym w:font="HQPB4" w:char="F0CF"/>
      </w:r>
      <w:r w:rsidRPr="004D187D">
        <w:rPr>
          <w:color w:val="1F497D" w:themeColor="text2"/>
          <w:sz w:val="28"/>
          <w:szCs w:val="28"/>
        </w:rPr>
        <w:sym w:font="HQPB2" w:char="F039"/>
      </w:r>
      <w:r w:rsidRPr="004D187D">
        <w:rPr>
          <w:rFonts w:ascii="(normal text)" w:hAnsi="(normal text)"/>
          <w:color w:val="1F497D" w:themeColor="text2"/>
          <w:rtl/>
        </w:rPr>
        <w:t xml:space="preserve"> </w:t>
      </w:r>
      <w:r w:rsidRPr="004D187D">
        <w:rPr>
          <w:color w:val="1F497D" w:themeColor="text2"/>
          <w:sz w:val="28"/>
          <w:szCs w:val="28"/>
        </w:rPr>
        <w:sym w:font="HQPB4" w:char="F0F6"/>
      </w:r>
      <w:r w:rsidRPr="004D187D">
        <w:rPr>
          <w:color w:val="1F497D" w:themeColor="text2"/>
          <w:sz w:val="28"/>
          <w:szCs w:val="28"/>
        </w:rPr>
        <w:sym w:font="HQPB1" w:char="F08D"/>
      </w:r>
      <w:r w:rsidRPr="004D187D">
        <w:rPr>
          <w:color w:val="1F497D" w:themeColor="text2"/>
          <w:sz w:val="28"/>
          <w:szCs w:val="28"/>
        </w:rPr>
        <w:sym w:font="HQPB5" w:char="F070"/>
      </w:r>
      <w:r w:rsidRPr="004D187D">
        <w:rPr>
          <w:color w:val="1F497D" w:themeColor="text2"/>
          <w:sz w:val="28"/>
          <w:szCs w:val="28"/>
        </w:rPr>
        <w:sym w:font="HQPB1" w:char="F074"/>
      </w:r>
      <w:r w:rsidRPr="004D187D">
        <w:rPr>
          <w:color w:val="1F497D" w:themeColor="text2"/>
          <w:sz w:val="28"/>
          <w:szCs w:val="28"/>
        </w:rPr>
        <w:sym w:font="HQPB4" w:char="F0F9"/>
      </w:r>
      <w:r w:rsidRPr="004D187D">
        <w:rPr>
          <w:color w:val="1F497D" w:themeColor="text2"/>
          <w:sz w:val="28"/>
          <w:szCs w:val="28"/>
        </w:rPr>
        <w:sym w:font="HQPB2" w:char="F055"/>
      </w:r>
      <w:r w:rsidRPr="004D187D">
        <w:rPr>
          <w:color w:val="1F497D" w:themeColor="text2"/>
          <w:sz w:val="28"/>
          <w:szCs w:val="28"/>
        </w:rPr>
        <w:sym w:font="HQPB5" w:char="F024"/>
      </w:r>
      <w:r w:rsidRPr="004D187D">
        <w:rPr>
          <w:color w:val="1F497D" w:themeColor="text2"/>
          <w:sz w:val="28"/>
          <w:szCs w:val="28"/>
        </w:rPr>
        <w:sym w:font="HQPB1" w:char="F023"/>
      </w:r>
      <w:r w:rsidRPr="004D187D">
        <w:rPr>
          <w:color w:val="1F497D" w:themeColor="text2"/>
          <w:sz w:val="28"/>
          <w:szCs w:val="28"/>
        </w:rPr>
        <w:sym w:font="HQPB5" w:char="F075"/>
      </w:r>
      <w:r w:rsidRPr="004D187D">
        <w:rPr>
          <w:color w:val="1F497D" w:themeColor="text2"/>
          <w:sz w:val="28"/>
          <w:szCs w:val="28"/>
        </w:rPr>
        <w:sym w:font="HQPB2" w:char="F072"/>
      </w:r>
      <w:r w:rsidRPr="004D187D">
        <w:rPr>
          <w:rFonts w:ascii="(normal text)" w:hAnsi="(normal text)"/>
          <w:color w:val="1F497D" w:themeColor="text2"/>
          <w:rtl/>
        </w:rPr>
        <w:t xml:space="preserve"> </w:t>
      </w:r>
      <w:r w:rsidRPr="004D187D">
        <w:rPr>
          <w:color w:val="1F497D" w:themeColor="text2"/>
          <w:sz w:val="28"/>
          <w:szCs w:val="28"/>
        </w:rPr>
        <w:sym w:font="HQPB2" w:char="F0C7"/>
      </w:r>
      <w:r w:rsidRPr="004D187D">
        <w:rPr>
          <w:color w:val="1F497D" w:themeColor="text2"/>
          <w:sz w:val="28"/>
          <w:szCs w:val="28"/>
        </w:rPr>
        <w:sym w:font="HQPB2" w:char="F0CB"/>
      </w:r>
      <w:r w:rsidRPr="004D187D">
        <w:rPr>
          <w:color w:val="1F497D" w:themeColor="text2"/>
          <w:sz w:val="28"/>
          <w:szCs w:val="28"/>
        </w:rPr>
        <w:sym w:font="HQPB2" w:char="F0C8"/>
      </w:r>
      <w:r w:rsidRPr="004D187D">
        <w:rPr>
          <w:rFonts w:ascii="(normal text)" w:hAnsi="(normal text)" w:hint="cs"/>
          <w:color w:val="1F497D" w:themeColor="text2"/>
          <w:rtl/>
        </w:rPr>
        <w:t xml:space="preserve">   </w:t>
      </w:r>
      <w:r w:rsidRPr="004D187D">
        <w:rPr>
          <w:color w:val="1F497D" w:themeColor="text2"/>
          <w:sz w:val="28"/>
          <w:szCs w:val="28"/>
        </w:rPr>
        <w:sym w:font="HQPB4" w:char="F09E"/>
      </w:r>
      <w:r w:rsidRPr="004D187D">
        <w:rPr>
          <w:color w:val="1F497D" w:themeColor="text2"/>
          <w:sz w:val="28"/>
          <w:szCs w:val="28"/>
        </w:rPr>
        <w:sym w:font="HQPB2" w:char="F063"/>
      </w:r>
      <w:r w:rsidRPr="004D187D">
        <w:rPr>
          <w:color w:val="1F497D" w:themeColor="text2"/>
          <w:sz w:val="28"/>
          <w:szCs w:val="28"/>
        </w:rPr>
        <w:sym w:font="HQPB4" w:char="F0CE"/>
      </w:r>
      <w:r w:rsidRPr="004D187D">
        <w:rPr>
          <w:color w:val="1F497D" w:themeColor="text2"/>
          <w:sz w:val="28"/>
          <w:szCs w:val="28"/>
        </w:rPr>
        <w:sym w:font="HQPB1" w:char="F029"/>
      </w:r>
      <w:r w:rsidRPr="004D187D">
        <w:rPr>
          <w:rFonts w:ascii="(normal text)" w:hAnsi="(normal text)"/>
          <w:color w:val="1F497D" w:themeColor="text2"/>
          <w:rtl/>
        </w:rPr>
        <w:t xml:space="preserve"> </w:t>
      </w:r>
      <w:r w:rsidRPr="004D187D">
        <w:rPr>
          <w:color w:val="1F497D" w:themeColor="text2"/>
          <w:sz w:val="28"/>
          <w:szCs w:val="28"/>
        </w:rPr>
        <w:sym w:font="HQPB5" w:char="F09A"/>
      </w:r>
      <w:r w:rsidRPr="004D187D">
        <w:rPr>
          <w:color w:val="1F497D" w:themeColor="text2"/>
          <w:sz w:val="28"/>
          <w:szCs w:val="28"/>
        </w:rPr>
        <w:sym w:font="HQPB3" w:char="F081"/>
      </w:r>
      <w:r w:rsidRPr="004D187D">
        <w:rPr>
          <w:color w:val="1F497D" w:themeColor="text2"/>
          <w:sz w:val="28"/>
          <w:szCs w:val="28"/>
        </w:rPr>
        <w:sym w:font="HQPB5" w:char="F074"/>
      </w:r>
      <w:r w:rsidRPr="004D187D">
        <w:rPr>
          <w:color w:val="1F497D" w:themeColor="text2"/>
          <w:sz w:val="28"/>
          <w:szCs w:val="28"/>
        </w:rPr>
        <w:sym w:font="HQPB2" w:char="F0A5"/>
      </w:r>
      <w:r w:rsidRPr="004D187D">
        <w:rPr>
          <w:color w:val="1F497D" w:themeColor="text2"/>
          <w:sz w:val="28"/>
          <w:szCs w:val="28"/>
        </w:rPr>
        <w:sym w:font="HQPB4" w:char="F0CF"/>
      </w:r>
      <w:r w:rsidRPr="004D187D">
        <w:rPr>
          <w:color w:val="1F497D" w:themeColor="text2"/>
          <w:sz w:val="28"/>
          <w:szCs w:val="28"/>
        </w:rPr>
        <w:sym w:font="HQPB2" w:char="F052"/>
      </w:r>
      <w:r w:rsidRPr="004D187D">
        <w:rPr>
          <w:color w:val="1F497D" w:themeColor="text2"/>
          <w:sz w:val="28"/>
          <w:szCs w:val="28"/>
        </w:rPr>
        <w:sym w:font="HQPB1" w:char="F024"/>
      </w:r>
      <w:r w:rsidRPr="004D187D">
        <w:rPr>
          <w:color w:val="1F497D" w:themeColor="text2"/>
          <w:sz w:val="28"/>
          <w:szCs w:val="28"/>
        </w:rPr>
        <w:sym w:font="HQPB5" w:char="F078"/>
      </w:r>
      <w:r w:rsidRPr="004D187D">
        <w:rPr>
          <w:color w:val="1F497D" w:themeColor="text2"/>
          <w:sz w:val="28"/>
          <w:szCs w:val="28"/>
        </w:rPr>
        <w:sym w:font="HQPB1" w:char="F0A9"/>
      </w:r>
      <w:r w:rsidRPr="004D187D">
        <w:rPr>
          <w:rFonts w:ascii="(normal text)" w:hAnsi="(normal text)"/>
          <w:color w:val="1F497D" w:themeColor="text2"/>
          <w:rtl/>
        </w:rPr>
        <w:t xml:space="preserve"> </w:t>
      </w:r>
      <w:r w:rsidRPr="004D187D">
        <w:rPr>
          <w:color w:val="1F497D" w:themeColor="text2"/>
          <w:sz w:val="28"/>
          <w:szCs w:val="28"/>
        </w:rPr>
        <w:sym w:font="HQPB5" w:char="F075"/>
      </w:r>
      <w:r w:rsidRPr="004D187D">
        <w:rPr>
          <w:color w:val="1F497D" w:themeColor="text2"/>
          <w:sz w:val="28"/>
          <w:szCs w:val="28"/>
        </w:rPr>
        <w:sym w:font="HQPB2" w:char="F071"/>
      </w:r>
      <w:r w:rsidRPr="004D187D">
        <w:rPr>
          <w:color w:val="1F497D" w:themeColor="text2"/>
          <w:sz w:val="28"/>
          <w:szCs w:val="28"/>
        </w:rPr>
        <w:sym w:font="HQPB4" w:char="F0E8"/>
      </w:r>
      <w:r w:rsidRPr="004D187D">
        <w:rPr>
          <w:color w:val="1F497D" w:themeColor="text2"/>
          <w:sz w:val="28"/>
          <w:szCs w:val="28"/>
        </w:rPr>
        <w:sym w:font="HQPB2" w:char="F064"/>
      </w:r>
      <w:r w:rsidRPr="004D187D">
        <w:rPr>
          <w:rFonts w:ascii="(normal text)" w:hAnsi="(normal text)"/>
          <w:color w:val="1F497D" w:themeColor="text2"/>
          <w:rtl/>
        </w:rPr>
        <w:t xml:space="preserve"> </w:t>
      </w:r>
      <w:r w:rsidRPr="004D187D">
        <w:rPr>
          <w:color w:val="1F497D" w:themeColor="text2"/>
          <w:sz w:val="28"/>
          <w:szCs w:val="28"/>
        </w:rPr>
        <w:sym w:font="HQPB4" w:char="F0E7"/>
      </w:r>
      <w:r w:rsidRPr="004D187D">
        <w:rPr>
          <w:color w:val="1F497D" w:themeColor="text2"/>
          <w:sz w:val="28"/>
          <w:szCs w:val="28"/>
        </w:rPr>
        <w:sym w:font="HQPB1" w:char="F08E"/>
      </w:r>
      <w:r w:rsidRPr="004D187D">
        <w:rPr>
          <w:color w:val="1F497D" w:themeColor="text2"/>
          <w:sz w:val="28"/>
          <w:szCs w:val="28"/>
        </w:rPr>
        <w:sym w:font="HQPB5" w:char="F074"/>
      </w:r>
      <w:r w:rsidRPr="004D187D">
        <w:rPr>
          <w:color w:val="1F497D" w:themeColor="text2"/>
          <w:sz w:val="28"/>
          <w:szCs w:val="28"/>
        </w:rPr>
        <w:sym w:font="HQPB1" w:char="F049"/>
      </w:r>
      <w:r w:rsidRPr="004D187D">
        <w:rPr>
          <w:color w:val="1F497D" w:themeColor="text2"/>
          <w:sz w:val="28"/>
          <w:szCs w:val="28"/>
        </w:rPr>
        <w:sym w:font="HQPB4" w:char="F0F6"/>
      </w:r>
      <w:r w:rsidRPr="004D187D">
        <w:rPr>
          <w:color w:val="1F497D" w:themeColor="text2"/>
          <w:sz w:val="28"/>
          <w:szCs w:val="28"/>
        </w:rPr>
        <w:sym w:font="HQPB1" w:char="F02F"/>
      </w:r>
      <w:r w:rsidRPr="004D187D">
        <w:rPr>
          <w:color w:val="1F497D" w:themeColor="text2"/>
          <w:sz w:val="28"/>
          <w:szCs w:val="28"/>
        </w:rPr>
        <w:sym w:font="HQPB5" w:char="F046"/>
      </w:r>
      <w:r w:rsidRPr="004D187D">
        <w:rPr>
          <w:color w:val="1F497D" w:themeColor="text2"/>
          <w:sz w:val="28"/>
          <w:szCs w:val="28"/>
        </w:rPr>
        <w:sym w:font="HQPB2" w:char="F07B"/>
      </w:r>
      <w:r w:rsidRPr="004D187D">
        <w:rPr>
          <w:color w:val="1F497D" w:themeColor="text2"/>
          <w:sz w:val="28"/>
          <w:szCs w:val="28"/>
        </w:rPr>
        <w:sym w:font="HQPB5" w:char="F024"/>
      </w:r>
      <w:r w:rsidRPr="004D187D">
        <w:rPr>
          <w:color w:val="1F497D" w:themeColor="text2"/>
          <w:sz w:val="28"/>
          <w:szCs w:val="28"/>
        </w:rPr>
        <w:sym w:font="HQPB1" w:char="F023"/>
      </w:r>
      <w:r w:rsidRPr="004D187D">
        <w:rPr>
          <w:rFonts w:ascii="(normal text)" w:hAnsi="(normal text)"/>
          <w:color w:val="1F497D" w:themeColor="text2"/>
          <w:rtl/>
        </w:rPr>
        <w:t xml:space="preserve"> </w:t>
      </w:r>
      <w:r w:rsidRPr="004D187D">
        <w:rPr>
          <w:color w:val="1F497D" w:themeColor="text2"/>
          <w:sz w:val="28"/>
          <w:szCs w:val="28"/>
        </w:rPr>
        <w:sym w:font="HQPB2" w:char="F0C7"/>
      </w:r>
      <w:r w:rsidRPr="004D187D">
        <w:rPr>
          <w:color w:val="1F497D" w:themeColor="text2"/>
          <w:sz w:val="28"/>
          <w:szCs w:val="28"/>
        </w:rPr>
        <w:sym w:font="HQPB2" w:char="F0CC"/>
      </w:r>
      <w:r w:rsidRPr="004D187D">
        <w:rPr>
          <w:color w:val="1F497D" w:themeColor="text2"/>
          <w:sz w:val="28"/>
          <w:szCs w:val="28"/>
        </w:rPr>
        <w:sym w:font="HQPB2" w:char="F0C8"/>
      </w:r>
      <w:r w:rsidRPr="004D187D">
        <w:rPr>
          <w:rFonts w:ascii="(normal text)" w:hAnsi="(normal text)" w:hint="cs"/>
          <w:color w:val="1F497D" w:themeColor="text2"/>
          <w:rtl/>
        </w:rPr>
        <w:t xml:space="preserve">   </w:t>
      </w:r>
    </w:p>
    <w:p w:rsidR="00146A06" w:rsidRPr="004D187D" w:rsidRDefault="00146A06" w:rsidP="00146A06">
      <w:pPr>
        <w:pStyle w:val="NoSpacing"/>
        <w:bidi/>
        <w:ind w:firstLine="96"/>
        <w:rPr>
          <w:rFonts w:ascii="Arabic Typesetting" w:hAnsi="Arabic Typesetting" w:cs="Arabic Typesetting"/>
          <w:color w:val="1F497D" w:themeColor="text2"/>
          <w:sz w:val="52"/>
          <w:szCs w:val="52"/>
          <w:rtl/>
        </w:rPr>
      </w:pPr>
      <w:r w:rsidRPr="004D187D">
        <w:rPr>
          <w:rFonts w:ascii="Arabic Typesetting" w:hAnsi="Arabic Typesetting" w:cs="Arabic Typesetting"/>
          <w:color w:val="1F497D" w:themeColor="text2"/>
          <w:sz w:val="52"/>
          <w:szCs w:val="52"/>
          <w:shd w:val="clear" w:color="auto" w:fill="FFFFFF"/>
          <w:rtl/>
        </w:rPr>
        <w:t>بَارَكَ اللهُ لِيْ وَلَكُمْ فِي الْقُرْآنِ الْعَظِيْمِ, وَنَفَعَنِيْ وَإِيَّاكُمْ بِمَا فِيْهِ مِنَ الآيَاتِ وَالذِّكْرِ الْحَكِيْمِ, وَتَقَبَّلَ مِنِّيْ وَمِنْكُمْ تِلاَوَتَهُ إِنَّهُ هُوَ السَّمِيْعُ الْعَلِيْمُ. أَقُوْلُ قَوْلِيْ هَذَا وَاسْتَغْفِرُ اللهَ الْعَظِيْمَ لِيْ وَلَكُمْ فَاسْتَغْفِرُوْهُ، إِنَّهُ هُوَ الْغَفُوْرُ الرَّحِيْمُ</w:t>
      </w:r>
    </w:p>
    <w:p w:rsidR="002206DD" w:rsidRPr="004D187D" w:rsidRDefault="002206DD">
      <w:pPr>
        <w:rPr>
          <w:rFonts w:ascii="Inter" w:hAnsi="Inter"/>
          <w:color w:val="1F497D" w:themeColor="text2"/>
          <w:sz w:val="27"/>
          <w:szCs w:val="27"/>
        </w:rPr>
      </w:pPr>
      <w:r w:rsidRPr="004D187D">
        <w:rPr>
          <w:rFonts w:ascii="Inter" w:hAnsi="Inter"/>
          <w:color w:val="1F497D" w:themeColor="text2"/>
          <w:sz w:val="27"/>
          <w:szCs w:val="27"/>
        </w:rPr>
        <w:br w:type="page"/>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lastRenderedPageBreak/>
        <w:t>اللهُ أَكْبَرُ، اللهُ أَكْبَرُ، اللهُ أَكْبَرُ اللهُ أَكْبَرُ، اللهُ أَكْبَرُ، اللهُ أَكْبَرُ، اللهُ أَكْبَرُ ولله الحمد.</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اَلْحَمْدُ لِلهِ الَّذِيْ أَمَرَنَا بِالْإِصْلَاحِ، وَحَثَّنَا عَلَى الصَّلَاحِ، وَبَيَّنَ لَنَا سُبُلَ الْفَلَاحِ.</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وَأَشْهَدُ أَنْ لَا إِلَهَ إِلَّا اللهُ وَحْدَهُ لَا شَرِيْكَ لَهُ، وَأَشْهَدُ أَنَّ سَيِّدَنَا مُحَمَّدًا عَبْدُ اللهِ وَرَسُولُهُ. اَللَّهُمَّ صَلِّ وَسَلِّمْ وَبَارِكْ عَلَى سَيِّدِنَا مُحَمَّدٍ، وَعَلَى أَلِهِ وَصَحْبِهِ وَمَنْ تَبِعَهُمْ بِإِحْسَانٍ إِلَى يَوْمِ الدِّيْنِ.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أَمَّا بَعْدُ: فَأُوصِيكُمْ عِبَادَ اللَّهِ وَنَفْسِي بِتَقْوَى اللَّهِ. إنَّ اللهَ أَمَرَكُمْ بِأَمْرٍ بَدَأَ فِيْهِ بِنَفْسِهِ وَثَنَّى فِيْهِ بِمَلَائِكَتِهِ، فقَالَ تَعَالَى: إِنَّ اللَّهَ وَمَلائِكَتَهُ يُصَلُّونَ عَلَى النَّبِيِّ يَا أَيُّهَا الَّذِينَ آمَنُوا صَلُّوا عَلَيْهِ وَسَلِّمُوا تَسْلِيمًا  </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صلِّ وسلِّمْ وبارِكْ علَى سَيِّدِنَا وَنَبِيِّنَا مُحَمَّدٍ وَعَلَى آلِهِ وَصَحْبِهِ أَجْمَعِيْنَ،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وَارْضَ اللَّهُمَّ عَنِ الْخُلَفَاءِ الرَّاشِدِيْنَ أَبِي بَكْرٍ وَعُمَرَ وَعُثْمَانَ وَعَلِيٍّ، وعَنْ سَائِرِ الصَّحَابَةِ الْأَكْرَمِيْنَ، وَعَنِ التَّابِعِيْنَ وَمَنْ تَبِعَهُمْ بِإِحْسَانٍ إِلَى يَوْمِ الدِّيْنِ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اغْفِرْ لِلْمُؤْمِنِيْنَ وَاْلمُؤْمِنَاتِ وَاْلمُسْلِمِيْنَ وَاْلمُسْلِمَاتِ الْاَحْيآءِ مِنْهُمْ وَاْلاَمْوَاتِ.</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أَصْلِحْ لَنَا دِيْنَنَا الَّذِيْ هُوَ عِصْمَةُ أَمْرِنَا، وَأَصْلِحْ لَنَا دُنْيَانَا الَّتِيْ فِيْهَا مَعَاشُنَا، </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وَأَصْلِحْ لَنَا أَخِرَتَنَا الَّتِيْ فِيْهَا مَعَادُنَا، وَاجْعَلِ الْحَيَاةَ زِيَادَةً لَنَا فِيْ كُلِّ خَيْرٍ.</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لَا تَدَعْ لَنَا ذَنْبًا إِلَّا غَفَرْتَهُ، وَلَا دَيْنًا إِلَّا قَضَيْتَهُ، وَلَا مَرِيْضًا إِلَّا شَفَيْتَهُ وَعَافِيَتَهُ،</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وَلَا حَاجَةً مِنْ حَوَائِجِ الدُّنْيَا إِلَّا قَضَيْتَهَا وَيَسَّرْتَهَا لَنَا يَا أَكْرَمَ الْأَكْرَمِيْنَ،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وَيَا أَرْحَمَ الرَّاحِمِيْنَ.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ادْفَعْ عَنَّا اْلبَلاَءَ وَاْلوَبَاءَ وَالزَّلاَزِلَ وَاْلمِحَنَ، وَسُوْءَ اْلفِتْنَةِ وَاْلمِحَنَ، مَا ظَهَرَ مِنْهَا وَمَا بَطَنَ، عَنْ بَلَدِنَا اِنْدُونِيْسِيَّا خآصَّةً وَسَائِرِبُلْدَانِ اْلمُسْلِمِيْنَ عآمَّةً يَا رَبَّ اْلعَالَمِيْنَ.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اللهم انصر إخواننا في فلسطين من ظلمات الكفار الاسرائيل</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رَبَّنَا ظَلَمْنَا أَنْفُسَنَا وَاِنْ لَمْ تَغْفِرْ لَنَا وَتَرْحَمْنَا لَنَكُوْنَنَّ مِنَ اْلخَاسِرِيْنَ.</w:t>
      </w:r>
    </w:p>
    <w:p w:rsidR="003B7F03" w:rsidRPr="004D187D" w:rsidRDefault="003B7F03" w:rsidP="003B7F03">
      <w:pPr>
        <w:pStyle w:val="NoSpacing"/>
        <w:bidi/>
        <w:rPr>
          <w:rFonts w:ascii="Arabic Typesetting" w:hAnsi="Arabic Typesetting" w:cs="Arabic Typesetting"/>
          <w:color w:val="1F497D" w:themeColor="text2"/>
          <w:sz w:val="48"/>
          <w:szCs w:val="48"/>
        </w:rPr>
      </w:pPr>
      <w:r w:rsidRPr="004D187D">
        <w:rPr>
          <w:rFonts w:ascii="Arabic Typesetting" w:hAnsi="Arabic Typesetting" w:cs="Arabic Typesetting"/>
          <w:color w:val="1F497D" w:themeColor="text2"/>
          <w:sz w:val="48"/>
          <w:szCs w:val="48"/>
          <w:rtl/>
        </w:rPr>
        <w:t xml:space="preserve"> رَبَّنَا آتِناَ فِى الدُّنْيَا حَسَنَةً وَفِى اْلآخِرَةِ حَسَنَةً وَقِنَا عَذَابَ النَّارِ..</w:t>
      </w:r>
    </w:p>
    <w:p w:rsidR="00637A7A" w:rsidRPr="004D187D" w:rsidRDefault="003B7F03" w:rsidP="003B7F03">
      <w:pPr>
        <w:pStyle w:val="NoSpacing"/>
        <w:bidi/>
        <w:rPr>
          <w:rFonts w:ascii="Arabic Typesetting" w:hAnsi="Arabic Typesetting" w:cs="Arabic Typesetting"/>
          <w:color w:val="1F497D" w:themeColor="text2"/>
          <w:sz w:val="72"/>
          <w:szCs w:val="72"/>
        </w:rPr>
      </w:pPr>
      <w:r w:rsidRPr="004D187D">
        <w:rPr>
          <w:rFonts w:ascii="Arabic Typesetting" w:hAnsi="Arabic Typesetting" w:cs="Arabic Typesetting"/>
          <w:color w:val="1F497D" w:themeColor="text2"/>
          <w:sz w:val="48"/>
          <w:szCs w:val="48"/>
          <w:rtl/>
        </w:rPr>
        <w:t xml:space="preserve"> عِبَادَ اللهِ، إِنَّ اللهَ يَأْمُرُ بِاْلعَدْلِ وَاْلاِحْسَانِ وَإِيْتآءِ ذِى اْلقُرْبىَ وَيَنْهَى عَنِ اْلفَحْشآءِ وَاْلمُنْكَرِ وَاْلبَغْيِ يَعِظُكُمْ لَعَلَّكُمْ تَذَكَّرُوْنَ، وَاذْكُرُوا اللهَ اْلعَظِيْمَ يَذْكُرْكُمْ، وَاشْكُرُوْهُ عَلىَ نِعَمِهِ يَزِدْكُمْ، وَلَذِكْرُ اللهُ أَكْبَرُ</w:t>
      </w:r>
      <w:r w:rsidRPr="004D187D">
        <w:rPr>
          <w:rFonts w:ascii="Arabic Typesetting" w:hAnsi="Arabic Typesetting" w:cs="Arabic Typesetting"/>
          <w:color w:val="1F497D" w:themeColor="text2"/>
          <w:sz w:val="48"/>
          <w:szCs w:val="48"/>
        </w:rPr>
        <w:br/>
      </w:r>
    </w:p>
    <w:sectPr w:rsidR="00637A7A" w:rsidRPr="004D187D" w:rsidSect="0003120C">
      <w:headerReference w:type="default" r:id="rId7"/>
      <w:pgSz w:w="11907" w:h="16840" w:code="9"/>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68" w:rsidRDefault="006D0F68" w:rsidP="00146A06">
      <w:pPr>
        <w:spacing w:after="0" w:line="240" w:lineRule="auto"/>
      </w:pPr>
      <w:r>
        <w:separator/>
      </w:r>
    </w:p>
  </w:endnote>
  <w:endnote w:type="continuationSeparator" w:id="0">
    <w:p w:rsidR="006D0F68" w:rsidRDefault="006D0F68" w:rsidP="0014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Inter">
    <w:altName w:val="Times New Roman"/>
    <w:panose1 w:val="00000000000000000000"/>
    <w:charset w:val="00"/>
    <w:family w:val="roman"/>
    <w:notTrueType/>
    <w:pitch w:val="default"/>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68" w:rsidRDefault="006D0F68" w:rsidP="00146A06">
      <w:pPr>
        <w:spacing w:after="0" w:line="240" w:lineRule="auto"/>
      </w:pPr>
      <w:r>
        <w:separator/>
      </w:r>
    </w:p>
  </w:footnote>
  <w:footnote w:type="continuationSeparator" w:id="0">
    <w:p w:rsidR="006D0F68" w:rsidRDefault="006D0F68" w:rsidP="0014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06" w:rsidRPr="004D187D" w:rsidRDefault="00146A06" w:rsidP="00A80ACD">
    <w:pPr>
      <w:pStyle w:val="Header"/>
      <w:rPr>
        <w:color w:val="1F497D" w:themeColor="text2"/>
      </w:rPr>
    </w:pPr>
    <w:r w:rsidRPr="004D187D">
      <w:rPr>
        <w:color w:val="1F497D" w:themeColor="text2"/>
      </w:rPr>
      <w:t>Khutbah ‘Idul Adha 10 Zulhijah 1445 H/2024 M</w:t>
    </w:r>
    <w:r w:rsidRPr="004D187D">
      <w:rPr>
        <w:color w:val="1F497D" w:themeColor="text2"/>
      </w:rPr>
      <w:tab/>
    </w:r>
    <w:r w:rsidRPr="004D187D">
      <w:rPr>
        <w:i/>
        <w:iCs/>
        <w:color w:val="1F497D" w:themeColor="text2"/>
      </w:rPr>
      <w:t xml:space="preserve">Mari Berkurban, </w:t>
    </w:r>
    <w:r w:rsidR="00A80ACD" w:rsidRPr="004D187D">
      <w:rPr>
        <w:i/>
        <w:iCs/>
        <w:color w:val="1F497D" w:themeColor="text2"/>
      </w:rPr>
      <w:t>Sembelih Rasa Kepemilikan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06"/>
    <w:rsid w:val="000022BA"/>
    <w:rsid w:val="0000269C"/>
    <w:rsid w:val="000036A5"/>
    <w:rsid w:val="0000459C"/>
    <w:rsid w:val="0000473E"/>
    <w:rsid w:val="00004E12"/>
    <w:rsid w:val="00005127"/>
    <w:rsid w:val="000065C1"/>
    <w:rsid w:val="00006EEE"/>
    <w:rsid w:val="00010A56"/>
    <w:rsid w:val="00010FF6"/>
    <w:rsid w:val="00011582"/>
    <w:rsid w:val="000119CD"/>
    <w:rsid w:val="00015760"/>
    <w:rsid w:val="0001585E"/>
    <w:rsid w:val="00020C2A"/>
    <w:rsid w:val="000225FC"/>
    <w:rsid w:val="00022B04"/>
    <w:rsid w:val="000230BC"/>
    <w:rsid w:val="000237C5"/>
    <w:rsid w:val="000238C2"/>
    <w:rsid w:val="00024692"/>
    <w:rsid w:val="00026059"/>
    <w:rsid w:val="000309F2"/>
    <w:rsid w:val="00030EF8"/>
    <w:rsid w:val="0003120C"/>
    <w:rsid w:val="0003140A"/>
    <w:rsid w:val="000318D7"/>
    <w:rsid w:val="00035F11"/>
    <w:rsid w:val="00036229"/>
    <w:rsid w:val="000365A9"/>
    <w:rsid w:val="000406BF"/>
    <w:rsid w:val="0004090B"/>
    <w:rsid w:val="00041445"/>
    <w:rsid w:val="00044108"/>
    <w:rsid w:val="00044E5A"/>
    <w:rsid w:val="00045A79"/>
    <w:rsid w:val="0004630C"/>
    <w:rsid w:val="000463FE"/>
    <w:rsid w:val="00046F77"/>
    <w:rsid w:val="00047079"/>
    <w:rsid w:val="00051AE7"/>
    <w:rsid w:val="00053790"/>
    <w:rsid w:val="00053C06"/>
    <w:rsid w:val="00053F00"/>
    <w:rsid w:val="00054741"/>
    <w:rsid w:val="00055A34"/>
    <w:rsid w:val="000561B5"/>
    <w:rsid w:val="00056F3F"/>
    <w:rsid w:val="0005745E"/>
    <w:rsid w:val="00066318"/>
    <w:rsid w:val="0006732A"/>
    <w:rsid w:val="00070023"/>
    <w:rsid w:val="00071360"/>
    <w:rsid w:val="00071C3D"/>
    <w:rsid w:val="00072E29"/>
    <w:rsid w:val="00073014"/>
    <w:rsid w:val="00074097"/>
    <w:rsid w:val="00075A45"/>
    <w:rsid w:val="00076A80"/>
    <w:rsid w:val="0008048D"/>
    <w:rsid w:val="000816A0"/>
    <w:rsid w:val="00081AAC"/>
    <w:rsid w:val="00083DE4"/>
    <w:rsid w:val="000842D5"/>
    <w:rsid w:val="00086CCC"/>
    <w:rsid w:val="00086EC9"/>
    <w:rsid w:val="00091C22"/>
    <w:rsid w:val="00093785"/>
    <w:rsid w:val="0009456E"/>
    <w:rsid w:val="000959BA"/>
    <w:rsid w:val="00096A61"/>
    <w:rsid w:val="000976F9"/>
    <w:rsid w:val="00097866"/>
    <w:rsid w:val="000A0236"/>
    <w:rsid w:val="000A047F"/>
    <w:rsid w:val="000A06D4"/>
    <w:rsid w:val="000A0803"/>
    <w:rsid w:val="000A1388"/>
    <w:rsid w:val="000A19CB"/>
    <w:rsid w:val="000A3256"/>
    <w:rsid w:val="000A36BA"/>
    <w:rsid w:val="000A3F89"/>
    <w:rsid w:val="000A5E94"/>
    <w:rsid w:val="000A70A4"/>
    <w:rsid w:val="000A7591"/>
    <w:rsid w:val="000B1B47"/>
    <w:rsid w:val="000B2418"/>
    <w:rsid w:val="000B4A66"/>
    <w:rsid w:val="000B6080"/>
    <w:rsid w:val="000B6F3D"/>
    <w:rsid w:val="000B70AA"/>
    <w:rsid w:val="000B73A2"/>
    <w:rsid w:val="000B7BF5"/>
    <w:rsid w:val="000C26CD"/>
    <w:rsid w:val="000C334A"/>
    <w:rsid w:val="000C3E9C"/>
    <w:rsid w:val="000C5885"/>
    <w:rsid w:val="000C67A2"/>
    <w:rsid w:val="000D029D"/>
    <w:rsid w:val="000D21A4"/>
    <w:rsid w:val="000D3993"/>
    <w:rsid w:val="000D4DFC"/>
    <w:rsid w:val="000D7EED"/>
    <w:rsid w:val="000E3E7E"/>
    <w:rsid w:val="000E4AB0"/>
    <w:rsid w:val="000E4D14"/>
    <w:rsid w:val="000E5ABA"/>
    <w:rsid w:val="000E5DA5"/>
    <w:rsid w:val="000F18A9"/>
    <w:rsid w:val="000F1E63"/>
    <w:rsid w:val="000F27FB"/>
    <w:rsid w:val="000F3471"/>
    <w:rsid w:val="000F5F3C"/>
    <w:rsid w:val="000F6512"/>
    <w:rsid w:val="000F7936"/>
    <w:rsid w:val="001011A7"/>
    <w:rsid w:val="0010188D"/>
    <w:rsid w:val="00102223"/>
    <w:rsid w:val="00102DFA"/>
    <w:rsid w:val="00102F26"/>
    <w:rsid w:val="00104B94"/>
    <w:rsid w:val="00104CDF"/>
    <w:rsid w:val="001067DF"/>
    <w:rsid w:val="00106D51"/>
    <w:rsid w:val="00110129"/>
    <w:rsid w:val="001127AD"/>
    <w:rsid w:val="0011428E"/>
    <w:rsid w:val="00114735"/>
    <w:rsid w:val="00115386"/>
    <w:rsid w:val="00116040"/>
    <w:rsid w:val="00117634"/>
    <w:rsid w:val="001176A3"/>
    <w:rsid w:val="001215B1"/>
    <w:rsid w:val="0012269D"/>
    <w:rsid w:val="00122F4E"/>
    <w:rsid w:val="001249AD"/>
    <w:rsid w:val="00126732"/>
    <w:rsid w:val="0013048D"/>
    <w:rsid w:val="00131612"/>
    <w:rsid w:val="00132C7F"/>
    <w:rsid w:val="00132EA9"/>
    <w:rsid w:val="0013375D"/>
    <w:rsid w:val="00133E5B"/>
    <w:rsid w:val="00134287"/>
    <w:rsid w:val="00134F33"/>
    <w:rsid w:val="00135A53"/>
    <w:rsid w:val="00136621"/>
    <w:rsid w:val="00137FDC"/>
    <w:rsid w:val="00142018"/>
    <w:rsid w:val="0014243A"/>
    <w:rsid w:val="00143C38"/>
    <w:rsid w:val="00144DF0"/>
    <w:rsid w:val="001459AB"/>
    <w:rsid w:val="00146620"/>
    <w:rsid w:val="00146706"/>
    <w:rsid w:val="00146951"/>
    <w:rsid w:val="00146A06"/>
    <w:rsid w:val="0015243C"/>
    <w:rsid w:val="0015254F"/>
    <w:rsid w:val="00153B82"/>
    <w:rsid w:val="00153E97"/>
    <w:rsid w:val="001551E0"/>
    <w:rsid w:val="00155F26"/>
    <w:rsid w:val="00156420"/>
    <w:rsid w:val="001564E3"/>
    <w:rsid w:val="00157353"/>
    <w:rsid w:val="00160097"/>
    <w:rsid w:val="00161847"/>
    <w:rsid w:val="00162668"/>
    <w:rsid w:val="00162EAB"/>
    <w:rsid w:val="00164E84"/>
    <w:rsid w:val="00170253"/>
    <w:rsid w:val="00170477"/>
    <w:rsid w:val="001712B0"/>
    <w:rsid w:val="001712E3"/>
    <w:rsid w:val="00171B59"/>
    <w:rsid w:val="00173544"/>
    <w:rsid w:val="00173E45"/>
    <w:rsid w:val="00175401"/>
    <w:rsid w:val="0018021A"/>
    <w:rsid w:val="00181929"/>
    <w:rsid w:val="0018298E"/>
    <w:rsid w:val="001831F0"/>
    <w:rsid w:val="0018411A"/>
    <w:rsid w:val="0018440B"/>
    <w:rsid w:val="001851EA"/>
    <w:rsid w:val="001851EE"/>
    <w:rsid w:val="00185D9F"/>
    <w:rsid w:val="0018609B"/>
    <w:rsid w:val="001928F6"/>
    <w:rsid w:val="00192DCB"/>
    <w:rsid w:val="001934B1"/>
    <w:rsid w:val="00193BBE"/>
    <w:rsid w:val="00193E59"/>
    <w:rsid w:val="001955E4"/>
    <w:rsid w:val="001A0956"/>
    <w:rsid w:val="001A2DA7"/>
    <w:rsid w:val="001A4F0F"/>
    <w:rsid w:val="001A5A12"/>
    <w:rsid w:val="001B1CC8"/>
    <w:rsid w:val="001B2568"/>
    <w:rsid w:val="001B2C34"/>
    <w:rsid w:val="001B6A16"/>
    <w:rsid w:val="001B75D7"/>
    <w:rsid w:val="001B7D61"/>
    <w:rsid w:val="001C27E5"/>
    <w:rsid w:val="001C306C"/>
    <w:rsid w:val="001C5CBE"/>
    <w:rsid w:val="001C5DF0"/>
    <w:rsid w:val="001C5E48"/>
    <w:rsid w:val="001C6EB6"/>
    <w:rsid w:val="001C7949"/>
    <w:rsid w:val="001D03CB"/>
    <w:rsid w:val="001D0E35"/>
    <w:rsid w:val="001D1302"/>
    <w:rsid w:val="001D2C83"/>
    <w:rsid w:val="001D33FA"/>
    <w:rsid w:val="001D55F2"/>
    <w:rsid w:val="001D6EE4"/>
    <w:rsid w:val="001E2AAC"/>
    <w:rsid w:val="001E3D9D"/>
    <w:rsid w:val="001E4E2F"/>
    <w:rsid w:val="001E76E2"/>
    <w:rsid w:val="001E7A5A"/>
    <w:rsid w:val="001F0175"/>
    <w:rsid w:val="001F2436"/>
    <w:rsid w:val="001F2979"/>
    <w:rsid w:val="001F2C47"/>
    <w:rsid w:val="001F3A19"/>
    <w:rsid w:val="001F3F37"/>
    <w:rsid w:val="001F4806"/>
    <w:rsid w:val="001F5350"/>
    <w:rsid w:val="001F553B"/>
    <w:rsid w:val="001F59A0"/>
    <w:rsid w:val="001F77FF"/>
    <w:rsid w:val="00200E2F"/>
    <w:rsid w:val="002010EE"/>
    <w:rsid w:val="00201A79"/>
    <w:rsid w:val="00201CC0"/>
    <w:rsid w:val="00202B90"/>
    <w:rsid w:val="002039B0"/>
    <w:rsid w:val="00203B89"/>
    <w:rsid w:val="00203DA3"/>
    <w:rsid w:val="0020545B"/>
    <w:rsid w:val="0020547C"/>
    <w:rsid w:val="002056CB"/>
    <w:rsid w:val="002058C3"/>
    <w:rsid w:val="00207B6F"/>
    <w:rsid w:val="002108FB"/>
    <w:rsid w:val="00211497"/>
    <w:rsid w:val="0021285D"/>
    <w:rsid w:val="00213539"/>
    <w:rsid w:val="00214A85"/>
    <w:rsid w:val="00215CD1"/>
    <w:rsid w:val="00216947"/>
    <w:rsid w:val="002169BC"/>
    <w:rsid w:val="002206DD"/>
    <w:rsid w:val="00225E21"/>
    <w:rsid w:val="00231A6E"/>
    <w:rsid w:val="00231F2D"/>
    <w:rsid w:val="00232768"/>
    <w:rsid w:val="00233053"/>
    <w:rsid w:val="00233270"/>
    <w:rsid w:val="00234936"/>
    <w:rsid w:val="00234E99"/>
    <w:rsid w:val="002408F4"/>
    <w:rsid w:val="00240BC8"/>
    <w:rsid w:val="00242D33"/>
    <w:rsid w:val="00243101"/>
    <w:rsid w:val="0024348C"/>
    <w:rsid w:val="00244618"/>
    <w:rsid w:val="00245559"/>
    <w:rsid w:val="00245750"/>
    <w:rsid w:val="00245C7F"/>
    <w:rsid w:val="00245D9F"/>
    <w:rsid w:val="00246073"/>
    <w:rsid w:val="00246D48"/>
    <w:rsid w:val="00252141"/>
    <w:rsid w:val="002522F2"/>
    <w:rsid w:val="002528BB"/>
    <w:rsid w:val="00252B96"/>
    <w:rsid w:val="00253032"/>
    <w:rsid w:val="00256AD3"/>
    <w:rsid w:val="00260446"/>
    <w:rsid w:val="0026325F"/>
    <w:rsid w:val="00264947"/>
    <w:rsid w:val="00267035"/>
    <w:rsid w:val="00267A3B"/>
    <w:rsid w:val="00271215"/>
    <w:rsid w:val="00271959"/>
    <w:rsid w:val="00274840"/>
    <w:rsid w:val="00275207"/>
    <w:rsid w:val="00275921"/>
    <w:rsid w:val="0027732E"/>
    <w:rsid w:val="0027749B"/>
    <w:rsid w:val="00280755"/>
    <w:rsid w:val="00281A43"/>
    <w:rsid w:val="002821D3"/>
    <w:rsid w:val="002827FE"/>
    <w:rsid w:val="00282811"/>
    <w:rsid w:val="002842D7"/>
    <w:rsid w:val="00284AF7"/>
    <w:rsid w:val="002870B0"/>
    <w:rsid w:val="002877A4"/>
    <w:rsid w:val="00290DB0"/>
    <w:rsid w:val="00291386"/>
    <w:rsid w:val="00291A78"/>
    <w:rsid w:val="002933FD"/>
    <w:rsid w:val="00294F4D"/>
    <w:rsid w:val="00296746"/>
    <w:rsid w:val="002A0218"/>
    <w:rsid w:val="002A05DC"/>
    <w:rsid w:val="002A156E"/>
    <w:rsid w:val="002A288C"/>
    <w:rsid w:val="002A2F8F"/>
    <w:rsid w:val="002A43CE"/>
    <w:rsid w:val="002A5651"/>
    <w:rsid w:val="002A585A"/>
    <w:rsid w:val="002A76D5"/>
    <w:rsid w:val="002B371B"/>
    <w:rsid w:val="002B5515"/>
    <w:rsid w:val="002B58EB"/>
    <w:rsid w:val="002B641B"/>
    <w:rsid w:val="002B64AD"/>
    <w:rsid w:val="002C0D54"/>
    <w:rsid w:val="002C61B9"/>
    <w:rsid w:val="002C7034"/>
    <w:rsid w:val="002C7B76"/>
    <w:rsid w:val="002D0A38"/>
    <w:rsid w:val="002D1530"/>
    <w:rsid w:val="002D1E20"/>
    <w:rsid w:val="002D3B85"/>
    <w:rsid w:val="002D4C5D"/>
    <w:rsid w:val="002D5382"/>
    <w:rsid w:val="002D53FE"/>
    <w:rsid w:val="002D5930"/>
    <w:rsid w:val="002D5CF4"/>
    <w:rsid w:val="002D68C0"/>
    <w:rsid w:val="002D6AFB"/>
    <w:rsid w:val="002E0977"/>
    <w:rsid w:val="002E0B8E"/>
    <w:rsid w:val="002E22A1"/>
    <w:rsid w:val="002E2D85"/>
    <w:rsid w:val="002E3343"/>
    <w:rsid w:val="002E4E7B"/>
    <w:rsid w:val="002E6260"/>
    <w:rsid w:val="002E6364"/>
    <w:rsid w:val="002E77CD"/>
    <w:rsid w:val="002F5CBF"/>
    <w:rsid w:val="002F637C"/>
    <w:rsid w:val="002F643E"/>
    <w:rsid w:val="002F70D6"/>
    <w:rsid w:val="002F7890"/>
    <w:rsid w:val="002F7B3C"/>
    <w:rsid w:val="002F7C17"/>
    <w:rsid w:val="00300818"/>
    <w:rsid w:val="00302763"/>
    <w:rsid w:val="00302BFB"/>
    <w:rsid w:val="00304698"/>
    <w:rsid w:val="00304789"/>
    <w:rsid w:val="00305045"/>
    <w:rsid w:val="003054D5"/>
    <w:rsid w:val="003058A6"/>
    <w:rsid w:val="00305E8E"/>
    <w:rsid w:val="003069D9"/>
    <w:rsid w:val="00306E8A"/>
    <w:rsid w:val="00310FCE"/>
    <w:rsid w:val="00311DD8"/>
    <w:rsid w:val="00313BDC"/>
    <w:rsid w:val="00315EA4"/>
    <w:rsid w:val="003177E3"/>
    <w:rsid w:val="003227BE"/>
    <w:rsid w:val="00322FD5"/>
    <w:rsid w:val="00323FA8"/>
    <w:rsid w:val="00326CC5"/>
    <w:rsid w:val="00330C63"/>
    <w:rsid w:val="003312CC"/>
    <w:rsid w:val="00331E16"/>
    <w:rsid w:val="00331E42"/>
    <w:rsid w:val="00332AED"/>
    <w:rsid w:val="00332F7C"/>
    <w:rsid w:val="0033701E"/>
    <w:rsid w:val="00337FEF"/>
    <w:rsid w:val="00340053"/>
    <w:rsid w:val="003402FB"/>
    <w:rsid w:val="003408A3"/>
    <w:rsid w:val="00341499"/>
    <w:rsid w:val="003435DB"/>
    <w:rsid w:val="00343832"/>
    <w:rsid w:val="003447F8"/>
    <w:rsid w:val="003450B6"/>
    <w:rsid w:val="00345292"/>
    <w:rsid w:val="0034639C"/>
    <w:rsid w:val="0034654B"/>
    <w:rsid w:val="00346909"/>
    <w:rsid w:val="00346939"/>
    <w:rsid w:val="003472B7"/>
    <w:rsid w:val="00350611"/>
    <w:rsid w:val="003506D0"/>
    <w:rsid w:val="0035092A"/>
    <w:rsid w:val="00350F12"/>
    <w:rsid w:val="00350F6B"/>
    <w:rsid w:val="00351BB7"/>
    <w:rsid w:val="00352D19"/>
    <w:rsid w:val="003532AE"/>
    <w:rsid w:val="00353B8F"/>
    <w:rsid w:val="00354131"/>
    <w:rsid w:val="00355371"/>
    <w:rsid w:val="003565E3"/>
    <w:rsid w:val="00360371"/>
    <w:rsid w:val="00360A9A"/>
    <w:rsid w:val="00361403"/>
    <w:rsid w:val="00361F73"/>
    <w:rsid w:val="00361FFA"/>
    <w:rsid w:val="00363EA9"/>
    <w:rsid w:val="00364BE7"/>
    <w:rsid w:val="00364D8B"/>
    <w:rsid w:val="00365764"/>
    <w:rsid w:val="00365A57"/>
    <w:rsid w:val="00365B38"/>
    <w:rsid w:val="00365DF2"/>
    <w:rsid w:val="003678BC"/>
    <w:rsid w:val="00370FDC"/>
    <w:rsid w:val="003720F4"/>
    <w:rsid w:val="00373C45"/>
    <w:rsid w:val="00374602"/>
    <w:rsid w:val="003747C0"/>
    <w:rsid w:val="00375287"/>
    <w:rsid w:val="003757EF"/>
    <w:rsid w:val="00377FB2"/>
    <w:rsid w:val="00381056"/>
    <w:rsid w:val="00381505"/>
    <w:rsid w:val="003815E7"/>
    <w:rsid w:val="003827D5"/>
    <w:rsid w:val="00382C47"/>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97FBB"/>
    <w:rsid w:val="003A0EE0"/>
    <w:rsid w:val="003A0F6F"/>
    <w:rsid w:val="003A2DFD"/>
    <w:rsid w:val="003A6F61"/>
    <w:rsid w:val="003A6FCE"/>
    <w:rsid w:val="003B3253"/>
    <w:rsid w:val="003B39BD"/>
    <w:rsid w:val="003B55C7"/>
    <w:rsid w:val="003B6FA2"/>
    <w:rsid w:val="003B7F03"/>
    <w:rsid w:val="003C10A1"/>
    <w:rsid w:val="003C20F3"/>
    <w:rsid w:val="003C44B0"/>
    <w:rsid w:val="003C6110"/>
    <w:rsid w:val="003D0DEF"/>
    <w:rsid w:val="003D1E26"/>
    <w:rsid w:val="003D3830"/>
    <w:rsid w:val="003D38C8"/>
    <w:rsid w:val="003D444C"/>
    <w:rsid w:val="003D561F"/>
    <w:rsid w:val="003D6BC8"/>
    <w:rsid w:val="003D6BCC"/>
    <w:rsid w:val="003D755C"/>
    <w:rsid w:val="003E07EA"/>
    <w:rsid w:val="003E2416"/>
    <w:rsid w:val="003E281F"/>
    <w:rsid w:val="003E37D9"/>
    <w:rsid w:val="003E3ADF"/>
    <w:rsid w:val="003E46D1"/>
    <w:rsid w:val="003E5717"/>
    <w:rsid w:val="003E6E3E"/>
    <w:rsid w:val="003F01B2"/>
    <w:rsid w:val="003F3B69"/>
    <w:rsid w:val="003F3EEB"/>
    <w:rsid w:val="003F4043"/>
    <w:rsid w:val="003F4D01"/>
    <w:rsid w:val="003F4E27"/>
    <w:rsid w:val="0040319D"/>
    <w:rsid w:val="00404369"/>
    <w:rsid w:val="00406AF7"/>
    <w:rsid w:val="00406CD2"/>
    <w:rsid w:val="00407D56"/>
    <w:rsid w:val="004101DE"/>
    <w:rsid w:val="0041153B"/>
    <w:rsid w:val="00411E42"/>
    <w:rsid w:val="00411E75"/>
    <w:rsid w:val="00411F38"/>
    <w:rsid w:val="00412D6C"/>
    <w:rsid w:val="004131FD"/>
    <w:rsid w:val="0041434B"/>
    <w:rsid w:val="00414390"/>
    <w:rsid w:val="00414CA3"/>
    <w:rsid w:val="00421F9B"/>
    <w:rsid w:val="00422258"/>
    <w:rsid w:val="004229C2"/>
    <w:rsid w:val="00423FA1"/>
    <w:rsid w:val="00425478"/>
    <w:rsid w:val="004264BF"/>
    <w:rsid w:val="00426997"/>
    <w:rsid w:val="00427151"/>
    <w:rsid w:val="004277AF"/>
    <w:rsid w:val="00427A6F"/>
    <w:rsid w:val="004309B1"/>
    <w:rsid w:val="00430FAF"/>
    <w:rsid w:val="004316F9"/>
    <w:rsid w:val="00433057"/>
    <w:rsid w:val="0043408F"/>
    <w:rsid w:val="00435A08"/>
    <w:rsid w:val="004406A1"/>
    <w:rsid w:val="0044275E"/>
    <w:rsid w:val="004428F0"/>
    <w:rsid w:val="0044479E"/>
    <w:rsid w:val="00444E64"/>
    <w:rsid w:val="00445E4B"/>
    <w:rsid w:val="004466B1"/>
    <w:rsid w:val="00446CBF"/>
    <w:rsid w:val="00446DE3"/>
    <w:rsid w:val="00451192"/>
    <w:rsid w:val="00451214"/>
    <w:rsid w:val="00451AF2"/>
    <w:rsid w:val="0045289F"/>
    <w:rsid w:val="00452999"/>
    <w:rsid w:val="004539B5"/>
    <w:rsid w:val="00453AC7"/>
    <w:rsid w:val="00453ACA"/>
    <w:rsid w:val="00454575"/>
    <w:rsid w:val="00454856"/>
    <w:rsid w:val="004548A3"/>
    <w:rsid w:val="00456F7E"/>
    <w:rsid w:val="00457271"/>
    <w:rsid w:val="00463462"/>
    <w:rsid w:val="00464080"/>
    <w:rsid w:val="00465657"/>
    <w:rsid w:val="0046606E"/>
    <w:rsid w:val="004661F7"/>
    <w:rsid w:val="00466695"/>
    <w:rsid w:val="00467C49"/>
    <w:rsid w:val="00472D93"/>
    <w:rsid w:val="00476EB7"/>
    <w:rsid w:val="0048091E"/>
    <w:rsid w:val="004823F7"/>
    <w:rsid w:val="00483420"/>
    <w:rsid w:val="0048385C"/>
    <w:rsid w:val="00484541"/>
    <w:rsid w:val="0048656D"/>
    <w:rsid w:val="00487E10"/>
    <w:rsid w:val="0049013E"/>
    <w:rsid w:val="00491E80"/>
    <w:rsid w:val="004928D3"/>
    <w:rsid w:val="00492EC3"/>
    <w:rsid w:val="00493AF6"/>
    <w:rsid w:val="00493D46"/>
    <w:rsid w:val="00494071"/>
    <w:rsid w:val="0049560C"/>
    <w:rsid w:val="00495D3C"/>
    <w:rsid w:val="00497188"/>
    <w:rsid w:val="00497205"/>
    <w:rsid w:val="004A0322"/>
    <w:rsid w:val="004A0544"/>
    <w:rsid w:val="004A1C42"/>
    <w:rsid w:val="004A2C4A"/>
    <w:rsid w:val="004A2F1A"/>
    <w:rsid w:val="004A58B1"/>
    <w:rsid w:val="004A5909"/>
    <w:rsid w:val="004A75AD"/>
    <w:rsid w:val="004A7920"/>
    <w:rsid w:val="004B37F2"/>
    <w:rsid w:val="004B3FDD"/>
    <w:rsid w:val="004C00F5"/>
    <w:rsid w:val="004C0A70"/>
    <w:rsid w:val="004C14C9"/>
    <w:rsid w:val="004C1A4E"/>
    <w:rsid w:val="004C4FF3"/>
    <w:rsid w:val="004C5554"/>
    <w:rsid w:val="004C6FD3"/>
    <w:rsid w:val="004C7362"/>
    <w:rsid w:val="004D00EB"/>
    <w:rsid w:val="004D0313"/>
    <w:rsid w:val="004D187D"/>
    <w:rsid w:val="004D2880"/>
    <w:rsid w:val="004D5044"/>
    <w:rsid w:val="004D66CC"/>
    <w:rsid w:val="004D7862"/>
    <w:rsid w:val="004E0B70"/>
    <w:rsid w:val="004E1CB1"/>
    <w:rsid w:val="004E2CF8"/>
    <w:rsid w:val="004E478E"/>
    <w:rsid w:val="004E62E0"/>
    <w:rsid w:val="004E73D5"/>
    <w:rsid w:val="004E7530"/>
    <w:rsid w:val="004E77C9"/>
    <w:rsid w:val="004F03F3"/>
    <w:rsid w:val="004F24C1"/>
    <w:rsid w:val="004F2F7F"/>
    <w:rsid w:val="004F4659"/>
    <w:rsid w:val="004F5DF3"/>
    <w:rsid w:val="004F6787"/>
    <w:rsid w:val="00503085"/>
    <w:rsid w:val="00503AC9"/>
    <w:rsid w:val="0050547F"/>
    <w:rsid w:val="005103DF"/>
    <w:rsid w:val="00510EB9"/>
    <w:rsid w:val="005118FE"/>
    <w:rsid w:val="005129E4"/>
    <w:rsid w:val="00514472"/>
    <w:rsid w:val="00514E53"/>
    <w:rsid w:val="0051515D"/>
    <w:rsid w:val="00515A96"/>
    <w:rsid w:val="0051771B"/>
    <w:rsid w:val="005258B1"/>
    <w:rsid w:val="00525B2B"/>
    <w:rsid w:val="00525C68"/>
    <w:rsid w:val="00526713"/>
    <w:rsid w:val="0053032C"/>
    <w:rsid w:val="00530614"/>
    <w:rsid w:val="0053126C"/>
    <w:rsid w:val="00531857"/>
    <w:rsid w:val="00531955"/>
    <w:rsid w:val="00532268"/>
    <w:rsid w:val="00532E2C"/>
    <w:rsid w:val="005340B7"/>
    <w:rsid w:val="0053626A"/>
    <w:rsid w:val="005365AE"/>
    <w:rsid w:val="005366A5"/>
    <w:rsid w:val="00540011"/>
    <w:rsid w:val="00540051"/>
    <w:rsid w:val="00541732"/>
    <w:rsid w:val="00541FFA"/>
    <w:rsid w:val="00542A4D"/>
    <w:rsid w:val="005435CB"/>
    <w:rsid w:val="00543F6C"/>
    <w:rsid w:val="005440DE"/>
    <w:rsid w:val="00545034"/>
    <w:rsid w:val="00546756"/>
    <w:rsid w:val="005527AF"/>
    <w:rsid w:val="005529FC"/>
    <w:rsid w:val="00555A37"/>
    <w:rsid w:val="00556149"/>
    <w:rsid w:val="005561B6"/>
    <w:rsid w:val="005570DD"/>
    <w:rsid w:val="005608BE"/>
    <w:rsid w:val="00560F4E"/>
    <w:rsid w:val="00562996"/>
    <w:rsid w:val="00564619"/>
    <w:rsid w:val="00565174"/>
    <w:rsid w:val="005655F9"/>
    <w:rsid w:val="0056766B"/>
    <w:rsid w:val="0057214C"/>
    <w:rsid w:val="00572AF9"/>
    <w:rsid w:val="00574122"/>
    <w:rsid w:val="00576611"/>
    <w:rsid w:val="005804EA"/>
    <w:rsid w:val="00582B40"/>
    <w:rsid w:val="0058376F"/>
    <w:rsid w:val="00585F94"/>
    <w:rsid w:val="005870EF"/>
    <w:rsid w:val="00590452"/>
    <w:rsid w:val="005945BF"/>
    <w:rsid w:val="005955C8"/>
    <w:rsid w:val="005958D0"/>
    <w:rsid w:val="005A13F9"/>
    <w:rsid w:val="005A4B1E"/>
    <w:rsid w:val="005A68B1"/>
    <w:rsid w:val="005B22A5"/>
    <w:rsid w:val="005B40A0"/>
    <w:rsid w:val="005B46D6"/>
    <w:rsid w:val="005B61C8"/>
    <w:rsid w:val="005B63FB"/>
    <w:rsid w:val="005C16FB"/>
    <w:rsid w:val="005C1A60"/>
    <w:rsid w:val="005C2175"/>
    <w:rsid w:val="005C2638"/>
    <w:rsid w:val="005C3CFD"/>
    <w:rsid w:val="005C4F55"/>
    <w:rsid w:val="005C523B"/>
    <w:rsid w:val="005C6B4D"/>
    <w:rsid w:val="005D2A86"/>
    <w:rsid w:val="005D3D94"/>
    <w:rsid w:val="005D5157"/>
    <w:rsid w:val="005D5CEE"/>
    <w:rsid w:val="005D5F1F"/>
    <w:rsid w:val="005D6A01"/>
    <w:rsid w:val="005D7B1F"/>
    <w:rsid w:val="005E0CAF"/>
    <w:rsid w:val="005E1049"/>
    <w:rsid w:val="005E247F"/>
    <w:rsid w:val="005E3B2C"/>
    <w:rsid w:val="005E4831"/>
    <w:rsid w:val="005E6BC1"/>
    <w:rsid w:val="005E7017"/>
    <w:rsid w:val="005F10C7"/>
    <w:rsid w:val="005F12C7"/>
    <w:rsid w:val="005F3DAC"/>
    <w:rsid w:val="005F4CB9"/>
    <w:rsid w:val="005F5528"/>
    <w:rsid w:val="005F5804"/>
    <w:rsid w:val="0060306A"/>
    <w:rsid w:val="00603E6B"/>
    <w:rsid w:val="00604E47"/>
    <w:rsid w:val="00610A13"/>
    <w:rsid w:val="00612114"/>
    <w:rsid w:val="006124B2"/>
    <w:rsid w:val="0061607E"/>
    <w:rsid w:val="00616756"/>
    <w:rsid w:val="00616B7E"/>
    <w:rsid w:val="00617EF6"/>
    <w:rsid w:val="00620BF2"/>
    <w:rsid w:val="00621530"/>
    <w:rsid w:val="00621729"/>
    <w:rsid w:val="0062191C"/>
    <w:rsid w:val="006249C9"/>
    <w:rsid w:val="006259BC"/>
    <w:rsid w:val="00625FF8"/>
    <w:rsid w:val="00626D0F"/>
    <w:rsid w:val="006300A9"/>
    <w:rsid w:val="00630572"/>
    <w:rsid w:val="00631602"/>
    <w:rsid w:val="006328A5"/>
    <w:rsid w:val="00632C75"/>
    <w:rsid w:val="006337DD"/>
    <w:rsid w:val="00633E94"/>
    <w:rsid w:val="00634DB0"/>
    <w:rsid w:val="00634EFB"/>
    <w:rsid w:val="00634FAF"/>
    <w:rsid w:val="00635173"/>
    <w:rsid w:val="006352D8"/>
    <w:rsid w:val="006356D9"/>
    <w:rsid w:val="00635980"/>
    <w:rsid w:val="00636C4C"/>
    <w:rsid w:val="006370C6"/>
    <w:rsid w:val="00637A7A"/>
    <w:rsid w:val="00643F92"/>
    <w:rsid w:val="00646170"/>
    <w:rsid w:val="006465A9"/>
    <w:rsid w:val="00646AD2"/>
    <w:rsid w:val="00650558"/>
    <w:rsid w:val="00651152"/>
    <w:rsid w:val="00653A72"/>
    <w:rsid w:val="00653D65"/>
    <w:rsid w:val="00655843"/>
    <w:rsid w:val="006578E2"/>
    <w:rsid w:val="00662FB0"/>
    <w:rsid w:val="0066426F"/>
    <w:rsid w:val="0066543C"/>
    <w:rsid w:val="0066647E"/>
    <w:rsid w:val="006666FA"/>
    <w:rsid w:val="00667233"/>
    <w:rsid w:val="0066776C"/>
    <w:rsid w:val="00671F71"/>
    <w:rsid w:val="00672288"/>
    <w:rsid w:val="0067255C"/>
    <w:rsid w:val="0067353B"/>
    <w:rsid w:val="00673CD3"/>
    <w:rsid w:val="00675952"/>
    <w:rsid w:val="006763A2"/>
    <w:rsid w:val="006811B7"/>
    <w:rsid w:val="006820EE"/>
    <w:rsid w:val="00682AB3"/>
    <w:rsid w:val="0068514A"/>
    <w:rsid w:val="00690433"/>
    <w:rsid w:val="006905F1"/>
    <w:rsid w:val="006915EE"/>
    <w:rsid w:val="00691C50"/>
    <w:rsid w:val="006939E3"/>
    <w:rsid w:val="006944A4"/>
    <w:rsid w:val="00695EB0"/>
    <w:rsid w:val="006961C4"/>
    <w:rsid w:val="00696B9A"/>
    <w:rsid w:val="006975C7"/>
    <w:rsid w:val="006A1B64"/>
    <w:rsid w:val="006A2040"/>
    <w:rsid w:val="006A403E"/>
    <w:rsid w:val="006A43DF"/>
    <w:rsid w:val="006A4CBE"/>
    <w:rsid w:val="006A4DEB"/>
    <w:rsid w:val="006A4FB2"/>
    <w:rsid w:val="006A5030"/>
    <w:rsid w:val="006A5076"/>
    <w:rsid w:val="006A5BA0"/>
    <w:rsid w:val="006A5E9D"/>
    <w:rsid w:val="006A639B"/>
    <w:rsid w:val="006B5936"/>
    <w:rsid w:val="006B5ABC"/>
    <w:rsid w:val="006B607A"/>
    <w:rsid w:val="006B76AF"/>
    <w:rsid w:val="006B7C3E"/>
    <w:rsid w:val="006C03B0"/>
    <w:rsid w:val="006C04D4"/>
    <w:rsid w:val="006C0A01"/>
    <w:rsid w:val="006C0B3C"/>
    <w:rsid w:val="006C0C92"/>
    <w:rsid w:val="006C1106"/>
    <w:rsid w:val="006C124B"/>
    <w:rsid w:val="006C196C"/>
    <w:rsid w:val="006C2AEE"/>
    <w:rsid w:val="006C2CBB"/>
    <w:rsid w:val="006C3164"/>
    <w:rsid w:val="006C31AE"/>
    <w:rsid w:val="006C7CAC"/>
    <w:rsid w:val="006D0C85"/>
    <w:rsid w:val="006D0EEC"/>
    <w:rsid w:val="006D0F68"/>
    <w:rsid w:val="006D1A8B"/>
    <w:rsid w:val="006D1D97"/>
    <w:rsid w:val="006D246E"/>
    <w:rsid w:val="006D3A2D"/>
    <w:rsid w:val="006D4064"/>
    <w:rsid w:val="006E006D"/>
    <w:rsid w:val="006E063C"/>
    <w:rsid w:val="006E0E15"/>
    <w:rsid w:val="006E22A0"/>
    <w:rsid w:val="006E3C8E"/>
    <w:rsid w:val="006E4E91"/>
    <w:rsid w:val="006E7A5E"/>
    <w:rsid w:val="006E7DC4"/>
    <w:rsid w:val="006F00DE"/>
    <w:rsid w:val="006F0C3F"/>
    <w:rsid w:val="006F1B3F"/>
    <w:rsid w:val="006F1BEC"/>
    <w:rsid w:val="006F208D"/>
    <w:rsid w:val="006F3AA5"/>
    <w:rsid w:val="006F3DB6"/>
    <w:rsid w:val="006F4F8E"/>
    <w:rsid w:val="006F660E"/>
    <w:rsid w:val="006F7D63"/>
    <w:rsid w:val="006F7DD7"/>
    <w:rsid w:val="00700DBD"/>
    <w:rsid w:val="007041C6"/>
    <w:rsid w:val="00704FCA"/>
    <w:rsid w:val="007072CE"/>
    <w:rsid w:val="00707544"/>
    <w:rsid w:val="00707BAA"/>
    <w:rsid w:val="0071072A"/>
    <w:rsid w:val="00711353"/>
    <w:rsid w:val="00711CCC"/>
    <w:rsid w:val="00712CD6"/>
    <w:rsid w:val="00712E1A"/>
    <w:rsid w:val="00712EE0"/>
    <w:rsid w:val="0071388C"/>
    <w:rsid w:val="007151FA"/>
    <w:rsid w:val="007160CC"/>
    <w:rsid w:val="00716170"/>
    <w:rsid w:val="00716355"/>
    <w:rsid w:val="00717C52"/>
    <w:rsid w:val="00721419"/>
    <w:rsid w:val="00721D7A"/>
    <w:rsid w:val="00723C05"/>
    <w:rsid w:val="007252EB"/>
    <w:rsid w:val="00726E2A"/>
    <w:rsid w:val="007275EB"/>
    <w:rsid w:val="00727EC1"/>
    <w:rsid w:val="00727EF8"/>
    <w:rsid w:val="00730500"/>
    <w:rsid w:val="00730BF4"/>
    <w:rsid w:val="007316E1"/>
    <w:rsid w:val="00731726"/>
    <w:rsid w:val="007322DA"/>
    <w:rsid w:val="00733895"/>
    <w:rsid w:val="007365A7"/>
    <w:rsid w:val="0073743B"/>
    <w:rsid w:val="007376D2"/>
    <w:rsid w:val="007405CD"/>
    <w:rsid w:val="00740F28"/>
    <w:rsid w:val="007415DA"/>
    <w:rsid w:val="00741815"/>
    <w:rsid w:val="007428AA"/>
    <w:rsid w:val="007429DA"/>
    <w:rsid w:val="00745365"/>
    <w:rsid w:val="00747617"/>
    <w:rsid w:val="00753959"/>
    <w:rsid w:val="00753F75"/>
    <w:rsid w:val="00755EA8"/>
    <w:rsid w:val="0075678E"/>
    <w:rsid w:val="00757459"/>
    <w:rsid w:val="0076032A"/>
    <w:rsid w:val="0076068E"/>
    <w:rsid w:val="00761731"/>
    <w:rsid w:val="007635FB"/>
    <w:rsid w:val="00763851"/>
    <w:rsid w:val="00763A2F"/>
    <w:rsid w:val="00764999"/>
    <w:rsid w:val="00764F9F"/>
    <w:rsid w:val="007650EB"/>
    <w:rsid w:val="00766DF7"/>
    <w:rsid w:val="00771DEB"/>
    <w:rsid w:val="00775B36"/>
    <w:rsid w:val="00781914"/>
    <w:rsid w:val="00781BFE"/>
    <w:rsid w:val="007835EF"/>
    <w:rsid w:val="00784EE7"/>
    <w:rsid w:val="00787100"/>
    <w:rsid w:val="00791186"/>
    <w:rsid w:val="00792601"/>
    <w:rsid w:val="007936CB"/>
    <w:rsid w:val="00794465"/>
    <w:rsid w:val="00796A64"/>
    <w:rsid w:val="00796BD0"/>
    <w:rsid w:val="00797091"/>
    <w:rsid w:val="00797A55"/>
    <w:rsid w:val="00797D2F"/>
    <w:rsid w:val="007A05E5"/>
    <w:rsid w:val="007A0A6C"/>
    <w:rsid w:val="007A2B7F"/>
    <w:rsid w:val="007A4B39"/>
    <w:rsid w:val="007A6019"/>
    <w:rsid w:val="007A69B8"/>
    <w:rsid w:val="007B1CCD"/>
    <w:rsid w:val="007B4820"/>
    <w:rsid w:val="007B6BB2"/>
    <w:rsid w:val="007B7B64"/>
    <w:rsid w:val="007C0F04"/>
    <w:rsid w:val="007C1158"/>
    <w:rsid w:val="007C3382"/>
    <w:rsid w:val="007C5357"/>
    <w:rsid w:val="007C71A2"/>
    <w:rsid w:val="007C7EB4"/>
    <w:rsid w:val="007D1000"/>
    <w:rsid w:val="007D40D8"/>
    <w:rsid w:val="007D7602"/>
    <w:rsid w:val="007E034B"/>
    <w:rsid w:val="007E1165"/>
    <w:rsid w:val="007E3F33"/>
    <w:rsid w:val="007E53D9"/>
    <w:rsid w:val="007E5824"/>
    <w:rsid w:val="007E7649"/>
    <w:rsid w:val="007F2842"/>
    <w:rsid w:val="007F326A"/>
    <w:rsid w:val="007F373D"/>
    <w:rsid w:val="007F3BB7"/>
    <w:rsid w:val="007F3E2C"/>
    <w:rsid w:val="007F4140"/>
    <w:rsid w:val="007F4395"/>
    <w:rsid w:val="007F6877"/>
    <w:rsid w:val="007F7DAA"/>
    <w:rsid w:val="00804C78"/>
    <w:rsid w:val="0080540A"/>
    <w:rsid w:val="00806A36"/>
    <w:rsid w:val="0080738C"/>
    <w:rsid w:val="008100E6"/>
    <w:rsid w:val="0081049B"/>
    <w:rsid w:val="00811905"/>
    <w:rsid w:val="00812083"/>
    <w:rsid w:val="008130CC"/>
    <w:rsid w:val="008152C9"/>
    <w:rsid w:val="00816F06"/>
    <w:rsid w:val="00820417"/>
    <w:rsid w:val="00820E2A"/>
    <w:rsid w:val="00822644"/>
    <w:rsid w:val="00822947"/>
    <w:rsid w:val="008230B0"/>
    <w:rsid w:val="008238F1"/>
    <w:rsid w:val="00823FD5"/>
    <w:rsid w:val="00824C2C"/>
    <w:rsid w:val="008259E3"/>
    <w:rsid w:val="0082752B"/>
    <w:rsid w:val="00827BA9"/>
    <w:rsid w:val="00832B64"/>
    <w:rsid w:val="00835D6B"/>
    <w:rsid w:val="00844998"/>
    <w:rsid w:val="00846FBF"/>
    <w:rsid w:val="0084714E"/>
    <w:rsid w:val="008518D7"/>
    <w:rsid w:val="0085293A"/>
    <w:rsid w:val="00852C60"/>
    <w:rsid w:val="008530DC"/>
    <w:rsid w:val="00854614"/>
    <w:rsid w:val="00857F56"/>
    <w:rsid w:val="00861C25"/>
    <w:rsid w:val="008629C8"/>
    <w:rsid w:val="00863417"/>
    <w:rsid w:val="00866631"/>
    <w:rsid w:val="00866861"/>
    <w:rsid w:val="00866AB8"/>
    <w:rsid w:val="0087023C"/>
    <w:rsid w:val="00870B80"/>
    <w:rsid w:val="00871CD8"/>
    <w:rsid w:val="00872333"/>
    <w:rsid w:val="00873500"/>
    <w:rsid w:val="00874534"/>
    <w:rsid w:val="0087508D"/>
    <w:rsid w:val="008764C4"/>
    <w:rsid w:val="00877B9A"/>
    <w:rsid w:val="00881E55"/>
    <w:rsid w:val="00881FCF"/>
    <w:rsid w:val="008823A7"/>
    <w:rsid w:val="008832C6"/>
    <w:rsid w:val="00883A14"/>
    <w:rsid w:val="00883C1E"/>
    <w:rsid w:val="00883C60"/>
    <w:rsid w:val="00883DB9"/>
    <w:rsid w:val="00883E56"/>
    <w:rsid w:val="00884A93"/>
    <w:rsid w:val="00884E14"/>
    <w:rsid w:val="00885D85"/>
    <w:rsid w:val="0089156B"/>
    <w:rsid w:val="00891BE9"/>
    <w:rsid w:val="00892AA1"/>
    <w:rsid w:val="00892F5C"/>
    <w:rsid w:val="00893B4C"/>
    <w:rsid w:val="0089479F"/>
    <w:rsid w:val="00894CEA"/>
    <w:rsid w:val="008959E8"/>
    <w:rsid w:val="00896676"/>
    <w:rsid w:val="00897ABB"/>
    <w:rsid w:val="00897CF6"/>
    <w:rsid w:val="008A418A"/>
    <w:rsid w:val="008A560E"/>
    <w:rsid w:val="008A5839"/>
    <w:rsid w:val="008A6D81"/>
    <w:rsid w:val="008B1168"/>
    <w:rsid w:val="008B1A52"/>
    <w:rsid w:val="008C0972"/>
    <w:rsid w:val="008C19B2"/>
    <w:rsid w:val="008C3205"/>
    <w:rsid w:val="008C5652"/>
    <w:rsid w:val="008C614C"/>
    <w:rsid w:val="008C654C"/>
    <w:rsid w:val="008C7B6A"/>
    <w:rsid w:val="008D374D"/>
    <w:rsid w:val="008D67C7"/>
    <w:rsid w:val="008D69FB"/>
    <w:rsid w:val="008D7372"/>
    <w:rsid w:val="008D77B2"/>
    <w:rsid w:val="008D7884"/>
    <w:rsid w:val="008E11E0"/>
    <w:rsid w:val="008E1C84"/>
    <w:rsid w:val="008E1CAA"/>
    <w:rsid w:val="008E1F07"/>
    <w:rsid w:val="008E218E"/>
    <w:rsid w:val="008E3D03"/>
    <w:rsid w:val="008E46F0"/>
    <w:rsid w:val="008E48EC"/>
    <w:rsid w:val="008E5F4D"/>
    <w:rsid w:val="008F2169"/>
    <w:rsid w:val="008F5A40"/>
    <w:rsid w:val="008F607F"/>
    <w:rsid w:val="008F6A56"/>
    <w:rsid w:val="008F6BFC"/>
    <w:rsid w:val="00900FD0"/>
    <w:rsid w:val="00903523"/>
    <w:rsid w:val="0090453A"/>
    <w:rsid w:val="00904684"/>
    <w:rsid w:val="00904D9A"/>
    <w:rsid w:val="00906E58"/>
    <w:rsid w:val="0090799B"/>
    <w:rsid w:val="00907CC5"/>
    <w:rsid w:val="0091081C"/>
    <w:rsid w:val="0091179E"/>
    <w:rsid w:val="009123F9"/>
    <w:rsid w:val="009130B4"/>
    <w:rsid w:val="009131ED"/>
    <w:rsid w:val="00914C90"/>
    <w:rsid w:val="009151A5"/>
    <w:rsid w:val="00915984"/>
    <w:rsid w:val="00915BCF"/>
    <w:rsid w:val="009163AB"/>
    <w:rsid w:val="0091671E"/>
    <w:rsid w:val="00917410"/>
    <w:rsid w:val="009176C7"/>
    <w:rsid w:val="009207A7"/>
    <w:rsid w:val="00921704"/>
    <w:rsid w:val="00921DEF"/>
    <w:rsid w:val="00923027"/>
    <w:rsid w:val="0092420A"/>
    <w:rsid w:val="00924364"/>
    <w:rsid w:val="00925637"/>
    <w:rsid w:val="00927A9B"/>
    <w:rsid w:val="009343D6"/>
    <w:rsid w:val="00934A7A"/>
    <w:rsid w:val="00934BAD"/>
    <w:rsid w:val="009351CE"/>
    <w:rsid w:val="009359F4"/>
    <w:rsid w:val="00937624"/>
    <w:rsid w:val="009404AF"/>
    <w:rsid w:val="00942026"/>
    <w:rsid w:val="00944B58"/>
    <w:rsid w:val="00946304"/>
    <w:rsid w:val="00946410"/>
    <w:rsid w:val="0095034E"/>
    <w:rsid w:val="00950977"/>
    <w:rsid w:val="00950A05"/>
    <w:rsid w:val="00951AAA"/>
    <w:rsid w:val="009520DC"/>
    <w:rsid w:val="0095463F"/>
    <w:rsid w:val="00955B3B"/>
    <w:rsid w:val="0095668A"/>
    <w:rsid w:val="0095731C"/>
    <w:rsid w:val="0095763C"/>
    <w:rsid w:val="00957C53"/>
    <w:rsid w:val="00957E54"/>
    <w:rsid w:val="009603E1"/>
    <w:rsid w:val="009645F7"/>
    <w:rsid w:val="00964F76"/>
    <w:rsid w:val="0096515D"/>
    <w:rsid w:val="00966867"/>
    <w:rsid w:val="0097071F"/>
    <w:rsid w:val="00970A5E"/>
    <w:rsid w:val="00972645"/>
    <w:rsid w:val="00975F9F"/>
    <w:rsid w:val="00980EF5"/>
    <w:rsid w:val="0098106B"/>
    <w:rsid w:val="009837FA"/>
    <w:rsid w:val="00983E69"/>
    <w:rsid w:val="009850E9"/>
    <w:rsid w:val="00986AEF"/>
    <w:rsid w:val="0098722E"/>
    <w:rsid w:val="009877B0"/>
    <w:rsid w:val="00987AC7"/>
    <w:rsid w:val="0099017B"/>
    <w:rsid w:val="00991CDB"/>
    <w:rsid w:val="00991FE8"/>
    <w:rsid w:val="009922DE"/>
    <w:rsid w:val="009947D8"/>
    <w:rsid w:val="00994802"/>
    <w:rsid w:val="009955AB"/>
    <w:rsid w:val="00997377"/>
    <w:rsid w:val="009975E5"/>
    <w:rsid w:val="009A1C12"/>
    <w:rsid w:val="009A3D04"/>
    <w:rsid w:val="009A7A1C"/>
    <w:rsid w:val="009B0E73"/>
    <w:rsid w:val="009B211F"/>
    <w:rsid w:val="009B5270"/>
    <w:rsid w:val="009B53CC"/>
    <w:rsid w:val="009C135F"/>
    <w:rsid w:val="009C1822"/>
    <w:rsid w:val="009C2DAE"/>
    <w:rsid w:val="009C7A85"/>
    <w:rsid w:val="009C7AD3"/>
    <w:rsid w:val="009D0B2A"/>
    <w:rsid w:val="009D1144"/>
    <w:rsid w:val="009D184B"/>
    <w:rsid w:val="009D2AFA"/>
    <w:rsid w:val="009D333F"/>
    <w:rsid w:val="009D418D"/>
    <w:rsid w:val="009D577A"/>
    <w:rsid w:val="009D7E51"/>
    <w:rsid w:val="009E0588"/>
    <w:rsid w:val="009E17CC"/>
    <w:rsid w:val="009E1822"/>
    <w:rsid w:val="009E270A"/>
    <w:rsid w:val="009E27AF"/>
    <w:rsid w:val="009E2B62"/>
    <w:rsid w:val="009E375C"/>
    <w:rsid w:val="009E40AD"/>
    <w:rsid w:val="009E40C6"/>
    <w:rsid w:val="009E4952"/>
    <w:rsid w:val="009E532F"/>
    <w:rsid w:val="009E5A1A"/>
    <w:rsid w:val="009E7618"/>
    <w:rsid w:val="009F159D"/>
    <w:rsid w:val="009F1D76"/>
    <w:rsid w:val="009F1DBB"/>
    <w:rsid w:val="009F1E2D"/>
    <w:rsid w:val="009F2093"/>
    <w:rsid w:val="009F5EE1"/>
    <w:rsid w:val="009F653F"/>
    <w:rsid w:val="009F6F5F"/>
    <w:rsid w:val="009F71AA"/>
    <w:rsid w:val="009F7D9C"/>
    <w:rsid w:val="00A0079D"/>
    <w:rsid w:val="00A011E1"/>
    <w:rsid w:val="00A015C0"/>
    <w:rsid w:val="00A02D72"/>
    <w:rsid w:val="00A03323"/>
    <w:rsid w:val="00A03A16"/>
    <w:rsid w:val="00A03A86"/>
    <w:rsid w:val="00A03AA6"/>
    <w:rsid w:val="00A043BB"/>
    <w:rsid w:val="00A046CF"/>
    <w:rsid w:val="00A056F5"/>
    <w:rsid w:val="00A10822"/>
    <w:rsid w:val="00A117C8"/>
    <w:rsid w:val="00A1195B"/>
    <w:rsid w:val="00A11A7F"/>
    <w:rsid w:val="00A11BB4"/>
    <w:rsid w:val="00A11BF3"/>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6A8E"/>
    <w:rsid w:val="00A26E8F"/>
    <w:rsid w:val="00A27BD6"/>
    <w:rsid w:val="00A3071E"/>
    <w:rsid w:val="00A31A49"/>
    <w:rsid w:val="00A31C9D"/>
    <w:rsid w:val="00A3204F"/>
    <w:rsid w:val="00A3240B"/>
    <w:rsid w:val="00A33CC2"/>
    <w:rsid w:val="00A35F2F"/>
    <w:rsid w:val="00A36493"/>
    <w:rsid w:val="00A36C1E"/>
    <w:rsid w:val="00A37E15"/>
    <w:rsid w:val="00A4001E"/>
    <w:rsid w:val="00A41215"/>
    <w:rsid w:val="00A41761"/>
    <w:rsid w:val="00A42E2F"/>
    <w:rsid w:val="00A4306C"/>
    <w:rsid w:val="00A43828"/>
    <w:rsid w:val="00A43C08"/>
    <w:rsid w:val="00A473BD"/>
    <w:rsid w:val="00A47778"/>
    <w:rsid w:val="00A479FA"/>
    <w:rsid w:val="00A503E3"/>
    <w:rsid w:val="00A51B60"/>
    <w:rsid w:val="00A5233F"/>
    <w:rsid w:val="00A52BA1"/>
    <w:rsid w:val="00A574CB"/>
    <w:rsid w:val="00A609AB"/>
    <w:rsid w:val="00A6102F"/>
    <w:rsid w:val="00A61573"/>
    <w:rsid w:val="00A61952"/>
    <w:rsid w:val="00A61A9B"/>
    <w:rsid w:val="00A62791"/>
    <w:rsid w:val="00A6373A"/>
    <w:rsid w:val="00A648D9"/>
    <w:rsid w:val="00A66167"/>
    <w:rsid w:val="00A66DC4"/>
    <w:rsid w:val="00A676EC"/>
    <w:rsid w:val="00A67BF3"/>
    <w:rsid w:val="00A7019D"/>
    <w:rsid w:val="00A7083B"/>
    <w:rsid w:val="00A70DAD"/>
    <w:rsid w:val="00A72FE1"/>
    <w:rsid w:val="00A73CDF"/>
    <w:rsid w:val="00A73D83"/>
    <w:rsid w:val="00A74B88"/>
    <w:rsid w:val="00A7530E"/>
    <w:rsid w:val="00A757D3"/>
    <w:rsid w:val="00A7792A"/>
    <w:rsid w:val="00A80743"/>
    <w:rsid w:val="00A80ACD"/>
    <w:rsid w:val="00A817BE"/>
    <w:rsid w:val="00A83458"/>
    <w:rsid w:val="00A8566F"/>
    <w:rsid w:val="00A856CE"/>
    <w:rsid w:val="00A85BBE"/>
    <w:rsid w:val="00A8621B"/>
    <w:rsid w:val="00A86324"/>
    <w:rsid w:val="00A869E1"/>
    <w:rsid w:val="00A86DFC"/>
    <w:rsid w:val="00A90037"/>
    <w:rsid w:val="00A918B6"/>
    <w:rsid w:val="00A922C2"/>
    <w:rsid w:val="00A95230"/>
    <w:rsid w:val="00A9773B"/>
    <w:rsid w:val="00AA1D51"/>
    <w:rsid w:val="00AA3BAF"/>
    <w:rsid w:val="00AA53CA"/>
    <w:rsid w:val="00AA5990"/>
    <w:rsid w:val="00AA6C94"/>
    <w:rsid w:val="00AA7AD8"/>
    <w:rsid w:val="00AB10D6"/>
    <w:rsid w:val="00AB208F"/>
    <w:rsid w:val="00AB2C1B"/>
    <w:rsid w:val="00AB320D"/>
    <w:rsid w:val="00AB3D08"/>
    <w:rsid w:val="00AB4F05"/>
    <w:rsid w:val="00AB5BD2"/>
    <w:rsid w:val="00AB6CB3"/>
    <w:rsid w:val="00AC022B"/>
    <w:rsid w:val="00AC02C2"/>
    <w:rsid w:val="00AC03F9"/>
    <w:rsid w:val="00AC11B7"/>
    <w:rsid w:val="00AC146D"/>
    <w:rsid w:val="00AC17F4"/>
    <w:rsid w:val="00AC2539"/>
    <w:rsid w:val="00AC2AA1"/>
    <w:rsid w:val="00AC3A65"/>
    <w:rsid w:val="00AC4199"/>
    <w:rsid w:val="00AC7D2A"/>
    <w:rsid w:val="00AC7DEE"/>
    <w:rsid w:val="00AD0EC8"/>
    <w:rsid w:val="00AD1156"/>
    <w:rsid w:val="00AD2ECE"/>
    <w:rsid w:val="00AD3B60"/>
    <w:rsid w:val="00AD498E"/>
    <w:rsid w:val="00AD6422"/>
    <w:rsid w:val="00AD64B0"/>
    <w:rsid w:val="00AD6C30"/>
    <w:rsid w:val="00AD6FF0"/>
    <w:rsid w:val="00AE0249"/>
    <w:rsid w:val="00AE278F"/>
    <w:rsid w:val="00AE3A8B"/>
    <w:rsid w:val="00AE4EDC"/>
    <w:rsid w:val="00AE6B1D"/>
    <w:rsid w:val="00AF0427"/>
    <w:rsid w:val="00AF12B2"/>
    <w:rsid w:val="00AF2AB8"/>
    <w:rsid w:val="00AF5BFE"/>
    <w:rsid w:val="00AF6603"/>
    <w:rsid w:val="00AF6D48"/>
    <w:rsid w:val="00AF7D3B"/>
    <w:rsid w:val="00B007EE"/>
    <w:rsid w:val="00B00A86"/>
    <w:rsid w:val="00B04BC7"/>
    <w:rsid w:val="00B05BCC"/>
    <w:rsid w:val="00B05E6D"/>
    <w:rsid w:val="00B06F75"/>
    <w:rsid w:val="00B0731B"/>
    <w:rsid w:val="00B12A52"/>
    <w:rsid w:val="00B12D26"/>
    <w:rsid w:val="00B13044"/>
    <w:rsid w:val="00B17345"/>
    <w:rsid w:val="00B17863"/>
    <w:rsid w:val="00B17E7A"/>
    <w:rsid w:val="00B22262"/>
    <w:rsid w:val="00B223E0"/>
    <w:rsid w:val="00B24321"/>
    <w:rsid w:val="00B244EE"/>
    <w:rsid w:val="00B259AE"/>
    <w:rsid w:val="00B278DF"/>
    <w:rsid w:val="00B3003F"/>
    <w:rsid w:val="00B3139D"/>
    <w:rsid w:val="00B3195E"/>
    <w:rsid w:val="00B32663"/>
    <w:rsid w:val="00B365FB"/>
    <w:rsid w:val="00B401A0"/>
    <w:rsid w:val="00B4226F"/>
    <w:rsid w:val="00B42AA4"/>
    <w:rsid w:val="00B4330A"/>
    <w:rsid w:val="00B433BD"/>
    <w:rsid w:val="00B447D0"/>
    <w:rsid w:val="00B44C27"/>
    <w:rsid w:val="00B464F2"/>
    <w:rsid w:val="00B46995"/>
    <w:rsid w:val="00B47064"/>
    <w:rsid w:val="00B4796D"/>
    <w:rsid w:val="00B50E32"/>
    <w:rsid w:val="00B51AD9"/>
    <w:rsid w:val="00B54D53"/>
    <w:rsid w:val="00B54EFC"/>
    <w:rsid w:val="00B5731C"/>
    <w:rsid w:val="00B61E5C"/>
    <w:rsid w:val="00B624DF"/>
    <w:rsid w:val="00B62EFE"/>
    <w:rsid w:val="00B63379"/>
    <w:rsid w:val="00B634A9"/>
    <w:rsid w:val="00B65E88"/>
    <w:rsid w:val="00B67052"/>
    <w:rsid w:val="00B678B4"/>
    <w:rsid w:val="00B70524"/>
    <w:rsid w:val="00B7066A"/>
    <w:rsid w:val="00B74B0C"/>
    <w:rsid w:val="00B74BD6"/>
    <w:rsid w:val="00B759FD"/>
    <w:rsid w:val="00B75A20"/>
    <w:rsid w:val="00B83863"/>
    <w:rsid w:val="00B84350"/>
    <w:rsid w:val="00B846D9"/>
    <w:rsid w:val="00B8666C"/>
    <w:rsid w:val="00B87864"/>
    <w:rsid w:val="00B87B1D"/>
    <w:rsid w:val="00B87C81"/>
    <w:rsid w:val="00B91615"/>
    <w:rsid w:val="00B931B5"/>
    <w:rsid w:val="00B9343D"/>
    <w:rsid w:val="00B9465A"/>
    <w:rsid w:val="00B948D6"/>
    <w:rsid w:val="00B9609A"/>
    <w:rsid w:val="00B962E6"/>
    <w:rsid w:val="00B972FF"/>
    <w:rsid w:val="00B97EC5"/>
    <w:rsid w:val="00BA086C"/>
    <w:rsid w:val="00BA122C"/>
    <w:rsid w:val="00BA18D9"/>
    <w:rsid w:val="00BA196C"/>
    <w:rsid w:val="00BA1FE5"/>
    <w:rsid w:val="00BA37D6"/>
    <w:rsid w:val="00BA75A3"/>
    <w:rsid w:val="00BA7F92"/>
    <w:rsid w:val="00BB1404"/>
    <w:rsid w:val="00BB1B98"/>
    <w:rsid w:val="00BB1F1F"/>
    <w:rsid w:val="00BB2D23"/>
    <w:rsid w:val="00BB33C9"/>
    <w:rsid w:val="00BB41EE"/>
    <w:rsid w:val="00BB465C"/>
    <w:rsid w:val="00BB600A"/>
    <w:rsid w:val="00BC02F2"/>
    <w:rsid w:val="00BC0FC5"/>
    <w:rsid w:val="00BC166C"/>
    <w:rsid w:val="00BC5F2B"/>
    <w:rsid w:val="00BC6301"/>
    <w:rsid w:val="00BC64FD"/>
    <w:rsid w:val="00BC7036"/>
    <w:rsid w:val="00BC7495"/>
    <w:rsid w:val="00BC7AC8"/>
    <w:rsid w:val="00BD0440"/>
    <w:rsid w:val="00BD5933"/>
    <w:rsid w:val="00BD6AA3"/>
    <w:rsid w:val="00BD79FE"/>
    <w:rsid w:val="00BE0BD8"/>
    <w:rsid w:val="00BE12F3"/>
    <w:rsid w:val="00BE5705"/>
    <w:rsid w:val="00BE5CDE"/>
    <w:rsid w:val="00BE6303"/>
    <w:rsid w:val="00BF17A7"/>
    <w:rsid w:val="00BF1BF0"/>
    <w:rsid w:val="00BF2214"/>
    <w:rsid w:val="00BF2C42"/>
    <w:rsid w:val="00BF66EF"/>
    <w:rsid w:val="00BF68B6"/>
    <w:rsid w:val="00C005EA"/>
    <w:rsid w:val="00C038A9"/>
    <w:rsid w:val="00C040EC"/>
    <w:rsid w:val="00C05BA9"/>
    <w:rsid w:val="00C102FE"/>
    <w:rsid w:val="00C10992"/>
    <w:rsid w:val="00C11339"/>
    <w:rsid w:val="00C12D21"/>
    <w:rsid w:val="00C14751"/>
    <w:rsid w:val="00C171F0"/>
    <w:rsid w:val="00C20B04"/>
    <w:rsid w:val="00C20C95"/>
    <w:rsid w:val="00C20DDD"/>
    <w:rsid w:val="00C21714"/>
    <w:rsid w:val="00C21A68"/>
    <w:rsid w:val="00C233D5"/>
    <w:rsid w:val="00C23BA0"/>
    <w:rsid w:val="00C24683"/>
    <w:rsid w:val="00C269B9"/>
    <w:rsid w:val="00C26ABC"/>
    <w:rsid w:val="00C27101"/>
    <w:rsid w:val="00C276EC"/>
    <w:rsid w:val="00C3030B"/>
    <w:rsid w:val="00C305A4"/>
    <w:rsid w:val="00C30B3B"/>
    <w:rsid w:val="00C32FEB"/>
    <w:rsid w:val="00C33B78"/>
    <w:rsid w:val="00C341A2"/>
    <w:rsid w:val="00C34F57"/>
    <w:rsid w:val="00C3586C"/>
    <w:rsid w:val="00C35ABD"/>
    <w:rsid w:val="00C3619A"/>
    <w:rsid w:val="00C36E70"/>
    <w:rsid w:val="00C3779B"/>
    <w:rsid w:val="00C40A1C"/>
    <w:rsid w:val="00C40CD7"/>
    <w:rsid w:val="00C414ED"/>
    <w:rsid w:val="00C4179D"/>
    <w:rsid w:val="00C42D8C"/>
    <w:rsid w:val="00C42DA2"/>
    <w:rsid w:val="00C4306D"/>
    <w:rsid w:val="00C43A4E"/>
    <w:rsid w:val="00C45CC9"/>
    <w:rsid w:val="00C45FCC"/>
    <w:rsid w:val="00C46419"/>
    <w:rsid w:val="00C46BC5"/>
    <w:rsid w:val="00C46CBB"/>
    <w:rsid w:val="00C47136"/>
    <w:rsid w:val="00C47C43"/>
    <w:rsid w:val="00C50138"/>
    <w:rsid w:val="00C52734"/>
    <w:rsid w:val="00C52DF4"/>
    <w:rsid w:val="00C56A3C"/>
    <w:rsid w:val="00C56ECB"/>
    <w:rsid w:val="00C603C3"/>
    <w:rsid w:val="00C61857"/>
    <w:rsid w:val="00C63012"/>
    <w:rsid w:val="00C64935"/>
    <w:rsid w:val="00C6511D"/>
    <w:rsid w:val="00C656B2"/>
    <w:rsid w:val="00C65DF7"/>
    <w:rsid w:val="00C66610"/>
    <w:rsid w:val="00C676FE"/>
    <w:rsid w:val="00C707F8"/>
    <w:rsid w:val="00C71715"/>
    <w:rsid w:val="00C747E0"/>
    <w:rsid w:val="00C76BE6"/>
    <w:rsid w:val="00C77013"/>
    <w:rsid w:val="00C81343"/>
    <w:rsid w:val="00C84900"/>
    <w:rsid w:val="00C86422"/>
    <w:rsid w:val="00C90450"/>
    <w:rsid w:val="00C911C2"/>
    <w:rsid w:val="00C91D54"/>
    <w:rsid w:val="00C9445A"/>
    <w:rsid w:val="00C96525"/>
    <w:rsid w:val="00C979EC"/>
    <w:rsid w:val="00C97F1B"/>
    <w:rsid w:val="00CA11E9"/>
    <w:rsid w:val="00CA2148"/>
    <w:rsid w:val="00CA249B"/>
    <w:rsid w:val="00CA3393"/>
    <w:rsid w:val="00CA4151"/>
    <w:rsid w:val="00CA4A3C"/>
    <w:rsid w:val="00CA5722"/>
    <w:rsid w:val="00CA6556"/>
    <w:rsid w:val="00CA6B78"/>
    <w:rsid w:val="00CA6F20"/>
    <w:rsid w:val="00CA7AC1"/>
    <w:rsid w:val="00CB3345"/>
    <w:rsid w:val="00CB381C"/>
    <w:rsid w:val="00CB3E97"/>
    <w:rsid w:val="00CB54B0"/>
    <w:rsid w:val="00CB60CF"/>
    <w:rsid w:val="00CB76C4"/>
    <w:rsid w:val="00CB798E"/>
    <w:rsid w:val="00CB7EED"/>
    <w:rsid w:val="00CC0000"/>
    <w:rsid w:val="00CC1977"/>
    <w:rsid w:val="00CC4A6D"/>
    <w:rsid w:val="00CC638B"/>
    <w:rsid w:val="00CC677B"/>
    <w:rsid w:val="00CD0097"/>
    <w:rsid w:val="00CD1ADF"/>
    <w:rsid w:val="00CD2087"/>
    <w:rsid w:val="00CD26E2"/>
    <w:rsid w:val="00CD3AE4"/>
    <w:rsid w:val="00CE0418"/>
    <w:rsid w:val="00CE0828"/>
    <w:rsid w:val="00CE293E"/>
    <w:rsid w:val="00CE3691"/>
    <w:rsid w:val="00CE39E6"/>
    <w:rsid w:val="00CE4215"/>
    <w:rsid w:val="00CE44F4"/>
    <w:rsid w:val="00CE5E46"/>
    <w:rsid w:val="00CF0A69"/>
    <w:rsid w:val="00CF2ED0"/>
    <w:rsid w:val="00CF31F9"/>
    <w:rsid w:val="00CF512C"/>
    <w:rsid w:val="00CF6E6E"/>
    <w:rsid w:val="00CF79FD"/>
    <w:rsid w:val="00D0052A"/>
    <w:rsid w:val="00D0054B"/>
    <w:rsid w:val="00D00A25"/>
    <w:rsid w:val="00D02676"/>
    <w:rsid w:val="00D039AB"/>
    <w:rsid w:val="00D04716"/>
    <w:rsid w:val="00D062C4"/>
    <w:rsid w:val="00D06803"/>
    <w:rsid w:val="00D108F2"/>
    <w:rsid w:val="00D112A4"/>
    <w:rsid w:val="00D112B9"/>
    <w:rsid w:val="00D11FE5"/>
    <w:rsid w:val="00D15606"/>
    <w:rsid w:val="00D17FD6"/>
    <w:rsid w:val="00D20830"/>
    <w:rsid w:val="00D22A83"/>
    <w:rsid w:val="00D22D28"/>
    <w:rsid w:val="00D234FE"/>
    <w:rsid w:val="00D2425F"/>
    <w:rsid w:val="00D25010"/>
    <w:rsid w:val="00D25D62"/>
    <w:rsid w:val="00D262D1"/>
    <w:rsid w:val="00D276A6"/>
    <w:rsid w:val="00D27D68"/>
    <w:rsid w:val="00D30CD9"/>
    <w:rsid w:val="00D31BB5"/>
    <w:rsid w:val="00D31F7B"/>
    <w:rsid w:val="00D321B8"/>
    <w:rsid w:val="00D342C9"/>
    <w:rsid w:val="00D35769"/>
    <w:rsid w:val="00D357A1"/>
    <w:rsid w:val="00D36DF9"/>
    <w:rsid w:val="00D3704E"/>
    <w:rsid w:val="00D3778B"/>
    <w:rsid w:val="00D37A0D"/>
    <w:rsid w:val="00D415A1"/>
    <w:rsid w:val="00D41C76"/>
    <w:rsid w:val="00D429D8"/>
    <w:rsid w:val="00D446B2"/>
    <w:rsid w:val="00D46F45"/>
    <w:rsid w:val="00D47514"/>
    <w:rsid w:val="00D50031"/>
    <w:rsid w:val="00D50A5A"/>
    <w:rsid w:val="00D51132"/>
    <w:rsid w:val="00D51ECD"/>
    <w:rsid w:val="00D53374"/>
    <w:rsid w:val="00D5379C"/>
    <w:rsid w:val="00D5391E"/>
    <w:rsid w:val="00D53C70"/>
    <w:rsid w:val="00D54C82"/>
    <w:rsid w:val="00D601BF"/>
    <w:rsid w:val="00D60B9A"/>
    <w:rsid w:val="00D61108"/>
    <w:rsid w:val="00D6159E"/>
    <w:rsid w:val="00D656DB"/>
    <w:rsid w:val="00D661FD"/>
    <w:rsid w:val="00D700B5"/>
    <w:rsid w:val="00D711CA"/>
    <w:rsid w:val="00D732F8"/>
    <w:rsid w:val="00D748F5"/>
    <w:rsid w:val="00D74F4B"/>
    <w:rsid w:val="00D74F7A"/>
    <w:rsid w:val="00D75514"/>
    <w:rsid w:val="00D76480"/>
    <w:rsid w:val="00D80382"/>
    <w:rsid w:val="00D80528"/>
    <w:rsid w:val="00D80969"/>
    <w:rsid w:val="00D809CE"/>
    <w:rsid w:val="00D812A3"/>
    <w:rsid w:val="00D81449"/>
    <w:rsid w:val="00D87EA1"/>
    <w:rsid w:val="00D90117"/>
    <w:rsid w:val="00D93B91"/>
    <w:rsid w:val="00D9508C"/>
    <w:rsid w:val="00D95209"/>
    <w:rsid w:val="00D96FA4"/>
    <w:rsid w:val="00DA1808"/>
    <w:rsid w:val="00DA3427"/>
    <w:rsid w:val="00DA48DC"/>
    <w:rsid w:val="00DA63D4"/>
    <w:rsid w:val="00DB0268"/>
    <w:rsid w:val="00DB0367"/>
    <w:rsid w:val="00DB07DB"/>
    <w:rsid w:val="00DB0ACB"/>
    <w:rsid w:val="00DB148E"/>
    <w:rsid w:val="00DB2104"/>
    <w:rsid w:val="00DB3063"/>
    <w:rsid w:val="00DB3189"/>
    <w:rsid w:val="00DB3BAC"/>
    <w:rsid w:val="00DB3DC3"/>
    <w:rsid w:val="00DB5945"/>
    <w:rsid w:val="00DB5BA8"/>
    <w:rsid w:val="00DB6190"/>
    <w:rsid w:val="00DB7260"/>
    <w:rsid w:val="00DB77F1"/>
    <w:rsid w:val="00DB7F63"/>
    <w:rsid w:val="00DC0111"/>
    <w:rsid w:val="00DC034F"/>
    <w:rsid w:val="00DC308D"/>
    <w:rsid w:val="00DC53B1"/>
    <w:rsid w:val="00DC5685"/>
    <w:rsid w:val="00DC57AF"/>
    <w:rsid w:val="00DC5E6E"/>
    <w:rsid w:val="00DC7154"/>
    <w:rsid w:val="00DC7323"/>
    <w:rsid w:val="00DC78DA"/>
    <w:rsid w:val="00DC7FA3"/>
    <w:rsid w:val="00DD33D8"/>
    <w:rsid w:val="00DD4831"/>
    <w:rsid w:val="00DD651E"/>
    <w:rsid w:val="00DD6E9B"/>
    <w:rsid w:val="00DD7085"/>
    <w:rsid w:val="00DE2D61"/>
    <w:rsid w:val="00DE5732"/>
    <w:rsid w:val="00DE5FDE"/>
    <w:rsid w:val="00DE604B"/>
    <w:rsid w:val="00DE72CE"/>
    <w:rsid w:val="00DF1B79"/>
    <w:rsid w:val="00DF24A4"/>
    <w:rsid w:val="00DF394C"/>
    <w:rsid w:val="00DF5035"/>
    <w:rsid w:val="00DF5BA5"/>
    <w:rsid w:val="00DF6FE0"/>
    <w:rsid w:val="00E02517"/>
    <w:rsid w:val="00E02D3A"/>
    <w:rsid w:val="00E02E87"/>
    <w:rsid w:val="00E036E5"/>
    <w:rsid w:val="00E05E56"/>
    <w:rsid w:val="00E062A0"/>
    <w:rsid w:val="00E07DE2"/>
    <w:rsid w:val="00E10845"/>
    <w:rsid w:val="00E10DFC"/>
    <w:rsid w:val="00E10EF7"/>
    <w:rsid w:val="00E1104B"/>
    <w:rsid w:val="00E110F2"/>
    <w:rsid w:val="00E11142"/>
    <w:rsid w:val="00E1136D"/>
    <w:rsid w:val="00E132CD"/>
    <w:rsid w:val="00E139B7"/>
    <w:rsid w:val="00E13A34"/>
    <w:rsid w:val="00E16126"/>
    <w:rsid w:val="00E17025"/>
    <w:rsid w:val="00E1745A"/>
    <w:rsid w:val="00E176D9"/>
    <w:rsid w:val="00E201A4"/>
    <w:rsid w:val="00E24C48"/>
    <w:rsid w:val="00E24C5C"/>
    <w:rsid w:val="00E261F2"/>
    <w:rsid w:val="00E27AF6"/>
    <w:rsid w:val="00E31966"/>
    <w:rsid w:val="00E325F5"/>
    <w:rsid w:val="00E34558"/>
    <w:rsid w:val="00E34883"/>
    <w:rsid w:val="00E35387"/>
    <w:rsid w:val="00E36267"/>
    <w:rsid w:val="00E41263"/>
    <w:rsid w:val="00E41750"/>
    <w:rsid w:val="00E4178A"/>
    <w:rsid w:val="00E42BB0"/>
    <w:rsid w:val="00E4622D"/>
    <w:rsid w:val="00E463CF"/>
    <w:rsid w:val="00E46822"/>
    <w:rsid w:val="00E4734C"/>
    <w:rsid w:val="00E47833"/>
    <w:rsid w:val="00E52C92"/>
    <w:rsid w:val="00E5482C"/>
    <w:rsid w:val="00E54BB0"/>
    <w:rsid w:val="00E57EDE"/>
    <w:rsid w:val="00E6003B"/>
    <w:rsid w:val="00E60328"/>
    <w:rsid w:val="00E622B2"/>
    <w:rsid w:val="00E622B7"/>
    <w:rsid w:val="00E62694"/>
    <w:rsid w:val="00E62C1F"/>
    <w:rsid w:val="00E64607"/>
    <w:rsid w:val="00E64B7C"/>
    <w:rsid w:val="00E7172E"/>
    <w:rsid w:val="00E720A9"/>
    <w:rsid w:val="00E728A3"/>
    <w:rsid w:val="00E73DA8"/>
    <w:rsid w:val="00E73DD8"/>
    <w:rsid w:val="00E73F75"/>
    <w:rsid w:val="00E7470B"/>
    <w:rsid w:val="00E747C8"/>
    <w:rsid w:val="00E74E2E"/>
    <w:rsid w:val="00E751E7"/>
    <w:rsid w:val="00E7548C"/>
    <w:rsid w:val="00E760D7"/>
    <w:rsid w:val="00E7693B"/>
    <w:rsid w:val="00E80896"/>
    <w:rsid w:val="00E8119F"/>
    <w:rsid w:val="00E81FCB"/>
    <w:rsid w:val="00E852EB"/>
    <w:rsid w:val="00E86698"/>
    <w:rsid w:val="00E86940"/>
    <w:rsid w:val="00E903E8"/>
    <w:rsid w:val="00E91A9D"/>
    <w:rsid w:val="00E9282F"/>
    <w:rsid w:val="00E9464C"/>
    <w:rsid w:val="00E94A9D"/>
    <w:rsid w:val="00E962D4"/>
    <w:rsid w:val="00E9641F"/>
    <w:rsid w:val="00E96F5A"/>
    <w:rsid w:val="00E97918"/>
    <w:rsid w:val="00EA00D6"/>
    <w:rsid w:val="00EA0BFC"/>
    <w:rsid w:val="00EA3075"/>
    <w:rsid w:val="00EA5B98"/>
    <w:rsid w:val="00EA678F"/>
    <w:rsid w:val="00EA6965"/>
    <w:rsid w:val="00EB0513"/>
    <w:rsid w:val="00EB1029"/>
    <w:rsid w:val="00EB1294"/>
    <w:rsid w:val="00EB1309"/>
    <w:rsid w:val="00EB20CF"/>
    <w:rsid w:val="00EB409D"/>
    <w:rsid w:val="00EB44D5"/>
    <w:rsid w:val="00EB4A08"/>
    <w:rsid w:val="00EB57D8"/>
    <w:rsid w:val="00EB5DD5"/>
    <w:rsid w:val="00EB704D"/>
    <w:rsid w:val="00EB7097"/>
    <w:rsid w:val="00EB76B3"/>
    <w:rsid w:val="00EC0547"/>
    <w:rsid w:val="00EC1021"/>
    <w:rsid w:val="00EC207E"/>
    <w:rsid w:val="00EC333A"/>
    <w:rsid w:val="00EC5097"/>
    <w:rsid w:val="00EC58C5"/>
    <w:rsid w:val="00EC5ED2"/>
    <w:rsid w:val="00EC6739"/>
    <w:rsid w:val="00EC6BAA"/>
    <w:rsid w:val="00EC71F8"/>
    <w:rsid w:val="00ED02F4"/>
    <w:rsid w:val="00ED0895"/>
    <w:rsid w:val="00ED0AC6"/>
    <w:rsid w:val="00ED0B3E"/>
    <w:rsid w:val="00ED150F"/>
    <w:rsid w:val="00ED409B"/>
    <w:rsid w:val="00ED4F9E"/>
    <w:rsid w:val="00ED5234"/>
    <w:rsid w:val="00ED5405"/>
    <w:rsid w:val="00ED73BD"/>
    <w:rsid w:val="00EE000E"/>
    <w:rsid w:val="00EE32F6"/>
    <w:rsid w:val="00EE42F3"/>
    <w:rsid w:val="00EE5159"/>
    <w:rsid w:val="00EE55EB"/>
    <w:rsid w:val="00EE7162"/>
    <w:rsid w:val="00EE7260"/>
    <w:rsid w:val="00EF0CA9"/>
    <w:rsid w:val="00EF0DE7"/>
    <w:rsid w:val="00EF1829"/>
    <w:rsid w:val="00EF253E"/>
    <w:rsid w:val="00EF2686"/>
    <w:rsid w:val="00EF2703"/>
    <w:rsid w:val="00EF3B3A"/>
    <w:rsid w:val="00EF40E9"/>
    <w:rsid w:val="00EF4439"/>
    <w:rsid w:val="00EF5381"/>
    <w:rsid w:val="00EF5DD9"/>
    <w:rsid w:val="00EF6357"/>
    <w:rsid w:val="00EF65C5"/>
    <w:rsid w:val="00EF71C3"/>
    <w:rsid w:val="00EF7AF9"/>
    <w:rsid w:val="00EF7DA2"/>
    <w:rsid w:val="00F02C18"/>
    <w:rsid w:val="00F0493E"/>
    <w:rsid w:val="00F06C29"/>
    <w:rsid w:val="00F06E47"/>
    <w:rsid w:val="00F12F02"/>
    <w:rsid w:val="00F13B8A"/>
    <w:rsid w:val="00F14888"/>
    <w:rsid w:val="00F15113"/>
    <w:rsid w:val="00F15446"/>
    <w:rsid w:val="00F16A32"/>
    <w:rsid w:val="00F178E4"/>
    <w:rsid w:val="00F201D6"/>
    <w:rsid w:val="00F20C50"/>
    <w:rsid w:val="00F22627"/>
    <w:rsid w:val="00F247BF"/>
    <w:rsid w:val="00F24DBB"/>
    <w:rsid w:val="00F26485"/>
    <w:rsid w:val="00F2796E"/>
    <w:rsid w:val="00F32822"/>
    <w:rsid w:val="00F33D06"/>
    <w:rsid w:val="00F351C9"/>
    <w:rsid w:val="00F35539"/>
    <w:rsid w:val="00F37999"/>
    <w:rsid w:val="00F40780"/>
    <w:rsid w:val="00F40993"/>
    <w:rsid w:val="00F43E64"/>
    <w:rsid w:val="00F43E8E"/>
    <w:rsid w:val="00F46156"/>
    <w:rsid w:val="00F474E2"/>
    <w:rsid w:val="00F47732"/>
    <w:rsid w:val="00F47F22"/>
    <w:rsid w:val="00F50D62"/>
    <w:rsid w:val="00F515AA"/>
    <w:rsid w:val="00F51C5D"/>
    <w:rsid w:val="00F5214D"/>
    <w:rsid w:val="00F528D8"/>
    <w:rsid w:val="00F52D3B"/>
    <w:rsid w:val="00F54974"/>
    <w:rsid w:val="00F550A4"/>
    <w:rsid w:val="00F552EC"/>
    <w:rsid w:val="00F6100D"/>
    <w:rsid w:val="00F62217"/>
    <w:rsid w:val="00F640EA"/>
    <w:rsid w:val="00F646BC"/>
    <w:rsid w:val="00F64D7A"/>
    <w:rsid w:val="00F65258"/>
    <w:rsid w:val="00F65E12"/>
    <w:rsid w:val="00F65FC2"/>
    <w:rsid w:val="00F709C4"/>
    <w:rsid w:val="00F711F4"/>
    <w:rsid w:val="00F716DB"/>
    <w:rsid w:val="00F74255"/>
    <w:rsid w:val="00F7575F"/>
    <w:rsid w:val="00F75F9E"/>
    <w:rsid w:val="00F7699B"/>
    <w:rsid w:val="00F76B8A"/>
    <w:rsid w:val="00F7724F"/>
    <w:rsid w:val="00F77F73"/>
    <w:rsid w:val="00F80E8F"/>
    <w:rsid w:val="00F80ECB"/>
    <w:rsid w:val="00F810E3"/>
    <w:rsid w:val="00F81A9C"/>
    <w:rsid w:val="00F81D0D"/>
    <w:rsid w:val="00F82800"/>
    <w:rsid w:val="00F8364C"/>
    <w:rsid w:val="00F85562"/>
    <w:rsid w:val="00F85ABF"/>
    <w:rsid w:val="00F865EB"/>
    <w:rsid w:val="00F90635"/>
    <w:rsid w:val="00F9130E"/>
    <w:rsid w:val="00F9158B"/>
    <w:rsid w:val="00F91A33"/>
    <w:rsid w:val="00F91DA0"/>
    <w:rsid w:val="00F923C1"/>
    <w:rsid w:val="00F953A4"/>
    <w:rsid w:val="00F9692D"/>
    <w:rsid w:val="00F971D3"/>
    <w:rsid w:val="00F97AF8"/>
    <w:rsid w:val="00FA09D8"/>
    <w:rsid w:val="00FA0CCD"/>
    <w:rsid w:val="00FA10BF"/>
    <w:rsid w:val="00FA162B"/>
    <w:rsid w:val="00FA19E3"/>
    <w:rsid w:val="00FA30C8"/>
    <w:rsid w:val="00FA4AFF"/>
    <w:rsid w:val="00FA5745"/>
    <w:rsid w:val="00FA6EBA"/>
    <w:rsid w:val="00FA7625"/>
    <w:rsid w:val="00FA7FC5"/>
    <w:rsid w:val="00FB04C6"/>
    <w:rsid w:val="00FB110D"/>
    <w:rsid w:val="00FB15B3"/>
    <w:rsid w:val="00FB267B"/>
    <w:rsid w:val="00FB2AFE"/>
    <w:rsid w:val="00FB2EA9"/>
    <w:rsid w:val="00FB4C79"/>
    <w:rsid w:val="00FB560D"/>
    <w:rsid w:val="00FB73FC"/>
    <w:rsid w:val="00FC095D"/>
    <w:rsid w:val="00FC1115"/>
    <w:rsid w:val="00FC2B5E"/>
    <w:rsid w:val="00FC49C1"/>
    <w:rsid w:val="00FC4C73"/>
    <w:rsid w:val="00FC4CAF"/>
    <w:rsid w:val="00FC5436"/>
    <w:rsid w:val="00FC5F8F"/>
    <w:rsid w:val="00FC653D"/>
    <w:rsid w:val="00FC7215"/>
    <w:rsid w:val="00FC7B5E"/>
    <w:rsid w:val="00FC7BC1"/>
    <w:rsid w:val="00FD01C9"/>
    <w:rsid w:val="00FD0D1A"/>
    <w:rsid w:val="00FD2DB9"/>
    <w:rsid w:val="00FD4A16"/>
    <w:rsid w:val="00FD5A5B"/>
    <w:rsid w:val="00FD6431"/>
    <w:rsid w:val="00FD6F74"/>
    <w:rsid w:val="00FE05FB"/>
    <w:rsid w:val="00FE15B8"/>
    <w:rsid w:val="00FE2465"/>
    <w:rsid w:val="00FE2C11"/>
    <w:rsid w:val="00FE5501"/>
    <w:rsid w:val="00FE5600"/>
    <w:rsid w:val="00FE590C"/>
    <w:rsid w:val="00FE656F"/>
    <w:rsid w:val="00FE7327"/>
    <w:rsid w:val="00FF0EC8"/>
    <w:rsid w:val="00FF1324"/>
    <w:rsid w:val="00FF1D03"/>
    <w:rsid w:val="00FF269C"/>
    <w:rsid w:val="00FF2806"/>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06"/>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A06"/>
    <w:pPr>
      <w:spacing w:after="0" w:line="240" w:lineRule="auto"/>
    </w:pPr>
    <w:rPr>
      <w:lang w:val="id-ID" w:bidi="ar-DZ"/>
    </w:rPr>
  </w:style>
  <w:style w:type="paragraph" w:styleId="Header">
    <w:name w:val="header"/>
    <w:basedOn w:val="Normal"/>
    <w:link w:val="HeaderChar"/>
    <w:uiPriority w:val="99"/>
    <w:unhideWhenUsed/>
    <w:rsid w:val="0014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06"/>
    <w:rPr>
      <w:lang w:val="id-ID" w:bidi="ar-DZ"/>
    </w:rPr>
  </w:style>
  <w:style w:type="paragraph" w:styleId="Footer">
    <w:name w:val="footer"/>
    <w:basedOn w:val="Normal"/>
    <w:link w:val="FooterChar"/>
    <w:uiPriority w:val="99"/>
    <w:unhideWhenUsed/>
    <w:rsid w:val="0014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06"/>
    <w:rPr>
      <w:lang w:val="id-ID" w:bidi="ar-DZ"/>
    </w:rPr>
  </w:style>
  <w:style w:type="character" w:styleId="Hyperlink">
    <w:name w:val="Hyperlink"/>
    <w:basedOn w:val="DefaultParagraphFont"/>
    <w:uiPriority w:val="99"/>
    <w:semiHidden/>
    <w:unhideWhenUsed/>
    <w:rsid w:val="002206DD"/>
    <w:rPr>
      <w:color w:val="0000FF"/>
      <w:u w:val="single"/>
    </w:rPr>
  </w:style>
  <w:style w:type="paragraph" w:styleId="BalloonText">
    <w:name w:val="Balloon Text"/>
    <w:basedOn w:val="Normal"/>
    <w:link w:val="BalloonTextChar"/>
    <w:uiPriority w:val="99"/>
    <w:semiHidden/>
    <w:unhideWhenUsed/>
    <w:rsid w:val="004D1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7D"/>
    <w:rPr>
      <w:rFonts w:ascii="Tahoma" w:hAnsi="Tahoma" w:cs="Tahoma"/>
      <w:sz w:val="16"/>
      <w:szCs w:val="16"/>
      <w:lang w:val="id-ID"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06"/>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A06"/>
    <w:pPr>
      <w:spacing w:after="0" w:line="240" w:lineRule="auto"/>
    </w:pPr>
    <w:rPr>
      <w:lang w:val="id-ID" w:bidi="ar-DZ"/>
    </w:rPr>
  </w:style>
  <w:style w:type="paragraph" w:styleId="Header">
    <w:name w:val="header"/>
    <w:basedOn w:val="Normal"/>
    <w:link w:val="HeaderChar"/>
    <w:uiPriority w:val="99"/>
    <w:unhideWhenUsed/>
    <w:rsid w:val="0014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06"/>
    <w:rPr>
      <w:lang w:val="id-ID" w:bidi="ar-DZ"/>
    </w:rPr>
  </w:style>
  <w:style w:type="paragraph" w:styleId="Footer">
    <w:name w:val="footer"/>
    <w:basedOn w:val="Normal"/>
    <w:link w:val="FooterChar"/>
    <w:uiPriority w:val="99"/>
    <w:unhideWhenUsed/>
    <w:rsid w:val="0014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06"/>
    <w:rPr>
      <w:lang w:val="id-ID" w:bidi="ar-DZ"/>
    </w:rPr>
  </w:style>
  <w:style w:type="character" w:styleId="Hyperlink">
    <w:name w:val="Hyperlink"/>
    <w:basedOn w:val="DefaultParagraphFont"/>
    <w:uiPriority w:val="99"/>
    <w:semiHidden/>
    <w:unhideWhenUsed/>
    <w:rsid w:val="002206DD"/>
    <w:rPr>
      <w:color w:val="0000FF"/>
      <w:u w:val="single"/>
    </w:rPr>
  </w:style>
  <w:style w:type="paragraph" w:styleId="BalloonText">
    <w:name w:val="Balloon Text"/>
    <w:basedOn w:val="Normal"/>
    <w:link w:val="BalloonTextChar"/>
    <w:uiPriority w:val="99"/>
    <w:semiHidden/>
    <w:unhideWhenUsed/>
    <w:rsid w:val="004D1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7D"/>
    <w:rPr>
      <w:rFonts w:ascii="Tahoma" w:hAnsi="Tahoma" w:cs="Tahoma"/>
      <w:sz w:val="16"/>
      <w:szCs w:val="16"/>
      <w:lang w:val="id-ID"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5</cp:revision>
  <cp:lastPrinted>2024-06-16T14:04:00Z</cp:lastPrinted>
  <dcterms:created xsi:type="dcterms:W3CDTF">2024-06-16T10:50:00Z</dcterms:created>
  <dcterms:modified xsi:type="dcterms:W3CDTF">2024-06-16T14:06:00Z</dcterms:modified>
</cp:coreProperties>
</file>