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lang w:val="en-US"/>
        </w:rPr>
      </w:pPr>
      <w:r>
        <w:rPr>
          <w:b/>
          <w:lang w:val="en-US"/>
        </w:rPr>
        <w:t>RENCANA PENGAJARAN SEMESTER</w:t>
      </w:r>
      <w:r>
        <w:rPr>
          <w:b/>
          <w:lang w:val="en-US"/>
        </w:rPr>
        <w:t xml:space="preserve"> (RPS)</w:t>
      </w:r>
    </w:p>
    <w:p>
      <w:pPr>
        <w:pStyle w:val="style0"/>
        <w:jc w:val="center"/>
        <w:rPr>
          <w:b/>
          <w:lang w:val="id-ID"/>
        </w:rPr>
      </w:pPr>
    </w:p>
    <w:p>
      <w:pPr>
        <w:pStyle w:val="style0"/>
        <w:jc w:val="both"/>
        <w:rPr>
          <w:b/>
          <w:lang w:val="en-US"/>
        </w:rPr>
      </w:pPr>
    </w:p>
    <w:p>
      <w:pPr>
        <w:pStyle w:val="style0"/>
        <w:jc w:val="both"/>
        <w:rPr>
          <w:b/>
          <w:lang w:val="en-US"/>
        </w:rPr>
      </w:pPr>
    </w:p>
    <w:p>
      <w:pPr>
        <w:pStyle w:val="style0"/>
        <w:spacing w:lineRule="auto" w:line="360"/>
        <w:jc w:val="both"/>
        <w:rPr>
          <w:b/>
          <w:lang w:val="id-ID"/>
        </w:rPr>
      </w:pPr>
      <w:r>
        <w:rPr>
          <w:b/>
          <w:lang w:val="id-ID"/>
        </w:rPr>
        <w:t>A. Identitas Dosen dan Mata Kuliah</w:t>
      </w:r>
    </w:p>
    <w:p>
      <w:pPr>
        <w:pStyle w:val="style0"/>
        <w:spacing w:lineRule="auto" w:line="360"/>
        <w:jc w:val="both"/>
        <w:rPr>
          <w:lang w:val="id-ID"/>
        </w:rPr>
      </w:pPr>
      <w:r>
        <w:rPr>
          <w:lang w:val="id-ID"/>
        </w:rPr>
        <w:t xml:space="preserve">1. </w:t>
      </w:r>
      <w:r>
        <w:rPr>
          <w:lang w:val="id-ID"/>
        </w:rPr>
        <w:t xml:space="preserve">  </w:t>
      </w:r>
      <w:r>
        <w:rPr>
          <w:lang w:val="id-ID"/>
        </w:rPr>
        <w:t>Dosen</w:t>
      </w:r>
    </w:p>
    <w:p>
      <w:pPr>
        <w:pStyle w:val="style0"/>
        <w:spacing w:lineRule="auto" w:line="360"/>
        <w:ind w:left="360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 xml:space="preserve">                :  Detti Lismayanti, S.Pd., M.Hum.</w:t>
      </w:r>
    </w:p>
    <w:p>
      <w:pPr>
        <w:pStyle w:val="style0"/>
        <w:spacing w:lineRule="auto" w:line="360"/>
        <w:ind w:left="1440" w:hanging="1080"/>
        <w:jc w:val="both"/>
        <w:rPr>
          <w:lang w:val="id-ID"/>
        </w:rPr>
      </w:pPr>
      <w:r>
        <w:rPr>
          <w:lang w:val="id-ID"/>
        </w:rPr>
        <w:t>Alamat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 xml:space="preserve">                : </w:t>
      </w:r>
      <w:r>
        <w:rPr>
          <w:lang w:val="id-ID"/>
        </w:rPr>
        <w:t xml:space="preserve"> Jl. Letkol Santoso No.1107</w:t>
      </w:r>
      <w:r>
        <w:rPr>
          <w:lang w:val="id-ID"/>
        </w:rPr>
        <w:t xml:space="preserve"> RT.04 Kel. Pasar </w:t>
      </w:r>
    </w:p>
    <w:p>
      <w:pPr>
        <w:pStyle w:val="style0"/>
        <w:spacing w:lineRule="auto" w:line="360"/>
        <w:ind w:left="1440" w:hanging="1080"/>
        <w:jc w:val="both"/>
        <w:rPr>
          <w:lang w:val="id-ID"/>
        </w:rPr>
      </w:pPr>
      <w:r>
        <w:rPr>
          <w:lang w:val="id-ID"/>
        </w:rPr>
        <w:t xml:space="preserve">                 </w:t>
      </w:r>
      <w:r>
        <w:rPr>
          <w:lang w:val="id-ID"/>
        </w:rPr>
        <w:t xml:space="preserve">                               </w:t>
      </w:r>
      <w:r>
        <w:rPr>
          <w:lang w:val="id-ID"/>
        </w:rPr>
        <w:t>Melintang  Kota Bengkulu</w:t>
      </w:r>
    </w:p>
    <w:p>
      <w:pPr>
        <w:pStyle w:val="style0"/>
        <w:spacing w:lineRule="auto" w:line="360"/>
        <w:ind w:left="1440" w:hanging="1080"/>
        <w:jc w:val="both"/>
        <w:rPr>
          <w:lang w:val="en-US"/>
        </w:rPr>
      </w:pPr>
      <w:r>
        <w:rPr>
          <w:lang w:val="id-ID"/>
        </w:rPr>
        <w:t>Telp/HP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 xml:space="preserve">     : </w:t>
      </w:r>
      <w:r>
        <w:rPr>
          <w:lang w:val="en-US"/>
        </w:rPr>
        <w:t>085383499483</w:t>
      </w:r>
    </w:p>
    <w:p>
      <w:pPr>
        <w:pStyle w:val="style0"/>
        <w:spacing w:lineRule="auto" w:line="360"/>
        <w:jc w:val="both"/>
        <w:rPr>
          <w:lang w:val="id-ID"/>
        </w:rPr>
      </w:pPr>
      <w:r>
        <w:rPr>
          <w:lang w:val="id-ID"/>
        </w:rPr>
        <w:t>2. Mata Kuliah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 xml:space="preserve">     : </w:t>
      </w:r>
    </w:p>
    <w:p>
      <w:pPr>
        <w:pStyle w:val="style0"/>
        <w:spacing w:lineRule="auto" w:line="360"/>
        <w:jc w:val="both"/>
        <w:rPr>
          <w:lang w:val="en-US"/>
        </w:rPr>
      </w:pPr>
      <w:r>
        <w:rPr>
          <w:lang w:val="id-ID"/>
        </w:rPr>
        <w:t xml:space="preserve">    Nama Mata Kuliah</w:t>
      </w:r>
      <w:r>
        <w:rPr>
          <w:lang w:val="id-ID"/>
        </w:rPr>
        <w:tab/>
      </w:r>
      <w:r>
        <w:rPr>
          <w:lang w:val="id-ID"/>
        </w:rPr>
        <w:t xml:space="preserve">     </w:t>
      </w:r>
      <w:r>
        <w:rPr>
          <w:lang w:val="id-ID"/>
        </w:rPr>
        <w:t xml:space="preserve">         </w:t>
      </w:r>
      <w:r>
        <w:rPr>
          <w:lang w:val="id-ID"/>
        </w:rPr>
        <w:t xml:space="preserve">   : </w:t>
      </w:r>
      <w:r>
        <w:rPr>
          <w:lang w:val="en-US"/>
        </w:rPr>
        <w:t>Morpho</w:t>
      </w:r>
      <w:r>
        <w:rPr>
          <w:lang w:val="en-US"/>
        </w:rPr>
        <w:t>-Syntax</w:t>
      </w:r>
    </w:p>
    <w:p>
      <w:pPr>
        <w:pStyle w:val="style0"/>
        <w:spacing w:lineRule="auto" w:line="360"/>
        <w:jc w:val="both"/>
        <w:rPr>
          <w:lang w:val="id-ID"/>
        </w:rPr>
      </w:pPr>
      <w:r>
        <w:rPr>
          <w:lang w:val="id-ID"/>
        </w:rPr>
        <w:t xml:space="preserve">    Nomor Kode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 xml:space="preserve">     : </w:t>
      </w:r>
    </w:p>
    <w:p>
      <w:pPr>
        <w:pStyle w:val="style0"/>
        <w:spacing w:lineRule="auto" w:line="360"/>
        <w:jc w:val="both"/>
        <w:rPr>
          <w:lang w:val="id-ID"/>
        </w:rPr>
      </w:pPr>
      <w:r>
        <w:rPr>
          <w:lang w:val="id-ID"/>
        </w:rPr>
        <w:t xml:space="preserve">    Bobot SKS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 xml:space="preserve">     : </w:t>
      </w:r>
      <w:r>
        <w:rPr>
          <w:lang w:val="en-US"/>
        </w:rPr>
        <w:t>3</w:t>
      </w:r>
      <w:r>
        <w:rPr>
          <w:lang w:val="id-ID"/>
        </w:rPr>
        <w:t xml:space="preserve"> sks</w:t>
      </w:r>
    </w:p>
    <w:p>
      <w:pPr>
        <w:pStyle w:val="style0"/>
        <w:spacing w:lineRule="auto" w:line="360"/>
        <w:jc w:val="both"/>
        <w:rPr>
          <w:lang w:val="id-ID"/>
        </w:rPr>
      </w:pPr>
    </w:p>
    <w:p>
      <w:pPr>
        <w:pStyle w:val="style0"/>
        <w:spacing w:lineRule="auto" w:line="360"/>
        <w:jc w:val="both"/>
        <w:rPr>
          <w:b/>
          <w:lang w:val="id-ID"/>
        </w:rPr>
      </w:pPr>
      <w:r>
        <w:rPr>
          <w:b/>
          <w:lang w:val="id-ID"/>
        </w:rPr>
        <w:t>B. Tujuan Perkuliahan</w:t>
      </w:r>
    </w:p>
    <w:p>
      <w:pPr>
        <w:pStyle w:val="style0"/>
        <w:ind w:left="709" w:hanging="425"/>
        <w:jc w:val="both"/>
        <w:rPr>
          <w:lang w:val="en-US"/>
        </w:rPr>
      </w:pPr>
      <w:r>
        <w:rPr>
          <w:lang w:val="id-ID"/>
        </w:rPr>
        <w:t>1. Mahasiswa</w:t>
      </w:r>
      <w:r>
        <w:rPr>
          <w:lang w:val="id-ID"/>
        </w:rPr>
        <w:t xml:space="preserve"> dapat mendeskripsikan konsep dasar pengertian</w:t>
      </w:r>
      <w:r>
        <w:rPr>
          <w:lang w:val="en-US"/>
        </w:rPr>
        <w:t xml:space="preserve"> </w:t>
      </w:r>
      <w:r>
        <w:rPr>
          <w:lang w:val="en-US"/>
        </w:rPr>
        <w:t>Morf</w:t>
      </w:r>
      <w:r>
        <w:rPr>
          <w:lang w:val="en-US"/>
        </w:rPr>
        <w:t>ologi</w:t>
      </w:r>
      <w:r>
        <w:rPr>
          <w:lang w:val="en-US"/>
        </w:rPr>
        <w:t xml:space="preserve"> </w:t>
      </w:r>
      <w:r>
        <w:rPr>
          <w:lang w:val="en-US"/>
        </w:rPr>
        <w:t>dan</w:t>
      </w:r>
      <w:r>
        <w:rPr>
          <w:lang w:val="en-US"/>
        </w:rPr>
        <w:t xml:space="preserve"> </w:t>
      </w:r>
      <w:r>
        <w:rPr>
          <w:lang w:val="en-US"/>
        </w:rPr>
        <w:t>Sintaksis</w:t>
      </w:r>
    </w:p>
    <w:p>
      <w:pPr>
        <w:pStyle w:val="style0"/>
        <w:ind w:left="709" w:hanging="425"/>
        <w:jc w:val="both"/>
        <w:rPr>
          <w:lang w:val="id-ID"/>
        </w:rPr>
      </w:pPr>
      <w:r>
        <w:rPr>
          <w:lang w:val="id-ID"/>
        </w:rPr>
        <w:t xml:space="preserve">2. </w:t>
      </w:r>
      <w:r>
        <w:rPr>
          <w:lang w:val="id-ID"/>
        </w:rPr>
        <w:t>Mahasiswa dapat memahami dan mendeskripsikan konsep-konsep dasar</w:t>
      </w:r>
      <w:r>
        <w:rPr>
          <w:lang w:val="en-US"/>
        </w:rPr>
        <w:t xml:space="preserve"> </w:t>
      </w:r>
      <w:r>
        <w:rPr>
          <w:lang w:val="en-US"/>
        </w:rPr>
        <w:t>Komunikasi</w:t>
      </w:r>
      <w:r>
        <w:rPr>
          <w:lang w:val="en-US"/>
        </w:rPr>
        <w:t xml:space="preserve"> </w:t>
      </w:r>
      <w:r>
        <w:rPr>
          <w:lang w:val="en-US"/>
        </w:rPr>
        <w:t>dan</w:t>
      </w:r>
      <w:r>
        <w:rPr>
          <w:lang w:val="en-US"/>
        </w:rPr>
        <w:t xml:space="preserve"> </w:t>
      </w:r>
      <w:r>
        <w:rPr>
          <w:lang w:val="en-US"/>
        </w:rPr>
        <w:t>Linguistik</w:t>
      </w:r>
      <w:r>
        <w:rPr>
          <w:lang w:val="en-US"/>
        </w:rPr>
        <w:t xml:space="preserve"> </w:t>
      </w:r>
      <w:r>
        <w:rPr>
          <w:lang w:val="en-US"/>
        </w:rPr>
        <w:t>sebagai</w:t>
      </w:r>
      <w:r>
        <w:rPr>
          <w:lang w:val="en-US"/>
        </w:rPr>
        <w:t xml:space="preserve"> </w:t>
      </w:r>
      <w:r>
        <w:rPr>
          <w:lang w:val="en-US"/>
        </w:rPr>
        <w:t>ilmu</w:t>
      </w:r>
      <w:r>
        <w:rPr>
          <w:lang w:val="id-ID"/>
        </w:rPr>
        <w:t xml:space="preserve">  </w:t>
      </w:r>
      <w:r>
        <w:rPr>
          <w:lang w:val="id-ID"/>
        </w:rPr>
        <w:t>;</w:t>
      </w:r>
    </w:p>
    <w:p>
      <w:pPr>
        <w:pStyle w:val="style0"/>
        <w:ind w:left="709" w:hanging="425"/>
        <w:jc w:val="both"/>
        <w:rPr>
          <w:lang w:val="id-ID"/>
        </w:rPr>
      </w:pPr>
      <w:r>
        <w:rPr>
          <w:lang w:val="id-ID"/>
        </w:rPr>
        <w:t>3.</w:t>
      </w:r>
      <w:r>
        <w:rPr>
          <w:lang w:val="id-ID"/>
        </w:rPr>
        <w:t xml:space="preserve"> Mahasiswa dapat mendeskripsikan dan merinci konsep dasar</w:t>
      </w:r>
      <w:r>
        <w:rPr>
          <w:lang w:val="en-US"/>
        </w:rPr>
        <w:t xml:space="preserve"> </w:t>
      </w:r>
      <w:r>
        <w:rPr>
          <w:lang w:val="en-US"/>
        </w:rPr>
        <w:t>Morfologi</w:t>
      </w:r>
      <w:r>
        <w:rPr>
          <w:lang w:val="en-US"/>
        </w:rPr>
        <w:t xml:space="preserve">, </w:t>
      </w:r>
      <w:r>
        <w:rPr>
          <w:lang w:val="en-US"/>
        </w:rPr>
        <w:t>formasi</w:t>
      </w:r>
      <w:r>
        <w:rPr>
          <w:lang w:val="en-US"/>
        </w:rPr>
        <w:t xml:space="preserve"> </w:t>
      </w:r>
      <w:r>
        <w:rPr>
          <w:lang w:val="en-US"/>
        </w:rPr>
        <w:t>kata</w:t>
      </w:r>
      <w:r>
        <w:rPr>
          <w:lang w:val="en-US"/>
        </w:rPr>
        <w:t xml:space="preserve">, </w:t>
      </w:r>
      <w:r>
        <w:rPr>
          <w:lang w:val="en-US"/>
        </w:rPr>
        <w:t>derivasi</w:t>
      </w:r>
      <w:r>
        <w:rPr>
          <w:lang w:val="en-US"/>
        </w:rPr>
        <w:t xml:space="preserve"> </w:t>
      </w:r>
      <w:r>
        <w:rPr>
          <w:lang w:val="en-US"/>
        </w:rPr>
        <w:t>dan</w:t>
      </w:r>
      <w:r>
        <w:rPr>
          <w:lang w:val="en-US"/>
        </w:rPr>
        <w:t xml:space="preserve"> </w:t>
      </w:r>
      <w:r>
        <w:rPr>
          <w:lang w:val="en-US"/>
        </w:rPr>
        <w:t>kata</w:t>
      </w:r>
      <w:r>
        <w:rPr>
          <w:lang w:val="en-US"/>
        </w:rPr>
        <w:t xml:space="preserve"> </w:t>
      </w:r>
      <w:r>
        <w:rPr>
          <w:lang w:val="en-US"/>
        </w:rPr>
        <w:t>majemuk</w:t>
      </w:r>
      <w:r>
        <w:rPr>
          <w:lang w:val="id-ID"/>
        </w:rPr>
        <w:t>;</w:t>
      </w:r>
    </w:p>
    <w:p>
      <w:pPr>
        <w:pStyle w:val="style0"/>
        <w:ind w:left="709" w:hanging="425"/>
        <w:jc w:val="both"/>
        <w:rPr>
          <w:lang w:val="en-US"/>
        </w:rPr>
      </w:pPr>
      <w:r>
        <w:rPr>
          <w:lang w:val="id-ID"/>
        </w:rPr>
        <w:t xml:space="preserve">4. </w:t>
      </w:r>
      <w:r>
        <w:rPr>
          <w:lang w:val="id-ID"/>
        </w:rPr>
        <w:t xml:space="preserve">Mahasiswa </w:t>
      </w:r>
      <w:r>
        <w:rPr>
          <w:lang w:val="id-ID"/>
        </w:rPr>
        <w:t xml:space="preserve">dapat mengklasifikasi dan merinci </w:t>
      </w:r>
      <w:r>
        <w:rPr>
          <w:lang w:val="en-US"/>
        </w:rPr>
        <w:t>Tipologi</w:t>
      </w:r>
      <w:r>
        <w:rPr>
          <w:lang w:val="en-US"/>
        </w:rPr>
        <w:t xml:space="preserve"> </w:t>
      </w:r>
      <w:r>
        <w:rPr>
          <w:lang w:val="en-US"/>
        </w:rPr>
        <w:t>bahasa</w:t>
      </w:r>
    </w:p>
    <w:p>
      <w:pPr>
        <w:pStyle w:val="style0"/>
        <w:ind w:left="709" w:hanging="425"/>
        <w:jc w:val="both"/>
        <w:rPr>
          <w:lang w:val="en-US"/>
        </w:rPr>
      </w:pPr>
      <w:r>
        <w:rPr>
          <w:lang w:val="id-ID"/>
        </w:rPr>
        <w:t xml:space="preserve">5. Mahasiswa dapat mengklasifikasi dan merinci </w:t>
      </w:r>
      <w:r>
        <w:rPr>
          <w:lang w:val="en-US"/>
        </w:rPr>
        <w:t>Kelas</w:t>
      </w:r>
      <w:r>
        <w:rPr>
          <w:lang w:val="en-US"/>
        </w:rPr>
        <w:t xml:space="preserve"> </w:t>
      </w:r>
      <w:r>
        <w:rPr>
          <w:lang w:val="en-US"/>
        </w:rPr>
        <w:t>kata</w:t>
      </w:r>
      <w:r>
        <w:rPr>
          <w:lang w:val="en-US"/>
        </w:rPr>
        <w:t xml:space="preserve"> </w:t>
      </w:r>
      <w:r>
        <w:rPr>
          <w:lang w:val="en-US"/>
        </w:rPr>
        <w:t>atau</w:t>
      </w:r>
      <w:r>
        <w:rPr>
          <w:lang w:val="en-US"/>
        </w:rPr>
        <w:t xml:space="preserve"> </w:t>
      </w:r>
      <w:r>
        <w:rPr>
          <w:lang w:val="en-US"/>
        </w:rPr>
        <w:t>kategori</w:t>
      </w:r>
      <w:r>
        <w:rPr>
          <w:lang w:val="en-US"/>
        </w:rPr>
        <w:t xml:space="preserve"> </w:t>
      </w:r>
      <w:r>
        <w:rPr>
          <w:lang w:val="en-US"/>
        </w:rPr>
        <w:t>kata</w:t>
      </w:r>
    </w:p>
    <w:p>
      <w:pPr>
        <w:pStyle w:val="style0"/>
        <w:ind w:left="709" w:hanging="425"/>
        <w:jc w:val="both"/>
        <w:rPr>
          <w:lang w:val="en-US"/>
        </w:rPr>
      </w:pPr>
      <w:r>
        <w:rPr>
          <w:lang w:val="en-US"/>
        </w:rPr>
        <w:t xml:space="preserve">6. </w:t>
      </w:r>
      <w:r>
        <w:rPr>
          <w:lang w:val="id-ID"/>
        </w:rPr>
        <w:t xml:space="preserve">Mahasiswa </w:t>
      </w:r>
      <w:r>
        <w:rPr>
          <w:lang w:val="id-ID"/>
        </w:rPr>
        <w:t xml:space="preserve">dapat mengklasifikasi dan merinci </w:t>
      </w:r>
      <w:r>
        <w:rPr>
          <w:lang w:val="en-US"/>
        </w:rPr>
        <w:t>Semantik</w:t>
      </w:r>
      <w:r>
        <w:rPr>
          <w:lang w:val="en-US"/>
        </w:rPr>
        <w:t xml:space="preserve"> </w:t>
      </w:r>
      <w:r>
        <w:rPr>
          <w:lang w:val="en-US"/>
        </w:rPr>
        <w:t>dan</w:t>
      </w:r>
      <w:r>
        <w:rPr>
          <w:lang w:val="en-US"/>
        </w:rPr>
        <w:t xml:space="preserve"> </w:t>
      </w:r>
      <w:r>
        <w:rPr>
          <w:lang w:val="en-US"/>
        </w:rPr>
        <w:t>morfologi</w:t>
      </w:r>
      <w:r>
        <w:rPr>
          <w:lang w:val="en-US"/>
        </w:rPr>
        <w:t xml:space="preserve"> </w:t>
      </w:r>
      <w:r>
        <w:rPr>
          <w:lang w:val="en-US"/>
        </w:rPr>
        <w:t>nomina</w:t>
      </w:r>
      <w:r>
        <w:rPr>
          <w:lang w:val="en-US"/>
        </w:rPr>
        <w:t xml:space="preserve">, </w:t>
      </w:r>
      <w:r>
        <w:rPr>
          <w:lang w:val="en-US"/>
        </w:rPr>
        <w:t>karakteristik</w:t>
      </w:r>
      <w:r>
        <w:rPr>
          <w:lang w:val="en-US"/>
        </w:rPr>
        <w:t xml:space="preserve"> </w:t>
      </w:r>
      <w:r>
        <w:rPr>
          <w:lang w:val="en-US"/>
        </w:rPr>
        <w:t>nomina</w:t>
      </w:r>
      <w:r>
        <w:rPr>
          <w:lang w:val="en-US"/>
        </w:rPr>
        <w:t xml:space="preserve">, pronominal </w:t>
      </w:r>
      <w:r>
        <w:rPr>
          <w:lang w:val="en-US"/>
        </w:rPr>
        <w:t>dan</w:t>
      </w:r>
      <w:r>
        <w:rPr>
          <w:lang w:val="en-US"/>
        </w:rPr>
        <w:t xml:space="preserve"> anaphora</w:t>
      </w:r>
    </w:p>
    <w:p>
      <w:pPr>
        <w:pStyle w:val="style0"/>
        <w:ind w:left="709" w:hanging="425"/>
        <w:jc w:val="both"/>
        <w:rPr>
          <w:lang w:val="en-US"/>
        </w:rPr>
      </w:pPr>
      <w:r>
        <w:rPr>
          <w:lang w:val="id-ID"/>
        </w:rPr>
        <w:t>5. Mahasiswa dapat mengklasifikasi dan merinci</w:t>
      </w:r>
      <w:r>
        <w:rPr>
          <w:lang w:val="en-US"/>
        </w:rPr>
        <w:t xml:space="preserve"> Modifiers </w:t>
      </w:r>
      <w:r>
        <w:rPr>
          <w:lang w:val="en-US"/>
        </w:rPr>
        <w:t>sintaksis</w:t>
      </w:r>
      <w:r>
        <w:rPr>
          <w:lang w:val="en-US"/>
        </w:rPr>
        <w:t xml:space="preserve"> </w:t>
      </w:r>
      <w:r>
        <w:rPr>
          <w:lang w:val="en-US"/>
        </w:rPr>
        <w:t>dari</w:t>
      </w:r>
      <w:r>
        <w:rPr>
          <w:lang w:val="en-US"/>
        </w:rPr>
        <w:t xml:space="preserve"> </w:t>
      </w:r>
      <w:r>
        <w:rPr>
          <w:lang w:val="en-US"/>
        </w:rPr>
        <w:t>adjektiva</w:t>
      </w:r>
      <w:r>
        <w:rPr>
          <w:lang w:val="en-US"/>
        </w:rPr>
        <w:t xml:space="preserve">, adverbial, </w:t>
      </w:r>
      <w:r>
        <w:rPr>
          <w:lang w:val="en-US"/>
        </w:rPr>
        <w:t>verba</w:t>
      </w:r>
      <w:r>
        <w:rPr>
          <w:lang w:val="en-US"/>
        </w:rPr>
        <w:t xml:space="preserve">, </w:t>
      </w:r>
      <w:r>
        <w:rPr>
          <w:lang w:val="en-US"/>
        </w:rPr>
        <w:t>dan</w:t>
      </w:r>
      <w:r>
        <w:rPr>
          <w:lang w:val="en-US"/>
        </w:rPr>
        <w:t xml:space="preserve"> modal auxiliaries.</w:t>
      </w:r>
    </w:p>
    <w:p>
      <w:pPr>
        <w:pStyle w:val="style0"/>
        <w:ind w:left="709" w:hanging="425"/>
        <w:jc w:val="both"/>
        <w:rPr>
          <w:lang w:val="en-US"/>
        </w:rPr>
      </w:pPr>
    </w:p>
    <w:p>
      <w:pPr>
        <w:pStyle w:val="style0"/>
        <w:ind w:left="360" w:hanging="360"/>
        <w:jc w:val="both"/>
        <w:rPr>
          <w:lang w:val="en-US"/>
        </w:rPr>
      </w:pPr>
    </w:p>
    <w:p>
      <w:pPr>
        <w:pStyle w:val="style0"/>
        <w:ind w:left="360" w:hanging="360"/>
        <w:jc w:val="both"/>
        <w:rPr>
          <w:lang w:val="en-US"/>
        </w:rPr>
      </w:pPr>
    </w:p>
    <w:p>
      <w:pPr>
        <w:pStyle w:val="style0"/>
        <w:ind w:left="360" w:hanging="360"/>
        <w:jc w:val="both"/>
        <w:rPr>
          <w:lang w:val="en-US"/>
        </w:rPr>
      </w:pPr>
    </w:p>
    <w:p>
      <w:pPr>
        <w:pStyle w:val="style0"/>
        <w:ind w:left="360" w:hanging="360"/>
        <w:jc w:val="both"/>
        <w:rPr>
          <w:b/>
          <w:lang w:val="en-US"/>
        </w:rPr>
      </w:pPr>
      <w:r>
        <w:rPr>
          <w:b/>
          <w:lang w:val="en-US"/>
        </w:rPr>
        <w:t xml:space="preserve">C. </w:t>
      </w:r>
      <w:r>
        <w:rPr>
          <w:b/>
          <w:lang w:val="en-US"/>
        </w:rPr>
        <w:t>Strategi</w:t>
      </w:r>
      <w:r>
        <w:rPr>
          <w:b/>
          <w:lang w:val="en-US"/>
        </w:rPr>
        <w:t xml:space="preserve"> </w:t>
      </w:r>
      <w:r>
        <w:rPr>
          <w:b/>
          <w:lang w:val="en-US"/>
        </w:rPr>
        <w:t>Pembelajaran</w:t>
      </w:r>
      <w:r>
        <w:rPr>
          <w:b/>
          <w:lang w:val="en-US"/>
        </w:rPr>
        <w:t xml:space="preserve"> </w:t>
      </w:r>
      <w:r>
        <w:rPr>
          <w:b/>
          <w:lang w:val="en-US"/>
        </w:rPr>
        <w:t>dan</w:t>
      </w:r>
      <w:r>
        <w:rPr>
          <w:b/>
          <w:lang w:val="en-US"/>
        </w:rPr>
        <w:t xml:space="preserve"> </w:t>
      </w:r>
      <w:r>
        <w:rPr>
          <w:b/>
          <w:lang w:val="en-US"/>
        </w:rPr>
        <w:t>Pengajaran</w:t>
      </w:r>
    </w:p>
    <w:p>
      <w:pPr>
        <w:pStyle w:val="style0"/>
        <w:ind w:left="360" w:hanging="360"/>
        <w:jc w:val="both"/>
        <w:rPr>
          <w:lang w:val="en-US"/>
        </w:rPr>
      </w:pPr>
    </w:p>
    <w:p>
      <w:pPr>
        <w:pStyle w:val="style0"/>
        <w:spacing w:lineRule="auto" w:line="360"/>
        <w:ind w:left="567" w:hanging="283"/>
        <w:jc w:val="both"/>
        <w:rPr>
          <w:lang w:val="en-US"/>
        </w:rPr>
      </w:pPr>
      <w:r>
        <w:rPr>
          <w:lang w:val="en-US"/>
        </w:rPr>
        <w:t xml:space="preserve">1. </w:t>
      </w:r>
      <w:r>
        <w:rPr>
          <w:lang w:val="en-US"/>
        </w:rPr>
        <w:t>Pengajaran</w:t>
      </w:r>
      <w:r>
        <w:rPr>
          <w:lang w:val="en-US"/>
        </w:rPr>
        <w:t xml:space="preserve"> </w:t>
      </w:r>
      <w:r>
        <w:rPr>
          <w:lang w:val="en-US"/>
        </w:rPr>
        <w:t>dengan</w:t>
      </w:r>
      <w:r>
        <w:rPr>
          <w:lang w:val="en-US"/>
        </w:rPr>
        <w:t xml:space="preserve"> Tanya </w:t>
      </w:r>
      <w:r>
        <w:rPr>
          <w:lang w:val="en-US"/>
        </w:rPr>
        <w:t>jawab</w:t>
      </w:r>
    </w:p>
    <w:p>
      <w:pPr>
        <w:pStyle w:val="style0"/>
        <w:spacing w:lineRule="auto" w:line="360"/>
        <w:ind w:left="567" w:hanging="283"/>
        <w:jc w:val="both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Presentasi</w:t>
      </w:r>
      <w:r>
        <w:rPr>
          <w:lang w:val="en-US"/>
        </w:rPr>
        <w:t xml:space="preserve"> oral, </w:t>
      </w:r>
      <w:r>
        <w:rPr>
          <w:lang w:val="en-US"/>
        </w:rPr>
        <w:t>prosedur</w:t>
      </w:r>
      <w:r>
        <w:rPr>
          <w:lang w:val="en-US"/>
        </w:rPr>
        <w:t xml:space="preserve"> seminar </w:t>
      </w:r>
      <w:r>
        <w:rPr>
          <w:lang w:val="en-US"/>
        </w:rPr>
        <w:t>dengan</w:t>
      </w:r>
      <w:r>
        <w:rPr>
          <w:lang w:val="en-US"/>
        </w:rPr>
        <w:t xml:space="preserve"> </w:t>
      </w:r>
      <w:r>
        <w:rPr>
          <w:lang w:val="en-US"/>
        </w:rPr>
        <w:t>diskusi</w:t>
      </w:r>
    </w:p>
    <w:p>
      <w:pPr>
        <w:pStyle w:val="style0"/>
        <w:spacing w:lineRule="auto" w:line="360"/>
        <w:ind w:left="567" w:hanging="283"/>
        <w:jc w:val="both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Diskusi</w:t>
      </w:r>
      <w:r>
        <w:rPr>
          <w:lang w:val="en-US"/>
        </w:rPr>
        <w:t xml:space="preserve"> </w:t>
      </w:r>
      <w:r>
        <w:rPr>
          <w:lang w:val="en-US"/>
        </w:rPr>
        <w:t>kelompok</w:t>
      </w:r>
    </w:p>
    <w:p>
      <w:pPr>
        <w:pStyle w:val="style0"/>
        <w:spacing w:lineRule="auto" w:line="360"/>
        <w:ind w:left="567" w:hanging="283"/>
        <w:jc w:val="both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Latihan</w:t>
      </w:r>
      <w:r>
        <w:rPr>
          <w:lang w:val="en-US"/>
        </w:rPr>
        <w:t xml:space="preserve">, </w:t>
      </w:r>
      <w:r>
        <w:rPr>
          <w:lang w:val="en-US"/>
        </w:rPr>
        <w:t>tugas</w:t>
      </w:r>
    </w:p>
    <w:p>
      <w:pPr>
        <w:pStyle w:val="style0"/>
        <w:spacing w:lineRule="auto" w:line="360"/>
        <w:ind w:left="567" w:hanging="283"/>
        <w:jc w:val="both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kombinasi</w:t>
      </w:r>
      <w:r>
        <w:rPr>
          <w:lang w:val="en-US"/>
        </w:rPr>
        <w:t xml:space="preserve"> </w:t>
      </w:r>
      <w:r>
        <w:rPr>
          <w:lang w:val="en-US"/>
        </w:rPr>
        <w:t>dari</w:t>
      </w:r>
      <w:r>
        <w:rPr>
          <w:lang w:val="en-US"/>
        </w:rPr>
        <w:t xml:space="preserve"> </w:t>
      </w:r>
      <w:r>
        <w:rPr>
          <w:lang w:val="en-US"/>
        </w:rPr>
        <w:t>keempat</w:t>
      </w:r>
      <w:r>
        <w:rPr>
          <w:lang w:val="en-US"/>
        </w:rPr>
        <w:t xml:space="preserve"> </w:t>
      </w:r>
      <w:r>
        <w:rPr>
          <w:lang w:val="en-US"/>
        </w:rPr>
        <w:t>di</w:t>
      </w:r>
      <w:r>
        <w:rPr>
          <w:lang w:val="en-US"/>
        </w:rPr>
        <w:t xml:space="preserve"> </w:t>
      </w:r>
      <w:r>
        <w:rPr>
          <w:lang w:val="en-US"/>
        </w:rPr>
        <w:t>atas</w:t>
      </w:r>
    </w:p>
    <w:p>
      <w:pPr>
        <w:pStyle w:val="style0"/>
        <w:ind w:left="360" w:hanging="360"/>
        <w:jc w:val="both"/>
        <w:rPr>
          <w:lang w:val="en-US"/>
        </w:rPr>
      </w:pPr>
    </w:p>
    <w:p>
      <w:pPr>
        <w:pStyle w:val="style0"/>
        <w:ind w:left="360" w:hanging="360"/>
        <w:jc w:val="both"/>
        <w:rPr>
          <w:b/>
          <w:lang w:val="en-US"/>
        </w:rPr>
      </w:pPr>
      <w:r>
        <w:rPr>
          <w:b/>
          <w:lang w:val="en-US"/>
        </w:rPr>
        <w:t xml:space="preserve">D. </w:t>
      </w:r>
      <w:r>
        <w:rPr>
          <w:b/>
          <w:lang w:val="en-US"/>
        </w:rPr>
        <w:t>Sistem</w:t>
      </w:r>
      <w:r>
        <w:rPr>
          <w:b/>
          <w:lang w:val="en-US"/>
        </w:rPr>
        <w:t xml:space="preserve"> </w:t>
      </w:r>
      <w:r>
        <w:rPr>
          <w:b/>
          <w:lang w:val="en-US"/>
        </w:rPr>
        <w:t>Penilaian</w:t>
      </w:r>
    </w:p>
    <w:p>
      <w:pPr>
        <w:pStyle w:val="style0"/>
        <w:ind w:left="360" w:hanging="360"/>
        <w:jc w:val="both"/>
        <w:rPr>
          <w:b/>
          <w:lang w:val="en-US"/>
        </w:rPr>
      </w:pPr>
    </w:p>
    <w:p>
      <w:pPr>
        <w:pStyle w:val="style0"/>
        <w:ind w:left="360" w:hanging="36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 xml:space="preserve">A </w:t>
      </w:r>
      <w:r>
        <w:rPr>
          <w:lang w:val="en-US"/>
        </w:rPr>
        <w:tab/>
      </w:r>
      <w:r>
        <w:rPr>
          <w:lang w:val="en-US"/>
        </w:rPr>
        <w:t>80- 100</w:t>
      </w:r>
    </w:p>
    <w:p>
      <w:pPr>
        <w:pStyle w:val="style0"/>
        <w:ind w:left="360" w:hanging="36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B</w:t>
      </w:r>
      <w:r>
        <w:rPr>
          <w:lang w:val="en-US"/>
        </w:rPr>
        <w:tab/>
      </w:r>
      <w:r>
        <w:rPr>
          <w:lang w:val="en-US"/>
        </w:rPr>
        <w:t xml:space="preserve"> 70-79</w:t>
      </w:r>
    </w:p>
    <w:p>
      <w:pPr>
        <w:pStyle w:val="style0"/>
        <w:ind w:left="360" w:hanging="36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 xml:space="preserve">C </w:t>
      </w:r>
      <w:r>
        <w:rPr>
          <w:lang w:val="en-US"/>
        </w:rPr>
        <w:tab/>
      </w:r>
      <w:r>
        <w:rPr>
          <w:lang w:val="en-US"/>
        </w:rPr>
        <w:t>60-69</w:t>
      </w:r>
    </w:p>
    <w:p>
      <w:pPr>
        <w:pStyle w:val="style0"/>
        <w:ind w:left="360" w:hanging="36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 xml:space="preserve">D </w:t>
      </w:r>
      <w:r>
        <w:rPr>
          <w:lang w:val="en-US"/>
        </w:rPr>
        <w:tab/>
      </w:r>
      <w:r>
        <w:rPr>
          <w:lang w:val="en-US"/>
        </w:rPr>
        <w:t>41-59</w:t>
      </w:r>
    </w:p>
    <w:p>
      <w:pPr>
        <w:pStyle w:val="style0"/>
        <w:ind w:left="360" w:hanging="36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 xml:space="preserve">E </w:t>
      </w:r>
      <w:r>
        <w:rPr>
          <w:lang w:val="en-US"/>
        </w:rPr>
        <w:tab/>
      </w:r>
      <w:r>
        <w:rPr>
          <w:lang w:val="en-US"/>
        </w:rPr>
        <w:t>0 - 40</w:t>
      </w:r>
    </w:p>
    <w:p>
      <w:pPr>
        <w:pStyle w:val="style0"/>
        <w:ind w:left="360" w:hanging="360"/>
        <w:jc w:val="both"/>
        <w:rPr>
          <w:lang w:val="en-US"/>
        </w:rPr>
      </w:pPr>
      <w:r>
        <w:rPr>
          <w:lang w:val="en-US"/>
        </w:rPr>
        <w:t xml:space="preserve"> </w:t>
      </w:r>
    </w:p>
    <w:p>
      <w:pPr>
        <w:pStyle w:val="style0"/>
        <w:spacing w:lineRule="auto" w:line="360"/>
        <w:ind w:left="360" w:hanging="360"/>
        <w:jc w:val="both"/>
        <w:rPr>
          <w:b/>
          <w:lang w:val="id-ID"/>
        </w:rPr>
      </w:pPr>
      <w:r>
        <w:rPr>
          <w:b/>
          <w:lang w:val="en-US"/>
        </w:rPr>
        <w:t xml:space="preserve">E. </w:t>
      </w:r>
      <w:r>
        <w:rPr>
          <w:b/>
          <w:lang w:val="id-ID"/>
        </w:rPr>
        <w:t>.</w:t>
      </w:r>
      <w:r>
        <w:rPr>
          <w:b/>
          <w:lang w:val="id-ID"/>
        </w:rPr>
        <w:t xml:space="preserve"> Kegiatan Perkuliahan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1747"/>
        <w:gridCol w:w="1887"/>
        <w:gridCol w:w="4421"/>
        <w:gridCol w:w="4073"/>
      </w:tblGrid>
      <w:tr>
        <w:trPr/>
        <w:tc>
          <w:tcPr>
            <w:tcW w:w="688" w:type="dxa"/>
            <w:tcBorders/>
          </w:tcPr>
          <w:p>
            <w:pPr>
              <w:pStyle w:val="style0"/>
              <w:jc w:val="both"/>
              <w:rPr>
                <w:lang w:val="id-ID"/>
              </w:rPr>
            </w:pPr>
            <w:r>
              <w:rPr>
                <w:lang w:val="id-ID"/>
              </w:rPr>
              <w:t>No.</w:t>
            </w:r>
          </w:p>
        </w:tc>
        <w:tc>
          <w:tcPr>
            <w:tcW w:w="1747" w:type="dxa"/>
            <w:tcBorders/>
          </w:tcPr>
          <w:p>
            <w:pPr>
              <w:pStyle w:val="style0"/>
              <w:jc w:val="both"/>
              <w:rPr>
                <w:lang w:val="id-ID"/>
              </w:rPr>
            </w:pPr>
            <w:r>
              <w:rPr>
                <w:lang w:val="id-ID"/>
              </w:rPr>
              <w:t>Pertemuan ke- /</w:t>
            </w:r>
          </w:p>
          <w:p>
            <w:pPr>
              <w:pStyle w:val="style0"/>
              <w:jc w:val="both"/>
              <w:rPr>
                <w:lang w:val="id-ID"/>
              </w:rPr>
            </w:pPr>
            <w:r>
              <w:rPr>
                <w:lang w:val="id-ID"/>
              </w:rPr>
              <w:t>Hari, Tanggal</w:t>
            </w:r>
          </w:p>
        </w:tc>
        <w:tc>
          <w:tcPr>
            <w:tcW w:w="1887" w:type="dxa"/>
            <w:tcBorders/>
          </w:tcPr>
          <w:p>
            <w:pPr>
              <w:pStyle w:val="style0"/>
              <w:jc w:val="center"/>
              <w:rPr>
                <w:lang w:val="id-ID"/>
              </w:rPr>
            </w:pPr>
            <w:r>
              <w:rPr>
                <w:lang w:val="id-ID"/>
              </w:rPr>
              <w:t>Materi</w:t>
            </w:r>
          </w:p>
        </w:tc>
        <w:tc>
          <w:tcPr>
            <w:tcW w:w="4421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Pembahasan</w:t>
            </w:r>
          </w:p>
        </w:tc>
        <w:tc>
          <w:tcPr>
            <w:tcW w:w="4073" w:type="dxa"/>
            <w:tcBorders/>
          </w:tcPr>
          <w:p>
            <w:pPr>
              <w:pStyle w:val="style0"/>
              <w:ind w:hanging="31"/>
              <w:jc w:val="center"/>
              <w:rPr>
                <w:lang w:val="en-US"/>
              </w:rPr>
            </w:pPr>
            <w:r>
              <w:rPr>
                <w:lang w:val="en-US"/>
              </w:rPr>
              <w:t>Tugas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dan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Eavaluasi</w:t>
            </w:r>
          </w:p>
        </w:tc>
      </w:tr>
      <w:tr>
        <w:tblPrEx/>
        <w:trPr/>
        <w:tc>
          <w:tcPr>
            <w:tcW w:w="688" w:type="dxa"/>
            <w:tcBorders/>
          </w:tcPr>
          <w:p>
            <w:pPr>
              <w:pStyle w:val="style0"/>
              <w:jc w:val="both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1747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887" w:type="dxa"/>
            <w:tcBorders/>
          </w:tcPr>
          <w:p>
            <w:pPr>
              <w:pStyle w:val="style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Introduction </w:t>
            </w:r>
          </w:p>
        </w:tc>
        <w:tc>
          <w:tcPr>
            <w:tcW w:w="4421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ind w:left="317" w:hanging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Communication</w:t>
            </w:r>
          </w:p>
          <w:p>
            <w:pPr>
              <w:pStyle w:val="style179"/>
              <w:numPr>
                <w:ilvl w:val="0"/>
                <w:numId w:val="2"/>
              </w:numPr>
              <w:ind w:left="317" w:hanging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Language</w:t>
            </w:r>
          </w:p>
          <w:p>
            <w:pPr>
              <w:pStyle w:val="style179"/>
              <w:numPr>
                <w:ilvl w:val="0"/>
                <w:numId w:val="2"/>
              </w:numPr>
              <w:ind w:left="317" w:hanging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</w:t>
            </w:r>
          </w:p>
          <w:p>
            <w:pPr>
              <w:pStyle w:val="style179"/>
              <w:numPr>
                <w:ilvl w:val="0"/>
                <w:numId w:val="2"/>
              </w:numPr>
              <w:ind w:left="317" w:hanging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Linguistics</w:t>
            </w:r>
          </w:p>
        </w:tc>
        <w:tc>
          <w:tcPr>
            <w:tcW w:w="4073" w:type="dxa"/>
            <w:tcBorders/>
          </w:tcPr>
          <w:p>
            <w:pPr>
              <w:pStyle w:val="style179"/>
              <w:ind w:left="1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Latihan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buku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sumber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halaman</w:t>
            </w:r>
            <w:r>
              <w:rPr>
                <w:rFonts w:ascii="Times New Roman" w:hAnsi="Times New Roman"/>
              </w:rPr>
              <w:t xml:space="preserve"> 11</w:t>
            </w:r>
          </w:p>
        </w:tc>
      </w:tr>
      <w:tr>
        <w:tblPrEx/>
        <w:trPr/>
        <w:tc>
          <w:tcPr>
            <w:tcW w:w="688" w:type="dxa"/>
            <w:tcBorders/>
          </w:tcPr>
          <w:p>
            <w:pPr>
              <w:pStyle w:val="style0"/>
              <w:jc w:val="both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1747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887" w:type="dxa"/>
            <w:tcBorders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lang w:val="en-US"/>
              </w:rPr>
              <w:t>Linguistics as A science</w:t>
            </w:r>
          </w:p>
        </w:tc>
        <w:tc>
          <w:tcPr>
            <w:tcW w:w="4421" w:type="dxa"/>
            <w:tcBorders/>
          </w:tcPr>
          <w:p>
            <w:pPr>
              <w:pStyle w:val="style179"/>
              <w:numPr>
                <w:ilvl w:val="0"/>
                <w:numId w:val="18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How to evaluate data </w:t>
            </w:r>
          </w:p>
          <w:p>
            <w:pPr>
              <w:pStyle w:val="style179"/>
              <w:numPr>
                <w:ilvl w:val="0"/>
                <w:numId w:val="18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Stating the Rules/principles</w:t>
            </w:r>
          </w:p>
          <w:p>
            <w:pPr>
              <w:pStyle w:val="style179"/>
              <w:numPr>
                <w:ilvl w:val="0"/>
                <w:numId w:val="18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xercises</w:t>
            </w:r>
          </w:p>
        </w:tc>
        <w:tc>
          <w:tcPr>
            <w:tcW w:w="4073" w:type="dxa"/>
            <w:tcBorders/>
          </w:tcPr>
          <w:p>
            <w:pPr>
              <w:pStyle w:val="style0"/>
              <w:jc w:val="both"/>
              <w:rPr/>
            </w:pPr>
            <w:r>
              <w:t>Latihan</w:t>
            </w:r>
            <w:r>
              <w:t xml:space="preserve"> </w:t>
            </w:r>
            <w:r>
              <w:t>di</w:t>
            </w:r>
            <w:r>
              <w:t xml:space="preserve"> </w:t>
            </w:r>
            <w:r>
              <w:t>buku</w:t>
            </w:r>
            <w:r>
              <w:t xml:space="preserve"> </w:t>
            </w:r>
            <w:r>
              <w:t>sumber</w:t>
            </w:r>
            <w:r>
              <w:t xml:space="preserve"> </w:t>
            </w:r>
            <w:r>
              <w:t>halaman</w:t>
            </w:r>
            <w:r>
              <w:t xml:space="preserve"> 15</w:t>
            </w:r>
          </w:p>
        </w:tc>
      </w:tr>
      <w:tr>
        <w:tblPrEx/>
        <w:trPr/>
        <w:tc>
          <w:tcPr>
            <w:tcW w:w="688" w:type="dxa"/>
            <w:tcBorders/>
          </w:tcPr>
          <w:p>
            <w:pPr>
              <w:pStyle w:val="style0"/>
              <w:jc w:val="both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1747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887" w:type="dxa"/>
            <w:tcBorders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lang w:val="en-US"/>
              </w:rPr>
              <w:t>Morphology</w:t>
            </w:r>
          </w:p>
        </w:tc>
        <w:tc>
          <w:tcPr>
            <w:tcW w:w="44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</w:rPr>
              <w:t>Morpheme</w:t>
            </w:r>
          </w:p>
          <w:p>
            <w:pPr>
              <w:pStyle w:val="style179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Lexical and Non lexical meaning and morphemes</w:t>
            </w:r>
          </w:p>
          <w:p>
            <w:pPr>
              <w:pStyle w:val="style179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Word formation</w:t>
            </w:r>
          </w:p>
          <w:p>
            <w:pPr>
              <w:pStyle w:val="style179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Derivation</w:t>
            </w:r>
          </w:p>
        </w:tc>
        <w:tc>
          <w:tcPr>
            <w:tcW w:w="4073" w:type="dxa"/>
            <w:tcBorders/>
          </w:tcPr>
          <w:p>
            <w:pPr>
              <w:pStyle w:val="style0"/>
              <w:ind w:left="34"/>
              <w:jc w:val="both"/>
              <w:rPr/>
            </w:pPr>
            <w:r>
              <w:t>Latihan</w:t>
            </w:r>
            <w:r>
              <w:t xml:space="preserve"> </w:t>
            </w:r>
            <w:r>
              <w:t>di</w:t>
            </w:r>
            <w:r>
              <w:t xml:space="preserve"> </w:t>
            </w:r>
            <w:r>
              <w:t>buku</w:t>
            </w:r>
            <w:r>
              <w:t xml:space="preserve"> </w:t>
            </w:r>
            <w:r>
              <w:t>sumber</w:t>
            </w:r>
            <w:r>
              <w:t xml:space="preserve"> </w:t>
            </w:r>
            <w:r>
              <w:t>halaman</w:t>
            </w:r>
            <w:r>
              <w:t xml:space="preserve"> 22, 28, 32.</w:t>
            </w:r>
          </w:p>
        </w:tc>
      </w:tr>
      <w:tr>
        <w:tblPrEx/>
        <w:trPr/>
        <w:tc>
          <w:tcPr>
            <w:tcW w:w="688" w:type="dxa"/>
            <w:tcBorders/>
          </w:tcPr>
          <w:p>
            <w:pPr>
              <w:pStyle w:val="style0"/>
              <w:jc w:val="both"/>
              <w:rPr>
                <w:lang w:val="id-ID"/>
              </w:rPr>
            </w:pPr>
            <w:r>
              <w:rPr>
                <w:lang w:val="id-ID"/>
              </w:rPr>
              <w:t>4.</w:t>
            </w:r>
          </w:p>
        </w:tc>
        <w:tc>
          <w:tcPr>
            <w:tcW w:w="1747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887" w:type="dxa"/>
            <w:tcBorders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lang w:val="en-US"/>
              </w:rPr>
              <w:t>Morphology</w:t>
            </w:r>
          </w:p>
        </w:tc>
        <w:tc>
          <w:tcPr>
            <w:tcW w:w="4421" w:type="dxa"/>
            <w:tcBorders/>
          </w:tcPr>
          <w:p>
            <w:pPr>
              <w:pStyle w:val="style179"/>
              <w:numPr>
                <w:ilvl w:val="0"/>
                <w:numId w:val="17"/>
              </w:numPr>
              <w:ind w:left="280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Compounding</w:t>
            </w:r>
          </w:p>
          <w:p>
            <w:pPr>
              <w:pStyle w:val="style179"/>
              <w:numPr>
                <w:ilvl w:val="0"/>
                <w:numId w:val="17"/>
              </w:numPr>
              <w:ind w:left="280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Some special kinds of English compounds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Syllable structure and Stress</w:t>
            </w:r>
          </w:p>
          <w:p>
            <w:pPr>
              <w:pStyle w:val="style179"/>
              <w:numPr>
                <w:ilvl w:val="0"/>
                <w:numId w:val="17"/>
              </w:numPr>
              <w:ind w:left="280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Morphological Typology of Languages</w:t>
            </w:r>
          </w:p>
          <w:p>
            <w:pPr>
              <w:pStyle w:val="style179"/>
              <w:numPr>
                <w:ilvl w:val="0"/>
                <w:numId w:val="22"/>
              </w:numPr>
              <w:ind w:left="317" w:hanging="686"/>
              <w:jc w:val="both"/>
              <w:rPr/>
            </w:pPr>
          </w:p>
        </w:tc>
        <w:tc>
          <w:tcPr>
            <w:tcW w:w="4073" w:type="dxa"/>
            <w:tcBorders/>
          </w:tcPr>
          <w:p>
            <w:pPr>
              <w:pStyle w:val="style0"/>
              <w:ind w:hanging="31"/>
              <w:jc w:val="both"/>
              <w:rPr/>
            </w:pPr>
            <w:r>
              <w:t>Latihan</w:t>
            </w:r>
            <w:r>
              <w:t xml:space="preserve"> </w:t>
            </w:r>
            <w:r>
              <w:t>di</w:t>
            </w:r>
            <w:r>
              <w:t xml:space="preserve"> </w:t>
            </w:r>
            <w:r>
              <w:t>buku</w:t>
            </w:r>
            <w:r>
              <w:t xml:space="preserve"> </w:t>
            </w:r>
            <w:r>
              <w:t>sumber</w:t>
            </w:r>
            <w:r>
              <w:t xml:space="preserve"> </w:t>
            </w:r>
            <w:r>
              <w:t>halaman</w:t>
            </w:r>
            <w:r>
              <w:t xml:space="preserve"> 40, 44, 50</w:t>
            </w:r>
          </w:p>
        </w:tc>
      </w:tr>
      <w:tr>
        <w:tblPrEx/>
        <w:trPr/>
        <w:tc>
          <w:tcPr>
            <w:tcW w:w="688" w:type="dxa"/>
            <w:tcBorders/>
          </w:tcPr>
          <w:p>
            <w:pPr>
              <w:pStyle w:val="style0"/>
              <w:jc w:val="both"/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1747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887" w:type="dxa"/>
            <w:tcBorders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lang w:val="en-US"/>
              </w:rPr>
              <w:t>Part of Speech/ Word Categories</w:t>
            </w:r>
          </w:p>
        </w:tc>
        <w:tc>
          <w:tcPr>
            <w:tcW w:w="4421" w:type="dxa"/>
            <w:tcBorders/>
          </w:tcPr>
          <w:p>
            <w:pPr>
              <w:pStyle w:val="style179"/>
              <w:numPr>
                <w:ilvl w:val="0"/>
                <w:numId w:val="25"/>
              </w:numPr>
              <w:ind w:left="317" w:hanging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nature of categories</w:t>
            </w:r>
          </w:p>
          <w:p>
            <w:pPr>
              <w:pStyle w:val="style179"/>
              <w:numPr>
                <w:ilvl w:val="0"/>
                <w:numId w:val="25"/>
              </w:numPr>
              <w:ind w:left="317" w:hanging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Semantic National Criteria for establishing category</w:t>
            </w:r>
          </w:p>
          <w:p>
            <w:pPr>
              <w:pStyle w:val="style179"/>
              <w:numPr>
                <w:ilvl w:val="0"/>
                <w:numId w:val="25"/>
              </w:numPr>
              <w:ind w:left="317" w:hanging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Morphological criteria for establishing categories</w:t>
            </w:r>
          </w:p>
          <w:p>
            <w:pPr>
              <w:pStyle w:val="style179"/>
              <w:numPr>
                <w:ilvl w:val="0"/>
                <w:numId w:val="25"/>
              </w:numPr>
              <w:ind w:left="317" w:hanging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Syntactic criteria for establishing a category</w:t>
            </w:r>
          </w:p>
          <w:p>
            <w:pPr>
              <w:pStyle w:val="style179"/>
              <w:numPr>
                <w:ilvl w:val="0"/>
                <w:numId w:val="25"/>
              </w:numPr>
              <w:ind w:left="317" w:hanging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Head and phrases</w:t>
            </w:r>
          </w:p>
          <w:p>
            <w:pPr>
              <w:pStyle w:val="style179"/>
              <w:numPr>
                <w:ilvl w:val="0"/>
                <w:numId w:val="25"/>
              </w:numPr>
              <w:ind w:left="317" w:hanging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Categorical </w:t>
            </w:r>
            <w:r>
              <w:rPr>
                <w:rFonts w:ascii="Times New Roman" w:hAnsi="Times New Roman"/>
              </w:rPr>
              <w:t>prototypicality</w:t>
            </w:r>
          </w:p>
          <w:p>
            <w:pPr>
              <w:pStyle w:val="style179"/>
              <w:numPr>
                <w:ilvl w:val="0"/>
                <w:numId w:val="25"/>
              </w:numPr>
              <w:ind w:left="317" w:hanging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Some minor parts of speech</w:t>
            </w:r>
          </w:p>
          <w:p>
            <w:pPr>
              <w:pStyle w:val="style179"/>
              <w:numPr>
                <w:ilvl w:val="0"/>
                <w:numId w:val="25"/>
              </w:numPr>
              <w:ind w:left="317" w:hanging="317"/>
              <w:jc w:val="both"/>
              <w:rPr/>
            </w:pPr>
            <w:r>
              <w:rPr>
                <w:rFonts w:ascii="Times New Roman" w:hAnsi="Times New Roman"/>
              </w:rPr>
              <w:t>Exercises</w:t>
            </w:r>
          </w:p>
        </w:tc>
        <w:tc>
          <w:tcPr>
            <w:tcW w:w="4073" w:type="dxa"/>
            <w:tcBorders/>
          </w:tcPr>
          <w:p>
            <w:pPr>
              <w:pStyle w:val="style0"/>
              <w:ind w:hanging="31"/>
              <w:jc w:val="both"/>
              <w:rPr>
                <w:lang w:val="en-US"/>
              </w:rPr>
            </w:pPr>
            <w:r>
              <w:t>Latihan</w:t>
            </w:r>
            <w:r>
              <w:t xml:space="preserve"> </w:t>
            </w:r>
            <w:r>
              <w:t>di</w:t>
            </w:r>
            <w:r>
              <w:t xml:space="preserve"> </w:t>
            </w:r>
            <w:r>
              <w:t>buku</w:t>
            </w:r>
            <w:r>
              <w:t xml:space="preserve"> </w:t>
            </w:r>
            <w:r>
              <w:t>sumber</w:t>
            </w:r>
            <w:r>
              <w:t xml:space="preserve"> </w:t>
            </w:r>
            <w:r>
              <w:t>halaman</w:t>
            </w:r>
            <w:r>
              <w:t xml:space="preserve"> 67</w:t>
            </w:r>
          </w:p>
        </w:tc>
      </w:tr>
      <w:tr>
        <w:tblPrEx/>
        <w:trPr/>
        <w:tc>
          <w:tcPr>
            <w:tcW w:w="688" w:type="dxa"/>
            <w:tcBorders/>
          </w:tcPr>
          <w:p>
            <w:pPr>
              <w:pStyle w:val="style0"/>
              <w:jc w:val="both"/>
              <w:rPr>
                <w:lang w:val="id-ID"/>
              </w:rPr>
            </w:pPr>
            <w:r>
              <w:rPr>
                <w:lang w:val="id-ID"/>
              </w:rPr>
              <w:t>6.</w:t>
            </w:r>
          </w:p>
        </w:tc>
        <w:tc>
          <w:tcPr>
            <w:tcW w:w="1747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1887" w:type="dxa"/>
            <w:tcBorders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lang w:val="en-US"/>
              </w:rPr>
              <w:t>Semantics and Morphology of Nouns</w:t>
            </w:r>
          </w:p>
        </w:tc>
        <w:tc>
          <w:tcPr>
            <w:tcW w:w="4421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Case</w:t>
            </w:r>
          </w:p>
          <w:p>
            <w:pPr>
              <w:pStyle w:val="style179"/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Contability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number</w:t>
            </w:r>
          </w:p>
          <w:p>
            <w:pPr>
              <w:pStyle w:val="style179"/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Determination</w:t>
            </w:r>
          </w:p>
          <w:p>
            <w:pPr>
              <w:pStyle w:val="style179"/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Animacy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gender</w:t>
            </w:r>
          </w:p>
          <w:p>
            <w:pPr>
              <w:pStyle w:val="style179"/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xercises</w:t>
            </w:r>
          </w:p>
        </w:tc>
        <w:tc>
          <w:tcPr>
            <w:tcW w:w="4073" w:type="dxa"/>
            <w:tcBorders/>
          </w:tcPr>
          <w:p>
            <w:pPr>
              <w:pStyle w:val="style0"/>
              <w:ind w:hanging="31"/>
              <w:jc w:val="both"/>
              <w:rPr>
                <w:lang w:val="en-US"/>
              </w:rPr>
            </w:pPr>
            <w:r>
              <w:t>Latihan</w:t>
            </w:r>
            <w:r>
              <w:t xml:space="preserve"> </w:t>
            </w:r>
            <w:r>
              <w:t>di</w:t>
            </w:r>
            <w:r>
              <w:t xml:space="preserve"> </w:t>
            </w:r>
            <w:r>
              <w:t>buku</w:t>
            </w:r>
            <w:r>
              <w:t xml:space="preserve"> </w:t>
            </w:r>
            <w:r>
              <w:t>sumber</w:t>
            </w:r>
            <w:r>
              <w:t xml:space="preserve"> </w:t>
            </w:r>
            <w:r>
              <w:t>halaman</w:t>
            </w:r>
            <w:r>
              <w:t xml:space="preserve"> 81</w:t>
            </w:r>
          </w:p>
        </w:tc>
      </w:tr>
      <w:tr>
        <w:tblPrEx/>
        <w:trPr/>
        <w:tc>
          <w:tcPr>
            <w:tcW w:w="688" w:type="dxa"/>
            <w:tcBorders/>
          </w:tcPr>
          <w:p>
            <w:pPr>
              <w:pStyle w:val="style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7. </w:t>
            </w:r>
          </w:p>
        </w:tc>
        <w:tc>
          <w:tcPr>
            <w:tcW w:w="1747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  <w:tc>
          <w:tcPr>
            <w:tcW w:w="1887" w:type="dxa"/>
            <w:tcBorders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>
              <w:rPr>
                <w:lang w:val="en-US"/>
              </w:rPr>
              <w:t>yntactic Characteristics of the noun</w:t>
            </w:r>
          </w:p>
        </w:tc>
        <w:tc>
          <w:tcPr>
            <w:tcW w:w="4421" w:type="dxa"/>
            <w:tcBorders/>
          </w:tcPr>
          <w:p>
            <w:pPr>
              <w:pStyle w:val="style179"/>
              <w:numPr>
                <w:ilvl w:val="0"/>
                <w:numId w:val="15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Internal structure of noun phrases</w:t>
            </w:r>
          </w:p>
          <w:p>
            <w:pPr>
              <w:pStyle w:val="style179"/>
              <w:numPr>
                <w:ilvl w:val="0"/>
                <w:numId w:val="15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Distribution and functions of noun phrases</w:t>
            </w:r>
          </w:p>
          <w:p>
            <w:pPr>
              <w:pStyle w:val="style179"/>
              <w:numPr>
                <w:ilvl w:val="0"/>
                <w:numId w:val="15"/>
              </w:numPr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xercises</w:t>
            </w:r>
          </w:p>
        </w:tc>
        <w:tc>
          <w:tcPr>
            <w:tcW w:w="4073" w:type="dxa"/>
            <w:tcBorders/>
          </w:tcPr>
          <w:p>
            <w:pPr>
              <w:pStyle w:val="style0"/>
              <w:ind w:hanging="31"/>
              <w:jc w:val="both"/>
              <w:rPr>
                <w:lang w:val="en-US"/>
              </w:rPr>
            </w:pPr>
            <w:r>
              <w:t>Latihan</w:t>
            </w:r>
            <w:r>
              <w:t xml:space="preserve"> </w:t>
            </w:r>
            <w:r>
              <w:t>di</w:t>
            </w:r>
            <w:r>
              <w:t xml:space="preserve"> </w:t>
            </w:r>
            <w:r>
              <w:t>buku</w:t>
            </w:r>
            <w:r>
              <w:t xml:space="preserve"> </w:t>
            </w:r>
            <w:r>
              <w:t>sumber</w:t>
            </w:r>
            <w:r>
              <w:t xml:space="preserve"> </w:t>
            </w:r>
            <w:r>
              <w:t>halaman</w:t>
            </w:r>
            <w:r>
              <w:t xml:space="preserve"> 88</w:t>
            </w:r>
          </w:p>
        </w:tc>
      </w:tr>
      <w:tr>
        <w:tblPrEx/>
        <w:trPr/>
        <w:tc>
          <w:tcPr>
            <w:tcW w:w="688" w:type="dxa"/>
            <w:tcBorders/>
          </w:tcPr>
          <w:p>
            <w:pPr>
              <w:pStyle w:val="style0"/>
              <w:jc w:val="both"/>
              <w:rPr>
                <w:lang w:val="id-ID"/>
              </w:rPr>
            </w:pPr>
            <w:r>
              <w:rPr>
                <w:lang w:val="id-ID"/>
              </w:rPr>
              <w:t>8.</w:t>
            </w:r>
          </w:p>
        </w:tc>
        <w:tc>
          <w:tcPr>
            <w:tcW w:w="1747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  <w:tc>
          <w:tcPr>
            <w:tcW w:w="1887" w:type="dxa"/>
            <w:tcBorders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lang w:val="id-ID"/>
              </w:rPr>
              <w:t>M</w:t>
            </w:r>
            <w:r>
              <w:rPr>
                <w:lang w:val="en-US"/>
              </w:rPr>
              <w:t>id Term Test</w:t>
            </w:r>
          </w:p>
        </w:tc>
        <w:tc>
          <w:tcPr>
            <w:tcW w:w="4421" w:type="dxa"/>
            <w:tcBorders/>
          </w:tcPr>
          <w:p>
            <w:pPr>
              <w:pStyle w:val="style0"/>
              <w:jc w:val="both"/>
              <w:rPr>
                <w:lang w:val="id-ID"/>
              </w:rPr>
            </w:pPr>
          </w:p>
        </w:tc>
        <w:tc>
          <w:tcPr>
            <w:tcW w:w="4073" w:type="dxa"/>
            <w:tcBorders/>
          </w:tcPr>
          <w:p>
            <w:pPr>
              <w:pStyle w:val="style0"/>
              <w:ind w:hanging="31"/>
              <w:jc w:val="both"/>
              <w:rPr>
                <w:lang w:val="en-US"/>
              </w:rPr>
            </w:pPr>
            <w:r>
              <w:rPr>
                <w:lang w:val="en-US"/>
              </w:rPr>
              <w:t>Lisan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tertulis</w:t>
            </w:r>
          </w:p>
        </w:tc>
      </w:tr>
      <w:tr>
        <w:tblPrEx/>
        <w:trPr/>
        <w:tc>
          <w:tcPr>
            <w:tcW w:w="688" w:type="dxa"/>
            <w:tcBorders/>
          </w:tcPr>
          <w:p>
            <w:pPr>
              <w:pStyle w:val="style0"/>
              <w:jc w:val="both"/>
              <w:rPr>
                <w:lang w:val="id-ID"/>
              </w:rPr>
            </w:pPr>
            <w:r>
              <w:rPr>
                <w:lang w:val="id-ID"/>
              </w:rPr>
              <w:t>9.</w:t>
            </w:r>
          </w:p>
        </w:tc>
        <w:tc>
          <w:tcPr>
            <w:tcW w:w="1747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  <w:tc>
          <w:tcPr>
            <w:tcW w:w="1887" w:type="dxa"/>
            <w:tcBorders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lang w:val="en-US"/>
              </w:rPr>
              <w:t>Pronoun, Anaphors and Modifiers</w:t>
            </w:r>
          </w:p>
        </w:tc>
        <w:tc>
          <w:tcPr>
            <w:tcW w:w="4421" w:type="dxa"/>
            <w:tcBorders/>
          </w:tcPr>
          <w:p>
            <w:pPr>
              <w:pStyle w:val="style0"/>
              <w:jc w:val="both"/>
              <w:rPr>
                <w:lang w:val="en-US"/>
              </w:rPr>
            </w:pPr>
          </w:p>
          <w:p>
            <w:pPr>
              <w:pStyle w:val="style179"/>
              <w:numPr>
                <w:ilvl w:val="0"/>
                <w:numId w:val="4"/>
              </w:numPr>
              <w:ind w:left="459" w:hanging="425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Pronoun: Personal pronoun, relative pronoun, interrogative pronoun)</w:t>
            </w:r>
          </w:p>
          <w:p>
            <w:pPr>
              <w:pStyle w:val="style179"/>
              <w:numPr>
                <w:ilvl w:val="0"/>
                <w:numId w:val="4"/>
              </w:numPr>
              <w:ind w:left="459" w:hanging="425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Anaphors Relative and Reciprocals: Reference, The form and interpretation of English anaphors, </w:t>
            </w:r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distribution/ use of reflexive/ reciprocal pronoun.</w:t>
            </w:r>
          </w:p>
          <w:p>
            <w:pPr>
              <w:pStyle w:val="style179"/>
              <w:numPr>
                <w:ilvl w:val="0"/>
                <w:numId w:val="4"/>
              </w:numPr>
              <w:spacing w:before="240"/>
              <w:ind w:left="459" w:hanging="425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Modifiers (Semantic characteristics of adjectives/ adverbs, adjectival/adverbial morphology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style179"/>
              <w:numPr>
                <w:ilvl w:val="0"/>
                <w:numId w:val="4"/>
              </w:numPr>
              <w:spacing w:before="240"/>
              <w:ind w:left="459" w:hanging="425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Exercises</w:t>
            </w:r>
          </w:p>
        </w:tc>
        <w:tc>
          <w:tcPr>
            <w:tcW w:w="4073" w:type="dxa"/>
            <w:tcBorders/>
          </w:tcPr>
          <w:p>
            <w:pPr>
              <w:pStyle w:val="style0"/>
              <w:ind w:hanging="31"/>
              <w:jc w:val="both"/>
              <w:rPr>
                <w:lang w:val="en-US"/>
              </w:rPr>
            </w:pPr>
            <w:r>
              <w:t>Latihan</w:t>
            </w:r>
            <w:r>
              <w:t xml:space="preserve"> </w:t>
            </w:r>
            <w:r>
              <w:t>di</w:t>
            </w:r>
            <w:r>
              <w:t xml:space="preserve"> </w:t>
            </w:r>
            <w:r>
              <w:t>buku</w:t>
            </w:r>
            <w:r>
              <w:t xml:space="preserve"> </w:t>
            </w:r>
            <w:r>
              <w:t>sumber</w:t>
            </w:r>
            <w:r>
              <w:t xml:space="preserve"> </w:t>
            </w:r>
            <w:r>
              <w:t>halaman</w:t>
            </w:r>
            <w:r>
              <w:t xml:space="preserve"> 99, 105, 108</w:t>
            </w:r>
          </w:p>
        </w:tc>
      </w:tr>
      <w:tr>
        <w:tblPrEx/>
        <w:trPr/>
        <w:tc>
          <w:tcPr>
            <w:tcW w:w="688" w:type="dxa"/>
            <w:tcBorders/>
          </w:tcPr>
          <w:p>
            <w:pPr>
              <w:pStyle w:val="style0"/>
              <w:jc w:val="both"/>
              <w:rPr>
                <w:lang w:val="id-ID"/>
              </w:rPr>
            </w:pPr>
            <w:r>
              <w:rPr>
                <w:lang w:val="id-ID"/>
              </w:rPr>
              <w:t>10.</w:t>
            </w:r>
          </w:p>
        </w:tc>
        <w:tc>
          <w:tcPr>
            <w:tcW w:w="1747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887" w:type="dxa"/>
            <w:tcBorders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lang w:val="en-US"/>
              </w:rPr>
              <w:t>Syntax of Adjectives</w:t>
            </w:r>
          </w:p>
        </w:tc>
        <w:tc>
          <w:tcPr>
            <w:tcW w:w="4421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djective phrase</w:t>
            </w:r>
          </w:p>
          <w:p>
            <w:pPr>
              <w:pStyle w:val="style179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Distribution/ functions of </w:t>
            </w:r>
            <w:r>
              <w:rPr>
                <w:rFonts w:ascii="Times New Roman" w:hAnsi="Times New Roman"/>
              </w:rPr>
              <w:t>adj</w:t>
            </w:r>
            <w:r>
              <w:rPr>
                <w:rFonts w:ascii="Times New Roman" w:hAnsi="Times New Roman"/>
              </w:rPr>
              <w:t xml:space="preserve"> phrase</w:t>
            </w:r>
          </w:p>
          <w:p>
            <w:pPr>
              <w:pStyle w:val="style179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Adjectival predicate</w:t>
            </w:r>
          </w:p>
          <w:p>
            <w:pPr>
              <w:pStyle w:val="style179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Subject/ object complement</w:t>
            </w:r>
          </w:p>
          <w:p>
            <w:pPr>
              <w:pStyle w:val="style179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Central and peripheral adjective</w:t>
            </w:r>
          </w:p>
          <w:p>
            <w:pPr>
              <w:pStyle w:val="style179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Exercises</w:t>
            </w:r>
          </w:p>
        </w:tc>
        <w:tc>
          <w:tcPr>
            <w:tcW w:w="4073" w:type="dxa"/>
            <w:tcBorders/>
          </w:tcPr>
          <w:p>
            <w:pPr>
              <w:pStyle w:val="style0"/>
              <w:ind w:hanging="31"/>
              <w:jc w:val="both"/>
              <w:rPr>
                <w:lang w:val="en-US"/>
              </w:rPr>
            </w:pPr>
            <w:r>
              <w:t>Latihan</w:t>
            </w:r>
            <w:r>
              <w:t xml:space="preserve"> </w:t>
            </w:r>
            <w:r>
              <w:t>di</w:t>
            </w:r>
            <w:r>
              <w:t xml:space="preserve"> </w:t>
            </w:r>
            <w:r>
              <w:t>buku</w:t>
            </w:r>
            <w:r>
              <w:t xml:space="preserve"> </w:t>
            </w:r>
            <w:r>
              <w:t>sumber</w:t>
            </w:r>
            <w:r>
              <w:t xml:space="preserve"> </w:t>
            </w:r>
            <w:r>
              <w:t>halaman</w:t>
            </w:r>
            <w:r>
              <w:t xml:space="preserve"> 114</w:t>
            </w:r>
          </w:p>
        </w:tc>
      </w:tr>
      <w:tr>
        <w:tblPrEx/>
        <w:trPr/>
        <w:tc>
          <w:tcPr>
            <w:tcW w:w="688" w:type="dxa"/>
            <w:tcBorders/>
          </w:tcPr>
          <w:p>
            <w:pPr>
              <w:pStyle w:val="style0"/>
              <w:jc w:val="both"/>
              <w:rPr>
                <w:lang w:val="id-ID"/>
              </w:rPr>
            </w:pPr>
            <w:r>
              <w:rPr>
                <w:lang w:val="id-ID"/>
              </w:rPr>
              <w:t>11.</w:t>
            </w:r>
          </w:p>
        </w:tc>
        <w:tc>
          <w:tcPr>
            <w:tcW w:w="1747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  <w:tc>
          <w:tcPr>
            <w:tcW w:w="1887" w:type="dxa"/>
            <w:tcBorders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lang w:val="en-US"/>
              </w:rPr>
              <w:t>Adverbs</w:t>
            </w:r>
          </w:p>
        </w:tc>
        <w:tc>
          <w:tcPr>
            <w:tcW w:w="4421" w:type="dxa"/>
            <w:tcBorders/>
          </w:tcPr>
          <w:p>
            <w:pPr>
              <w:pStyle w:val="style179"/>
              <w:numPr>
                <w:ilvl w:val="0"/>
                <w:numId w:val="21"/>
              </w:numPr>
              <w:ind w:left="421" w:hanging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Verbal, temporal, sentential, and grading adverbs</w:t>
            </w:r>
          </w:p>
          <w:p>
            <w:pPr>
              <w:pStyle w:val="style179"/>
              <w:numPr>
                <w:ilvl w:val="0"/>
                <w:numId w:val="21"/>
              </w:numPr>
              <w:ind w:left="421" w:hanging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Negative, partial negative, positive adverbs</w:t>
            </w:r>
          </w:p>
          <w:p>
            <w:pPr>
              <w:pStyle w:val="style179"/>
              <w:numPr>
                <w:ilvl w:val="0"/>
                <w:numId w:val="21"/>
              </w:numPr>
              <w:ind w:left="421" w:hanging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Adverbial as complements, adjunct, </w:t>
            </w:r>
            <w:r>
              <w:rPr>
                <w:rFonts w:ascii="Times New Roman" w:hAnsi="Times New Roman"/>
              </w:rPr>
              <w:t>disjuncts</w:t>
            </w:r>
            <w:r>
              <w:rPr>
                <w:rFonts w:ascii="Times New Roman" w:hAnsi="Times New Roman"/>
              </w:rPr>
              <w:t>, conjunct</w:t>
            </w:r>
          </w:p>
          <w:p>
            <w:pPr>
              <w:pStyle w:val="style179"/>
              <w:numPr>
                <w:ilvl w:val="0"/>
                <w:numId w:val="21"/>
              </w:numPr>
              <w:ind w:left="421" w:hanging="425"/>
              <w:jc w:val="both"/>
              <w:rPr/>
            </w:pPr>
            <w:r>
              <w:rPr>
                <w:rFonts w:ascii="Times New Roman" w:hAnsi="Times New Roman"/>
              </w:rPr>
              <w:t>Eaxercises</w:t>
            </w:r>
          </w:p>
        </w:tc>
        <w:tc>
          <w:tcPr>
            <w:tcW w:w="4073" w:type="dxa"/>
            <w:tcBorders/>
          </w:tcPr>
          <w:p>
            <w:pPr>
              <w:pStyle w:val="style0"/>
              <w:tabs>
                <w:tab w:val="left" w:leader="none" w:pos="1760"/>
              </w:tabs>
              <w:ind w:hanging="31"/>
              <w:jc w:val="both"/>
              <w:rPr>
                <w:lang w:val="en-US"/>
              </w:rPr>
            </w:pPr>
            <w:r>
              <w:t>Latihan</w:t>
            </w:r>
            <w:r>
              <w:t xml:space="preserve"> </w:t>
            </w:r>
            <w:r>
              <w:t>di</w:t>
            </w:r>
            <w:r>
              <w:t xml:space="preserve"> </w:t>
            </w:r>
            <w:r>
              <w:t>buku</w:t>
            </w:r>
            <w:r>
              <w:t xml:space="preserve"> </w:t>
            </w:r>
            <w:r>
              <w:t>sumber</w:t>
            </w:r>
            <w:r>
              <w:t xml:space="preserve"> </w:t>
            </w:r>
            <w:r>
              <w:t>halaman</w:t>
            </w:r>
            <w:r>
              <w:t xml:space="preserve"> </w:t>
            </w:r>
            <w:r>
              <w:t>119</w:t>
            </w:r>
          </w:p>
        </w:tc>
      </w:tr>
      <w:tr>
        <w:tblPrEx/>
        <w:trPr/>
        <w:tc>
          <w:tcPr>
            <w:tcW w:w="688" w:type="dxa"/>
            <w:tcBorders/>
          </w:tcPr>
          <w:p>
            <w:pPr>
              <w:pStyle w:val="style0"/>
              <w:jc w:val="both"/>
              <w:rPr>
                <w:lang w:val="id-ID"/>
              </w:rPr>
            </w:pPr>
            <w:r>
              <w:rPr>
                <w:lang w:val="id-ID"/>
              </w:rPr>
              <w:t>12.</w:t>
            </w:r>
          </w:p>
        </w:tc>
        <w:tc>
          <w:tcPr>
            <w:tcW w:w="1747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  <w:tc>
          <w:tcPr>
            <w:tcW w:w="1887" w:type="dxa"/>
            <w:tcBorders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lang w:val="en-US"/>
              </w:rPr>
              <w:t>Semantics and Morphology of Verbs</w:t>
            </w:r>
          </w:p>
        </w:tc>
        <w:tc>
          <w:tcPr>
            <w:tcW w:w="4421" w:type="dxa"/>
            <w:tcBorders/>
          </w:tcPr>
          <w:p>
            <w:pPr>
              <w:pStyle w:val="style179"/>
              <w:numPr>
                <w:ilvl w:val="0"/>
                <w:numId w:val="16"/>
              </w:numPr>
              <w:ind w:left="280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Semantic specification and classification</w:t>
            </w:r>
          </w:p>
          <w:p>
            <w:pPr>
              <w:pStyle w:val="style179"/>
              <w:numPr>
                <w:ilvl w:val="0"/>
                <w:numId w:val="16"/>
              </w:numPr>
              <w:ind w:left="280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Verbal paradigm (verbal morphology)</w:t>
            </w:r>
          </w:p>
          <w:p>
            <w:pPr>
              <w:pStyle w:val="style179"/>
              <w:numPr>
                <w:ilvl w:val="0"/>
                <w:numId w:val="16"/>
              </w:numPr>
              <w:ind w:left="280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Tense</w:t>
            </w:r>
          </w:p>
          <w:p>
            <w:pPr>
              <w:pStyle w:val="style179"/>
              <w:numPr>
                <w:ilvl w:val="0"/>
                <w:numId w:val="16"/>
              </w:numPr>
              <w:ind w:left="280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Aspects</w:t>
            </w:r>
          </w:p>
          <w:p>
            <w:pPr>
              <w:pStyle w:val="style179"/>
              <w:numPr>
                <w:ilvl w:val="0"/>
                <w:numId w:val="16"/>
              </w:numPr>
              <w:ind w:left="280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Combination of aspects &amp; tense</w:t>
            </w:r>
          </w:p>
          <w:p>
            <w:pPr>
              <w:pStyle w:val="style179"/>
              <w:numPr>
                <w:ilvl w:val="0"/>
                <w:numId w:val="16"/>
              </w:numPr>
              <w:ind w:left="280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Mood, sentence modality</w:t>
            </w:r>
          </w:p>
          <w:p>
            <w:pPr>
              <w:pStyle w:val="style179"/>
              <w:numPr>
                <w:ilvl w:val="0"/>
                <w:numId w:val="16"/>
              </w:numPr>
              <w:ind w:left="280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Voice</w:t>
            </w:r>
          </w:p>
          <w:p>
            <w:pPr>
              <w:pStyle w:val="style179"/>
              <w:numPr>
                <w:ilvl w:val="0"/>
                <w:numId w:val="16"/>
              </w:numPr>
              <w:ind w:left="280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Subject-verb agreement</w:t>
            </w:r>
          </w:p>
          <w:p>
            <w:pPr>
              <w:pStyle w:val="style179"/>
              <w:numPr>
                <w:ilvl w:val="0"/>
                <w:numId w:val="16"/>
              </w:numPr>
              <w:ind w:left="280" w:hanging="284"/>
              <w:jc w:val="both"/>
              <w:rPr/>
            </w:pPr>
            <w:r>
              <w:rPr>
                <w:rFonts w:ascii="Times New Roman" w:hAnsi="Times New Roman"/>
              </w:rPr>
              <w:t>Exercises</w:t>
            </w:r>
          </w:p>
        </w:tc>
        <w:tc>
          <w:tcPr>
            <w:tcW w:w="4073" w:type="dxa"/>
            <w:tcBorders/>
          </w:tcPr>
          <w:p>
            <w:pPr>
              <w:pStyle w:val="style0"/>
              <w:ind w:hanging="31"/>
              <w:jc w:val="both"/>
              <w:rPr>
                <w:lang w:val="en-US"/>
              </w:rPr>
            </w:pPr>
            <w:r>
              <w:t>Latihan</w:t>
            </w:r>
            <w:r>
              <w:t xml:space="preserve"> </w:t>
            </w:r>
            <w:r>
              <w:t>di</w:t>
            </w:r>
            <w:r>
              <w:t xml:space="preserve"> </w:t>
            </w:r>
            <w:r>
              <w:t>buku</w:t>
            </w:r>
            <w:r>
              <w:t xml:space="preserve"> </w:t>
            </w:r>
            <w:r>
              <w:t>sumber</w:t>
            </w:r>
            <w:r>
              <w:t xml:space="preserve"> </w:t>
            </w:r>
            <w:r>
              <w:t>halaman</w:t>
            </w:r>
            <w:r>
              <w:t xml:space="preserve"> 127</w:t>
            </w:r>
          </w:p>
        </w:tc>
      </w:tr>
      <w:tr>
        <w:tblPrEx/>
        <w:trPr/>
        <w:tc>
          <w:tcPr>
            <w:tcW w:w="688" w:type="dxa"/>
            <w:tcBorders/>
          </w:tcPr>
          <w:p>
            <w:pPr>
              <w:pStyle w:val="style0"/>
              <w:jc w:val="both"/>
              <w:rPr>
                <w:lang w:val="id-ID"/>
              </w:rPr>
            </w:pPr>
            <w:r>
              <w:rPr>
                <w:lang w:val="id-ID"/>
              </w:rPr>
              <w:t>13.</w:t>
            </w:r>
          </w:p>
        </w:tc>
        <w:tc>
          <w:tcPr>
            <w:tcW w:w="1747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XIII</w:t>
            </w:r>
          </w:p>
        </w:tc>
        <w:tc>
          <w:tcPr>
            <w:tcW w:w="1887" w:type="dxa"/>
            <w:tcBorders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>
              <w:rPr>
                <w:lang w:val="en-US"/>
              </w:rPr>
              <w:t>yntax of Verbs</w:t>
            </w:r>
          </w:p>
        </w:tc>
        <w:tc>
          <w:tcPr>
            <w:tcW w:w="4421" w:type="dxa"/>
            <w:tcBorders/>
          </w:tcPr>
          <w:p>
            <w:pPr>
              <w:pStyle w:val="style179"/>
              <w:numPr>
                <w:ilvl w:val="0"/>
                <w:numId w:val="5"/>
              </w:numPr>
              <w:ind w:left="280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Verb phrase</w:t>
            </w:r>
          </w:p>
          <w:p>
            <w:pPr>
              <w:pStyle w:val="style179"/>
              <w:numPr>
                <w:ilvl w:val="0"/>
                <w:numId w:val="5"/>
              </w:numPr>
              <w:ind w:left="280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Distribution and functions of VP</w:t>
            </w:r>
          </w:p>
          <w:p>
            <w:pPr>
              <w:pStyle w:val="style179"/>
              <w:numPr>
                <w:ilvl w:val="0"/>
                <w:numId w:val="5"/>
              </w:numPr>
              <w:ind w:left="280" w:hanging="284"/>
              <w:jc w:val="both"/>
              <w:rPr/>
            </w:pPr>
            <w:r>
              <w:rPr>
                <w:rFonts w:ascii="Times New Roman" w:hAnsi="Times New Roman"/>
              </w:rPr>
              <w:t>Exercises</w:t>
            </w:r>
          </w:p>
        </w:tc>
        <w:tc>
          <w:tcPr>
            <w:tcW w:w="4073" w:type="dxa"/>
            <w:tcBorders/>
          </w:tcPr>
          <w:p>
            <w:pPr>
              <w:pStyle w:val="style0"/>
              <w:ind w:hanging="31"/>
              <w:jc w:val="both"/>
              <w:rPr>
                <w:lang w:val="en-US"/>
              </w:rPr>
            </w:pPr>
            <w:r>
              <w:t>Latihan</w:t>
            </w:r>
            <w:r>
              <w:t xml:space="preserve"> </w:t>
            </w:r>
            <w:r>
              <w:t>di</w:t>
            </w:r>
            <w:r>
              <w:t xml:space="preserve"> </w:t>
            </w:r>
            <w:r>
              <w:t>buku</w:t>
            </w:r>
            <w:r>
              <w:t xml:space="preserve"> </w:t>
            </w:r>
            <w:r>
              <w:t>sumber</w:t>
            </w:r>
            <w:r>
              <w:t xml:space="preserve"> </w:t>
            </w:r>
            <w:r>
              <w:t>halaman</w:t>
            </w:r>
            <w:r>
              <w:t xml:space="preserve"> 132</w:t>
            </w:r>
          </w:p>
        </w:tc>
      </w:tr>
      <w:tr>
        <w:tblPrEx/>
        <w:trPr/>
        <w:tc>
          <w:tcPr>
            <w:tcW w:w="688" w:type="dxa"/>
            <w:tcBorders/>
          </w:tcPr>
          <w:p>
            <w:pPr>
              <w:pStyle w:val="style0"/>
              <w:jc w:val="both"/>
              <w:rPr>
                <w:lang w:val="id-ID"/>
              </w:rPr>
            </w:pPr>
            <w:r>
              <w:rPr>
                <w:lang w:val="id-ID"/>
              </w:rPr>
              <w:t>14.</w:t>
            </w:r>
          </w:p>
        </w:tc>
        <w:tc>
          <w:tcPr>
            <w:tcW w:w="1747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XIV</w:t>
            </w:r>
          </w:p>
        </w:tc>
        <w:tc>
          <w:tcPr>
            <w:tcW w:w="1887" w:type="dxa"/>
            <w:tcBorders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lang w:val="en-US"/>
              </w:rPr>
              <w:t>Auxiliaries and Modals and</w:t>
            </w:r>
          </w:p>
          <w:p>
            <w:pPr>
              <w:pStyle w:val="style0"/>
              <w:jc w:val="both"/>
              <w:rPr>
                <w:lang w:val="en-US"/>
              </w:rPr>
            </w:pPr>
            <w:r>
              <w:rPr>
                <w:lang w:val="en-US"/>
              </w:rPr>
              <w:t>Syntax of auxiliaries</w:t>
            </w:r>
          </w:p>
        </w:tc>
        <w:tc>
          <w:tcPr>
            <w:tcW w:w="4421" w:type="dxa"/>
            <w:tcBorders/>
          </w:tcPr>
          <w:p>
            <w:pPr>
              <w:pStyle w:val="style179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Semantic specification</w:t>
            </w:r>
          </w:p>
          <w:p>
            <w:pPr>
              <w:pStyle w:val="style179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 kinds of modality among the modals</w:t>
            </w:r>
          </w:p>
          <w:p>
            <w:pPr>
              <w:pStyle w:val="style179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Phonetic reductions of auxiliaries, modals, and lexical verbs</w:t>
            </w:r>
          </w:p>
          <w:p>
            <w:pPr>
              <w:pStyle w:val="style179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Morphological properties</w:t>
            </w:r>
          </w:p>
          <w:p>
            <w:pPr>
              <w:pStyle w:val="style179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Formation</w:t>
            </w:r>
          </w:p>
          <w:p>
            <w:pPr>
              <w:pStyle w:val="style179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Negation</w:t>
            </w:r>
          </w:p>
          <w:p>
            <w:pPr>
              <w:pStyle w:val="style179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Question tag, short answers</w:t>
            </w:r>
            <w:r>
              <w:rPr>
                <w:rFonts w:ascii="Times New Roman" w:hAnsi="Times New Roman"/>
              </w:rPr>
              <w:t>, questions of surprise</w:t>
            </w:r>
          </w:p>
          <w:p>
            <w:pPr>
              <w:pStyle w:val="style179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Negative questions</w:t>
            </w:r>
          </w:p>
          <w:p>
            <w:pPr>
              <w:pStyle w:val="style179"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Exercises</w:t>
            </w:r>
          </w:p>
        </w:tc>
        <w:tc>
          <w:tcPr>
            <w:tcW w:w="4073" w:type="dxa"/>
            <w:tcBorders/>
          </w:tcPr>
          <w:p>
            <w:pPr>
              <w:pStyle w:val="style0"/>
              <w:ind w:hanging="31"/>
              <w:jc w:val="both"/>
              <w:rPr/>
            </w:pPr>
            <w:r>
              <w:t>Latihan</w:t>
            </w:r>
            <w:r>
              <w:t xml:space="preserve"> </w:t>
            </w:r>
            <w:r>
              <w:t>di</w:t>
            </w:r>
            <w:r>
              <w:t xml:space="preserve"> </w:t>
            </w:r>
            <w:r>
              <w:t>buku</w:t>
            </w:r>
            <w:r>
              <w:t xml:space="preserve"> </w:t>
            </w:r>
            <w:r>
              <w:t>sumber</w:t>
            </w:r>
            <w:r>
              <w:t xml:space="preserve"> </w:t>
            </w:r>
            <w:r>
              <w:t>halaman</w:t>
            </w:r>
            <w:r>
              <w:t xml:space="preserve"> 135, 140</w:t>
            </w:r>
          </w:p>
        </w:tc>
      </w:tr>
      <w:tr>
        <w:tblPrEx/>
        <w:trPr/>
        <w:tc>
          <w:tcPr>
            <w:tcW w:w="688" w:type="dxa"/>
            <w:tcBorders/>
          </w:tcPr>
          <w:p>
            <w:pPr>
              <w:pStyle w:val="style0"/>
              <w:jc w:val="both"/>
              <w:rPr>
                <w:lang w:val="id-ID"/>
              </w:rPr>
            </w:pPr>
            <w:r>
              <w:rPr>
                <w:lang w:val="id-ID"/>
              </w:rPr>
              <w:t>15.</w:t>
            </w:r>
          </w:p>
        </w:tc>
        <w:tc>
          <w:tcPr>
            <w:tcW w:w="1747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XV</w:t>
            </w:r>
          </w:p>
        </w:tc>
        <w:tc>
          <w:tcPr>
            <w:tcW w:w="1887" w:type="dxa"/>
            <w:tcBorders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lang w:val="en-US"/>
              </w:rPr>
              <w:t>The English verbs</w:t>
            </w:r>
          </w:p>
        </w:tc>
        <w:tc>
          <w:tcPr>
            <w:tcW w:w="4421" w:type="dxa"/>
            <w:tcBorders/>
          </w:tcPr>
          <w:p>
            <w:pPr>
              <w:pStyle w:val="style179"/>
              <w:numPr>
                <w:ilvl w:val="0"/>
                <w:numId w:val="23"/>
              </w:numPr>
              <w:ind w:left="280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Specificity of be</w:t>
            </w:r>
          </w:p>
          <w:p>
            <w:pPr>
              <w:pStyle w:val="style179"/>
              <w:numPr>
                <w:ilvl w:val="0"/>
                <w:numId w:val="23"/>
              </w:numPr>
              <w:ind w:left="280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Specificity of have</w:t>
            </w:r>
          </w:p>
          <w:p>
            <w:pPr>
              <w:pStyle w:val="style179"/>
              <w:numPr>
                <w:ilvl w:val="0"/>
                <w:numId w:val="23"/>
              </w:numPr>
              <w:ind w:left="280" w:hanging="284"/>
              <w:jc w:val="both"/>
              <w:rPr/>
            </w:pPr>
            <w:r>
              <w:rPr>
                <w:rFonts w:ascii="Times New Roman" w:hAnsi="Times New Roman"/>
              </w:rPr>
              <w:t>Exercise</w:t>
            </w:r>
          </w:p>
        </w:tc>
        <w:tc>
          <w:tcPr>
            <w:tcW w:w="4073" w:type="dxa"/>
            <w:tcBorders/>
          </w:tcPr>
          <w:p>
            <w:pPr>
              <w:pStyle w:val="style0"/>
              <w:ind w:hanging="31"/>
              <w:jc w:val="both"/>
              <w:rPr>
                <w:lang w:val="en-US"/>
              </w:rPr>
            </w:pPr>
            <w:r>
              <w:t>Latihan</w:t>
            </w:r>
            <w:r>
              <w:t xml:space="preserve"> </w:t>
            </w:r>
            <w:r>
              <w:t>di</w:t>
            </w:r>
            <w:r>
              <w:t xml:space="preserve"> </w:t>
            </w:r>
            <w:r>
              <w:t>buku</w:t>
            </w:r>
            <w:r>
              <w:t xml:space="preserve"> </w:t>
            </w:r>
            <w:r>
              <w:t>sumber</w:t>
            </w:r>
            <w:r>
              <w:t xml:space="preserve"> </w:t>
            </w:r>
            <w:r>
              <w:t>halaman</w:t>
            </w:r>
            <w:r>
              <w:t xml:space="preserve"> 146</w:t>
            </w:r>
          </w:p>
        </w:tc>
      </w:tr>
      <w:tr>
        <w:tblPrEx/>
        <w:trPr/>
        <w:tc>
          <w:tcPr>
            <w:tcW w:w="688" w:type="dxa"/>
            <w:tcBorders/>
          </w:tcPr>
          <w:p>
            <w:pPr>
              <w:pStyle w:val="style0"/>
              <w:jc w:val="both"/>
              <w:rPr>
                <w:lang w:val="id-ID"/>
              </w:rPr>
            </w:pPr>
            <w:r>
              <w:rPr>
                <w:lang w:val="id-ID"/>
              </w:rPr>
              <w:t>16.</w:t>
            </w:r>
          </w:p>
        </w:tc>
        <w:tc>
          <w:tcPr>
            <w:tcW w:w="1747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XVI</w:t>
            </w:r>
          </w:p>
        </w:tc>
        <w:tc>
          <w:tcPr>
            <w:tcW w:w="1887" w:type="dxa"/>
            <w:tcBorders/>
          </w:tcPr>
          <w:p>
            <w:pPr>
              <w:pStyle w:val="style0"/>
              <w:jc w:val="both"/>
              <w:rPr>
                <w:lang w:val="id-ID"/>
              </w:rPr>
            </w:pPr>
            <w:r>
              <w:rPr>
                <w:lang w:val="id-ID"/>
              </w:rPr>
              <w:t>Final Test Examination</w:t>
            </w:r>
          </w:p>
        </w:tc>
        <w:tc>
          <w:tcPr>
            <w:tcW w:w="4421" w:type="dxa"/>
            <w:tcBorders/>
          </w:tcPr>
          <w:p>
            <w:pPr>
              <w:pStyle w:val="style0"/>
              <w:jc w:val="both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  <w:tc>
          <w:tcPr>
            <w:tcW w:w="4073" w:type="dxa"/>
            <w:tcBorders/>
          </w:tcPr>
          <w:p>
            <w:pPr>
              <w:pStyle w:val="style0"/>
              <w:ind w:hanging="31"/>
              <w:jc w:val="both"/>
              <w:rPr>
                <w:lang w:val="en-US"/>
              </w:rPr>
            </w:pPr>
            <w:r>
              <w:rPr>
                <w:lang w:val="en-US"/>
              </w:rPr>
              <w:t>Soal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tertulis</w:t>
            </w:r>
          </w:p>
        </w:tc>
      </w:tr>
    </w:tbl>
    <w:p>
      <w:pPr>
        <w:pStyle w:val="style0"/>
        <w:spacing w:lineRule="auto" w:line="360"/>
        <w:ind w:left="360" w:hanging="360"/>
        <w:jc w:val="both"/>
        <w:rPr>
          <w:b/>
          <w:lang w:val="id-ID"/>
        </w:rPr>
      </w:pPr>
    </w:p>
    <w:p>
      <w:pPr>
        <w:pStyle w:val="style0"/>
        <w:spacing w:lineRule="auto" w:line="360"/>
        <w:jc w:val="both"/>
        <w:rPr>
          <w:b/>
          <w:lang w:val="en-US"/>
        </w:rPr>
      </w:pPr>
    </w:p>
    <w:p>
      <w:pPr>
        <w:pStyle w:val="style0"/>
        <w:spacing w:lineRule="auto" w:line="360"/>
        <w:jc w:val="both"/>
        <w:rPr>
          <w:b/>
          <w:lang w:val="en-US"/>
        </w:rPr>
      </w:pPr>
    </w:p>
    <w:p>
      <w:pPr>
        <w:pStyle w:val="style0"/>
        <w:spacing w:lineRule="auto" w:line="360"/>
        <w:jc w:val="both"/>
        <w:rPr>
          <w:b/>
          <w:lang w:val="en-US"/>
        </w:rPr>
      </w:pPr>
      <w:r>
        <w:rPr>
          <w:b/>
          <w:lang w:val="id-ID"/>
        </w:rPr>
        <w:t>D. Sumber Rujukan</w:t>
      </w:r>
    </w:p>
    <w:p>
      <w:pPr>
        <w:pStyle w:val="style0"/>
        <w:spacing w:lineRule="auto" w:line="360"/>
        <w:jc w:val="both"/>
        <w:rPr>
          <w:b/>
          <w:lang w:val="en-US"/>
        </w:rPr>
      </w:pPr>
      <w:r>
        <w:rPr>
          <w:b/>
          <w:lang w:val="en-US"/>
        </w:rPr>
        <w:t xml:space="preserve">A. </w:t>
      </w:r>
      <w:r>
        <w:rPr>
          <w:b/>
          <w:lang w:val="en-US"/>
        </w:rPr>
        <w:t>Sumber</w:t>
      </w:r>
      <w:r>
        <w:rPr>
          <w:b/>
          <w:lang w:val="en-US"/>
        </w:rPr>
        <w:t xml:space="preserve"> </w:t>
      </w:r>
      <w:r>
        <w:rPr>
          <w:b/>
          <w:lang w:val="en-US"/>
        </w:rPr>
        <w:t>Utama</w:t>
      </w:r>
    </w:p>
    <w:p>
      <w:pPr>
        <w:pStyle w:val="style179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Veselovska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Ludmila</w:t>
      </w:r>
      <w:r>
        <w:rPr>
          <w:rFonts w:ascii="Times New Roman" w:hAnsi="Times New Roman"/>
          <w:sz w:val="24"/>
          <w:szCs w:val="24"/>
        </w:rPr>
        <w:t xml:space="preserve">. 2009. A Course in English </w:t>
      </w:r>
      <w:r>
        <w:rPr>
          <w:rFonts w:ascii="Times New Roman" w:hAnsi="Times New Roman"/>
          <w:sz w:val="24"/>
          <w:szCs w:val="24"/>
        </w:rPr>
        <w:t>Morpho</w:t>
      </w:r>
      <w:r>
        <w:rPr>
          <w:rFonts w:ascii="Times New Roman" w:hAnsi="Times New Roman"/>
          <w:sz w:val="24"/>
          <w:szCs w:val="24"/>
        </w:rPr>
        <w:t xml:space="preserve">-Syntax: Syllabi for the Lecturers, Examples and Exercises. </w:t>
      </w:r>
      <w:r>
        <w:rPr>
          <w:rFonts w:ascii="Times New Roman" w:hAnsi="Times New Roman"/>
          <w:sz w:val="24"/>
          <w:szCs w:val="24"/>
        </w:rPr>
        <w:t>Palacky</w:t>
      </w:r>
      <w:r>
        <w:rPr>
          <w:rFonts w:ascii="Times New Roman" w:hAnsi="Times New Roman"/>
          <w:sz w:val="24"/>
          <w:szCs w:val="24"/>
        </w:rPr>
        <w:t xml:space="preserve"> University </w:t>
      </w:r>
      <w:r>
        <w:rPr>
          <w:rFonts w:ascii="Times New Roman" w:hAnsi="Times New Roman"/>
          <w:sz w:val="24"/>
          <w:szCs w:val="24"/>
        </w:rPr>
        <w:t>Obmouc</w:t>
      </w:r>
      <w:r>
        <w:rPr>
          <w:rFonts w:ascii="Times New Roman" w:hAnsi="Times New Roman"/>
          <w:sz w:val="24"/>
          <w:szCs w:val="24"/>
        </w:rPr>
        <w:t>: 44 Publications.</w:t>
      </w:r>
    </w:p>
    <w:p>
      <w:pPr>
        <w:pStyle w:val="style0"/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>Sumber</w:t>
      </w:r>
      <w:r>
        <w:rPr>
          <w:b/>
        </w:rPr>
        <w:t xml:space="preserve"> </w:t>
      </w:r>
      <w:r>
        <w:rPr>
          <w:b/>
        </w:rPr>
        <w:t>Pendukung</w:t>
      </w:r>
    </w:p>
    <w:p>
      <w:pPr>
        <w:pStyle w:val="style0"/>
        <w:jc w:val="both"/>
        <w:rPr/>
      </w:pPr>
    </w:p>
    <w:p>
      <w:pPr>
        <w:pStyle w:val="style179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Kracht</w:t>
      </w:r>
      <w:r>
        <w:rPr>
          <w:rFonts w:ascii="Times New Roman" w:hAnsi="Times New Roman"/>
          <w:sz w:val="24"/>
          <w:szCs w:val="24"/>
        </w:rPr>
        <w:t>, Marcu</w:t>
      </w:r>
      <w:r>
        <w:rPr>
          <w:rFonts w:ascii="Times New Roman" w:hAnsi="Times New Roman"/>
          <w:sz w:val="24"/>
          <w:szCs w:val="24"/>
        </w:rPr>
        <w:t>s. Introduction to Linguistics. Los Angeles, CA: UCLA.</w:t>
      </w:r>
    </w:p>
    <w:p>
      <w:pPr>
        <w:pStyle w:val="style179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Lyons, John. 1988. </w:t>
      </w:r>
      <w:r>
        <w:rPr>
          <w:rFonts w:ascii="Times New Roman" w:hAnsi="Times New Roman"/>
          <w:i/>
          <w:sz w:val="24"/>
          <w:szCs w:val="24"/>
          <w:lang w:val="id-ID"/>
        </w:rPr>
        <w:t>Introduction to Theoretical Linguistics</w:t>
      </w:r>
      <w:r>
        <w:rPr>
          <w:rFonts w:ascii="Times New Roman" w:hAnsi="Times New Roman"/>
          <w:sz w:val="24"/>
          <w:szCs w:val="24"/>
          <w:lang w:val="id-ID"/>
        </w:rPr>
        <w:t>. Cambridge University Press: London.</w:t>
      </w:r>
    </w:p>
    <w:p>
      <w:pPr>
        <w:pStyle w:val="style179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Gleason, H.A. 1969. </w:t>
      </w:r>
      <w:r>
        <w:rPr>
          <w:rFonts w:ascii="Times New Roman" w:hAnsi="Times New Roman"/>
          <w:i/>
          <w:sz w:val="24"/>
          <w:szCs w:val="24"/>
          <w:lang w:val="id-ID"/>
        </w:rPr>
        <w:t>Introuction to Descriptive Linguistics</w:t>
      </w:r>
      <w:r>
        <w:rPr>
          <w:rFonts w:ascii="Times New Roman" w:hAnsi="Times New Roman"/>
          <w:sz w:val="24"/>
          <w:szCs w:val="24"/>
          <w:lang w:val="id-ID"/>
        </w:rPr>
        <w:t xml:space="preserve">. Holt, Rinehart and Winston: London. </w:t>
      </w:r>
    </w:p>
    <w:p>
      <w:pPr>
        <w:pStyle w:val="style0"/>
        <w:ind w:left="360"/>
        <w:jc w:val="both"/>
        <w:rPr/>
      </w:pPr>
    </w:p>
    <w:p>
      <w:pPr>
        <w:pStyle w:val="style0"/>
        <w:spacing w:lineRule="auto" w:line="360"/>
        <w:jc w:val="both"/>
        <w:rPr>
          <w:b/>
          <w:lang w:val="id-ID"/>
        </w:rPr>
      </w:pPr>
      <w:r>
        <w:rPr>
          <w:b/>
          <w:lang w:val="id-ID"/>
        </w:rPr>
        <w:t>E. Strategi/ Metode Perkuliahan</w:t>
      </w:r>
    </w:p>
    <w:p>
      <w:pPr>
        <w:pStyle w:val="style0"/>
        <w:spacing w:lineRule="auto" w:line="360"/>
        <w:jc w:val="both"/>
        <w:rPr>
          <w:lang w:val="id-ID"/>
        </w:rPr>
      </w:pPr>
      <w:r>
        <w:rPr>
          <w:lang w:val="id-ID"/>
        </w:rPr>
        <w:t xml:space="preserve">1. </w:t>
      </w:r>
      <w:r>
        <w:rPr>
          <w:lang w:val="id-ID"/>
        </w:rPr>
        <w:t>Presentasi</w:t>
      </w:r>
    </w:p>
    <w:p>
      <w:pPr>
        <w:pStyle w:val="style0"/>
        <w:spacing w:lineRule="auto" w:line="360"/>
        <w:jc w:val="both"/>
        <w:rPr>
          <w:lang w:val="id-ID"/>
        </w:rPr>
      </w:pPr>
      <w:r>
        <w:rPr>
          <w:lang w:val="id-ID"/>
        </w:rPr>
        <w:t>2. Ceramah</w:t>
      </w:r>
    </w:p>
    <w:p>
      <w:pPr>
        <w:pStyle w:val="style0"/>
        <w:spacing w:lineRule="auto" w:line="360"/>
        <w:jc w:val="both"/>
        <w:rPr>
          <w:lang w:val="id-ID"/>
        </w:rPr>
      </w:pPr>
      <w:r>
        <w:rPr>
          <w:lang w:val="id-ID"/>
        </w:rPr>
        <w:t>3. Tanya Jawab</w:t>
      </w:r>
    </w:p>
    <w:p>
      <w:pPr>
        <w:pStyle w:val="style0"/>
        <w:spacing w:lineRule="auto" w:line="360"/>
        <w:jc w:val="both"/>
        <w:rPr>
          <w:lang w:val="id-ID"/>
        </w:rPr>
      </w:pPr>
      <w:r>
        <w:rPr>
          <w:lang w:val="id-ID"/>
        </w:rPr>
        <w:t>4. Diskusi</w:t>
      </w:r>
    </w:p>
    <w:p>
      <w:pPr>
        <w:pStyle w:val="style0"/>
        <w:spacing w:lineRule="auto" w:line="360"/>
        <w:jc w:val="both"/>
        <w:rPr>
          <w:lang w:val="id-ID"/>
        </w:rPr>
      </w:pPr>
      <w:r>
        <w:rPr>
          <w:lang w:val="id-ID"/>
        </w:rPr>
        <w:t>5. Menjawab soal-soal</w:t>
      </w:r>
    </w:p>
    <w:p>
      <w:pPr>
        <w:pStyle w:val="style0"/>
        <w:spacing w:lineRule="auto" w:line="360"/>
        <w:jc w:val="both"/>
        <w:rPr>
          <w:lang w:val="id-ID"/>
        </w:rPr>
      </w:pPr>
    </w:p>
    <w:p>
      <w:pPr>
        <w:pStyle w:val="style0"/>
        <w:spacing w:lineRule="auto" w:line="360"/>
        <w:jc w:val="both"/>
        <w:rPr>
          <w:b/>
          <w:lang w:val="id-ID"/>
        </w:rPr>
      </w:pPr>
      <w:r>
        <w:rPr>
          <w:b/>
          <w:lang w:val="id-ID"/>
        </w:rPr>
        <w:t>F. Evaluasi</w:t>
      </w:r>
    </w:p>
    <w:p>
      <w:pPr>
        <w:pStyle w:val="style0"/>
        <w:spacing w:lineRule="auto" w:line="360"/>
        <w:jc w:val="both"/>
        <w:rPr>
          <w:lang w:val="id-ID"/>
        </w:rPr>
      </w:pPr>
      <w:r>
        <w:rPr>
          <w:lang w:val="id-ID"/>
        </w:rPr>
        <w:t>1. Standar Penilaian:</w:t>
      </w:r>
    </w:p>
    <w:p>
      <w:pPr>
        <w:pStyle w:val="style0"/>
        <w:spacing w:lineRule="auto" w:line="360"/>
        <w:jc w:val="both"/>
        <w:rPr>
          <w:lang w:val="id-ID"/>
        </w:rPr>
      </w:pPr>
      <w:r>
        <w:rPr>
          <w:lang w:val="id-ID"/>
        </w:rPr>
        <w:t xml:space="preserve">a. </w:t>
      </w:r>
      <w:r>
        <w:rPr>
          <w:lang w:val="en-US"/>
        </w:rPr>
        <w:t>Absensi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 xml:space="preserve">= </w:t>
      </w:r>
      <w:r>
        <w:rPr>
          <w:lang w:val="en-US"/>
        </w:rPr>
        <w:t>1</w:t>
      </w:r>
      <w:r>
        <w:rPr>
          <w:lang w:val="id-ID"/>
        </w:rPr>
        <w:t>0%</w:t>
      </w:r>
    </w:p>
    <w:p>
      <w:pPr>
        <w:pStyle w:val="style0"/>
        <w:spacing w:lineRule="auto" w:line="360"/>
        <w:jc w:val="both"/>
        <w:rPr>
          <w:lang w:val="id-ID"/>
        </w:rPr>
      </w:pPr>
      <w:r>
        <w:rPr>
          <w:lang w:val="id-ID"/>
        </w:rPr>
        <w:t>b.</w:t>
      </w:r>
      <w:r>
        <w:rPr>
          <w:lang w:val="en-US"/>
        </w:rPr>
        <w:t xml:space="preserve"> </w:t>
      </w:r>
      <w:r>
        <w:rPr>
          <w:lang w:val="en-US"/>
        </w:rPr>
        <w:t>Tugas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 xml:space="preserve">= </w:t>
      </w:r>
      <w:r>
        <w:rPr>
          <w:lang w:val="en-US"/>
        </w:rPr>
        <w:t>2</w:t>
      </w:r>
      <w:r>
        <w:rPr>
          <w:lang w:val="id-ID"/>
        </w:rPr>
        <w:t>0%</w:t>
      </w:r>
    </w:p>
    <w:p>
      <w:pPr>
        <w:pStyle w:val="style0"/>
        <w:spacing w:lineRule="auto" w:line="360"/>
        <w:jc w:val="both"/>
        <w:rPr>
          <w:lang w:val="id-ID"/>
        </w:rPr>
      </w:pPr>
      <w:r>
        <w:rPr>
          <w:lang w:val="id-ID"/>
        </w:rPr>
        <w:t>c. Mid Semester</w:t>
      </w:r>
      <w:r>
        <w:rPr>
          <w:lang w:val="id-ID"/>
        </w:rPr>
        <w:tab/>
      </w:r>
      <w:r>
        <w:rPr>
          <w:lang w:val="id-ID"/>
        </w:rPr>
        <w:t>= 30%</w:t>
      </w:r>
    </w:p>
    <w:p>
      <w:pPr>
        <w:pStyle w:val="style0"/>
        <w:spacing w:lineRule="auto" w:line="360"/>
        <w:jc w:val="both"/>
        <w:rPr>
          <w:u w:val="single"/>
          <w:lang w:val="id-ID"/>
        </w:rPr>
      </w:pPr>
      <w:r>
        <w:rPr>
          <w:lang w:val="id-ID"/>
        </w:rPr>
        <w:t>d. Semester</w:t>
      </w:r>
      <w:r>
        <w:rPr>
          <w:lang w:val="id-ID"/>
        </w:rPr>
        <w:tab/>
      </w:r>
      <w:r>
        <w:rPr>
          <w:lang w:val="id-ID"/>
        </w:rPr>
        <w:tab/>
      </w:r>
      <w:r>
        <w:rPr>
          <w:u w:val="single"/>
          <w:lang w:val="id-ID"/>
        </w:rPr>
        <w:t xml:space="preserve">= </w:t>
      </w:r>
      <w:r>
        <w:rPr>
          <w:u w:val="single"/>
          <w:lang w:val="en-US"/>
        </w:rPr>
        <w:t>4</w:t>
      </w:r>
      <w:r>
        <w:rPr>
          <w:u w:val="single"/>
          <w:lang w:val="id-ID"/>
        </w:rPr>
        <w:t>0%</w:t>
      </w:r>
    </w:p>
    <w:p>
      <w:pPr>
        <w:pStyle w:val="style0"/>
        <w:spacing w:lineRule="auto" w:line="360"/>
        <w:jc w:val="both"/>
        <w:rPr>
          <w:lang w:val="en-US"/>
        </w:rPr>
      </w:pPr>
      <w:r>
        <w:rPr>
          <w:lang w:val="en-US"/>
        </w:rPr>
        <w:t xml:space="preserve">    </w:t>
      </w:r>
      <w:r>
        <w:rPr>
          <w:lang w:val="id-ID"/>
        </w:rPr>
        <w:t>Jumlah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>=100%</w:t>
      </w:r>
    </w:p>
    <w:p>
      <w:pPr>
        <w:pStyle w:val="style0"/>
        <w:spacing w:lineRule="auto" w:line="360"/>
        <w:jc w:val="both"/>
        <w:rPr>
          <w:b/>
          <w:lang w:val="id-ID"/>
        </w:rPr>
      </w:pPr>
      <w:r>
        <w:rPr>
          <w:b/>
          <w:lang w:val="en-US"/>
        </w:rPr>
        <w:t>G</w:t>
      </w:r>
      <w:r>
        <w:rPr>
          <w:b/>
          <w:lang w:val="id-ID"/>
        </w:rPr>
        <w:t>. Bentuk Ujian</w:t>
      </w:r>
    </w:p>
    <w:p>
      <w:pPr>
        <w:pStyle w:val="style0"/>
        <w:spacing w:lineRule="auto" w:line="360"/>
        <w:jc w:val="both"/>
        <w:rPr>
          <w:lang w:val="id-ID"/>
        </w:rPr>
      </w:pPr>
      <w:r>
        <w:rPr>
          <w:lang w:val="id-ID"/>
        </w:rPr>
        <w:t>a. Essay</w:t>
      </w:r>
    </w:p>
    <w:p>
      <w:pPr>
        <w:pStyle w:val="style0"/>
        <w:spacing w:lineRule="auto" w:line="360"/>
        <w:jc w:val="both"/>
        <w:rPr>
          <w:lang w:val="id-ID"/>
        </w:rPr>
      </w:pPr>
      <w:r>
        <w:rPr>
          <w:lang w:val="id-ID"/>
        </w:rPr>
        <w:t>b. Lisan</w:t>
      </w:r>
    </w:p>
    <w:p>
      <w:pPr>
        <w:pStyle w:val="style0"/>
        <w:spacing w:lineRule="auto" w:line="360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>
      <w:pPr>
        <w:pStyle w:val="style0"/>
        <w:spacing w:lineRule="auto" w:line="360"/>
        <w:ind w:left="4320" w:firstLine="720"/>
        <w:jc w:val="both"/>
        <w:rPr>
          <w:lang w:val="en-US"/>
        </w:rPr>
      </w:pPr>
    </w:p>
    <w:p>
      <w:pPr>
        <w:pStyle w:val="style0"/>
        <w:spacing w:lineRule="auto" w:line="360"/>
        <w:ind w:left="4320" w:firstLine="720"/>
        <w:jc w:val="both"/>
        <w:rPr>
          <w:lang w:val="en-US"/>
        </w:rPr>
      </w:pPr>
      <w:r>
        <w:rPr>
          <w:lang w:val="en-US"/>
        </w:rPr>
        <w:t xml:space="preserve">Bengkulu, </w:t>
      </w:r>
      <w:r>
        <w:rPr>
          <w:lang w:val="en-US"/>
        </w:rPr>
        <w:t>Agustus</w:t>
      </w:r>
      <w:r>
        <w:rPr>
          <w:lang w:val="en-US"/>
        </w:rPr>
        <w:t xml:space="preserve"> 201</w:t>
      </w:r>
      <w:r>
        <w:rPr>
          <w:lang w:val="en-US"/>
        </w:rPr>
        <w:t>9</w:t>
      </w:r>
    </w:p>
    <w:p>
      <w:pPr>
        <w:pStyle w:val="style0"/>
        <w:spacing w:lineRule="auto" w:line="360"/>
        <w:ind w:left="4320" w:firstLine="720"/>
        <w:jc w:val="both"/>
        <w:rPr>
          <w:lang w:val="en-US"/>
        </w:rPr>
      </w:pPr>
    </w:p>
    <w:p>
      <w:pPr>
        <w:pStyle w:val="style0"/>
        <w:spacing w:lineRule="auto" w:line="360"/>
        <w:jc w:val="both"/>
        <w:rPr>
          <w:lang w:val="id-ID"/>
        </w:rPr>
      </w:pPr>
      <w:r>
        <w:rPr>
          <w:lang w:val="en-US"/>
        </w:rPr>
        <w:t>Mengetahui</w:t>
      </w:r>
      <w:r>
        <w:rPr>
          <w:lang w:val="en-US"/>
        </w:rPr>
        <w:t>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>
      <w:pPr>
        <w:pStyle w:val="style0"/>
        <w:spacing w:lineRule="auto" w:line="360"/>
        <w:jc w:val="both"/>
        <w:rPr>
          <w:b/>
          <w:lang w:val="en-US"/>
        </w:rPr>
      </w:pPr>
      <w:r>
        <w:rPr>
          <w:b/>
          <w:lang w:val="en-US"/>
        </w:rPr>
        <w:t>Ka.</w:t>
      </w:r>
      <w:r>
        <w:rPr>
          <w:b/>
          <w:lang w:val="en-US"/>
        </w:rPr>
        <w:t xml:space="preserve"> </w:t>
      </w:r>
      <w:r>
        <w:rPr>
          <w:b/>
          <w:lang w:val="en-US"/>
        </w:rPr>
        <w:t>Prodi</w:t>
      </w:r>
      <w:r>
        <w:rPr>
          <w:b/>
          <w:lang w:val="en-US"/>
        </w:rPr>
        <w:t xml:space="preserve"> TBI,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id-ID"/>
        </w:rPr>
        <w:t>Dosen Pengasuh,</w:t>
      </w:r>
    </w:p>
    <w:p>
      <w:pPr>
        <w:pStyle w:val="style0"/>
        <w:spacing w:lineRule="auto" w:line="360"/>
        <w:jc w:val="both"/>
        <w:rPr>
          <w:lang w:val="en-US"/>
        </w:rPr>
      </w:pPr>
    </w:p>
    <w:p>
      <w:pPr>
        <w:pStyle w:val="style0"/>
        <w:spacing w:lineRule="auto" w:line="360"/>
        <w:jc w:val="both"/>
        <w:rPr>
          <w:lang w:val="en-US"/>
        </w:rPr>
      </w:pP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Feny</w:t>
      </w:r>
      <w:r>
        <w:rPr>
          <w:rFonts w:ascii="Times New Roman" w:hAnsi="Times New Roman"/>
          <w:sz w:val="24"/>
          <w:szCs w:val="24"/>
        </w:rPr>
        <w:t xml:space="preserve"> Martina, </w:t>
      </w:r>
      <w:r>
        <w:rPr>
          <w:rFonts w:ascii="Times New Roman" w:hAnsi="Times New Roman"/>
          <w:sz w:val="24"/>
          <w:szCs w:val="24"/>
        </w:rPr>
        <w:t>M.Pd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Detti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Lismayanti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M.Hum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 198703242015032002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NIP 197712222009012006</w:t>
      </w: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4A87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B3E7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D5827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06CAB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5747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D1AE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56FC6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D0667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A8928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E8A1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03ECCE96"/>
    <w:lvl w:ilvl="0" w:tplc="B6B6F95C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71D0C884"/>
    <w:lvl w:ilvl="0" w:tplc="B6B6F95C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45F64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BBD0B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D7EC1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A8928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9B6E4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C5365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62FCC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9F367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84E24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702EF7E0"/>
    <w:lvl w:ilvl="0" w:tplc="F0021B00">
      <w:start w:val="1"/>
      <w:numFmt w:val="decimal"/>
      <w:lvlText w:val="%1."/>
      <w:lvlJc w:val="left"/>
      <w:pPr>
        <w:ind w:left="351" w:hanging="360"/>
      </w:pPr>
      <w:rPr>
        <w:rFonts w:ascii="Times New Roman" w:cs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071" w:hanging="360"/>
      </w:pPr>
    </w:lvl>
    <w:lvl w:ilvl="2" w:tplc="0409001B" w:tentative="1">
      <w:start w:val="1"/>
      <w:numFmt w:val="lowerRoman"/>
      <w:lvlText w:val="%3."/>
      <w:lvlJc w:val="right"/>
      <w:pPr>
        <w:ind w:left="1791" w:hanging="180"/>
      </w:pPr>
    </w:lvl>
    <w:lvl w:ilvl="3" w:tplc="0409000F" w:tentative="1">
      <w:start w:val="1"/>
      <w:numFmt w:val="decimal"/>
      <w:lvlText w:val="%4."/>
      <w:lvlJc w:val="left"/>
      <w:pPr>
        <w:ind w:left="2511" w:hanging="360"/>
      </w:pPr>
    </w:lvl>
    <w:lvl w:ilvl="4" w:tplc="04090019" w:tentative="1">
      <w:start w:val="1"/>
      <w:numFmt w:val="lowerLetter"/>
      <w:lvlText w:val="%5."/>
      <w:lvlJc w:val="left"/>
      <w:pPr>
        <w:ind w:left="3231" w:hanging="360"/>
      </w:pPr>
    </w:lvl>
    <w:lvl w:ilvl="5" w:tplc="0409001B" w:tentative="1">
      <w:start w:val="1"/>
      <w:numFmt w:val="lowerRoman"/>
      <w:lvlText w:val="%6."/>
      <w:lvlJc w:val="right"/>
      <w:pPr>
        <w:ind w:left="3951" w:hanging="180"/>
      </w:pPr>
    </w:lvl>
    <w:lvl w:ilvl="6" w:tplc="0409000F" w:tentative="1">
      <w:start w:val="1"/>
      <w:numFmt w:val="decimal"/>
      <w:lvlText w:val="%7."/>
      <w:lvlJc w:val="left"/>
      <w:pPr>
        <w:ind w:left="4671" w:hanging="360"/>
      </w:pPr>
    </w:lvl>
    <w:lvl w:ilvl="7" w:tplc="04090019" w:tentative="1">
      <w:start w:val="1"/>
      <w:numFmt w:val="lowerLetter"/>
      <w:lvlText w:val="%8."/>
      <w:lvlJc w:val="left"/>
      <w:pPr>
        <w:ind w:left="5391" w:hanging="360"/>
      </w:pPr>
    </w:lvl>
    <w:lvl w:ilvl="8" w:tplc="040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22">
    <w:nsid w:val="00000016"/>
    <w:multiLevelType w:val="hybridMultilevel"/>
    <w:tmpl w:val="F91AF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3BFC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10EA2ADE"/>
    <w:lvl w:ilvl="0" w:tplc="78F60C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9"/>
  </w:num>
  <w:num w:numId="2">
    <w:abstractNumId w:val="20"/>
  </w:num>
  <w:num w:numId="3">
    <w:abstractNumId w:val="8"/>
  </w:num>
  <w:num w:numId="4">
    <w:abstractNumId w:val="22"/>
  </w:num>
  <w:num w:numId="5">
    <w:abstractNumId w:val="1"/>
  </w:num>
  <w:num w:numId="6">
    <w:abstractNumId w:val="13"/>
  </w:num>
  <w:num w:numId="7">
    <w:abstractNumId w:val="21"/>
  </w:num>
  <w:num w:numId="8">
    <w:abstractNumId w:val="24"/>
  </w:num>
  <w:num w:numId="9">
    <w:abstractNumId w:val="15"/>
  </w:num>
  <w:num w:numId="10">
    <w:abstractNumId w:val="12"/>
  </w:num>
  <w:num w:numId="11">
    <w:abstractNumId w:val="0"/>
  </w:num>
  <w:num w:numId="12">
    <w:abstractNumId w:val="18"/>
  </w:num>
  <w:num w:numId="13">
    <w:abstractNumId w:val="16"/>
  </w:num>
  <w:num w:numId="14">
    <w:abstractNumId w:val="2"/>
  </w:num>
  <w:num w:numId="15">
    <w:abstractNumId w:val="9"/>
  </w:num>
  <w:num w:numId="16">
    <w:abstractNumId w:val="5"/>
  </w:num>
  <w:num w:numId="17">
    <w:abstractNumId w:val="7"/>
  </w:num>
  <w:num w:numId="18">
    <w:abstractNumId w:val="6"/>
  </w:num>
  <w:num w:numId="19">
    <w:abstractNumId w:val="10"/>
  </w:num>
  <w:num w:numId="20">
    <w:abstractNumId w:val="11"/>
  </w:num>
  <w:num w:numId="21">
    <w:abstractNumId w:val="4"/>
  </w:num>
  <w:num w:numId="22">
    <w:abstractNumId w:val="3"/>
  </w:num>
  <w:num w:numId="23">
    <w:abstractNumId w:val="14"/>
  </w:num>
  <w:num w:numId="24">
    <w:abstractNumId w:val="17"/>
  </w:num>
  <w:num w:numId="25">
    <w:abstractNumId w:val="2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GB" w:eastAsia="en-G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Times New Roman" w:eastAsia="Times New Roman" w:hAnsi="Calibri"/>
    </w:r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BCF4E-9EB6-48BE-90EA-DA2A66E6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740</Words>
  <Pages>7</Pages>
  <Characters>4443</Characters>
  <Application>WPS Office</Application>
  <DocSecurity>0</DocSecurity>
  <Paragraphs>243</Paragraphs>
  <ScaleCrop>false</ScaleCrop>
  <LinksUpToDate>false</LinksUpToDate>
  <CharactersWithSpaces>5177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2019-02-17T03:21:00Z</dcterms:created>
  <dc:creator>2011</dc:creator>
  <lastModifiedBy>CPH1723</lastModifiedBy>
  <dcterms:modified xsi:type="dcterms:W3CDTF">2019-10-10T05:43:32Z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