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555C9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55C93" w:rsidRDefault="00555C9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555C93" w:rsidRDefault="00555C93">
            <w:pPr>
              <w:pStyle w:val="EMPTYCELLSTYLE"/>
            </w:pPr>
          </w:p>
        </w:tc>
        <w:tc>
          <w:tcPr>
            <w:tcW w:w="132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6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7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555C93" w:rsidRDefault="00555C93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555C93" w:rsidRDefault="00555C9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9800" cy="952500"/>
                  <wp:effectExtent l="0" t="0" r="0" b="0"/>
                  <wp:docPr id="18604573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4573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7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555C93" w:rsidRDefault="00555C93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555C93" w:rsidRDefault="00555C9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55C93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SYARIAH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Ganjil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: 230025223</w:t>
            </w: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: HADIS MUAMALAH</w:t>
            </w: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: A</w:t>
            </w: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: 2</w:t>
            </w: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Capaian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tentang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hadis-hadis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muamalah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/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ekonomi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Islam</w:t>
            </w: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pengantar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perkuliahan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bulughul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maram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lingkup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matkul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lingkup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matkul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lingkup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matkul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bulughul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maram</w:t>
            </w:r>
            <w:proofErr w:type="spellEnd"/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muamalah</w:t>
            </w:r>
            <w:proofErr w:type="spellEnd"/>
            <w:r>
              <w:rPr>
                <w:sz w:val="16"/>
              </w:rPr>
              <w:t xml:space="preserve"> yang </w:t>
            </w:r>
            <w:proofErr w:type="spellStart"/>
            <w:r>
              <w:rPr>
                <w:sz w:val="16"/>
              </w:rPr>
              <w:t>diperbolehkan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muamalah</w:t>
            </w:r>
            <w:proofErr w:type="spellEnd"/>
            <w:r w:rsidR="006273EE">
              <w:rPr>
                <w:sz w:val="16"/>
              </w:rPr>
              <w:t xml:space="preserve"> yang </w:t>
            </w:r>
            <w:proofErr w:type="spellStart"/>
            <w:r w:rsidR="006273EE">
              <w:rPr>
                <w:sz w:val="16"/>
              </w:rPr>
              <w:t>diperbolehkan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muamalah</w:t>
            </w:r>
            <w:proofErr w:type="spellEnd"/>
            <w:r w:rsidR="006273EE">
              <w:rPr>
                <w:sz w:val="16"/>
              </w:rPr>
              <w:t xml:space="preserve"> yang </w:t>
            </w:r>
            <w:proofErr w:type="spellStart"/>
            <w:r w:rsidR="006273EE">
              <w:rPr>
                <w:sz w:val="16"/>
              </w:rPr>
              <w:t>diperbolehkan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syarat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jual-beli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syarat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jual-beli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syarat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jual-beli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rukun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rukun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rukun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55C93" w:rsidRDefault="00555C9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555C93" w:rsidRDefault="00555C9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555C93" w:rsidRDefault="00555C93">
            <w:pPr>
              <w:pStyle w:val="EMPTYCELLSTYLE"/>
            </w:pPr>
          </w:p>
        </w:tc>
        <w:tc>
          <w:tcPr>
            <w:tcW w:w="13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7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555C93" w:rsidRDefault="00555C93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555C93" w:rsidRDefault="00555C9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</w:t>
            </w:r>
            <w:proofErr w:type="spellEnd"/>
            <w:r>
              <w:rPr>
                <w:sz w:val="16"/>
              </w:rPr>
              <w:t xml:space="preserve"> yang </w:t>
            </w:r>
            <w:proofErr w:type="spellStart"/>
            <w:r>
              <w:rPr>
                <w:sz w:val="16"/>
              </w:rPr>
              <w:t>diperbolehkan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yang </w:t>
            </w:r>
            <w:proofErr w:type="spellStart"/>
            <w:r w:rsidR="006273EE">
              <w:rPr>
                <w:sz w:val="16"/>
              </w:rPr>
              <w:t>diperbolehkan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yang </w:t>
            </w:r>
            <w:proofErr w:type="spellStart"/>
            <w:r w:rsidR="006273EE">
              <w:rPr>
                <w:sz w:val="16"/>
              </w:rPr>
              <w:t>diperbolehkan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</w:t>
            </w:r>
            <w:proofErr w:type="spellEnd"/>
            <w:r>
              <w:rPr>
                <w:sz w:val="16"/>
              </w:rPr>
              <w:t xml:space="preserve"> yang </w:t>
            </w:r>
            <w:proofErr w:type="spellStart"/>
            <w:r>
              <w:rPr>
                <w:sz w:val="16"/>
              </w:rPr>
              <w:t>dilarang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yang </w:t>
            </w:r>
            <w:proofErr w:type="spellStart"/>
            <w:r w:rsidR="006273EE">
              <w:rPr>
                <w:sz w:val="16"/>
              </w:rPr>
              <w:t>dilarang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yang </w:t>
            </w:r>
            <w:proofErr w:type="spellStart"/>
            <w:r w:rsidR="006273EE">
              <w:rPr>
                <w:sz w:val="16"/>
              </w:rPr>
              <w:t>dilarang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khiyar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khiyar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khiyar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r>
              <w:rPr>
                <w:sz w:val="16"/>
              </w:rPr>
              <w:t>UTS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r>
              <w:rPr>
                <w:sz w:val="16"/>
              </w:rPr>
              <w:t>UTS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riba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Kitab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bulughul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fiqih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muamalah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riba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riba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riba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Kitab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bulughul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fiqih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muamalah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riba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riba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mengenai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araya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Kitab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bulughul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maram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mengenai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araya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</w:t>
            </w:r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mengenai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araya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mengenai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bulughul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maram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mengenai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jula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tanah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mengenai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jula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tanah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55C93" w:rsidRDefault="00555C9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555C93" w:rsidRDefault="00555C93">
            <w:pPr>
              <w:pStyle w:val="EMPTYCELLSTYLE"/>
            </w:pPr>
          </w:p>
        </w:tc>
        <w:tc>
          <w:tcPr>
            <w:tcW w:w="13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7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22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1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92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C93" w:rsidRDefault="005C26E9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mengenai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buah-buahan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kitab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bulughul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maram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mengenai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buah-buahan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</w:t>
            </w:r>
            <w:r>
              <w:rPr>
                <w:sz w:val="16"/>
              </w:rPr>
              <w:t>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mengenai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buah-buahan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mngenahi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salam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kitab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bulughul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maram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mngenahi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salam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mngenahi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salam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mengenai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istisna</w:t>
            </w:r>
            <w:proofErr w:type="spellEnd"/>
            <w:r>
              <w:rPr>
                <w:sz w:val="16"/>
              </w:rPr>
              <w:t>'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kitab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bulughul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maram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mengenai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istisna</w:t>
            </w:r>
            <w:proofErr w:type="spellEnd"/>
            <w:r w:rsidR="006273EE">
              <w:rPr>
                <w:sz w:val="16"/>
              </w:rPr>
              <w:t>'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tentang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hadis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mengenai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jual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beli</w:t>
            </w:r>
            <w:proofErr w:type="spellEnd"/>
            <w:r w:rsidR="006273EE">
              <w:rPr>
                <w:sz w:val="16"/>
              </w:rPr>
              <w:t xml:space="preserve"> </w:t>
            </w:r>
            <w:proofErr w:type="spellStart"/>
            <w:r w:rsidR="006273EE">
              <w:rPr>
                <w:sz w:val="16"/>
              </w:rPr>
              <w:t>istisna</w:t>
            </w:r>
            <w:proofErr w:type="spellEnd"/>
            <w:r w:rsidR="006273EE">
              <w:rPr>
                <w:sz w:val="16"/>
              </w:rPr>
              <w:t>'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5C26E9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r>
              <w:rPr>
                <w:sz w:val="16"/>
              </w:rPr>
              <w:t>UAS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55C93" w:rsidRDefault="006273EE">
            <w:pPr>
              <w:pStyle w:val="Detail"/>
            </w:pPr>
            <w:r>
              <w:rPr>
                <w:sz w:val="16"/>
              </w:rPr>
              <w:t>UAS</w:t>
            </w:r>
            <w:bookmarkStart w:id="3" w:name="_GoBack"/>
            <w:bookmarkEnd w:id="3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55C93">
            <w:pPr>
              <w:pStyle w:val="Detail"/>
              <w:jc w:val="center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555C93" w:rsidRDefault="00555C93">
            <w:pPr>
              <w:pStyle w:val="EMPTYCELLSTYLE"/>
            </w:pPr>
          </w:p>
        </w:tc>
        <w:tc>
          <w:tcPr>
            <w:tcW w:w="13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7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22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1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92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555C93" w:rsidRDefault="00555C93">
            <w:pPr>
              <w:pStyle w:val="EMPTYCELLSTYLE"/>
            </w:pPr>
          </w:p>
        </w:tc>
        <w:tc>
          <w:tcPr>
            <w:tcW w:w="13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7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555C93" w:rsidRDefault="00555C93">
            <w:pPr>
              <w:pStyle w:val="EMPTYCELLSTYLE"/>
            </w:pPr>
          </w:p>
        </w:tc>
        <w:tc>
          <w:tcPr>
            <w:tcW w:w="13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7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 xml:space="preserve">: 08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Oktober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2020</w:t>
            </w:r>
          </w:p>
        </w:tc>
        <w:tc>
          <w:tcPr>
            <w:tcW w:w="4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555C93" w:rsidRDefault="00555C93">
            <w:pPr>
              <w:pStyle w:val="EMPTYCELLSTYLE"/>
            </w:pPr>
          </w:p>
        </w:tc>
        <w:tc>
          <w:tcPr>
            <w:tcW w:w="13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7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8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22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18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36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92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Wery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Gusmansyah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, S.H.I.,MH</w:t>
            </w: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4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  <w:tr w:rsidR="00555C9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  <w:tc>
          <w:tcPr>
            <w:tcW w:w="24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NIDN : 2012028201</w:t>
            </w:r>
          </w:p>
        </w:tc>
        <w:tc>
          <w:tcPr>
            <w:tcW w:w="3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93" w:rsidRDefault="005C26E9">
            <w:r>
              <w:rPr>
                <w:rFonts w:ascii="SansSerif" w:eastAsia="SansSerif" w:hAnsi="SansSerif" w:cs="SansSerif"/>
                <w:color w:val="000000"/>
              </w:rPr>
              <w:t>NIDN : 230025223</w:t>
            </w:r>
          </w:p>
        </w:tc>
        <w:tc>
          <w:tcPr>
            <w:tcW w:w="400" w:type="dxa"/>
          </w:tcPr>
          <w:p w:rsidR="00555C93" w:rsidRDefault="00555C93">
            <w:pPr>
              <w:pStyle w:val="EMPTYCELLSTYLE"/>
            </w:pPr>
          </w:p>
        </w:tc>
        <w:tc>
          <w:tcPr>
            <w:tcW w:w="1" w:type="dxa"/>
          </w:tcPr>
          <w:p w:rsidR="00555C93" w:rsidRDefault="00555C93">
            <w:pPr>
              <w:pStyle w:val="EMPTYCELLSTYLE"/>
            </w:pPr>
          </w:p>
        </w:tc>
      </w:tr>
    </w:tbl>
    <w:p w:rsidR="005C26E9" w:rsidRDefault="005C26E9"/>
    <w:sectPr w:rsidR="005C26E9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555C93"/>
    <w:rsid w:val="00555C93"/>
    <w:rsid w:val="005C26E9"/>
    <w:rsid w:val="0062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2021-02-08T04:43:00Z</dcterms:created>
  <dcterms:modified xsi:type="dcterms:W3CDTF">2021-02-08T04:49:00Z</dcterms:modified>
</cp:coreProperties>
</file>