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9E1AF" w14:textId="77777777" w:rsidR="00DC1DB4" w:rsidRPr="0069798C" w:rsidRDefault="00DC1DB4" w:rsidP="00DC1DB4">
      <w:pPr>
        <w:autoSpaceDE w:val="0"/>
        <w:autoSpaceDN w:val="0"/>
        <w:adjustRightInd w:val="0"/>
        <w:spacing w:after="0" w:line="240" w:lineRule="auto"/>
        <w:rPr>
          <w:rFonts w:asciiTheme="majorHAnsi" w:hAnsiTheme="majorHAnsi" w:cs="Times New Roman"/>
          <w:szCs w:val="24"/>
        </w:rPr>
      </w:pPr>
      <w:bookmarkStart w:id="0" w:name="_Hlk129116512"/>
    </w:p>
    <w:p w14:paraId="4A439A3D" w14:textId="77777777" w:rsidR="009F6AC4" w:rsidRPr="0069798C" w:rsidRDefault="009F6AC4" w:rsidP="00DC1DB4">
      <w:pPr>
        <w:autoSpaceDE w:val="0"/>
        <w:autoSpaceDN w:val="0"/>
        <w:adjustRightInd w:val="0"/>
        <w:spacing w:after="0" w:line="240" w:lineRule="auto"/>
        <w:rPr>
          <w:rFonts w:asciiTheme="majorHAnsi" w:hAnsiTheme="majorHAnsi" w:cs="Times New Roman"/>
          <w:szCs w:val="24"/>
        </w:rPr>
      </w:pPr>
    </w:p>
    <w:p w14:paraId="1E8101B0" w14:textId="77777777" w:rsidR="009F6AC4" w:rsidRPr="0069798C" w:rsidRDefault="009F6AC4" w:rsidP="00DC1DB4">
      <w:pPr>
        <w:autoSpaceDE w:val="0"/>
        <w:autoSpaceDN w:val="0"/>
        <w:adjustRightInd w:val="0"/>
        <w:spacing w:after="0" w:line="240" w:lineRule="auto"/>
        <w:rPr>
          <w:rFonts w:asciiTheme="majorHAnsi" w:hAnsiTheme="majorHAnsi" w:cs="Times New Roman"/>
          <w:szCs w:val="24"/>
        </w:rPr>
      </w:pPr>
    </w:p>
    <w:p w14:paraId="562A7A27" w14:textId="77777777" w:rsidR="009F6AC4" w:rsidRPr="0069798C" w:rsidRDefault="009F6AC4" w:rsidP="00DC1DB4">
      <w:pPr>
        <w:autoSpaceDE w:val="0"/>
        <w:autoSpaceDN w:val="0"/>
        <w:adjustRightInd w:val="0"/>
        <w:spacing w:after="0" w:line="240" w:lineRule="auto"/>
        <w:rPr>
          <w:rFonts w:asciiTheme="majorHAnsi" w:hAnsiTheme="majorHAnsi" w:cs="Times New Roman"/>
          <w:szCs w:val="24"/>
        </w:rPr>
      </w:pPr>
    </w:p>
    <w:tbl>
      <w:tblPr>
        <w:tblStyle w:val="TableGrid"/>
        <w:tblW w:w="13760" w:type="dxa"/>
        <w:jc w:val="center"/>
        <w:tblLook w:val="04A0" w:firstRow="1" w:lastRow="0" w:firstColumn="1" w:lastColumn="0" w:noHBand="0" w:noVBand="1"/>
      </w:tblPr>
      <w:tblGrid>
        <w:gridCol w:w="1950"/>
        <w:gridCol w:w="1135"/>
        <w:gridCol w:w="1461"/>
        <w:gridCol w:w="129"/>
        <w:gridCol w:w="13"/>
        <w:gridCol w:w="1985"/>
        <w:gridCol w:w="1842"/>
        <w:gridCol w:w="1843"/>
        <w:gridCol w:w="3395"/>
        <w:gridCol w:w="7"/>
      </w:tblGrid>
      <w:tr w:rsidR="00BA4467" w:rsidRPr="0069798C" w14:paraId="632DD90C" w14:textId="77777777" w:rsidTr="00CA1ADA">
        <w:trPr>
          <w:jc w:val="center"/>
        </w:trPr>
        <w:tc>
          <w:tcPr>
            <w:tcW w:w="1950" w:type="dxa"/>
          </w:tcPr>
          <w:p w14:paraId="369D135E" w14:textId="77777777" w:rsidR="00BA4467" w:rsidRDefault="00BA4467" w:rsidP="00BA4467">
            <w:r w:rsidRPr="00AC0C7B">
              <w:rPr>
                <w:b/>
                <w:noProof/>
                <w:lang w:val="en-US"/>
              </w:rPr>
              <w:drawing>
                <wp:anchor distT="0" distB="0" distL="114300" distR="114300" simplePos="0" relativeHeight="251659264" behindDoc="1" locked="0" layoutInCell="1" allowOverlap="1" wp14:anchorId="1EB8491E" wp14:editId="1ED9C29E">
                  <wp:simplePos x="0" y="0"/>
                  <wp:positionH relativeFrom="column">
                    <wp:posOffset>309880</wp:posOffset>
                  </wp:positionH>
                  <wp:positionV relativeFrom="paragraph">
                    <wp:posOffset>83185</wp:posOffset>
                  </wp:positionV>
                  <wp:extent cx="649605" cy="600075"/>
                  <wp:effectExtent l="0" t="0" r="0" b="0"/>
                  <wp:wrapTight wrapText="bothSides">
                    <wp:wrapPolygon edited="0">
                      <wp:start x="5701" y="0"/>
                      <wp:lineTo x="2534" y="2743"/>
                      <wp:lineTo x="0" y="6857"/>
                      <wp:lineTo x="0" y="21257"/>
                      <wp:lineTo x="20903" y="21257"/>
                      <wp:lineTo x="20903" y="6857"/>
                      <wp:lineTo x="19003" y="3429"/>
                      <wp:lineTo x="15202" y="0"/>
                      <wp:lineTo x="570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_IAIN_Bengkulu.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49605" cy="600075"/>
                          </a:xfrm>
                          <a:prstGeom prst="rect">
                            <a:avLst/>
                          </a:prstGeom>
                          <a:noFill/>
                          <a:ln w="9525">
                            <a:noFill/>
                            <a:miter lim="800000"/>
                            <a:headEnd/>
                            <a:tailEnd/>
                          </a:ln>
                        </pic:spPr>
                      </pic:pic>
                    </a:graphicData>
                  </a:graphic>
                  <wp14:sizeRelH relativeFrom="margin">
                    <wp14:pctWidth>0</wp14:pctWidth>
                  </wp14:sizeRelH>
                </wp:anchor>
              </w:drawing>
            </w:r>
          </w:p>
        </w:tc>
        <w:tc>
          <w:tcPr>
            <w:tcW w:w="11810" w:type="dxa"/>
            <w:gridSpan w:val="9"/>
            <w:vAlign w:val="center"/>
          </w:tcPr>
          <w:p w14:paraId="42FCD7E3" w14:textId="77777777" w:rsidR="00BA4467" w:rsidRPr="00977F4C" w:rsidRDefault="00BA4467" w:rsidP="00BA4467">
            <w:pPr>
              <w:rPr>
                <w:rFonts w:cs="Times New Roman"/>
                <w:b/>
                <w:sz w:val="28"/>
                <w:szCs w:val="28"/>
              </w:rPr>
            </w:pPr>
            <w:r>
              <w:rPr>
                <w:rFonts w:cs="Times New Roman"/>
                <w:b/>
                <w:sz w:val="28"/>
                <w:szCs w:val="28"/>
                <w:lang w:val="en-US"/>
              </w:rPr>
              <w:t xml:space="preserve">UIN FATMAWATI SUKARNO </w:t>
            </w:r>
            <w:r w:rsidRPr="00977F4C">
              <w:rPr>
                <w:rFonts w:cs="Times New Roman"/>
                <w:b/>
                <w:sz w:val="28"/>
                <w:szCs w:val="28"/>
              </w:rPr>
              <w:t>BENGKULU</w:t>
            </w:r>
          </w:p>
          <w:p w14:paraId="78F2F807" w14:textId="77777777" w:rsidR="00BA4467" w:rsidRPr="00977F4C" w:rsidRDefault="00BA4467" w:rsidP="00BA4467">
            <w:pPr>
              <w:rPr>
                <w:rFonts w:cs="Times New Roman"/>
                <w:b/>
                <w:szCs w:val="24"/>
              </w:rPr>
            </w:pPr>
            <w:r w:rsidRPr="00977F4C">
              <w:rPr>
                <w:rFonts w:cs="Times New Roman"/>
                <w:b/>
                <w:szCs w:val="24"/>
              </w:rPr>
              <w:t>FAKULTAS TARBIYAH DAN TADRIS</w:t>
            </w:r>
          </w:p>
          <w:p w14:paraId="1C221935" w14:textId="77777777" w:rsidR="00BA4467" w:rsidRPr="00977F4C" w:rsidRDefault="00BA4467" w:rsidP="00BA4467">
            <w:pPr>
              <w:rPr>
                <w:rFonts w:cs="Times New Roman"/>
                <w:b/>
                <w:szCs w:val="24"/>
              </w:rPr>
            </w:pPr>
            <w:r>
              <w:rPr>
                <w:rFonts w:cs="Times New Roman"/>
                <w:b/>
                <w:szCs w:val="24"/>
              </w:rPr>
              <w:t>PROGRAM</w:t>
            </w:r>
            <w:r w:rsidRPr="00977F4C">
              <w:rPr>
                <w:rFonts w:cs="Times New Roman"/>
                <w:b/>
                <w:szCs w:val="24"/>
              </w:rPr>
              <w:t xml:space="preserve"> STUDI TADRIS MATEMATIKA</w:t>
            </w:r>
          </w:p>
        </w:tc>
      </w:tr>
      <w:tr w:rsidR="00BA4467" w:rsidRPr="0069798C" w14:paraId="3F5855FF" w14:textId="77777777" w:rsidTr="00CA1ADA">
        <w:trPr>
          <w:jc w:val="center"/>
        </w:trPr>
        <w:tc>
          <w:tcPr>
            <w:tcW w:w="13760" w:type="dxa"/>
            <w:gridSpan w:val="10"/>
          </w:tcPr>
          <w:p w14:paraId="70EC968B" w14:textId="77777777" w:rsidR="00BA4467" w:rsidRPr="00156A3A" w:rsidRDefault="00BA4467" w:rsidP="00BA4467">
            <w:pPr>
              <w:jc w:val="center"/>
              <w:rPr>
                <w:rFonts w:cs="Times New Roman"/>
                <w:b/>
                <w:szCs w:val="24"/>
              </w:rPr>
            </w:pPr>
            <w:r w:rsidRPr="00156A3A">
              <w:rPr>
                <w:rFonts w:cs="Times New Roman"/>
                <w:b/>
                <w:szCs w:val="24"/>
              </w:rPr>
              <w:t>RENCANA PEMBELAJARAN SEMESTER</w:t>
            </w:r>
          </w:p>
        </w:tc>
      </w:tr>
      <w:tr w:rsidR="00BA4467" w:rsidRPr="0069798C" w14:paraId="3746FC24" w14:textId="77777777" w:rsidTr="00CA1ADA">
        <w:trPr>
          <w:jc w:val="center"/>
        </w:trPr>
        <w:tc>
          <w:tcPr>
            <w:tcW w:w="3085" w:type="dxa"/>
            <w:gridSpan w:val="2"/>
          </w:tcPr>
          <w:p w14:paraId="3AE7E916" w14:textId="77777777" w:rsidR="00BA4467" w:rsidRPr="0090753F" w:rsidRDefault="00BA4467" w:rsidP="00BA4467">
            <w:pPr>
              <w:jc w:val="center"/>
              <w:rPr>
                <w:rFonts w:cs="Times New Roman"/>
                <w:b/>
                <w:szCs w:val="24"/>
              </w:rPr>
            </w:pPr>
            <w:r w:rsidRPr="0090753F">
              <w:rPr>
                <w:rFonts w:cs="Times New Roman"/>
                <w:b/>
                <w:szCs w:val="24"/>
              </w:rPr>
              <w:t>MATA KULIAH</w:t>
            </w:r>
          </w:p>
        </w:tc>
        <w:tc>
          <w:tcPr>
            <w:tcW w:w="1461" w:type="dxa"/>
          </w:tcPr>
          <w:p w14:paraId="6DE5B579" w14:textId="77777777" w:rsidR="00BA4467" w:rsidRPr="0090753F" w:rsidRDefault="00BA4467" w:rsidP="00BA4467">
            <w:pPr>
              <w:jc w:val="center"/>
              <w:rPr>
                <w:rFonts w:cs="Times New Roman"/>
                <w:b/>
                <w:szCs w:val="24"/>
              </w:rPr>
            </w:pPr>
            <w:r w:rsidRPr="0090753F">
              <w:rPr>
                <w:rFonts w:cs="Times New Roman"/>
                <w:b/>
                <w:szCs w:val="24"/>
              </w:rPr>
              <w:t>KODE</w:t>
            </w:r>
          </w:p>
        </w:tc>
        <w:tc>
          <w:tcPr>
            <w:tcW w:w="2127" w:type="dxa"/>
            <w:gridSpan w:val="3"/>
          </w:tcPr>
          <w:p w14:paraId="206FE3E9" w14:textId="77777777" w:rsidR="00BA4467" w:rsidRPr="0090753F" w:rsidRDefault="00BA4467" w:rsidP="00BA4467">
            <w:pPr>
              <w:jc w:val="center"/>
              <w:rPr>
                <w:rFonts w:cs="Times New Roman"/>
                <w:b/>
                <w:szCs w:val="24"/>
              </w:rPr>
            </w:pPr>
            <w:r>
              <w:rPr>
                <w:rFonts w:cs="Times New Roman"/>
                <w:b/>
                <w:szCs w:val="24"/>
              </w:rPr>
              <w:t>RUMPUN MK</w:t>
            </w:r>
          </w:p>
        </w:tc>
        <w:tc>
          <w:tcPr>
            <w:tcW w:w="1842" w:type="dxa"/>
          </w:tcPr>
          <w:p w14:paraId="7F872C58" w14:textId="77777777" w:rsidR="00BA4467" w:rsidRPr="0090753F" w:rsidRDefault="00BA4467" w:rsidP="00BA4467">
            <w:pPr>
              <w:jc w:val="center"/>
              <w:rPr>
                <w:rFonts w:cs="Times New Roman"/>
                <w:b/>
                <w:szCs w:val="24"/>
              </w:rPr>
            </w:pPr>
            <w:r>
              <w:rPr>
                <w:rFonts w:cs="Times New Roman"/>
                <w:b/>
                <w:szCs w:val="24"/>
              </w:rPr>
              <w:t>BOBOT (SKS)</w:t>
            </w:r>
          </w:p>
        </w:tc>
        <w:tc>
          <w:tcPr>
            <w:tcW w:w="1843" w:type="dxa"/>
          </w:tcPr>
          <w:p w14:paraId="7FBD2FD7" w14:textId="77777777" w:rsidR="00BA4467" w:rsidRPr="0090753F" w:rsidRDefault="00BA4467" w:rsidP="00BA4467">
            <w:pPr>
              <w:jc w:val="center"/>
              <w:rPr>
                <w:rFonts w:cs="Times New Roman"/>
                <w:b/>
                <w:szCs w:val="24"/>
              </w:rPr>
            </w:pPr>
            <w:r>
              <w:rPr>
                <w:rFonts w:cs="Times New Roman"/>
                <w:b/>
                <w:szCs w:val="24"/>
              </w:rPr>
              <w:t>SEMESTER</w:t>
            </w:r>
          </w:p>
        </w:tc>
        <w:tc>
          <w:tcPr>
            <w:tcW w:w="3402" w:type="dxa"/>
            <w:gridSpan w:val="2"/>
          </w:tcPr>
          <w:p w14:paraId="17E13F52" w14:textId="77777777" w:rsidR="00BA4467" w:rsidRPr="0090753F" w:rsidRDefault="00BA4467" w:rsidP="00BA4467">
            <w:pPr>
              <w:jc w:val="center"/>
              <w:rPr>
                <w:rFonts w:cs="Times New Roman"/>
                <w:b/>
                <w:szCs w:val="24"/>
              </w:rPr>
            </w:pPr>
            <w:r w:rsidRPr="0090753F">
              <w:rPr>
                <w:rFonts w:cs="Times New Roman"/>
                <w:b/>
                <w:szCs w:val="24"/>
              </w:rPr>
              <w:t>KODE</w:t>
            </w:r>
          </w:p>
        </w:tc>
      </w:tr>
      <w:tr w:rsidR="00BA4467" w:rsidRPr="0069798C" w14:paraId="5AC29632" w14:textId="77777777" w:rsidTr="00CA1ADA">
        <w:trPr>
          <w:jc w:val="center"/>
        </w:trPr>
        <w:tc>
          <w:tcPr>
            <w:tcW w:w="3085" w:type="dxa"/>
            <w:gridSpan w:val="2"/>
            <w:vAlign w:val="center"/>
          </w:tcPr>
          <w:p w14:paraId="3943B244" w14:textId="77777777" w:rsidR="00BA4467" w:rsidRPr="00692EB3" w:rsidRDefault="00BA4467" w:rsidP="00BA4467">
            <w:pPr>
              <w:jc w:val="center"/>
              <w:rPr>
                <w:rFonts w:cs="Times New Roman"/>
                <w:szCs w:val="24"/>
                <w:lang w:val="en-US"/>
              </w:rPr>
            </w:pPr>
            <w:r>
              <w:rPr>
                <w:rFonts w:cs="Times New Roman"/>
                <w:szCs w:val="24"/>
              </w:rPr>
              <w:t>Psikologi Pendidikan</w:t>
            </w:r>
          </w:p>
        </w:tc>
        <w:tc>
          <w:tcPr>
            <w:tcW w:w="1461" w:type="dxa"/>
            <w:vAlign w:val="center"/>
          </w:tcPr>
          <w:p w14:paraId="751AB597" w14:textId="77777777" w:rsidR="00BA4467" w:rsidRPr="00AC424A" w:rsidRDefault="00BA4467" w:rsidP="00BA4467">
            <w:pPr>
              <w:jc w:val="center"/>
              <w:rPr>
                <w:rFonts w:asciiTheme="majorBidi" w:hAnsiTheme="majorBidi" w:cstheme="majorBidi"/>
                <w:szCs w:val="24"/>
              </w:rPr>
            </w:pPr>
          </w:p>
        </w:tc>
        <w:tc>
          <w:tcPr>
            <w:tcW w:w="2127" w:type="dxa"/>
            <w:gridSpan w:val="3"/>
            <w:vAlign w:val="center"/>
          </w:tcPr>
          <w:p w14:paraId="1CB5485C" w14:textId="77777777" w:rsidR="00BA4467" w:rsidRPr="00692EB3" w:rsidRDefault="00BA4467" w:rsidP="00BA4467">
            <w:pPr>
              <w:jc w:val="center"/>
              <w:rPr>
                <w:rFonts w:cs="Times New Roman"/>
                <w:szCs w:val="24"/>
                <w:lang w:val="en-US"/>
              </w:rPr>
            </w:pPr>
            <w:r>
              <w:rPr>
                <w:rFonts w:cs="Times New Roman"/>
                <w:szCs w:val="24"/>
                <w:lang w:val="en-US"/>
              </w:rPr>
              <w:t xml:space="preserve">Mata </w:t>
            </w:r>
            <w:proofErr w:type="spellStart"/>
            <w:r>
              <w:rPr>
                <w:rFonts w:cs="Times New Roman"/>
                <w:szCs w:val="24"/>
                <w:lang w:val="en-US"/>
              </w:rPr>
              <w:t>Kuliah</w:t>
            </w:r>
            <w:proofErr w:type="spellEnd"/>
            <w:r>
              <w:rPr>
                <w:rFonts w:cs="Times New Roman"/>
                <w:szCs w:val="24"/>
                <w:lang w:val="en-US"/>
              </w:rPr>
              <w:t xml:space="preserve"> Prodi</w:t>
            </w:r>
          </w:p>
        </w:tc>
        <w:tc>
          <w:tcPr>
            <w:tcW w:w="1842" w:type="dxa"/>
            <w:vAlign w:val="center"/>
          </w:tcPr>
          <w:p w14:paraId="71A5B77A" w14:textId="77777777" w:rsidR="00BA4467" w:rsidRPr="00BA4467" w:rsidRDefault="00BA4467" w:rsidP="00BA4467">
            <w:pPr>
              <w:jc w:val="center"/>
              <w:rPr>
                <w:rFonts w:asciiTheme="majorBidi" w:hAnsiTheme="majorBidi" w:cstheme="majorBidi"/>
                <w:szCs w:val="24"/>
                <w:lang w:val="en-US"/>
              </w:rPr>
            </w:pPr>
            <w:r>
              <w:rPr>
                <w:rFonts w:asciiTheme="majorBidi" w:hAnsiTheme="majorBidi" w:cstheme="majorBidi"/>
                <w:szCs w:val="24"/>
                <w:lang w:val="en-US"/>
              </w:rPr>
              <w:t>3</w:t>
            </w:r>
          </w:p>
        </w:tc>
        <w:tc>
          <w:tcPr>
            <w:tcW w:w="1843" w:type="dxa"/>
            <w:vAlign w:val="center"/>
          </w:tcPr>
          <w:p w14:paraId="7D7CBD26" w14:textId="77777777" w:rsidR="00BA4467" w:rsidRPr="00692EB3" w:rsidRDefault="00BA4467" w:rsidP="00BA4467">
            <w:pPr>
              <w:jc w:val="center"/>
              <w:rPr>
                <w:rFonts w:cs="Times New Roman"/>
                <w:szCs w:val="24"/>
                <w:lang w:val="en-US"/>
              </w:rPr>
            </w:pPr>
            <w:r>
              <w:rPr>
                <w:rFonts w:cs="Times New Roman"/>
                <w:szCs w:val="24"/>
                <w:lang w:val="en-US"/>
              </w:rPr>
              <w:t>2</w:t>
            </w:r>
          </w:p>
        </w:tc>
        <w:tc>
          <w:tcPr>
            <w:tcW w:w="3402" w:type="dxa"/>
            <w:gridSpan w:val="2"/>
            <w:vAlign w:val="center"/>
          </w:tcPr>
          <w:p w14:paraId="3571687F" w14:textId="77777777" w:rsidR="00BA4467" w:rsidRPr="00AC424A" w:rsidRDefault="00BA4467" w:rsidP="00BA4467">
            <w:pPr>
              <w:jc w:val="center"/>
              <w:rPr>
                <w:rFonts w:asciiTheme="majorBidi" w:hAnsiTheme="majorBidi" w:cstheme="majorBidi"/>
                <w:szCs w:val="24"/>
              </w:rPr>
            </w:pPr>
          </w:p>
        </w:tc>
      </w:tr>
      <w:tr w:rsidR="00BA4467" w:rsidRPr="0069798C" w14:paraId="1F24540B" w14:textId="77777777" w:rsidTr="00CA1ADA">
        <w:trPr>
          <w:jc w:val="center"/>
        </w:trPr>
        <w:tc>
          <w:tcPr>
            <w:tcW w:w="3085" w:type="dxa"/>
            <w:gridSpan w:val="2"/>
            <w:vMerge w:val="restart"/>
            <w:vAlign w:val="center"/>
          </w:tcPr>
          <w:p w14:paraId="7608CFA2" w14:textId="77777777" w:rsidR="00BA4467" w:rsidRPr="0050454E" w:rsidRDefault="00BA4467" w:rsidP="00BA4467">
            <w:pPr>
              <w:jc w:val="center"/>
              <w:rPr>
                <w:rFonts w:cs="Times New Roman"/>
                <w:b/>
                <w:bCs/>
                <w:szCs w:val="24"/>
              </w:rPr>
            </w:pPr>
            <w:r w:rsidRPr="0050454E">
              <w:rPr>
                <w:rFonts w:cs="Times New Roman"/>
                <w:b/>
                <w:bCs/>
                <w:szCs w:val="24"/>
              </w:rPr>
              <w:t>Otorisasi</w:t>
            </w:r>
          </w:p>
        </w:tc>
        <w:tc>
          <w:tcPr>
            <w:tcW w:w="3588" w:type="dxa"/>
            <w:gridSpan w:val="4"/>
          </w:tcPr>
          <w:p w14:paraId="4B126107" w14:textId="77777777" w:rsidR="00BA4467" w:rsidRPr="00C44DA5" w:rsidRDefault="00BA4467" w:rsidP="00BA4467">
            <w:pPr>
              <w:jc w:val="center"/>
              <w:rPr>
                <w:rFonts w:cs="Times New Roman"/>
                <w:b/>
              </w:rPr>
            </w:pPr>
            <w:r w:rsidRPr="00C44DA5">
              <w:rPr>
                <w:rFonts w:cs="Times New Roman"/>
                <w:b/>
              </w:rPr>
              <w:t xml:space="preserve">Dosen Pengembang RPS </w:t>
            </w:r>
          </w:p>
        </w:tc>
        <w:tc>
          <w:tcPr>
            <w:tcW w:w="3685" w:type="dxa"/>
            <w:gridSpan w:val="2"/>
            <w:vAlign w:val="center"/>
          </w:tcPr>
          <w:p w14:paraId="1B212808" w14:textId="77777777" w:rsidR="00BA4467" w:rsidRPr="0050454E" w:rsidRDefault="00BA4467" w:rsidP="00BA4467">
            <w:pPr>
              <w:jc w:val="center"/>
              <w:rPr>
                <w:rFonts w:cs="Times New Roman"/>
                <w:b/>
                <w:bCs/>
                <w:szCs w:val="24"/>
              </w:rPr>
            </w:pPr>
            <w:r w:rsidRPr="0050454E">
              <w:rPr>
                <w:rFonts w:cs="Times New Roman"/>
                <w:b/>
                <w:bCs/>
                <w:szCs w:val="24"/>
              </w:rPr>
              <w:t>Otorisasi</w:t>
            </w:r>
          </w:p>
        </w:tc>
        <w:tc>
          <w:tcPr>
            <w:tcW w:w="3402" w:type="dxa"/>
            <w:gridSpan w:val="2"/>
          </w:tcPr>
          <w:p w14:paraId="62097041" w14:textId="77777777" w:rsidR="00BA4467" w:rsidRPr="00C44DA5" w:rsidRDefault="00BA4467" w:rsidP="00BA4467">
            <w:pPr>
              <w:jc w:val="center"/>
              <w:rPr>
                <w:rFonts w:cs="Times New Roman"/>
                <w:b/>
              </w:rPr>
            </w:pPr>
            <w:r w:rsidRPr="00C44DA5">
              <w:rPr>
                <w:rFonts w:cs="Times New Roman"/>
                <w:b/>
              </w:rPr>
              <w:t>K</w:t>
            </w:r>
            <w:r>
              <w:rPr>
                <w:rFonts w:cs="Times New Roman"/>
                <w:b/>
              </w:rPr>
              <w:t>oordinator</w:t>
            </w:r>
            <w:r w:rsidRPr="00C44DA5">
              <w:rPr>
                <w:rFonts w:cs="Times New Roman"/>
                <w:b/>
              </w:rPr>
              <w:t xml:space="preserve"> Prodi</w:t>
            </w:r>
          </w:p>
        </w:tc>
      </w:tr>
      <w:tr w:rsidR="00BA4467" w:rsidRPr="0069798C" w14:paraId="4E17B8AC" w14:textId="77777777" w:rsidTr="00CA1ADA">
        <w:trPr>
          <w:jc w:val="center"/>
        </w:trPr>
        <w:tc>
          <w:tcPr>
            <w:tcW w:w="3085" w:type="dxa"/>
            <w:gridSpan w:val="2"/>
            <w:vMerge/>
            <w:vAlign w:val="center"/>
          </w:tcPr>
          <w:p w14:paraId="4FB8E916" w14:textId="77777777" w:rsidR="00BA4467" w:rsidRPr="0069798C" w:rsidRDefault="00BA4467" w:rsidP="00BA4467">
            <w:pPr>
              <w:autoSpaceDE w:val="0"/>
              <w:autoSpaceDN w:val="0"/>
              <w:adjustRightInd w:val="0"/>
              <w:rPr>
                <w:rFonts w:asciiTheme="majorHAnsi" w:hAnsiTheme="majorHAnsi" w:cs="Times New Roman"/>
                <w:szCs w:val="24"/>
              </w:rPr>
            </w:pPr>
          </w:p>
        </w:tc>
        <w:tc>
          <w:tcPr>
            <w:tcW w:w="3588" w:type="dxa"/>
            <w:gridSpan w:val="4"/>
          </w:tcPr>
          <w:p w14:paraId="03D2C896" w14:textId="77777777" w:rsidR="00BA4467" w:rsidRPr="00FA6C1C" w:rsidRDefault="00BA4467" w:rsidP="00BA4467">
            <w:pPr>
              <w:jc w:val="center"/>
              <w:rPr>
                <w:rFonts w:cs="Times New Roman"/>
                <w:szCs w:val="24"/>
              </w:rPr>
            </w:pPr>
          </w:p>
          <w:p w14:paraId="4865E2EE" w14:textId="77777777" w:rsidR="00BA4467" w:rsidRPr="00FA6C1C" w:rsidRDefault="00BA4467" w:rsidP="00BA4467">
            <w:pPr>
              <w:jc w:val="center"/>
              <w:rPr>
                <w:rFonts w:cs="Times New Roman"/>
                <w:szCs w:val="24"/>
              </w:rPr>
            </w:pPr>
          </w:p>
          <w:p w14:paraId="07BFA665" w14:textId="77777777" w:rsidR="00BA4467" w:rsidRPr="00FA6C1C" w:rsidRDefault="00BA4467" w:rsidP="00BA4467">
            <w:pPr>
              <w:rPr>
                <w:rFonts w:cs="Times New Roman"/>
                <w:szCs w:val="24"/>
              </w:rPr>
            </w:pPr>
          </w:p>
          <w:p w14:paraId="5E5F33AD" w14:textId="77777777" w:rsidR="00BA4467" w:rsidRPr="00FA6C1C" w:rsidRDefault="00BA4467" w:rsidP="00BA4467">
            <w:pPr>
              <w:jc w:val="center"/>
              <w:rPr>
                <w:rFonts w:cs="Times New Roman"/>
                <w:szCs w:val="24"/>
              </w:rPr>
            </w:pPr>
          </w:p>
          <w:p w14:paraId="054E5C87" w14:textId="2569D42C" w:rsidR="00BA4467" w:rsidRPr="0069798C" w:rsidRDefault="00591671" w:rsidP="00BA4467">
            <w:pPr>
              <w:autoSpaceDE w:val="0"/>
              <w:autoSpaceDN w:val="0"/>
              <w:adjustRightInd w:val="0"/>
              <w:jc w:val="center"/>
              <w:rPr>
                <w:rFonts w:asciiTheme="majorHAnsi" w:hAnsiTheme="majorHAnsi" w:cs="Times New Roman"/>
                <w:szCs w:val="24"/>
                <w:lang w:val="en-US"/>
              </w:rPr>
            </w:pPr>
            <w:proofErr w:type="spellStart"/>
            <w:r w:rsidRPr="00B70FC7">
              <w:rPr>
                <w:rFonts w:cs="Times New Roman"/>
                <w:bCs/>
                <w:szCs w:val="24"/>
                <w:lang w:val="en-US"/>
              </w:rPr>
              <w:t>Nurlia</w:t>
            </w:r>
            <w:proofErr w:type="spellEnd"/>
            <w:r w:rsidRPr="00B70FC7">
              <w:rPr>
                <w:rFonts w:cs="Times New Roman"/>
                <w:bCs/>
                <w:szCs w:val="24"/>
                <w:lang w:val="en-US"/>
              </w:rPr>
              <w:t xml:space="preserve"> </w:t>
            </w:r>
            <w:proofErr w:type="spellStart"/>
            <w:r w:rsidRPr="00B70FC7">
              <w:rPr>
                <w:rFonts w:cs="Times New Roman"/>
                <w:bCs/>
                <w:szCs w:val="24"/>
                <w:lang w:val="en-US"/>
              </w:rPr>
              <w:t>Latipah</w:t>
            </w:r>
            <w:proofErr w:type="spellEnd"/>
            <w:r w:rsidRPr="00B70FC7">
              <w:rPr>
                <w:rFonts w:cs="Times New Roman"/>
                <w:bCs/>
                <w:szCs w:val="24"/>
                <w:lang w:val="en-US"/>
              </w:rPr>
              <w:t xml:space="preserve">, </w:t>
            </w:r>
            <w:proofErr w:type="spellStart"/>
            <w:r w:rsidRPr="00B70FC7">
              <w:rPr>
                <w:rFonts w:cs="Times New Roman"/>
                <w:bCs/>
                <w:szCs w:val="24"/>
                <w:lang w:val="en-US"/>
              </w:rPr>
              <w:t>M.Pd.Si</w:t>
            </w:r>
            <w:proofErr w:type="spellEnd"/>
          </w:p>
        </w:tc>
        <w:tc>
          <w:tcPr>
            <w:tcW w:w="3685" w:type="dxa"/>
            <w:gridSpan w:val="2"/>
            <w:vAlign w:val="center"/>
          </w:tcPr>
          <w:p w14:paraId="2A405101" w14:textId="77777777" w:rsidR="00BA4467" w:rsidRPr="00225461" w:rsidRDefault="00BA4467" w:rsidP="00BA4467">
            <w:pPr>
              <w:jc w:val="center"/>
              <w:rPr>
                <w:rFonts w:cs="Times New Roman"/>
                <w:szCs w:val="24"/>
              </w:rPr>
            </w:pPr>
          </w:p>
        </w:tc>
        <w:tc>
          <w:tcPr>
            <w:tcW w:w="3402" w:type="dxa"/>
            <w:gridSpan w:val="2"/>
          </w:tcPr>
          <w:p w14:paraId="0070626B" w14:textId="77777777" w:rsidR="00BA4467" w:rsidRPr="00FA6C1C" w:rsidRDefault="00BA4467" w:rsidP="00BA4467">
            <w:pPr>
              <w:jc w:val="center"/>
              <w:rPr>
                <w:rFonts w:cs="Times New Roman"/>
                <w:szCs w:val="24"/>
              </w:rPr>
            </w:pPr>
          </w:p>
          <w:p w14:paraId="727C482F" w14:textId="77777777" w:rsidR="00BA4467" w:rsidRPr="00FA6C1C" w:rsidRDefault="00BA4467" w:rsidP="00BA4467">
            <w:pPr>
              <w:jc w:val="center"/>
              <w:rPr>
                <w:rFonts w:cs="Times New Roman"/>
                <w:szCs w:val="24"/>
              </w:rPr>
            </w:pPr>
          </w:p>
          <w:p w14:paraId="24EA1E73" w14:textId="77777777" w:rsidR="00BA4467" w:rsidRPr="00FA6C1C" w:rsidRDefault="00BA4467" w:rsidP="00BA4467">
            <w:pPr>
              <w:rPr>
                <w:rFonts w:cs="Times New Roman"/>
                <w:szCs w:val="24"/>
              </w:rPr>
            </w:pPr>
          </w:p>
          <w:p w14:paraId="449EEC08" w14:textId="77777777" w:rsidR="00BA4467" w:rsidRPr="00FA6C1C" w:rsidRDefault="00BA4467" w:rsidP="00BA4467">
            <w:pPr>
              <w:jc w:val="center"/>
              <w:rPr>
                <w:rFonts w:cs="Times New Roman"/>
                <w:szCs w:val="24"/>
              </w:rPr>
            </w:pPr>
          </w:p>
          <w:p w14:paraId="1FD1C8F9" w14:textId="77777777" w:rsidR="00BA4467" w:rsidRPr="00FA6C1C" w:rsidRDefault="00BA4467" w:rsidP="00BA4467">
            <w:pPr>
              <w:jc w:val="center"/>
              <w:rPr>
                <w:rFonts w:cs="Times New Roman"/>
                <w:szCs w:val="24"/>
              </w:rPr>
            </w:pPr>
            <w:proofErr w:type="spellStart"/>
            <w:r w:rsidRPr="00B70FC7">
              <w:rPr>
                <w:rFonts w:cs="Times New Roman"/>
                <w:bCs/>
                <w:szCs w:val="24"/>
                <w:lang w:val="en-US"/>
              </w:rPr>
              <w:t>Nurlia</w:t>
            </w:r>
            <w:proofErr w:type="spellEnd"/>
            <w:r w:rsidRPr="00B70FC7">
              <w:rPr>
                <w:rFonts w:cs="Times New Roman"/>
                <w:bCs/>
                <w:szCs w:val="24"/>
                <w:lang w:val="en-US"/>
              </w:rPr>
              <w:t xml:space="preserve"> </w:t>
            </w:r>
            <w:proofErr w:type="spellStart"/>
            <w:r w:rsidRPr="00B70FC7">
              <w:rPr>
                <w:rFonts w:cs="Times New Roman"/>
                <w:bCs/>
                <w:szCs w:val="24"/>
                <w:lang w:val="en-US"/>
              </w:rPr>
              <w:t>Latipah</w:t>
            </w:r>
            <w:proofErr w:type="spellEnd"/>
            <w:r w:rsidRPr="00B70FC7">
              <w:rPr>
                <w:rFonts w:cs="Times New Roman"/>
                <w:bCs/>
                <w:szCs w:val="24"/>
                <w:lang w:val="en-US"/>
              </w:rPr>
              <w:t xml:space="preserve">, </w:t>
            </w:r>
            <w:proofErr w:type="spellStart"/>
            <w:r w:rsidRPr="00B70FC7">
              <w:rPr>
                <w:rFonts w:cs="Times New Roman"/>
                <w:bCs/>
                <w:szCs w:val="24"/>
                <w:lang w:val="en-US"/>
              </w:rPr>
              <w:t>M.Pd.Si</w:t>
            </w:r>
            <w:proofErr w:type="spellEnd"/>
            <w:r w:rsidRPr="00B70FC7">
              <w:rPr>
                <w:rFonts w:cs="Times New Roman"/>
                <w:bCs/>
                <w:szCs w:val="24"/>
                <w:lang w:val="en-US"/>
              </w:rPr>
              <w:t>.</w:t>
            </w:r>
          </w:p>
        </w:tc>
      </w:tr>
      <w:tr w:rsidR="006C55E5" w:rsidRPr="0069798C" w14:paraId="2C06BA6C" w14:textId="77777777" w:rsidTr="00CA1ADA">
        <w:trPr>
          <w:jc w:val="center"/>
        </w:trPr>
        <w:tc>
          <w:tcPr>
            <w:tcW w:w="3085" w:type="dxa"/>
            <w:gridSpan w:val="2"/>
            <w:vMerge w:val="restart"/>
            <w:vAlign w:val="center"/>
          </w:tcPr>
          <w:p w14:paraId="7F146B82" w14:textId="77777777" w:rsidR="006C55E5" w:rsidRPr="0069798C" w:rsidRDefault="006C55E5" w:rsidP="00111DF9">
            <w:pPr>
              <w:autoSpaceDE w:val="0"/>
              <w:autoSpaceDN w:val="0"/>
              <w:adjustRightInd w:val="0"/>
              <w:jc w:val="center"/>
              <w:rPr>
                <w:rFonts w:asciiTheme="majorHAnsi" w:hAnsiTheme="majorHAnsi" w:cs="Times New Roman"/>
                <w:szCs w:val="24"/>
              </w:rPr>
            </w:pPr>
            <w:r w:rsidRPr="0069798C">
              <w:rPr>
                <w:rFonts w:asciiTheme="majorHAnsi" w:hAnsiTheme="majorHAnsi" w:cs="Times New Roman"/>
                <w:b/>
                <w:szCs w:val="24"/>
              </w:rPr>
              <w:t>Capaian Pembelajaran (CP)</w:t>
            </w:r>
          </w:p>
        </w:tc>
        <w:tc>
          <w:tcPr>
            <w:tcW w:w="1603" w:type="dxa"/>
            <w:gridSpan w:val="3"/>
          </w:tcPr>
          <w:p w14:paraId="4D6D4FF0" w14:textId="77777777" w:rsidR="006C55E5" w:rsidRPr="0069798C" w:rsidRDefault="006C55E5" w:rsidP="00DC1DB4">
            <w:pPr>
              <w:autoSpaceDE w:val="0"/>
              <w:autoSpaceDN w:val="0"/>
              <w:adjustRightInd w:val="0"/>
              <w:rPr>
                <w:rFonts w:asciiTheme="majorHAnsi" w:hAnsiTheme="majorHAnsi" w:cs="Times New Roman"/>
                <w:b/>
                <w:szCs w:val="24"/>
              </w:rPr>
            </w:pPr>
            <w:r w:rsidRPr="0069798C">
              <w:rPr>
                <w:rFonts w:asciiTheme="majorHAnsi" w:hAnsiTheme="majorHAnsi" w:cs="Times New Roman"/>
                <w:b/>
                <w:szCs w:val="24"/>
              </w:rPr>
              <w:t>CPL-PRODI</w:t>
            </w:r>
          </w:p>
        </w:tc>
        <w:tc>
          <w:tcPr>
            <w:tcW w:w="9072" w:type="dxa"/>
            <w:gridSpan w:val="5"/>
          </w:tcPr>
          <w:p w14:paraId="75A091CF" w14:textId="77777777" w:rsidR="006C55E5" w:rsidRPr="0069798C" w:rsidRDefault="006C55E5" w:rsidP="00DC1DB4">
            <w:pPr>
              <w:autoSpaceDE w:val="0"/>
              <w:autoSpaceDN w:val="0"/>
              <w:adjustRightInd w:val="0"/>
              <w:rPr>
                <w:rFonts w:asciiTheme="majorHAnsi" w:hAnsiTheme="majorHAnsi" w:cs="Times New Roman"/>
                <w:szCs w:val="24"/>
              </w:rPr>
            </w:pPr>
          </w:p>
        </w:tc>
      </w:tr>
      <w:tr w:rsidR="006C55E5" w:rsidRPr="0069798C" w14:paraId="44C2E930" w14:textId="77777777" w:rsidTr="00CA1ADA">
        <w:trPr>
          <w:gridAfter w:val="1"/>
          <w:wAfter w:w="7" w:type="dxa"/>
          <w:jc w:val="center"/>
        </w:trPr>
        <w:tc>
          <w:tcPr>
            <w:tcW w:w="3085" w:type="dxa"/>
            <w:gridSpan w:val="2"/>
            <w:vMerge/>
          </w:tcPr>
          <w:p w14:paraId="609C6D5F" w14:textId="77777777" w:rsidR="006C55E5" w:rsidRPr="0069798C" w:rsidRDefault="006C55E5" w:rsidP="00DC1DB4">
            <w:pPr>
              <w:autoSpaceDE w:val="0"/>
              <w:autoSpaceDN w:val="0"/>
              <w:adjustRightInd w:val="0"/>
              <w:rPr>
                <w:rFonts w:asciiTheme="majorHAnsi" w:hAnsiTheme="majorHAnsi" w:cs="Times New Roman"/>
                <w:szCs w:val="24"/>
              </w:rPr>
            </w:pPr>
          </w:p>
        </w:tc>
        <w:tc>
          <w:tcPr>
            <w:tcW w:w="1590" w:type="dxa"/>
            <w:gridSpan w:val="2"/>
          </w:tcPr>
          <w:p w14:paraId="6C1CB1BF" w14:textId="03C7556F" w:rsidR="006C55E5" w:rsidRPr="00D751A6" w:rsidRDefault="00CA1ADA" w:rsidP="0001323E">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CPL-</w:t>
            </w:r>
            <w:r w:rsidR="00CE6C4E">
              <w:rPr>
                <w:rFonts w:asciiTheme="majorBidi" w:hAnsiTheme="majorBidi" w:cstheme="majorBidi"/>
                <w:sz w:val="22"/>
                <w:lang w:val="en-US"/>
              </w:rPr>
              <w:t>1</w:t>
            </w:r>
            <w:r>
              <w:rPr>
                <w:rFonts w:asciiTheme="majorBidi" w:hAnsiTheme="majorBidi" w:cstheme="majorBidi"/>
                <w:sz w:val="22"/>
              </w:rPr>
              <w:t xml:space="preserve"> </w:t>
            </w:r>
            <w:r>
              <w:rPr>
                <w:rFonts w:asciiTheme="majorBidi" w:hAnsiTheme="majorBidi" w:cstheme="majorBidi"/>
                <w:sz w:val="22"/>
                <w:lang w:val="en-US"/>
              </w:rPr>
              <w:t>(</w:t>
            </w:r>
            <w:r w:rsidR="006C55E5">
              <w:rPr>
                <w:rFonts w:asciiTheme="majorHAnsi" w:hAnsiTheme="majorHAnsi" w:cs="Times New Roman"/>
                <w:szCs w:val="24"/>
                <w:lang w:val="en-US"/>
              </w:rPr>
              <w:t>S6</w:t>
            </w:r>
            <w:r>
              <w:rPr>
                <w:rFonts w:asciiTheme="majorHAnsi" w:hAnsiTheme="majorHAnsi" w:cs="Times New Roman"/>
                <w:szCs w:val="24"/>
                <w:lang w:val="en-US"/>
              </w:rPr>
              <w:t>)</w:t>
            </w:r>
          </w:p>
        </w:tc>
        <w:tc>
          <w:tcPr>
            <w:tcW w:w="9078" w:type="dxa"/>
            <w:gridSpan w:val="5"/>
          </w:tcPr>
          <w:p w14:paraId="23DBDD3B" w14:textId="6907130D" w:rsidR="006C55E5" w:rsidRPr="0069798C" w:rsidRDefault="006C55E5" w:rsidP="00CE6C4E">
            <w:pPr>
              <w:autoSpaceDE w:val="0"/>
              <w:autoSpaceDN w:val="0"/>
              <w:adjustRightInd w:val="0"/>
              <w:jc w:val="both"/>
              <w:rPr>
                <w:rFonts w:asciiTheme="majorHAnsi" w:hAnsiTheme="majorHAnsi" w:cs="Times New Roman"/>
                <w:szCs w:val="24"/>
              </w:rPr>
            </w:pPr>
            <w:r>
              <w:rPr>
                <w:spacing w:val="-2"/>
                <w:szCs w:val="24"/>
              </w:rPr>
              <w:t>B</w:t>
            </w:r>
            <w:r>
              <w:rPr>
                <w:spacing w:val="-1"/>
                <w:szCs w:val="24"/>
              </w:rPr>
              <w:t>e</w:t>
            </w:r>
            <w:r>
              <w:rPr>
                <w:szCs w:val="24"/>
              </w:rPr>
              <w:t>k</w:t>
            </w:r>
            <w:r>
              <w:rPr>
                <w:spacing w:val="1"/>
                <w:szCs w:val="24"/>
              </w:rPr>
              <w:t>e</w:t>
            </w:r>
            <w:r>
              <w:rPr>
                <w:szCs w:val="24"/>
              </w:rPr>
              <w:t>rjas</w:t>
            </w:r>
            <w:r>
              <w:rPr>
                <w:spacing w:val="-1"/>
                <w:szCs w:val="24"/>
              </w:rPr>
              <w:t>a</w:t>
            </w:r>
            <w:r>
              <w:rPr>
                <w:szCs w:val="24"/>
              </w:rPr>
              <w:t xml:space="preserve">ma </w:t>
            </w:r>
            <w:r>
              <w:rPr>
                <w:spacing w:val="2"/>
                <w:szCs w:val="24"/>
              </w:rPr>
              <w:t>d</w:t>
            </w:r>
            <w:r>
              <w:rPr>
                <w:spacing w:val="-1"/>
                <w:szCs w:val="24"/>
              </w:rPr>
              <w:t>a</w:t>
            </w:r>
            <w:r>
              <w:rPr>
                <w:szCs w:val="24"/>
              </w:rPr>
              <w:t>n memi</w:t>
            </w:r>
            <w:r>
              <w:rPr>
                <w:spacing w:val="1"/>
                <w:szCs w:val="24"/>
              </w:rPr>
              <w:t>l</w:t>
            </w:r>
            <w:r>
              <w:rPr>
                <w:szCs w:val="24"/>
              </w:rPr>
              <w:t>iki k</w:t>
            </w:r>
            <w:r>
              <w:rPr>
                <w:spacing w:val="-1"/>
                <w:szCs w:val="24"/>
              </w:rPr>
              <w:t>e</w:t>
            </w:r>
            <w:r>
              <w:rPr>
                <w:szCs w:val="24"/>
              </w:rPr>
              <w:t>p</w:t>
            </w:r>
            <w:r>
              <w:rPr>
                <w:spacing w:val="-1"/>
                <w:szCs w:val="24"/>
              </w:rPr>
              <w:t>e</w:t>
            </w:r>
            <w:r>
              <w:rPr>
                <w:szCs w:val="24"/>
              </w:rPr>
              <w:t>k</w:t>
            </w:r>
            <w:r>
              <w:rPr>
                <w:spacing w:val="-1"/>
                <w:szCs w:val="24"/>
              </w:rPr>
              <w:t>aa</w:t>
            </w:r>
            <w:r>
              <w:rPr>
                <w:szCs w:val="24"/>
              </w:rPr>
              <w:t>n sos</w:t>
            </w:r>
            <w:r>
              <w:rPr>
                <w:spacing w:val="1"/>
                <w:szCs w:val="24"/>
              </w:rPr>
              <w:t>i</w:t>
            </w:r>
            <w:r>
              <w:rPr>
                <w:spacing w:val="-1"/>
                <w:szCs w:val="24"/>
              </w:rPr>
              <w:t>a</w:t>
            </w:r>
            <w:r>
              <w:rPr>
                <w:szCs w:val="24"/>
              </w:rPr>
              <w:t>l s</w:t>
            </w:r>
            <w:r>
              <w:rPr>
                <w:spacing w:val="2"/>
                <w:szCs w:val="24"/>
              </w:rPr>
              <w:t>e</w:t>
            </w:r>
            <w:r>
              <w:rPr>
                <w:szCs w:val="24"/>
              </w:rPr>
              <w:t xml:space="preserve">rta </w:t>
            </w:r>
            <w:r>
              <w:rPr>
                <w:spacing w:val="2"/>
                <w:szCs w:val="24"/>
              </w:rPr>
              <w:t>k</w:t>
            </w:r>
            <w:r>
              <w:rPr>
                <w:spacing w:val="-1"/>
                <w:szCs w:val="24"/>
              </w:rPr>
              <w:t>e</w:t>
            </w:r>
            <w:r>
              <w:rPr>
                <w:szCs w:val="24"/>
              </w:rPr>
              <w:t>p</w:t>
            </w:r>
            <w:r>
              <w:rPr>
                <w:spacing w:val="-1"/>
                <w:szCs w:val="24"/>
              </w:rPr>
              <w:t>e</w:t>
            </w:r>
            <w:r>
              <w:rPr>
                <w:szCs w:val="24"/>
              </w:rPr>
              <w:t>dul</w:t>
            </w:r>
            <w:r>
              <w:rPr>
                <w:spacing w:val="1"/>
                <w:szCs w:val="24"/>
              </w:rPr>
              <w:t>i</w:t>
            </w:r>
            <w:r>
              <w:rPr>
                <w:spacing w:val="-1"/>
                <w:szCs w:val="24"/>
              </w:rPr>
              <w:t>a</w:t>
            </w:r>
            <w:r>
              <w:rPr>
                <w:szCs w:val="24"/>
              </w:rPr>
              <w:t>n te</w:t>
            </w:r>
            <w:r>
              <w:rPr>
                <w:spacing w:val="-1"/>
                <w:szCs w:val="24"/>
              </w:rPr>
              <w:t>r</w:t>
            </w:r>
            <w:r>
              <w:rPr>
                <w:szCs w:val="24"/>
              </w:rPr>
              <w:t>h</w:t>
            </w:r>
            <w:r>
              <w:rPr>
                <w:spacing w:val="-1"/>
                <w:szCs w:val="24"/>
              </w:rPr>
              <w:t>a</w:t>
            </w:r>
            <w:r>
              <w:rPr>
                <w:szCs w:val="24"/>
              </w:rPr>
              <w:t>d</w:t>
            </w:r>
            <w:r>
              <w:rPr>
                <w:spacing w:val="-1"/>
                <w:szCs w:val="24"/>
              </w:rPr>
              <w:t>a</w:t>
            </w:r>
            <w:r>
              <w:rPr>
                <w:szCs w:val="24"/>
              </w:rPr>
              <w:t>p ma</w:t>
            </w:r>
            <w:r>
              <w:rPr>
                <w:spacing w:val="4"/>
                <w:szCs w:val="24"/>
              </w:rPr>
              <w:t>s</w:t>
            </w:r>
            <w:r>
              <w:rPr>
                <w:spacing w:val="-5"/>
                <w:szCs w:val="24"/>
              </w:rPr>
              <w:t>y</w:t>
            </w:r>
            <w:r>
              <w:rPr>
                <w:spacing w:val="1"/>
                <w:szCs w:val="24"/>
              </w:rPr>
              <w:t>a</w:t>
            </w:r>
            <w:r>
              <w:rPr>
                <w:szCs w:val="24"/>
              </w:rPr>
              <w:t>r</w:t>
            </w:r>
            <w:r>
              <w:rPr>
                <w:spacing w:val="-2"/>
                <w:szCs w:val="24"/>
              </w:rPr>
              <w:t>a</w:t>
            </w:r>
            <w:r>
              <w:rPr>
                <w:spacing w:val="2"/>
                <w:szCs w:val="24"/>
              </w:rPr>
              <w:t>k</w:t>
            </w:r>
            <w:r>
              <w:rPr>
                <w:spacing w:val="-1"/>
                <w:szCs w:val="24"/>
              </w:rPr>
              <w:t>a</w:t>
            </w:r>
            <w:r>
              <w:rPr>
                <w:szCs w:val="24"/>
              </w:rPr>
              <w:t>t dan l</w:t>
            </w:r>
            <w:r>
              <w:rPr>
                <w:spacing w:val="1"/>
                <w:szCs w:val="24"/>
              </w:rPr>
              <w:t>i</w:t>
            </w:r>
            <w:r>
              <w:rPr>
                <w:szCs w:val="24"/>
              </w:rPr>
              <w:t>n</w:t>
            </w:r>
            <w:r>
              <w:rPr>
                <w:spacing w:val="-2"/>
                <w:szCs w:val="24"/>
              </w:rPr>
              <w:t>g</w:t>
            </w:r>
            <w:r>
              <w:rPr>
                <w:szCs w:val="24"/>
              </w:rPr>
              <w:t>ku</w:t>
            </w:r>
            <w:r>
              <w:rPr>
                <w:spacing w:val="2"/>
                <w:szCs w:val="24"/>
              </w:rPr>
              <w:t>n</w:t>
            </w:r>
            <w:r>
              <w:rPr>
                <w:spacing w:val="-2"/>
                <w:szCs w:val="24"/>
              </w:rPr>
              <w:t>g</w:t>
            </w:r>
            <w:r>
              <w:rPr>
                <w:spacing w:val="-1"/>
                <w:szCs w:val="24"/>
              </w:rPr>
              <w:t>a</w:t>
            </w:r>
            <w:r>
              <w:rPr>
                <w:szCs w:val="24"/>
              </w:rPr>
              <w:t>n.</w:t>
            </w:r>
          </w:p>
        </w:tc>
      </w:tr>
      <w:tr w:rsidR="006C55E5" w:rsidRPr="0069798C" w14:paraId="37C60AAD" w14:textId="77777777" w:rsidTr="00CA1ADA">
        <w:trPr>
          <w:gridAfter w:val="1"/>
          <w:wAfter w:w="7" w:type="dxa"/>
          <w:jc w:val="center"/>
        </w:trPr>
        <w:tc>
          <w:tcPr>
            <w:tcW w:w="3085" w:type="dxa"/>
            <w:gridSpan w:val="2"/>
            <w:vMerge/>
          </w:tcPr>
          <w:p w14:paraId="192A7D68" w14:textId="77777777" w:rsidR="006C55E5" w:rsidRPr="0069798C" w:rsidRDefault="006C55E5" w:rsidP="00DC1DB4">
            <w:pPr>
              <w:autoSpaceDE w:val="0"/>
              <w:autoSpaceDN w:val="0"/>
              <w:adjustRightInd w:val="0"/>
              <w:rPr>
                <w:rFonts w:asciiTheme="majorHAnsi" w:hAnsiTheme="majorHAnsi" w:cs="Times New Roman"/>
                <w:szCs w:val="24"/>
              </w:rPr>
            </w:pPr>
          </w:p>
        </w:tc>
        <w:tc>
          <w:tcPr>
            <w:tcW w:w="1590" w:type="dxa"/>
            <w:gridSpan w:val="2"/>
          </w:tcPr>
          <w:p w14:paraId="0E19ACCA" w14:textId="5A63D746" w:rsidR="006C55E5" w:rsidRPr="00CA1ADA" w:rsidRDefault="00CA1ADA" w:rsidP="0001323E">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CPL-</w:t>
            </w:r>
            <w:r w:rsidR="00CE6C4E">
              <w:rPr>
                <w:rFonts w:asciiTheme="majorBidi" w:hAnsiTheme="majorBidi" w:cstheme="majorBidi"/>
                <w:sz w:val="22"/>
                <w:lang w:val="en-US"/>
              </w:rPr>
              <w:t>2</w:t>
            </w:r>
            <w:r>
              <w:rPr>
                <w:rFonts w:asciiTheme="majorBidi" w:hAnsiTheme="majorBidi" w:cstheme="majorBidi"/>
                <w:sz w:val="22"/>
              </w:rPr>
              <w:t xml:space="preserve"> </w:t>
            </w:r>
            <w:r>
              <w:rPr>
                <w:rFonts w:asciiTheme="majorBidi" w:hAnsiTheme="majorBidi" w:cstheme="majorBidi"/>
                <w:sz w:val="22"/>
                <w:lang w:val="en-US"/>
              </w:rPr>
              <w:t>(</w:t>
            </w:r>
            <w:r w:rsidR="006C55E5" w:rsidRPr="0069798C">
              <w:rPr>
                <w:rFonts w:asciiTheme="majorHAnsi" w:hAnsiTheme="majorHAnsi" w:cs="Times New Roman"/>
                <w:szCs w:val="24"/>
              </w:rPr>
              <w:t>S9</w:t>
            </w:r>
            <w:r>
              <w:rPr>
                <w:rFonts w:asciiTheme="majorHAnsi" w:hAnsiTheme="majorHAnsi" w:cs="Times New Roman"/>
                <w:szCs w:val="24"/>
                <w:lang w:val="en-US"/>
              </w:rPr>
              <w:t>)</w:t>
            </w:r>
          </w:p>
        </w:tc>
        <w:tc>
          <w:tcPr>
            <w:tcW w:w="9078" w:type="dxa"/>
            <w:gridSpan w:val="5"/>
          </w:tcPr>
          <w:p w14:paraId="0A068918" w14:textId="77777777" w:rsidR="006C55E5" w:rsidRPr="0069798C" w:rsidRDefault="006C55E5" w:rsidP="00CE6C4E">
            <w:pPr>
              <w:autoSpaceDE w:val="0"/>
              <w:autoSpaceDN w:val="0"/>
              <w:adjustRightInd w:val="0"/>
              <w:jc w:val="both"/>
              <w:rPr>
                <w:rFonts w:asciiTheme="majorHAnsi" w:hAnsiTheme="majorHAnsi" w:cs="Times New Roman"/>
                <w:szCs w:val="24"/>
              </w:rPr>
            </w:pPr>
            <w:r w:rsidRPr="0069798C">
              <w:rPr>
                <w:rFonts w:asciiTheme="majorHAnsi" w:hAnsiTheme="majorHAnsi" w:cs="Times New Roman"/>
                <w:szCs w:val="24"/>
              </w:rPr>
              <w:t>M</w:t>
            </w:r>
            <w:r w:rsidRPr="0069798C">
              <w:rPr>
                <w:rFonts w:asciiTheme="majorHAnsi" w:hAnsiTheme="majorHAnsi" w:cs="Times New Roman"/>
                <w:spacing w:val="-1"/>
                <w:szCs w:val="24"/>
              </w:rPr>
              <w:t>e</w:t>
            </w:r>
            <w:r w:rsidRPr="0069798C">
              <w:rPr>
                <w:rFonts w:asciiTheme="majorHAnsi" w:hAnsiTheme="majorHAnsi" w:cs="Times New Roman"/>
                <w:szCs w:val="24"/>
              </w:rPr>
              <w:t>nunjukkan sikap b</w:t>
            </w:r>
            <w:r w:rsidRPr="0069798C">
              <w:rPr>
                <w:rFonts w:asciiTheme="majorHAnsi" w:hAnsiTheme="majorHAnsi" w:cs="Times New Roman"/>
                <w:spacing w:val="-2"/>
                <w:szCs w:val="24"/>
              </w:rPr>
              <w:t>e</w:t>
            </w:r>
            <w:r w:rsidRPr="0069798C">
              <w:rPr>
                <w:rFonts w:asciiTheme="majorHAnsi" w:hAnsiTheme="majorHAnsi" w:cs="Times New Roman"/>
                <w:szCs w:val="24"/>
              </w:rPr>
              <w:t>rt</w:t>
            </w:r>
            <w:r w:rsidRPr="0069798C">
              <w:rPr>
                <w:rFonts w:asciiTheme="majorHAnsi" w:hAnsiTheme="majorHAnsi" w:cs="Times New Roman"/>
                <w:spacing w:val="1"/>
                <w:szCs w:val="24"/>
              </w:rPr>
              <w:t>a</w:t>
            </w:r>
            <w:r w:rsidRPr="0069798C">
              <w:rPr>
                <w:rFonts w:asciiTheme="majorHAnsi" w:hAnsiTheme="majorHAnsi" w:cs="Times New Roman"/>
                <w:szCs w:val="24"/>
              </w:rPr>
              <w:t>ng</w:t>
            </w:r>
            <w:r w:rsidRPr="0069798C">
              <w:rPr>
                <w:rFonts w:asciiTheme="majorHAnsi" w:hAnsiTheme="majorHAnsi" w:cs="Times New Roman"/>
                <w:spacing w:val="-2"/>
                <w:szCs w:val="24"/>
              </w:rPr>
              <w:t>g</w:t>
            </w:r>
            <w:r w:rsidRPr="0069798C">
              <w:rPr>
                <w:rFonts w:asciiTheme="majorHAnsi" w:hAnsiTheme="majorHAnsi" w:cs="Times New Roman"/>
                <w:szCs w:val="24"/>
              </w:rPr>
              <w:t>u</w:t>
            </w:r>
            <w:r w:rsidRPr="0069798C">
              <w:rPr>
                <w:rFonts w:asciiTheme="majorHAnsi" w:hAnsiTheme="majorHAnsi" w:cs="Times New Roman"/>
                <w:spacing w:val="2"/>
                <w:szCs w:val="24"/>
              </w:rPr>
              <w:t>n</w:t>
            </w:r>
            <w:r w:rsidRPr="0069798C">
              <w:rPr>
                <w:rFonts w:asciiTheme="majorHAnsi" w:hAnsiTheme="majorHAnsi" w:cs="Times New Roman"/>
                <w:spacing w:val="-2"/>
                <w:szCs w:val="24"/>
              </w:rPr>
              <w:t xml:space="preserve">g </w:t>
            </w:r>
            <w:r w:rsidRPr="0069798C">
              <w:rPr>
                <w:rFonts w:asciiTheme="majorHAnsi" w:hAnsiTheme="majorHAnsi" w:cs="Times New Roman"/>
                <w:szCs w:val="24"/>
              </w:rPr>
              <w:t>ja</w:t>
            </w:r>
            <w:r w:rsidRPr="0069798C">
              <w:rPr>
                <w:rFonts w:asciiTheme="majorHAnsi" w:hAnsiTheme="majorHAnsi" w:cs="Times New Roman"/>
                <w:spacing w:val="1"/>
                <w:szCs w:val="24"/>
              </w:rPr>
              <w:t>w</w:t>
            </w:r>
            <w:r w:rsidRPr="0069798C">
              <w:rPr>
                <w:rFonts w:asciiTheme="majorHAnsi" w:hAnsiTheme="majorHAnsi" w:cs="Times New Roman"/>
                <w:spacing w:val="-1"/>
                <w:szCs w:val="24"/>
              </w:rPr>
              <w:t>a</w:t>
            </w:r>
            <w:r w:rsidRPr="0069798C">
              <w:rPr>
                <w:rFonts w:asciiTheme="majorHAnsi" w:hAnsiTheme="majorHAnsi" w:cs="Times New Roman"/>
                <w:szCs w:val="24"/>
              </w:rPr>
              <w:t xml:space="preserve">b </w:t>
            </w:r>
            <w:r w:rsidRPr="0069798C">
              <w:rPr>
                <w:rFonts w:asciiTheme="majorHAnsi" w:hAnsiTheme="majorHAnsi" w:cs="Times New Roman"/>
                <w:spacing w:val="-1"/>
                <w:szCs w:val="24"/>
              </w:rPr>
              <w:t>a</w:t>
            </w:r>
            <w:r w:rsidRPr="0069798C">
              <w:rPr>
                <w:rFonts w:asciiTheme="majorHAnsi" w:hAnsiTheme="majorHAnsi" w:cs="Times New Roman"/>
                <w:szCs w:val="24"/>
              </w:rPr>
              <w:t xml:space="preserve">tas </w:t>
            </w:r>
            <w:r w:rsidRPr="0069798C">
              <w:rPr>
                <w:rFonts w:asciiTheme="majorHAnsi" w:hAnsiTheme="majorHAnsi" w:cs="Times New Roman"/>
                <w:spacing w:val="2"/>
                <w:szCs w:val="24"/>
              </w:rPr>
              <w:t>p</w:t>
            </w:r>
            <w:r w:rsidRPr="0069798C">
              <w:rPr>
                <w:rFonts w:asciiTheme="majorHAnsi" w:hAnsiTheme="majorHAnsi" w:cs="Times New Roman"/>
                <w:spacing w:val="-1"/>
                <w:szCs w:val="24"/>
              </w:rPr>
              <w:t>e</w:t>
            </w:r>
            <w:r w:rsidRPr="0069798C">
              <w:rPr>
                <w:rFonts w:asciiTheme="majorHAnsi" w:hAnsiTheme="majorHAnsi" w:cs="Times New Roman"/>
                <w:szCs w:val="24"/>
              </w:rPr>
              <w:t>k</w:t>
            </w:r>
            <w:r w:rsidRPr="0069798C">
              <w:rPr>
                <w:rFonts w:asciiTheme="majorHAnsi" w:hAnsiTheme="majorHAnsi" w:cs="Times New Roman"/>
                <w:spacing w:val="-1"/>
                <w:szCs w:val="24"/>
              </w:rPr>
              <w:t>e</w:t>
            </w:r>
            <w:r w:rsidRPr="0069798C">
              <w:rPr>
                <w:rFonts w:asciiTheme="majorHAnsi" w:hAnsiTheme="majorHAnsi" w:cs="Times New Roman"/>
                <w:szCs w:val="24"/>
              </w:rPr>
              <w:t>r</w:t>
            </w:r>
            <w:r w:rsidRPr="0069798C">
              <w:rPr>
                <w:rFonts w:asciiTheme="majorHAnsi" w:hAnsiTheme="majorHAnsi" w:cs="Times New Roman"/>
                <w:spacing w:val="2"/>
                <w:szCs w:val="24"/>
              </w:rPr>
              <w:t>j</w:t>
            </w:r>
            <w:r w:rsidRPr="0069798C">
              <w:rPr>
                <w:rFonts w:asciiTheme="majorHAnsi" w:hAnsiTheme="majorHAnsi" w:cs="Times New Roman"/>
                <w:spacing w:val="-1"/>
                <w:szCs w:val="24"/>
              </w:rPr>
              <w:t>aa</w:t>
            </w:r>
            <w:r w:rsidRPr="0069798C">
              <w:rPr>
                <w:rFonts w:asciiTheme="majorHAnsi" w:hAnsiTheme="majorHAnsi" w:cs="Times New Roman"/>
                <w:szCs w:val="24"/>
              </w:rPr>
              <w:t>n di b</w:t>
            </w:r>
            <w:r w:rsidRPr="0069798C">
              <w:rPr>
                <w:rFonts w:asciiTheme="majorHAnsi" w:hAnsiTheme="majorHAnsi" w:cs="Times New Roman"/>
                <w:spacing w:val="1"/>
                <w:szCs w:val="24"/>
              </w:rPr>
              <w:t>i</w:t>
            </w:r>
            <w:r w:rsidRPr="0069798C">
              <w:rPr>
                <w:rFonts w:asciiTheme="majorHAnsi" w:hAnsiTheme="majorHAnsi" w:cs="Times New Roman"/>
                <w:szCs w:val="24"/>
              </w:rPr>
              <w:t>d</w:t>
            </w:r>
            <w:r w:rsidRPr="0069798C">
              <w:rPr>
                <w:rFonts w:asciiTheme="majorHAnsi" w:hAnsiTheme="majorHAnsi" w:cs="Times New Roman"/>
                <w:spacing w:val="-1"/>
                <w:szCs w:val="24"/>
              </w:rPr>
              <w:t>a</w:t>
            </w:r>
            <w:r w:rsidRPr="0069798C">
              <w:rPr>
                <w:rFonts w:asciiTheme="majorHAnsi" w:hAnsiTheme="majorHAnsi" w:cs="Times New Roman"/>
                <w:spacing w:val="2"/>
                <w:szCs w:val="24"/>
              </w:rPr>
              <w:t>n</w:t>
            </w:r>
            <w:r w:rsidRPr="0069798C">
              <w:rPr>
                <w:rFonts w:asciiTheme="majorHAnsi" w:hAnsiTheme="majorHAnsi" w:cs="Times New Roman"/>
                <w:szCs w:val="24"/>
              </w:rPr>
              <w:t>g k</w:t>
            </w:r>
            <w:r w:rsidRPr="0069798C">
              <w:rPr>
                <w:rFonts w:asciiTheme="majorHAnsi" w:hAnsiTheme="majorHAnsi" w:cs="Times New Roman"/>
                <w:spacing w:val="-1"/>
                <w:szCs w:val="24"/>
              </w:rPr>
              <w:t>ea</w:t>
            </w:r>
            <w:r w:rsidRPr="0069798C">
              <w:rPr>
                <w:rFonts w:asciiTheme="majorHAnsi" w:hAnsiTheme="majorHAnsi" w:cs="Times New Roman"/>
                <w:szCs w:val="24"/>
              </w:rPr>
              <w:t>hl</w:t>
            </w:r>
            <w:r w:rsidRPr="0069798C">
              <w:rPr>
                <w:rFonts w:asciiTheme="majorHAnsi" w:hAnsiTheme="majorHAnsi" w:cs="Times New Roman"/>
                <w:spacing w:val="1"/>
                <w:szCs w:val="24"/>
              </w:rPr>
              <w:t>i</w:t>
            </w:r>
            <w:r w:rsidRPr="0069798C">
              <w:rPr>
                <w:rFonts w:asciiTheme="majorHAnsi" w:hAnsiTheme="majorHAnsi" w:cs="Times New Roman"/>
                <w:spacing w:val="-1"/>
                <w:szCs w:val="24"/>
              </w:rPr>
              <w:t>a</w:t>
            </w:r>
            <w:r w:rsidRPr="0069798C">
              <w:rPr>
                <w:rFonts w:asciiTheme="majorHAnsi" w:hAnsiTheme="majorHAnsi" w:cs="Times New Roman"/>
                <w:szCs w:val="24"/>
              </w:rPr>
              <w:t>n</w:t>
            </w:r>
            <w:r w:rsidRPr="0069798C">
              <w:rPr>
                <w:rFonts w:asciiTheme="majorHAnsi" w:hAnsiTheme="majorHAnsi" w:cs="Times New Roman"/>
                <w:spacing w:val="5"/>
                <w:szCs w:val="24"/>
              </w:rPr>
              <w:t>n</w:t>
            </w:r>
            <w:r w:rsidRPr="0069798C">
              <w:rPr>
                <w:rFonts w:asciiTheme="majorHAnsi" w:hAnsiTheme="majorHAnsi" w:cs="Times New Roman"/>
                <w:spacing w:val="-5"/>
                <w:szCs w:val="24"/>
              </w:rPr>
              <w:t>y</w:t>
            </w:r>
            <w:r w:rsidRPr="0069798C">
              <w:rPr>
                <w:rFonts w:asciiTheme="majorHAnsi" w:hAnsiTheme="majorHAnsi" w:cs="Times New Roman"/>
                <w:szCs w:val="24"/>
              </w:rPr>
              <w:t>a s</w:t>
            </w:r>
            <w:r w:rsidRPr="0069798C">
              <w:rPr>
                <w:rFonts w:asciiTheme="majorHAnsi" w:hAnsiTheme="majorHAnsi" w:cs="Times New Roman"/>
                <w:spacing w:val="1"/>
                <w:szCs w:val="24"/>
              </w:rPr>
              <w:t>e</w:t>
            </w:r>
            <w:r w:rsidRPr="0069798C">
              <w:rPr>
                <w:rFonts w:asciiTheme="majorHAnsi" w:hAnsiTheme="majorHAnsi" w:cs="Times New Roman"/>
                <w:spacing w:val="-1"/>
                <w:szCs w:val="24"/>
              </w:rPr>
              <w:t>c</w:t>
            </w:r>
            <w:r w:rsidRPr="0069798C">
              <w:rPr>
                <w:rFonts w:asciiTheme="majorHAnsi" w:hAnsiTheme="majorHAnsi" w:cs="Times New Roman"/>
                <w:spacing w:val="1"/>
                <w:szCs w:val="24"/>
              </w:rPr>
              <w:t>a</w:t>
            </w:r>
            <w:r w:rsidRPr="0069798C">
              <w:rPr>
                <w:rFonts w:asciiTheme="majorHAnsi" w:hAnsiTheme="majorHAnsi" w:cs="Times New Roman"/>
                <w:szCs w:val="24"/>
              </w:rPr>
              <w:t>ra man</w:t>
            </w:r>
            <w:r w:rsidRPr="0069798C">
              <w:rPr>
                <w:rFonts w:asciiTheme="majorHAnsi" w:hAnsiTheme="majorHAnsi" w:cs="Times New Roman"/>
                <w:spacing w:val="2"/>
                <w:szCs w:val="24"/>
              </w:rPr>
              <w:t>d</w:t>
            </w:r>
            <w:r w:rsidRPr="0069798C">
              <w:rPr>
                <w:rFonts w:asciiTheme="majorHAnsi" w:hAnsiTheme="majorHAnsi" w:cs="Times New Roman"/>
                <w:szCs w:val="24"/>
              </w:rPr>
              <w:t>iri.</w:t>
            </w:r>
          </w:p>
        </w:tc>
      </w:tr>
      <w:tr w:rsidR="006C55E5" w:rsidRPr="0069798C" w14:paraId="60EDAC88" w14:textId="77777777" w:rsidTr="00CA1ADA">
        <w:trPr>
          <w:gridAfter w:val="1"/>
          <w:wAfter w:w="7" w:type="dxa"/>
          <w:jc w:val="center"/>
        </w:trPr>
        <w:tc>
          <w:tcPr>
            <w:tcW w:w="3085" w:type="dxa"/>
            <w:gridSpan w:val="2"/>
            <w:vMerge/>
          </w:tcPr>
          <w:p w14:paraId="3B95DB6F" w14:textId="77777777" w:rsidR="006C55E5" w:rsidRPr="0069798C" w:rsidRDefault="006C55E5" w:rsidP="00DC1DB4">
            <w:pPr>
              <w:autoSpaceDE w:val="0"/>
              <w:autoSpaceDN w:val="0"/>
              <w:adjustRightInd w:val="0"/>
              <w:rPr>
                <w:rFonts w:asciiTheme="majorHAnsi" w:hAnsiTheme="majorHAnsi" w:cs="Times New Roman"/>
                <w:szCs w:val="24"/>
              </w:rPr>
            </w:pPr>
          </w:p>
        </w:tc>
        <w:tc>
          <w:tcPr>
            <w:tcW w:w="1590" w:type="dxa"/>
            <w:gridSpan w:val="2"/>
            <w:vAlign w:val="center"/>
          </w:tcPr>
          <w:p w14:paraId="7F1008B0" w14:textId="03CDCDE2" w:rsidR="006C55E5" w:rsidRPr="00CA1ADA" w:rsidRDefault="00CA1ADA" w:rsidP="0001323E">
            <w:pPr>
              <w:jc w:val="center"/>
              <w:rPr>
                <w:rFonts w:asciiTheme="majorHAnsi" w:hAnsiTheme="majorHAnsi" w:cs="Times New Roman"/>
                <w:szCs w:val="24"/>
                <w:lang w:val="en-US"/>
              </w:rPr>
            </w:pPr>
            <w:r>
              <w:rPr>
                <w:rFonts w:asciiTheme="majorBidi" w:hAnsiTheme="majorBidi" w:cstheme="majorBidi"/>
                <w:sz w:val="22"/>
              </w:rPr>
              <w:t>CPL-</w:t>
            </w:r>
            <w:r w:rsidR="00CE6C4E">
              <w:rPr>
                <w:rFonts w:asciiTheme="majorBidi" w:hAnsiTheme="majorBidi" w:cstheme="majorBidi"/>
                <w:sz w:val="22"/>
                <w:lang w:val="en-US"/>
              </w:rPr>
              <w:t>3</w:t>
            </w:r>
            <w:r>
              <w:rPr>
                <w:rFonts w:asciiTheme="majorBidi" w:hAnsiTheme="majorBidi" w:cstheme="majorBidi"/>
                <w:sz w:val="22"/>
              </w:rPr>
              <w:t xml:space="preserve"> </w:t>
            </w:r>
            <w:r>
              <w:rPr>
                <w:rFonts w:asciiTheme="majorBidi" w:hAnsiTheme="majorBidi" w:cstheme="majorBidi"/>
                <w:sz w:val="22"/>
                <w:lang w:val="en-US"/>
              </w:rPr>
              <w:t>(</w:t>
            </w:r>
            <w:r w:rsidR="006C55E5" w:rsidRPr="0069798C">
              <w:rPr>
                <w:rFonts w:asciiTheme="majorHAnsi" w:hAnsiTheme="majorHAnsi" w:cs="Times New Roman"/>
                <w:szCs w:val="24"/>
              </w:rPr>
              <w:t xml:space="preserve">PP </w:t>
            </w:r>
            <w:r w:rsidR="006C55E5">
              <w:rPr>
                <w:rFonts w:asciiTheme="majorHAnsi" w:hAnsiTheme="majorHAnsi" w:cs="Times New Roman"/>
                <w:szCs w:val="24"/>
              </w:rPr>
              <w:t>8</w:t>
            </w:r>
            <w:r>
              <w:rPr>
                <w:rFonts w:asciiTheme="majorHAnsi" w:hAnsiTheme="majorHAnsi" w:cs="Times New Roman"/>
                <w:szCs w:val="24"/>
                <w:lang w:val="en-US"/>
              </w:rPr>
              <w:t>)</w:t>
            </w:r>
          </w:p>
        </w:tc>
        <w:tc>
          <w:tcPr>
            <w:tcW w:w="9078" w:type="dxa"/>
            <w:gridSpan w:val="5"/>
          </w:tcPr>
          <w:p w14:paraId="252A4033" w14:textId="63C802DC" w:rsidR="006C55E5" w:rsidRPr="0069798C" w:rsidRDefault="006C55E5" w:rsidP="00CE6C4E">
            <w:pPr>
              <w:spacing w:line="260" w:lineRule="exact"/>
              <w:ind w:right="74"/>
              <w:jc w:val="both"/>
              <w:rPr>
                <w:rFonts w:asciiTheme="majorHAnsi" w:hAnsiTheme="majorHAnsi" w:cs="Times New Roman"/>
                <w:spacing w:val="-5"/>
                <w:szCs w:val="24"/>
                <w:lang w:val="en-US"/>
              </w:rPr>
            </w:pPr>
            <w:r>
              <w:t>Menguasai secara mendalam karakteristik peserta didik dari aspek fisik, psikologis, sosial, dan kultural untuk kepentingan pembelajaran</w:t>
            </w:r>
          </w:p>
        </w:tc>
      </w:tr>
      <w:tr w:rsidR="006C55E5" w:rsidRPr="0069798C" w14:paraId="0B3C519F" w14:textId="77777777" w:rsidTr="00CA1ADA">
        <w:trPr>
          <w:gridAfter w:val="1"/>
          <w:wAfter w:w="7" w:type="dxa"/>
          <w:trHeight w:val="312"/>
          <w:jc w:val="center"/>
        </w:trPr>
        <w:tc>
          <w:tcPr>
            <w:tcW w:w="3085" w:type="dxa"/>
            <w:gridSpan w:val="2"/>
            <w:vMerge/>
          </w:tcPr>
          <w:p w14:paraId="1900CC9A" w14:textId="77777777" w:rsidR="006C55E5" w:rsidRPr="0069798C" w:rsidRDefault="006C55E5" w:rsidP="00DC1DB4">
            <w:pPr>
              <w:autoSpaceDE w:val="0"/>
              <w:autoSpaceDN w:val="0"/>
              <w:adjustRightInd w:val="0"/>
              <w:rPr>
                <w:rFonts w:asciiTheme="majorHAnsi" w:hAnsiTheme="majorHAnsi" w:cs="Times New Roman"/>
                <w:szCs w:val="24"/>
              </w:rPr>
            </w:pPr>
          </w:p>
        </w:tc>
        <w:tc>
          <w:tcPr>
            <w:tcW w:w="1590" w:type="dxa"/>
            <w:gridSpan w:val="2"/>
          </w:tcPr>
          <w:p w14:paraId="4EB5F8B3" w14:textId="46A7A8BC" w:rsidR="006C55E5" w:rsidRPr="0069798C" w:rsidRDefault="00CA1ADA" w:rsidP="0001323E">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CPL-</w:t>
            </w:r>
            <w:r w:rsidR="00CE6C4E">
              <w:rPr>
                <w:rFonts w:asciiTheme="majorBidi" w:hAnsiTheme="majorBidi" w:cstheme="majorBidi"/>
                <w:sz w:val="22"/>
                <w:lang w:val="en-US"/>
              </w:rPr>
              <w:t>4</w:t>
            </w:r>
            <w:r>
              <w:rPr>
                <w:rFonts w:asciiTheme="majorBidi" w:hAnsiTheme="majorBidi" w:cstheme="majorBidi"/>
                <w:sz w:val="22"/>
              </w:rPr>
              <w:t xml:space="preserve"> </w:t>
            </w:r>
            <w:r>
              <w:rPr>
                <w:rFonts w:asciiTheme="majorBidi" w:hAnsiTheme="majorBidi" w:cstheme="majorBidi"/>
                <w:sz w:val="22"/>
                <w:lang w:val="en-US"/>
              </w:rPr>
              <w:t>(</w:t>
            </w:r>
            <w:r w:rsidR="006C55E5" w:rsidRPr="0069798C">
              <w:rPr>
                <w:rFonts w:asciiTheme="majorHAnsi" w:hAnsiTheme="majorHAnsi" w:cs="Times New Roman"/>
                <w:szCs w:val="24"/>
              </w:rPr>
              <w:t>KU</w:t>
            </w:r>
            <w:r w:rsidR="006C55E5" w:rsidRPr="0069798C">
              <w:rPr>
                <w:rFonts w:asciiTheme="majorHAnsi" w:hAnsiTheme="majorHAnsi" w:cs="Times New Roman"/>
                <w:szCs w:val="24"/>
                <w:lang w:val="en-US"/>
              </w:rPr>
              <w:t>7</w:t>
            </w:r>
            <w:r>
              <w:rPr>
                <w:rFonts w:asciiTheme="majorHAnsi" w:hAnsiTheme="majorHAnsi" w:cs="Times New Roman"/>
                <w:szCs w:val="24"/>
                <w:lang w:val="en-US"/>
              </w:rPr>
              <w:t>)</w:t>
            </w:r>
          </w:p>
        </w:tc>
        <w:tc>
          <w:tcPr>
            <w:tcW w:w="9078" w:type="dxa"/>
            <w:gridSpan w:val="5"/>
          </w:tcPr>
          <w:p w14:paraId="3612D32E" w14:textId="77777777" w:rsidR="006C55E5" w:rsidRPr="0069798C" w:rsidRDefault="006C55E5" w:rsidP="00CE6C4E">
            <w:pPr>
              <w:jc w:val="both"/>
              <w:rPr>
                <w:rFonts w:asciiTheme="majorHAnsi" w:hAnsiTheme="majorHAnsi" w:cs="Calibri"/>
                <w:szCs w:val="24"/>
              </w:rPr>
            </w:pPr>
            <w:r w:rsidRPr="0069798C">
              <w:rPr>
                <w:rFonts w:asciiTheme="majorHAnsi" w:hAnsiTheme="majorHAnsi" w:cs="Calibri"/>
                <w:szCs w:val="24"/>
              </w:rPr>
              <w:t>Bertanggung jawab atas pencapaian hasil kerja kelompok dan melakukan supervisi serta evaluasi terhadap penyelesaan pekerjaan yang ditugaskan kepada pekerja yang berada di bawah tanggung jawabnya</w:t>
            </w:r>
          </w:p>
        </w:tc>
      </w:tr>
      <w:tr w:rsidR="006C55E5" w:rsidRPr="0069798C" w14:paraId="667F29A8" w14:textId="77777777" w:rsidTr="00CA1ADA">
        <w:trPr>
          <w:gridAfter w:val="1"/>
          <w:wAfter w:w="7" w:type="dxa"/>
          <w:jc w:val="center"/>
        </w:trPr>
        <w:tc>
          <w:tcPr>
            <w:tcW w:w="3085" w:type="dxa"/>
            <w:gridSpan w:val="2"/>
            <w:vMerge/>
          </w:tcPr>
          <w:p w14:paraId="2414064C" w14:textId="77777777" w:rsidR="006C55E5" w:rsidRPr="0069798C" w:rsidRDefault="006C55E5" w:rsidP="00DC1DB4">
            <w:pPr>
              <w:autoSpaceDE w:val="0"/>
              <w:autoSpaceDN w:val="0"/>
              <w:adjustRightInd w:val="0"/>
              <w:rPr>
                <w:rFonts w:asciiTheme="majorHAnsi" w:hAnsiTheme="majorHAnsi" w:cs="Times New Roman"/>
                <w:szCs w:val="24"/>
              </w:rPr>
            </w:pPr>
          </w:p>
        </w:tc>
        <w:tc>
          <w:tcPr>
            <w:tcW w:w="1590" w:type="dxa"/>
            <w:gridSpan w:val="2"/>
          </w:tcPr>
          <w:p w14:paraId="2F425AAA" w14:textId="2B3CE739" w:rsidR="006C55E5" w:rsidRPr="00CA1ADA" w:rsidRDefault="00CA1ADA" w:rsidP="0001323E">
            <w:pPr>
              <w:ind w:left="317" w:hanging="283"/>
              <w:jc w:val="center"/>
              <w:rPr>
                <w:rFonts w:asciiTheme="majorHAnsi" w:hAnsiTheme="majorHAnsi" w:cs="Times New Roman"/>
                <w:szCs w:val="24"/>
                <w:lang w:val="en-US"/>
              </w:rPr>
            </w:pPr>
            <w:r>
              <w:rPr>
                <w:rFonts w:asciiTheme="majorBidi" w:hAnsiTheme="majorBidi" w:cstheme="majorBidi"/>
                <w:sz w:val="22"/>
              </w:rPr>
              <w:t>CPL-</w:t>
            </w:r>
            <w:r w:rsidR="00CE6C4E">
              <w:rPr>
                <w:rFonts w:asciiTheme="majorBidi" w:hAnsiTheme="majorBidi" w:cstheme="majorBidi"/>
                <w:sz w:val="22"/>
                <w:lang w:val="en-US"/>
              </w:rPr>
              <w:t>5</w:t>
            </w:r>
            <w:r>
              <w:rPr>
                <w:rFonts w:asciiTheme="majorBidi" w:hAnsiTheme="majorBidi" w:cstheme="majorBidi"/>
                <w:sz w:val="22"/>
              </w:rPr>
              <w:t xml:space="preserve"> </w:t>
            </w:r>
            <w:r>
              <w:rPr>
                <w:rFonts w:asciiTheme="majorBidi" w:hAnsiTheme="majorBidi" w:cstheme="majorBidi"/>
                <w:sz w:val="22"/>
                <w:lang w:val="en-US"/>
              </w:rPr>
              <w:t>(</w:t>
            </w:r>
            <w:r w:rsidR="006C55E5" w:rsidRPr="0069798C">
              <w:rPr>
                <w:rFonts w:asciiTheme="majorHAnsi" w:hAnsiTheme="majorHAnsi" w:cs="Times New Roman"/>
                <w:szCs w:val="24"/>
              </w:rPr>
              <w:t>KK</w:t>
            </w:r>
            <w:r w:rsidR="006C55E5">
              <w:rPr>
                <w:rFonts w:asciiTheme="majorHAnsi" w:hAnsiTheme="majorHAnsi" w:cs="Times New Roman"/>
                <w:szCs w:val="24"/>
              </w:rPr>
              <w:t>8</w:t>
            </w:r>
            <w:r>
              <w:rPr>
                <w:rFonts w:asciiTheme="majorHAnsi" w:hAnsiTheme="majorHAnsi" w:cs="Times New Roman"/>
                <w:szCs w:val="24"/>
                <w:lang w:val="en-US"/>
              </w:rPr>
              <w:t>)</w:t>
            </w:r>
          </w:p>
        </w:tc>
        <w:tc>
          <w:tcPr>
            <w:tcW w:w="9078" w:type="dxa"/>
            <w:gridSpan w:val="5"/>
          </w:tcPr>
          <w:p w14:paraId="1F9D096C" w14:textId="3F8B2726" w:rsidR="006C55E5" w:rsidRPr="006151F0" w:rsidRDefault="006C55E5" w:rsidP="00CE6C4E">
            <w:pPr>
              <w:spacing w:after="200"/>
              <w:ind w:left="102"/>
              <w:jc w:val="both"/>
              <w:rPr>
                <w:rFonts w:cs="Times New Roman"/>
                <w:szCs w:val="24"/>
              </w:rPr>
            </w:pPr>
            <w:r>
              <w:t>Mampu mengembangkan kep</w:t>
            </w:r>
            <w:r w:rsidR="00CE6C4E">
              <w:t>rofesian dan keilmuan</w:t>
            </w:r>
            <w:r>
              <w:t xml:space="preserve"> secara berkelanjutan, mandiri dan kolektif melalui pengembangan diri dan pemanfaatan teknologi informasi dan komunikasi dalam kerangka mewujudkan kinerja diri sebagai pendidik sejati</w:t>
            </w:r>
          </w:p>
        </w:tc>
      </w:tr>
      <w:tr w:rsidR="006C55E5" w:rsidRPr="0069798C" w14:paraId="0533D3E2" w14:textId="77777777" w:rsidTr="00CA1ADA">
        <w:trPr>
          <w:jc w:val="center"/>
        </w:trPr>
        <w:tc>
          <w:tcPr>
            <w:tcW w:w="3085" w:type="dxa"/>
            <w:gridSpan w:val="2"/>
            <w:vMerge/>
          </w:tcPr>
          <w:p w14:paraId="376DFF6D" w14:textId="77777777" w:rsidR="006C55E5" w:rsidRPr="0069798C" w:rsidRDefault="006C55E5" w:rsidP="00DC1DB4">
            <w:pPr>
              <w:autoSpaceDE w:val="0"/>
              <w:autoSpaceDN w:val="0"/>
              <w:adjustRightInd w:val="0"/>
              <w:rPr>
                <w:rFonts w:asciiTheme="majorHAnsi" w:hAnsiTheme="majorHAnsi" w:cs="Times New Roman"/>
                <w:szCs w:val="24"/>
              </w:rPr>
            </w:pPr>
          </w:p>
        </w:tc>
        <w:tc>
          <w:tcPr>
            <w:tcW w:w="1603" w:type="dxa"/>
            <w:gridSpan w:val="3"/>
          </w:tcPr>
          <w:p w14:paraId="11ECD9EF" w14:textId="77777777" w:rsidR="006C55E5" w:rsidRPr="0069798C" w:rsidRDefault="006C55E5" w:rsidP="00CE6C4E">
            <w:pPr>
              <w:autoSpaceDE w:val="0"/>
              <w:autoSpaceDN w:val="0"/>
              <w:adjustRightInd w:val="0"/>
              <w:jc w:val="both"/>
              <w:rPr>
                <w:rFonts w:asciiTheme="majorHAnsi" w:hAnsiTheme="majorHAnsi" w:cs="Times New Roman"/>
                <w:b/>
                <w:szCs w:val="24"/>
              </w:rPr>
            </w:pPr>
            <w:r w:rsidRPr="0069798C">
              <w:rPr>
                <w:rFonts w:asciiTheme="majorHAnsi" w:hAnsiTheme="majorHAnsi" w:cs="Times New Roman"/>
                <w:b/>
                <w:szCs w:val="24"/>
              </w:rPr>
              <w:t>CP-MK</w:t>
            </w:r>
          </w:p>
        </w:tc>
        <w:tc>
          <w:tcPr>
            <w:tcW w:w="9072" w:type="dxa"/>
            <w:gridSpan w:val="5"/>
          </w:tcPr>
          <w:p w14:paraId="4671576D" w14:textId="77777777" w:rsidR="006C55E5" w:rsidRPr="0069798C" w:rsidRDefault="006C55E5" w:rsidP="00CE6C4E">
            <w:pPr>
              <w:autoSpaceDE w:val="0"/>
              <w:autoSpaceDN w:val="0"/>
              <w:adjustRightInd w:val="0"/>
              <w:jc w:val="both"/>
              <w:rPr>
                <w:rFonts w:asciiTheme="majorHAnsi" w:hAnsiTheme="majorHAnsi" w:cs="Times New Roman"/>
                <w:szCs w:val="24"/>
              </w:rPr>
            </w:pPr>
          </w:p>
        </w:tc>
      </w:tr>
      <w:tr w:rsidR="00CA1ADA" w:rsidRPr="0069798C" w14:paraId="3C7CA6A9" w14:textId="77777777" w:rsidTr="00CA1ADA">
        <w:trPr>
          <w:gridAfter w:val="1"/>
          <w:wAfter w:w="7" w:type="dxa"/>
          <w:jc w:val="center"/>
        </w:trPr>
        <w:tc>
          <w:tcPr>
            <w:tcW w:w="3085" w:type="dxa"/>
            <w:gridSpan w:val="2"/>
            <w:vMerge/>
          </w:tcPr>
          <w:p w14:paraId="5C531D3D"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Pr>
          <w:p w14:paraId="7B9596F5" w14:textId="703FA448"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CPMK-</w:t>
            </w:r>
            <w:r w:rsidR="00CE6C4E">
              <w:rPr>
                <w:rFonts w:asciiTheme="majorBidi" w:hAnsiTheme="majorBidi" w:cstheme="majorBidi"/>
                <w:sz w:val="22"/>
                <w:lang w:val="en-US"/>
              </w:rPr>
              <w:t>1</w:t>
            </w:r>
          </w:p>
        </w:tc>
        <w:tc>
          <w:tcPr>
            <w:tcW w:w="9078" w:type="dxa"/>
            <w:gridSpan w:val="5"/>
          </w:tcPr>
          <w:p w14:paraId="34CD2120" w14:textId="7E5D1A2F" w:rsidR="00CA1ADA" w:rsidRPr="00351873" w:rsidRDefault="00CA1ADA"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b/>
                <w:bCs/>
                <w:szCs w:val="24"/>
                <w:lang w:val="en-US"/>
              </w:rPr>
              <w:t>membiasakan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sifat</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bekerjasama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memiliki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kepekaan</w:t>
            </w:r>
            <w:proofErr w:type="spellEnd"/>
            <w:r>
              <w:rPr>
                <w:rFonts w:asciiTheme="majorHAnsi" w:hAnsiTheme="majorHAnsi" w:cs="Calibri"/>
                <w:szCs w:val="24"/>
                <w:lang w:val="en-US"/>
              </w:rPr>
              <w:t xml:space="preserve"> social </w:t>
            </w:r>
            <w:proofErr w:type="spellStart"/>
            <w:r>
              <w:rPr>
                <w:rFonts w:asciiTheme="majorHAnsi" w:hAnsiTheme="majorHAnsi" w:cs="Calibri"/>
                <w:szCs w:val="24"/>
                <w:lang w:val="en-US"/>
              </w:rPr>
              <w:t>serta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kepedulian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terhadap</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masyarakat</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lingkungan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setelah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mempelajari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materi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pendidikan</w:t>
            </w:r>
            <w:proofErr w:type="spellEnd"/>
          </w:p>
        </w:tc>
      </w:tr>
      <w:tr w:rsidR="00CA1ADA" w:rsidRPr="0069798C" w14:paraId="5514AF63" w14:textId="77777777" w:rsidTr="00CA1ADA">
        <w:trPr>
          <w:gridAfter w:val="1"/>
          <w:wAfter w:w="7" w:type="dxa"/>
          <w:jc w:val="center"/>
        </w:trPr>
        <w:tc>
          <w:tcPr>
            <w:tcW w:w="3085" w:type="dxa"/>
            <w:gridSpan w:val="2"/>
            <w:vMerge/>
          </w:tcPr>
          <w:p w14:paraId="616D8CE7"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Pr>
          <w:p w14:paraId="42C360A5" w14:textId="0FB2CACC"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CPMK-</w:t>
            </w:r>
            <w:r w:rsidR="00CE6C4E">
              <w:rPr>
                <w:rFonts w:asciiTheme="majorBidi" w:hAnsiTheme="majorBidi" w:cstheme="majorBidi"/>
                <w:sz w:val="22"/>
                <w:lang w:val="en-US"/>
              </w:rPr>
              <w:t>2</w:t>
            </w:r>
          </w:p>
        </w:tc>
        <w:tc>
          <w:tcPr>
            <w:tcW w:w="9078" w:type="dxa"/>
            <w:gridSpan w:val="5"/>
          </w:tcPr>
          <w:p w14:paraId="5C5F74E7" w14:textId="03EE3CD2" w:rsidR="00CA1ADA" w:rsidRPr="00577846" w:rsidRDefault="00CA1ADA"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b/>
                <w:bCs/>
                <w:szCs w:val="24"/>
                <w:lang w:val="en-US"/>
              </w:rPr>
              <w:t>menunjukkan</w:t>
            </w:r>
            <w:proofErr w:type="spellEnd"/>
            <w:r>
              <w:rPr>
                <w:rFonts w:asciiTheme="majorHAnsi" w:hAnsiTheme="majorHAnsi" w:cs="Calibri"/>
                <w:b/>
                <w:bCs/>
                <w:szCs w:val="24"/>
                <w:lang w:val="en-US"/>
              </w:rPr>
              <w:t xml:space="preserve"> </w:t>
            </w:r>
            <w:r>
              <w:rPr>
                <w:rFonts w:asciiTheme="majorHAnsi" w:hAnsiTheme="majorHAnsi" w:cs="Calibri"/>
                <w:szCs w:val="24"/>
                <w:lang w:val="en-US"/>
              </w:rPr>
              <w:t xml:space="preserve"> </w:t>
            </w:r>
            <w:proofErr w:type="spellStart"/>
            <w:r>
              <w:rPr>
                <w:rFonts w:asciiTheme="majorHAnsi" w:hAnsiTheme="majorHAnsi" w:cs="Calibri"/>
                <w:szCs w:val="24"/>
                <w:lang w:val="en-US"/>
              </w:rPr>
              <w:t>sikap</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bertanggung</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jawab</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atas</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pekerjaan</w:t>
            </w:r>
            <w:proofErr w:type="spellEnd"/>
            <w:r>
              <w:rPr>
                <w:rFonts w:asciiTheme="majorHAnsi" w:hAnsiTheme="majorHAnsi" w:cs="Calibri"/>
                <w:szCs w:val="24"/>
                <w:lang w:val="en-US"/>
              </w:rPr>
              <w:t xml:space="preserve"> di </w:t>
            </w:r>
            <w:proofErr w:type="spellStart"/>
            <w:r>
              <w:rPr>
                <w:rFonts w:asciiTheme="majorHAnsi" w:hAnsiTheme="majorHAnsi" w:cs="Calibri"/>
                <w:szCs w:val="24"/>
                <w:lang w:val="en-US"/>
              </w:rPr>
              <w:t>bidang</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keahliannya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secara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mandiri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setelah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mempelajari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materi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pendidikan</w:t>
            </w:r>
            <w:proofErr w:type="spellEnd"/>
          </w:p>
        </w:tc>
      </w:tr>
      <w:tr w:rsidR="00CA1ADA" w:rsidRPr="0069798C" w14:paraId="32AEF0C2" w14:textId="77777777" w:rsidTr="00CA1ADA">
        <w:trPr>
          <w:gridAfter w:val="1"/>
          <w:wAfter w:w="7" w:type="dxa"/>
          <w:jc w:val="center"/>
        </w:trPr>
        <w:tc>
          <w:tcPr>
            <w:tcW w:w="3085" w:type="dxa"/>
            <w:gridSpan w:val="2"/>
            <w:vMerge/>
          </w:tcPr>
          <w:p w14:paraId="15995145"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Pr>
          <w:p w14:paraId="35CF718D" w14:textId="5F0B3C18" w:rsidR="00CA1ADA" w:rsidRPr="00CE6C4E"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CPMK-</w:t>
            </w:r>
            <w:r w:rsidR="00CE6C4E">
              <w:rPr>
                <w:rFonts w:asciiTheme="majorBidi" w:hAnsiTheme="majorBidi" w:cstheme="majorBidi"/>
                <w:sz w:val="22"/>
                <w:lang w:val="en-US"/>
              </w:rPr>
              <w:t>3</w:t>
            </w:r>
          </w:p>
        </w:tc>
        <w:tc>
          <w:tcPr>
            <w:tcW w:w="9078" w:type="dxa"/>
            <w:gridSpan w:val="5"/>
          </w:tcPr>
          <w:p w14:paraId="7243EB83" w14:textId="155383F2" w:rsidR="00CA1ADA" w:rsidRPr="00D40252" w:rsidRDefault="00CA1ADA"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b/>
                <w:bCs/>
                <w:szCs w:val="24"/>
                <w:lang w:val="en-US"/>
              </w:rPr>
              <w:t>mengembangkan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secara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mendalam</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karakteristik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peserta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didik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asfek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fisik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social,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kultural</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untuk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kepentingan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pembelajaran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setelah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mempelajari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materi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perkuliahan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Pendidikan</w:t>
            </w:r>
            <w:proofErr w:type="spellEnd"/>
          </w:p>
        </w:tc>
      </w:tr>
      <w:tr w:rsidR="00CA1ADA" w:rsidRPr="0069798C" w14:paraId="522F755A" w14:textId="77777777" w:rsidTr="00CA1ADA">
        <w:trPr>
          <w:gridAfter w:val="1"/>
          <w:wAfter w:w="7" w:type="dxa"/>
          <w:jc w:val="center"/>
        </w:trPr>
        <w:tc>
          <w:tcPr>
            <w:tcW w:w="3085" w:type="dxa"/>
            <w:gridSpan w:val="2"/>
            <w:vMerge/>
          </w:tcPr>
          <w:p w14:paraId="1AF5E4C3"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Pr>
          <w:p w14:paraId="6655CE1A" w14:textId="15B5159F"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CPMK-</w:t>
            </w:r>
            <w:r w:rsidR="00CE6C4E">
              <w:rPr>
                <w:rFonts w:asciiTheme="majorBidi" w:hAnsiTheme="majorBidi" w:cstheme="majorBidi"/>
                <w:sz w:val="22"/>
                <w:lang w:val="en-US"/>
              </w:rPr>
              <w:t>4</w:t>
            </w:r>
          </w:p>
        </w:tc>
        <w:tc>
          <w:tcPr>
            <w:tcW w:w="9078" w:type="dxa"/>
            <w:gridSpan w:val="5"/>
          </w:tcPr>
          <w:p w14:paraId="04D09D4E" w14:textId="50BC72C7" w:rsidR="00CA1ADA" w:rsidRPr="00D40252" w:rsidRDefault="00CA1ADA"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b/>
                <w:bCs/>
                <w:szCs w:val="24"/>
                <w:lang w:val="en-US"/>
              </w:rPr>
              <w:t>menunjukkan</w:t>
            </w:r>
            <w:proofErr w:type="spellEnd"/>
            <w:r>
              <w:rPr>
                <w:rFonts w:asciiTheme="majorHAnsi" w:hAnsiTheme="majorHAnsi" w:cs="Calibri"/>
                <w:b/>
                <w:bCs/>
                <w:szCs w:val="24"/>
                <w:lang w:val="en-US"/>
              </w:rPr>
              <w:t xml:space="preserve"> </w:t>
            </w:r>
            <w:proofErr w:type="spellStart"/>
            <w:r>
              <w:rPr>
                <w:rFonts w:asciiTheme="majorHAnsi" w:hAnsiTheme="majorHAnsi" w:cs="Calibri"/>
                <w:szCs w:val="24"/>
                <w:lang w:val="en-US"/>
              </w:rPr>
              <w:t>sifat</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bertanggung</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jawab</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atas</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pencapaian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hasil</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kerja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kelompok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melakukan</w:t>
            </w:r>
            <w:proofErr w:type="spellEnd"/>
            <w:r>
              <w:rPr>
                <w:rFonts w:asciiTheme="majorHAnsi" w:hAnsiTheme="majorHAnsi" w:cs="Calibri"/>
                <w:szCs w:val="24"/>
                <w:lang w:val="en-US"/>
              </w:rPr>
              <w:t xml:space="preserve"> supervise </w:t>
            </w:r>
            <w:proofErr w:type="spellStart"/>
            <w:r>
              <w:rPr>
                <w:rFonts w:asciiTheme="majorHAnsi" w:hAnsiTheme="majorHAnsi" w:cs="Calibri"/>
                <w:szCs w:val="24"/>
                <w:lang w:val="en-US"/>
              </w:rPr>
              <w:t>serta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evaluasi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terhadap</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penyelesaan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pekerjaan</w:t>
            </w:r>
            <w:proofErr w:type="spellEnd"/>
            <w:r>
              <w:rPr>
                <w:rFonts w:asciiTheme="majorHAnsi" w:hAnsiTheme="majorHAnsi" w:cs="Calibri"/>
                <w:szCs w:val="24"/>
                <w:lang w:val="en-US"/>
              </w:rPr>
              <w:t xml:space="preserve"> yang </w:t>
            </w:r>
            <w:proofErr w:type="spellStart"/>
            <w:r>
              <w:rPr>
                <w:rFonts w:asciiTheme="majorHAnsi" w:hAnsiTheme="majorHAnsi" w:cs="Calibri"/>
                <w:szCs w:val="24"/>
                <w:lang w:val="en-US"/>
              </w:rPr>
              <w:t>ditugaskan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kepada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pekerja</w:t>
            </w:r>
            <w:proofErr w:type="spellEnd"/>
            <w:r>
              <w:rPr>
                <w:rFonts w:asciiTheme="majorHAnsi" w:hAnsiTheme="majorHAnsi" w:cs="Calibri"/>
                <w:szCs w:val="24"/>
                <w:lang w:val="en-US"/>
              </w:rPr>
              <w:t xml:space="preserve"> yang </w:t>
            </w:r>
            <w:proofErr w:type="spellStart"/>
            <w:r>
              <w:rPr>
                <w:rFonts w:asciiTheme="majorHAnsi" w:hAnsiTheme="majorHAnsi" w:cs="Calibri"/>
                <w:szCs w:val="24"/>
                <w:lang w:val="en-US"/>
              </w:rPr>
              <w:t>berada</w:t>
            </w:r>
            <w:proofErr w:type="spellEnd"/>
            <w:r>
              <w:rPr>
                <w:rFonts w:asciiTheme="majorHAnsi" w:hAnsiTheme="majorHAnsi" w:cs="Calibri"/>
                <w:szCs w:val="24"/>
                <w:lang w:val="en-US"/>
              </w:rPr>
              <w:t xml:space="preserve"> di </w:t>
            </w:r>
            <w:proofErr w:type="spellStart"/>
            <w:r>
              <w:rPr>
                <w:rFonts w:asciiTheme="majorHAnsi" w:hAnsiTheme="majorHAnsi" w:cs="Calibri"/>
                <w:szCs w:val="24"/>
                <w:lang w:val="en-US"/>
              </w:rPr>
              <w:t>bawah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tanggung</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jawabnya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setelah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mempelajari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mata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kuliah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Pendidikan</w:t>
            </w:r>
          </w:p>
        </w:tc>
      </w:tr>
      <w:tr w:rsidR="00CA1ADA" w:rsidRPr="0069798C" w14:paraId="4373D394" w14:textId="77777777" w:rsidTr="00CA1ADA">
        <w:trPr>
          <w:gridAfter w:val="1"/>
          <w:wAfter w:w="7" w:type="dxa"/>
          <w:jc w:val="center"/>
        </w:trPr>
        <w:tc>
          <w:tcPr>
            <w:tcW w:w="3085" w:type="dxa"/>
            <w:gridSpan w:val="2"/>
            <w:vMerge/>
          </w:tcPr>
          <w:p w14:paraId="01B5EA7F"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AF1B3B9" w14:textId="4BC202C7"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CPMK-</w:t>
            </w:r>
            <w:r w:rsidR="00CE6C4E">
              <w:rPr>
                <w:rFonts w:asciiTheme="majorBidi" w:hAnsiTheme="majorBidi" w:cstheme="majorBidi"/>
                <w:sz w:val="22"/>
                <w:lang w:val="en-US"/>
              </w:rPr>
              <w:t>5</w:t>
            </w:r>
          </w:p>
        </w:tc>
        <w:tc>
          <w:tcPr>
            <w:tcW w:w="9078" w:type="dxa"/>
            <w:gridSpan w:val="5"/>
            <w:tcBorders>
              <w:bottom w:val="single" w:sz="4" w:space="0" w:color="auto"/>
            </w:tcBorders>
          </w:tcPr>
          <w:p w14:paraId="658892C7" w14:textId="1346B9A0" w:rsidR="00CA1ADA" w:rsidRPr="009F4578" w:rsidRDefault="00CA1ADA"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b/>
                <w:bCs/>
                <w:szCs w:val="24"/>
                <w:lang w:val="en-US"/>
              </w:rPr>
              <w:t>menunjukkan</w:t>
            </w:r>
            <w:proofErr w:type="spellEnd"/>
            <w:r>
              <w:rPr>
                <w:rFonts w:asciiTheme="majorHAnsi" w:hAnsiTheme="majorHAnsi" w:cs="Calibri"/>
                <w:b/>
                <w:bCs/>
                <w:szCs w:val="24"/>
                <w:lang w:val="en-US"/>
              </w:rPr>
              <w:t xml:space="preserve"> </w:t>
            </w:r>
            <w:proofErr w:type="spellStart"/>
            <w:r>
              <w:rPr>
                <w:rFonts w:asciiTheme="majorHAnsi" w:hAnsiTheme="majorHAnsi" w:cs="Calibri"/>
                <w:szCs w:val="24"/>
                <w:lang w:val="en-US"/>
              </w:rPr>
              <w:t>perkembangan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kep</w:t>
            </w:r>
            <w:r w:rsidR="00CE6C4E">
              <w:rPr>
                <w:rFonts w:asciiTheme="majorHAnsi" w:hAnsiTheme="majorHAnsi" w:cs="Calibri"/>
                <w:szCs w:val="24"/>
                <w:lang w:val="en-US"/>
              </w:rPr>
              <w:t>rofesian</w:t>
            </w:r>
            <w:proofErr w:type="spellEnd"/>
            <w:r w:rsidR="00CE6C4E">
              <w:rPr>
                <w:rFonts w:asciiTheme="majorHAnsi" w:hAnsiTheme="majorHAnsi" w:cs="Calibri"/>
                <w:szCs w:val="24"/>
                <w:lang w:val="en-US"/>
              </w:rPr>
              <w:t xml:space="preserve"> </w:t>
            </w:r>
            <w:proofErr w:type="spellStart"/>
            <w:r w:rsidR="00CE6C4E">
              <w:rPr>
                <w:rFonts w:asciiTheme="majorHAnsi" w:hAnsiTheme="majorHAnsi" w:cs="Calibri"/>
                <w:szCs w:val="24"/>
                <w:lang w:val="en-US"/>
              </w:rPr>
              <w:t>dan</w:t>
            </w:r>
            <w:proofErr w:type="spellEnd"/>
            <w:r w:rsidR="00CE6C4E">
              <w:rPr>
                <w:rFonts w:asciiTheme="majorHAnsi" w:hAnsiTheme="majorHAnsi" w:cs="Calibri"/>
                <w:szCs w:val="24"/>
                <w:lang w:val="en-US"/>
              </w:rPr>
              <w:t xml:space="preserve"> </w:t>
            </w:r>
            <w:proofErr w:type="spellStart"/>
            <w:r w:rsidR="00CE6C4E">
              <w:rPr>
                <w:rFonts w:asciiTheme="majorHAnsi" w:hAnsiTheme="majorHAnsi" w:cs="Calibri"/>
                <w:szCs w:val="24"/>
                <w:lang w:val="en-US"/>
              </w:rPr>
              <w:t>keilmuan</w:t>
            </w:r>
            <w:proofErr w:type="spellEnd"/>
            <w:r w:rsidR="00CE6C4E">
              <w:rPr>
                <w:rFonts w:asciiTheme="majorHAnsi" w:hAnsiTheme="majorHAnsi" w:cs="Calibri"/>
                <w:szCs w:val="24"/>
                <w:lang w:val="en-US"/>
              </w:rPr>
              <w:t xml:space="preserve"> </w:t>
            </w:r>
            <w:r>
              <w:rPr>
                <w:rFonts w:asciiTheme="majorHAnsi" w:hAnsiTheme="majorHAnsi" w:cs="Calibri"/>
                <w:szCs w:val="24"/>
                <w:lang w:val="en-US"/>
              </w:rPr>
              <w:t xml:space="preserve"> </w:t>
            </w:r>
            <w:proofErr w:type="spellStart"/>
            <w:r>
              <w:rPr>
                <w:rFonts w:asciiTheme="majorHAnsi" w:hAnsiTheme="majorHAnsi" w:cs="Calibri"/>
                <w:szCs w:val="24"/>
                <w:lang w:val="en-US"/>
              </w:rPr>
              <w:t>secara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berkelanjutan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mandiri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kolektif</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melalui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pengembangan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diri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pemanfaatan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teknologi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informasi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komunikasi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dalam</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kerangka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mewujudkan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kinerja</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diri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sebagai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pendidik</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sejati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setelah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mempelajari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materi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perkuliahan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psikologi</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Pendidikan</w:t>
            </w:r>
            <w:proofErr w:type="spellEnd"/>
          </w:p>
        </w:tc>
      </w:tr>
      <w:tr w:rsidR="006C55E5" w:rsidRPr="0069798C" w14:paraId="58938022" w14:textId="77777777" w:rsidTr="00CA1ADA">
        <w:trPr>
          <w:jc w:val="center"/>
        </w:trPr>
        <w:tc>
          <w:tcPr>
            <w:tcW w:w="3085" w:type="dxa"/>
            <w:gridSpan w:val="2"/>
            <w:vMerge/>
          </w:tcPr>
          <w:p w14:paraId="1EB2CE15" w14:textId="77777777" w:rsidR="006C55E5" w:rsidRPr="0069798C" w:rsidRDefault="006C55E5" w:rsidP="006C55E5">
            <w:pPr>
              <w:autoSpaceDE w:val="0"/>
              <w:autoSpaceDN w:val="0"/>
              <w:adjustRightInd w:val="0"/>
              <w:rPr>
                <w:rFonts w:asciiTheme="majorHAnsi" w:hAnsiTheme="majorHAnsi" w:cs="Times New Roman"/>
                <w:szCs w:val="24"/>
              </w:rPr>
            </w:pPr>
          </w:p>
        </w:tc>
        <w:tc>
          <w:tcPr>
            <w:tcW w:w="10675" w:type="dxa"/>
            <w:gridSpan w:val="8"/>
            <w:tcBorders>
              <w:bottom w:val="single" w:sz="4" w:space="0" w:color="auto"/>
            </w:tcBorders>
          </w:tcPr>
          <w:p w14:paraId="1C67E39B" w14:textId="45ACCF86" w:rsidR="006C55E5" w:rsidRDefault="006C55E5" w:rsidP="00CE6C4E">
            <w:pPr>
              <w:jc w:val="both"/>
              <w:rPr>
                <w:rFonts w:asciiTheme="majorHAnsi" w:hAnsiTheme="majorHAnsi" w:cs="Calibri"/>
                <w:szCs w:val="24"/>
                <w:lang w:val="en-US"/>
              </w:rPr>
            </w:pPr>
            <w:r w:rsidRPr="006C55E5">
              <w:rPr>
                <w:b/>
                <w:bCs/>
                <w:sz w:val="22"/>
                <w:szCs w:val="20"/>
              </w:rPr>
              <w:t>Kemampuan Akhir Tiap Tahapan Belajar (Sub-CPMK)</w:t>
            </w:r>
          </w:p>
        </w:tc>
      </w:tr>
      <w:tr w:rsidR="00CA1ADA" w:rsidRPr="0069798C" w14:paraId="7308CF9D" w14:textId="77777777" w:rsidTr="00CA1ADA">
        <w:trPr>
          <w:gridAfter w:val="1"/>
          <w:wAfter w:w="7" w:type="dxa"/>
          <w:jc w:val="center"/>
        </w:trPr>
        <w:tc>
          <w:tcPr>
            <w:tcW w:w="3085" w:type="dxa"/>
            <w:gridSpan w:val="2"/>
            <w:vMerge/>
          </w:tcPr>
          <w:p w14:paraId="3B72A5C0"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84D8A4C" w14:textId="790359E0" w:rsidR="00CA1ADA" w:rsidRPr="00CA1ADA" w:rsidRDefault="00CA1ADA" w:rsidP="00CA1ADA">
            <w:pPr>
              <w:autoSpaceDE w:val="0"/>
              <w:autoSpaceDN w:val="0"/>
              <w:adjustRightInd w:val="0"/>
              <w:jc w:val="center"/>
              <w:rPr>
                <w:rFonts w:asciiTheme="majorBidi" w:hAnsiTheme="majorBidi" w:cstheme="majorBidi"/>
                <w:sz w:val="22"/>
              </w:rPr>
            </w:pPr>
            <w:r>
              <w:rPr>
                <w:rFonts w:asciiTheme="majorBidi" w:hAnsiTheme="majorBidi" w:cstheme="majorBidi"/>
                <w:sz w:val="22"/>
              </w:rPr>
              <w:t>Sub-CPMK1</w:t>
            </w:r>
          </w:p>
        </w:tc>
        <w:tc>
          <w:tcPr>
            <w:tcW w:w="9078" w:type="dxa"/>
            <w:gridSpan w:val="5"/>
            <w:tcBorders>
              <w:bottom w:val="single" w:sz="4" w:space="0" w:color="auto"/>
            </w:tcBorders>
          </w:tcPr>
          <w:p w14:paraId="11BF4D65" w14:textId="24A7D51B" w:rsidR="00CA1ADA" w:rsidRPr="006C55E5" w:rsidRDefault="00CA1ADA" w:rsidP="00CE6C4E">
            <w:pPr>
              <w:tabs>
                <w:tab w:val="left" w:pos="431"/>
              </w:tabs>
              <w:autoSpaceDE w:val="0"/>
              <w:autoSpaceDN w:val="0"/>
              <w:snapToGrid w:val="0"/>
              <w:spacing w:before="1"/>
              <w:jc w:val="both"/>
              <w:rPr>
                <w:rFonts w:ascii="Calibri" w:eastAsia="Calibri" w:hAnsi="Calibri"/>
                <w:sz w:val="22"/>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sidR="00CE6C4E">
              <w:rPr>
                <w:rFonts w:asciiTheme="majorHAnsi" w:hAnsiTheme="majorHAnsi" w:cs="Calibri"/>
                <w:szCs w:val="24"/>
                <w:lang w:val="en-US"/>
              </w:rPr>
              <w:t>menyelesaikan</w:t>
            </w:r>
            <w:proofErr w:type="spellEnd"/>
            <w:r w:rsidR="00CE6C4E">
              <w:rPr>
                <w:rFonts w:asciiTheme="majorHAnsi" w:hAnsiTheme="majorHAnsi" w:cs="Calibri"/>
                <w:szCs w:val="24"/>
                <w:lang w:val="en-US"/>
              </w:rPr>
              <w:t xml:space="preserve"> </w:t>
            </w:r>
            <w:proofErr w:type="spellStart"/>
            <w:r w:rsidR="00CE6C4E">
              <w:rPr>
                <w:rFonts w:asciiTheme="majorHAnsi" w:hAnsiTheme="majorHAnsi" w:cs="Calibri"/>
                <w:szCs w:val="24"/>
                <w:lang w:val="en-US"/>
              </w:rPr>
              <w:t>kasus</w:t>
            </w:r>
            <w:proofErr w:type="spellEnd"/>
            <w:r w:rsidR="00CE6C4E">
              <w:rPr>
                <w:rFonts w:asciiTheme="majorHAnsi" w:hAnsiTheme="majorHAnsi" w:cs="Calibri"/>
                <w:szCs w:val="24"/>
                <w:lang w:val="en-US"/>
              </w:rPr>
              <w:t xml:space="preserve"> </w:t>
            </w:r>
            <w:proofErr w:type="spellStart"/>
            <w:r w:rsidR="00CE6C4E">
              <w:rPr>
                <w:rFonts w:asciiTheme="majorHAnsi" w:hAnsiTheme="majorHAnsi" w:cs="Calibri"/>
                <w:szCs w:val="24"/>
                <w:lang w:val="en-US"/>
              </w:rPr>
              <w:t>ketidakadilan</w:t>
            </w:r>
            <w:proofErr w:type="spellEnd"/>
            <w:r w:rsidR="00CE6C4E">
              <w:rPr>
                <w:rFonts w:asciiTheme="majorHAnsi" w:hAnsiTheme="majorHAnsi" w:cs="Calibri"/>
                <w:szCs w:val="24"/>
                <w:lang w:val="en-US"/>
              </w:rPr>
              <w:t xml:space="preserve"> gender yang </w:t>
            </w:r>
            <w:proofErr w:type="spellStart"/>
            <w:r w:rsidR="00CE6C4E">
              <w:rPr>
                <w:rFonts w:asciiTheme="majorHAnsi" w:hAnsiTheme="majorHAnsi" w:cs="Calibri"/>
                <w:szCs w:val="24"/>
                <w:lang w:val="en-US"/>
              </w:rPr>
              <w:t>berkaitan</w:t>
            </w:r>
            <w:proofErr w:type="spellEnd"/>
            <w:r w:rsidR="00CE6C4E">
              <w:rPr>
                <w:rFonts w:asciiTheme="majorHAnsi" w:hAnsiTheme="majorHAnsi" w:cs="Calibri"/>
                <w:szCs w:val="24"/>
                <w:lang w:val="en-US"/>
              </w:rPr>
              <w:t xml:space="preserve"> </w:t>
            </w:r>
            <w:proofErr w:type="spellStart"/>
            <w:r w:rsidR="00CE6C4E">
              <w:rPr>
                <w:rFonts w:asciiTheme="majorHAnsi" w:hAnsiTheme="majorHAnsi" w:cs="Calibri"/>
                <w:szCs w:val="24"/>
                <w:lang w:val="en-US"/>
              </w:rPr>
              <w:t>dengan</w:t>
            </w:r>
            <w:proofErr w:type="spellEnd"/>
            <w:r w:rsidR="00CE6C4E">
              <w:rPr>
                <w:rFonts w:asciiTheme="majorHAnsi" w:hAnsiTheme="majorHAnsi" w:cs="Calibri"/>
                <w:szCs w:val="24"/>
                <w:lang w:val="en-US"/>
              </w:rPr>
              <w:t xml:space="preserve"> </w:t>
            </w:r>
            <w:r>
              <w:rPr>
                <w:rFonts w:ascii="Calibri" w:eastAsia="Calibri" w:hAnsi="Calibri"/>
                <w:spacing w:val="-3"/>
                <w:sz w:val="22"/>
              </w:rPr>
              <w:t xml:space="preserve">konsep </w:t>
            </w:r>
            <w:r>
              <w:rPr>
                <w:rFonts w:ascii="Calibri" w:eastAsia="Calibri" w:hAnsi="Calibri"/>
                <w:sz w:val="22"/>
              </w:rPr>
              <w:t>dasar pendidikan dan psikologi</w:t>
            </w:r>
            <w:r>
              <w:rPr>
                <w:rFonts w:ascii="Calibri" w:eastAsia="Calibri" w:hAnsi="Calibri"/>
                <w:spacing w:val="-4"/>
                <w:sz w:val="22"/>
              </w:rPr>
              <w:t xml:space="preserve"> </w:t>
            </w:r>
            <w:r>
              <w:rPr>
                <w:rFonts w:ascii="Calibri" w:eastAsia="Calibri" w:hAnsi="Calibri"/>
                <w:sz w:val="22"/>
              </w:rPr>
              <w:t>pendidikan</w:t>
            </w:r>
          </w:p>
        </w:tc>
      </w:tr>
      <w:tr w:rsidR="00CA1ADA" w:rsidRPr="0069798C" w14:paraId="57E9DCD7" w14:textId="77777777" w:rsidTr="00CA1ADA">
        <w:trPr>
          <w:gridAfter w:val="1"/>
          <w:wAfter w:w="7" w:type="dxa"/>
          <w:jc w:val="center"/>
        </w:trPr>
        <w:tc>
          <w:tcPr>
            <w:tcW w:w="3085" w:type="dxa"/>
            <w:gridSpan w:val="2"/>
            <w:vMerge w:val="restart"/>
          </w:tcPr>
          <w:p w14:paraId="62FCE691"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1B26224B" w14:textId="785CF1A3"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2</w:t>
            </w:r>
          </w:p>
        </w:tc>
        <w:tc>
          <w:tcPr>
            <w:tcW w:w="9078" w:type="dxa"/>
            <w:gridSpan w:val="5"/>
            <w:tcBorders>
              <w:bottom w:val="single" w:sz="4" w:space="0" w:color="auto"/>
            </w:tcBorders>
          </w:tcPr>
          <w:p w14:paraId="20FE5404" w14:textId="311993D8" w:rsidR="00CA1ADA" w:rsidRPr="00CE6C4E" w:rsidRDefault="00CE6C4E" w:rsidP="00CE6C4E">
            <w:pPr>
              <w:tabs>
                <w:tab w:val="left" w:pos="431"/>
              </w:tabs>
              <w:autoSpaceDE w:val="0"/>
              <w:autoSpaceDN w:val="0"/>
              <w:snapToGrid w:val="0"/>
              <w:spacing w:before="1" w:line="268" w:lineRule="exact"/>
              <w:jc w:val="both"/>
              <w:rPr>
                <w:rFonts w:ascii="Calibri" w:eastAsia="Calibri" w:hAnsi="Calibri"/>
                <w:sz w:val="22"/>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menyusun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sebuah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makalah</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tentang</w:t>
            </w:r>
            <w:proofErr w:type="spellEnd"/>
            <w:r w:rsidR="00CA1ADA">
              <w:rPr>
                <w:rFonts w:asciiTheme="majorHAnsi" w:hAnsiTheme="majorHAnsi" w:cs="Calibri"/>
                <w:szCs w:val="24"/>
                <w:lang w:val="en-US"/>
              </w:rPr>
              <w:t xml:space="preserve"> </w:t>
            </w:r>
            <w:r w:rsidR="00CA1ADA">
              <w:rPr>
                <w:rFonts w:ascii="Calibri" w:eastAsia="Calibri" w:hAnsi="Calibri"/>
                <w:sz w:val="22"/>
              </w:rPr>
              <w:t>perspektif perkembangan dan pertumbuhan</w:t>
            </w:r>
            <w:r w:rsidR="00CA1ADA">
              <w:rPr>
                <w:rFonts w:ascii="Calibri" w:eastAsia="Calibri" w:hAnsi="Calibri"/>
                <w:spacing w:val="-7"/>
                <w:sz w:val="22"/>
              </w:rPr>
              <w:t xml:space="preserve"> </w:t>
            </w:r>
            <w:r w:rsidR="00CA1ADA">
              <w:rPr>
                <w:rFonts w:ascii="Calibri" w:eastAsia="Calibri" w:hAnsi="Calibri"/>
                <w:sz w:val="22"/>
              </w:rPr>
              <w:t>manusia</w:t>
            </w:r>
            <w:r>
              <w:rPr>
                <w:rFonts w:ascii="Calibri" w:eastAsia="Calibri" w:hAnsi="Calibri"/>
                <w:sz w:val="22"/>
                <w:lang w:val="en-US"/>
              </w:rPr>
              <w:t xml:space="preserve"> </w:t>
            </w:r>
            <w:proofErr w:type="spellStart"/>
            <w:r>
              <w:rPr>
                <w:rFonts w:ascii="Calibri" w:eastAsia="Calibri" w:hAnsi="Calibri"/>
                <w:sz w:val="22"/>
                <w:lang w:val="en-US"/>
              </w:rPr>
              <w:t>dengan</w:t>
            </w:r>
            <w:proofErr w:type="spellEnd"/>
            <w:r>
              <w:rPr>
                <w:rFonts w:ascii="Calibri" w:eastAsia="Calibri" w:hAnsi="Calibri"/>
                <w:sz w:val="22"/>
                <w:lang w:val="en-US"/>
              </w:rPr>
              <w:t xml:space="preserve"> </w:t>
            </w:r>
            <w:proofErr w:type="spellStart"/>
            <w:r>
              <w:rPr>
                <w:rFonts w:ascii="Calibri" w:eastAsia="Calibri" w:hAnsi="Calibri"/>
                <w:sz w:val="22"/>
                <w:lang w:val="en-US"/>
              </w:rPr>
              <w:t>memperhatikan</w:t>
            </w:r>
            <w:proofErr w:type="spellEnd"/>
            <w:r>
              <w:rPr>
                <w:rFonts w:ascii="Calibri" w:eastAsia="Calibri" w:hAnsi="Calibri"/>
                <w:sz w:val="22"/>
                <w:lang w:val="en-US"/>
              </w:rPr>
              <w:t xml:space="preserve"> </w:t>
            </w:r>
            <w:proofErr w:type="spellStart"/>
            <w:r>
              <w:rPr>
                <w:rFonts w:ascii="Calibri" w:eastAsia="Calibri" w:hAnsi="Calibri"/>
                <w:sz w:val="22"/>
                <w:lang w:val="en-US"/>
              </w:rPr>
              <w:t>nilai-nilai</w:t>
            </w:r>
            <w:proofErr w:type="spellEnd"/>
            <w:r>
              <w:rPr>
                <w:rFonts w:ascii="Calibri" w:eastAsia="Calibri" w:hAnsi="Calibri"/>
                <w:sz w:val="22"/>
                <w:lang w:val="en-US"/>
              </w:rPr>
              <w:t xml:space="preserve"> </w:t>
            </w:r>
            <w:proofErr w:type="spellStart"/>
            <w:r>
              <w:rPr>
                <w:rFonts w:ascii="Calibri" w:eastAsia="Calibri" w:hAnsi="Calibri"/>
                <w:sz w:val="22"/>
                <w:lang w:val="en-US"/>
              </w:rPr>
              <w:t>relasi</w:t>
            </w:r>
            <w:proofErr w:type="spellEnd"/>
            <w:r>
              <w:rPr>
                <w:rFonts w:ascii="Calibri" w:eastAsia="Calibri" w:hAnsi="Calibri"/>
                <w:sz w:val="22"/>
                <w:lang w:val="en-US"/>
              </w:rPr>
              <w:t xml:space="preserve"> </w:t>
            </w:r>
            <w:proofErr w:type="spellStart"/>
            <w:r>
              <w:rPr>
                <w:rFonts w:ascii="Calibri" w:eastAsia="Calibri" w:hAnsi="Calibri"/>
                <w:sz w:val="22"/>
                <w:lang w:val="en-US"/>
              </w:rPr>
              <w:t>kuasa</w:t>
            </w:r>
            <w:proofErr w:type="spellEnd"/>
            <w:r>
              <w:rPr>
                <w:rFonts w:ascii="Calibri" w:eastAsia="Calibri" w:hAnsi="Calibri"/>
                <w:sz w:val="22"/>
                <w:lang w:val="en-US"/>
              </w:rPr>
              <w:t xml:space="preserve">, stereotype, </w:t>
            </w:r>
            <w:proofErr w:type="spellStart"/>
            <w:r>
              <w:rPr>
                <w:rFonts w:ascii="Calibri" w:eastAsia="Calibri" w:hAnsi="Calibri"/>
                <w:sz w:val="22"/>
                <w:lang w:val="en-US"/>
              </w:rPr>
              <w:t>dan</w:t>
            </w:r>
            <w:proofErr w:type="spellEnd"/>
            <w:r>
              <w:rPr>
                <w:rFonts w:ascii="Calibri" w:eastAsia="Calibri" w:hAnsi="Calibri"/>
                <w:sz w:val="22"/>
                <w:lang w:val="en-US"/>
              </w:rPr>
              <w:t xml:space="preserve"> </w:t>
            </w:r>
            <w:proofErr w:type="spellStart"/>
            <w:r>
              <w:rPr>
                <w:rFonts w:ascii="Calibri" w:eastAsia="Calibri" w:hAnsi="Calibri"/>
                <w:sz w:val="22"/>
                <w:lang w:val="en-US"/>
              </w:rPr>
              <w:t>ketidakadilan</w:t>
            </w:r>
            <w:proofErr w:type="spellEnd"/>
            <w:r>
              <w:rPr>
                <w:rFonts w:ascii="Calibri" w:eastAsia="Calibri" w:hAnsi="Calibri"/>
                <w:sz w:val="22"/>
                <w:lang w:val="en-US"/>
              </w:rPr>
              <w:t xml:space="preserve"> gender.</w:t>
            </w:r>
          </w:p>
        </w:tc>
      </w:tr>
      <w:tr w:rsidR="00CA1ADA" w:rsidRPr="0069798C" w14:paraId="6CC8AF84" w14:textId="77777777" w:rsidTr="00CA1ADA">
        <w:trPr>
          <w:gridAfter w:val="1"/>
          <w:wAfter w:w="7" w:type="dxa"/>
          <w:jc w:val="center"/>
        </w:trPr>
        <w:tc>
          <w:tcPr>
            <w:tcW w:w="3085" w:type="dxa"/>
            <w:gridSpan w:val="2"/>
            <w:vMerge/>
          </w:tcPr>
          <w:p w14:paraId="600712E4"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0A6C9A0F" w14:textId="70DE4E3D"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3</w:t>
            </w:r>
          </w:p>
        </w:tc>
        <w:tc>
          <w:tcPr>
            <w:tcW w:w="9078" w:type="dxa"/>
            <w:gridSpan w:val="5"/>
            <w:tcBorders>
              <w:bottom w:val="single" w:sz="4" w:space="0" w:color="auto"/>
            </w:tcBorders>
          </w:tcPr>
          <w:p w14:paraId="035EF424" w14:textId="3A7126B6" w:rsidR="00CA1ADA" w:rsidRPr="006C55E5" w:rsidRDefault="00CE6C4E" w:rsidP="00CE6C4E">
            <w:pPr>
              <w:tabs>
                <w:tab w:val="left" w:pos="431"/>
              </w:tabs>
              <w:autoSpaceDE w:val="0"/>
              <w:autoSpaceDN w:val="0"/>
              <w:snapToGrid w:val="0"/>
              <w:spacing w:line="268" w:lineRule="exact"/>
              <w:jc w:val="both"/>
              <w:rPr>
                <w:rFonts w:ascii="Calibri" w:eastAsia="Calibri" w:hAnsi="Calibri"/>
                <w:sz w:val="22"/>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menjel</w:t>
            </w:r>
            <w:proofErr w:type="spellEnd"/>
            <w:r w:rsidR="00CA1ADA">
              <w:rPr>
                <w:rFonts w:asciiTheme="majorHAnsi" w:hAnsiTheme="majorHAnsi" w:cs="Calibri"/>
                <w:szCs w:val="24"/>
                <w:lang w:val="en-US"/>
              </w:rPr>
              <w:t xml:space="preserve"> </w:t>
            </w:r>
            <w:r w:rsidR="00CA1ADA">
              <w:rPr>
                <w:rFonts w:ascii="Calibri" w:eastAsia="Calibri" w:hAnsi="Calibri"/>
                <w:sz w:val="22"/>
              </w:rPr>
              <w:t>neuroscience dan perkembangan</w:t>
            </w:r>
            <w:r w:rsidR="00CA1ADA">
              <w:rPr>
                <w:rFonts w:ascii="Calibri" w:eastAsia="Calibri" w:hAnsi="Calibri"/>
                <w:spacing w:val="-2"/>
                <w:sz w:val="22"/>
              </w:rPr>
              <w:t xml:space="preserve"> </w:t>
            </w:r>
            <w:r w:rsidR="00CA1ADA">
              <w:rPr>
                <w:rFonts w:ascii="Calibri" w:eastAsia="Calibri" w:hAnsi="Calibri"/>
                <w:sz w:val="22"/>
              </w:rPr>
              <w:t>manusia</w:t>
            </w:r>
          </w:p>
        </w:tc>
      </w:tr>
      <w:tr w:rsidR="00CA1ADA" w:rsidRPr="0069798C" w14:paraId="5B80FE92" w14:textId="77777777" w:rsidTr="00CA1ADA">
        <w:trPr>
          <w:gridAfter w:val="1"/>
          <w:wAfter w:w="7" w:type="dxa"/>
          <w:jc w:val="center"/>
        </w:trPr>
        <w:tc>
          <w:tcPr>
            <w:tcW w:w="3085" w:type="dxa"/>
            <w:gridSpan w:val="2"/>
            <w:vMerge/>
          </w:tcPr>
          <w:p w14:paraId="6A023BC2"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72BB7563" w14:textId="2C31AD03"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4</w:t>
            </w:r>
          </w:p>
        </w:tc>
        <w:tc>
          <w:tcPr>
            <w:tcW w:w="9078" w:type="dxa"/>
            <w:gridSpan w:val="5"/>
            <w:tcBorders>
              <w:bottom w:val="single" w:sz="4" w:space="0" w:color="auto"/>
            </w:tcBorders>
          </w:tcPr>
          <w:p w14:paraId="1C935718" w14:textId="21E6DAA0" w:rsidR="00CA1ADA" w:rsidRPr="00CE6C4E" w:rsidRDefault="00CA1ADA" w:rsidP="00CE6C4E">
            <w:pPr>
              <w:tabs>
                <w:tab w:val="left" w:pos="431"/>
              </w:tabs>
              <w:autoSpaceDE w:val="0"/>
              <w:autoSpaceDN w:val="0"/>
              <w:snapToGrid w:val="0"/>
              <w:spacing w:before="2" w:line="268" w:lineRule="exact"/>
              <w:jc w:val="both"/>
              <w:rPr>
                <w:rFonts w:ascii="Calibri" w:eastAsia="Calibri" w:hAnsi="Calibri"/>
                <w:sz w:val="22"/>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menjelaskan</w:t>
            </w:r>
            <w:proofErr w:type="spellEnd"/>
            <w:r>
              <w:rPr>
                <w:rFonts w:asciiTheme="majorHAnsi" w:hAnsiTheme="majorHAnsi" w:cs="Calibri"/>
                <w:szCs w:val="24"/>
                <w:lang w:val="en-US"/>
              </w:rPr>
              <w:t xml:space="preserve"> </w:t>
            </w:r>
            <w:r>
              <w:rPr>
                <w:rFonts w:ascii="Calibri" w:eastAsia="Calibri" w:hAnsi="Calibri"/>
                <w:sz w:val="22"/>
              </w:rPr>
              <w:t>pentingnya kreativitas dan</w:t>
            </w:r>
            <w:r>
              <w:rPr>
                <w:rFonts w:ascii="Calibri" w:eastAsia="Calibri" w:hAnsi="Calibri"/>
                <w:spacing w:val="-3"/>
                <w:sz w:val="22"/>
              </w:rPr>
              <w:t xml:space="preserve"> </w:t>
            </w:r>
            <w:r>
              <w:rPr>
                <w:rFonts w:ascii="Calibri" w:eastAsia="Calibri" w:hAnsi="Calibri"/>
                <w:sz w:val="22"/>
              </w:rPr>
              <w:t>pembelajaran</w:t>
            </w:r>
            <w:r w:rsidR="00CE6C4E">
              <w:rPr>
                <w:rFonts w:ascii="Calibri" w:eastAsia="Calibri" w:hAnsi="Calibri"/>
                <w:sz w:val="22"/>
                <w:lang w:val="en-US"/>
              </w:rPr>
              <w:t xml:space="preserve"> </w:t>
            </w:r>
          </w:p>
        </w:tc>
      </w:tr>
      <w:tr w:rsidR="00CA1ADA" w:rsidRPr="0069798C" w14:paraId="3F9A09C1" w14:textId="77777777" w:rsidTr="00CA1ADA">
        <w:trPr>
          <w:gridAfter w:val="1"/>
          <w:wAfter w:w="7" w:type="dxa"/>
          <w:jc w:val="center"/>
        </w:trPr>
        <w:tc>
          <w:tcPr>
            <w:tcW w:w="3085" w:type="dxa"/>
            <w:gridSpan w:val="2"/>
            <w:vMerge/>
          </w:tcPr>
          <w:p w14:paraId="74DF8783"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E5EAAFF" w14:textId="5A4C158A"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5</w:t>
            </w:r>
          </w:p>
        </w:tc>
        <w:tc>
          <w:tcPr>
            <w:tcW w:w="9078" w:type="dxa"/>
            <w:gridSpan w:val="5"/>
            <w:tcBorders>
              <w:bottom w:val="single" w:sz="4" w:space="0" w:color="auto"/>
            </w:tcBorders>
          </w:tcPr>
          <w:p w14:paraId="50D2BC99" w14:textId="5572996E" w:rsidR="00CA1ADA" w:rsidRPr="00923F0D" w:rsidRDefault="00CA1ADA" w:rsidP="00CE6C4E">
            <w:pPr>
              <w:tabs>
                <w:tab w:val="left" w:pos="431"/>
              </w:tabs>
              <w:autoSpaceDE w:val="0"/>
              <w:autoSpaceDN w:val="0"/>
              <w:snapToGrid w:val="0"/>
              <w:spacing w:line="268" w:lineRule="exact"/>
              <w:jc w:val="both"/>
              <w:rPr>
                <w:rFonts w:ascii="Calibri" w:eastAsia="Calibri" w:hAnsi="Calibri"/>
                <w:sz w:val="22"/>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menjelaskan</w:t>
            </w:r>
            <w:proofErr w:type="spellEnd"/>
            <w:r>
              <w:rPr>
                <w:rFonts w:asciiTheme="majorHAnsi" w:hAnsiTheme="majorHAnsi" w:cs="Calibri"/>
                <w:szCs w:val="24"/>
                <w:lang w:val="en-US"/>
              </w:rPr>
              <w:t xml:space="preserve"> </w:t>
            </w:r>
            <w:r>
              <w:rPr>
                <w:rFonts w:ascii="Calibri" w:eastAsia="Calibri" w:hAnsi="Calibri"/>
                <w:sz w:val="22"/>
              </w:rPr>
              <w:t>hakikat dan teori</w:t>
            </w:r>
            <w:r>
              <w:rPr>
                <w:rFonts w:ascii="Calibri" w:eastAsia="Calibri" w:hAnsi="Calibri"/>
                <w:spacing w:val="-1"/>
                <w:sz w:val="22"/>
              </w:rPr>
              <w:t xml:space="preserve"> </w:t>
            </w:r>
            <w:r>
              <w:rPr>
                <w:rFonts w:ascii="Calibri" w:eastAsia="Calibri" w:hAnsi="Calibri"/>
                <w:sz w:val="22"/>
              </w:rPr>
              <w:t>inteligensi</w:t>
            </w:r>
          </w:p>
        </w:tc>
      </w:tr>
      <w:tr w:rsidR="00CA1ADA" w:rsidRPr="0069798C" w14:paraId="77621744" w14:textId="77777777" w:rsidTr="00CA1ADA">
        <w:trPr>
          <w:gridAfter w:val="1"/>
          <w:wAfter w:w="7" w:type="dxa"/>
          <w:jc w:val="center"/>
        </w:trPr>
        <w:tc>
          <w:tcPr>
            <w:tcW w:w="3085" w:type="dxa"/>
            <w:gridSpan w:val="2"/>
            <w:vMerge/>
          </w:tcPr>
          <w:p w14:paraId="13751898"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0E3D2CC7" w14:textId="2C7C8C12"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6</w:t>
            </w:r>
          </w:p>
        </w:tc>
        <w:tc>
          <w:tcPr>
            <w:tcW w:w="9078" w:type="dxa"/>
            <w:gridSpan w:val="5"/>
            <w:tcBorders>
              <w:bottom w:val="single" w:sz="4" w:space="0" w:color="auto"/>
            </w:tcBorders>
          </w:tcPr>
          <w:p w14:paraId="5BEB928D" w14:textId="5C476A1D" w:rsidR="00CA1ADA" w:rsidRPr="00923F0D" w:rsidRDefault="00CA1ADA" w:rsidP="00CE6C4E">
            <w:pPr>
              <w:tabs>
                <w:tab w:val="left" w:pos="431"/>
              </w:tabs>
              <w:autoSpaceDE w:val="0"/>
              <w:autoSpaceDN w:val="0"/>
              <w:snapToGrid w:val="0"/>
              <w:spacing w:before="1"/>
              <w:ind w:right="109"/>
              <w:jc w:val="both"/>
              <w:rPr>
                <w:rFonts w:ascii="Calibri" w:eastAsia="Calibri" w:hAnsi="Calibri"/>
                <w:sz w:val="22"/>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menjelaskan</w:t>
            </w:r>
            <w:proofErr w:type="spellEnd"/>
            <w:r>
              <w:rPr>
                <w:rFonts w:asciiTheme="majorHAnsi" w:hAnsiTheme="majorHAnsi" w:cs="Calibri"/>
                <w:szCs w:val="24"/>
                <w:lang w:val="en-US"/>
              </w:rPr>
              <w:t xml:space="preserve"> </w:t>
            </w:r>
            <w:r>
              <w:rPr>
                <w:rFonts w:ascii="Calibri" w:eastAsia="Calibri" w:hAnsi="Calibri"/>
                <w:sz w:val="22"/>
              </w:rPr>
              <w:t>berbagai aliran dalam psikologi pendidikan dan aplikasinya dalam proses pendidikan &amp;</w:t>
            </w:r>
            <w:r>
              <w:rPr>
                <w:rFonts w:ascii="Calibri" w:eastAsia="Calibri" w:hAnsi="Calibri"/>
                <w:spacing w:val="-2"/>
                <w:sz w:val="22"/>
              </w:rPr>
              <w:t xml:space="preserve"> </w:t>
            </w:r>
            <w:r>
              <w:rPr>
                <w:rFonts w:ascii="Calibri" w:eastAsia="Calibri" w:hAnsi="Calibri"/>
                <w:sz w:val="22"/>
              </w:rPr>
              <w:t>pembelajaran</w:t>
            </w:r>
          </w:p>
        </w:tc>
      </w:tr>
      <w:tr w:rsidR="00CA1ADA" w:rsidRPr="0069798C" w14:paraId="6A56B951" w14:textId="77777777" w:rsidTr="00CA1ADA">
        <w:trPr>
          <w:gridAfter w:val="1"/>
          <w:wAfter w:w="7" w:type="dxa"/>
          <w:jc w:val="center"/>
        </w:trPr>
        <w:tc>
          <w:tcPr>
            <w:tcW w:w="3085" w:type="dxa"/>
            <w:gridSpan w:val="2"/>
            <w:vMerge/>
          </w:tcPr>
          <w:p w14:paraId="09238910"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34DD9F2" w14:textId="1161DD6D"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7</w:t>
            </w:r>
          </w:p>
        </w:tc>
        <w:tc>
          <w:tcPr>
            <w:tcW w:w="9078" w:type="dxa"/>
            <w:gridSpan w:val="5"/>
            <w:tcBorders>
              <w:bottom w:val="single" w:sz="4" w:space="0" w:color="auto"/>
            </w:tcBorders>
          </w:tcPr>
          <w:p w14:paraId="4CAED60E" w14:textId="6A3FC9E2" w:rsidR="00CA1ADA" w:rsidRPr="00316B07" w:rsidRDefault="00316B07" w:rsidP="00CE6C4E">
            <w:pPr>
              <w:tabs>
                <w:tab w:val="left" w:pos="431"/>
              </w:tabs>
              <w:autoSpaceDE w:val="0"/>
              <w:autoSpaceDN w:val="0"/>
              <w:snapToGrid w:val="0"/>
              <w:spacing w:before="1" w:line="268" w:lineRule="exact"/>
              <w:jc w:val="both"/>
              <w:rPr>
                <w:rFonts w:ascii="Calibri" w:eastAsia="Calibri" w:hAnsi="Calibri"/>
                <w:sz w:val="22"/>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menganalisis</w:t>
            </w:r>
            <w:proofErr w:type="spellEnd"/>
            <w:r w:rsidR="00CA1ADA">
              <w:rPr>
                <w:rFonts w:asciiTheme="majorHAnsi" w:hAnsiTheme="majorHAnsi" w:cs="Calibri"/>
                <w:szCs w:val="24"/>
                <w:lang w:val="en-US"/>
              </w:rPr>
              <w:t xml:space="preserve"> </w:t>
            </w:r>
            <w:r w:rsidR="00CA1ADA">
              <w:rPr>
                <w:rFonts w:ascii="Calibri" w:eastAsia="Calibri" w:hAnsi="Calibri"/>
                <w:sz w:val="22"/>
              </w:rPr>
              <w:t xml:space="preserve"> </w:t>
            </w:r>
            <w:r>
              <w:rPr>
                <w:rFonts w:ascii="Calibri" w:eastAsia="Calibri" w:hAnsi="Calibri"/>
                <w:sz w:val="22"/>
                <w:lang w:val="en-US"/>
              </w:rPr>
              <w:t xml:space="preserve">proses </w:t>
            </w:r>
            <w:proofErr w:type="spellStart"/>
            <w:r>
              <w:rPr>
                <w:rFonts w:ascii="Calibri" w:eastAsia="Calibri" w:hAnsi="Calibri"/>
                <w:sz w:val="22"/>
                <w:lang w:val="en-US"/>
              </w:rPr>
              <w:t>pembentukan</w:t>
            </w:r>
            <w:proofErr w:type="spellEnd"/>
            <w:r>
              <w:rPr>
                <w:rFonts w:ascii="Calibri" w:eastAsia="Calibri" w:hAnsi="Calibri"/>
                <w:sz w:val="22"/>
                <w:lang w:val="en-US"/>
              </w:rPr>
              <w:t xml:space="preserve"> </w:t>
            </w:r>
            <w:r w:rsidR="00CA1ADA">
              <w:rPr>
                <w:rFonts w:ascii="Calibri" w:eastAsia="Calibri" w:hAnsi="Calibri"/>
                <w:sz w:val="22"/>
              </w:rPr>
              <w:t>moti</w:t>
            </w:r>
            <w:r>
              <w:rPr>
                <w:rFonts w:ascii="Calibri" w:eastAsia="Calibri" w:hAnsi="Calibri"/>
                <w:sz w:val="22"/>
              </w:rPr>
              <w:t>vasi da</w:t>
            </w:r>
            <w:r>
              <w:rPr>
                <w:rFonts w:ascii="Calibri" w:eastAsia="Calibri" w:hAnsi="Calibri"/>
                <w:sz w:val="22"/>
                <w:lang w:val="en-US"/>
              </w:rPr>
              <w:t>lam</w:t>
            </w:r>
            <w:r w:rsidR="00CA1ADA">
              <w:rPr>
                <w:rFonts w:ascii="Calibri" w:eastAsia="Calibri" w:hAnsi="Calibri"/>
                <w:spacing w:val="-4"/>
                <w:sz w:val="22"/>
              </w:rPr>
              <w:t xml:space="preserve"> </w:t>
            </w:r>
            <w:r w:rsidR="00CA1ADA">
              <w:rPr>
                <w:rFonts w:ascii="Calibri" w:eastAsia="Calibri" w:hAnsi="Calibri"/>
                <w:sz w:val="22"/>
              </w:rPr>
              <w:t>pendidikan</w:t>
            </w:r>
            <w:r>
              <w:rPr>
                <w:rFonts w:ascii="Calibri" w:eastAsia="Calibri" w:hAnsi="Calibri"/>
                <w:sz w:val="22"/>
                <w:lang w:val="en-US"/>
              </w:rPr>
              <w:t xml:space="preserve"> </w:t>
            </w:r>
            <w:proofErr w:type="spellStart"/>
            <w:r>
              <w:rPr>
                <w:rFonts w:ascii="Calibri" w:eastAsia="Calibri" w:hAnsi="Calibri"/>
                <w:sz w:val="22"/>
                <w:lang w:val="en-US"/>
              </w:rPr>
              <w:t>melalui</w:t>
            </w:r>
            <w:proofErr w:type="spellEnd"/>
            <w:r>
              <w:rPr>
                <w:rFonts w:ascii="Calibri" w:eastAsia="Calibri" w:hAnsi="Calibri"/>
                <w:sz w:val="22"/>
                <w:lang w:val="en-US"/>
              </w:rPr>
              <w:t xml:space="preserve"> </w:t>
            </w:r>
            <w:proofErr w:type="spellStart"/>
            <w:r>
              <w:rPr>
                <w:rFonts w:ascii="Calibri" w:eastAsia="Calibri" w:hAnsi="Calibri"/>
                <w:sz w:val="22"/>
                <w:lang w:val="en-US"/>
              </w:rPr>
              <w:t>studi</w:t>
            </w:r>
            <w:proofErr w:type="spellEnd"/>
            <w:r>
              <w:rPr>
                <w:rFonts w:ascii="Calibri" w:eastAsia="Calibri" w:hAnsi="Calibri"/>
                <w:sz w:val="22"/>
                <w:lang w:val="en-US"/>
              </w:rPr>
              <w:t xml:space="preserve"> </w:t>
            </w:r>
            <w:proofErr w:type="spellStart"/>
            <w:r>
              <w:rPr>
                <w:rFonts w:ascii="Calibri" w:eastAsia="Calibri" w:hAnsi="Calibri"/>
                <w:sz w:val="22"/>
                <w:lang w:val="en-US"/>
              </w:rPr>
              <w:t>kasus</w:t>
            </w:r>
            <w:proofErr w:type="spellEnd"/>
          </w:p>
        </w:tc>
      </w:tr>
      <w:tr w:rsidR="00CA1ADA" w:rsidRPr="0069798C" w14:paraId="04C85484" w14:textId="77777777" w:rsidTr="00CA1ADA">
        <w:trPr>
          <w:gridAfter w:val="1"/>
          <w:wAfter w:w="7" w:type="dxa"/>
          <w:jc w:val="center"/>
        </w:trPr>
        <w:tc>
          <w:tcPr>
            <w:tcW w:w="3085" w:type="dxa"/>
            <w:gridSpan w:val="2"/>
            <w:vMerge/>
          </w:tcPr>
          <w:p w14:paraId="1C10374A"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525C3B6" w14:textId="0CFFD3EE"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8</w:t>
            </w:r>
          </w:p>
        </w:tc>
        <w:tc>
          <w:tcPr>
            <w:tcW w:w="9078" w:type="dxa"/>
            <w:gridSpan w:val="5"/>
            <w:tcBorders>
              <w:bottom w:val="single" w:sz="4" w:space="0" w:color="auto"/>
            </w:tcBorders>
          </w:tcPr>
          <w:p w14:paraId="04D1EEF1" w14:textId="2189E8A4" w:rsidR="00CA1ADA" w:rsidRPr="00316B07" w:rsidRDefault="00CE6C4E" w:rsidP="00CE6C4E">
            <w:pPr>
              <w:tabs>
                <w:tab w:val="left" w:pos="431"/>
              </w:tabs>
              <w:autoSpaceDE w:val="0"/>
              <w:autoSpaceDN w:val="0"/>
              <w:snapToGrid w:val="0"/>
              <w:spacing w:line="268" w:lineRule="exact"/>
              <w:jc w:val="both"/>
              <w:rPr>
                <w:rFonts w:ascii="Calibri" w:eastAsia="Calibri" w:hAnsi="Calibri"/>
                <w:sz w:val="22"/>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membuat</w:t>
            </w:r>
            <w:proofErr w:type="spellEnd"/>
            <w:r>
              <w:rPr>
                <w:rFonts w:asciiTheme="majorHAnsi" w:hAnsiTheme="majorHAnsi" w:cs="Calibri"/>
                <w:szCs w:val="24"/>
                <w:lang w:val="en-US"/>
              </w:rPr>
              <w:t xml:space="preserve"> </w:t>
            </w:r>
            <w:proofErr w:type="spellStart"/>
            <w:r w:rsidR="00316B07">
              <w:rPr>
                <w:rFonts w:asciiTheme="majorHAnsi" w:hAnsiTheme="majorHAnsi" w:cs="Calibri"/>
                <w:szCs w:val="24"/>
                <w:lang w:val="en-US"/>
              </w:rPr>
              <w:t>rencana</w:t>
            </w:r>
            <w:proofErr w:type="spellEnd"/>
            <w:r w:rsidR="00316B07">
              <w:rPr>
                <w:rFonts w:asciiTheme="majorHAnsi" w:hAnsiTheme="majorHAnsi" w:cs="Calibri"/>
                <w:szCs w:val="24"/>
                <w:lang w:val="en-US"/>
              </w:rPr>
              <w:t xml:space="preserve"> </w:t>
            </w:r>
            <w:proofErr w:type="spellStart"/>
            <w:r w:rsidR="00316B07">
              <w:rPr>
                <w:rFonts w:asciiTheme="majorHAnsi" w:hAnsiTheme="majorHAnsi" w:cs="Calibri"/>
                <w:szCs w:val="24"/>
                <w:lang w:val="en-US"/>
              </w:rPr>
              <w:t>kerja</w:t>
            </w:r>
            <w:proofErr w:type="spellEnd"/>
            <w:r w:rsidR="00316B07">
              <w:rPr>
                <w:rFonts w:asciiTheme="majorHAnsi" w:hAnsiTheme="majorHAnsi" w:cs="Calibri"/>
                <w:szCs w:val="24"/>
                <w:lang w:val="en-US"/>
              </w:rPr>
              <w:t xml:space="preserve"> </w:t>
            </w:r>
            <w:proofErr w:type="spellStart"/>
            <w:r w:rsidR="00316B07">
              <w:rPr>
                <w:rFonts w:asciiTheme="majorHAnsi" w:hAnsiTheme="majorHAnsi" w:cs="Calibri"/>
                <w:szCs w:val="24"/>
                <w:lang w:val="en-US"/>
              </w:rPr>
              <w:t>pembelajaran</w:t>
            </w:r>
            <w:proofErr w:type="spellEnd"/>
            <w:r w:rsidR="00316B07">
              <w:rPr>
                <w:rFonts w:asciiTheme="majorHAnsi" w:hAnsiTheme="majorHAnsi" w:cs="Calibri"/>
                <w:szCs w:val="24"/>
                <w:lang w:val="en-US"/>
              </w:rPr>
              <w:t xml:space="preserve"> </w:t>
            </w:r>
            <w:proofErr w:type="spellStart"/>
            <w:r w:rsidR="00316B07">
              <w:rPr>
                <w:rFonts w:asciiTheme="majorHAnsi" w:hAnsiTheme="majorHAnsi" w:cs="Calibri"/>
                <w:szCs w:val="24"/>
                <w:lang w:val="en-US"/>
              </w:rPr>
              <w:t>untuk</w:t>
            </w:r>
            <w:proofErr w:type="spellEnd"/>
            <w:r w:rsidR="00CA1ADA">
              <w:rPr>
                <w:rFonts w:asciiTheme="majorHAnsi" w:hAnsiTheme="majorHAnsi" w:cs="Calibri"/>
                <w:szCs w:val="24"/>
                <w:lang w:val="en-US"/>
              </w:rPr>
              <w:t xml:space="preserve"> </w:t>
            </w:r>
            <w:r w:rsidR="00CA1ADA">
              <w:rPr>
                <w:rFonts w:ascii="Calibri" w:eastAsia="Calibri" w:hAnsi="Calibri"/>
                <w:sz w:val="22"/>
              </w:rPr>
              <w:t>individu berkebutuhan</w:t>
            </w:r>
            <w:r w:rsidR="00CA1ADA">
              <w:rPr>
                <w:rFonts w:ascii="Calibri" w:eastAsia="Calibri" w:hAnsi="Calibri"/>
                <w:spacing w:val="-3"/>
                <w:sz w:val="22"/>
              </w:rPr>
              <w:t xml:space="preserve"> </w:t>
            </w:r>
            <w:r w:rsidR="00CA1ADA">
              <w:rPr>
                <w:rFonts w:ascii="Calibri" w:eastAsia="Calibri" w:hAnsi="Calibri"/>
                <w:sz w:val="22"/>
              </w:rPr>
              <w:t>khusus</w:t>
            </w:r>
            <w:r w:rsidR="00316B07">
              <w:rPr>
                <w:rFonts w:ascii="Calibri" w:eastAsia="Calibri" w:hAnsi="Calibri"/>
                <w:sz w:val="22"/>
                <w:lang w:val="en-US"/>
              </w:rPr>
              <w:t xml:space="preserve"> </w:t>
            </w:r>
            <w:proofErr w:type="spellStart"/>
            <w:r w:rsidR="00316B07">
              <w:rPr>
                <w:rFonts w:ascii="Calibri" w:eastAsia="Calibri" w:hAnsi="Calibri"/>
                <w:sz w:val="22"/>
                <w:lang w:val="en-US"/>
              </w:rPr>
              <w:t>untuk</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menghindari</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ketidakadilan</w:t>
            </w:r>
            <w:proofErr w:type="spellEnd"/>
            <w:r w:rsidR="00316B07">
              <w:rPr>
                <w:rFonts w:ascii="Calibri" w:eastAsia="Calibri" w:hAnsi="Calibri"/>
                <w:sz w:val="22"/>
                <w:lang w:val="en-US"/>
              </w:rPr>
              <w:t xml:space="preserve"> gender di </w:t>
            </w:r>
            <w:proofErr w:type="spellStart"/>
            <w:r w:rsidR="00316B07">
              <w:rPr>
                <w:rFonts w:ascii="Calibri" w:eastAsia="Calibri" w:hAnsi="Calibri"/>
                <w:sz w:val="22"/>
                <w:lang w:val="en-US"/>
              </w:rPr>
              <w:t>dalam</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kelas</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dan</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meminimalisir</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relasi</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kuasa</w:t>
            </w:r>
            <w:proofErr w:type="spellEnd"/>
            <w:r w:rsidR="00316B07">
              <w:rPr>
                <w:rFonts w:ascii="Calibri" w:eastAsia="Calibri" w:hAnsi="Calibri"/>
                <w:sz w:val="22"/>
                <w:lang w:val="en-US"/>
              </w:rPr>
              <w:t xml:space="preserve"> yang </w:t>
            </w:r>
            <w:proofErr w:type="spellStart"/>
            <w:r w:rsidR="00316B07">
              <w:rPr>
                <w:rFonts w:ascii="Calibri" w:eastAsia="Calibri" w:hAnsi="Calibri"/>
                <w:sz w:val="22"/>
                <w:lang w:val="en-US"/>
              </w:rPr>
              <w:t>mungkin</w:t>
            </w:r>
            <w:proofErr w:type="spellEnd"/>
            <w:r w:rsidR="00316B07">
              <w:rPr>
                <w:rFonts w:ascii="Calibri" w:eastAsia="Calibri" w:hAnsi="Calibri"/>
                <w:sz w:val="22"/>
                <w:lang w:val="en-US"/>
              </w:rPr>
              <w:t xml:space="preserve"> </w:t>
            </w:r>
            <w:proofErr w:type="spellStart"/>
            <w:r w:rsidR="00316B07">
              <w:rPr>
                <w:rFonts w:ascii="Calibri" w:eastAsia="Calibri" w:hAnsi="Calibri"/>
                <w:sz w:val="22"/>
                <w:lang w:val="en-US"/>
              </w:rPr>
              <w:t>terjadi</w:t>
            </w:r>
            <w:proofErr w:type="spellEnd"/>
          </w:p>
        </w:tc>
      </w:tr>
      <w:tr w:rsidR="00CA1ADA" w:rsidRPr="0069798C" w14:paraId="238C56FE" w14:textId="77777777" w:rsidTr="00CA1ADA">
        <w:trPr>
          <w:gridAfter w:val="1"/>
          <w:wAfter w:w="7" w:type="dxa"/>
          <w:jc w:val="center"/>
        </w:trPr>
        <w:tc>
          <w:tcPr>
            <w:tcW w:w="3085" w:type="dxa"/>
            <w:gridSpan w:val="2"/>
            <w:vMerge/>
          </w:tcPr>
          <w:p w14:paraId="238E274B"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1F861F3F" w14:textId="2CCF1EDB"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w:t>
            </w:r>
            <w:r>
              <w:rPr>
                <w:rFonts w:asciiTheme="majorBidi" w:hAnsiTheme="majorBidi" w:cstheme="majorBidi"/>
                <w:sz w:val="22"/>
                <w:lang w:val="en-US"/>
              </w:rPr>
              <w:t>9</w:t>
            </w:r>
          </w:p>
        </w:tc>
        <w:tc>
          <w:tcPr>
            <w:tcW w:w="9078" w:type="dxa"/>
            <w:gridSpan w:val="5"/>
            <w:tcBorders>
              <w:bottom w:val="single" w:sz="4" w:space="0" w:color="auto"/>
            </w:tcBorders>
          </w:tcPr>
          <w:p w14:paraId="776973CC" w14:textId="6DD1D811" w:rsidR="00CA1ADA" w:rsidRPr="00316B07" w:rsidRDefault="00316B07" w:rsidP="00CE6C4E">
            <w:pPr>
              <w:tabs>
                <w:tab w:val="left" w:pos="431"/>
              </w:tabs>
              <w:autoSpaceDE w:val="0"/>
              <w:autoSpaceDN w:val="0"/>
              <w:snapToGrid w:val="0"/>
              <w:spacing w:before="1" w:line="268" w:lineRule="exact"/>
              <w:jc w:val="both"/>
              <w:rPr>
                <w:rFonts w:ascii="Calibri" w:eastAsia="Calibri" w:hAnsi="Calibri"/>
                <w:sz w:val="22"/>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membuat</w:t>
            </w:r>
            <w:proofErr w:type="spellEnd"/>
            <w:r w:rsidR="00CA1ADA">
              <w:rPr>
                <w:rFonts w:asciiTheme="majorHAnsi" w:hAnsiTheme="majorHAnsi" w:cs="Calibri"/>
                <w:szCs w:val="24"/>
                <w:lang w:val="en-US"/>
              </w:rPr>
              <w:t xml:space="preserve"> </w:t>
            </w:r>
            <w:r w:rsidR="00CA1ADA">
              <w:rPr>
                <w:rFonts w:ascii="Calibri" w:eastAsia="Calibri" w:hAnsi="Calibri"/>
                <w:sz w:val="22"/>
              </w:rPr>
              <w:t>aplikasi pengukuran dan evaluasi dalam</w:t>
            </w:r>
            <w:r w:rsidR="00CA1ADA">
              <w:rPr>
                <w:rFonts w:ascii="Calibri" w:eastAsia="Calibri" w:hAnsi="Calibri"/>
                <w:spacing w:val="-4"/>
                <w:sz w:val="22"/>
              </w:rPr>
              <w:t xml:space="preserve"> </w:t>
            </w:r>
            <w:r w:rsidR="00CA1ADA">
              <w:rPr>
                <w:rFonts w:ascii="Calibri" w:eastAsia="Calibri" w:hAnsi="Calibri"/>
                <w:sz w:val="22"/>
              </w:rPr>
              <w:t>pendidikan</w:t>
            </w:r>
            <w:r>
              <w:rPr>
                <w:rFonts w:ascii="Calibri" w:eastAsia="Calibri" w:hAnsi="Calibri"/>
                <w:sz w:val="22"/>
                <w:lang w:val="en-US"/>
              </w:rPr>
              <w:t xml:space="preserve"> </w:t>
            </w:r>
            <w:proofErr w:type="spellStart"/>
            <w:r>
              <w:rPr>
                <w:rFonts w:ascii="Calibri" w:eastAsia="Calibri" w:hAnsi="Calibri"/>
                <w:sz w:val="22"/>
                <w:lang w:val="en-US"/>
              </w:rPr>
              <w:t>dengan</w:t>
            </w:r>
            <w:proofErr w:type="spellEnd"/>
            <w:r>
              <w:rPr>
                <w:rFonts w:ascii="Calibri" w:eastAsia="Calibri" w:hAnsi="Calibri"/>
                <w:sz w:val="22"/>
                <w:lang w:val="en-US"/>
              </w:rPr>
              <w:t xml:space="preserve"> </w:t>
            </w:r>
            <w:proofErr w:type="spellStart"/>
            <w:r>
              <w:rPr>
                <w:rFonts w:ascii="Calibri" w:eastAsia="Calibri" w:hAnsi="Calibri"/>
                <w:sz w:val="22"/>
                <w:lang w:val="en-US"/>
              </w:rPr>
              <w:t>mempertimbangkan</w:t>
            </w:r>
            <w:proofErr w:type="spellEnd"/>
            <w:r>
              <w:rPr>
                <w:rFonts w:ascii="Calibri" w:eastAsia="Calibri" w:hAnsi="Calibri"/>
                <w:sz w:val="22"/>
                <w:lang w:val="en-US"/>
              </w:rPr>
              <w:t xml:space="preserve"> responsive gender</w:t>
            </w:r>
          </w:p>
        </w:tc>
      </w:tr>
      <w:tr w:rsidR="00CA1ADA" w:rsidRPr="0069798C" w14:paraId="225E5493" w14:textId="77777777" w:rsidTr="00CA1ADA">
        <w:trPr>
          <w:gridAfter w:val="1"/>
          <w:wAfter w:w="7" w:type="dxa"/>
          <w:jc w:val="center"/>
        </w:trPr>
        <w:tc>
          <w:tcPr>
            <w:tcW w:w="3085" w:type="dxa"/>
            <w:gridSpan w:val="2"/>
            <w:vMerge/>
          </w:tcPr>
          <w:p w14:paraId="59F207BE" w14:textId="77777777" w:rsidR="00CA1ADA" w:rsidRPr="0069798C" w:rsidRDefault="00CA1ADA" w:rsidP="00CA1ADA">
            <w:pPr>
              <w:autoSpaceDE w:val="0"/>
              <w:autoSpaceDN w:val="0"/>
              <w:adjustRightInd w:val="0"/>
              <w:rPr>
                <w:rFonts w:asciiTheme="majorHAnsi" w:hAnsiTheme="majorHAnsi" w:cs="Times New Roman"/>
                <w:szCs w:val="24"/>
              </w:rPr>
            </w:pPr>
          </w:p>
        </w:tc>
        <w:tc>
          <w:tcPr>
            <w:tcW w:w="1590" w:type="dxa"/>
            <w:gridSpan w:val="2"/>
            <w:tcBorders>
              <w:bottom w:val="single" w:sz="4" w:space="0" w:color="auto"/>
            </w:tcBorders>
          </w:tcPr>
          <w:p w14:paraId="351FEA14" w14:textId="20DF93F3" w:rsidR="00CA1ADA" w:rsidRPr="00CA1ADA" w:rsidRDefault="00CA1ADA" w:rsidP="00CA1ADA">
            <w:pPr>
              <w:autoSpaceDE w:val="0"/>
              <w:autoSpaceDN w:val="0"/>
              <w:adjustRightInd w:val="0"/>
              <w:jc w:val="center"/>
              <w:rPr>
                <w:rFonts w:asciiTheme="majorHAnsi" w:hAnsiTheme="majorHAnsi" w:cs="Times New Roman"/>
                <w:szCs w:val="24"/>
                <w:lang w:val="en-US"/>
              </w:rPr>
            </w:pPr>
            <w:r>
              <w:rPr>
                <w:rFonts w:asciiTheme="majorBidi" w:hAnsiTheme="majorBidi" w:cstheme="majorBidi"/>
                <w:sz w:val="22"/>
              </w:rPr>
              <w:t>Sub-CPMK1</w:t>
            </w:r>
            <w:r>
              <w:rPr>
                <w:rFonts w:asciiTheme="majorBidi" w:hAnsiTheme="majorBidi" w:cstheme="majorBidi"/>
                <w:sz w:val="22"/>
                <w:lang w:val="en-US"/>
              </w:rPr>
              <w:t>0</w:t>
            </w:r>
          </w:p>
        </w:tc>
        <w:tc>
          <w:tcPr>
            <w:tcW w:w="9078" w:type="dxa"/>
            <w:gridSpan w:val="5"/>
            <w:tcBorders>
              <w:bottom w:val="single" w:sz="4" w:space="0" w:color="auto"/>
            </w:tcBorders>
          </w:tcPr>
          <w:p w14:paraId="2463C3E1" w14:textId="7DE2C482" w:rsidR="00CA1ADA" w:rsidRPr="00316B07" w:rsidRDefault="00316B07" w:rsidP="00CE6C4E">
            <w:pPr>
              <w:jc w:val="both"/>
              <w:rPr>
                <w:rFonts w:asciiTheme="majorHAnsi" w:hAnsiTheme="majorHAnsi" w:cs="Calibri"/>
                <w:szCs w:val="24"/>
                <w:lang w:val="en-US"/>
              </w:rPr>
            </w:pPr>
            <w:proofErr w:type="spellStart"/>
            <w:r>
              <w:rPr>
                <w:rFonts w:asciiTheme="majorHAnsi" w:hAnsiTheme="majorHAnsi" w:cs="Calibri"/>
                <w:szCs w:val="24"/>
                <w:lang w:val="en-US"/>
              </w:rPr>
              <w:t>Mampu</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menyusun</w:t>
            </w:r>
            <w:proofErr w:type="spellEnd"/>
            <w:r>
              <w:rPr>
                <w:rFonts w:asciiTheme="majorHAnsi" w:hAnsiTheme="majorHAnsi" w:cs="Calibri"/>
                <w:szCs w:val="24"/>
                <w:lang w:val="en-US"/>
              </w:rPr>
              <w:t xml:space="preserve"> </w:t>
            </w:r>
            <w:proofErr w:type="spellStart"/>
            <w:r>
              <w:rPr>
                <w:rFonts w:asciiTheme="majorHAnsi" w:hAnsiTheme="majorHAnsi" w:cs="Calibri"/>
                <w:szCs w:val="24"/>
                <w:lang w:val="en-US"/>
              </w:rPr>
              <w:t>kriteria</w:t>
            </w:r>
            <w:proofErr w:type="spellEnd"/>
            <w:r w:rsidR="00CA1ADA">
              <w:rPr>
                <w:rFonts w:asciiTheme="majorHAnsi" w:hAnsiTheme="majorHAnsi" w:cs="Calibri"/>
                <w:szCs w:val="24"/>
                <w:lang w:val="en-US"/>
              </w:rPr>
              <w:t xml:space="preserve"> </w:t>
            </w:r>
            <w:r w:rsidR="00CA1ADA">
              <w:rPr>
                <w:rFonts w:ascii="Calibri" w:eastAsia="Calibri" w:hAnsi="Calibri"/>
                <w:spacing w:val="-3"/>
                <w:sz w:val="22"/>
              </w:rPr>
              <w:t xml:space="preserve">konsep </w:t>
            </w:r>
            <w:r w:rsidR="00CA1ADA">
              <w:rPr>
                <w:rFonts w:ascii="Calibri" w:eastAsia="Calibri" w:hAnsi="Calibri"/>
                <w:sz w:val="22"/>
              </w:rPr>
              <w:t>pendidik yang profesional berbasis psikologi</w:t>
            </w:r>
            <w:r w:rsidR="00CA1ADA">
              <w:rPr>
                <w:rFonts w:ascii="Calibri" w:eastAsia="Calibri" w:hAnsi="Calibri"/>
                <w:spacing w:val="-11"/>
                <w:sz w:val="22"/>
              </w:rPr>
              <w:t xml:space="preserve"> </w:t>
            </w:r>
            <w:r>
              <w:rPr>
                <w:rFonts w:ascii="Calibri" w:eastAsia="Calibri" w:hAnsi="Calibri"/>
                <w:sz w:val="22"/>
              </w:rPr>
              <w:t>pendidikan</w:t>
            </w:r>
            <w:r>
              <w:rPr>
                <w:rFonts w:ascii="Calibri" w:eastAsia="Calibri" w:hAnsi="Calibri"/>
                <w:sz w:val="22"/>
                <w:lang w:val="en-US"/>
              </w:rPr>
              <w:t xml:space="preserve"> </w:t>
            </w:r>
            <w:proofErr w:type="spellStart"/>
            <w:r>
              <w:rPr>
                <w:rFonts w:ascii="Calibri" w:eastAsia="Calibri" w:hAnsi="Calibri"/>
                <w:sz w:val="22"/>
                <w:lang w:val="en-US"/>
              </w:rPr>
              <w:t>dan</w:t>
            </w:r>
            <w:proofErr w:type="spellEnd"/>
            <w:r>
              <w:rPr>
                <w:rFonts w:ascii="Calibri" w:eastAsia="Calibri" w:hAnsi="Calibri"/>
                <w:sz w:val="22"/>
                <w:lang w:val="en-US"/>
              </w:rPr>
              <w:t xml:space="preserve"> </w:t>
            </w:r>
            <w:proofErr w:type="spellStart"/>
            <w:r>
              <w:rPr>
                <w:rFonts w:ascii="Calibri" w:eastAsia="Calibri" w:hAnsi="Calibri"/>
                <w:sz w:val="22"/>
                <w:lang w:val="en-US"/>
              </w:rPr>
              <w:t>resposif</w:t>
            </w:r>
            <w:proofErr w:type="spellEnd"/>
            <w:r>
              <w:rPr>
                <w:rFonts w:ascii="Calibri" w:eastAsia="Calibri" w:hAnsi="Calibri"/>
                <w:sz w:val="22"/>
                <w:lang w:val="en-US"/>
              </w:rPr>
              <w:t xml:space="preserve"> gender.</w:t>
            </w:r>
          </w:p>
        </w:tc>
      </w:tr>
      <w:tr w:rsidR="006C55E5" w:rsidRPr="0069798C" w14:paraId="64033610" w14:textId="77777777" w:rsidTr="00CA1ADA">
        <w:trPr>
          <w:jc w:val="center"/>
        </w:trPr>
        <w:tc>
          <w:tcPr>
            <w:tcW w:w="3085" w:type="dxa"/>
            <w:gridSpan w:val="2"/>
          </w:tcPr>
          <w:p w14:paraId="7C57192A"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Deskripsi Singkat MK</w:t>
            </w:r>
          </w:p>
        </w:tc>
        <w:tc>
          <w:tcPr>
            <w:tcW w:w="10675" w:type="dxa"/>
            <w:gridSpan w:val="8"/>
            <w:tcBorders>
              <w:top w:val="single" w:sz="4" w:space="0" w:color="auto"/>
            </w:tcBorders>
          </w:tcPr>
          <w:p w14:paraId="346D6688" w14:textId="77777777" w:rsidR="006C55E5" w:rsidRPr="00BA4467" w:rsidRDefault="006C55E5" w:rsidP="00CE6C4E">
            <w:pPr>
              <w:jc w:val="both"/>
              <w:rPr>
                <w:rFonts w:asciiTheme="majorHAnsi" w:hAnsiTheme="majorHAnsi" w:cs="Calibri"/>
                <w:szCs w:val="24"/>
              </w:rPr>
            </w:pPr>
            <w:r w:rsidRPr="00BA4467">
              <w:rPr>
                <w:rFonts w:asciiTheme="majorHAnsi" w:eastAsia="Calibri" w:hAnsiTheme="majorHAnsi"/>
                <w:szCs w:val="24"/>
              </w:rPr>
              <w:t>Ruang lingkup bahan kajian mata kuliah Psikologi Pendidikan (Orientasi Baru) meliputi konsep pendidikan dalam kaitannya dengan psikologi pendidikan dan perkembangan, neuroscience, kreativitas dan intelegensi dalam kaitannya dengan pembelajaran, berbagai pandangan baru dalam psikologi pendidikan, pentingnya motivasi dalam pendidikan, individu berkebutuhan khusus, pengukuran dan evaluasi dalam pendidikan, dan kontribusi psikologi pendidikan bagi pendidik profesional.</w:t>
            </w:r>
          </w:p>
        </w:tc>
      </w:tr>
      <w:tr w:rsidR="006C55E5" w:rsidRPr="0069798C" w14:paraId="0F5D4321" w14:textId="77777777" w:rsidTr="00CA1ADA">
        <w:trPr>
          <w:jc w:val="center"/>
        </w:trPr>
        <w:tc>
          <w:tcPr>
            <w:tcW w:w="3085" w:type="dxa"/>
            <w:gridSpan w:val="2"/>
          </w:tcPr>
          <w:p w14:paraId="6A3DE8AA"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Materi Pembelajaran/ Pokok Bahasan</w:t>
            </w:r>
          </w:p>
        </w:tc>
        <w:tc>
          <w:tcPr>
            <w:tcW w:w="10675" w:type="dxa"/>
            <w:gridSpan w:val="8"/>
          </w:tcPr>
          <w:p w14:paraId="6413AE54" w14:textId="77777777" w:rsidR="006C55E5" w:rsidRDefault="006C55E5" w:rsidP="00CE6C4E">
            <w:pPr>
              <w:numPr>
                <w:ilvl w:val="0"/>
                <w:numId w:val="4"/>
              </w:numPr>
              <w:tabs>
                <w:tab w:val="left" w:pos="431"/>
              </w:tabs>
              <w:autoSpaceDE w:val="0"/>
              <w:autoSpaceDN w:val="0"/>
              <w:snapToGrid w:val="0"/>
              <w:spacing w:before="1"/>
              <w:jc w:val="both"/>
              <w:rPr>
                <w:rFonts w:ascii="Calibri" w:eastAsia="Calibri" w:hAnsi="Calibri"/>
                <w:sz w:val="22"/>
              </w:rPr>
            </w:pPr>
            <w:r>
              <w:rPr>
                <w:rFonts w:ascii="Calibri" w:eastAsia="Calibri" w:hAnsi="Calibri"/>
                <w:spacing w:val="-3"/>
                <w:sz w:val="22"/>
              </w:rPr>
              <w:t xml:space="preserve">konsep </w:t>
            </w:r>
            <w:r>
              <w:rPr>
                <w:rFonts w:ascii="Calibri" w:eastAsia="Calibri" w:hAnsi="Calibri"/>
                <w:sz w:val="22"/>
              </w:rPr>
              <w:t>dasar pendidikan dan psikologi</w:t>
            </w:r>
            <w:r>
              <w:rPr>
                <w:rFonts w:ascii="Calibri" w:eastAsia="Calibri" w:hAnsi="Calibri"/>
                <w:spacing w:val="-4"/>
                <w:sz w:val="22"/>
              </w:rPr>
              <w:t xml:space="preserve"> </w:t>
            </w:r>
            <w:r>
              <w:rPr>
                <w:rFonts w:ascii="Calibri" w:eastAsia="Calibri" w:hAnsi="Calibri"/>
                <w:sz w:val="22"/>
              </w:rPr>
              <w:t>pendidikan</w:t>
            </w:r>
          </w:p>
          <w:p w14:paraId="6213ADEC" w14:textId="77777777" w:rsidR="006C55E5" w:rsidRDefault="006C55E5" w:rsidP="00CE6C4E">
            <w:pPr>
              <w:numPr>
                <w:ilvl w:val="0"/>
                <w:numId w:val="4"/>
              </w:numPr>
              <w:tabs>
                <w:tab w:val="left" w:pos="431"/>
              </w:tabs>
              <w:autoSpaceDE w:val="0"/>
              <w:autoSpaceDN w:val="0"/>
              <w:snapToGrid w:val="0"/>
              <w:spacing w:before="1" w:line="268" w:lineRule="exact"/>
              <w:jc w:val="both"/>
              <w:rPr>
                <w:rFonts w:ascii="Calibri" w:eastAsia="Calibri" w:hAnsi="Calibri"/>
                <w:sz w:val="22"/>
              </w:rPr>
            </w:pPr>
            <w:r>
              <w:rPr>
                <w:rFonts w:ascii="Calibri" w:eastAsia="Calibri" w:hAnsi="Calibri"/>
                <w:sz w:val="22"/>
              </w:rPr>
              <w:t>perspektif perkembangan dan pertumbuhan</w:t>
            </w:r>
            <w:r>
              <w:rPr>
                <w:rFonts w:ascii="Calibri" w:eastAsia="Calibri" w:hAnsi="Calibri"/>
                <w:spacing w:val="-7"/>
                <w:sz w:val="22"/>
              </w:rPr>
              <w:t xml:space="preserve"> </w:t>
            </w:r>
            <w:r>
              <w:rPr>
                <w:rFonts w:ascii="Calibri" w:eastAsia="Calibri" w:hAnsi="Calibri"/>
                <w:sz w:val="22"/>
              </w:rPr>
              <w:t>manusia</w:t>
            </w:r>
          </w:p>
          <w:p w14:paraId="280415AC" w14:textId="77777777" w:rsidR="006C55E5" w:rsidRDefault="006C55E5" w:rsidP="00CE6C4E">
            <w:pPr>
              <w:numPr>
                <w:ilvl w:val="0"/>
                <w:numId w:val="4"/>
              </w:numPr>
              <w:tabs>
                <w:tab w:val="left" w:pos="431"/>
              </w:tabs>
              <w:autoSpaceDE w:val="0"/>
              <w:autoSpaceDN w:val="0"/>
              <w:snapToGrid w:val="0"/>
              <w:spacing w:line="268" w:lineRule="exact"/>
              <w:jc w:val="both"/>
              <w:rPr>
                <w:rFonts w:ascii="Calibri" w:eastAsia="Calibri" w:hAnsi="Calibri"/>
                <w:sz w:val="22"/>
              </w:rPr>
            </w:pPr>
            <w:r>
              <w:rPr>
                <w:rFonts w:ascii="Calibri" w:eastAsia="Calibri" w:hAnsi="Calibri"/>
                <w:sz w:val="22"/>
              </w:rPr>
              <w:lastRenderedPageBreak/>
              <w:t>neuroscience dan perkembangan</w:t>
            </w:r>
            <w:r>
              <w:rPr>
                <w:rFonts w:ascii="Calibri" w:eastAsia="Calibri" w:hAnsi="Calibri"/>
                <w:spacing w:val="-2"/>
                <w:sz w:val="22"/>
              </w:rPr>
              <w:t xml:space="preserve"> </w:t>
            </w:r>
            <w:r>
              <w:rPr>
                <w:rFonts w:ascii="Calibri" w:eastAsia="Calibri" w:hAnsi="Calibri"/>
                <w:sz w:val="22"/>
              </w:rPr>
              <w:t>manusia</w:t>
            </w:r>
          </w:p>
          <w:p w14:paraId="3FC02048" w14:textId="77777777" w:rsidR="006C55E5" w:rsidRDefault="006C55E5" w:rsidP="00CE6C4E">
            <w:pPr>
              <w:numPr>
                <w:ilvl w:val="0"/>
                <w:numId w:val="4"/>
              </w:numPr>
              <w:tabs>
                <w:tab w:val="left" w:pos="431"/>
              </w:tabs>
              <w:autoSpaceDE w:val="0"/>
              <w:autoSpaceDN w:val="0"/>
              <w:snapToGrid w:val="0"/>
              <w:spacing w:before="2" w:line="268" w:lineRule="exact"/>
              <w:jc w:val="both"/>
              <w:rPr>
                <w:rFonts w:ascii="Calibri" w:eastAsia="Calibri" w:hAnsi="Calibri"/>
                <w:sz w:val="22"/>
              </w:rPr>
            </w:pPr>
            <w:r>
              <w:rPr>
                <w:rFonts w:ascii="Calibri" w:eastAsia="Calibri" w:hAnsi="Calibri"/>
                <w:sz w:val="22"/>
              </w:rPr>
              <w:t>pentingnya kreativitas dan</w:t>
            </w:r>
            <w:r>
              <w:rPr>
                <w:rFonts w:ascii="Calibri" w:eastAsia="Calibri" w:hAnsi="Calibri"/>
                <w:spacing w:val="-3"/>
                <w:sz w:val="22"/>
              </w:rPr>
              <w:t xml:space="preserve"> </w:t>
            </w:r>
            <w:r>
              <w:rPr>
                <w:rFonts w:ascii="Calibri" w:eastAsia="Calibri" w:hAnsi="Calibri"/>
                <w:sz w:val="22"/>
              </w:rPr>
              <w:t>pembelajaran</w:t>
            </w:r>
          </w:p>
          <w:p w14:paraId="48A337DB" w14:textId="77777777" w:rsidR="006C55E5" w:rsidRDefault="006C55E5" w:rsidP="00CE6C4E">
            <w:pPr>
              <w:numPr>
                <w:ilvl w:val="0"/>
                <w:numId w:val="4"/>
              </w:numPr>
              <w:tabs>
                <w:tab w:val="left" w:pos="431"/>
              </w:tabs>
              <w:autoSpaceDE w:val="0"/>
              <w:autoSpaceDN w:val="0"/>
              <w:snapToGrid w:val="0"/>
              <w:spacing w:line="268" w:lineRule="exact"/>
              <w:jc w:val="both"/>
              <w:rPr>
                <w:rFonts w:ascii="Calibri" w:eastAsia="Calibri" w:hAnsi="Calibri"/>
                <w:sz w:val="22"/>
              </w:rPr>
            </w:pPr>
            <w:r>
              <w:rPr>
                <w:rFonts w:ascii="Calibri" w:eastAsia="Calibri" w:hAnsi="Calibri"/>
                <w:sz w:val="22"/>
              </w:rPr>
              <w:t>hakikat dan teori</w:t>
            </w:r>
            <w:r>
              <w:rPr>
                <w:rFonts w:ascii="Calibri" w:eastAsia="Calibri" w:hAnsi="Calibri"/>
                <w:spacing w:val="-1"/>
                <w:sz w:val="22"/>
              </w:rPr>
              <w:t xml:space="preserve"> </w:t>
            </w:r>
            <w:r>
              <w:rPr>
                <w:rFonts w:ascii="Calibri" w:eastAsia="Calibri" w:hAnsi="Calibri"/>
                <w:sz w:val="22"/>
              </w:rPr>
              <w:t>inteligensi</w:t>
            </w:r>
          </w:p>
          <w:p w14:paraId="38A2B443" w14:textId="77777777" w:rsidR="006C55E5" w:rsidRDefault="006C55E5" w:rsidP="00CE6C4E">
            <w:pPr>
              <w:numPr>
                <w:ilvl w:val="0"/>
                <w:numId w:val="4"/>
              </w:numPr>
              <w:tabs>
                <w:tab w:val="left" w:pos="431"/>
              </w:tabs>
              <w:autoSpaceDE w:val="0"/>
              <w:autoSpaceDN w:val="0"/>
              <w:snapToGrid w:val="0"/>
              <w:spacing w:before="1"/>
              <w:ind w:right="109"/>
              <w:jc w:val="both"/>
              <w:rPr>
                <w:rFonts w:ascii="Calibri" w:eastAsia="Calibri" w:hAnsi="Calibri"/>
                <w:sz w:val="22"/>
              </w:rPr>
            </w:pPr>
            <w:r>
              <w:rPr>
                <w:rFonts w:ascii="Calibri" w:eastAsia="Calibri" w:hAnsi="Calibri"/>
                <w:sz w:val="22"/>
              </w:rPr>
              <w:t>berbagai aliran dalam psikologi pendidikan dan aplikasinya dalam proses pendidikan &amp;</w:t>
            </w:r>
            <w:r>
              <w:rPr>
                <w:rFonts w:ascii="Calibri" w:eastAsia="Calibri" w:hAnsi="Calibri"/>
                <w:spacing w:val="-2"/>
                <w:sz w:val="22"/>
              </w:rPr>
              <w:t xml:space="preserve"> </w:t>
            </w:r>
            <w:r>
              <w:rPr>
                <w:rFonts w:ascii="Calibri" w:eastAsia="Calibri" w:hAnsi="Calibri"/>
                <w:sz w:val="22"/>
              </w:rPr>
              <w:t>pembelajaran</w:t>
            </w:r>
          </w:p>
          <w:p w14:paraId="54EA30CD" w14:textId="77777777" w:rsidR="006C55E5" w:rsidRDefault="006C55E5" w:rsidP="00CE6C4E">
            <w:pPr>
              <w:numPr>
                <w:ilvl w:val="0"/>
                <w:numId w:val="4"/>
              </w:numPr>
              <w:tabs>
                <w:tab w:val="left" w:pos="431"/>
              </w:tabs>
              <w:autoSpaceDE w:val="0"/>
              <w:autoSpaceDN w:val="0"/>
              <w:snapToGrid w:val="0"/>
              <w:spacing w:before="1" w:line="268" w:lineRule="exact"/>
              <w:jc w:val="both"/>
              <w:rPr>
                <w:rFonts w:ascii="Calibri" w:eastAsia="Calibri" w:hAnsi="Calibri"/>
                <w:sz w:val="22"/>
              </w:rPr>
            </w:pPr>
            <w:r>
              <w:rPr>
                <w:rFonts w:ascii="Calibri" w:eastAsia="Calibri" w:hAnsi="Calibri"/>
                <w:sz w:val="22"/>
              </w:rPr>
              <w:t>faktor motivasi dan</w:t>
            </w:r>
            <w:r>
              <w:rPr>
                <w:rFonts w:ascii="Calibri" w:eastAsia="Calibri" w:hAnsi="Calibri"/>
                <w:spacing w:val="-4"/>
                <w:sz w:val="22"/>
              </w:rPr>
              <w:t xml:space="preserve"> </w:t>
            </w:r>
            <w:r>
              <w:rPr>
                <w:rFonts w:ascii="Calibri" w:eastAsia="Calibri" w:hAnsi="Calibri"/>
                <w:sz w:val="22"/>
              </w:rPr>
              <w:t>pendidikan</w:t>
            </w:r>
          </w:p>
          <w:p w14:paraId="375F06BC" w14:textId="77777777" w:rsidR="006C55E5" w:rsidRDefault="006C55E5" w:rsidP="00CE6C4E">
            <w:pPr>
              <w:numPr>
                <w:ilvl w:val="0"/>
                <w:numId w:val="4"/>
              </w:numPr>
              <w:tabs>
                <w:tab w:val="left" w:pos="431"/>
              </w:tabs>
              <w:autoSpaceDE w:val="0"/>
              <w:autoSpaceDN w:val="0"/>
              <w:snapToGrid w:val="0"/>
              <w:spacing w:line="268" w:lineRule="exact"/>
              <w:jc w:val="both"/>
              <w:rPr>
                <w:rFonts w:ascii="Calibri" w:eastAsia="Calibri" w:hAnsi="Calibri"/>
                <w:sz w:val="22"/>
              </w:rPr>
            </w:pPr>
            <w:r>
              <w:rPr>
                <w:rFonts w:ascii="Calibri" w:eastAsia="Calibri" w:hAnsi="Calibri"/>
                <w:sz w:val="22"/>
              </w:rPr>
              <w:t>individu berkebutuhan</w:t>
            </w:r>
            <w:r>
              <w:rPr>
                <w:rFonts w:ascii="Calibri" w:eastAsia="Calibri" w:hAnsi="Calibri"/>
                <w:spacing w:val="-3"/>
                <w:sz w:val="22"/>
              </w:rPr>
              <w:t xml:space="preserve"> </w:t>
            </w:r>
            <w:r>
              <w:rPr>
                <w:rFonts w:ascii="Calibri" w:eastAsia="Calibri" w:hAnsi="Calibri"/>
                <w:sz w:val="22"/>
              </w:rPr>
              <w:t>khusus</w:t>
            </w:r>
          </w:p>
          <w:p w14:paraId="5392211A" w14:textId="3C94506A" w:rsidR="006C55E5" w:rsidRDefault="006C55E5" w:rsidP="00CE6C4E">
            <w:pPr>
              <w:numPr>
                <w:ilvl w:val="0"/>
                <w:numId w:val="4"/>
              </w:numPr>
              <w:tabs>
                <w:tab w:val="left" w:pos="431"/>
              </w:tabs>
              <w:autoSpaceDE w:val="0"/>
              <w:autoSpaceDN w:val="0"/>
              <w:snapToGrid w:val="0"/>
              <w:spacing w:before="1" w:line="268" w:lineRule="exact"/>
              <w:jc w:val="both"/>
              <w:rPr>
                <w:rFonts w:ascii="Calibri" w:eastAsia="Calibri" w:hAnsi="Calibri"/>
                <w:sz w:val="22"/>
              </w:rPr>
            </w:pPr>
            <w:r>
              <w:rPr>
                <w:rFonts w:ascii="Calibri" w:eastAsia="Calibri" w:hAnsi="Calibri"/>
                <w:sz w:val="22"/>
              </w:rPr>
              <w:t>aplikasi pengukuran dan evaluasi dalam</w:t>
            </w:r>
            <w:r>
              <w:rPr>
                <w:rFonts w:ascii="Calibri" w:eastAsia="Calibri" w:hAnsi="Calibri"/>
                <w:spacing w:val="-4"/>
                <w:sz w:val="22"/>
              </w:rPr>
              <w:t xml:space="preserve"> </w:t>
            </w:r>
            <w:r>
              <w:rPr>
                <w:rFonts w:ascii="Calibri" w:eastAsia="Calibri" w:hAnsi="Calibri"/>
                <w:sz w:val="22"/>
              </w:rPr>
              <w:t>pendidikan</w:t>
            </w:r>
          </w:p>
          <w:p w14:paraId="280CD53D" w14:textId="77777777" w:rsidR="006C55E5" w:rsidRPr="0069798C" w:rsidRDefault="006C55E5" w:rsidP="00CE6C4E">
            <w:pPr>
              <w:numPr>
                <w:ilvl w:val="0"/>
                <w:numId w:val="4"/>
              </w:numPr>
              <w:spacing w:after="160" w:line="259" w:lineRule="auto"/>
              <w:jc w:val="both"/>
              <w:rPr>
                <w:rFonts w:asciiTheme="majorHAnsi" w:hAnsiTheme="majorHAnsi" w:cs="Calibri"/>
                <w:szCs w:val="24"/>
              </w:rPr>
            </w:pPr>
            <w:r>
              <w:rPr>
                <w:rFonts w:ascii="Calibri" w:eastAsia="Calibri" w:hAnsi="Calibri"/>
                <w:spacing w:val="-3"/>
                <w:sz w:val="22"/>
              </w:rPr>
              <w:t xml:space="preserve">konsep </w:t>
            </w:r>
            <w:r>
              <w:rPr>
                <w:rFonts w:ascii="Calibri" w:eastAsia="Calibri" w:hAnsi="Calibri"/>
                <w:sz w:val="22"/>
              </w:rPr>
              <w:t>pendidik yang profesional berbasis psikologi</w:t>
            </w:r>
            <w:r>
              <w:rPr>
                <w:rFonts w:ascii="Calibri" w:eastAsia="Calibri" w:hAnsi="Calibri"/>
                <w:spacing w:val="-11"/>
                <w:sz w:val="22"/>
              </w:rPr>
              <w:t xml:space="preserve"> </w:t>
            </w:r>
            <w:r>
              <w:rPr>
                <w:rFonts w:ascii="Calibri" w:eastAsia="Calibri" w:hAnsi="Calibri"/>
                <w:sz w:val="22"/>
              </w:rPr>
              <w:t>pendidikan.</w:t>
            </w:r>
          </w:p>
        </w:tc>
      </w:tr>
      <w:tr w:rsidR="006C55E5" w:rsidRPr="0069798C" w14:paraId="60EA1528" w14:textId="77777777" w:rsidTr="00CA1ADA">
        <w:trPr>
          <w:jc w:val="center"/>
        </w:trPr>
        <w:tc>
          <w:tcPr>
            <w:tcW w:w="3085" w:type="dxa"/>
            <w:gridSpan w:val="2"/>
          </w:tcPr>
          <w:p w14:paraId="07E504C9"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lastRenderedPageBreak/>
              <w:t>Pustaka</w:t>
            </w:r>
          </w:p>
        </w:tc>
        <w:tc>
          <w:tcPr>
            <w:tcW w:w="10675" w:type="dxa"/>
            <w:gridSpan w:val="8"/>
          </w:tcPr>
          <w:p w14:paraId="77F5448B" w14:textId="77777777" w:rsidR="006C55E5" w:rsidRDefault="006C55E5" w:rsidP="006C55E5">
            <w:pPr>
              <w:autoSpaceDE w:val="0"/>
              <w:autoSpaceDN w:val="0"/>
              <w:snapToGrid w:val="0"/>
              <w:rPr>
                <w:rFonts w:ascii="Calibri" w:eastAsia="Calibri" w:hAnsi="Calibri"/>
                <w:sz w:val="22"/>
              </w:rPr>
            </w:pPr>
            <w:r>
              <w:rPr>
                <w:rFonts w:ascii="Calibri" w:eastAsia="Calibri" w:hAnsi="Calibri"/>
                <w:sz w:val="22"/>
              </w:rPr>
              <w:t xml:space="preserve">Deni Febrini, 2017, </w:t>
            </w:r>
            <w:r>
              <w:rPr>
                <w:rFonts w:ascii="Calibri" w:eastAsia="Calibri" w:hAnsi="Calibri"/>
                <w:b/>
                <w:i/>
                <w:sz w:val="22"/>
              </w:rPr>
              <w:t>Psikologi pembelajaran</w:t>
            </w:r>
            <w:r>
              <w:rPr>
                <w:rFonts w:ascii="Calibri" w:eastAsia="Calibri" w:hAnsi="Calibri"/>
                <w:sz w:val="22"/>
              </w:rPr>
              <w:t>, Pustaka Pelajar, IAIN bengkulu Press, Yogyakarta</w:t>
            </w:r>
          </w:p>
          <w:p w14:paraId="17538B2D" w14:textId="77777777" w:rsidR="006C55E5" w:rsidRDefault="006C55E5" w:rsidP="006C55E5">
            <w:pPr>
              <w:autoSpaceDE w:val="0"/>
              <w:autoSpaceDN w:val="0"/>
              <w:snapToGrid w:val="0"/>
              <w:rPr>
                <w:rFonts w:ascii="Calibri" w:eastAsia="Calibri" w:hAnsi="Calibri"/>
                <w:sz w:val="22"/>
              </w:rPr>
            </w:pPr>
            <w:r>
              <w:rPr>
                <w:rFonts w:ascii="Calibri" w:eastAsia="Calibri" w:hAnsi="Calibri"/>
                <w:sz w:val="22"/>
              </w:rPr>
              <w:t xml:space="preserve">Robert Slavin, </w:t>
            </w:r>
            <w:r>
              <w:rPr>
                <w:rFonts w:ascii="Calibri" w:eastAsia="Calibri" w:hAnsi="Calibri"/>
                <w:i/>
                <w:sz w:val="22"/>
              </w:rPr>
              <w:t>Educational Psychology; Theory and Practice,</w:t>
            </w:r>
            <w:r>
              <w:rPr>
                <w:rFonts w:ascii="Calibri" w:eastAsia="Calibri" w:hAnsi="Calibri"/>
                <w:sz w:val="22"/>
              </w:rPr>
              <w:t xml:space="preserve"> Eight Edition</w:t>
            </w:r>
          </w:p>
          <w:p w14:paraId="7B0EE86E" w14:textId="77777777" w:rsidR="006C55E5" w:rsidRDefault="006C55E5" w:rsidP="006C55E5">
            <w:pPr>
              <w:autoSpaceDE w:val="0"/>
              <w:autoSpaceDN w:val="0"/>
              <w:snapToGrid w:val="0"/>
              <w:rPr>
                <w:rFonts w:ascii="Calibri" w:eastAsia="Calibri" w:hAnsi="Calibri"/>
                <w:sz w:val="22"/>
              </w:rPr>
            </w:pPr>
            <w:r>
              <w:rPr>
                <w:rFonts w:ascii="Calibri" w:eastAsia="Calibri" w:hAnsi="Calibri"/>
                <w:sz w:val="22"/>
              </w:rPr>
              <w:t>Muhibbin Syah, Psikologi Pendidikan dengan Pendekatan Baru</w:t>
            </w:r>
          </w:p>
          <w:p w14:paraId="05F7AED0" w14:textId="77777777" w:rsidR="006C55E5" w:rsidRDefault="006C55E5" w:rsidP="006C55E5">
            <w:pPr>
              <w:autoSpaceDE w:val="0"/>
              <w:autoSpaceDN w:val="0"/>
              <w:snapToGrid w:val="0"/>
              <w:ind w:left="267" w:hanging="267"/>
              <w:rPr>
                <w:rFonts w:ascii="Calibri" w:eastAsia="Calibri" w:hAnsi="Calibri"/>
                <w:sz w:val="22"/>
              </w:rPr>
            </w:pPr>
            <w:r>
              <w:rPr>
                <w:rFonts w:ascii="Calibri" w:eastAsia="Calibri" w:hAnsi="Calibri"/>
                <w:sz w:val="22"/>
              </w:rPr>
              <w:t>Sumadi Suryabrata, Psikologi Pendidikan</w:t>
            </w:r>
          </w:p>
          <w:p w14:paraId="09FA15F1" w14:textId="77777777" w:rsidR="006C55E5" w:rsidRDefault="006C55E5" w:rsidP="006C55E5">
            <w:pPr>
              <w:autoSpaceDE w:val="0"/>
              <w:autoSpaceDN w:val="0"/>
              <w:snapToGrid w:val="0"/>
              <w:rPr>
                <w:rFonts w:ascii="Calibri" w:eastAsia="Calibri" w:hAnsi="Calibri"/>
                <w:sz w:val="22"/>
              </w:rPr>
            </w:pPr>
            <w:r>
              <w:rPr>
                <w:rFonts w:ascii="Calibri" w:eastAsia="Calibri" w:hAnsi="Calibri"/>
                <w:sz w:val="22"/>
              </w:rPr>
              <w:t>Hurlock, Psikologi Perkembangan</w:t>
            </w:r>
          </w:p>
          <w:p w14:paraId="5A2870C0" w14:textId="77777777" w:rsidR="006C55E5" w:rsidRDefault="006C55E5" w:rsidP="006C55E5">
            <w:pPr>
              <w:autoSpaceDE w:val="0"/>
              <w:autoSpaceDN w:val="0"/>
              <w:snapToGrid w:val="0"/>
              <w:ind w:left="113" w:right="138"/>
              <w:rPr>
                <w:rFonts w:ascii="Calibri" w:eastAsia="Calibri" w:hAnsi="Calibri"/>
                <w:sz w:val="22"/>
              </w:rPr>
            </w:pPr>
            <w:r>
              <w:rPr>
                <w:rFonts w:ascii="Calibri" w:eastAsia="Calibri" w:hAnsi="Calibri"/>
                <w:sz w:val="22"/>
              </w:rPr>
              <w:t xml:space="preserve">Jamaris , Martini, 2010, </w:t>
            </w:r>
            <w:r>
              <w:rPr>
                <w:rFonts w:ascii="Calibri" w:eastAsia="Calibri" w:hAnsi="Calibri"/>
                <w:b/>
                <w:i/>
                <w:sz w:val="22"/>
              </w:rPr>
              <w:t>Orientasi Baru dalam Psikologi Pendidikan</w:t>
            </w:r>
            <w:r>
              <w:rPr>
                <w:rFonts w:ascii="Calibri" w:eastAsia="Calibri" w:hAnsi="Calibri"/>
                <w:sz w:val="22"/>
              </w:rPr>
              <w:t>, Yayasan</w:t>
            </w:r>
          </w:p>
          <w:p w14:paraId="5C7A6A69" w14:textId="77777777" w:rsidR="006C55E5" w:rsidRDefault="006C55E5" w:rsidP="006C55E5">
            <w:pPr>
              <w:autoSpaceDE w:val="0"/>
              <w:autoSpaceDN w:val="0"/>
              <w:snapToGrid w:val="0"/>
              <w:spacing w:before="1"/>
              <w:ind w:left="715"/>
              <w:rPr>
                <w:rFonts w:ascii="Calibri" w:eastAsia="Calibri" w:hAnsi="Calibri"/>
                <w:sz w:val="22"/>
              </w:rPr>
            </w:pPr>
            <w:r>
              <w:rPr>
                <w:rFonts w:ascii="Calibri" w:eastAsia="Calibri" w:hAnsi="Calibri"/>
                <w:sz w:val="22"/>
              </w:rPr>
              <w:t>Penamas Murni, Jakarta,</w:t>
            </w:r>
          </w:p>
          <w:p w14:paraId="5F51373A" w14:textId="77777777" w:rsidR="006C55E5" w:rsidRDefault="006C55E5" w:rsidP="006C55E5">
            <w:pPr>
              <w:autoSpaceDE w:val="0"/>
              <w:autoSpaceDN w:val="0"/>
              <w:snapToGrid w:val="0"/>
              <w:spacing w:before="2" w:line="268" w:lineRule="exact"/>
              <w:ind w:left="113"/>
              <w:rPr>
                <w:rFonts w:ascii="Calibri" w:eastAsia="Calibri" w:hAnsi="Calibri"/>
                <w:sz w:val="22"/>
              </w:rPr>
            </w:pPr>
            <w:r>
              <w:rPr>
                <w:rFonts w:ascii="Calibri" w:eastAsia="Calibri" w:hAnsi="Calibri"/>
                <w:sz w:val="22"/>
              </w:rPr>
              <w:t xml:space="preserve">Prayitno, 2008. </w:t>
            </w:r>
            <w:r>
              <w:rPr>
                <w:rFonts w:ascii="Calibri" w:eastAsia="Calibri" w:hAnsi="Calibri"/>
                <w:b/>
                <w:i/>
                <w:sz w:val="22"/>
              </w:rPr>
              <w:t>Dasar Teori dan Praksis Pendidikan</w:t>
            </w:r>
            <w:r>
              <w:rPr>
                <w:rFonts w:ascii="Calibri" w:eastAsia="Calibri" w:hAnsi="Calibri"/>
                <w:sz w:val="22"/>
              </w:rPr>
              <w:t>, Padang: UNP.</w:t>
            </w:r>
          </w:p>
          <w:p w14:paraId="49C09A4A" w14:textId="77777777" w:rsidR="006C55E5" w:rsidRDefault="006C55E5" w:rsidP="006C55E5">
            <w:pPr>
              <w:tabs>
                <w:tab w:val="left" w:pos="6077"/>
              </w:tabs>
              <w:autoSpaceDE w:val="0"/>
              <w:autoSpaceDN w:val="0"/>
              <w:snapToGrid w:val="0"/>
              <w:ind w:left="715" w:right="99" w:hanging="602"/>
              <w:rPr>
                <w:rFonts w:ascii="Calibri" w:eastAsia="Calibri" w:hAnsi="Calibri"/>
                <w:sz w:val="22"/>
              </w:rPr>
            </w:pPr>
            <w:r>
              <w:rPr>
                <w:rFonts w:ascii="Calibri" w:eastAsia="Calibri" w:hAnsi="Calibri"/>
                <w:sz w:val="22"/>
              </w:rPr>
              <w:t xml:space="preserve">Santrock,   Jhon   </w:t>
            </w:r>
            <w:r>
              <w:rPr>
                <w:rFonts w:ascii="Calibri" w:eastAsia="Calibri" w:hAnsi="Calibri"/>
                <w:spacing w:val="-12"/>
                <w:sz w:val="22"/>
              </w:rPr>
              <w:t xml:space="preserve">W,    </w:t>
            </w:r>
            <w:r>
              <w:rPr>
                <w:rFonts w:ascii="Calibri" w:eastAsia="Calibri" w:hAnsi="Calibri"/>
                <w:sz w:val="22"/>
              </w:rPr>
              <w:t xml:space="preserve">2008.   </w:t>
            </w:r>
            <w:r>
              <w:rPr>
                <w:rFonts w:ascii="Calibri" w:eastAsia="Calibri" w:hAnsi="Calibri"/>
                <w:b/>
                <w:i/>
                <w:sz w:val="22"/>
              </w:rPr>
              <w:t xml:space="preserve">Educational  </w:t>
            </w:r>
            <w:r>
              <w:rPr>
                <w:rFonts w:ascii="Calibri" w:eastAsia="Calibri" w:hAnsi="Calibri"/>
                <w:b/>
                <w:i/>
                <w:spacing w:val="45"/>
                <w:sz w:val="22"/>
              </w:rPr>
              <w:t xml:space="preserve"> </w:t>
            </w:r>
            <w:r>
              <w:rPr>
                <w:rFonts w:ascii="Calibri" w:eastAsia="Calibri" w:hAnsi="Calibri"/>
                <w:b/>
                <w:i/>
                <w:sz w:val="22"/>
              </w:rPr>
              <w:t>Psychology</w:t>
            </w:r>
            <w:r>
              <w:rPr>
                <w:rFonts w:ascii="Calibri" w:eastAsia="Calibri" w:hAnsi="Calibri"/>
                <w:sz w:val="22"/>
              </w:rPr>
              <w:t xml:space="preserve">.  </w:t>
            </w:r>
            <w:r>
              <w:rPr>
                <w:rFonts w:ascii="Calibri" w:eastAsia="Calibri" w:hAnsi="Calibri"/>
                <w:spacing w:val="9"/>
                <w:sz w:val="22"/>
              </w:rPr>
              <w:t xml:space="preserve"> </w:t>
            </w:r>
            <w:r>
              <w:rPr>
                <w:rFonts w:ascii="Calibri" w:eastAsia="Calibri" w:hAnsi="Calibri"/>
                <w:spacing w:val="-6"/>
                <w:sz w:val="22"/>
              </w:rPr>
              <w:t>Texas:</w:t>
            </w:r>
            <w:r>
              <w:rPr>
                <w:rFonts w:ascii="Calibri" w:eastAsia="Calibri" w:hAnsi="Calibri"/>
                <w:spacing w:val="-6"/>
                <w:sz w:val="22"/>
              </w:rPr>
              <w:tab/>
            </w:r>
            <w:r>
              <w:rPr>
                <w:rFonts w:ascii="Calibri" w:eastAsia="Calibri" w:hAnsi="Calibri"/>
                <w:spacing w:val="-4"/>
                <w:sz w:val="22"/>
              </w:rPr>
              <w:t>McGraw-Hill Company,</w:t>
            </w:r>
            <w:r>
              <w:rPr>
                <w:rFonts w:ascii="Calibri" w:eastAsia="Calibri" w:hAnsi="Calibri"/>
                <w:sz w:val="22"/>
              </w:rPr>
              <w:t xml:space="preserve"> Inc..</w:t>
            </w:r>
          </w:p>
          <w:p w14:paraId="7CEBEA23" w14:textId="77777777" w:rsidR="006C55E5" w:rsidRDefault="006C55E5" w:rsidP="006C55E5">
            <w:pPr>
              <w:autoSpaceDE w:val="0"/>
              <w:autoSpaceDN w:val="0"/>
              <w:snapToGrid w:val="0"/>
              <w:ind w:left="715" w:right="138" w:hanging="602"/>
              <w:rPr>
                <w:rFonts w:ascii="Calibri" w:eastAsia="Calibri" w:hAnsi="Calibri"/>
                <w:sz w:val="22"/>
              </w:rPr>
            </w:pPr>
            <w:r>
              <w:rPr>
                <w:rFonts w:ascii="Calibri" w:eastAsia="Calibri" w:hAnsi="Calibri"/>
                <w:sz w:val="22"/>
              </w:rPr>
              <w:t xml:space="preserve">Stemberg, Robert J. 2006. </w:t>
            </w:r>
            <w:r>
              <w:rPr>
                <w:rFonts w:ascii="Calibri" w:eastAsia="Calibri" w:hAnsi="Calibri"/>
                <w:b/>
                <w:i/>
                <w:sz w:val="22"/>
              </w:rPr>
              <w:t>Cognitive Psychology</w:t>
            </w:r>
            <w:r>
              <w:rPr>
                <w:rFonts w:ascii="Calibri" w:eastAsia="Calibri" w:hAnsi="Calibri"/>
                <w:sz w:val="22"/>
              </w:rPr>
              <w:t>, (forth edition), Thomson Wadsworth, Belmon.</w:t>
            </w:r>
          </w:p>
          <w:p w14:paraId="01823814" w14:textId="77777777" w:rsidR="006C55E5" w:rsidRDefault="006C55E5" w:rsidP="006C55E5">
            <w:pPr>
              <w:autoSpaceDE w:val="0"/>
              <w:autoSpaceDN w:val="0"/>
              <w:snapToGrid w:val="0"/>
              <w:spacing w:before="1"/>
              <w:ind w:left="113"/>
              <w:rPr>
                <w:rFonts w:ascii="Calibri" w:eastAsia="Calibri" w:hAnsi="Calibri"/>
                <w:sz w:val="22"/>
              </w:rPr>
            </w:pPr>
            <w:r>
              <w:rPr>
                <w:rFonts w:ascii="Calibri" w:eastAsia="Calibri" w:hAnsi="Calibri"/>
                <w:sz w:val="22"/>
              </w:rPr>
              <w:t xml:space="preserve">Woolfolk, A.E, Winne, P.H &amp; Perry, N.E (Anita), 2009. </w:t>
            </w:r>
            <w:r>
              <w:rPr>
                <w:rFonts w:ascii="Calibri" w:eastAsia="Calibri" w:hAnsi="Calibri"/>
                <w:b/>
                <w:i/>
                <w:sz w:val="22"/>
              </w:rPr>
              <w:t>Educational Psychology</w:t>
            </w:r>
            <w:r>
              <w:rPr>
                <w:rFonts w:ascii="Calibri" w:eastAsia="Calibri" w:hAnsi="Calibri"/>
                <w:sz w:val="22"/>
              </w:rPr>
              <w:t>.</w:t>
            </w:r>
          </w:p>
          <w:p w14:paraId="7BAE1860" w14:textId="77777777" w:rsidR="006C55E5" w:rsidRPr="0069798C" w:rsidRDefault="006C55E5" w:rsidP="006C55E5">
            <w:pPr>
              <w:pStyle w:val="ListParagraph"/>
              <w:numPr>
                <w:ilvl w:val="0"/>
                <w:numId w:val="6"/>
              </w:numPr>
              <w:jc w:val="both"/>
              <w:rPr>
                <w:rFonts w:asciiTheme="majorHAnsi" w:eastAsia="Times New Roman" w:hAnsiTheme="majorHAnsi" w:cs="Calibri"/>
                <w:szCs w:val="24"/>
                <w:lang w:eastAsia="id-ID"/>
              </w:rPr>
            </w:pPr>
            <w:r>
              <w:rPr>
                <w:rFonts w:ascii="Calibri" w:eastAsia="Calibri" w:hAnsi="Calibri"/>
                <w:sz w:val="22"/>
              </w:rPr>
              <w:t>Pustaka Pelajar, Edisi terjemahan, Yogyakarta.</w:t>
            </w:r>
          </w:p>
        </w:tc>
      </w:tr>
      <w:tr w:rsidR="006C55E5" w:rsidRPr="0069798C" w14:paraId="33325623" w14:textId="77777777" w:rsidTr="00CA1ADA">
        <w:trPr>
          <w:jc w:val="center"/>
        </w:trPr>
        <w:tc>
          <w:tcPr>
            <w:tcW w:w="3085" w:type="dxa"/>
            <w:gridSpan w:val="2"/>
          </w:tcPr>
          <w:p w14:paraId="0F3A95B2"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Media Pembelajaran</w:t>
            </w:r>
          </w:p>
        </w:tc>
        <w:tc>
          <w:tcPr>
            <w:tcW w:w="10675" w:type="dxa"/>
            <w:gridSpan w:val="8"/>
          </w:tcPr>
          <w:p w14:paraId="558D924C"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LCD/ Proyektor</w:t>
            </w:r>
          </w:p>
        </w:tc>
      </w:tr>
      <w:tr w:rsidR="006C55E5" w:rsidRPr="0069798C" w14:paraId="6C30E096" w14:textId="77777777" w:rsidTr="00CA1ADA">
        <w:trPr>
          <w:jc w:val="center"/>
        </w:trPr>
        <w:tc>
          <w:tcPr>
            <w:tcW w:w="3085" w:type="dxa"/>
            <w:gridSpan w:val="2"/>
          </w:tcPr>
          <w:p w14:paraId="2D1F3F1A"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Team Teaching</w:t>
            </w:r>
          </w:p>
        </w:tc>
        <w:tc>
          <w:tcPr>
            <w:tcW w:w="10675" w:type="dxa"/>
            <w:gridSpan w:val="8"/>
          </w:tcPr>
          <w:p w14:paraId="22C49FBD"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w:t>
            </w:r>
          </w:p>
        </w:tc>
      </w:tr>
      <w:tr w:rsidR="006C55E5" w:rsidRPr="0069798C" w14:paraId="046E70A0" w14:textId="77777777" w:rsidTr="00CA1ADA">
        <w:trPr>
          <w:jc w:val="center"/>
        </w:trPr>
        <w:tc>
          <w:tcPr>
            <w:tcW w:w="3085" w:type="dxa"/>
            <w:gridSpan w:val="2"/>
          </w:tcPr>
          <w:p w14:paraId="2A24CCE9" w14:textId="77777777" w:rsidR="006C55E5" w:rsidRPr="0069798C" w:rsidRDefault="006C55E5" w:rsidP="006C55E5">
            <w:pPr>
              <w:autoSpaceDE w:val="0"/>
              <w:autoSpaceDN w:val="0"/>
              <w:adjustRightInd w:val="0"/>
              <w:rPr>
                <w:rFonts w:asciiTheme="majorHAnsi" w:hAnsiTheme="majorHAnsi" w:cs="Times New Roman"/>
                <w:szCs w:val="24"/>
              </w:rPr>
            </w:pPr>
            <w:r w:rsidRPr="0069798C">
              <w:rPr>
                <w:rFonts w:asciiTheme="majorHAnsi" w:hAnsiTheme="majorHAnsi" w:cs="Times New Roman"/>
                <w:szCs w:val="24"/>
              </w:rPr>
              <w:t xml:space="preserve">Matakuliah Syarat </w:t>
            </w:r>
          </w:p>
        </w:tc>
        <w:tc>
          <w:tcPr>
            <w:tcW w:w="10675" w:type="dxa"/>
            <w:gridSpan w:val="8"/>
          </w:tcPr>
          <w:p w14:paraId="60D5C835" w14:textId="77777777" w:rsidR="006C55E5" w:rsidRPr="0069798C" w:rsidRDefault="006C55E5" w:rsidP="006C55E5">
            <w:pPr>
              <w:autoSpaceDE w:val="0"/>
              <w:autoSpaceDN w:val="0"/>
              <w:adjustRightInd w:val="0"/>
              <w:rPr>
                <w:rFonts w:asciiTheme="majorHAnsi" w:hAnsiTheme="majorHAnsi" w:cs="Times New Roman"/>
                <w:szCs w:val="24"/>
                <w:lang w:val="en-US"/>
              </w:rPr>
            </w:pPr>
          </w:p>
        </w:tc>
      </w:tr>
    </w:tbl>
    <w:p w14:paraId="1BE355A9" w14:textId="77777777" w:rsidR="00A93FF6" w:rsidRPr="0069798C" w:rsidRDefault="00A93FF6" w:rsidP="00DC1DB4">
      <w:pPr>
        <w:autoSpaceDE w:val="0"/>
        <w:autoSpaceDN w:val="0"/>
        <w:adjustRightInd w:val="0"/>
        <w:spacing w:after="0" w:line="240" w:lineRule="auto"/>
        <w:rPr>
          <w:rFonts w:asciiTheme="majorHAnsi" w:hAnsiTheme="majorHAnsi" w:cs="Times New Roman"/>
          <w:szCs w:val="24"/>
        </w:rPr>
      </w:pPr>
    </w:p>
    <w:p w14:paraId="7B59FC53" w14:textId="77777777" w:rsidR="00C65575" w:rsidRPr="0069798C" w:rsidRDefault="00C65575">
      <w:pPr>
        <w:rPr>
          <w:rFonts w:asciiTheme="majorHAnsi" w:hAnsiTheme="majorHAnsi" w:cs="Times New Roman"/>
          <w:szCs w:val="24"/>
        </w:rPr>
        <w:sectPr w:rsidR="00C65575" w:rsidRPr="0069798C" w:rsidSect="00EA292E">
          <w:pgSz w:w="16838" w:h="11906" w:orient="landscape"/>
          <w:pgMar w:top="720" w:right="720" w:bottom="720" w:left="720" w:header="709" w:footer="709" w:gutter="0"/>
          <w:cols w:space="708"/>
          <w:docGrid w:linePitch="360"/>
        </w:sectPr>
      </w:pPr>
    </w:p>
    <w:tbl>
      <w:tblPr>
        <w:tblStyle w:val="TableGrid"/>
        <w:tblW w:w="15637" w:type="dxa"/>
        <w:jc w:val="center"/>
        <w:tblLayout w:type="fixed"/>
        <w:tblLook w:val="04A0" w:firstRow="1" w:lastRow="0" w:firstColumn="1" w:lastColumn="0" w:noHBand="0" w:noVBand="1"/>
      </w:tblPr>
      <w:tblGrid>
        <w:gridCol w:w="964"/>
        <w:gridCol w:w="2722"/>
        <w:gridCol w:w="2552"/>
        <w:gridCol w:w="2254"/>
        <w:gridCol w:w="2901"/>
        <w:gridCol w:w="3310"/>
        <w:gridCol w:w="934"/>
      </w:tblGrid>
      <w:tr w:rsidR="00415EDF" w:rsidRPr="0069798C" w14:paraId="4ADCF58E" w14:textId="77777777" w:rsidTr="009F4EBC">
        <w:trPr>
          <w:tblHeader/>
          <w:jc w:val="center"/>
        </w:trPr>
        <w:tc>
          <w:tcPr>
            <w:tcW w:w="964" w:type="dxa"/>
            <w:vAlign w:val="center"/>
          </w:tcPr>
          <w:p w14:paraId="4631E461" w14:textId="77777777" w:rsidR="00A93FF6" w:rsidRPr="0069798C" w:rsidRDefault="00BC1C71" w:rsidP="00415EDF">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lastRenderedPageBreak/>
              <w:t>Minggu ke-</w:t>
            </w:r>
          </w:p>
        </w:tc>
        <w:tc>
          <w:tcPr>
            <w:tcW w:w="2722" w:type="dxa"/>
            <w:vAlign w:val="center"/>
          </w:tcPr>
          <w:p w14:paraId="03132A32"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Sub-CP-MK (kemampuan akhir yang diharapkan)</w:t>
            </w:r>
          </w:p>
          <w:p w14:paraId="1146622F" w14:textId="77777777" w:rsidR="000A4AAC" w:rsidRPr="0069798C" w:rsidRDefault="000A4AAC" w:rsidP="00BC1C71">
            <w:pPr>
              <w:autoSpaceDE w:val="0"/>
              <w:autoSpaceDN w:val="0"/>
              <w:adjustRightInd w:val="0"/>
              <w:jc w:val="center"/>
              <w:rPr>
                <w:rFonts w:asciiTheme="majorHAnsi" w:hAnsiTheme="majorHAnsi" w:cs="Times New Roman"/>
                <w:b/>
                <w:szCs w:val="24"/>
              </w:rPr>
            </w:pPr>
          </w:p>
        </w:tc>
        <w:tc>
          <w:tcPr>
            <w:tcW w:w="2552" w:type="dxa"/>
            <w:vAlign w:val="center"/>
          </w:tcPr>
          <w:p w14:paraId="54316A62"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Indikator</w:t>
            </w:r>
          </w:p>
        </w:tc>
        <w:tc>
          <w:tcPr>
            <w:tcW w:w="2254" w:type="dxa"/>
            <w:vAlign w:val="center"/>
          </w:tcPr>
          <w:p w14:paraId="06CB231F"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Kriteria &amp; Bentuk Penilaian</w:t>
            </w:r>
          </w:p>
        </w:tc>
        <w:tc>
          <w:tcPr>
            <w:tcW w:w="2901" w:type="dxa"/>
            <w:vAlign w:val="center"/>
          </w:tcPr>
          <w:p w14:paraId="3A0F16DB"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Metode Pembelajaran [Estimasi Waktu]</w:t>
            </w:r>
          </w:p>
        </w:tc>
        <w:tc>
          <w:tcPr>
            <w:tcW w:w="3310" w:type="dxa"/>
            <w:vAlign w:val="center"/>
          </w:tcPr>
          <w:p w14:paraId="6FECAB0B"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Materi Pembelajaran [Pustaka]</w:t>
            </w:r>
          </w:p>
        </w:tc>
        <w:tc>
          <w:tcPr>
            <w:tcW w:w="934" w:type="dxa"/>
            <w:vAlign w:val="center"/>
          </w:tcPr>
          <w:p w14:paraId="656ABCE1" w14:textId="77777777" w:rsidR="00A93FF6" w:rsidRPr="0069798C" w:rsidRDefault="00BC1C71" w:rsidP="00BC1C71">
            <w:pPr>
              <w:autoSpaceDE w:val="0"/>
              <w:autoSpaceDN w:val="0"/>
              <w:adjustRightInd w:val="0"/>
              <w:jc w:val="center"/>
              <w:rPr>
                <w:rFonts w:asciiTheme="majorHAnsi" w:hAnsiTheme="majorHAnsi" w:cs="Times New Roman"/>
                <w:b/>
                <w:szCs w:val="24"/>
              </w:rPr>
            </w:pPr>
            <w:r w:rsidRPr="0069798C">
              <w:rPr>
                <w:rFonts w:asciiTheme="majorHAnsi" w:hAnsiTheme="majorHAnsi" w:cs="Times New Roman"/>
                <w:b/>
                <w:szCs w:val="24"/>
              </w:rPr>
              <w:t>Bobot Penilaian</w:t>
            </w:r>
            <w:r w:rsidR="000552C0" w:rsidRPr="0069798C">
              <w:rPr>
                <w:rFonts w:asciiTheme="majorHAnsi" w:hAnsiTheme="majorHAnsi" w:cs="Times New Roman"/>
                <w:b/>
                <w:szCs w:val="24"/>
              </w:rPr>
              <w:t xml:space="preserve"> Tugas</w:t>
            </w:r>
            <w:r w:rsidRPr="0069798C">
              <w:rPr>
                <w:rFonts w:asciiTheme="majorHAnsi" w:hAnsiTheme="majorHAnsi" w:cs="Times New Roman"/>
                <w:b/>
                <w:szCs w:val="24"/>
              </w:rPr>
              <w:t xml:space="preserve"> (%)</w:t>
            </w:r>
          </w:p>
        </w:tc>
      </w:tr>
      <w:tr w:rsidR="00F212D3" w:rsidRPr="0069798C" w14:paraId="45E45B50" w14:textId="77777777" w:rsidTr="009F4EBC">
        <w:trPr>
          <w:jc w:val="center"/>
        </w:trPr>
        <w:tc>
          <w:tcPr>
            <w:tcW w:w="964" w:type="dxa"/>
            <w:vAlign w:val="center"/>
          </w:tcPr>
          <w:p w14:paraId="19C51F0E" w14:textId="77777777" w:rsidR="00F212D3" w:rsidRPr="0069798C" w:rsidRDefault="00F212D3" w:rsidP="00415EDF">
            <w:pPr>
              <w:autoSpaceDE w:val="0"/>
              <w:autoSpaceDN w:val="0"/>
              <w:adjustRightInd w:val="0"/>
              <w:jc w:val="center"/>
              <w:rPr>
                <w:rFonts w:asciiTheme="majorHAnsi" w:hAnsiTheme="majorHAnsi" w:cs="Times New Roman"/>
                <w:szCs w:val="24"/>
                <w:lang w:val="en-US"/>
              </w:rPr>
            </w:pPr>
            <w:r w:rsidRPr="0069798C">
              <w:rPr>
                <w:rFonts w:asciiTheme="majorHAnsi" w:hAnsiTheme="majorHAnsi" w:cs="Times New Roman"/>
                <w:szCs w:val="24"/>
              </w:rPr>
              <w:t>1</w:t>
            </w:r>
          </w:p>
        </w:tc>
        <w:tc>
          <w:tcPr>
            <w:tcW w:w="2722" w:type="dxa"/>
          </w:tcPr>
          <w:p w14:paraId="3A452717" w14:textId="77777777" w:rsidR="00BA4467" w:rsidRDefault="00BA4467" w:rsidP="00BA4467">
            <w:pPr>
              <w:autoSpaceDE w:val="0"/>
              <w:autoSpaceDN w:val="0"/>
              <w:snapToGrid w:val="0"/>
              <w:spacing w:before="1"/>
              <w:ind w:left="113" w:right="128"/>
              <w:rPr>
                <w:rFonts w:ascii="Calibri" w:eastAsia="Calibri" w:hAnsi="Calibri"/>
                <w:sz w:val="22"/>
              </w:rPr>
            </w:pPr>
            <w:r>
              <w:rPr>
                <w:rFonts w:ascii="Calibri" w:eastAsia="Calibri" w:hAnsi="Calibri"/>
                <w:sz w:val="22"/>
              </w:rPr>
              <w:t>Mahasiswa memiliki sikap humanis, komitmen dan kesungguhan hati, memahami ilmu pedagogik, memanfaatkan</w:t>
            </w:r>
          </w:p>
          <w:p w14:paraId="09F97061" w14:textId="77777777" w:rsidR="00F212D3" w:rsidRPr="00BA4467" w:rsidRDefault="00BA4467" w:rsidP="00BA4467">
            <w:pPr>
              <w:autoSpaceDE w:val="0"/>
              <w:autoSpaceDN w:val="0"/>
              <w:snapToGrid w:val="0"/>
              <w:spacing w:before="1" w:line="244" w:lineRule="exact"/>
              <w:ind w:left="113"/>
              <w:rPr>
                <w:rFonts w:ascii="Calibri" w:eastAsia="Calibri" w:hAnsi="Calibri"/>
                <w:sz w:val="22"/>
              </w:rPr>
            </w:pPr>
            <w:r>
              <w:rPr>
                <w:rFonts w:ascii="Calibri" w:eastAsia="Calibri" w:hAnsi="Calibri"/>
                <w:sz w:val="22"/>
              </w:rPr>
              <w:t>iptek untuk mempelajari</w:t>
            </w:r>
            <w:r>
              <w:rPr>
                <w:rFonts w:ascii="Calibri" w:eastAsia="Calibri" w:hAnsi="Calibri"/>
                <w:sz w:val="22"/>
                <w:lang w:val="en-US"/>
              </w:rPr>
              <w:t xml:space="preserve"> </w:t>
            </w:r>
            <w:r>
              <w:rPr>
                <w:rFonts w:ascii="Calibri" w:eastAsia="Calibri" w:hAnsi="Calibri"/>
                <w:sz w:val="22"/>
              </w:rPr>
              <w:lastRenderedPageBreak/>
              <w:t>Psikologi Pendidikan.</w:t>
            </w:r>
          </w:p>
        </w:tc>
        <w:tc>
          <w:tcPr>
            <w:tcW w:w="2552" w:type="dxa"/>
          </w:tcPr>
          <w:p w14:paraId="4158F69B" w14:textId="77777777" w:rsidR="00F212D3" w:rsidRPr="0069798C" w:rsidRDefault="00F212D3" w:rsidP="006753F6">
            <w:pPr>
              <w:numPr>
                <w:ilvl w:val="0"/>
                <w:numId w:val="8"/>
              </w:numPr>
              <w:spacing w:after="160" w:line="259" w:lineRule="auto"/>
              <w:rPr>
                <w:rFonts w:asciiTheme="majorHAnsi" w:hAnsiTheme="majorHAnsi" w:cs="Calibri"/>
                <w:szCs w:val="24"/>
              </w:rPr>
            </w:pPr>
            <w:r w:rsidRPr="0069798C">
              <w:rPr>
                <w:rFonts w:asciiTheme="majorHAnsi" w:hAnsiTheme="majorHAnsi" w:cs="Calibri"/>
                <w:szCs w:val="24"/>
              </w:rPr>
              <w:lastRenderedPageBreak/>
              <w:t>Ketepatan menjelaskan pengertian konsep dasar psikologi pendidikan</w:t>
            </w:r>
          </w:p>
          <w:p w14:paraId="0CF96916" w14:textId="77777777" w:rsidR="00F212D3" w:rsidRPr="0069798C" w:rsidRDefault="00F212D3" w:rsidP="00BA4467">
            <w:pPr>
              <w:spacing w:after="160" w:line="259" w:lineRule="auto"/>
              <w:rPr>
                <w:rFonts w:asciiTheme="majorHAnsi" w:hAnsiTheme="majorHAnsi" w:cs="Calibri"/>
                <w:szCs w:val="24"/>
              </w:rPr>
            </w:pPr>
          </w:p>
        </w:tc>
        <w:tc>
          <w:tcPr>
            <w:tcW w:w="2254" w:type="dxa"/>
          </w:tcPr>
          <w:p w14:paraId="57411D20" w14:textId="77777777" w:rsidR="00F212D3" w:rsidRPr="0069798C" w:rsidRDefault="00F212D3" w:rsidP="00BA4467">
            <w:pPr>
              <w:rPr>
                <w:rFonts w:asciiTheme="majorHAnsi" w:hAnsiTheme="majorHAnsi" w:cs="Calibri"/>
                <w:szCs w:val="24"/>
              </w:rPr>
            </w:pPr>
            <w:r w:rsidRPr="0069798C">
              <w:rPr>
                <w:rFonts w:asciiTheme="majorHAnsi" w:hAnsiTheme="majorHAnsi" w:cs="Calibri"/>
                <w:szCs w:val="24"/>
              </w:rPr>
              <w:lastRenderedPageBreak/>
              <w:t>Kreteria:</w:t>
            </w:r>
          </w:p>
          <w:p w14:paraId="78072DF0" w14:textId="77777777" w:rsidR="00F212D3" w:rsidRPr="0069798C" w:rsidRDefault="00F212D3" w:rsidP="00BA4467">
            <w:pPr>
              <w:rPr>
                <w:rFonts w:asciiTheme="majorHAnsi" w:hAnsiTheme="majorHAnsi" w:cs="Calibri"/>
                <w:szCs w:val="24"/>
              </w:rPr>
            </w:pPr>
            <w:r w:rsidRPr="0069798C">
              <w:rPr>
                <w:rFonts w:asciiTheme="majorHAnsi" w:hAnsiTheme="majorHAnsi" w:cs="Calibri"/>
                <w:szCs w:val="24"/>
              </w:rPr>
              <w:t xml:space="preserve">Ketepatan dan penguasaan </w:t>
            </w:r>
          </w:p>
          <w:p w14:paraId="467A3DCF" w14:textId="77777777" w:rsidR="00F212D3" w:rsidRPr="0069798C" w:rsidRDefault="00F212D3" w:rsidP="00BA4467">
            <w:pPr>
              <w:rPr>
                <w:rFonts w:asciiTheme="majorHAnsi" w:hAnsiTheme="majorHAnsi" w:cs="Calibri"/>
                <w:szCs w:val="24"/>
              </w:rPr>
            </w:pPr>
            <w:r w:rsidRPr="0069798C">
              <w:rPr>
                <w:rFonts w:asciiTheme="majorHAnsi" w:hAnsiTheme="majorHAnsi" w:cs="Calibri"/>
                <w:szCs w:val="24"/>
              </w:rPr>
              <w:t>Bentuk non- test:</w:t>
            </w:r>
          </w:p>
          <w:p w14:paraId="5AA1FE25" w14:textId="77777777" w:rsidR="00F212D3" w:rsidRPr="0069798C" w:rsidRDefault="00F212D3" w:rsidP="006753F6">
            <w:pPr>
              <w:numPr>
                <w:ilvl w:val="0"/>
                <w:numId w:val="9"/>
              </w:numPr>
              <w:spacing w:after="160" w:line="259" w:lineRule="auto"/>
              <w:rPr>
                <w:rFonts w:asciiTheme="majorHAnsi" w:hAnsiTheme="majorHAnsi" w:cs="Calibri"/>
                <w:szCs w:val="24"/>
              </w:rPr>
            </w:pPr>
            <w:r w:rsidRPr="0069798C">
              <w:rPr>
                <w:rFonts w:asciiTheme="majorHAnsi" w:hAnsiTheme="majorHAnsi" w:cs="Calibri"/>
                <w:szCs w:val="24"/>
              </w:rPr>
              <w:t>Tulisan makalah</w:t>
            </w:r>
          </w:p>
          <w:p w14:paraId="139FCA61" w14:textId="77777777" w:rsidR="00F212D3" w:rsidRPr="0069798C" w:rsidRDefault="007C7C74" w:rsidP="006753F6">
            <w:pPr>
              <w:numPr>
                <w:ilvl w:val="0"/>
                <w:numId w:val="9"/>
              </w:numPr>
              <w:spacing w:after="160" w:line="259" w:lineRule="auto"/>
              <w:rPr>
                <w:rFonts w:asciiTheme="majorHAnsi" w:hAnsiTheme="majorHAnsi" w:cs="Calibri"/>
                <w:szCs w:val="24"/>
              </w:rPr>
            </w:pPr>
            <w:r w:rsidRPr="0069798C">
              <w:rPr>
                <w:rFonts w:asciiTheme="majorHAnsi" w:hAnsiTheme="majorHAnsi" w:cs="Calibri"/>
                <w:szCs w:val="24"/>
              </w:rPr>
              <w:lastRenderedPageBreak/>
              <w:t>P</w:t>
            </w:r>
            <w:r w:rsidR="00F212D3" w:rsidRPr="0069798C">
              <w:rPr>
                <w:rFonts w:asciiTheme="majorHAnsi" w:hAnsiTheme="majorHAnsi" w:cs="Calibri"/>
                <w:szCs w:val="24"/>
              </w:rPr>
              <w:t>resentasi</w:t>
            </w:r>
          </w:p>
        </w:tc>
        <w:tc>
          <w:tcPr>
            <w:tcW w:w="2901" w:type="dxa"/>
          </w:tcPr>
          <w:p w14:paraId="7423A528" w14:textId="77777777" w:rsidR="00F212D3" w:rsidRPr="0069798C" w:rsidRDefault="00F212D3" w:rsidP="006753F6">
            <w:pPr>
              <w:numPr>
                <w:ilvl w:val="0"/>
                <w:numId w:val="9"/>
              </w:numPr>
              <w:spacing w:after="160" w:line="259" w:lineRule="auto"/>
              <w:rPr>
                <w:rFonts w:asciiTheme="majorHAnsi" w:hAnsiTheme="majorHAnsi" w:cs="Calibri"/>
                <w:szCs w:val="24"/>
              </w:rPr>
            </w:pPr>
            <w:r w:rsidRPr="0069798C">
              <w:rPr>
                <w:rFonts w:asciiTheme="majorHAnsi" w:hAnsiTheme="majorHAnsi" w:cs="Calibri"/>
                <w:szCs w:val="24"/>
              </w:rPr>
              <w:lastRenderedPageBreak/>
              <w:t xml:space="preserve">kuliah &amp; diskusi  </w:t>
            </w:r>
          </w:p>
          <w:p w14:paraId="1683D908" w14:textId="77777777" w:rsidR="00F212D3" w:rsidRPr="0069798C" w:rsidRDefault="00F212D3" w:rsidP="00BA4467">
            <w:pPr>
              <w:ind w:left="720"/>
              <w:rPr>
                <w:rFonts w:asciiTheme="majorHAnsi" w:hAnsiTheme="majorHAnsi" w:cs="Calibri"/>
                <w:szCs w:val="24"/>
              </w:rPr>
            </w:pPr>
            <w:r w:rsidRPr="0069798C">
              <w:rPr>
                <w:rFonts w:asciiTheme="majorHAnsi" w:hAnsiTheme="majorHAnsi" w:cs="Calibri"/>
                <w:szCs w:val="24"/>
              </w:rPr>
              <w:t>(TM: 3x(3x50”))</w:t>
            </w:r>
          </w:p>
          <w:p w14:paraId="5B29D827" w14:textId="77777777" w:rsidR="00F212D3" w:rsidRPr="0069798C" w:rsidRDefault="00F212D3" w:rsidP="006753F6">
            <w:pPr>
              <w:numPr>
                <w:ilvl w:val="0"/>
                <w:numId w:val="9"/>
              </w:numPr>
              <w:spacing w:after="160" w:line="259" w:lineRule="auto"/>
              <w:rPr>
                <w:rFonts w:asciiTheme="majorHAnsi" w:hAnsiTheme="majorHAnsi" w:cs="Calibri"/>
                <w:szCs w:val="24"/>
              </w:rPr>
            </w:pPr>
            <w:r w:rsidRPr="0069798C">
              <w:rPr>
                <w:rFonts w:asciiTheme="majorHAnsi" w:hAnsiTheme="majorHAnsi" w:cs="Calibri"/>
                <w:szCs w:val="24"/>
              </w:rPr>
              <w:t xml:space="preserve">tugas-1 : menyusun materi konsep dasar psikologi </w:t>
            </w:r>
            <w:r w:rsidRPr="0069798C">
              <w:rPr>
                <w:rFonts w:asciiTheme="majorHAnsi" w:hAnsiTheme="majorHAnsi" w:cs="Calibri"/>
                <w:szCs w:val="24"/>
              </w:rPr>
              <w:lastRenderedPageBreak/>
              <w:t xml:space="preserve">pendidikan </w:t>
            </w:r>
          </w:p>
          <w:p w14:paraId="6F563E9C" w14:textId="77777777" w:rsidR="00F212D3" w:rsidRPr="0069798C" w:rsidRDefault="00F212D3" w:rsidP="00BA4467">
            <w:pPr>
              <w:spacing w:after="160" w:line="259" w:lineRule="auto"/>
              <w:rPr>
                <w:rFonts w:asciiTheme="majorHAnsi" w:hAnsiTheme="majorHAnsi" w:cs="Calibri"/>
                <w:szCs w:val="24"/>
              </w:rPr>
            </w:pPr>
          </w:p>
        </w:tc>
        <w:tc>
          <w:tcPr>
            <w:tcW w:w="3310" w:type="dxa"/>
          </w:tcPr>
          <w:p w14:paraId="5AACDCD5" w14:textId="77777777" w:rsidR="00BA4467" w:rsidRDefault="00BA4467" w:rsidP="00BA4467">
            <w:pPr>
              <w:autoSpaceDE w:val="0"/>
              <w:autoSpaceDN w:val="0"/>
              <w:snapToGrid w:val="0"/>
              <w:spacing w:before="1" w:line="268" w:lineRule="exact"/>
              <w:ind w:left="113"/>
              <w:rPr>
                <w:rFonts w:ascii="Calibri" w:eastAsia="Calibri" w:hAnsi="Calibri"/>
                <w:sz w:val="22"/>
              </w:rPr>
            </w:pPr>
            <w:r>
              <w:rPr>
                <w:rFonts w:ascii="Calibri" w:eastAsia="Calibri" w:hAnsi="Calibri"/>
                <w:sz w:val="22"/>
              </w:rPr>
              <w:lastRenderedPageBreak/>
              <w:t>Kuliah Pengantar:</w:t>
            </w:r>
          </w:p>
          <w:p w14:paraId="34A0C274" w14:textId="77777777" w:rsidR="00BA4467" w:rsidRDefault="00BA4467" w:rsidP="00BA4467">
            <w:pPr>
              <w:numPr>
                <w:ilvl w:val="0"/>
                <w:numId w:val="63"/>
              </w:numPr>
              <w:tabs>
                <w:tab w:val="left" w:pos="389"/>
              </w:tabs>
              <w:autoSpaceDE w:val="0"/>
              <w:autoSpaceDN w:val="0"/>
              <w:snapToGrid w:val="0"/>
              <w:spacing w:line="268" w:lineRule="exact"/>
              <w:ind w:left="389"/>
              <w:rPr>
                <w:rFonts w:ascii="Calibri" w:eastAsia="Calibri" w:hAnsi="Calibri"/>
                <w:sz w:val="22"/>
              </w:rPr>
            </w:pPr>
            <w:r>
              <w:rPr>
                <w:rFonts w:ascii="Calibri" w:eastAsia="Calibri" w:hAnsi="Calibri"/>
                <w:spacing w:val="-3"/>
                <w:sz w:val="22"/>
              </w:rPr>
              <w:t>Kontrak</w:t>
            </w:r>
            <w:r>
              <w:rPr>
                <w:rFonts w:ascii="Calibri" w:eastAsia="Calibri" w:hAnsi="Calibri"/>
                <w:spacing w:val="-2"/>
                <w:sz w:val="22"/>
              </w:rPr>
              <w:t xml:space="preserve"> </w:t>
            </w:r>
            <w:r>
              <w:rPr>
                <w:rFonts w:ascii="Calibri" w:eastAsia="Calibri" w:hAnsi="Calibri"/>
                <w:sz w:val="22"/>
              </w:rPr>
              <w:t>kuliah</w:t>
            </w:r>
          </w:p>
          <w:p w14:paraId="1650A546" w14:textId="77777777" w:rsidR="00BA4467" w:rsidRDefault="00BA4467" w:rsidP="00BA4467">
            <w:pPr>
              <w:numPr>
                <w:ilvl w:val="0"/>
                <w:numId w:val="63"/>
              </w:numPr>
              <w:tabs>
                <w:tab w:val="left" w:pos="389"/>
              </w:tabs>
              <w:autoSpaceDE w:val="0"/>
              <w:autoSpaceDN w:val="0"/>
              <w:snapToGrid w:val="0"/>
              <w:spacing w:before="1"/>
              <w:ind w:left="389" w:right="449"/>
              <w:rPr>
                <w:rFonts w:ascii="Calibri" w:eastAsia="Calibri" w:hAnsi="Calibri"/>
                <w:sz w:val="22"/>
              </w:rPr>
            </w:pPr>
            <w:r>
              <w:rPr>
                <w:rFonts w:ascii="Calibri" w:eastAsia="Calibri" w:hAnsi="Calibri"/>
                <w:sz w:val="22"/>
              </w:rPr>
              <w:t>Rasional</w:t>
            </w:r>
            <w:r>
              <w:rPr>
                <w:rFonts w:ascii="Calibri" w:eastAsia="Calibri" w:hAnsi="Calibri"/>
                <w:spacing w:val="-16"/>
                <w:sz w:val="22"/>
              </w:rPr>
              <w:t xml:space="preserve"> </w:t>
            </w:r>
            <w:r>
              <w:rPr>
                <w:rFonts w:ascii="Calibri" w:eastAsia="Calibri" w:hAnsi="Calibri"/>
                <w:sz w:val="22"/>
              </w:rPr>
              <w:t>mempelajari Psikologi</w:t>
            </w:r>
            <w:r>
              <w:rPr>
                <w:rFonts w:ascii="Calibri" w:eastAsia="Calibri" w:hAnsi="Calibri"/>
                <w:spacing w:val="-10"/>
                <w:sz w:val="22"/>
              </w:rPr>
              <w:t xml:space="preserve"> </w:t>
            </w:r>
            <w:r>
              <w:rPr>
                <w:rFonts w:ascii="Calibri" w:eastAsia="Calibri" w:hAnsi="Calibri"/>
                <w:sz w:val="22"/>
              </w:rPr>
              <w:t>Pendidikan</w:t>
            </w:r>
          </w:p>
          <w:p w14:paraId="2EE12CB2" w14:textId="77777777" w:rsidR="00BA4467" w:rsidRDefault="00BA4467" w:rsidP="00BA4467">
            <w:pPr>
              <w:numPr>
                <w:ilvl w:val="0"/>
                <w:numId w:val="63"/>
              </w:numPr>
              <w:tabs>
                <w:tab w:val="left" w:pos="389"/>
              </w:tabs>
              <w:autoSpaceDE w:val="0"/>
              <w:autoSpaceDN w:val="0"/>
              <w:snapToGrid w:val="0"/>
              <w:spacing w:before="1" w:line="268" w:lineRule="exact"/>
              <w:ind w:left="389"/>
              <w:rPr>
                <w:rFonts w:ascii="Calibri" w:eastAsia="Calibri" w:hAnsi="Calibri"/>
                <w:sz w:val="22"/>
              </w:rPr>
            </w:pPr>
            <w:r>
              <w:rPr>
                <w:rFonts w:ascii="Calibri" w:eastAsia="Calibri" w:hAnsi="Calibri"/>
                <w:spacing w:val="-3"/>
                <w:sz w:val="22"/>
              </w:rPr>
              <w:t xml:space="preserve">Tujuan </w:t>
            </w:r>
            <w:r>
              <w:rPr>
                <w:rFonts w:ascii="Calibri" w:eastAsia="Calibri" w:hAnsi="Calibri"/>
                <w:sz w:val="22"/>
              </w:rPr>
              <w:t>mata</w:t>
            </w:r>
            <w:r>
              <w:rPr>
                <w:rFonts w:ascii="Calibri" w:eastAsia="Calibri" w:hAnsi="Calibri"/>
                <w:spacing w:val="1"/>
                <w:sz w:val="22"/>
              </w:rPr>
              <w:t xml:space="preserve"> </w:t>
            </w:r>
            <w:r>
              <w:rPr>
                <w:rFonts w:ascii="Calibri" w:eastAsia="Calibri" w:hAnsi="Calibri"/>
                <w:sz w:val="22"/>
              </w:rPr>
              <w:t>kuliah</w:t>
            </w:r>
          </w:p>
          <w:p w14:paraId="0F7C8055" w14:textId="77777777" w:rsidR="00BA4467" w:rsidRDefault="00BA4467" w:rsidP="00BA4467">
            <w:pPr>
              <w:numPr>
                <w:ilvl w:val="0"/>
                <w:numId w:val="63"/>
              </w:numPr>
              <w:tabs>
                <w:tab w:val="left" w:pos="389"/>
              </w:tabs>
              <w:autoSpaceDE w:val="0"/>
              <w:autoSpaceDN w:val="0"/>
              <w:snapToGrid w:val="0"/>
              <w:spacing w:line="244" w:lineRule="exact"/>
              <w:ind w:left="389"/>
              <w:rPr>
                <w:rFonts w:ascii="Calibri" w:eastAsia="Calibri" w:hAnsi="Calibri"/>
                <w:sz w:val="22"/>
              </w:rPr>
            </w:pPr>
            <w:r>
              <w:rPr>
                <w:rFonts w:ascii="Calibri" w:eastAsia="Calibri" w:hAnsi="Calibri"/>
                <w:sz w:val="22"/>
              </w:rPr>
              <w:t>Kiat penguasaan</w:t>
            </w:r>
            <w:r>
              <w:rPr>
                <w:rFonts w:ascii="Calibri" w:eastAsia="Calibri" w:hAnsi="Calibri"/>
                <w:spacing w:val="-4"/>
                <w:sz w:val="22"/>
              </w:rPr>
              <w:t xml:space="preserve"> </w:t>
            </w:r>
            <w:r>
              <w:rPr>
                <w:rFonts w:ascii="Calibri" w:eastAsia="Calibri" w:hAnsi="Calibri"/>
                <w:sz w:val="22"/>
              </w:rPr>
              <w:t>sikap,</w:t>
            </w:r>
          </w:p>
          <w:p w14:paraId="36540449" w14:textId="77777777" w:rsidR="00BA4467" w:rsidRDefault="00BA4467" w:rsidP="00BA4467">
            <w:pPr>
              <w:autoSpaceDE w:val="0"/>
              <w:autoSpaceDN w:val="0"/>
              <w:snapToGrid w:val="0"/>
              <w:spacing w:before="1"/>
              <w:ind w:left="389" w:right="155"/>
              <w:rPr>
                <w:rFonts w:ascii="Calibri" w:eastAsia="Calibri" w:hAnsi="Calibri"/>
                <w:sz w:val="22"/>
              </w:rPr>
            </w:pPr>
            <w:r>
              <w:rPr>
                <w:rFonts w:ascii="Calibri" w:eastAsia="Calibri" w:hAnsi="Calibri"/>
                <w:sz w:val="22"/>
              </w:rPr>
              <w:t xml:space="preserve">keterampilan dan pengetahuan bahan kajian </w:t>
            </w:r>
            <w:r>
              <w:rPr>
                <w:rFonts w:ascii="Calibri" w:eastAsia="Calibri" w:hAnsi="Calibri"/>
                <w:sz w:val="22"/>
              </w:rPr>
              <w:lastRenderedPageBreak/>
              <w:t>Psikologi</w:t>
            </w:r>
          </w:p>
          <w:p w14:paraId="50354254" w14:textId="77777777" w:rsidR="00F212D3" w:rsidRPr="0069798C" w:rsidRDefault="00BA4467" w:rsidP="00BA4467">
            <w:pPr>
              <w:rPr>
                <w:rFonts w:asciiTheme="majorHAnsi" w:hAnsiTheme="majorHAnsi" w:cs="Calibri"/>
                <w:szCs w:val="24"/>
              </w:rPr>
            </w:pPr>
            <w:r>
              <w:rPr>
                <w:rFonts w:ascii="Calibri" w:eastAsia="Calibri" w:hAnsi="Calibri"/>
                <w:sz w:val="22"/>
              </w:rPr>
              <w:t>Pendidikan.</w:t>
            </w:r>
          </w:p>
        </w:tc>
        <w:tc>
          <w:tcPr>
            <w:tcW w:w="934" w:type="dxa"/>
            <w:vAlign w:val="center"/>
          </w:tcPr>
          <w:p w14:paraId="263E7A3E" w14:textId="77777777" w:rsidR="00F212D3" w:rsidRPr="0069798C" w:rsidRDefault="00F212D3" w:rsidP="00434D8B">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lastRenderedPageBreak/>
              <w:t>10</w:t>
            </w:r>
          </w:p>
        </w:tc>
      </w:tr>
      <w:tr w:rsidR="00F212D3" w:rsidRPr="0069798C" w14:paraId="1CEE857E" w14:textId="77777777" w:rsidTr="009F4EBC">
        <w:trPr>
          <w:jc w:val="center"/>
        </w:trPr>
        <w:tc>
          <w:tcPr>
            <w:tcW w:w="964" w:type="dxa"/>
            <w:vAlign w:val="center"/>
          </w:tcPr>
          <w:p w14:paraId="648FEE24" w14:textId="77777777" w:rsidR="00F212D3" w:rsidRPr="0069798C" w:rsidRDefault="00BA4467" w:rsidP="00BA4467">
            <w:pPr>
              <w:autoSpaceDE w:val="0"/>
              <w:autoSpaceDN w:val="0"/>
              <w:adjustRightInd w:val="0"/>
              <w:rPr>
                <w:rFonts w:asciiTheme="majorHAnsi" w:hAnsiTheme="majorHAnsi" w:cs="Times New Roman"/>
                <w:szCs w:val="24"/>
                <w:lang w:val="en-US"/>
              </w:rPr>
            </w:pPr>
            <w:r>
              <w:rPr>
                <w:rFonts w:asciiTheme="majorHAnsi" w:hAnsiTheme="majorHAnsi" w:cs="Times New Roman"/>
                <w:szCs w:val="24"/>
                <w:lang w:val="en-US"/>
              </w:rPr>
              <w:lastRenderedPageBreak/>
              <w:t>2</w:t>
            </w:r>
          </w:p>
        </w:tc>
        <w:tc>
          <w:tcPr>
            <w:tcW w:w="2722" w:type="dxa"/>
          </w:tcPr>
          <w:p w14:paraId="00AFD25E" w14:textId="77777777" w:rsidR="00F212D3" w:rsidRPr="00BA4467" w:rsidRDefault="00BA4467" w:rsidP="00BA4467">
            <w:pPr>
              <w:spacing w:after="160" w:line="259" w:lineRule="auto"/>
              <w:rPr>
                <w:rFonts w:asciiTheme="majorHAnsi" w:hAnsiTheme="majorHAnsi" w:cs="Calibri"/>
                <w:szCs w:val="24"/>
              </w:rPr>
            </w:pPr>
            <w:r>
              <w:rPr>
                <w:rFonts w:ascii="Calibri" w:eastAsia="Calibri" w:hAnsi="Calibri"/>
                <w:sz w:val="22"/>
              </w:rPr>
              <w:t>Mahasiswa mampu menguasai teori dan teori aplikasi pendidikan, psikologi pendidikan dan aliran-alirannya</w:t>
            </w:r>
            <w:r w:rsidR="00F212D3" w:rsidRPr="0069798C">
              <w:rPr>
                <w:rFonts w:asciiTheme="majorHAnsi" w:hAnsiTheme="majorHAnsi" w:cs="Calibri"/>
                <w:szCs w:val="24"/>
              </w:rPr>
              <w:t xml:space="preserve"> </w:t>
            </w:r>
          </w:p>
        </w:tc>
        <w:tc>
          <w:tcPr>
            <w:tcW w:w="2552" w:type="dxa"/>
          </w:tcPr>
          <w:p w14:paraId="74261A37" w14:textId="77777777" w:rsidR="00F212D3" w:rsidRPr="0069798C" w:rsidRDefault="00092077" w:rsidP="00F85AD5">
            <w:pPr>
              <w:pStyle w:val="ListParagraph"/>
              <w:autoSpaceDE w:val="0"/>
              <w:autoSpaceDN w:val="0"/>
              <w:adjustRightInd w:val="0"/>
              <w:ind w:left="176"/>
              <w:rPr>
                <w:rFonts w:asciiTheme="majorHAnsi" w:hAnsiTheme="majorHAnsi" w:cs="Times New Roman"/>
                <w:szCs w:val="24"/>
              </w:rPr>
            </w:pPr>
            <w:r w:rsidRPr="00374758">
              <w:rPr>
                <w:rFonts w:cs="Calibri"/>
              </w:rPr>
              <w:t xml:space="preserve">Ketepatan </w:t>
            </w:r>
            <w:r w:rsidR="00A90ECD">
              <w:rPr>
                <w:rFonts w:ascii="Calibri" w:eastAsia="Calibri" w:hAnsi="Calibri"/>
                <w:sz w:val="22"/>
              </w:rPr>
              <w:t>menguasai teori dan teori aplikasi pendidikan, psikologi pendidikan dan aliran-alirannya</w:t>
            </w:r>
          </w:p>
        </w:tc>
        <w:tc>
          <w:tcPr>
            <w:tcW w:w="2254" w:type="dxa"/>
          </w:tcPr>
          <w:p w14:paraId="74C8A76A" w14:textId="77777777" w:rsidR="00F212D3" w:rsidRPr="0069798C" w:rsidRDefault="00F212D3" w:rsidP="006753F6">
            <w:pPr>
              <w:pStyle w:val="ListParagraph"/>
              <w:numPr>
                <w:ilvl w:val="0"/>
                <w:numId w:val="1"/>
              </w:numPr>
              <w:autoSpaceDE w:val="0"/>
              <w:autoSpaceDN w:val="0"/>
              <w:adjustRightInd w:val="0"/>
              <w:ind w:left="147" w:hanging="147"/>
              <w:rPr>
                <w:rFonts w:asciiTheme="majorHAnsi" w:hAnsiTheme="majorHAnsi" w:cs="Times New Roman"/>
                <w:b/>
                <w:szCs w:val="24"/>
              </w:rPr>
            </w:pPr>
            <w:r w:rsidRPr="0069798C">
              <w:rPr>
                <w:rFonts w:asciiTheme="majorHAnsi" w:hAnsiTheme="majorHAnsi" w:cs="Times New Roman"/>
                <w:b/>
                <w:szCs w:val="24"/>
              </w:rPr>
              <w:t>Kreteri :</w:t>
            </w:r>
          </w:p>
          <w:p w14:paraId="50CB876A" w14:textId="77777777" w:rsidR="00F212D3" w:rsidRPr="0069798C" w:rsidRDefault="00F212D3" w:rsidP="00171597">
            <w:pPr>
              <w:pStyle w:val="ListParagraph"/>
              <w:autoSpaceDE w:val="0"/>
              <w:autoSpaceDN w:val="0"/>
              <w:adjustRightInd w:val="0"/>
              <w:ind w:left="147"/>
              <w:rPr>
                <w:rFonts w:asciiTheme="majorHAnsi" w:hAnsiTheme="majorHAnsi" w:cs="Times New Roman"/>
                <w:szCs w:val="24"/>
              </w:rPr>
            </w:pPr>
            <w:r w:rsidRPr="0069798C">
              <w:rPr>
                <w:rFonts w:asciiTheme="majorHAnsi" w:hAnsiTheme="majorHAnsi" w:cs="Times New Roman"/>
                <w:szCs w:val="24"/>
              </w:rPr>
              <w:t>Ketepatan dan penguasaan</w:t>
            </w:r>
          </w:p>
          <w:p w14:paraId="2B16DBBB" w14:textId="77777777" w:rsidR="00F212D3" w:rsidRPr="0069798C" w:rsidRDefault="00F212D3" w:rsidP="00171597">
            <w:pPr>
              <w:pStyle w:val="ListParagraph"/>
              <w:autoSpaceDE w:val="0"/>
              <w:autoSpaceDN w:val="0"/>
              <w:adjustRightInd w:val="0"/>
              <w:ind w:left="147"/>
              <w:rPr>
                <w:rFonts w:asciiTheme="majorHAnsi" w:hAnsiTheme="majorHAnsi" w:cs="Times New Roman"/>
                <w:szCs w:val="24"/>
              </w:rPr>
            </w:pPr>
          </w:p>
          <w:p w14:paraId="26F84FD4" w14:textId="77777777" w:rsidR="00F212D3" w:rsidRPr="0069798C" w:rsidRDefault="00F212D3" w:rsidP="006753F6">
            <w:pPr>
              <w:pStyle w:val="ListParagraph"/>
              <w:numPr>
                <w:ilvl w:val="0"/>
                <w:numId w:val="2"/>
              </w:numPr>
              <w:autoSpaceDE w:val="0"/>
              <w:autoSpaceDN w:val="0"/>
              <w:adjustRightInd w:val="0"/>
              <w:ind w:left="147" w:hanging="147"/>
              <w:rPr>
                <w:rFonts w:asciiTheme="majorHAnsi" w:hAnsiTheme="majorHAnsi" w:cs="Times New Roman"/>
                <w:b/>
                <w:szCs w:val="24"/>
              </w:rPr>
            </w:pPr>
            <w:r w:rsidRPr="0069798C">
              <w:rPr>
                <w:rFonts w:asciiTheme="majorHAnsi" w:hAnsiTheme="majorHAnsi" w:cs="Times New Roman"/>
                <w:b/>
                <w:szCs w:val="24"/>
              </w:rPr>
              <w:t xml:space="preserve">Bentuk non-tes </w:t>
            </w:r>
          </w:p>
          <w:p w14:paraId="1F1B4904" w14:textId="77777777" w:rsidR="00F212D3" w:rsidRPr="0069798C" w:rsidRDefault="00F212D3" w:rsidP="00F95150">
            <w:pPr>
              <w:pStyle w:val="ListParagraph"/>
              <w:autoSpaceDE w:val="0"/>
              <w:autoSpaceDN w:val="0"/>
              <w:adjustRightInd w:val="0"/>
              <w:ind w:left="147"/>
              <w:rPr>
                <w:rFonts w:asciiTheme="majorHAnsi" w:hAnsiTheme="majorHAnsi" w:cs="Times New Roman"/>
                <w:szCs w:val="24"/>
              </w:rPr>
            </w:pPr>
            <w:r w:rsidRPr="0069798C">
              <w:rPr>
                <w:rFonts w:asciiTheme="majorHAnsi" w:hAnsiTheme="majorHAnsi" w:cs="Times New Roman"/>
                <w:szCs w:val="24"/>
              </w:rPr>
              <w:t>Tugas Individu</w:t>
            </w:r>
          </w:p>
        </w:tc>
        <w:tc>
          <w:tcPr>
            <w:tcW w:w="2901" w:type="dxa"/>
          </w:tcPr>
          <w:p w14:paraId="74CCDF7D" w14:textId="77777777" w:rsidR="00F212D3" w:rsidRPr="0069798C" w:rsidRDefault="00F212D3" w:rsidP="006753F6">
            <w:pPr>
              <w:pStyle w:val="ListParagraph"/>
              <w:numPr>
                <w:ilvl w:val="0"/>
                <w:numId w:val="2"/>
              </w:numPr>
              <w:autoSpaceDE w:val="0"/>
              <w:autoSpaceDN w:val="0"/>
              <w:adjustRightInd w:val="0"/>
              <w:ind w:left="161" w:hanging="161"/>
              <w:rPr>
                <w:rFonts w:asciiTheme="majorHAnsi" w:hAnsiTheme="majorHAnsi" w:cs="Times New Roman"/>
                <w:szCs w:val="24"/>
              </w:rPr>
            </w:pPr>
            <w:r w:rsidRPr="0069798C">
              <w:rPr>
                <w:rFonts w:asciiTheme="majorHAnsi" w:hAnsiTheme="majorHAnsi" w:cs="Times New Roman"/>
                <w:szCs w:val="24"/>
              </w:rPr>
              <w:t>Kuliah &amp; diskusi</w:t>
            </w:r>
          </w:p>
          <w:p w14:paraId="72A6B1B9" w14:textId="77777777" w:rsidR="00F212D3" w:rsidRPr="0069798C" w:rsidRDefault="00F212D3" w:rsidP="00AA75C0">
            <w:pPr>
              <w:pStyle w:val="ListParagraph"/>
              <w:autoSpaceDE w:val="0"/>
              <w:autoSpaceDN w:val="0"/>
              <w:adjustRightInd w:val="0"/>
              <w:ind w:left="161"/>
              <w:rPr>
                <w:rFonts w:asciiTheme="majorHAnsi" w:hAnsiTheme="majorHAnsi" w:cs="Times New Roman"/>
                <w:szCs w:val="24"/>
              </w:rPr>
            </w:pPr>
            <w:r w:rsidRPr="0069798C">
              <w:rPr>
                <w:rFonts w:asciiTheme="majorHAnsi" w:hAnsiTheme="majorHAnsi" w:cs="Times New Roman"/>
                <w:szCs w:val="24"/>
              </w:rPr>
              <w:t>[TM: 1 x (3x50’)]</w:t>
            </w:r>
          </w:p>
          <w:p w14:paraId="7FFCF506" w14:textId="77777777" w:rsidR="00F212D3" w:rsidRPr="0069798C" w:rsidRDefault="00F212D3" w:rsidP="00AA75C0">
            <w:pPr>
              <w:pStyle w:val="ListParagraph"/>
              <w:autoSpaceDE w:val="0"/>
              <w:autoSpaceDN w:val="0"/>
              <w:adjustRightInd w:val="0"/>
              <w:ind w:left="161"/>
              <w:rPr>
                <w:rFonts w:asciiTheme="majorHAnsi" w:hAnsiTheme="majorHAnsi" w:cs="Times New Roman"/>
                <w:szCs w:val="24"/>
              </w:rPr>
            </w:pPr>
          </w:p>
          <w:p w14:paraId="2650D9E6" w14:textId="77777777" w:rsidR="00F212D3" w:rsidRPr="00A90ECD" w:rsidRDefault="00F212D3" w:rsidP="00A90ECD">
            <w:pPr>
              <w:autoSpaceDE w:val="0"/>
              <w:autoSpaceDN w:val="0"/>
              <w:adjustRightInd w:val="0"/>
              <w:rPr>
                <w:rFonts w:asciiTheme="majorHAnsi" w:hAnsiTheme="majorHAnsi" w:cs="Times New Roman"/>
                <w:szCs w:val="24"/>
              </w:rPr>
            </w:pPr>
          </w:p>
        </w:tc>
        <w:tc>
          <w:tcPr>
            <w:tcW w:w="3310" w:type="dxa"/>
          </w:tcPr>
          <w:p w14:paraId="06C403A1" w14:textId="77777777" w:rsidR="00F212D3" w:rsidRPr="00A90ECD" w:rsidRDefault="00F212D3" w:rsidP="00A90ECD">
            <w:pPr>
              <w:jc w:val="both"/>
              <w:rPr>
                <w:rFonts w:asciiTheme="majorHAnsi" w:hAnsiTheme="majorHAnsi" w:cs="Times New Roman"/>
                <w:szCs w:val="24"/>
              </w:rPr>
            </w:pPr>
          </w:p>
          <w:p w14:paraId="28CBFE5F" w14:textId="77777777" w:rsidR="00F212D3" w:rsidRPr="0069798C" w:rsidRDefault="00A90ECD" w:rsidP="00171597">
            <w:pPr>
              <w:pStyle w:val="ListParagraph"/>
              <w:ind w:left="317"/>
              <w:jc w:val="both"/>
              <w:rPr>
                <w:rFonts w:asciiTheme="majorHAnsi" w:hAnsiTheme="majorHAnsi" w:cs="Times New Roman"/>
                <w:szCs w:val="24"/>
              </w:rPr>
            </w:pPr>
            <w:r>
              <w:rPr>
                <w:rFonts w:ascii="Calibri" w:eastAsia="Calibri" w:hAnsi="Calibri"/>
                <w:spacing w:val="-3"/>
                <w:sz w:val="22"/>
              </w:rPr>
              <w:t xml:space="preserve">Hakekat </w:t>
            </w:r>
            <w:r>
              <w:rPr>
                <w:rFonts w:ascii="Calibri" w:eastAsia="Calibri" w:hAnsi="Calibri"/>
                <w:sz w:val="22"/>
              </w:rPr>
              <w:t xml:space="preserve">pendidikan, </w:t>
            </w:r>
            <w:r>
              <w:rPr>
                <w:rFonts w:ascii="Calibri" w:eastAsia="Calibri" w:hAnsi="Calibri"/>
                <w:spacing w:val="-3"/>
                <w:sz w:val="22"/>
              </w:rPr>
              <w:t xml:space="preserve">hakekat </w:t>
            </w:r>
            <w:r>
              <w:rPr>
                <w:rFonts w:ascii="Calibri" w:eastAsia="Calibri" w:hAnsi="Calibri"/>
                <w:sz w:val="22"/>
              </w:rPr>
              <w:t>psikologi pendidikan dan</w:t>
            </w:r>
            <w:r>
              <w:rPr>
                <w:rFonts w:ascii="Calibri" w:eastAsia="Calibri" w:hAnsi="Calibri"/>
                <w:spacing w:val="-25"/>
                <w:sz w:val="22"/>
              </w:rPr>
              <w:t xml:space="preserve"> </w:t>
            </w:r>
            <w:r>
              <w:rPr>
                <w:rFonts w:ascii="Calibri" w:eastAsia="Calibri" w:hAnsi="Calibri"/>
                <w:sz w:val="22"/>
              </w:rPr>
              <w:t>aliran-aliran dalam</w:t>
            </w:r>
            <w:r>
              <w:rPr>
                <w:rFonts w:ascii="Calibri" w:eastAsia="Calibri" w:hAnsi="Calibri"/>
                <w:spacing w:val="-3"/>
                <w:sz w:val="22"/>
              </w:rPr>
              <w:t xml:space="preserve"> </w:t>
            </w:r>
            <w:r>
              <w:rPr>
                <w:rFonts w:ascii="Calibri" w:eastAsia="Calibri" w:hAnsi="Calibri"/>
                <w:sz w:val="22"/>
              </w:rPr>
              <w:t>psikologi</w:t>
            </w:r>
          </w:p>
        </w:tc>
        <w:tc>
          <w:tcPr>
            <w:tcW w:w="934" w:type="dxa"/>
            <w:vAlign w:val="center"/>
          </w:tcPr>
          <w:p w14:paraId="34EA55E8" w14:textId="77777777" w:rsidR="00F212D3" w:rsidRPr="0069798C" w:rsidRDefault="00F212D3" w:rsidP="00434D8B">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10</w:t>
            </w:r>
          </w:p>
        </w:tc>
      </w:tr>
      <w:tr w:rsidR="001B218E" w:rsidRPr="0069798C" w14:paraId="5189ACD1" w14:textId="77777777" w:rsidTr="00BA4467">
        <w:trPr>
          <w:jc w:val="center"/>
        </w:trPr>
        <w:tc>
          <w:tcPr>
            <w:tcW w:w="964" w:type="dxa"/>
          </w:tcPr>
          <w:p w14:paraId="0583EEF2" w14:textId="77777777" w:rsidR="001B218E" w:rsidRPr="0069798C" w:rsidRDefault="00A90ECD" w:rsidP="00BA4467">
            <w:pPr>
              <w:rPr>
                <w:rFonts w:asciiTheme="majorHAnsi" w:eastAsia="Calibri" w:hAnsiTheme="majorHAnsi" w:cs="Calibri"/>
                <w:szCs w:val="24"/>
              </w:rPr>
            </w:pPr>
            <w:r>
              <w:rPr>
                <w:rFonts w:asciiTheme="majorHAnsi" w:eastAsia="Calibri" w:hAnsiTheme="majorHAnsi" w:cs="Calibri"/>
                <w:szCs w:val="24"/>
              </w:rPr>
              <w:t>3</w:t>
            </w:r>
          </w:p>
        </w:tc>
        <w:tc>
          <w:tcPr>
            <w:tcW w:w="2722" w:type="dxa"/>
          </w:tcPr>
          <w:p w14:paraId="317267EC" w14:textId="77777777" w:rsidR="001B218E" w:rsidRPr="0069798C" w:rsidRDefault="00A90ECD" w:rsidP="00A90ECD">
            <w:pPr>
              <w:spacing w:after="160" w:line="259" w:lineRule="auto"/>
              <w:rPr>
                <w:rFonts w:asciiTheme="majorHAnsi" w:eastAsia="Calibri" w:hAnsiTheme="majorHAnsi" w:cs="Calibri"/>
                <w:szCs w:val="24"/>
              </w:rPr>
            </w:pPr>
            <w:r>
              <w:rPr>
                <w:rFonts w:ascii="Calibri" w:eastAsia="Calibri" w:hAnsi="Calibri"/>
                <w:sz w:val="22"/>
              </w:rPr>
              <w:t>Mahasiswa mampu menguasai teori dan teori aplikasi proses tumbuh kembang manusia (Proses pertumbuhan fisiologis).</w:t>
            </w:r>
          </w:p>
        </w:tc>
        <w:tc>
          <w:tcPr>
            <w:tcW w:w="2552" w:type="dxa"/>
          </w:tcPr>
          <w:p w14:paraId="0D099072" w14:textId="77777777" w:rsidR="001B218E" w:rsidRPr="0069798C" w:rsidRDefault="001B218E" w:rsidP="006753F6">
            <w:pPr>
              <w:numPr>
                <w:ilvl w:val="0"/>
                <w:numId w:val="12"/>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Ketepatan </w:t>
            </w:r>
            <w:r w:rsidR="00A90ECD">
              <w:rPr>
                <w:rFonts w:ascii="Calibri" w:eastAsia="Calibri" w:hAnsi="Calibri"/>
                <w:sz w:val="22"/>
              </w:rPr>
              <w:t>menguasai teori dan teori aplikasi proses tumbuh kembang manusia (Proses pertumbuhan fisiologis).</w:t>
            </w:r>
          </w:p>
        </w:tc>
        <w:tc>
          <w:tcPr>
            <w:tcW w:w="2254" w:type="dxa"/>
          </w:tcPr>
          <w:p w14:paraId="42F7125F"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Kreteria:</w:t>
            </w:r>
          </w:p>
          <w:p w14:paraId="1B889FC1"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63656F66"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Bentuk non- test:</w:t>
            </w:r>
          </w:p>
          <w:p w14:paraId="456F966A"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64EA2BBC"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069CB33A"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44946913" w14:textId="77777777" w:rsidR="001B218E" w:rsidRPr="0069798C" w:rsidRDefault="001B218E" w:rsidP="00BA4467">
            <w:pPr>
              <w:ind w:left="720"/>
              <w:rPr>
                <w:rFonts w:asciiTheme="majorHAnsi" w:eastAsia="Calibri" w:hAnsiTheme="majorHAnsi" w:cs="Calibri"/>
                <w:szCs w:val="24"/>
              </w:rPr>
            </w:pPr>
            <w:r w:rsidRPr="0069798C">
              <w:rPr>
                <w:rFonts w:asciiTheme="majorHAnsi" w:eastAsia="Calibri" w:hAnsiTheme="majorHAnsi" w:cs="Calibri"/>
                <w:szCs w:val="24"/>
              </w:rPr>
              <w:t>(TM: 2x(3x50”))</w:t>
            </w:r>
          </w:p>
          <w:p w14:paraId="0C8FCFCD" w14:textId="77777777" w:rsidR="001B218E" w:rsidRPr="00A90ECD" w:rsidRDefault="00A90ECD" w:rsidP="00A90ECD">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r>
              <w:rPr>
                <w:rFonts w:ascii="Calibri" w:eastAsia="Calibri" w:hAnsi="Calibri"/>
                <w:b/>
                <w:sz w:val="22"/>
                <w:lang w:val="en-US"/>
              </w:rPr>
              <w:t xml:space="preserve"> </w:t>
            </w:r>
            <w:r>
              <w:rPr>
                <w:rFonts w:ascii="Calibri" w:eastAsia="Calibri" w:hAnsi="Calibri"/>
                <w:b/>
                <w:sz w:val="22"/>
              </w:rPr>
              <w:t>Kelompok-2.</w:t>
            </w:r>
          </w:p>
        </w:tc>
        <w:tc>
          <w:tcPr>
            <w:tcW w:w="3310" w:type="dxa"/>
          </w:tcPr>
          <w:p w14:paraId="0423B368" w14:textId="77777777" w:rsidR="001B218E" w:rsidRPr="0069798C" w:rsidRDefault="00A90ECD" w:rsidP="006753F6">
            <w:pPr>
              <w:pStyle w:val="ListParagraph"/>
              <w:numPr>
                <w:ilvl w:val="0"/>
                <w:numId w:val="13"/>
              </w:numPr>
              <w:ind w:left="256" w:hanging="256"/>
              <w:jc w:val="center"/>
              <w:rPr>
                <w:rFonts w:asciiTheme="majorHAnsi" w:eastAsia="Calibri" w:hAnsiTheme="majorHAnsi" w:cs="Calibri"/>
                <w:szCs w:val="24"/>
              </w:rPr>
            </w:pPr>
            <w:r>
              <w:rPr>
                <w:rFonts w:ascii="Calibri" w:eastAsia="Calibri" w:hAnsi="Calibri"/>
                <w:sz w:val="22"/>
              </w:rPr>
              <w:t>Perspektif proses tumbuh kembang manusia</w:t>
            </w:r>
            <w:r>
              <w:rPr>
                <w:rFonts w:ascii="Calibri" w:eastAsia="Calibri" w:hAnsi="Calibri"/>
                <w:spacing w:val="-21"/>
                <w:sz w:val="22"/>
              </w:rPr>
              <w:t xml:space="preserve"> </w:t>
            </w:r>
            <w:r>
              <w:rPr>
                <w:rFonts w:ascii="Calibri" w:eastAsia="Calibri" w:hAnsi="Calibri"/>
                <w:sz w:val="22"/>
              </w:rPr>
              <w:t>(Proses pertumbuhan</w:t>
            </w:r>
            <w:r>
              <w:rPr>
                <w:rFonts w:ascii="Calibri" w:eastAsia="Calibri" w:hAnsi="Calibri"/>
                <w:spacing w:val="-4"/>
                <w:sz w:val="22"/>
              </w:rPr>
              <w:t xml:space="preserve"> </w:t>
            </w:r>
            <w:r>
              <w:rPr>
                <w:rFonts w:ascii="Calibri" w:eastAsia="Calibri" w:hAnsi="Calibri"/>
                <w:sz w:val="22"/>
              </w:rPr>
              <w:t>fisiologis).</w:t>
            </w:r>
          </w:p>
        </w:tc>
        <w:tc>
          <w:tcPr>
            <w:tcW w:w="934" w:type="dxa"/>
            <w:vAlign w:val="center"/>
          </w:tcPr>
          <w:p w14:paraId="68A65EA4" w14:textId="77777777" w:rsidR="001B218E" w:rsidRPr="0069798C" w:rsidRDefault="001B218E" w:rsidP="00434D8B">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10</w:t>
            </w:r>
          </w:p>
        </w:tc>
      </w:tr>
      <w:tr w:rsidR="00A90ECD" w:rsidRPr="0069798C" w14:paraId="08CCEE75" w14:textId="77777777" w:rsidTr="00BA4467">
        <w:trPr>
          <w:jc w:val="center"/>
        </w:trPr>
        <w:tc>
          <w:tcPr>
            <w:tcW w:w="964" w:type="dxa"/>
          </w:tcPr>
          <w:p w14:paraId="29B7B5B4" w14:textId="77777777" w:rsidR="00A90ECD" w:rsidRPr="00A90ECD" w:rsidRDefault="00A90ECD" w:rsidP="00BA4467">
            <w:pPr>
              <w:rPr>
                <w:rFonts w:asciiTheme="majorHAnsi" w:eastAsia="Calibri" w:hAnsiTheme="majorHAnsi" w:cs="Calibri"/>
                <w:szCs w:val="24"/>
                <w:lang w:val="en-US"/>
              </w:rPr>
            </w:pPr>
            <w:r>
              <w:rPr>
                <w:rFonts w:asciiTheme="majorHAnsi" w:eastAsia="Calibri" w:hAnsiTheme="majorHAnsi" w:cs="Calibri"/>
                <w:szCs w:val="24"/>
                <w:lang w:val="en-US"/>
              </w:rPr>
              <w:t>4</w:t>
            </w:r>
          </w:p>
        </w:tc>
        <w:tc>
          <w:tcPr>
            <w:tcW w:w="2722" w:type="dxa"/>
          </w:tcPr>
          <w:p w14:paraId="07C283D3" w14:textId="77777777" w:rsidR="00A90ECD" w:rsidRDefault="00A90ECD" w:rsidP="00A90ECD">
            <w:pPr>
              <w:autoSpaceDE w:val="0"/>
              <w:autoSpaceDN w:val="0"/>
              <w:snapToGrid w:val="0"/>
              <w:spacing w:before="1"/>
              <w:ind w:left="113" w:right="128"/>
              <w:rPr>
                <w:rFonts w:ascii="Calibri" w:eastAsia="Calibri" w:hAnsi="Calibri"/>
                <w:sz w:val="22"/>
              </w:rPr>
            </w:pPr>
            <w:r>
              <w:rPr>
                <w:rFonts w:ascii="Calibri" w:eastAsia="Calibri" w:hAnsi="Calibri"/>
                <w:sz w:val="22"/>
              </w:rPr>
              <w:t>Mahasiswa mampu menguasai teori dan teori aplikasi proses tumbuh kembang manusia (Proses perkembangan kognitif,</w:t>
            </w:r>
          </w:p>
          <w:p w14:paraId="4C47E96D" w14:textId="77777777" w:rsidR="00A90ECD" w:rsidRDefault="00A90ECD" w:rsidP="00A90ECD">
            <w:pPr>
              <w:spacing w:after="160" w:line="259" w:lineRule="auto"/>
              <w:rPr>
                <w:rFonts w:ascii="Calibri" w:eastAsia="Calibri" w:hAnsi="Calibri"/>
                <w:sz w:val="22"/>
              </w:rPr>
            </w:pPr>
            <w:r>
              <w:rPr>
                <w:rFonts w:ascii="Calibri" w:eastAsia="Calibri" w:hAnsi="Calibri"/>
                <w:sz w:val="22"/>
              </w:rPr>
              <w:t>psikososial dan bahasa).</w:t>
            </w:r>
          </w:p>
        </w:tc>
        <w:tc>
          <w:tcPr>
            <w:tcW w:w="2552" w:type="dxa"/>
          </w:tcPr>
          <w:p w14:paraId="7DD2E824" w14:textId="77777777" w:rsidR="00A90ECD" w:rsidRDefault="00A90ECD" w:rsidP="00A90ECD">
            <w:pPr>
              <w:autoSpaceDE w:val="0"/>
              <w:autoSpaceDN w:val="0"/>
              <w:snapToGrid w:val="0"/>
              <w:spacing w:before="1"/>
              <w:ind w:left="113" w:right="128"/>
              <w:rPr>
                <w:rFonts w:ascii="Calibri" w:eastAsia="Calibri" w:hAnsi="Calibri"/>
                <w:sz w:val="22"/>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 teori dan teori aplikasi proses tumbuh kembang manusia (Proses perkembangan kognitif,</w:t>
            </w:r>
          </w:p>
          <w:p w14:paraId="1F209C59" w14:textId="77777777" w:rsidR="00A90ECD" w:rsidRPr="00A90ECD" w:rsidRDefault="00A90ECD" w:rsidP="00A90ECD">
            <w:pPr>
              <w:spacing w:after="160" w:line="259" w:lineRule="auto"/>
              <w:ind w:left="720"/>
              <w:rPr>
                <w:rFonts w:asciiTheme="majorHAnsi" w:eastAsia="Calibri" w:hAnsiTheme="majorHAnsi" w:cs="Calibri"/>
                <w:szCs w:val="24"/>
                <w:lang w:val="en-US"/>
              </w:rPr>
            </w:pPr>
            <w:r>
              <w:rPr>
                <w:rFonts w:ascii="Calibri" w:eastAsia="Calibri" w:hAnsi="Calibri"/>
                <w:sz w:val="22"/>
              </w:rPr>
              <w:t xml:space="preserve">psikososial dan </w:t>
            </w:r>
            <w:r>
              <w:rPr>
                <w:rFonts w:ascii="Calibri" w:eastAsia="Calibri" w:hAnsi="Calibri"/>
                <w:sz w:val="22"/>
              </w:rPr>
              <w:lastRenderedPageBreak/>
              <w:t>bahasa).</w:t>
            </w:r>
          </w:p>
        </w:tc>
        <w:tc>
          <w:tcPr>
            <w:tcW w:w="2254" w:type="dxa"/>
          </w:tcPr>
          <w:p w14:paraId="411AD222"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lastRenderedPageBreak/>
              <w:t>Kreteria:</w:t>
            </w:r>
          </w:p>
          <w:p w14:paraId="3CFC26FD"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30707A13"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Bentuk non- test:</w:t>
            </w:r>
          </w:p>
          <w:p w14:paraId="6607ED49"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5927072C"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lastRenderedPageBreak/>
              <w:t>Presentasi</w:t>
            </w:r>
          </w:p>
        </w:tc>
        <w:tc>
          <w:tcPr>
            <w:tcW w:w="2901" w:type="dxa"/>
          </w:tcPr>
          <w:p w14:paraId="494B1447" w14:textId="77777777" w:rsidR="00A90ECD" w:rsidRDefault="00A90ECD" w:rsidP="00A90ECD">
            <w:pPr>
              <w:autoSpaceDE w:val="0"/>
              <w:autoSpaceDN w:val="0"/>
              <w:snapToGrid w:val="0"/>
              <w:spacing w:before="1"/>
              <w:ind w:left="115"/>
              <w:rPr>
                <w:rFonts w:ascii="Calibri" w:eastAsia="Calibri" w:hAnsi="Calibri"/>
                <w:b/>
                <w:sz w:val="22"/>
              </w:rPr>
            </w:pPr>
            <w:r>
              <w:rPr>
                <w:rFonts w:ascii="Calibri" w:eastAsia="Calibri" w:hAnsi="Calibri"/>
                <w:sz w:val="22"/>
              </w:rPr>
              <w:lastRenderedPageBreak/>
              <w:t xml:space="preserve">Self directed learning (SDL), Small Group Discusion (SGD), </w:t>
            </w:r>
            <w:r>
              <w:rPr>
                <w:rFonts w:ascii="Calibri" w:eastAsia="Calibri" w:hAnsi="Calibri"/>
                <w:b/>
                <w:sz w:val="22"/>
              </w:rPr>
              <w:t>Persentasi Tugas</w:t>
            </w:r>
          </w:p>
          <w:p w14:paraId="6055B3D8" w14:textId="77777777" w:rsidR="00A90ECD" w:rsidRPr="0069798C" w:rsidRDefault="00A90ECD" w:rsidP="00A90ECD">
            <w:pPr>
              <w:spacing w:after="160" w:line="259" w:lineRule="auto"/>
              <w:ind w:left="720"/>
              <w:rPr>
                <w:rFonts w:asciiTheme="majorHAnsi" w:eastAsia="Calibri" w:hAnsiTheme="majorHAnsi" w:cs="Calibri"/>
                <w:szCs w:val="24"/>
              </w:rPr>
            </w:pPr>
            <w:r>
              <w:rPr>
                <w:rFonts w:ascii="Calibri" w:eastAsia="Calibri" w:hAnsi="Calibri"/>
                <w:b/>
                <w:sz w:val="22"/>
              </w:rPr>
              <w:t>Kelompok-3.</w:t>
            </w:r>
          </w:p>
        </w:tc>
        <w:tc>
          <w:tcPr>
            <w:tcW w:w="3310" w:type="dxa"/>
          </w:tcPr>
          <w:p w14:paraId="52E14D52" w14:textId="77777777" w:rsidR="00A90ECD" w:rsidRDefault="00A90ECD" w:rsidP="00A90ECD">
            <w:pPr>
              <w:pStyle w:val="ListParagraph"/>
              <w:ind w:left="256"/>
              <w:rPr>
                <w:rFonts w:ascii="Calibri" w:eastAsia="Calibri" w:hAnsi="Calibri"/>
                <w:sz w:val="22"/>
              </w:rPr>
            </w:pPr>
            <w:r>
              <w:rPr>
                <w:rFonts w:ascii="Calibri" w:eastAsia="Calibri" w:hAnsi="Calibri"/>
                <w:sz w:val="22"/>
              </w:rPr>
              <w:t>Perspektif proses tumbuh kembang manusia (Proses perkembangan kognitif, psikososial dan bahasa).</w:t>
            </w:r>
          </w:p>
        </w:tc>
        <w:tc>
          <w:tcPr>
            <w:tcW w:w="934" w:type="dxa"/>
            <w:vAlign w:val="center"/>
          </w:tcPr>
          <w:p w14:paraId="28601330" w14:textId="77777777" w:rsidR="00A90ECD" w:rsidRPr="0069798C" w:rsidRDefault="00A90ECD" w:rsidP="00434D8B">
            <w:pPr>
              <w:autoSpaceDE w:val="0"/>
              <w:autoSpaceDN w:val="0"/>
              <w:adjustRightInd w:val="0"/>
              <w:jc w:val="center"/>
              <w:rPr>
                <w:rFonts w:asciiTheme="majorHAnsi" w:hAnsiTheme="majorHAnsi" w:cs="Times New Roman"/>
                <w:szCs w:val="24"/>
              </w:rPr>
            </w:pPr>
          </w:p>
        </w:tc>
      </w:tr>
      <w:tr w:rsidR="00A90ECD" w:rsidRPr="0069798C" w14:paraId="0130D4F5" w14:textId="77777777" w:rsidTr="00BA4467">
        <w:trPr>
          <w:jc w:val="center"/>
        </w:trPr>
        <w:tc>
          <w:tcPr>
            <w:tcW w:w="964" w:type="dxa"/>
          </w:tcPr>
          <w:p w14:paraId="38E4C610" w14:textId="77777777" w:rsidR="00A90ECD" w:rsidRPr="00A90ECD" w:rsidRDefault="00A90ECD" w:rsidP="00BA4467">
            <w:pPr>
              <w:rPr>
                <w:rFonts w:asciiTheme="majorHAnsi" w:eastAsia="Calibri" w:hAnsiTheme="majorHAnsi" w:cs="Calibri"/>
                <w:szCs w:val="24"/>
                <w:lang w:val="en-US"/>
              </w:rPr>
            </w:pPr>
            <w:r>
              <w:rPr>
                <w:rFonts w:asciiTheme="majorHAnsi" w:eastAsia="Calibri" w:hAnsiTheme="majorHAnsi" w:cs="Calibri"/>
                <w:szCs w:val="24"/>
                <w:lang w:val="en-US"/>
              </w:rPr>
              <w:lastRenderedPageBreak/>
              <w:t>5</w:t>
            </w:r>
          </w:p>
        </w:tc>
        <w:tc>
          <w:tcPr>
            <w:tcW w:w="2722" w:type="dxa"/>
          </w:tcPr>
          <w:p w14:paraId="3B8F1932" w14:textId="77777777" w:rsidR="00A90ECD" w:rsidRDefault="00A90ECD" w:rsidP="00A90ECD">
            <w:pPr>
              <w:autoSpaceDE w:val="0"/>
              <w:autoSpaceDN w:val="0"/>
              <w:snapToGrid w:val="0"/>
              <w:spacing w:before="1"/>
              <w:ind w:left="113" w:right="128"/>
              <w:rPr>
                <w:rFonts w:ascii="Calibri" w:eastAsia="Calibri" w:hAnsi="Calibri"/>
                <w:sz w:val="22"/>
              </w:rPr>
            </w:pPr>
            <w:r>
              <w:rPr>
                <w:rFonts w:ascii="Calibri" w:eastAsia="Calibri" w:hAnsi="Calibri"/>
                <w:sz w:val="22"/>
              </w:rPr>
              <w:t>Mahasiswa mampu menguasai teori dan teori aplikasi Neuroscience dan perkembangan manusia (struktur dan fungsi otak dan sistem sensori dan</w:t>
            </w:r>
          </w:p>
          <w:p w14:paraId="7BC674A4" w14:textId="77777777" w:rsidR="00A90ECD" w:rsidRDefault="00A90ECD" w:rsidP="00A90ECD">
            <w:pPr>
              <w:spacing w:after="160" w:line="259" w:lineRule="auto"/>
              <w:rPr>
                <w:rFonts w:ascii="Calibri" w:eastAsia="Calibri" w:hAnsi="Calibri"/>
                <w:sz w:val="22"/>
              </w:rPr>
            </w:pPr>
            <w:r>
              <w:rPr>
                <w:rFonts w:ascii="Calibri" w:eastAsia="Calibri" w:hAnsi="Calibri"/>
                <w:sz w:val="22"/>
              </w:rPr>
              <w:t>perkembangan manusia).</w:t>
            </w:r>
          </w:p>
        </w:tc>
        <w:tc>
          <w:tcPr>
            <w:tcW w:w="2552" w:type="dxa"/>
          </w:tcPr>
          <w:p w14:paraId="0775C3D9" w14:textId="77777777" w:rsidR="00A90ECD" w:rsidRDefault="00A90ECD" w:rsidP="00A90ECD">
            <w:pPr>
              <w:autoSpaceDE w:val="0"/>
              <w:autoSpaceDN w:val="0"/>
              <w:snapToGrid w:val="0"/>
              <w:spacing w:before="1"/>
              <w:ind w:left="113" w:right="128"/>
              <w:rPr>
                <w:rFonts w:ascii="Calibri" w:eastAsia="Calibri" w:hAnsi="Calibri"/>
                <w:sz w:val="22"/>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 teori dan teori aplikasi Neuroscience dan perkembangan manusia (struktur dan fungsi otak dan sistem sensori dan</w:t>
            </w:r>
          </w:p>
          <w:p w14:paraId="4BE71082" w14:textId="77777777" w:rsidR="00A90ECD" w:rsidRPr="00A90ECD" w:rsidRDefault="00A90ECD" w:rsidP="00A90ECD">
            <w:pPr>
              <w:spacing w:after="160" w:line="259" w:lineRule="auto"/>
              <w:rPr>
                <w:rFonts w:asciiTheme="majorHAnsi" w:eastAsia="Calibri" w:hAnsiTheme="majorHAnsi" w:cs="Calibri"/>
                <w:szCs w:val="24"/>
                <w:lang w:val="en-US"/>
              </w:rPr>
            </w:pPr>
            <w:r>
              <w:rPr>
                <w:rFonts w:ascii="Calibri" w:eastAsia="Calibri" w:hAnsi="Calibri"/>
                <w:sz w:val="22"/>
              </w:rPr>
              <w:t>perkembangan manusia).</w:t>
            </w:r>
          </w:p>
        </w:tc>
        <w:tc>
          <w:tcPr>
            <w:tcW w:w="2254" w:type="dxa"/>
          </w:tcPr>
          <w:p w14:paraId="7A71194C"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Kreteria:</w:t>
            </w:r>
          </w:p>
          <w:p w14:paraId="5FE48326"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5C884376"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Bentuk non- test:</w:t>
            </w:r>
          </w:p>
          <w:p w14:paraId="7290ECF7"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3CDFBD89"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6E7709B5"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67BC55E5" w14:textId="77777777" w:rsidR="00A90ECD" w:rsidRPr="0069798C" w:rsidRDefault="00A90ECD" w:rsidP="00A90ECD">
            <w:pPr>
              <w:ind w:left="720"/>
              <w:rPr>
                <w:rFonts w:asciiTheme="majorHAnsi" w:eastAsia="Calibri" w:hAnsiTheme="majorHAnsi" w:cs="Calibri"/>
                <w:szCs w:val="24"/>
              </w:rPr>
            </w:pPr>
            <w:r>
              <w:rPr>
                <w:rFonts w:asciiTheme="majorHAnsi" w:eastAsia="Calibri" w:hAnsiTheme="majorHAnsi" w:cs="Calibri"/>
                <w:szCs w:val="24"/>
              </w:rPr>
              <w:t>(TM: 1</w:t>
            </w:r>
            <w:r w:rsidRPr="0069798C">
              <w:rPr>
                <w:rFonts w:asciiTheme="majorHAnsi" w:eastAsia="Calibri" w:hAnsiTheme="majorHAnsi" w:cs="Calibri"/>
                <w:szCs w:val="24"/>
              </w:rPr>
              <w:t>x(3x50”))</w:t>
            </w:r>
          </w:p>
          <w:p w14:paraId="3F3816D2" w14:textId="77777777" w:rsidR="00A90ECD" w:rsidRPr="0069798C" w:rsidRDefault="00A90ECD" w:rsidP="00A90ECD">
            <w:pPr>
              <w:spacing w:after="160" w:line="259" w:lineRule="auto"/>
              <w:rPr>
                <w:rFonts w:asciiTheme="majorHAnsi" w:eastAsia="Calibri" w:hAnsiTheme="majorHAnsi" w:cs="Calibri"/>
                <w:szCs w:val="24"/>
              </w:rPr>
            </w:pPr>
            <w:r>
              <w:rPr>
                <w:rFonts w:ascii="Calibri" w:eastAsia="Calibri" w:hAnsi="Calibri"/>
                <w:sz w:val="22"/>
              </w:rPr>
              <w:t xml:space="preserve">Self directed learning (SDL), Small Group Discusion (SGD), </w:t>
            </w:r>
            <w:r>
              <w:rPr>
                <w:rFonts w:ascii="Calibri" w:eastAsia="Calibri" w:hAnsi="Calibri"/>
                <w:b/>
                <w:sz w:val="22"/>
              </w:rPr>
              <w:t>Persentasi Tugas Kelompok-4.</w:t>
            </w:r>
          </w:p>
        </w:tc>
        <w:tc>
          <w:tcPr>
            <w:tcW w:w="3310" w:type="dxa"/>
          </w:tcPr>
          <w:p w14:paraId="65D04DF4" w14:textId="77777777" w:rsidR="00A90ECD" w:rsidRDefault="00A90ECD" w:rsidP="00A90ECD">
            <w:pPr>
              <w:pStyle w:val="ListParagraph"/>
              <w:ind w:left="256"/>
              <w:rPr>
                <w:rFonts w:ascii="Calibri" w:eastAsia="Calibri" w:hAnsi="Calibri"/>
                <w:sz w:val="22"/>
              </w:rPr>
            </w:pPr>
            <w:r>
              <w:rPr>
                <w:rFonts w:ascii="Calibri" w:eastAsia="Calibri" w:hAnsi="Calibri"/>
                <w:sz w:val="22"/>
              </w:rPr>
              <w:t>Neuroscience dan perkembangan manusia (struktur dan fungsi otak dan sistem sensori dan perkembangan manusia).</w:t>
            </w:r>
          </w:p>
        </w:tc>
        <w:tc>
          <w:tcPr>
            <w:tcW w:w="934" w:type="dxa"/>
            <w:vAlign w:val="center"/>
          </w:tcPr>
          <w:p w14:paraId="034B776A" w14:textId="77777777" w:rsidR="00A90ECD" w:rsidRPr="0069798C" w:rsidRDefault="00A90ECD" w:rsidP="00434D8B">
            <w:pPr>
              <w:autoSpaceDE w:val="0"/>
              <w:autoSpaceDN w:val="0"/>
              <w:adjustRightInd w:val="0"/>
              <w:jc w:val="center"/>
              <w:rPr>
                <w:rFonts w:asciiTheme="majorHAnsi" w:hAnsiTheme="majorHAnsi" w:cs="Times New Roman"/>
                <w:szCs w:val="24"/>
              </w:rPr>
            </w:pPr>
          </w:p>
        </w:tc>
      </w:tr>
      <w:tr w:rsidR="00A90ECD" w:rsidRPr="0069798C" w14:paraId="77FC41AF" w14:textId="77777777" w:rsidTr="00BA4467">
        <w:trPr>
          <w:jc w:val="center"/>
        </w:trPr>
        <w:tc>
          <w:tcPr>
            <w:tcW w:w="964" w:type="dxa"/>
          </w:tcPr>
          <w:p w14:paraId="49667E5E" w14:textId="77777777" w:rsidR="00A90ECD" w:rsidRPr="00A90ECD" w:rsidRDefault="00A90ECD" w:rsidP="00BA4467">
            <w:pPr>
              <w:rPr>
                <w:rFonts w:asciiTheme="majorHAnsi" w:eastAsia="Calibri" w:hAnsiTheme="majorHAnsi" w:cs="Calibri"/>
                <w:szCs w:val="24"/>
                <w:lang w:val="en-US"/>
              </w:rPr>
            </w:pPr>
            <w:r>
              <w:rPr>
                <w:rFonts w:asciiTheme="majorHAnsi" w:eastAsia="Calibri" w:hAnsiTheme="majorHAnsi" w:cs="Calibri"/>
                <w:szCs w:val="24"/>
                <w:lang w:val="en-US"/>
              </w:rPr>
              <w:t>6</w:t>
            </w:r>
          </w:p>
        </w:tc>
        <w:tc>
          <w:tcPr>
            <w:tcW w:w="2722" w:type="dxa"/>
          </w:tcPr>
          <w:p w14:paraId="7C0AB1EF" w14:textId="77777777" w:rsidR="00A90ECD" w:rsidRDefault="00A90ECD" w:rsidP="00A90ECD">
            <w:pPr>
              <w:spacing w:after="160" w:line="259" w:lineRule="auto"/>
              <w:rPr>
                <w:rFonts w:ascii="Calibri" w:eastAsia="Calibri" w:hAnsi="Calibri"/>
                <w:sz w:val="22"/>
              </w:rPr>
            </w:pPr>
            <w:r>
              <w:rPr>
                <w:rFonts w:ascii="Calibri" w:eastAsia="Calibri" w:hAnsi="Calibri"/>
                <w:sz w:val="22"/>
              </w:rPr>
              <w:t>Mahasiswa mampu menguasai teori dan teori aplikasi Kreativitas dan Pembelajaran.</w:t>
            </w:r>
          </w:p>
        </w:tc>
        <w:tc>
          <w:tcPr>
            <w:tcW w:w="2552" w:type="dxa"/>
          </w:tcPr>
          <w:p w14:paraId="41590A19" w14:textId="77777777" w:rsidR="00A90ECD" w:rsidRPr="00A90ECD" w:rsidRDefault="00A90ECD" w:rsidP="00A90ECD">
            <w:pPr>
              <w:spacing w:after="160" w:line="259" w:lineRule="auto"/>
              <w:rPr>
                <w:rFonts w:asciiTheme="majorHAnsi" w:eastAsia="Calibri" w:hAnsiTheme="majorHAnsi" w:cs="Calibri"/>
                <w:szCs w:val="24"/>
                <w:lang w:val="en-US"/>
              </w:rPr>
            </w:pPr>
            <w:proofErr w:type="spellStart"/>
            <w:proofErr w:type="gram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w:t>
            </w:r>
            <w:proofErr w:type="gramEnd"/>
            <w:r>
              <w:rPr>
                <w:rFonts w:ascii="Calibri" w:eastAsia="Calibri" w:hAnsi="Calibri"/>
                <w:sz w:val="22"/>
              </w:rPr>
              <w:t xml:space="preserve"> teori dan teori aplikasi Kreativitas dan Pembelajaran.</w:t>
            </w:r>
          </w:p>
        </w:tc>
        <w:tc>
          <w:tcPr>
            <w:tcW w:w="2254" w:type="dxa"/>
          </w:tcPr>
          <w:p w14:paraId="0FE526B2"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Kreteria:</w:t>
            </w:r>
          </w:p>
          <w:p w14:paraId="650A2452"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51205DB1"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Bentuk non- test:</w:t>
            </w:r>
          </w:p>
          <w:p w14:paraId="61B72B76"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4B0B37BE"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086640C1"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55CEDF97" w14:textId="77777777" w:rsidR="00A90ECD" w:rsidRPr="0069798C" w:rsidRDefault="00A90ECD" w:rsidP="00A90ECD">
            <w:pPr>
              <w:ind w:left="720"/>
              <w:rPr>
                <w:rFonts w:asciiTheme="majorHAnsi" w:eastAsia="Calibri" w:hAnsiTheme="majorHAnsi" w:cs="Calibri"/>
                <w:szCs w:val="24"/>
              </w:rPr>
            </w:pPr>
            <w:r>
              <w:rPr>
                <w:rFonts w:asciiTheme="majorHAnsi" w:eastAsia="Calibri" w:hAnsiTheme="majorHAnsi" w:cs="Calibri"/>
                <w:szCs w:val="24"/>
              </w:rPr>
              <w:t>(TM: 1</w:t>
            </w:r>
            <w:r w:rsidRPr="0069798C">
              <w:rPr>
                <w:rFonts w:asciiTheme="majorHAnsi" w:eastAsia="Calibri" w:hAnsiTheme="majorHAnsi" w:cs="Calibri"/>
                <w:szCs w:val="24"/>
              </w:rPr>
              <w:t>x(3x50”))</w:t>
            </w:r>
          </w:p>
          <w:p w14:paraId="7C647586" w14:textId="77777777" w:rsidR="00052E24" w:rsidRDefault="00052E24" w:rsidP="00052E24">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34FD956F" w14:textId="77777777" w:rsidR="00A90ECD" w:rsidRPr="0069798C" w:rsidRDefault="00052E24" w:rsidP="00052E24">
            <w:pPr>
              <w:spacing w:after="160" w:line="259" w:lineRule="auto"/>
              <w:ind w:left="720"/>
              <w:rPr>
                <w:rFonts w:asciiTheme="majorHAnsi" w:eastAsia="Calibri" w:hAnsiTheme="majorHAnsi" w:cs="Calibri"/>
                <w:szCs w:val="24"/>
              </w:rPr>
            </w:pPr>
            <w:r>
              <w:rPr>
                <w:rFonts w:ascii="Calibri" w:eastAsia="Calibri" w:hAnsi="Calibri"/>
                <w:b/>
                <w:sz w:val="22"/>
              </w:rPr>
              <w:t>Kelompok-5.</w:t>
            </w:r>
          </w:p>
        </w:tc>
        <w:tc>
          <w:tcPr>
            <w:tcW w:w="3310" w:type="dxa"/>
          </w:tcPr>
          <w:p w14:paraId="7F5A919F" w14:textId="77777777" w:rsidR="00A90ECD" w:rsidRPr="00052E24" w:rsidRDefault="00052E24" w:rsidP="00052E24">
            <w:pPr>
              <w:rPr>
                <w:rFonts w:ascii="Calibri" w:eastAsia="Calibri" w:hAnsi="Calibri"/>
                <w:sz w:val="22"/>
              </w:rPr>
            </w:pPr>
            <w:r>
              <w:rPr>
                <w:rFonts w:ascii="Calibri" w:eastAsia="Calibri" w:hAnsi="Calibri"/>
                <w:sz w:val="22"/>
              </w:rPr>
              <w:t>Kreativitas dan Pembelajaran.</w:t>
            </w:r>
          </w:p>
        </w:tc>
        <w:tc>
          <w:tcPr>
            <w:tcW w:w="934" w:type="dxa"/>
            <w:vAlign w:val="center"/>
          </w:tcPr>
          <w:p w14:paraId="509179D8" w14:textId="77777777" w:rsidR="00A90ECD" w:rsidRPr="0069798C" w:rsidRDefault="00A90ECD" w:rsidP="00434D8B">
            <w:pPr>
              <w:autoSpaceDE w:val="0"/>
              <w:autoSpaceDN w:val="0"/>
              <w:adjustRightInd w:val="0"/>
              <w:jc w:val="center"/>
              <w:rPr>
                <w:rFonts w:asciiTheme="majorHAnsi" w:hAnsiTheme="majorHAnsi" w:cs="Times New Roman"/>
                <w:szCs w:val="24"/>
              </w:rPr>
            </w:pPr>
          </w:p>
        </w:tc>
      </w:tr>
      <w:tr w:rsidR="00A90ECD" w:rsidRPr="0069798C" w14:paraId="04E27C2C" w14:textId="77777777" w:rsidTr="00BA4467">
        <w:trPr>
          <w:jc w:val="center"/>
        </w:trPr>
        <w:tc>
          <w:tcPr>
            <w:tcW w:w="964" w:type="dxa"/>
          </w:tcPr>
          <w:p w14:paraId="2370DE32" w14:textId="77777777" w:rsidR="00A90ECD" w:rsidRPr="00052E24" w:rsidRDefault="00052E24" w:rsidP="00BA4467">
            <w:pPr>
              <w:rPr>
                <w:rFonts w:asciiTheme="majorHAnsi" w:eastAsia="Calibri" w:hAnsiTheme="majorHAnsi" w:cs="Calibri"/>
                <w:szCs w:val="24"/>
                <w:lang w:val="en-US"/>
              </w:rPr>
            </w:pPr>
            <w:r>
              <w:rPr>
                <w:rFonts w:asciiTheme="majorHAnsi" w:eastAsia="Calibri" w:hAnsiTheme="majorHAnsi" w:cs="Calibri"/>
                <w:szCs w:val="24"/>
                <w:lang w:val="en-US"/>
              </w:rPr>
              <w:t>7</w:t>
            </w:r>
          </w:p>
        </w:tc>
        <w:tc>
          <w:tcPr>
            <w:tcW w:w="2722" w:type="dxa"/>
          </w:tcPr>
          <w:p w14:paraId="3C08F550" w14:textId="77777777" w:rsidR="00A90ECD" w:rsidRDefault="00052E24" w:rsidP="00A90ECD">
            <w:pPr>
              <w:spacing w:after="160" w:line="259" w:lineRule="auto"/>
              <w:rPr>
                <w:rFonts w:ascii="Calibri" w:eastAsia="Calibri" w:hAnsi="Calibri"/>
                <w:sz w:val="22"/>
              </w:rPr>
            </w:pPr>
            <w:r>
              <w:rPr>
                <w:rFonts w:ascii="Calibri" w:eastAsia="Calibri" w:hAnsi="Calibri"/>
                <w:sz w:val="22"/>
              </w:rPr>
              <w:t>Mahasiswa mampu menguasai teori dan teori aplikasi pengukuran intelegensi.</w:t>
            </w:r>
          </w:p>
        </w:tc>
        <w:tc>
          <w:tcPr>
            <w:tcW w:w="2552" w:type="dxa"/>
          </w:tcPr>
          <w:p w14:paraId="3EB7CD0A" w14:textId="77777777" w:rsidR="00A90ECD" w:rsidRPr="00052E24" w:rsidRDefault="00052E24" w:rsidP="00052E24">
            <w:pPr>
              <w:spacing w:after="160" w:line="259" w:lineRule="auto"/>
              <w:rPr>
                <w:rFonts w:asciiTheme="majorHAnsi" w:eastAsia="Calibri" w:hAnsiTheme="majorHAnsi" w:cs="Calibri"/>
                <w:szCs w:val="24"/>
                <w:lang w:val="en-US"/>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 teori dan teori aplikasi pengukuran intelegensi.</w:t>
            </w:r>
          </w:p>
        </w:tc>
        <w:tc>
          <w:tcPr>
            <w:tcW w:w="2254" w:type="dxa"/>
          </w:tcPr>
          <w:p w14:paraId="2C41BD58"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Kreteria:</w:t>
            </w:r>
          </w:p>
          <w:p w14:paraId="7109A219"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199C7DB7"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Bentuk non- test:</w:t>
            </w:r>
          </w:p>
          <w:p w14:paraId="238F86DC"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5435744C" w14:textId="77777777" w:rsidR="00A90ECD" w:rsidRPr="0069798C" w:rsidRDefault="00A90ECD" w:rsidP="00A90ECD">
            <w:pPr>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21BB614D" w14:textId="77777777" w:rsidR="00A90ECD" w:rsidRPr="0069798C" w:rsidRDefault="00A90ECD" w:rsidP="00A90ECD">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2C908AB6" w14:textId="77777777" w:rsidR="00A90ECD" w:rsidRPr="0069798C" w:rsidRDefault="00A90ECD" w:rsidP="00A90ECD">
            <w:pPr>
              <w:ind w:left="720"/>
              <w:rPr>
                <w:rFonts w:asciiTheme="majorHAnsi" w:eastAsia="Calibri" w:hAnsiTheme="majorHAnsi" w:cs="Calibri"/>
                <w:szCs w:val="24"/>
              </w:rPr>
            </w:pPr>
            <w:r>
              <w:rPr>
                <w:rFonts w:asciiTheme="majorHAnsi" w:eastAsia="Calibri" w:hAnsiTheme="majorHAnsi" w:cs="Calibri"/>
                <w:szCs w:val="24"/>
              </w:rPr>
              <w:t>(TM: 1</w:t>
            </w:r>
            <w:r w:rsidRPr="0069798C">
              <w:rPr>
                <w:rFonts w:asciiTheme="majorHAnsi" w:eastAsia="Calibri" w:hAnsiTheme="majorHAnsi" w:cs="Calibri"/>
                <w:szCs w:val="24"/>
              </w:rPr>
              <w:t>x(3x50”))</w:t>
            </w:r>
          </w:p>
          <w:p w14:paraId="40262363" w14:textId="77777777" w:rsidR="00052E24" w:rsidRDefault="00052E24" w:rsidP="00052E24">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12285A72" w14:textId="77777777" w:rsidR="00A90ECD" w:rsidRPr="0069798C" w:rsidRDefault="00052E24" w:rsidP="00052E24">
            <w:pPr>
              <w:spacing w:after="160" w:line="259" w:lineRule="auto"/>
              <w:ind w:left="720"/>
              <w:rPr>
                <w:rFonts w:asciiTheme="majorHAnsi" w:eastAsia="Calibri" w:hAnsiTheme="majorHAnsi" w:cs="Calibri"/>
                <w:szCs w:val="24"/>
              </w:rPr>
            </w:pPr>
            <w:r>
              <w:rPr>
                <w:rFonts w:ascii="Calibri" w:eastAsia="Calibri" w:hAnsi="Calibri"/>
                <w:b/>
                <w:sz w:val="22"/>
              </w:rPr>
              <w:t>Kelompok-6.</w:t>
            </w:r>
          </w:p>
        </w:tc>
        <w:tc>
          <w:tcPr>
            <w:tcW w:w="3310" w:type="dxa"/>
          </w:tcPr>
          <w:p w14:paraId="312273D9" w14:textId="77777777" w:rsidR="00A90ECD" w:rsidRDefault="00052E24" w:rsidP="00052E24">
            <w:pPr>
              <w:pStyle w:val="ListParagraph"/>
              <w:ind w:left="256"/>
              <w:rPr>
                <w:rFonts w:ascii="Calibri" w:eastAsia="Calibri" w:hAnsi="Calibri"/>
                <w:sz w:val="22"/>
              </w:rPr>
            </w:pPr>
            <w:r>
              <w:rPr>
                <w:rFonts w:ascii="Calibri" w:eastAsia="Calibri" w:hAnsi="Calibri"/>
                <w:sz w:val="22"/>
              </w:rPr>
              <w:t>Hakikat, teori-teori dan pengukuran intelegensi.</w:t>
            </w:r>
          </w:p>
        </w:tc>
        <w:tc>
          <w:tcPr>
            <w:tcW w:w="934" w:type="dxa"/>
            <w:vAlign w:val="center"/>
          </w:tcPr>
          <w:p w14:paraId="11C31AA9" w14:textId="77777777" w:rsidR="00A90ECD" w:rsidRPr="0069798C" w:rsidRDefault="00A90ECD" w:rsidP="00434D8B">
            <w:pPr>
              <w:autoSpaceDE w:val="0"/>
              <w:autoSpaceDN w:val="0"/>
              <w:adjustRightInd w:val="0"/>
              <w:jc w:val="center"/>
              <w:rPr>
                <w:rFonts w:asciiTheme="majorHAnsi" w:hAnsiTheme="majorHAnsi" w:cs="Times New Roman"/>
                <w:szCs w:val="24"/>
              </w:rPr>
            </w:pPr>
          </w:p>
        </w:tc>
      </w:tr>
      <w:tr w:rsidR="00C05CAC" w:rsidRPr="0069798C" w14:paraId="01F298F5" w14:textId="77777777" w:rsidTr="009F4EBC">
        <w:trPr>
          <w:jc w:val="center"/>
        </w:trPr>
        <w:tc>
          <w:tcPr>
            <w:tcW w:w="964" w:type="dxa"/>
            <w:vAlign w:val="center"/>
          </w:tcPr>
          <w:p w14:paraId="7FC24EFD" w14:textId="77777777" w:rsidR="00C05CAC" w:rsidRPr="0069798C" w:rsidRDefault="00C05CAC" w:rsidP="00415EDF">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lastRenderedPageBreak/>
              <w:t>8</w:t>
            </w:r>
          </w:p>
        </w:tc>
        <w:tc>
          <w:tcPr>
            <w:tcW w:w="14673" w:type="dxa"/>
            <w:gridSpan w:val="6"/>
            <w:vAlign w:val="center"/>
          </w:tcPr>
          <w:p w14:paraId="5C5D4A27" w14:textId="77777777" w:rsidR="00C05CAC" w:rsidRPr="0069798C" w:rsidRDefault="00F7212C" w:rsidP="007C4E4A">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Evaluasi</w:t>
            </w:r>
            <w:r w:rsidR="00C05CAC" w:rsidRPr="0069798C">
              <w:rPr>
                <w:rFonts w:asciiTheme="majorHAnsi" w:hAnsiTheme="majorHAnsi" w:cs="Times New Roman"/>
                <w:szCs w:val="24"/>
              </w:rPr>
              <w:t xml:space="preserve"> Tengah Semester : Melakukan validasi penilaian, evaluasi dan perbaikan proses pembelajaran berikutnya</w:t>
            </w:r>
          </w:p>
        </w:tc>
      </w:tr>
      <w:tr w:rsidR="001B218E" w:rsidRPr="0069798C" w14:paraId="77ABFAE6" w14:textId="77777777" w:rsidTr="00BA4467">
        <w:trPr>
          <w:trHeight w:val="3107"/>
          <w:jc w:val="center"/>
        </w:trPr>
        <w:tc>
          <w:tcPr>
            <w:tcW w:w="964" w:type="dxa"/>
          </w:tcPr>
          <w:p w14:paraId="52E299DD" w14:textId="77777777" w:rsidR="001B218E" w:rsidRPr="00EA223F" w:rsidRDefault="00EA223F" w:rsidP="00BA4467">
            <w:pPr>
              <w:rPr>
                <w:rFonts w:asciiTheme="majorHAnsi" w:eastAsia="Calibri" w:hAnsiTheme="majorHAnsi" w:cs="Calibri"/>
                <w:szCs w:val="24"/>
                <w:lang w:val="en-US"/>
              </w:rPr>
            </w:pPr>
            <w:r>
              <w:rPr>
                <w:rFonts w:asciiTheme="majorHAnsi" w:eastAsia="Calibri" w:hAnsiTheme="majorHAnsi" w:cs="Calibri"/>
                <w:szCs w:val="24"/>
                <w:lang w:val="en-US"/>
              </w:rPr>
              <w:t xml:space="preserve">9 </w:t>
            </w:r>
          </w:p>
        </w:tc>
        <w:tc>
          <w:tcPr>
            <w:tcW w:w="2722" w:type="dxa"/>
          </w:tcPr>
          <w:p w14:paraId="5A35893B" w14:textId="77777777" w:rsidR="00EA223F" w:rsidRDefault="00EA223F" w:rsidP="00EA223F">
            <w:pPr>
              <w:autoSpaceDE w:val="0"/>
              <w:autoSpaceDN w:val="0"/>
              <w:snapToGrid w:val="0"/>
              <w:spacing w:before="1"/>
              <w:ind w:left="113" w:right="192"/>
              <w:rPr>
                <w:rFonts w:ascii="Calibri" w:eastAsia="Calibri" w:hAnsi="Calibri"/>
                <w:sz w:val="22"/>
              </w:rPr>
            </w:pPr>
            <w:r>
              <w:rPr>
                <w:rFonts w:ascii="Calibri" w:eastAsia="Calibri" w:hAnsi="Calibri"/>
                <w:sz w:val="22"/>
              </w:rPr>
              <w:t>Mahasiswa mampu menguasai teori dan aplikasi teori Behaviorisme, Kognitivisme dan</w:t>
            </w:r>
          </w:p>
          <w:p w14:paraId="52DE7406" w14:textId="77777777" w:rsidR="001B218E" w:rsidRPr="0069798C" w:rsidRDefault="00EA223F" w:rsidP="00EA223F">
            <w:pPr>
              <w:pStyle w:val="ListParagraph"/>
              <w:ind w:left="704"/>
              <w:rPr>
                <w:rFonts w:asciiTheme="majorHAnsi" w:eastAsia="Calibri" w:hAnsiTheme="majorHAnsi" w:cs="Calibri"/>
                <w:szCs w:val="24"/>
              </w:rPr>
            </w:pPr>
            <w:r>
              <w:rPr>
                <w:rFonts w:ascii="Calibri" w:eastAsia="Calibri" w:hAnsi="Calibri"/>
                <w:sz w:val="22"/>
              </w:rPr>
              <w:t>pendidikan.</w:t>
            </w:r>
          </w:p>
        </w:tc>
        <w:tc>
          <w:tcPr>
            <w:tcW w:w="2552" w:type="dxa"/>
          </w:tcPr>
          <w:p w14:paraId="3B15F0FB" w14:textId="77777777" w:rsidR="00EA223F" w:rsidRDefault="00EA223F" w:rsidP="00EA223F">
            <w:pPr>
              <w:autoSpaceDE w:val="0"/>
              <w:autoSpaceDN w:val="0"/>
              <w:snapToGrid w:val="0"/>
              <w:spacing w:before="1"/>
              <w:ind w:left="113" w:right="192"/>
              <w:rPr>
                <w:rFonts w:ascii="Calibri" w:eastAsia="Calibri" w:hAnsi="Calibri"/>
                <w:sz w:val="22"/>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 xml:space="preserve"> menguasai teori dan aplikasi teori Behaviorisme, Kognitivisme dan</w:t>
            </w:r>
          </w:p>
          <w:p w14:paraId="53CAAF1D" w14:textId="77777777" w:rsidR="001B218E" w:rsidRPr="00EA223F" w:rsidRDefault="00EA223F" w:rsidP="00EA223F">
            <w:pPr>
              <w:spacing w:after="160" w:line="259" w:lineRule="auto"/>
              <w:rPr>
                <w:rFonts w:asciiTheme="majorHAnsi" w:eastAsia="Calibri" w:hAnsiTheme="majorHAnsi" w:cs="Calibri"/>
                <w:szCs w:val="24"/>
                <w:lang w:val="en-US"/>
              </w:rPr>
            </w:pPr>
            <w:r>
              <w:rPr>
                <w:rFonts w:ascii="Calibri" w:eastAsia="Calibri" w:hAnsi="Calibri"/>
                <w:sz w:val="22"/>
              </w:rPr>
              <w:t>pendidikan.</w:t>
            </w:r>
          </w:p>
        </w:tc>
        <w:tc>
          <w:tcPr>
            <w:tcW w:w="2254" w:type="dxa"/>
          </w:tcPr>
          <w:p w14:paraId="21ACD4E3"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Kreteria:</w:t>
            </w:r>
          </w:p>
          <w:p w14:paraId="7E6FCAC6"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21C3049E"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Bentuk non- test:</w:t>
            </w:r>
          </w:p>
          <w:p w14:paraId="5194F072"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59D93774"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7D314882"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66B7AE97" w14:textId="77777777" w:rsidR="001B218E" w:rsidRPr="0069798C" w:rsidRDefault="001B218E" w:rsidP="00BA4467">
            <w:pPr>
              <w:ind w:left="720"/>
              <w:rPr>
                <w:rFonts w:asciiTheme="majorHAnsi" w:eastAsia="Calibri" w:hAnsiTheme="majorHAnsi" w:cs="Calibri"/>
                <w:szCs w:val="24"/>
              </w:rPr>
            </w:pPr>
            <w:r w:rsidRPr="0069798C">
              <w:rPr>
                <w:rFonts w:asciiTheme="majorHAnsi" w:eastAsia="Calibri" w:hAnsiTheme="majorHAnsi" w:cs="Calibri"/>
                <w:szCs w:val="24"/>
              </w:rPr>
              <w:t>(TM: 3x(3x50”))</w:t>
            </w:r>
          </w:p>
          <w:p w14:paraId="2FB1D15D" w14:textId="77777777" w:rsidR="00EA223F" w:rsidRDefault="00EA223F" w:rsidP="00EA223F">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53B9B5F3" w14:textId="77777777" w:rsidR="001B218E" w:rsidRPr="0069798C" w:rsidRDefault="00EA223F" w:rsidP="00EA223F">
            <w:pPr>
              <w:numPr>
                <w:ilvl w:val="0"/>
                <w:numId w:val="9"/>
              </w:numPr>
              <w:spacing w:after="160" w:line="259" w:lineRule="auto"/>
              <w:rPr>
                <w:rFonts w:asciiTheme="majorHAnsi" w:eastAsia="Calibri" w:hAnsiTheme="majorHAnsi" w:cs="Calibri"/>
                <w:szCs w:val="24"/>
              </w:rPr>
            </w:pPr>
            <w:r>
              <w:rPr>
                <w:rFonts w:ascii="Calibri" w:eastAsia="Calibri" w:hAnsi="Calibri"/>
                <w:b/>
                <w:sz w:val="22"/>
              </w:rPr>
              <w:t>Kelompok-7.</w:t>
            </w:r>
          </w:p>
        </w:tc>
        <w:tc>
          <w:tcPr>
            <w:tcW w:w="3310" w:type="dxa"/>
          </w:tcPr>
          <w:p w14:paraId="16860AF7" w14:textId="77777777" w:rsidR="001B218E" w:rsidRPr="0069798C" w:rsidRDefault="00EA223F" w:rsidP="00EA223F">
            <w:pPr>
              <w:pStyle w:val="ListParagraph"/>
              <w:ind w:left="256"/>
              <w:rPr>
                <w:rFonts w:asciiTheme="majorHAnsi" w:eastAsia="Calibri" w:hAnsiTheme="majorHAnsi" w:cs="Calibri"/>
                <w:szCs w:val="24"/>
              </w:rPr>
            </w:pPr>
            <w:r>
              <w:rPr>
                <w:rFonts w:ascii="Calibri" w:eastAsia="Calibri" w:hAnsi="Calibri"/>
                <w:sz w:val="22"/>
              </w:rPr>
              <w:t>Behaviorisme, Kognitivisme dan pendidikan.</w:t>
            </w:r>
          </w:p>
        </w:tc>
        <w:tc>
          <w:tcPr>
            <w:tcW w:w="934" w:type="dxa"/>
            <w:vAlign w:val="center"/>
          </w:tcPr>
          <w:p w14:paraId="2F5F577C" w14:textId="77777777" w:rsidR="001B218E" w:rsidRPr="0069798C" w:rsidRDefault="001B218E" w:rsidP="00434D8B">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20</w:t>
            </w:r>
          </w:p>
        </w:tc>
      </w:tr>
      <w:tr w:rsidR="001B218E" w:rsidRPr="0069798C" w14:paraId="7DB6D47E" w14:textId="77777777" w:rsidTr="00BA4467">
        <w:trPr>
          <w:trHeight w:val="3115"/>
          <w:jc w:val="center"/>
        </w:trPr>
        <w:tc>
          <w:tcPr>
            <w:tcW w:w="964" w:type="dxa"/>
          </w:tcPr>
          <w:p w14:paraId="1BC53501" w14:textId="77777777" w:rsidR="001B218E" w:rsidRPr="0069798C" w:rsidRDefault="00EA223F" w:rsidP="00BA4467">
            <w:pPr>
              <w:rPr>
                <w:rFonts w:asciiTheme="majorHAnsi" w:eastAsia="Calibri" w:hAnsiTheme="majorHAnsi" w:cs="Calibri"/>
                <w:szCs w:val="24"/>
              </w:rPr>
            </w:pPr>
            <w:r>
              <w:rPr>
                <w:rFonts w:asciiTheme="majorHAnsi" w:eastAsia="Calibri" w:hAnsiTheme="majorHAnsi" w:cs="Calibri"/>
                <w:szCs w:val="24"/>
              </w:rPr>
              <w:t>10</w:t>
            </w:r>
          </w:p>
        </w:tc>
        <w:tc>
          <w:tcPr>
            <w:tcW w:w="2722" w:type="dxa"/>
          </w:tcPr>
          <w:p w14:paraId="778F2D1E" w14:textId="77777777" w:rsidR="00EA223F" w:rsidRDefault="00EA223F" w:rsidP="00EA223F">
            <w:pPr>
              <w:autoSpaceDE w:val="0"/>
              <w:autoSpaceDN w:val="0"/>
              <w:snapToGrid w:val="0"/>
              <w:spacing w:before="1"/>
              <w:ind w:left="113" w:right="128"/>
              <w:rPr>
                <w:rFonts w:ascii="Calibri" w:eastAsia="Calibri" w:hAnsi="Calibri"/>
                <w:sz w:val="22"/>
              </w:rPr>
            </w:pPr>
            <w:r>
              <w:rPr>
                <w:rFonts w:ascii="Calibri" w:eastAsia="Calibri" w:hAnsi="Calibri"/>
                <w:sz w:val="22"/>
              </w:rPr>
              <w:t>Mahasiswa mampu</w:t>
            </w:r>
            <w:r>
              <w:rPr>
                <w:rFonts w:ascii="Calibri" w:eastAsia="Calibri" w:hAnsi="Calibri"/>
                <w:sz w:val="22"/>
                <w:lang w:val="en-US"/>
              </w:rPr>
              <w:t xml:space="preserve"> </w:t>
            </w:r>
            <w:r>
              <w:rPr>
                <w:rFonts w:ascii="Calibri" w:eastAsia="Calibri" w:hAnsi="Calibri"/>
                <w:sz w:val="22"/>
              </w:rPr>
              <w:t>menguasai teori dan aplikasi teori Konstruktivisme, Humanisme dan</w:t>
            </w:r>
          </w:p>
          <w:p w14:paraId="4AC2DC39" w14:textId="77777777" w:rsidR="001B218E" w:rsidRPr="00EA223F" w:rsidRDefault="00EA223F" w:rsidP="00EA223F">
            <w:pPr>
              <w:rPr>
                <w:rFonts w:asciiTheme="majorHAnsi" w:eastAsia="Calibri" w:hAnsiTheme="majorHAnsi" w:cs="Calibri"/>
                <w:szCs w:val="24"/>
                <w:lang w:val="en-US"/>
              </w:rPr>
            </w:pPr>
            <w:r>
              <w:rPr>
                <w:rFonts w:ascii="Calibri" w:eastAsia="Calibri" w:hAnsi="Calibri"/>
                <w:sz w:val="22"/>
              </w:rPr>
              <w:t>pendidikan.</w:t>
            </w:r>
          </w:p>
        </w:tc>
        <w:tc>
          <w:tcPr>
            <w:tcW w:w="2552" w:type="dxa"/>
          </w:tcPr>
          <w:p w14:paraId="30874828" w14:textId="77777777" w:rsidR="00EA223F" w:rsidRDefault="001B218E" w:rsidP="00EA223F">
            <w:pPr>
              <w:autoSpaceDE w:val="0"/>
              <w:autoSpaceDN w:val="0"/>
              <w:snapToGrid w:val="0"/>
              <w:spacing w:before="1"/>
              <w:ind w:left="113" w:right="128"/>
              <w:rPr>
                <w:rFonts w:ascii="Calibri" w:eastAsia="Calibri" w:hAnsi="Calibri"/>
                <w:sz w:val="22"/>
              </w:rPr>
            </w:pPr>
            <w:r w:rsidRPr="0069798C">
              <w:rPr>
                <w:rFonts w:asciiTheme="majorHAnsi" w:eastAsia="Calibri" w:hAnsiTheme="majorHAnsi" w:cs="Calibri"/>
                <w:szCs w:val="24"/>
              </w:rPr>
              <w:t xml:space="preserve">Ketepatan </w:t>
            </w:r>
            <w:r w:rsidR="00EA223F">
              <w:rPr>
                <w:rFonts w:ascii="Calibri" w:eastAsia="Calibri" w:hAnsi="Calibri"/>
                <w:sz w:val="22"/>
              </w:rPr>
              <w:t>menguasai teori dan aplikasi teori Konstruktivisme, Humanisme dan</w:t>
            </w:r>
          </w:p>
          <w:p w14:paraId="50E7EB04" w14:textId="77777777" w:rsidR="001B218E" w:rsidRPr="0069798C" w:rsidRDefault="00EA223F" w:rsidP="00EA223F">
            <w:pPr>
              <w:rPr>
                <w:rFonts w:asciiTheme="majorHAnsi" w:eastAsia="Calibri" w:hAnsiTheme="majorHAnsi" w:cs="Calibri"/>
                <w:szCs w:val="24"/>
              </w:rPr>
            </w:pPr>
            <w:r>
              <w:rPr>
                <w:rFonts w:ascii="Calibri" w:eastAsia="Calibri" w:hAnsi="Calibri"/>
                <w:sz w:val="22"/>
              </w:rPr>
              <w:t>pendidikan.</w:t>
            </w:r>
          </w:p>
        </w:tc>
        <w:tc>
          <w:tcPr>
            <w:tcW w:w="2254" w:type="dxa"/>
          </w:tcPr>
          <w:p w14:paraId="6C2FD30A"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Kreteria:</w:t>
            </w:r>
          </w:p>
          <w:p w14:paraId="01C017A1"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41572BAB" w14:textId="77777777" w:rsidR="001B218E" w:rsidRPr="0069798C" w:rsidRDefault="001B218E" w:rsidP="00BA4467">
            <w:pPr>
              <w:rPr>
                <w:rFonts w:asciiTheme="majorHAnsi" w:eastAsia="Calibri" w:hAnsiTheme="majorHAnsi" w:cs="Calibri"/>
                <w:szCs w:val="24"/>
              </w:rPr>
            </w:pPr>
            <w:r w:rsidRPr="0069798C">
              <w:rPr>
                <w:rFonts w:asciiTheme="majorHAnsi" w:eastAsia="Calibri" w:hAnsiTheme="majorHAnsi" w:cs="Calibri"/>
                <w:szCs w:val="24"/>
              </w:rPr>
              <w:t>Bentuk non- test:</w:t>
            </w:r>
          </w:p>
          <w:p w14:paraId="48331118"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6A23AB9E"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757BCDCC" w14:textId="77777777" w:rsidR="001B218E" w:rsidRPr="0069798C" w:rsidRDefault="001B218E" w:rsidP="006753F6">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2992FF8D" w14:textId="77777777" w:rsidR="001B218E" w:rsidRPr="0069798C" w:rsidRDefault="001B218E" w:rsidP="00BA4467">
            <w:pPr>
              <w:ind w:left="720"/>
              <w:rPr>
                <w:rFonts w:asciiTheme="majorHAnsi" w:eastAsia="Calibri" w:hAnsiTheme="majorHAnsi" w:cs="Calibri"/>
                <w:szCs w:val="24"/>
              </w:rPr>
            </w:pPr>
            <w:r w:rsidRPr="0069798C">
              <w:rPr>
                <w:rFonts w:asciiTheme="majorHAnsi" w:eastAsia="Calibri" w:hAnsiTheme="majorHAnsi" w:cs="Calibri"/>
                <w:szCs w:val="24"/>
              </w:rPr>
              <w:t>(TM: 1x(3x50”))</w:t>
            </w:r>
          </w:p>
          <w:p w14:paraId="07628231" w14:textId="77777777" w:rsidR="00EA223F" w:rsidRDefault="00EA223F" w:rsidP="00EA223F">
            <w:pPr>
              <w:autoSpaceDE w:val="0"/>
              <w:autoSpaceDN w:val="0"/>
              <w:snapToGrid w:val="0"/>
              <w:spacing w:before="1"/>
              <w:ind w:left="115"/>
              <w:rPr>
                <w:rFonts w:ascii="Calibri" w:eastAsia="Calibri" w:hAnsi="Calibri"/>
                <w:b/>
                <w:sz w:val="22"/>
              </w:rPr>
            </w:pPr>
            <w:r>
              <w:rPr>
                <w:rFonts w:ascii="Calibri" w:eastAsia="Calibri" w:hAnsi="Calibri"/>
                <w:sz w:val="22"/>
              </w:rPr>
              <w:t>Self directed</w:t>
            </w:r>
            <w:r>
              <w:rPr>
                <w:rFonts w:ascii="Calibri" w:eastAsia="Calibri" w:hAnsi="Calibri"/>
                <w:sz w:val="22"/>
                <w:lang w:val="en-US"/>
              </w:rPr>
              <w:t xml:space="preserve"> </w:t>
            </w:r>
            <w:r>
              <w:rPr>
                <w:rFonts w:ascii="Calibri" w:eastAsia="Calibri" w:hAnsi="Calibri"/>
                <w:sz w:val="22"/>
              </w:rPr>
              <w:t xml:space="preserve">learning (SDL), Small Group Discusion (SGD), </w:t>
            </w:r>
            <w:r>
              <w:rPr>
                <w:rFonts w:ascii="Calibri" w:eastAsia="Calibri" w:hAnsi="Calibri"/>
                <w:b/>
                <w:sz w:val="22"/>
              </w:rPr>
              <w:t>Persentasi Tugas</w:t>
            </w:r>
          </w:p>
          <w:p w14:paraId="69294D97" w14:textId="77777777" w:rsidR="001B218E" w:rsidRPr="0069798C" w:rsidRDefault="00EA223F" w:rsidP="00EA223F">
            <w:pPr>
              <w:numPr>
                <w:ilvl w:val="0"/>
                <w:numId w:val="9"/>
              </w:numPr>
              <w:spacing w:after="160" w:line="259" w:lineRule="auto"/>
              <w:rPr>
                <w:rFonts w:asciiTheme="majorHAnsi" w:eastAsia="Calibri" w:hAnsiTheme="majorHAnsi" w:cs="Calibri"/>
                <w:szCs w:val="24"/>
              </w:rPr>
            </w:pPr>
            <w:r>
              <w:rPr>
                <w:rFonts w:ascii="Calibri" w:eastAsia="Calibri" w:hAnsi="Calibri"/>
                <w:b/>
                <w:sz w:val="22"/>
              </w:rPr>
              <w:t>Kelompok-8.</w:t>
            </w:r>
          </w:p>
        </w:tc>
        <w:tc>
          <w:tcPr>
            <w:tcW w:w="3310" w:type="dxa"/>
          </w:tcPr>
          <w:p w14:paraId="7092981B" w14:textId="77777777" w:rsidR="001B218E" w:rsidRPr="00EA223F" w:rsidRDefault="001B218E" w:rsidP="00BA4467">
            <w:pPr>
              <w:rPr>
                <w:rFonts w:asciiTheme="majorHAnsi" w:eastAsia="Calibri" w:hAnsiTheme="majorHAnsi" w:cs="Calibri"/>
                <w:szCs w:val="24"/>
                <w:lang w:val="en-US"/>
              </w:rPr>
            </w:pPr>
            <w:r w:rsidRPr="0069798C">
              <w:rPr>
                <w:rFonts w:asciiTheme="majorHAnsi" w:eastAsia="Calibri" w:hAnsiTheme="majorHAnsi" w:cs="Calibri"/>
                <w:szCs w:val="24"/>
              </w:rPr>
              <w:t>Kajian pustaka, mengidentifikasi, merumuskan, menyusun, dan menjelaskan</w:t>
            </w:r>
            <w:r w:rsidR="00EA223F">
              <w:rPr>
                <w:rFonts w:asciiTheme="majorHAnsi" w:eastAsia="Calibri" w:hAnsiTheme="majorHAnsi" w:cs="Calibri"/>
                <w:szCs w:val="24"/>
                <w:lang w:val="en-US"/>
              </w:rPr>
              <w:t xml:space="preserve"> </w:t>
            </w:r>
            <w:r w:rsidR="00EA223F">
              <w:rPr>
                <w:rFonts w:ascii="Calibri" w:eastAsia="Calibri" w:hAnsi="Calibri"/>
                <w:sz w:val="22"/>
              </w:rPr>
              <w:t>Konstruktivisme,</w:t>
            </w:r>
            <w:r w:rsidR="00EA223F">
              <w:rPr>
                <w:rFonts w:ascii="Calibri" w:eastAsia="Calibri" w:hAnsi="Calibri"/>
                <w:sz w:val="22"/>
                <w:lang w:val="en-US"/>
              </w:rPr>
              <w:t xml:space="preserve"> </w:t>
            </w:r>
            <w:r w:rsidR="00EA223F">
              <w:rPr>
                <w:rFonts w:ascii="Calibri" w:eastAsia="Calibri" w:hAnsi="Calibri"/>
                <w:sz w:val="22"/>
              </w:rPr>
              <w:t>Humanisme dan pendidikan.</w:t>
            </w:r>
          </w:p>
        </w:tc>
        <w:tc>
          <w:tcPr>
            <w:tcW w:w="934" w:type="dxa"/>
            <w:vAlign w:val="center"/>
          </w:tcPr>
          <w:p w14:paraId="42E2467C" w14:textId="77777777" w:rsidR="001B218E" w:rsidRPr="0069798C" w:rsidRDefault="001B218E" w:rsidP="00434D8B">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10</w:t>
            </w:r>
          </w:p>
        </w:tc>
      </w:tr>
      <w:tr w:rsidR="00B55F12" w:rsidRPr="0069798C" w14:paraId="1380261A" w14:textId="77777777" w:rsidTr="00BA4467">
        <w:trPr>
          <w:trHeight w:val="1698"/>
          <w:jc w:val="center"/>
        </w:trPr>
        <w:tc>
          <w:tcPr>
            <w:tcW w:w="964" w:type="dxa"/>
          </w:tcPr>
          <w:p w14:paraId="6A02D09E" w14:textId="77777777" w:rsidR="00B55F12" w:rsidRPr="0069798C" w:rsidRDefault="00B55F12" w:rsidP="00B55F12">
            <w:pPr>
              <w:rPr>
                <w:rFonts w:asciiTheme="majorHAnsi" w:eastAsia="Calibri" w:hAnsiTheme="majorHAnsi" w:cs="Calibri"/>
                <w:szCs w:val="24"/>
              </w:rPr>
            </w:pPr>
            <w:r>
              <w:rPr>
                <w:rFonts w:asciiTheme="majorHAnsi" w:eastAsia="Calibri" w:hAnsiTheme="majorHAnsi" w:cs="Calibri"/>
                <w:szCs w:val="24"/>
              </w:rPr>
              <w:lastRenderedPageBreak/>
              <w:t>11</w:t>
            </w:r>
          </w:p>
        </w:tc>
        <w:tc>
          <w:tcPr>
            <w:tcW w:w="2722" w:type="dxa"/>
          </w:tcPr>
          <w:p w14:paraId="090A3E81" w14:textId="77777777" w:rsidR="00B55F12" w:rsidRPr="00EA223F" w:rsidRDefault="00B55F12" w:rsidP="00B55F12">
            <w:pPr>
              <w:rPr>
                <w:rFonts w:asciiTheme="majorHAnsi" w:eastAsia="Calibri" w:hAnsiTheme="majorHAnsi" w:cs="Calibri"/>
                <w:szCs w:val="24"/>
              </w:rPr>
            </w:pPr>
            <w:r>
              <w:rPr>
                <w:rFonts w:ascii="Calibri" w:eastAsia="Calibri" w:hAnsi="Calibri"/>
                <w:sz w:val="22"/>
              </w:rPr>
              <w:t>Mahasiswa mampu menguasai teori dan aplikasi teori Motivasi dan pendidikan..</w:t>
            </w:r>
          </w:p>
        </w:tc>
        <w:tc>
          <w:tcPr>
            <w:tcW w:w="2552" w:type="dxa"/>
          </w:tcPr>
          <w:p w14:paraId="690C8D10" w14:textId="77777777" w:rsidR="00B55F12" w:rsidRPr="0069798C" w:rsidRDefault="00B55F12" w:rsidP="00B55F12">
            <w:pPr>
              <w:rPr>
                <w:rFonts w:asciiTheme="majorHAnsi" w:eastAsia="Calibri" w:hAnsiTheme="majorHAnsi" w:cs="Calibri"/>
                <w:szCs w:val="24"/>
              </w:rPr>
            </w:pPr>
            <w:r>
              <w:rPr>
                <w:rFonts w:asciiTheme="majorHAnsi" w:eastAsia="Calibri" w:hAnsiTheme="majorHAnsi" w:cs="Calibri"/>
                <w:szCs w:val="24"/>
              </w:rPr>
              <w:t xml:space="preserve">Ketepatan </w:t>
            </w:r>
            <w:r>
              <w:rPr>
                <w:rFonts w:ascii="Calibri" w:eastAsia="Calibri" w:hAnsi="Calibri"/>
                <w:sz w:val="22"/>
              </w:rPr>
              <w:t xml:space="preserve"> menguasai teori dan aplikasi teori Motivasi dan pendidikan.</w:t>
            </w:r>
          </w:p>
        </w:tc>
        <w:tc>
          <w:tcPr>
            <w:tcW w:w="2254" w:type="dxa"/>
          </w:tcPr>
          <w:p w14:paraId="218C937A"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Kreteria:</w:t>
            </w:r>
          </w:p>
          <w:p w14:paraId="2902820B"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6043A7DA"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Bentuk non- test:</w:t>
            </w:r>
          </w:p>
          <w:p w14:paraId="1E8B3774"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5DDB2E23"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3C85DC1E"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765A37D9" w14:textId="77777777" w:rsidR="00B55F12" w:rsidRPr="0069798C" w:rsidRDefault="00B55F12" w:rsidP="00B55F12">
            <w:pPr>
              <w:ind w:left="720"/>
              <w:rPr>
                <w:rFonts w:asciiTheme="majorHAnsi" w:eastAsia="Calibri" w:hAnsiTheme="majorHAnsi" w:cs="Calibri"/>
                <w:szCs w:val="24"/>
              </w:rPr>
            </w:pPr>
            <w:r w:rsidRPr="0069798C">
              <w:rPr>
                <w:rFonts w:asciiTheme="majorHAnsi" w:eastAsia="Calibri" w:hAnsiTheme="majorHAnsi" w:cs="Calibri"/>
                <w:szCs w:val="24"/>
              </w:rPr>
              <w:t>(TM: 1x(3x50”))</w:t>
            </w:r>
          </w:p>
          <w:p w14:paraId="7E1D6E93" w14:textId="77777777" w:rsidR="00B55F12" w:rsidRDefault="00B55F12" w:rsidP="00B55F12">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4A27E939" w14:textId="77777777" w:rsidR="00B55F12" w:rsidRPr="0069798C" w:rsidRDefault="00B55F12" w:rsidP="00B55F12">
            <w:pPr>
              <w:spacing w:after="160" w:line="259" w:lineRule="auto"/>
              <w:ind w:left="720"/>
              <w:rPr>
                <w:rFonts w:asciiTheme="majorHAnsi" w:eastAsia="Calibri" w:hAnsiTheme="majorHAnsi" w:cs="Calibri"/>
                <w:szCs w:val="24"/>
              </w:rPr>
            </w:pPr>
            <w:r>
              <w:rPr>
                <w:rFonts w:ascii="Calibri" w:eastAsia="Calibri" w:hAnsi="Calibri"/>
                <w:b/>
                <w:sz w:val="22"/>
              </w:rPr>
              <w:t>Kelompok-9.</w:t>
            </w:r>
          </w:p>
        </w:tc>
        <w:tc>
          <w:tcPr>
            <w:tcW w:w="3310" w:type="dxa"/>
          </w:tcPr>
          <w:p w14:paraId="782B183B"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Tugas review</w:t>
            </w:r>
          </w:p>
          <w:p w14:paraId="284D782F"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Presentasi individual dan kelompok</w:t>
            </w:r>
          </w:p>
          <w:p w14:paraId="3F087A84"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Makalah kelompok</w:t>
            </w:r>
          </w:p>
        </w:tc>
        <w:tc>
          <w:tcPr>
            <w:tcW w:w="934" w:type="dxa"/>
            <w:vAlign w:val="center"/>
          </w:tcPr>
          <w:p w14:paraId="4350F2D1" w14:textId="77777777" w:rsidR="00B55F12" w:rsidRPr="0069798C" w:rsidRDefault="008100A5" w:rsidP="00B55F12">
            <w:pPr>
              <w:autoSpaceDE w:val="0"/>
              <w:autoSpaceDN w:val="0"/>
              <w:adjustRightInd w:val="0"/>
              <w:jc w:val="center"/>
              <w:rPr>
                <w:rFonts w:asciiTheme="majorHAnsi" w:hAnsiTheme="majorHAnsi" w:cs="Times New Roman"/>
                <w:szCs w:val="24"/>
              </w:rPr>
            </w:pPr>
            <w:r>
              <w:rPr>
                <w:rFonts w:asciiTheme="majorHAnsi" w:hAnsiTheme="majorHAnsi" w:cs="Times New Roman"/>
                <w:szCs w:val="24"/>
              </w:rPr>
              <w:t>0,5</w:t>
            </w:r>
          </w:p>
        </w:tc>
      </w:tr>
      <w:tr w:rsidR="00B55F12" w:rsidRPr="0069798C" w14:paraId="25B53F69" w14:textId="77777777" w:rsidTr="00BA4467">
        <w:trPr>
          <w:trHeight w:val="1698"/>
          <w:jc w:val="center"/>
        </w:trPr>
        <w:tc>
          <w:tcPr>
            <w:tcW w:w="964" w:type="dxa"/>
          </w:tcPr>
          <w:p w14:paraId="364275AF" w14:textId="77777777" w:rsidR="00B55F12" w:rsidRPr="0069798C" w:rsidRDefault="00B55F12" w:rsidP="00B55F12">
            <w:pPr>
              <w:rPr>
                <w:rFonts w:asciiTheme="majorHAnsi" w:eastAsia="Calibri" w:hAnsiTheme="majorHAnsi" w:cs="Calibri"/>
                <w:szCs w:val="24"/>
              </w:rPr>
            </w:pPr>
            <w:r>
              <w:rPr>
                <w:rFonts w:asciiTheme="majorHAnsi" w:eastAsia="Calibri" w:hAnsiTheme="majorHAnsi" w:cs="Calibri"/>
                <w:szCs w:val="24"/>
              </w:rPr>
              <w:t>12</w:t>
            </w:r>
          </w:p>
        </w:tc>
        <w:tc>
          <w:tcPr>
            <w:tcW w:w="2722" w:type="dxa"/>
          </w:tcPr>
          <w:p w14:paraId="2EA983EE" w14:textId="77777777" w:rsidR="00B55F12" w:rsidRPr="00B55F12" w:rsidRDefault="00B55F12" w:rsidP="00B55F12">
            <w:pPr>
              <w:rPr>
                <w:rFonts w:asciiTheme="majorHAnsi" w:eastAsia="Calibri" w:hAnsiTheme="majorHAnsi" w:cs="Calibri"/>
                <w:szCs w:val="24"/>
              </w:rPr>
            </w:pPr>
            <w:r>
              <w:rPr>
                <w:rFonts w:ascii="Calibri" w:eastAsia="Calibri" w:hAnsi="Calibri"/>
                <w:sz w:val="22"/>
              </w:rPr>
              <w:t>Mahasiswa mampu menguasai teori dan aplikasi teori Pembelajar dengan kebutuhan khusus.</w:t>
            </w:r>
          </w:p>
        </w:tc>
        <w:tc>
          <w:tcPr>
            <w:tcW w:w="2552" w:type="dxa"/>
          </w:tcPr>
          <w:p w14:paraId="383714A2"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Ketepatan </w:t>
            </w:r>
            <w:r>
              <w:rPr>
                <w:rFonts w:ascii="Calibri" w:eastAsia="Calibri" w:hAnsi="Calibri"/>
                <w:sz w:val="22"/>
              </w:rPr>
              <w:t>menguasai teori dan aplikasi teori Pembelajar dengan kebutuhan khusus.</w:t>
            </w:r>
            <w:r w:rsidRPr="0069798C">
              <w:rPr>
                <w:rFonts w:asciiTheme="majorHAnsi" w:eastAsia="Calibri" w:hAnsiTheme="majorHAnsi" w:cs="Calibri"/>
                <w:b/>
                <w:szCs w:val="24"/>
              </w:rPr>
              <w:t xml:space="preserve"> </w:t>
            </w:r>
          </w:p>
        </w:tc>
        <w:tc>
          <w:tcPr>
            <w:tcW w:w="2254" w:type="dxa"/>
          </w:tcPr>
          <w:p w14:paraId="341F5628" w14:textId="77777777" w:rsidR="00B55F12" w:rsidRPr="0069798C" w:rsidRDefault="00B55F12" w:rsidP="00B55F12">
            <w:pPr>
              <w:pStyle w:val="ListParagraph"/>
              <w:numPr>
                <w:ilvl w:val="0"/>
                <w:numId w:val="19"/>
              </w:numPr>
              <w:ind w:left="349" w:hanging="349"/>
              <w:rPr>
                <w:rFonts w:asciiTheme="majorHAnsi" w:eastAsia="Calibri" w:hAnsiTheme="majorHAnsi" w:cs="Calibri"/>
                <w:szCs w:val="24"/>
              </w:rPr>
            </w:pPr>
            <w:r w:rsidRPr="0069798C">
              <w:rPr>
                <w:rFonts w:asciiTheme="majorHAnsi" w:eastAsia="Calibri" w:hAnsiTheme="majorHAnsi" w:cs="Calibri"/>
                <w:szCs w:val="24"/>
              </w:rPr>
              <w:t>Presentasi dan umpan balik</w:t>
            </w:r>
          </w:p>
          <w:p w14:paraId="31390510" w14:textId="77777777" w:rsidR="00B55F12" w:rsidRPr="0069798C" w:rsidRDefault="00B55F12" w:rsidP="00B55F12">
            <w:pPr>
              <w:pStyle w:val="ListParagraph"/>
              <w:numPr>
                <w:ilvl w:val="0"/>
                <w:numId w:val="19"/>
              </w:numPr>
              <w:ind w:left="349" w:hanging="349"/>
              <w:rPr>
                <w:rFonts w:asciiTheme="majorHAnsi" w:eastAsia="Calibri" w:hAnsiTheme="majorHAnsi" w:cs="Calibri"/>
                <w:szCs w:val="24"/>
              </w:rPr>
            </w:pPr>
            <w:r w:rsidRPr="0069798C">
              <w:rPr>
                <w:rFonts w:asciiTheme="majorHAnsi" w:eastAsia="Calibri" w:hAnsiTheme="majorHAnsi" w:cs="Calibri"/>
                <w:szCs w:val="24"/>
              </w:rPr>
              <w:t>Memberikan kata-kata kunci terkait dengan materi perkuliahan</w:t>
            </w:r>
          </w:p>
          <w:p w14:paraId="73840A0E" w14:textId="77777777" w:rsidR="00B55F12" w:rsidRPr="0069798C" w:rsidRDefault="00B55F12" w:rsidP="00B55F12">
            <w:pPr>
              <w:pStyle w:val="ListParagraph"/>
              <w:numPr>
                <w:ilvl w:val="0"/>
                <w:numId w:val="19"/>
              </w:numPr>
              <w:ind w:left="349" w:hanging="349"/>
              <w:rPr>
                <w:rFonts w:asciiTheme="majorHAnsi" w:eastAsia="Calibri" w:hAnsiTheme="majorHAnsi" w:cs="Calibri"/>
                <w:szCs w:val="24"/>
              </w:rPr>
            </w:pPr>
            <w:r w:rsidRPr="0069798C">
              <w:rPr>
                <w:rFonts w:asciiTheme="majorHAnsi" w:eastAsia="Calibri" w:hAnsiTheme="majorHAnsi" w:cs="Calibri"/>
                <w:szCs w:val="24"/>
              </w:rPr>
              <w:t>Evaluasi dan tindak lanjut  dengan cara memberikan tugas mingguan</w:t>
            </w:r>
          </w:p>
          <w:p w14:paraId="2B82B3B9" w14:textId="77777777" w:rsidR="00B55F12" w:rsidRPr="0069798C" w:rsidRDefault="00B55F12" w:rsidP="00B55F12">
            <w:pPr>
              <w:pStyle w:val="ListParagraph"/>
              <w:ind w:left="349"/>
              <w:rPr>
                <w:rFonts w:asciiTheme="majorHAnsi" w:eastAsia="Calibri" w:hAnsiTheme="majorHAnsi" w:cs="Calibri"/>
                <w:szCs w:val="24"/>
              </w:rPr>
            </w:pPr>
          </w:p>
          <w:p w14:paraId="503584C4" w14:textId="77777777" w:rsidR="00B55F12" w:rsidRPr="0069798C" w:rsidRDefault="00B55F12" w:rsidP="00B55F12">
            <w:pPr>
              <w:pStyle w:val="ListParagraph"/>
              <w:ind w:left="349"/>
              <w:rPr>
                <w:rFonts w:asciiTheme="majorHAnsi" w:eastAsia="Calibri" w:hAnsiTheme="majorHAnsi" w:cs="Calibri"/>
                <w:szCs w:val="24"/>
              </w:rPr>
            </w:pPr>
          </w:p>
        </w:tc>
        <w:tc>
          <w:tcPr>
            <w:tcW w:w="2901" w:type="dxa"/>
          </w:tcPr>
          <w:p w14:paraId="303334C3"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 xml:space="preserve">kuliah &amp; diskusi  </w:t>
            </w:r>
          </w:p>
          <w:p w14:paraId="377BE359" w14:textId="77777777" w:rsidR="00B55F12" w:rsidRPr="0069798C" w:rsidRDefault="00B55F12" w:rsidP="00B55F12">
            <w:pPr>
              <w:ind w:left="720"/>
              <w:rPr>
                <w:rFonts w:asciiTheme="majorHAnsi" w:eastAsia="Calibri" w:hAnsiTheme="majorHAnsi" w:cs="Calibri"/>
                <w:szCs w:val="24"/>
              </w:rPr>
            </w:pPr>
            <w:r w:rsidRPr="0069798C">
              <w:rPr>
                <w:rFonts w:asciiTheme="majorHAnsi" w:eastAsia="Calibri" w:hAnsiTheme="majorHAnsi" w:cs="Calibri"/>
                <w:szCs w:val="24"/>
              </w:rPr>
              <w:t>(TM: 1x(3x50”))</w:t>
            </w:r>
          </w:p>
          <w:p w14:paraId="26CDA440" w14:textId="77777777" w:rsidR="00B55F12" w:rsidRDefault="00B55F12" w:rsidP="00B55F12">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3A22F9B3"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Pr>
                <w:rFonts w:ascii="Calibri" w:eastAsia="Calibri" w:hAnsi="Calibri"/>
                <w:b/>
                <w:sz w:val="22"/>
              </w:rPr>
              <w:t>Kelompok-10.</w:t>
            </w:r>
            <w:r w:rsidR="008100A5">
              <w:rPr>
                <w:rFonts w:ascii="Calibri" w:eastAsia="Calibri" w:hAnsi="Calibri"/>
                <w:b/>
                <w:sz w:val="22"/>
                <w:lang w:val="en-US"/>
              </w:rPr>
              <w:t>0,5</w:t>
            </w:r>
          </w:p>
        </w:tc>
        <w:tc>
          <w:tcPr>
            <w:tcW w:w="3310" w:type="dxa"/>
          </w:tcPr>
          <w:p w14:paraId="6AD228AF"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Tugas review</w:t>
            </w:r>
          </w:p>
          <w:p w14:paraId="1B6FA78E"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Presentasi individual dan kelompok</w:t>
            </w:r>
          </w:p>
          <w:p w14:paraId="257BAE4E"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Makalah kelompok</w:t>
            </w:r>
          </w:p>
        </w:tc>
        <w:tc>
          <w:tcPr>
            <w:tcW w:w="934" w:type="dxa"/>
            <w:vAlign w:val="center"/>
          </w:tcPr>
          <w:p w14:paraId="14DAB743" w14:textId="77777777" w:rsidR="00B55F12" w:rsidRPr="008100A5" w:rsidRDefault="008100A5" w:rsidP="00B55F12">
            <w:pPr>
              <w:autoSpaceDE w:val="0"/>
              <w:autoSpaceDN w:val="0"/>
              <w:adjustRightInd w:val="0"/>
              <w:jc w:val="center"/>
              <w:rPr>
                <w:rFonts w:asciiTheme="majorHAnsi" w:hAnsiTheme="majorHAnsi" w:cs="Times New Roman"/>
                <w:szCs w:val="24"/>
                <w:lang w:val="en-US"/>
              </w:rPr>
            </w:pPr>
            <w:r>
              <w:rPr>
                <w:rFonts w:asciiTheme="majorHAnsi" w:hAnsiTheme="majorHAnsi" w:cs="Times New Roman"/>
                <w:szCs w:val="24"/>
                <w:lang w:val="en-US"/>
              </w:rPr>
              <w:t>0,5</w:t>
            </w:r>
          </w:p>
        </w:tc>
      </w:tr>
      <w:tr w:rsidR="00B55F12" w:rsidRPr="0069798C" w14:paraId="1D5D4567" w14:textId="77777777" w:rsidTr="00BA4467">
        <w:trPr>
          <w:trHeight w:val="1698"/>
          <w:jc w:val="center"/>
        </w:trPr>
        <w:tc>
          <w:tcPr>
            <w:tcW w:w="964" w:type="dxa"/>
          </w:tcPr>
          <w:p w14:paraId="354E7038" w14:textId="77777777" w:rsidR="00B55F12" w:rsidRPr="0069798C" w:rsidRDefault="00B55F12" w:rsidP="00B55F12">
            <w:pPr>
              <w:rPr>
                <w:rFonts w:asciiTheme="majorHAnsi" w:eastAsia="Calibri" w:hAnsiTheme="majorHAnsi" w:cs="Calibri"/>
                <w:szCs w:val="24"/>
              </w:rPr>
            </w:pPr>
            <w:r>
              <w:rPr>
                <w:rFonts w:asciiTheme="majorHAnsi" w:eastAsia="Calibri" w:hAnsiTheme="majorHAnsi" w:cs="Calibri"/>
                <w:szCs w:val="24"/>
              </w:rPr>
              <w:lastRenderedPageBreak/>
              <w:t>13</w:t>
            </w:r>
          </w:p>
        </w:tc>
        <w:tc>
          <w:tcPr>
            <w:tcW w:w="2722" w:type="dxa"/>
          </w:tcPr>
          <w:p w14:paraId="1D33DC5A" w14:textId="77777777" w:rsidR="00B55F12" w:rsidRPr="00B55F12" w:rsidRDefault="00B55F12" w:rsidP="00B55F12">
            <w:pPr>
              <w:rPr>
                <w:rFonts w:asciiTheme="majorHAnsi" w:eastAsia="Calibri" w:hAnsiTheme="majorHAnsi" w:cs="Calibri"/>
                <w:szCs w:val="24"/>
              </w:rPr>
            </w:pPr>
            <w:r>
              <w:rPr>
                <w:rFonts w:ascii="Calibri" w:eastAsia="Calibri" w:hAnsi="Calibri"/>
                <w:sz w:val="22"/>
              </w:rPr>
              <w:t>Mahasiswa mampu menguasai teori dan aplikasi teori Pengukuran dan evaluasi dalam pendidikan.</w:t>
            </w:r>
          </w:p>
        </w:tc>
        <w:tc>
          <w:tcPr>
            <w:tcW w:w="2552" w:type="dxa"/>
          </w:tcPr>
          <w:p w14:paraId="69993186"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Ketepatan </w:t>
            </w:r>
            <w:r>
              <w:rPr>
                <w:rFonts w:ascii="Calibri" w:eastAsia="Calibri" w:hAnsi="Calibri"/>
                <w:sz w:val="22"/>
              </w:rPr>
              <w:t>menguasai teori dan aplikasi teori Pengukuran dan evaluasi dalam pendidikan.</w:t>
            </w:r>
          </w:p>
        </w:tc>
        <w:tc>
          <w:tcPr>
            <w:tcW w:w="2254" w:type="dxa"/>
          </w:tcPr>
          <w:p w14:paraId="350DD0CD"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Kreteri: </w:t>
            </w:r>
          </w:p>
          <w:p w14:paraId="6E100A42"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Ketepatan, kesesuaian dan sistematika</w:t>
            </w:r>
          </w:p>
          <w:p w14:paraId="7866723F"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Bentuk non-test:</w:t>
            </w:r>
          </w:p>
          <w:p w14:paraId="0D39C6DD"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penyusunan bagian dari makalah</w:t>
            </w:r>
          </w:p>
        </w:tc>
        <w:tc>
          <w:tcPr>
            <w:tcW w:w="2901" w:type="dxa"/>
          </w:tcPr>
          <w:p w14:paraId="7C8EB604"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diskusi  di out door (TM: 1x(3x50”))</w:t>
            </w:r>
          </w:p>
          <w:p w14:paraId="09E9BE54" w14:textId="77777777" w:rsidR="00B55F12" w:rsidRDefault="00B55F12" w:rsidP="00B55F12">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67374E31"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Pr>
                <w:rFonts w:ascii="Calibri" w:eastAsia="Calibri" w:hAnsi="Calibri"/>
                <w:b/>
                <w:sz w:val="22"/>
              </w:rPr>
              <w:t>Kelompok-11.</w:t>
            </w:r>
          </w:p>
        </w:tc>
        <w:tc>
          <w:tcPr>
            <w:tcW w:w="3310" w:type="dxa"/>
          </w:tcPr>
          <w:p w14:paraId="4FBF980C"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Tugas review</w:t>
            </w:r>
          </w:p>
          <w:p w14:paraId="0438F3EE"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Presentasi individual dan kelompok</w:t>
            </w:r>
          </w:p>
          <w:p w14:paraId="17F2B6B3"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Makalah kelompok</w:t>
            </w:r>
          </w:p>
        </w:tc>
        <w:tc>
          <w:tcPr>
            <w:tcW w:w="934" w:type="dxa"/>
            <w:vAlign w:val="center"/>
          </w:tcPr>
          <w:p w14:paraId="55579E35" w14:textId="77777777" w:rsidR="00B55F12" w:rsidRPr="008100A5" w:rsidRDefault="008100A5" w:rsidP="00B55F12">
            <w:pPr>
              <w:autoSpaceDE w:val="0"/>
              <w:autoSpaceDN w:val="0"/>
              <w:adjustRightInd w:val="0"/>
              <w:jc w:val="center"/>
              <w:rPr>
                <w:rFonts w:asciiTheme="majorHAnsi" w:hAnsiTheme="majorHAnsi" w:cs="Times New Roman"/>
                <w:szCs w:val="24"/>
                <w:lang w:val="en-US"/>
              </w:rPr>
            </w:pPr>
            <w:r>
              <w:rPr>
                <w:rFonts w:asciiTheme="majorHAnsi" w:hAnsiTheme="majorHAnsi" w:cs="Times New Roman"/>
                <w:szCs w:val="24"/>
                <w:lang w:val="en-US"/>
              </w:rPr>
              <w:t>0,5</w:t>
            </w:r>
          </w:p>
        </w:tc>
      </w:tr>
      <w:tr w:rsidR="00B55F12" w:rsidRPr="0069798C" w14:paraId="41603F6B" w14:textId="77777777" w:rsidTr="00BA4467">
        <w:trPr>
          <w:trHeight w:val="1698"/>
          <w:jc w:val="center"/>
        </w:trPr>
        <w:tc>
          <w:tcPr>
            <w:tcW w:w="964" w:type="dxa"/>
          </w:tcPr>
          <w:p w14:paraId="1E3C3458" w14:textId="77777777" w:rsidR="00B55F12" w:rsidRPr="00B55F12" w:rsidRDefault="00B55F12" w:rsidP="00B55F12">
            <w:pPr>
              <w:rPr>
                <w:rFonts w:asciiTheme="majorHAnsi" w:eastAsia="Calibri" w:hAnsiTheme="majorHAnsi" w:cs="Calibri"/>
                <w:szCs w:val="24"/>
                <w:lang w:val="en-US"/>
              </w:rPr>
            </w:pPr>
            <w:r>
              <w:rPr>
                <w:rFonts w:asciiTheme="majorHAnsi" w:eastAsia="Calibri" w:hAnsiTheme="majorHAnsi" w:cs="Calibri"/>
                <w:szCs w:val="24"/>
                <w:lang w:val="en-US"/>
              </w:rPr>
              <w:t>14</w:t>
            </w:r>
          </w:p>
        </w:tc>
        <w:tc>
          <w:tcPr>
            <w:tcW w:w="2722" w:type="dxa"/>
          </w:tcPr>
          <w:p w14:paraId="06B0E917" w14:textId="77777777" w:rsidR="00B55F12" w:rsidRPr="00B55F12" w:rsidRDefault="00B55F12" w:rsidP="00B55F12">
            <w:pPr>
              <w:rPr>
                <w:rFonts w:asciiTheme="majorHAnsi" w:eastAsia="Calibri" w:hAnsiTheme="majorHAnsi" w:cs="Calibri"/>
                <w:szCs w:val="24"/>
              </w:rPr>
            </w:pPr>
            <w:r>
              <w:rPr>
                <w:rFonts w:ascii="Calibri" w:eastAsia="Calibri" w:hAnsi="Calibri"/>
                <w:sz w:val="22"/>
              </w:rPr>
              <w:t>Mahasiswa mampu menguasai teori dan aplikasi teori Psikologi pendidikan dan pendidik profesional.</w:t>
            </w:r>
          </w:p>
        </w:tc>
        <w:tc>
          <w:tcPr>
            <w:tcW w:w="2552" w:type="dxa"/>
          </w:tcPr>
          <w:p w14:paraId="4BEAD805" w14:textId="77777777" w:rsidR="00B55F12" w:rsidRPr="00B55F12" w:rsidRDefault="00B55F12" w:rsidP="00B55F12">
            <w:pPr>
              <w:rPr>
                <w:rFonts w:asciiTheme="majorHAnsi" w:eastAsia="Calibri" w:hAnsiTheme="majorHAnsi" w:cs="Calibri"/>
                <w:szCs w:val="24"/>
                <w:lang w:val="en-US"/>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 teori dan aplikasi teori Psikologi pendidikan dan pendidik profesional.</w:t>
            </w:r>
          </w:p>
        </w:tc>
        <w:tc>
          <w:tcPr>
            <w:tcW w:w="2254" w:type="dxa"/>
          </w:tcPr>
          <w:p w14:paraId="0B6E084B"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Kreteria:</w:t>
            </w:r>
          </w:p>
          <w:p w14:paraId="1740DBDF"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2E3FBD73"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Bentuk non- test:</w:t>
            </w:r>
          </w:p>
          <w:p w14:paraId="5E53AA89"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4AC227BB"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157B023C"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diskusi  di out door (TM: 1x(3x50”))</w:t>
            </w:r>
          </w:p>
          <w:p w14:paraId="2B116E59" w14:textId="77777777" w:rsidR="00B55F12" w:rsidRDefault="00B55F12" w:rsidP="00B55F12">
            <w:pPr>
              <w:autoSpaceDE w:val="0"/>
              <w:autoSpaceDN w:val="0"/>
              <w:snapToGrid w:val="0"/>
              <w:spacing w:before="1"/>
              <w:ind w:left="115"/>
              <w:rPr>
                <w:rFonts w:ascii="Calibri" w:eastAsia="Calibri" w:hAnsi="Calibri"/>
                <w:b/>
                <w:sz w:val="22"/>
              </w:rPr>
            </w:pPr>
            <w:r>
              <w:rPr>
                <w:rFonts w:ascii="Calibri" w:eastAsia="Calibri" w:hAnsi="Calibri"/>
                <w:sz w:val="22"/>
              </w:rPr>
              <w:t xml:space="preserve">Self directed learning (SDL), Small Group Discusion (SGD), </w:t>
            </w:r>
            <w:r>
              <w:rPr>
                <w:rFonts w:ascii="Calibri" w:eastAsia="Calibri" w:hAnsi="Calibri"/>
                <w:b/>
                <w:sz w:val="22"/>
              </w:rPr>
              <w:t>Persentasi Tugas</w:t>
            </w:r>
          </w:p>
          <w:p w14:paraId="56C308CC"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Pr>
                <w:rFonts w:ascii="Calibri" w:eastAsia="Calibri" w:hAnsi="Calibri"/>
                <w:b/>
                <w:sz w:val="22"/>
              </w:rPr>
              <w:t>Kelompok-12.</w:t>
            </w:r>
          </w:p>
        </w:tc>
        <w:tc>
          <w:tcPr>
            <w:tcW w:w="3310" w:type="dxa"/>
          </w:tcPr>
          <w:p w14:paraId="13356A5B"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Tugas review</w:t>
            </w:r>
          </w:p>
          <w:p w14:paraId="033DDC49"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Presentasi individual dan kelompok</w:t>
            </w:r>
          </w:p>
          <w:p w14:paraId="77388AF9"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Makalah kelompok</w:t>
            </w:r>
          </w:p>
        </w:tc>
        <w:tc>
          <w:tcPr>
            <w:tcW w:w="934" w:type="dxa"/>
            <w:vAlign w:val="center"/>
          </w:tcPr>
          <w:p w14:paraId="4F3863FA" w14:textId="77777777" w:rsidR="00B55F12" w:rsidRPr="008100A5" w:rsidRDefault="008100A5" w:rsidP="00B55F12">
            <w:pPr>
              <w:autoSpaceDE w:val="0"/>
              <w:autoSpaceDN w:val="0"/>
              <w:adjustRightInd w:val="0"/>
              <w:jc w:val="center"/>
              <w:rPr>
                <w:rFonts w:asciiTheme="majorHAnsi" w:hAnsiTheme="majorHAnsi" w:cs="Times New Roman"/>
                <w:szCs w:val="24"/>
                <w:lang w:val="en-US"/>
              </w:rPr>
            </w:pPr>
            <w:r>
              <w:rPr>
                <w:rFonts w:asciiTheme="majorHAnsi" w:hAnsiTheme="majorHAnsi" w:cs="Times New Roman"/>
                <w:szCs w:val="24"/>
                <w:lang w:val="en-US"/>
              </w:rPr>
              <w:t>0,5</w:t>
            </w:r>
          </w:p>
        </w:tc>
      </w:tr>
      <w:tr w:rsidR="00B55F12" w:rsidRPr="0069798C" w14:paraId="3802400D" w14:textId="77777777" w:rsidTr="00BA4467">
        <w:trPr>
          <w:trHeight w:val="1698"/>
          <w:jc w:val="center"/>
        </w:trPr>
        <w:tc>
          <w:tcPr>
            <w:tcW w:w="964" w:type="dxa"/>
          </w:tcPr>
          <w:p w14:paraId="246DBE4B" w14:textId="77777777" w:rsidR="00B55F12" w:rsidRDefault="00B55F12" w:rsidP="00B55F12">
            <w:pPr>
              <w:rPr>
                <w:rFonts w:asciiTheme="majorHAnsi" w:eastAsia="Calibri" w:hAnsiTheme="majorHAnsi" w:cs="Calibri"/>
                <w:szCs w:val="24"/>
                <w:lang w:val="en-US"/>
              </w:rPr>
            </w:pPr>
            <w:r>
              <w:rPr>
                <w:rFonts w:asciiTheme="majorHAnsi" w:eastAsia="Calibri" w:hAnsiTheme="majorHAnsi" w:cs="Calibri"/>
                <w:szCs w:val="24"/>
                <w:lang w:val="en-US"/>
              </w:rPr>
              <w:t>15</w:t>
            </w:r>
          </w:p>
        </w:tc>
        <w:tc>
          <w:tcPr>
            <w:tcW w:w="2722" w:type="dxa"/>
          </w:tcPr>
          <w:p w14:paraId="212A1598" w14:textId="77777777" w:rsidR="00B55F12" w:rsidRDefault="00B55F12" w:rsidP="00B55F12">
            <w:pPr>
              <w:autoSpaceDE w:val="0"/>
              <w:autoSpaceDN w:val="0"/>
              <w:snapToGrid w:val="0"/>
              <w:spacing w:before="1"/>
              <w:ind w:left="113" w:right="128"/>
              <w:rPr>
                <w:rFonts w:ascii="Calibri" w:eastAsia="Calibri" w:hAnsi="Calibri"/>
                <w:sz w:val="22"/>
              </w:rPr>
            </w:pPr>
            <w:r>
              <w:rPr>
                <w:rFonts w:ascii="Calibri" w:eastAsia="Calibri" w:hAnsi="Calibri"/>
                <w:sz w:val="22"/>
              </w:rPr>
              <w:t>Mahasiswa mampu menguasai capaian pembelajaran mata kuliah</w:t>
            </w:r>
          </w:p>
          <w:p w14:paraId="668B3398" w14:textId="77777777" w:rsidR="00B55F12" w:rsidRPr="00B55F12" w:rsidRDefault="00B55F12" w:rsidP="00B55F12">
            <w:pPr>
              <w:rPr>
                <w:rFonts w:asciiTheme="majorHAnsi" w:eastAsia="Calibri" w:hAnsiTheme="majorHAnsi" w:cs="Calibri"/>
                <w:szCs w:val="24"/>
              </w:rPr>
            </w:pPr>
            <w:r>
              <w:rPr>
                <w:rFonts w:ascii="Calibri" w:eastAsia="Calibri" w:hAnsi="Calibri"/>
                <w:sz w:val="22"/>
              </w:rPr>
              <w:t>psikologi pendidikan.</w:t>
            </w:r>
          </w:p>
        </w:tc>
        <w:tc>
          <w:tcPr>
            <w:tcW w:w="2552" w:type="dxa"/>
          </w:tcPr>
          <w:p w14:paraId="05474416" w14:textId="77777777" w:rsidR="00B55F12" w:rsidRDefault="00B55F12" w:rsidP="00B55F12">
            <w:pPr>
              <w:autoSpaceDE w:val="0"/>
              <w:autoSpaceDN w:val="0"/>
              <w:snapToGrid w:val="0"/>
              <w:spacing w:before="1"/>
              <w:ind w:left="113" w:right="128"/>
              <w:rPr>
                <w:rFonts w:ascii="Calibri" w:eastAsia="Calibri" w:hAnsi="Calibri"/>
                <w:sz w:val="22"/>
              </w:rPr>
            </w:pPr>
            <w:proofErr w:type="spellStart"/>
            <w:r>
              <w:rPr>
                <w:rFonts w:asciiTheme="majorHAnsi" w:eastAsia="Calibri" w:hAnsiTheme="majorHAnsi" w:cs="Calibri"/>
                <w:szCs w:val="24"/>
                <w:lang w:val="en-US"/>
              </w:rPr>
              <w:t>Ketepatan</w:t>
            </w:r>
            <w:proofErr w:type="spellEnd"/>
            <w:r>
              <w:rPr>
                <w:rFonts w:asciiTheme="majorHAnsi" w:eastAsia="Calibri" w:hAnsiTheme="majorHAnsi" w:cs="Calibri"/>
                <w:szCs w:val="24"/>
                <w:lang w:val="en-US"/>
              </w:rPr>
              <w:t xml:space="preserve"> </w:t>
            </w:r>
            <w:r>
              <w:rPr>
                <w:rFonts w:ascii="Calibri" w:eastAsia="Calibri" w:hAnsi="Calibri"/>
                <w:sz w:val="22"/>
              </w:rPr>
              <w:t>menguasai capaian pembelajaran mata kuliah</w:t>
            </w:r>
          </w:p>
          <w:p w14:paraId="1A0BA8C1" w14:textId="77777777" w:rsidR="00B55F12" w:rsidRPr="00B55F12" w:rsidRDefault="00B55F12" w:rsidP="00B55F12">
            <w:pPr>
              <w:rPr>
                <w:rFonts w:asciiTheme="majorHAnsi" w:eastAsia="Calibri" w:hAnsiTheme="majorHAnsi" w:cs="Calibri"/>
                <w:szCs w:val="24"/>
                <w:lang w:val="en-US"/>
              </w:rPr>
            </w:pPr>
            <w:r>
              <w:rPr>
                <w:rFonts w:ascii="Calibri" w:eastAsia="Calibri" w:hAnsi="Calibri"/>
                <w:sz w:val="22"/>
              </w:rPr>
              <w:t>psikologi pendidikan.</w:t>
            </w:r>
          </w:p>
        </w:tc>
        <w:tc>
          <w:tcPr>
            <w:tcW w:w="2254" w:type="dxa"/>
          </w:tcPr>
          <w:p w14:paraId="4C55C6C2"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Kreteria:</w:t>
            </w:r>
          </w:p>
          <w:p w14:paraId="11B6E7BB"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 xml:space="preserve">Ketepatan dan penguasaan </w:t>
            </w:r>
          </w:p>
          <w:p w14:paraId="30E4AFF3" w14:textId="77777777" w:rsidR="00B55F12" w:rsidRPr="0069798C" w:rsidRDefault="00B55F12" w:rsidP="00B55F12">
            <w:pPr>
              <w:rPr>
                <w:rFonts w:asciiTheme="majorHAnsi" w:eastAsia="Calibri" w:hAnsiTheme="majorHAnsi" w:cs="Calibri"/>
                <w:szCs w:val="24"/>
              </w:rPr>
            </w:pPr>
            <w:r w:rsidRPr="0069798C">
              <w:rPr>
                <w:rFonts w:asciiTheme="majorHAnsi" w:eastAsia="Calibri" w:hAnsiTheme="majorHAnsi" w:cs="Calibri"/>
                <w:szCs w:val="24"/>
              </w:rPr>
              <w:t>Bentuk non- test:</w:t>
            </w:r>
          </w:p>
          <w:p w14:paraId="503ECDE6"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Tulisan makalah</w:t>
            </w:r>
          </w:p>
          <w:p w14:paraId="146DDB7B"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presentasi</w:t>
            </w:r>
          </w:p>
        </w:tc>
        <w:tc>
          <w:tcPr>
            <w:tcW w:w="2901" w:type="dxa"/>
          </w:tcPr>
          <w:p w14:paraId="5589B8E0"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sidRPr="0069798C">
              <w:rPr>
                <w:rFonts w:asciiTheme="majorHAnsi" w:eastAsia="Calibri" w:hAnsiTheme="majorHAnsi" w:cs="Calibri"/>
                <w:szCs w:val="24"/>
              </w:rPr>
              <w:t>diskusi  di out door (TM: 1x(3x50”))</w:t>
            </w:r>
          </w:p>
          <w:p w14:paraId="1F865640" w14:textId="77777777" w:rsidR="00B55F12" w:rsidRDefault="00B55F12" w:rsidP="00B55F12">
            <w:pPr>
              <w:autoSpaceDE w:val="0"/>
              <w:autoSpaceDN w:val="0"/>
              <w:snapToGrid w:val="0"/>
              <w:spacing w:before="1"/>
              <w:ind w:left="115"/>
              <w:rPr>
                <w:rFonts w:ascii="Calibri" w:eastAsia="Calibri" w:hAnsi="Calibri"/>
                <w:sz w:val="22"/>
              </w:rPr>
            </w:pPr>
            <w:r>
              <w:rPr>
                <w:rFonts w:ascii="Calibri" w:eastAsia="Calibri" w:hAnsi="Calibri"/>
                <w:sz w:val="22"/>
              </w:rPr>
              <w:t>Self directed learning (SDL), Small Group</w:t>
            </w:r>
          </w:p>
          <w:p w14:paraId="7FA785CD" w14:textId="77777777" w:rsidR="00B55F12" w:rsidRPr="0069798C" w:rsidRDefault="00B55F12" w:rsidP="00B55F12">
            <w:pPr>
              <w:numPr>
                <w:ilvl w:val="0"/>
                <w:numId w:val="9"/>
              </w:numPr>
              <w:spacing w:after="160" w:line="259" w:lineRule="auto"/>
              <w:rPr>
                <w:rFonts w:asciiTheme="majorHAnsi" w:eastAsia="Calibri" w:hAnsiTheme="majorHAnsi" w:cs="Calibri"/>
                <w:szCs w:val="24"/>
              </w:rPr>
            </w:pPr>
            <w:r>
              <w:rPr>
                <w:rFonts w:ascii="Calibri" w:eastAsia="Calibri" w:hAnsi="Calibri"/>
                <w:sz w:val="22"/>
              </w:rPr>
              <w:t>Discusion (SGD).</w:t>
            </w:r>
          </w:p>
        </w:tc>
        <w:tc>
          <w:tcPr>
            <w:tcW w:w="3310" w:type="dxa"/>
          </w:tcPr>
          <w:p w14:paraId="58C4FE49"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Tugas review</w:t>
            </w:r>
          </w:p>
          <w:p w14:paraId="185C1741"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Presentasi individual dan kelompok</w:t>
            </w:r>
          </w:p>
          <w:p w14:paraId="1FF4DF33" w14:textId="77777777" w:rsidR="00B55F12" w:rsidRPr="0069798C" w:rsidRDefault="00B55F12" w:rsidP="00B55F12">
            <w:pPr>
              <w:pStyle w:val="ListParagraph"/>
              <w:numPr>
                <w:ilvl w:val="0"/>
                <w:numId w:val="13"/>
              </w:numPr>
              <w:ind w:left="256" w:hanging="256"/>
              <w:jc w:val="center"/>
              <w:rPr>
                <w:rFonts w:asciiTheme="majorHAnsi" w:eastAsia="Calibri" w:hAnsiTheme="majorHAnsi" w:cs="Calibri"/>
                <w:szCs w:val="24"/>
              </w:rPr>
            </w:pPr>
            <w:r w:rsidRPr="0069798C">
              <w:rPr>
                <w:rFonts w:asciiTheme="majorHAnsi" w:eastAsia="Calibri" w:hAnsiTheme="majorHAnsi" w:cs="Calibri"/>
                <w:szCs w:val="24"/>
              </w:rPr>
              <w:t>Makalah kelompok</w:t>
            </w:r>
          </w:p>
        </w:tc>
        <w:tc>
          <w:tcPr>
            <w:tcW w:w="934" w:type="dxa"/>
            <w:vAlign w:val="center"/>
          </w:tcPr>
          <w:p w14:paraId="10235F0D" w14:textId="77777777" w:rsidR="00B55F12" w:rsidRPr="008100A5" w:rsidRDefault="008100A5" w:rsidP="00B55F12">
            <w:pPr>
              <w:autoSpaceDE w:val="0"/>
              <w:autoSpaceDN w:val="0"/>
              <w:adjustRightInd w:val="0"/>
              <w:jc w:val="center"/>
              <w:rPr>
                <w:rFonts w:asciiTheme="majorHAnsi" w:hAnsiTheme="majorHAnsi" w:cs="Times New Roman"/>
                <w:szCs w:val="24"/>
                <w:lang w:val="en-US"/>
              </w:rPr>
            </w:pPr>
            <w:r>
              <w:rPr>
                <w:rFonts w:asciiTheme="majorHAnsi" w:hAnsiTheme="majorHAnsi" w:cs="Times New Roman"/>
                <w:szCs w:val="24"/>
                <w:lang w:val="en-US"/>
              </w:rPr>
              <w:t>0,5</w:t>
            </w:r>
          </w:p>
        </w:tc>
      </w:tr>
      <w:tr w:rsidR="00B55F12" w:rsidRPr="0069798C" w14:paraId="655C6F70" w14:textId="77777777" w:rsidTr="009F4EBC">
        <w:trPr>
          <w:jc w:val="center"/>
        </w:trPr>
        <w:tc>
          <w:tcPr>
            <w:tcW w:w="964" w:type="dxa"/>
            <w:vAlign w:val="center"/>
          </w:tcPr>
          <w:p w14:paraId="496013C1" w14:textId="77777777" w:rsidR="00B55F12" w:rsidRPr="0069798C" w:rsidRDefault="00B55F12" w:rsidP="00B55F12">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lastRenderedPageBreak/>
              <w:t>16</w:t>
            </w:r>
          </w:p>
        </w:tc>
        <w:tc>
          <w:tcPr>
            <w:tcW w:w="14673" w:type="dxa"/>
            <w:gridSpan w:val="6"/>
          </w:tcPr>
          <w:p w14:paraId="05E2B593" w14:textId="77777777" w:rsidR="00B55F12" w:rsidRPr="0069798C" w:rsidRDefault="00B55F12" w:rsidP="00B55F12">
            <w:pPr>
              <w:autoSpaceDE w:val="0"/>
              <w:autoSpaceDN w:val="0"/>
              <w:adjustRightInd w:val="0"/>
              <w:jc w:val="center"/>
              <w:rPr>
                <w:rFonts w:asciiTheme="majorHAnsi" w:hAnsiTheme="majorHAnsi" w:cs="Times New Roman"/>
                <w:szCs w:val="24"/>
              </w:rPr>
            </w:pPr>
            <w:r w:rsidRPr="0069798C">
              <w:rPr>
                <w:rFonts w:asciiTheme="majorHAnsi" w:hAnsiTheme="majorHAnsi" w:cs="Times New Roman"/>
                <w:szCs w:val="24"/>
              </w:rPr>
              <w:t>Evaluasi Akhir  Semester : Melakukan validasi penilaian akhir dan menentukan kelulusan mahasiswa.</w:t>
            </w:r>
          </w:p>
        </w:tc>
      </w:tr>
    </w:tbl>
    <w:p w14:paraId="262C0DE1" w14:textId="77777777" w:rsidR="0017675F" w:rsidRPr="0069798C" w:rsidRDefault="0017675F" w:rsidP="00DC1DB4">
      <w:pPr>
        <w:autoSpaceDE w:val="0"/>
        <w:autoSpaceDN w:val="0"/>
        <w:adjustRightInd w:val="0"/>
        <w:spacing w:after="0" w:line="240" w:lineRule="auto"/>
        <w:rPr>
          <w:rFonts w:asciiTheme="majorHAnsi" w:hAnsiTheme="majorHAnsi"/>
          <w:b/>
          <w:szCs w:val="24"/>
        </w:rPr>
      </w:pPr>
      <w:r w:rsidRPr="0069798C">
        <w:rPr>
          <w:rFonts w:asciiTheme="majorHAnsi" w:hAnsiTheme="majorHAnsi"/>
          <w:b/>
          <w:szCs w:val="24"/>
        </w:rPr>
        <w:t>Catatan :</w:t>
      </w:r>
    </w:p>
    <w:p w14:paraId="031D43B0" w14:textId="77777777" w:rsidR="0017675F" w:rsidRPr="0069798C" w:rsidRDefault="0017675F" w:rsidP="006753F6">
      <w:pPr>
        <w:pStyle w:val="ListParagraph"/>
        <w:numPr>
          <w:ilvl w:val="0"/>
          <w:numId w:val="3"/>
        </w:numPr>
        <w:autoSpaceDE w:val="0"/>
        <w:autoSpaceDN w:val="0"/>
        <w:adjustRightInd w:val="0"/>
        <w:spacing w:after="0" w:line="240" w:lineRule="auto"/>
        <w:ind w:left="426" w:hanging="284"/>
        <w:rPr>
          <w:rFonts w:asciiTheme="majorHAnsi" w:hAnsiTheme="majorHAnsi"/>
          <w:szCs w:val="24"/>
        </w:rPr>
      </w:pPr>
      <w:r w:rsidRPr="0069798C">
        <w:rPr>
          <w:rFonts w:asciiTheme="majorHAnsi" w:hAnsiTheme="majorHAnsi"/>
          <w:szCs w:val="24"/>
        </w:rPr>
        <w:t>TM : Tatap Muka, BT : Belajar Terstruktur, BM : Belajar Mandiri</w:t>
      </w:r>
    </w:p>
    <w:p w14:paraId="14BA6D57" w14:textId="77777777" w:rsidR="0017675F" w:rsidRPr="0069798C" w:rsidRDefault="0017675F" w:rsidP="006753F6">
      <w:pPr>
        <w:pStyle w:val="ListParagraph"/>
        <w:numPr>
          <w:ilvl w:val="0"/>
          <w:numId w:val="3"/>
        </w:numPr>
        <w:autoSpaceDE w:val="0"/>
        <w:autoSpaceDN w:val="0"/>
        <w:adjustRightInd w:val="0"/>
        <w:ind w:left="426" w:hanging="284"/>
        <w:rPr>
          <w:rFonts w:asciiTheme="majorHAnsi" w:hAnsiTheme="majorHAnsi" w:cs="Times New Roman"/>
          <w:szCs w:val="24"/>
        </w:rPr>
      </w:pPr>
      <w:r w:rsidRPr="0069798C">
        <w:rPr>
          <w:rFonts w:asciiTheme="majorHAnsi" w:hAnsiTheme="majorHAnsi" w:cs="Times New Roman"/>
          <w:szCs w:val="24"/>
        </w:rPr>
        <w:t xml:space="preserve">[TM: 2 x (3x50’)] dibaca kuliah tatap muka 2 kali (minggu) </w:t>
      </w:r>
      <m:oMath>
        <m:r>
          <w:rPr>
            <w:rFonts w:ascii="Cambria Math" w:hAnsiTheme="majorHAnsi" w:cs="Times New Roman"/>
            <w:szCs w:val="24"/>
          </w:rPr>
          <m:t>×</m:t>
        </m:r>
      </m:oMath>
      <w:r w:rsidR="00E94810" w:rsidRPr="0069798C">
        <w:rPr>
          <w:rFonts w:asciiTheme="majorHAnsi" w:hAnsiTheme="majorHAnsi" w:cs="Times New Roman"/>
          <w:szCs w:val="24"/>
        </w:rPr>
        <w:t xml:space="preserve"> 3 sks </w:t>
      </w:r>
      <m:oMath>
        <m:r>
          <w:rPr>
            <w:rFonts w:ascii="Cambria Math" w:hAnsiTheme="majorHAnsi" w:cs="Times New Roman"/>
            <w:szCs w:val="24"/>
          </w:rPr>
          <m:t>×</m:t>
        </m:r>
      </m:oMath>
      <w:r w:rsidR="00E94810" w:rsidRPr="0069798C">
        <w:rPr>
          <w:rFonts w:asciiTheme="majorHAnsi" w:eastAsiaTheme="minorEastAsia" w:hAnsiTheme="majorHAnsi" w:cs="Times New Roman"/>
          <w:szCs w:val="24"/>
        </w:rPr>
        <w:t xml:space="preserve"> 50 menit = 300 menit (5 jam)</w:t>
      </w:r>
    </w:p>
    <w:p w14:paraId="4F015123" w14:textId="77777777" w:rsidR="0017675F" w:rsidRPr="0069798C" w:rsidRDefault="00E94810" w:rsidP="006753F6">
      <w:pPr>
        <w:pStyle w:val="ListParagraph"/>
        <w:numPr>
          <w:ilvl w:val="0"/>
          <w:numId w:val="3"/>
        </w:numPr>
        <w:autoSpaceDE w:val="0"/>
        <w:autoSpaceDN w:val="0"/>
        <w:adjustRightInd w:val="0"/>
        <w:spacing w:after="0" w:line="240" w:lineRule="auto"/>
        <w:ind w:left="426" w:hanging="284"/>
        <w:rPr>
          <w:rFonts w:asciiTheme="majorHAnsi" w:hAnsiTheme="majorHAnsi"/>
          <w:szCs w:val="24"/>
        </w:rPr>
      </w:pPr>
      <w:r w:rsidRPr="0069798C">
        <w:rPr>
          <w:rFonts w:asciiTheme="majorHAnsi" w:hAnsiTheme="majorHAnsi" w:cs="Times New Roman"/>
          <w:szCs w:val="24"/>
        </w:rPr>
        <w:t>[BT+BM:</w:t>
      </w:r>
      <m:oMath>
        <m:d>
          <m:dPr>
            <m:ctrlPr>
              <w:rPr>
                <w:rFonts w:ascii="Cambria" w:hAnsiTheme="majorHAnsi" w:cs="Times New Roman"/>
                <w:i/>
                <w:szCs w:val="24"/>
              </w:rPr>
            </m:ctrlPr>
          </m:dPr>
          <m:e>
            <m:r>
              <w:rPr>
                <w:rFonts w:ascii="Cambria" w:hAnsiTheme="majorHAnsi" w:cs="Times New Roman"/>
                <w:szCs w:val="24"/>
              </w:rPr>
              <m:t>2+2</m:t>
            </m:r>
          </m:e>
        </m:d>
        <m:r>
          <w:rPr>
            <w:rFonts w:ascii="Cambria Math" w:hAnsiTheme="majorHAnsi" w:cs="Times New Roman"/>
            <w:szCs w:val="24"/>
          </w:rPr>
          <m:t>×</m:t>
        </m:r>
        <m:r>
          <w:rPr>
            <w:rFonts w:ascii="Cambria" w:hAnsiTheme="majorHAnsi" w:cs="Times New Roman"/>
            <w:szCs w:val="24"/>
          </w:rPr>
          <m:t>(3</m:t>
        </m:r>
        <m:r>
          <w:rPr>
            <w:rFonts w:ascii="Cambria Math" w:hAnsiTheme="majorHAnsi" w:cs="Times New Roman"/>
            <w:szCs w:val="24"/>
          </w:rPr>
          <m:t>×</m:t>
        </m:r>
        <m:sSup>
          <m:sSupPr>
            <m:ctrlPr>
              <w:rPr>
                <w:rFonts w:ascii="Cambria" w:hAnsiTheme="majorHAnsi" w:cs="Times New Roman"/>
                <w:i/>
                <w:szCs w:val="24"/>
              </w:rPr>
            </m:ctrlPr>
          </m:sSupPr>
          <m:e>
            <m:r>
              <w:rPr>
                <w:rFonts w:ascii="Cambria" w:hAnsiTheme="majorHAnsi" w:cs="Times New Roman"/>
                <w:szCs w:val="24"/>
              </w:rPr>
              <m:t>60</m:t>
            </m:r>
          </m:e>
          <m:sup>
            <m:r>
              <w:rPr>
                <w:rFonts w:ascii="Cambria" w:hAnsiTheme="majorHAnsi" w:cs="Times New Roman"/>
                <w:szCs w:val="24"/>
              </w:rPr>
              <m:t>'</m:t>
            </m:r>
          </m:sup>
        </m:sSup>
        <m:r>
          <w:rPr>
            <w:rFonts w:ascii="Cambria" w:hAnsiTheme="majorHAnsi" w:cs="Times New Roman"/>
            <w:szCs w:val="24"/>
          </w:rPr>
          <m:t>)</m:t>
        </m:r>
      </m:oMath>
      <w:r w:rsidRPr="0069798C">
        <w:rPr>
          <w:rFonts w:asciiTheme="majorHAnsi" w:hAnsiTheme="majorHAnsi" w:cs="Times New Roman"/>
          <w:szCs w:val="24"/>
        </w:rPr>
        <w:t>]dibaca belajar terstruktur 2 kali (minggu) dan belajar mandiri 2 kali (minggu) x 3 sks x 60 menit = 720 menit (12 jam)</w:t>
      </w:r>
    </w:p>
    <w:p w14:paraId="009294D8" w14:textId="77777777" w:rsidR="00E56694" w:rsidRPr="0069798C" w:rsidRDefault="00E94810" w:rsidP="006753F6">
      <w:pPr>
        <w:pStyle w:val="ListParagraph"/>
        <w:numPr>
          <w:ilvl w:val="0"/>
          <w:numId w:val="3"/>
        </w:numPr>
        <w:autoSpaceDE w:val="0"/>
        <w:autoSpaceDN w:val="0"/>
        <w:adjustRightInd w:val="0"/>
        <w:spacing w:after="0" w:line="240" w:lineRule="auto"/>
        <w:ind w:left="426" w:hanging="284"/>
        <w:rPr>
          <w:rFonts w:asciiTheme="majorHAnsi" w:hAnsiTheme="majorHAnsi"/>
          <w:szCs w:val="24"/>
        </w:rPr>
      </w:pPr>
      <w:r w:rsidRPr="0069798C">
        <w:rPr>
          <w:rFonts w:asciiTheme="majorHAnsi" w:hAnsiTheme="majorHAnsi" w:cs="Times New Roman"/>
          <w:szCs w:val="24"/>
        </w:rPr>
        <w:t>RPS : Rencana Pembelajaran Semester, RMK : Rumpun Mata Kuliah, PRODI : Program Studi.</w:t>
      </w:r>
    </w:p>
    <w:p w14:paraId="1264CFE1" w14:textId="77777777" w:rsidR="001A19AE" w:rsidRPr="0069798C" w:rsidRDefault="001A19AE" w:rsidP="006753F6">
      <w:pPr>
        <w:pStyle w:val="ListParagraph"/>
        <w:numPr>
          <w:ilvl w:val="0"/>
          <w:numId w:val="3"/>
        </w:numPr>
        <w:autoSpaceDE w:val="0"/>
        <w:autoSpaceDN w:val="0"/>
        <w:adjustRightInd w:val="0"/>
        <w:spacing w:after="0" w:line="240" w:lineRule="auto"/>
        <w:ind w:left="426" w:hanging="284"/>
        <w:rPr>
          <w:rFonts w:asciiTheme="majorHAnsi" w:hAnsiTheme="majorHAnsi"/>
          <w:szCs w:val="24"/>
        </w:rPr>
      </w:pPr>
      <w:r w:rsidRPr="0069798C">
        <w:rPr>
          <w:rFonts w:asciiTheme="majorHAnsi" w:hAnsiTheme="majorHAnsi"/>
          <w:szCs w:val="24"/>
        </w:rPr>
        <w:t>Kriteria Penilaian :</w:t>
      </w:r>
    </w:p>
    <w:p w14:paraId="4087A110" w14:textId="77777777" w:rsidR="001A19AE" w:rsidRPr="0069798C" w:rsidRDefault="001A19AE" w:rsidP="00E56694">
      <w:pPr>
        <w:autoSpaceDE w:val="0"/>
        <w:autoSpaceDN w:val="0"/>
        <w:adjustRightInd w:val="0"/>
        <w:spacing w:after="0" w:line="240" w:lineRule="auto"/>
        <w:ind w:left="426"/>
        <w:rPr>
          <w:rFonts w:asciiTheme="majorHAnsi" w:hAnsiTheme="majorHAnsi"/>
          <w:szCs w:val="24"/>
        </w:rPr>
      </w:pPr>
      <w:r w:rsidRPr="0069798C">
        <w:rPr>
          <w:rFonts w:asciiTheme="majorHAnsi" w:hAnsiTheme="majorHAnsi"/>
          <w:szCs w:val="24"/>
        </w:rPr>
        <w:t>Absensi</w:t>
      </w:r>
      <w:r w:rsidRPr="0069798C">
        <w:rPr>
          <w:rFonts w:asciiTheme="majorHAnsi" w:hAnsiTheme="majorHAnsi"/>
          <w:szCs w:val="24"/>
        </w:rPr>
        <w:tab/>
        <w:t>: 10%</w:t>
      </w:r>
    </w:p>
    <w:p w14:paraId="2E3ABC3E" w14:textId="77777777" w:rsidR="001A19AE" w:rsidRPr="0069798C" w:rsidRDefault="00C848F0" w:rsidP="00E56694">
      <w:pPr>
        <w:autoSpaceDE w:val="0"/>
        <w:autoSpaceDN w:val="0"/>
        <w:adjustRightInd w:val="0"/>
        <w:spacing w:after="0" w:line="240" w:lineRule="auto"/>
        <w:ind w:left="426"/>
        <w:rPr>
          <w:rFonts w:asciiTheme="majorHAnsi" w:hAnsiTheme="majorHAnsi"/>
          <w:szCs w:val="24"/>
        </w:rPr>
      </w:pPr>
      <w:r w:rsidRPr="0069798C">
        <w:rPr>
          <w:rFonts w:asciiTheme="majorHAnsi" w:hAnsiTheme="majorHAnsi"/>
          <w:szCs w:val="24"/>
        </w:rPr>
        <w:t xml:space="preserve">Tugas </w:t>
      </w:r>
      <w:r w:rsidRPr="0069798C">
        <w:rPr>
          <w:rFonts w:asciiTheme="majorHAnsi" w:hAnsiTheme="majorHAnsi"/>
          <w:szCs w:val="24"/>
        </w:rPr>
        <w:tab/>
      </w:r>
      <w:r w:rsidR="001A19AE" w:rsidRPr="0069798C">
        <w:rPr>
          <w:rFonts w:asciiTheme="majorHAnsi" w:hAnsiTheme="majorHAnsi"/>
          <w:szCs w:val="24"/>
        </w:rPr>
        <w:t>: 20%</w:t>
      </w:r>
    </w:p>
    <w:p w14:paraId="1E545504" w14:textId="77777777" w:rsidR="001A19AE" w:rsidRPr="0069798C" w:rsidRDefault="00C848F0" w:rsidP="00E56694">
      <w:pPr>
        <w:autoSpaceDE w:val="0"/>
        <w:autoSpaceDN w:val="0"/>
        <w:adjustRightInd w:val="0"/>
        <w:spacing w:after="0" w:line="240" w:lineRule="auto"/>
        <w:ind w:left="426"/>
        <w:rPr>
          <w:rFonts w:asciiTheme="majorHAnsi" w:hAnsiTheme="majorHAnsi"/>
          <w:szCs w:val="24"/>
        </w:rPr>
      </w:pPr>
      <w:r w:rsidRPr="0069798C">
        <w:rPr>
          <w:rFonts w:asciiTheme="majorHAnsi" w:hAnsiTheme="majorHAnsi"/>
          <w:szCs w:val="24"/>
        </w:rPr>
        <w:t>UTS</w:t>
      </w:r>
      <w:r w:rsidRPr="0069798C">
        <w:rPr>
          <w:rFonts w:asciiTheme="majorHAnsi" w:hAnsiTheme="majorHAnsi"/>
          <w:szCs w:val="24"/>
        </w:rPr>
        <w:tab/>
      </w:r>
      <w:r w:rsidR="001A19AE" w:rsidRPr="0069798C">
        <w:rPr>
          <w:rFonts w:asciiTheme="majorHAnsi" w:hAnsiTheme="majorHAnsi"/>
          <w:szCs w:val="24"/>
        </w:rPr>
        <w:t>: 30%</w:t>
      </w:r>
    </w:p>
    <w:p w14:paraId="244E40AA" w14:textId="77777777" w:rsidR="001A19AE" w:rsidRPr="0069798C" w:rsidRDefault="00C848F0" w:rsidP="00E56694">
      <w:pPr>
        <w:autoSpaceDE w:val="0"/>
        <w:autoSpaceDN w:val="0"/>
        <w:adjustRightInd w:val="0"/>
        <w:spacing w:after="0" w:line="240" w:lineRule="auto"/>
        <w:ind w:left="426"/>
        <w:rPr>
          <w:rFonts w:asciiTheme="majorHAnsi" w:hAnsiTheme="majorHAnsi"/>
          <w:szCs w:val="24"/>
        </w:rPr>
      </w:pPr>
      <w:r w:rsidRPr="0069798C">
        <w:rPr>
          <w:rFonts w:asciiTheme="majorHAnsi" w:hAnsiTheme="majorHAnsi"/>
          <w:szCs w:val="24"/>
        </w:rPr>
        <w:t>UAS</w:t>
      </w:r>
      <w:r w:rsidRPr="0069798C">
        <w:rPr>
          <w:rFonts w:asciiTheme="majorHAnsi" w:hAnsiTheme="majorHAnsi"/>
          <w:szCs w:val="24"/>
        </w:rPr>
        <w:tab/>
      </w:r>
      <w:r w:rsidR="001A19AE" w:rsidRPr="0069798C">
        <w:rPr>
          <w:rFonts w:asciiTheme="majorHAnsi" w:hAnsiTheme="majorHAnsi"/>
          <w:szCs w:val="24"/>
        </w:rPr>
        <w:t>: 40%</w:t>
      </w:r>
    </w:p>
    <w:p w14:paraId="691374CD" w14:textId="77777777" w:rsidR="001A19AE" w:rsidRPr="0069798C" w:rsidRDefault="001A19AE" w:rsidP="00DC1DB4">
      <w:pPr>
        <w:autoSpaceDE w:val="0"/>
        <w:autoSpaceDN w:val="0"/>
        <w:adjustRightInd w:val="0"/>
        <w:spacing w:after="0" w:line="240" w:lineRule="auto"/>
        <w:rPr>
          <w:rFonts w:asciiTheme="majorHAnsi" w:hAnsiTheme="majorHAnsi"/>
          <w:b/>
          <w:szCs w:val="24"/>
        </w:rPr>
      </w:pPr>
    </w:p>
    <w:p w14:paraId="2A74BB69" w14:textId="77777777" w:rsidR="001A19AE" w:rsidRPr="0069798C" w:rsidRDefault="001A19AE" w:rsidP="00DC1DB4">
      <w:pPr>
        <w:autoSpaceDE w:val="0"/>
        <w:autoSpaceDN w:val="0"/>
        <w:adjustRightInd w:val="0"/>
        <w:spacing w:after="0" w:line="240" w:lineRule="auto"/>
        <w:rPr>
          <w:rFonts w:asciiTheme="majorHAnsi" w:hAnsiTheme="majorHAnsi"/>
          <w:b/>
          <w:szCs w:val="24"/>
        </w:rPr>
      </w:pPr>
    </w:p>
    <w:p w14:paraId="5B4663F0" w14:textId="6099BE2A" w:rsidR="001A19AE" w:rsidRDefault="001A19AE" w:rsidP="00DC1DB4">
      <w:pPr>
        <w:autoSpaceDE w:val="0"/>
        <w:autoSpaceDN w:val="0"/>
        <w:adjustRightInd w:val="0"/>
        <w:spacing w:after="0" w:line="240" w:lineRule="auto"/>
        <w:rPr>
          <w:rFonts w:asciiTheme="majorHAnsi" w:hAnsiTheme="majorHAnsi"/>
          <w:b/>
          <w:szCs w:val="24"/>
        </w:rPr>
      </w:pPr>
    </w:p>
    <w:p w14:paraId="05213DFC" w14:textId="77777777" w:rsidR="00F9088D" w:rsidRPr="0069798C" w:rsidRDefault="00F9088D" w:rsidP="00DC1DB4">
      <w:pPr>
        <w:autoSpaceDE w:val="0"/>
        <w:autoSpaceDN w:val="0"/>
        <w:adjustRightInd w:val="0"/>
        <w:spacing w:after="0" w:line="240" w:lineRule="auto"/>
        <w:rPr>
          <w:rFonts w:asciiTheme="majorHAnsi" w:hAnsiTheme="majorHAnsi"/>
          <w:b/>
          <w:szCs w:val="24"/>
        </w:rPr>
      </w:pPr>
    </w:p>
    <w:p w14:paraId="3674E241" w14:textId="77777777" w:rsidR="001A19AE" w:rsidRPr="0069798C" w:rsidRDefault="001A19AE" w:rsidP="00DC1DB4">
      <w:pPr>
        <w:autoSpaceDE w:val="0"/>
        <w:autoSpaceDN w:val="0"/>
        <w:adjustRightInd w:val="0"/>
        <w:spacing w:after="0" w:line="240" w:lineRule="auto"/>
        <w:rPr>
          <w:rFonts w:asciiTheme="majorHAnsi" w:hAnsiTheme="majorHAnsi"/>
          <w:b/>
          <w:szCs w:val="24"/>
        </w:rPr>
      </w:pPr>
    </w:p>
    <w:p w14:paraId="3D1898F4" w14:textId="77777777" w:rsidR="00250EA1" w:rsidRDefault="00250EA1" w:rsidP="00DC1DB4">
      <w:pPr>
        <w:autoSpaceDE w:val="0"/>
        <w:autoSpaceDN w:val="0"/>
        <w:adjustRightInd w:val="0"/>
        <w:spacing w:after="0" w:line="240" w:lineRule="auto"/>
        <w:rPr>
          <w:rFonts w:asciiTheme="majorHAnsi" w:eastAsiaTheme="minorEastAsia" w:hAnsiTheme="majorHAnsi"/>
          <w:szCs w:val="24"/>
          <w:lang w:val="en-US"/>
        </w:rPr>
      </w:pPr>
    </w:p>
    <w:bookmarkEnd w:id="0"/>
    <w:p w14:paraId="73B08B19" w14:textId="77777777" w:rsidR="006753F6" w:rsidRDefault="006753F6" w:rsidP="00DC1DB4">
      <w:pPr>
        <w:autoSpaceDE w:val="0"/>
        <w:autoSpaceDN w:val="0"/>
        <w:adjustRightInd w:val="0"/>
        <w:spacing w:after="0" w:line="240" w:lineRule="auto"/>
        <w:rPr>
          <w:rFonts w:asciiTheme="majorHAnsi" w:eastAsiaTheme="minorEastAsia" w:hAnsiTheme="majorHAnsi"/>
          <w:szCs w:val="24"/>
          <w:lang w:val="en-US"/>
        </w:rPr>
      </w:pPr>
    </w:p>
    <w:p w14:paraId="6496313C" w14:textId="77777777" w:rsidR="006753F6" w:rsidRPr="00E216CC" w:rsidRDefault="006753F6" w:rsidP="006753F6">
      <w:pPr>
        <w:spacing w:after="0"/>
        <w:rPr>
          <w:rFonts w:ascii="Calibri" w:hAnsi="Calibri" w:cs="Calibri"/>
          <w:szCs w:val="24"/>
          <w:lang w:val="en-US"/>
        </w:rPr>
      </w:pPr>
      <w:bookmarkStart w:id="1" w:name="_GoBack"/>
      <w:bookmarkEnd w:id="1"/>
    </w:p>
    <w:p w14:paraId="70EBBCD6" w14:textId="77777777" w:rsidR="006753F6" w:rsidRPr="006753F6" w:rsidRDefault="006753F6" w:rsidP="00DC1DB4">
      <w:pPr>
        <w:autoSpaceDE w:val="0"/>
        <w:autoSpaceDN w:val="0"/>
        <w:adjustRightInd w:val="0"/>
        <w:spacing w:after="0" w:line="240" w:lineRule="auto"/>
        <w:rPr>
          <w:rFonts w:asciiTheme="majorHAnsi" w:eastAsiaTheme="minorEastAsia" w:hAnsiTheme="majorHAnsi"/>
          <w:szCs w:val="24"/>
          <w:lang w:val="en-US"/>
        </w:rPr>
      </w:pPr>
    </w:p>
    <w:sectPr w:rsidR="006753F6" w:rsidRPr="006753F6" w:rsidSect="000D2A90">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anumGothic">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F8F"/>
    <w:multiLevelType w:val="hybridMultilevel"/>
    <w:tmpl w:val="9F9A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3D3579"/>
    <w:multiLevelType w:val="hybridMultilevel"/>
    <w:tmpl w:val="D188E0EC"/>
    <w:lvl w:ilvl="0" w:tplc="8B2A586E">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219E"/>
    <w:multiLevelType w:val="hybridMultilevel"/>
    <w:tmpl w:val="A14E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64FC0"/>
    <w:multiLevelType w:val="hybridMultilevel"/>
    <w:tmpl w:val="0B32C45C"/>
    <w:lvl w:ilvl="0" w:tplc="DD9093EA">
      <w:start w:val="1"/>
      <w:numFmt w:val="decimal"/>
      <w:lvlText w:val="%1."/>
      <w:lvlJc w:val="left"/>
      <w:pPr>
        <w:ind w:left="720" w:hanging="360"/>
      </w:pPr>
      <w:rPr>
        <w:rFonts w:asciiTheme="majorHAnsi" w:hAnsiTheme="maj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E1A93"/>
    <w:multiLevelType w:val="hybridMultilevel"/>
    <w:tmpl w:val="3AB47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7">
    <w:nsid w:val="154229EF"/>
    <w:multiLevelType w:val="hybridMultilevel"/>
    <w:tmpl w:val="5E5C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31068"/>
    <w:multiLevelType w:val="hybridMultilevel"/>
    <w:tmpl w:val="E4202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4D0A77"/>
    <w:multiLevelType w:val="hybridMultilevel"/>
    <w:tmpl w:val="A1F6EE76"/>
    <w:lvl w:ilvl="0" w:tplc="D0CA62C4">
      <w:start w:val="1"/>
      <w:numFmt w:val="decimal"/>
      <w:lvlText w:val="%1."/>
      <w:lvlJc w:val="left"/>
      <w:pPr>
        <w:ind w:left="720" w:hanging="360"/>
      </w:pPr>
      <w:rPr>
        <w:rFonts w:ascii="Calibri Light" w:eastAsia="Calibri" w:hAnsi="Calibri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86E"/>
    <w:multiLevelType w:val="hybridMultilevel"/>
    <w:tmpl w:val="3ABC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B537AD"/>
    <w:multiLevelType w:val="hybridMultilevel"/>
    <w:tmpl w:val="4A00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E6F17"/>
    <w:multiLevelType w:val="hybridMultilevel"/>
    <w:tmpl w:val="58901CA4"/>
    <w:lvl w:ilvl="0" w:tplc="A6129480">
      <w:start w:val="1"/>
      <w:numFmt w:val="decimal"/>
      <w:lvlText w:val="%1."/>
      <w:lvlJc w:val="left"/>
      <w:pPr>
        <w:ind w:left="720" w:hanging="360"/>
      </w:pPr>
      <w:rPr>
        <w:rFonts w:asciiTheme="majorHAnsi" w:eastAsiaTheme="min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D0657"/>
    <w:multiLevelType w:val="hybridMultilevel"/>
    <w:tmpl w:val="B1DE0D74"/>
    <w:lvl w:ilvl="0" w:tplc="04210001">
      <w:start w:val="1"/>
      <w:numFmt w:val="bullet"/>
      <w:lvlText w:val=""/>
      <w:lvlJc w:val="left"/>
      <w:pPr>
        <w:ind w:left="1424" w:hanging="360"/>
      </w:pPr>
      <w:rPr>
        <w:rFonts w:ascii="Symbol" w:hAnsi="Symbol" w:hint="default"/>
      </w:rPr>
    </w:lvl>
    <w:lvl w:ilvl="1" w:tplc="04210003" w:tentative="1">
      <w:start w:val="1"/>
      <w:numFmt w:val="bullet"/>
      <w:lvlText w:val="o"/>
      <w:lvlJc w:val="left"/>
      <w:pPr>
        <w:ind w:left="2144" w:hanging="360"/>
      </w:pPr>
      <w:rPr>
        <w:rFonts w:ascii="Courier New" w:hAnsi="Courier New" w:cs="Courier New" w:hint="default"/>
      </w:rPr>
    </w:lvl>
    <w:lvl w:ilvl="2" w:tplc="04210005" w:tentative="1">
      <w:start w:val="1"/>
      <w:numFmt w:val="bullet"/>
      <w:lvlText w:val=""/>
      <w:lvlJc w:val="left"/>
      <w:pPr>
        <w:ind w:left="2864" w:hanging="360"/>
      </w:pPr>
      <w:rPr>
        <w:rFonts w:ascii="Wingdings" w:hAnsi="Wingdings" w:hint="default"/>
      </w:rPr>
    </w:lvl>
    <w:lvl w:ilvl="3" w:tplc="04210001" w:tentative="1">
      <w:start w:val="1"/>
      <w:numFmt w:val="bullet"/>
      <w:lvlText w:val=""/>
      <w:lvlJc w:val="left"/>
      <w:pPr>
        <w:ind w:left="3584" w:hanging="360"/>
      </w:pPr>
      <w:rPr>
        <w:rFonts w:ascii="Symbol" w:hAnsi="Symbol" w:hint="default"/>
      </w:rPr>
    </w:lvl>
    <w:lvl w:ilvl="4" w:tplc="04210003" w:tentative="1">
      <w:start w:val="1"/>
      <w:numFmt w:val="bullet"/>
      <w:lvlText w:val="o"/>
      <w:lvlJc w:val="left"/>
      <w:pPr>
        <w:ind w:left="4304" w:hanging="360"/>
      </w:pPr>
      <w:rPr>
        <w:rFonts w:ascii="Courier New" w:hAnsi="Courier New" w:cs="Courier New" w:hint="default"/>
      </w:rPr>
    </w:lvl>
    <w:lvl w:ilvl="5" w:tplc="04210005" w:tentative="1">
      <w:start w:val="1"/>
      <w:numFmt w:val="bullet"/>
      <w:lvlText w:val=""/>
      <w:lvlJc w:val="left"/>
      <w:pPr>
        <w:ind w:left="5024" w:hanging="360"/>
      </w:pPr>
      <w:rPr>
        <w:rFonts w:ascii="Wingdings" w:hAnsi="Wingdings" w:hint="default"/>
      </w:rPr>
    </w:lvl>
    <w:lvl w:ilvl="6" w:tplc="04210001" w:tentative="1">
      <w:start w:val="1"/>
      <w:numFmt w:val="bullet"/>
      <w:lvlText w:val=""/>
      <w:lvlJc w:val="left"/>
      <w:pPr>
        <w:ind w:left="5744" w:hanging="360"/>
      </w:pPr>
      <w:rPr>
        <w:rFonts w:ascii="Symbol" w:hAnsi="Symbol" w:hint="default"/>
      </w:rPr>
    </w:lvl>
    <w:lvl w:ilvl="7" w:tplc="04210003" w:tentative="1">
      <w:start w:val="1"/>
      <w:numFmt w:val="bullet"/>
      <w:lvlText w:val="o"/>
      <w:lvlJc w:val="left"/>
      <w:pPr>
        <w:ind w:left="6464" w:hanging="360"/>
      </w:pPr>
      <w:rPr>
        <w:rFonts w:ascii="Courier New" w:hAnsi="Courier New" w:cs="Courier New" w:hint="default"/>
      </w:rPr>
    </w:lvl>
    <w:lvl w:ilvl="8" w:tplc="04210005" w:tentative="1">
      <w:start w:val="1"/>
      <w:numFmt w:val="bullet"/>
      <w:lvlText w:val=""/>
      <w:lvlJc w:val="left"/>
      <w:pPr>
        <w:ind w:left="7184" w:hanging="360"/>
      </w:pPr>
      <w:rPr>
        <w:rFonts w:ascii="Wingdings" w:hAnsi="Wingdings" w:hint="default"/>
      </w:rPr>
    </w:lvl>
  </w:abstractNum>
  <w:abstractNum w:abstractNumId="14">
    <w:nsid w:val="2DB83310"/>
    <w:multiLevelType w:val="hybridMultilevel"/>
    <w:tmpl w:val="8336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06214"/>
    <w:multiLevelType w:val="hybridMultilevel"/>
    <w:tmpl w:val="C902DFC4"/>
    <w:lvl w:ilvl="0" w:tplc="477CF738">
      <w:start w:val="1"/>
      <w:numFmt w:val="decimal"/>
      <w:lvlText w:val="%1."/>
      <w:lvlJc w:val="left"/>
      <w:pPr>
        <w:ind w:left="720" w:hanging="360"/>
      </w:pPr>
      <w:rPr>
        <w:rFonts w:asciiTheme="majorHAnsi" w:eastAsiaTheme="min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E5338"/>
    <w:multiLevelType w:val="hybridMultilevel"/>
    <w:tmpl w:val="EF5E6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1A3164"/>
    <w:multiLevelType w:val="hybridMultilevel"/>
    <w:tmpl w:val="E2E8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96B2C"/>
    <w:multiLevelType w:val="hybridMultilevel"/>
    <w:tmpl w:val="ED8230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896A6D"/>
    <w:multiLevelType w:val="hybridMultilevel"/>
    <w:tmpl w:val="3D5A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1DBB"/>
    <w:multiLevelType w:val="hybridMultilevel"/>
    <w:tmpl w:val="733A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E7D3A"/>
    <w:multiLevelType w:val="hybridMultilevel"/>
    <w:tmpl w:val="8608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E6972"/>
    <w:multiLevelType w:val="hybridMultilevel"/>
    <w:tmpl w:val="F0BE5B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E611620"/>
    <w:multiLevelType w:val="hybridMultilevel"/>
    <w:tmpl w:val="2C6C9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4C7354"/>
    <w:multiLevelType w:val="hybridMultilevel"/>
    <w:tmpl w:val="B900B892"/>
    <w:lvl w:ilvl="0" w:tplc="D758ED8C">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97162"/>
    <w:multiLevelType w:val="hybridMultilevel"/>
    <w:tmpl w:val="EF5E6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5253E3D"/>
    <w:multiLevelType w:val="hybridMultilevel"/>
    <w:tmpl w:val="96D03EFA"/>
    <w:lvl w:ilvl="0" w:tplc="69901642">
      <w:start w:val="1"/>
      <w:numFmt w:val="decimal"/>
      <w:lvlText w:val="%1."/>
      <w:lvlJc w:val="left"/>
      <w:pPr>
        <w:ind w:left="720" w:hanging="360"/>
      </w:pPr>
      <w:rPr>
        <w:rFonts w:ascii="Calibri Light" w:eastAsia="Calibri" w:hAnsi="Calibri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496DB8"/>
    <w:multiLevelType w:val="hybridMultilevel"/>
    <w:tmpl w:val="58400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71207AF"/>
    <w:multiLevelType w:val="hybridMultilevel"/>
    <w:tmpl w:val="6438268E"/>
    <w:lvl w:ilvl="0" w:tplc="57ACDA50">
      <w:start w:val="1"/>
      <w:numFmt w:val="decimal"/>
      <w:lvlText w:val="%1."/>
      <w:lvlJc w:val="left"/>
      <w:pPr>
        <w:ind w:left="704" w:hanging="360"/>
      </w:pPr>
      <w:rPr>
        <w:rFonts w:ascii="Calibri Light" w:eastAsia="Calibri" w:hAnsi="Calibri Light" w:cs="Times New Roman"/>
      </w:rPr>
    </w:lvl>
    <w:lvl w:ilvl="1" w:tplc="04210003" w:tentative="1">
      <w:start w:val="1"/>
      <w:numFmt w:val="bullet"/>
      <w:lvlText w:val="o"/>
      <w:lvlJc w:val="left"/>
      <w:pPr>
        <w:ind w:left="1424" w:hanging="360"/>
      </w:pPr>
      <w:rPr>
        <w:rFonts w:ascii="Courier New" w:hAnsi="Courier New" w:cs="Courier New" w:hint="default"/>
      </w:rPr>
    </w:lvl>
    <w:lvl w:ilvl="2" w:tplc="04210005" w:tentative="1">
      <w:start w:val="1"/>
      <w:numFmt w:val="bullet"/>
      <w:lvlText w:val=""/>
      <w:lvlJc w:val="left"/>
      <w:pPr>
        <w:ind w:left="2144" w:hanging="360"/>
      </w:pPr>
      <w:rPr>
        <w:rFonts w:ascii="Wingdings" w:hAnsi="Wingdings" w:hint="default"/>
      </w:rPr>
    </w:lvl>
    <w:lvl w:ilvl="3" w:tplc="04210001" w:tentative="1">
      <w:start w:val="1"/>
      <w:numFmt w:val="bullet"/>
      <w:lvlText w:val=""/>
      <w:lvlJc w:val="left"/>
      <w:pPr>
        <w:ind w:left="2864" w:hanging="360"/>
      </w:pPr>
      <w:rPr>
        <w:rFonts w:ascii="Symbol" w:hAnsi="Symbol" w:hint="default"/>
      </w:rPr>
    </w:lvl>
    <w:lvl w:ilvl="4" w:tplc="04210003" w:tentative="1">
      <w:start w:val="1"/>
      <w:numFmt w:val="bullet"/>
      <w:lvlText w:val="o"/>
      <w:lvlJc w:val="left"/>
      <w:pPr>
        <w:ind w:left="3584" w:hanging="360"/>
      </w:pPr>
      <w:rPr>
        <w:rFonts w:ascii="Courier New" w:hAnsi="Courier New" w:cs="Courier New" w:hint="default"/>
      </w:rPr>
    </w:lvl>
    <w:lvl w:ilvl="5" w:tplc="04210005" w:tentative="1">
      <w:start w:val="1"/>
      <w:numFmt w:val="bullet"/>
      <w:lvlText w:val=""/>
      <w:lvlJc w:val="left"/>
      <w:pPr>
        <w:ind w:left="4304" w:hanging="360"/>
      </w:pPr>
      <w:rPr>
        <w:rFonts w:ascii="Wingdings" w:hAnsi="Wingdings" w:hint="default"/>
      </w:rPr>
    </w:lvl>
    <w:lvl w:ilvl="6" w:tplc="04210001" w:tentative="1">
      <w:start w:val="1"/>
      <w:numFmt w:val="bullet"/>
      <w:lvlText w:val=""/>
      <w:lvlJc w:val="left"/>
      <w:pPr>
        <w:ind w:left="5024" w:hanging="360"/>
      </w:pPr>
      <w:rPr>
        <w:rFonts w:ascii="Symbol" w:hAnsi="Symbol" w:hint="default"/>
      </w:rPr>
    </w:lvl>
    <w:lvl w:ilvl="7" w:tplc="04210003" w:tentative="1">
      <w:start w:val="1"/>
      <w:numFmt w:val="bullet"/>
      <w:lvlText w:val="o"/>
      <w:lvlJc w:val="left"/>
      <w:pPr>
        <w:ind w:left="5744" w:hanging="360"/>
      </w:pPr>
      <w:rPr>
        <w:rFonts w:ascii="Courier New" w:hAnsi="Courier New" w:cs="Courier New" w:hint="default"/>
      </w:rPr>
    </w:lvl>
    <w:lvl w:ilvl="8" w:tplc="04210005" w:tentative="1">
      <w:start w:val="1"/>
      <w:numFmt w:val="bullet"/>
      <w:lvlText w:val=""/>
      <w:lvlJc w:val="left"/>
      <w:pPr>
        <w:ind w:left="6464" w:hanging="360"/>
      </w:pPr>
      <w:rPr>
        <w:rFonts w:ascii="Wingdings" w:hAnsi="Wingdings" w:hint="default"/>
      </w:rPr>
    </w:lvl>
  </w:abstractNum>
  <w:abstractNum w:abstractNumId="30">
    <w:nsid w:val="574D007A"/>
    <w:multiLevelType w:val="hybridMultilevel"/>
    <w:tmpl w:val="1BFAB69A"/>
    <w:lvl w:ilvl="0" w:tplc="C8FE6000">
      <w:start w:val="1"/>
      <w:numFmt w:val="decimal"/>
      <w:lvlText w:val="%1."/>
      <w:lvlJc w:val="left"/>
      <w:pPr>
        <w:ind w:left="720" w:hanging="360"/>
      </w:pPr>
      <w:rPr>
        <w:rFonts w:ascii="Calibri Light" w:eastAsia="Calibri" w:hAnsi="Calibri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F2017"/>
    <w:multiLevelType w:val="hybridMultilevel"/>
    <w:tmpl w:val="B8787FD0"/>
    <w:lvl w:ilvl="0" w:tplc="192050C8">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59B3676E"/>
    <w:multiLevelType w:val="hybridMultilevel"/>
    <w:tmpl w:val="54ACC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4137E"/>
    <w:multiLevelType w:val="hybridMultilevel"/>
    <w:tmpl w:val="F5F07F14"/>
    <w:lvl w:ilvl="0" w:tplc="F3B6525C">
      <w:start w:val="1"/>
      <w:numFmt w:val="decimal"/>
      <w:lvlText w:val="%1."/>
      <w:lvlJc w:val="left"/>
      <w:pPr>
        <w:ind w:left="720" w:hanging="360"/>
      </w:pPr>
      <w:rPr>
        <w:rFonts w:asciiTheme="majorHAnsi" w:eastAsiaTheme="min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405F15"/>
    <w:multiLevelType w:val="hybridMultilevel"/>
    <w:tmpl w:val="351008AA"/>
    <w:lvl w:ilvl="0" w:tplc="C2164F08">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6">
    <w:nsid w:val="5C946295"/>
    <w:multiLevelType w:val="multilevel"/>
    <w:tmpl w:val="00000000"/>
    <w:lvl w:ilvl="0">
      <w:start w:val="1"/>
      <w:numFmt w:val="upperLetter"/>
      <w:lvlText w:val="%1."/>
      <w:lvlJc w:val="left"/>
      <w:pPr>
        <w:ind w:left="241" w:hanging="266"/>
      </w:pPr>
      <w:rPr>
        <w:rFonts w:ascii="Calibri" w:eastAsia="Calibri" w:hAnsi="Calibri" w:hint="default"/>
        <w:b/>
        <w:spacing w:val="0"/>
        <w:w w:val="100"/>
        <w:sz w:val="24"/>
      </w:rPr>
    </w:lvl>
    <w:lvl w:ilvl="1">
      <w:start w:val="1"/>
      <w:numFmt w:val="lowerLetter"/>
      <w:lvlText w:val="%2."/>
      <w:lvlJc w:val="left"/>
      <w:pPr>
        <w:ind w:left="479" w:hanging="238"/>
      </w:pPr>
      <w:rPr>
        <w:rFonts w:ascii="Calibri" w:eastAsia="Calibri" w:hAnsi="Calibri" w:hint="default"/>
        <w:b/>
        <w:spacing w:val="-1"/>
        <w:w w:val="100"/>
        <w:sz w:val="24"/>
      </w:rPr>
    </w:lvl>
    <w:lvl w:ilvl="2" w:tentative="1">
      <w:numFmt w:val="bullet"/>
      <w:lvlText w:val="&quot;"/>
      <w:lvlJc w:val="left"/>
      <w:pPr>
        <w:ind w:left="4500" w:hanging="238"/>
      </w:pPr>
      <w:rPr>
        <w:rFonts w:ascii="NanumGothic" w:hAnsi="NanumGothic" w:hint="default"/>
        <w:spacing w:val="0"/>
        <w:w w:val="100"/>
        <w:sz w:val="20"/>
      </w:rPr>
    </w:lvl>
    <w:lvl w:ilvl="3" w:tentative="1">
      <w:numFmt w:val="bullet"/>
      <w:lvlText w:val="&quot;"/>
      <w:lvlJc w:val="left"/>
      <w:pPr>
        <w:ind w:left="10000" w:hanging="238"/>
      </w:pPr>
      <w:rPr>
        <w:rFonts w:ascii="NanumGothic" w:hAnsi="NanumGothic" w:hint="default"/>
        <w:spacing w:val="0"/>
        <w:w w:val="100"/>
        <w:sz w:val="20"/>
      </w:rPr>
    </w:lvl>
    <w:lvl w:ilvl="4" w:tentative="1">
      <w:numFmt w:val="bullet"/>
      <w:lvlText w:val="&quot;"/>
      <w:lvlJc w:val="left"/>
      <w:pPr>
        <w:ind w:left="17500" w:hanging="238"/>
      </w:pPr>
      <w:rPr>
        <w:rFonts w:ascii="NanumGothic" w:hAnsi="NanumGothic" w:hint="default"/>
        <w:spacing w:val="0"/>
        <w:w w:val="100"/>
        <w:sz w:val="20"/>
      </w:rPr>
    </w:lvl>
    <w:lvl w:ilvl="5" w:tentative="1">
      <w:numFmt w:val="bullet"/>
      <w:lvlText w:val="&quot;"/>
      <w:lvlJc w:val="left"/>
      <w:pPr>
        <w:ind w:left="27000" w:hanging="238"/>
      </w:pPr>
      <w:rPr>
        <w:rFonts w:ascii="NanumGothic" w:hAnsi="NanumGothic" w:hint="default"/>
        <w:spacing w:val="0"/>
        <w:w w:val="100"/>
        <w:sz w:val="20"/>
      </w:rPr>
    </w:lvl>
    <w:lvl w:ilvl="6" w:tentative="1">
      <w:numFmt w:val="bullet"/>
      <w:lvlText w:val="&quot;"/>
      <w:lvlJc w:val="left"/>
      <w:pPr>
        <w:ind w:left="-27036" w:hanging="238"/>
      </w:pPr>
      <w:rPr>
        <w:rFonts w:ascii="NanumGothic" w:hAnsi="NanumGothic" w:hint="default"/>
        <w:spacing w:val="0"/>
        <w:w w:val="100"/>
        <w:sz w:val="20"/>
      </w:rPr>
    </w:lvl>
    <w:lvl w:ilvl="7" w:tentative="1">
      <w:numFmt w:val="bullet"/>
      <w:lvlText w:val="&quot;"/>
      <w:lvlJc w:val="left"/>
      <w:pPr>
        <w:ind w:left="-13536" w:hanging="238"/>
      </w:pPr>
      <w:rPr>
        <w:rFonts w:ascii="NanumGothic" w:hAnsi="NanumGothic" w:hint="default"/>
        <w:spacing w:val="0"/>
        <w:w w:val="100"/>
        <w:sz w:val="20"/>
      </w:rPr>
    </w:lvl>
    <w:lvl w:ilvl="8" w:tentative="1">
      <w:numFmt w:val="bullet"/>
      <w:lvlText w:val="&quot;"/>
      <w:lvlJc w:val="left"/>
      <w:pPr>
        <w:ind w:left="1964" w:hanging="238"/>
      </w:pPr>
      <w:rPr>
        <w:rFonts w:ascii="NanumGothic" w:hAnsi="NanumGothic" w:hint="default"/>
        <w:spacing w:val="0"/>
        <w:w w:val="100"/>
        <w:sz w:val="20"/>
      </w:rPr>
    </w:lvl>
  </w:abstractNum>
  <w:abstractNum w:abstractNumId="37">
    <w:nsid w:val="5C946298"/>
    <w:multiLevelType w:val="multilevel"/>
    <w:tmpl w:val="00000000"/>
    <w:lvl w:ilvl="0">
      <w:start w:val="1"/>
      <w:numFmt w:val="decimal"/>
      <w:lvlText w:val="%1."/>
      <w:lvlJc w:val="left"/>
      <w:pPr>
        <w:ind w:left="147" w:hanging="284"/>
      </w:pPr>
      <w:rPr>
        <w:rFonts w:ascii="Calibri" w:eastAsia="Calibri" w:hAnsi="Calibri" w:hint="default"/>
        <w:spacing w:val="-9"/>
        <w:w w:val="100"/>
        <w:sz w:val="22"/>
      </w:rPr>
    </w:lvl>
    <w:lvl w:ilvl="1" w:tentative="1">
      <w:numFmt w:val="bullet"/>
      <w:lvlText w:val="&quot;"/>
      <w:lvlJc w:val="left"/>
      <w:pPr>
        <w:ind w:left="2248" w:hanging="284"/>
      </w:pPr>
      <w:rPr>
        <w:rFonts w:ascii="NanumGothic" w:hAnsi="NanumGothic" w:hint="default"/>
        <w:spacing w:val="0"/>
        <w:w w:val="100"/>
        <w:sz w:val="20"/>
      </w:rPr>
    </w:lvl>
    <w:lvl w:ilvl="2" w:tentative="1">
      <w:numFmt w:val="bullet"/>
      <w:lvlText w:val="&quot;"/>
      <w:lvlJc w:val="left"/>
      <w:pPr>
        <w:ind w:left="5424" w:hanging="284"/>
      </w:pPr>
      <w:rPr>
        <w:rFonts w:ascii="NanumGothic" w:hAnsi="NanumGothic" w:hint="default"/>
        <w:spacing w:val="0"/>
        <w:w w:val="100"/>
        <w:sz w:val="20"/>
      </w:rPr>
    </w:lvl>
    <w:lvl w:ilvl="3" w:tentative="1">
      <w:numFmt w:val="bullet"/>
      <w:lvlText w:val="&quot;"/>
      <w:lvlJc w:val="left"/>
      <w:pPr>
        <w:ind w:left="9968" w:hanging="284"/>
      </w:pPr>
      <w:rPr>
        <w:rFonts w:ascii="NanumGothic" w:hAnsi="NanumGothic" w:hint="default"/>
        <w:spacing w:val="0"/>
        <w:w w:val="100"/>
        <w:sz w:val="20"/>
      </w:rPr>
    </w:lvl>
    <w:lvl w:ilvl="4" w:tentative="1">
      <w:numFmt w:val="bullet"/>
      <w:lvlText w:val="&quot;"/>
      <w:lvlJc w:val="left"/>
      <w:pPr>
        <w:ind w:left="15880" w:hanging="284"/>
      </w:pPr>
      <w:rPr>
        <w:rFonts w:ascii="NanumGothic" w:hAnsi="NanumGothic" w:hint="default"/>
        <w:spacing w:val="0"/>
        <w:w w:val="100"/>
        <w:sz w:val="20"/>
      </w:rPr>
    </w:lvl>
    <w:lvl w:ilvl="5" w:tentative="1">
      <w:numFmt w:val="bullet"/>
      <w:lvlText w:val="&quot;"/>
      <w:lvlJc w:val="left"/>
      <w:pPr>
        <w:ind w:left="23166" w:hanging="284"/>
      </w:pPr>
      <w:rPr>
        <w:rFonts w:ascii="NanumGothic" w:hAnsi="NanumGothic" w:hint="default"/>
        <w:spacing w:val="0"/>
        <w:w w:val="100"/>
        <w:sz w:val="20"/>
      </w:rPr>
    </w:lvl>
    <w:lvl w:ilvl="6" w:tentative="1">
      <w:numFmt w:val="bullet"/>
      <w:lvlText w:val="&quot;"/>
      <w:lvlJc w:val="left"/>
      <w:pPr>
        <w:ind w:left="31815" w:hanging="284"/>
      </w:pPr>
      <w:rPr>
        <w:rFonts w:ascii="NanumGothic" w:hAnsi="NanumGothic" w:hint="default"/>
        <w:spacing w:val="0"/>
        <w:w w:val="100"/>
        <w:sz w:val="20"/>
      </w:rPr>
    </w:lvl>
    <w:lvl w:ilvl="7" w:tentative="1">
      <w:numFmt w:val="bullet"/>
      <w:lvlText w:val="&quot;"/>
      <w:lvlJc w:val="left"/>
      <w:pPr>
        <w:ind w:left="-23704" w:hanging="284"/>
      </w:pPr>
      <w:rPr>
        <w:rFonts w:ascii="NanumGothic" w:hAnsi="NanumGothic" w:hint="default"/>
        <w:spacing w:val="0"/>
        <w:w w:val="100"/>
        <w:sz w:val="20"/>
      </w:rPr>
    </w:lvl>
    <w:lvl w:ilvl="8" w:tentative="1">
      <w:numFmt w:val="bullet"/>
      <w:lvlText w:val="&quot;"/>
      <w:lvlJc w:val="left"/>
      <w:pPr>
        <w:ind w:left="-12319" w:hanging="284"/>
      </w:pPr>
      <w:rPr>
        <w:rFonts w:ascii="NanumGothic" w:hAnsi="NanumGothic" w:hint="default"/>
        <w:spacing w:val="0"/>
        <w:w w:val="100"/>
        <w:sz w:val="20"/>
      </w:rPr>
    </w:lvl>
  </w:abstractNum>
  <w:abstractNum w:abstractNumId="38">
    <w:nsid w:val="5C946299"/>
    <w:multiLevelType w:val="multilevel"/>
    <w:tmpl w:val="00000000"/>
    <w:lvl w:ilvl="0">
      <w:start w:val="1"/>
      <w:numFmt w:val="lowerLetter"/>
      <w:lvlText w:val="%1."/>
      <w:lvlJc w:val="left"/>
      <w:pPr>
        <w:ind w:left="113" w:hanging="276"/>
      </w:pPr>
      <w:rPr>
        <w:rFonts w:ascii="Calibri" w:eastAsia="Calibri" w:hAnsi="Calibri" w:hint="default"/>
        <w:spacing w:val="-7"/>
        <w:w w:val="100"/>
        <w:sz w:val="22"/>
      </w:rPr>
    </w:lvl>
    <w:lvl w:ilvl="1" w:tentative="1">
      <w:numFmt w:val="bullet"/>
      <w:lvlText w:val="&quot;"/>
      <w:lvlJc w:val="left"/>
      <w:pPr>
        <w:ind w:left="1236" w:hanging="276"/>
      </w:pPr>
      <w:rPr>
        <w:rFonts w:ascii="NanumGothic" w:hAnsi="NanumGothic" w:hint="default"/>
        <w:spacing w:val="0"/>
        <w:w w:val="100"/>
        <w:sz w:val="20"/>
      </w:rPr>
    </w:lvl>
    <w:lvl w:ilvl="2" w:tentative="1">
      <w:numFmt w:val="bullet"/>
      <w:lvlText w:val="&quot;"/>
      <w:lvlJc w:val="left"/>
      <w:pPr>
        <w:ind w:left="2568" w:hanging="276"/>
      </w:pPr>
      <w:rPr>
        <w:rFonts w:ascii="NanumGothic" w:hAnsi="NanumGothic" w:hint="default"/>
        <w:spacing w:val="0"/>
        <w:w w:val="100"/>
        <w:sz w:val="20"/>
      </w:rPr>
    </w:lvl>
    <w:lvl w:ilvl="3" w:tentative="1">
      <w:numFmt w:val="bullet"/>
      <w:lvlText w:val="&quot;"/>
      <w:lvlJc w:val="left"/>
      <w:pPr>
        <w:ind w:left="4376" w:hanging="276"/>
      </w:pPr>
      <w:rPr>
        <w:rFonts w:ascii="NanumGothic" w:hAnsi="NanumGothic" w:hint="default"/>
        <w:spacing w:val="0"/>
        <w:w w:val="100"/>
        <w:sz w:val="20"/>
      </w:rPr>
    </w:lvl>
    <w:lvl w:ilvl="4" w:tentative="1">
      <w:numFmt w:val="bullet"/>
      <w:lvlText w:val="&quot;"/>
      <w:lvlJc w:val="left"/>
      <w:pPr>
        <w:ind w:left="6660" w:hanging="276"/>
      </w:pPr>
      <w:rPr>
        <w:rFonts w:ascii="NanumGothic" w:hAnsi="NanumGothic" w:hint="default"/>
        <w:spacing w:val="0"/>
        <w:w w:val="100"/>
        <w:sz w:val="20"/>
      </w:rPr>
    </w:lvl>
    <w:lvl w:ilvl="5" w:tentative="1">
      <w:numFmt w:val="bullet"/>
      <w:lvlText w:val="&quot;"/>
      <w:lvlJc w:val="left"/>
      <w:pPr>
        <w:ind w:left="9426" w:hanging="276"/>
      </w:pPr>
      <w:rPr>
        <w:rFonts w:ascii="NanumGothic" w:hAnsi="NanumGothic" w:hint="default"/>
        <w:spacing w:val="0"/>
        <w:w w:val="100"/>
        <w:sz w:val="20"/>
      </w:rPr>
    </w:lvl>
    <w:lvl w:ilvl="6" w:tentative="1">
      <w:numFmt w:val="bullet"/>
      <w:lvlText w:val="&quot;"/>
      <w:lvlJc w:val="left"/>
      <w:pPr>
        <w:ind w:left="12663" w:hanging="276"/>
      </w:pPr>
      <w:rPr>
        <w:rFonts w:ascii="NanumGothic" w:hAnsi="NanumGothic" w:hint="default"/>
        <w:spacing w:val="0"/>
        <w:w w:val="100"/>
        <w:sz w:val="20"/>
      </w:rPr>
    </w:lvl>
    <w:lvl w:ilvl="7" w:tentative="1">
      <w:numFmt w:val="bullet"/>
      <w:lvlText w:val="&quot;"/>
      <w:lvlJc w:val="left"/>
      <w:pPr>
        <w:ind w:left="16376" w:hanging="276"/>
      </w:pPr>
      <w:rPr>
        <w:rFonts w:ascii="NanumGothic" w:hAnsi="NanumGothic" w:hint="default"/>
        <w:spacing w:val="0"/>
        <w:w w:val="100"/>
        <w:sz w:val="20"/>
      </w:rPr>
    </w:lvl>
    <w:lvl w:ilvl="8" w:tentative="1">
      <w:numFmt w:val="bullet"/>
      <w:lvlText w:val="&quot;"/>
      <w:lvlJc w:val="left"/>
      <w:pPr>
        <w:ind w:left="20565" w:hanging="276"/>
      </w:pPr>
      <w:rPr>
        <w:rFonts w:ascii="NanumGothic" w:hAnsi="NanumGothic" w:hint="default"/>
        <w:spacing w:val="0"/>
        <w:w w:val="100"/>
        <w:sz w:val="20"/>
      </w:rPr>
    </w:lvl>
  </w:abstractNum>
  <w:abstractNum w:abstractNumId="39">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FCE367B"/>
    <w:multiLevelType w:val="hybridMultilevel"/>
    <w:tmpl w:val="E0F22D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1571B17"/>
    <w:multiLevelType w:val="hybridMultilevel"/>
    <w:tmpl w:val="F94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0F370A"/>
    <w:multiLevelType w:val="hybridMultilevel"/>
    <w:tmpl w:val="1BFAB69A"/>
    <w:lvl w:ilvl="0" w:tplc="C8FE6000">
      <w:start w:val="1"/>
      <w:numFmt w:val="decimal"/>
      <w:lvlText w:val="%1."/>
      <w:lvlJc w:val="left"/>
      <w:pPr>
        <w:ind w:left="720" w:hanging="360"/>
      </w:pPr>
      <w:rPr>
        <w:rFonts w:ascii="Calibri Light" w:eastAsia="Calibri" w:hAnsi="Calibri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9F4BAE"/>
    <w:multiLevelType w:val="hybridMultilevel"/>
    <w:tmpl w:val="321CA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39C2BA4"/>
    <w:multiLevelType w:val="hybridMultilevel"/>
    <w:tmpl w:val="8522F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D5248D"/>
    <w:multiLevelType w:val="hybridMultilevel"/>
    <w:tmpl w:val="3EC4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780940"/>
    <w:multiLevelType w:val="hybridMultilevel"/>
    <w:tmpl w:val="3A3C6F66"/>
    <w:lvl w:ilvl="0" w:tplc="C7521C8A">
      <w:start w:val="1"/>
      <w:numFmt w:val="decimal"/>
      <w:lvlText w:val="%1."/>
      <w:lvlJc w:val="left"/>
      <w:pPr>
        <w:ind w:left="720" w:hanging="360"/>
      </w:pPr>
      <w:rPr>
        <w:rFonts w:asciiTheme="majorHAnsi" w:hAnsiTheme="maj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7346E1"/>
    <w:multiLevelType w:val="hybridMultilevel"/>
    <w:tmpl w:val="96D03EFA"/>
    <w:lvl w:ilvl="0" w:tplc="69901642">
      <w:start w:val="1"/>
      <w:numFmt w:val="decimal"/>
      <w:lvlText w:val="%1."/>
      <w:lvlJc w:val="left"/>
      <w:pPr>
        <w:ind w:left="720" w:hanging="360"/>
      </w:pPr>
      <w:rPr>
        <w:rFonts w:ascii="Calibri Light" w:eastAsia="Calibri" w:hAnsi="Calibri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226ADA"/>
    <w:multiLevelType w:val="hybridMultilevel"/>
    <w:tmpl w:val="2E9A3BE2"/>
    <w:lvl w:ilvl="0" w:tplc="0598DD58">
      <w:start w:val="1"/>
      <w:numFmt w:val="decimal"/>
      <w:lvlText w:val="%1."/>
      <w:lvlJc w:val="left"/>
      <w:pPr>
        <w:ind w:left="720" w:hanging="360"/>
      </w:pPr>
      <w:rPr>
        <w:rFonts w:asciiTheme="majorHAnsi" w:hAnsiTheme="maj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4A4FD6"/>
    <w:multiLevelType w:val="hybridMultilevel"/>
    <w:tmpl w:val="58400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7EB6B36"/>
    <w:multiLevelType w:val="hybridMultilevel"/>
    <w:tmpl w:val="0E9C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1244CC"/>
    <w:multiLevelType w:val="hybridMultilevel"/>
    <w:tmpl w:val="91A26180"/>
    <w:lvl w:ilvl="0" w:tplc="A70AC344">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A016E0"/>
    <w:multiLevelType w:val="hybridMultilevel"/>
    <w:tmpl w:val="9EDAC294"/>
    <w:lvl w:ilvl="0" w:tplc="777401A0">
      <w:start w:val="1"/>
      <w:numFmt w:val="decimal"/>
      <w:lvlText w:val="%1."/>
      <w:lvlJc w:val="left"/>
      <w:pPr>
        <w:ind w:left="720" w:hanging="360"/>
      </w:pPr>
      <w:rPr>
        <w:rFonts w:asciiTheme="majorHAnsi" w:eastAsiaTheme="min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A11EEF"/>
    <w:multiLevelType w:val="hybridMultilevel"/>
    <w:tmpl w:val="C40E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C01F55"/>
    <w:multiLevelType w:val="hybridMultilevel"/>
    <w:tmpl w:val="CC7E9CE8"/>
    <w:lvl w:ilvl="0" w:tplc="2F8446C8">
      <w:start w:val="1"/>
      <w:numFmt w:val="decimal"/>
      <w:lvlText w:val="%1."/>
      <w:lvlJc w:val="left"/>
      <w:pPr>
        <w:ind w:left="720" w:hanging="360"/>
      </w:pPr>
      <w:rPr>
        <w:rFonts w:asciiTheme="majorHAnsi" w:eastAsiaTheme="min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3221E4"/>
    <w:multiLevelType w:val="hybridMultilevel"/>
    <w:tmpl w:val="D514F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EDC2D8E"/>
    <w:multiLevelType w:val="hybridMultilevel"/>
    <w:tmpl w:val="DC3E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297E7A"/>
    <w:multiLevelType w:val="hybridMultilevel"/>
    <w:tmpl w:val="4F2CC8D0"/>
    <w:lvl w:ilvl="0" w:tplc="17F69A26">
      <w:start w:val="1"/>
      <w:numFmt w:val="decimal"/>
      <w:lvlText w:val="%1."/>
      <w:lvlJc w:val="left"/>
      <w:pPr>
        <w:ind w:left="720" w:hanging="360"/>
      </w:pPr>
      <w:rPr>
        <w:rFonts w:asciiTheme="majorHAnsi" w:hAnsiTheme="maj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FB6178"/>
    <w:multiLevelType w:val="hybridMultilevel"/>
    <w:tmpl w:val="7F684CF8"/>
    <w:lvl w:ilvl="0" w:tplc="556473AE">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746458"/>
    <w:multiLevelType w:val="hybridMultilevel"/>
    <w:tmpl w:val="95485638"/>
    <w:lvl w:ilvl="0" w:tplc="10947CF6">
      <w:start w:val="1"/>
      <w:numFmt w:val="decimal"/>
      <w:lvlText w:val="%1."/>
      <w:lvlJc w:val="left"/>
      <w:pPr>
        <w:ind w:left="720" w:hanging="360"/>
      </w:pPr>
      <w:rPr>
        <w:rFonts w:asciiTheme="majorHAnsi" w:eastAsiaTheme="minorHAnsi"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67C4387"/>
    <w:multiLevelType w:val="hybridMultilevel"/>
    <w:tmpl w:val="9B046A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76F26BCE"/>
    <w:multiLevelType w:val="hybridMultilevel"/>
    <w:tmpl w:val="A0CAE91E"/>
    <w:lvl w:ilvl="0" w:tplc="F74CC2B8">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D83B64"/>
    <w:multiLevelType w:val="hybridMultilevel"/>
    <w:tmpl w:val="321CA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35"/>
  </w:num>
  <w:num w:numId="3">
    <w:abstractNumId w:val="27"/>
  </w:num>
  <w:num w:numId="4">
    <w:abstractNumId w:val="25"/>
  </w:num>
  <w:num w:numId="5">
    <w:abstractNumId w:val="44"/>
  </w:num>
  <w:num w:numId="6">
    <w:abstractNumId w:val="23"/>
  </w:num>
  <w:num w:numId="7">
    <w:abstractNumId w:val="18"/>
  </w:num>
  <w:num w:numId="8">
    <w:abstractNumId w:val="22"/>
  </w:num>
  <w:num w:numId="9">
    <w:abstractNumId w:val="40"/>
  </w:num>
  <w:num w:numId="10">
    <w:abstractNumId w:val="8"/>
  </w:num>
  <w:num w:numId="11">
    <w:abstractNumId w:val="28"/>
  </w:num>
  <w:num w:numId="12">
    <w:abstractNumId w:val="60"/>
  </w:num>
  <w:num w:numId="13">
    <w:abstractNumId w:val="41"/>
  </w:num>
  <w:num w:numId="14">
    <w:abstractNumId w:val="29"/>
  </w:num>
  <w:num w:numId="15">
    <w:abstractNumId w:val="13"/>
  </w:num>
  <w:num w:numId="16">
    <w:abstractNumId w:val="5"/>
  </w:num>
  <w:num w:numId="17">
    <w:abstractNumId w:val="9"/>
  </w:num>
  <w:num w:numId="18">
    <w:abstractNumId w:val="43"/>
  </w:num>
  <w:num w:numId="19">
    <w:abstractNumId w:val="19"/>
  </w:num>
  <w:num w:numId="20">
    <w:abstractNumId w:val="47"/>
  </w:num>
  <w:num w:numId="21">
    <w:abstractNumId w:val="30"/>
  </w:num>
  <w:num w:numId="22">
    <w:abstractNumId w:val="1"/>
  </w:num>
  <w:num w:numId="23">
    <w:abstractNumId w:val="39"/>
  </w:num>
  <w:num w:numId="24">
    <w:abstractNumId w:val="0"/>
  </w:num>
  <w:num w:numId="25">
    <w:abstractNumId w:val="17"/>
  </w:num>
  <w:num w:numId="26">
    <w:abstractNumId w:val="21"/>
  </w:num>
  <w:num w:numId="27">
    <w:abstractNumId w:val="53"/>
  </w:num>
  <w:num w:numId="28">
    <w:abstractNumId w:val="16"/>
  </w:num>
  <w:num w:numId="29">
    <w:abstractNumId w:val="58"/>
  </w:num>
  <w:num w:numId="30">
    <w:abstractNumId w:val="24"/>
  </w:num>
  <w:num w:numId="31">
    <w:abstractNumId w:val="11"/>
  </w:num>
  <w:num w:numId="32">
    <w:abstractNumId w:val="59"/>
  </w:num>
  <w:num w:numId="33">
    <w:abstractNumId w:val="57"/>
  </w:num>
  <w:num w:numId="34">
    <w:abstractNumId w:val="34"/>
  </w:num>
  <w:num w:numId="35">
    <w:abstractNumId w:val="3"/>
  </w:num>
  <w:num w:numId="36">
    <w:abstractNumId w:val="49"/>
  </w:num>
  <w:num w:numId="37">
    <w:abstractNumId w:val="4"/>
  </w:num>
  <w:num w:numId="38">
    <w:abstractNumId w:val="52"/>
  </w:num>
  <w:num w:numId="39">
    <w:abstractNumId w:val="56"/>
  </w:num>
  <w:num w:numId="40">
    <w:abstractNumId w:val="10"/>
  </w:num>
  <w:num w:numId="41">
    <w:abstractNumId w:val="32"/>
  </w:num>
  <w:num w:numId="42">
    <w:abstractNumId w:val="55"/>
  </w:num>
  <w:num w:numId="43">
    <w:abstractNumId w:val="46"/>
  </w:num>
  <w:num w:numId="44">
    <w:abstractNumId w:val="7"/>
  </w:num>
  <w:num w:numId="45">
    <w:abstractNumId w:val="50"/>
  </w:num>
  <w:num w:numId="46">
    <w:abstractNumId w:val="48"/>
  </w:num>
  <w:num w:numId="47">
    <w:abstractNumId w:val="12"/>
  </w:num>
  <w:num w:numId="48">
    <w:abstractNumId w:val="45"/>
  </w:num>
  <w:num w:numId="49">
    <w:abstractNumId w:val="62"/>
  </w:num>
  <w:num w:numId="50">
    <w:abstractNumId w:val="2"/>
  </w:num>
  <w:num w:numId="51">
    <w:abstractNumId w:val="54"/>
  </w:num>
  <w:num w:numId="52">
    <w:abstractNumId w:val="20"/>
  </w:num>
  <w:num w:numId="53">
    <w:abstractNumId w:val="26"/>
  </w:num>
  <w:num w:numId="54">
    <w:abstractNumId w:val="33"/>
  </w:num>
  <w:num w:numId="55">
    <w:abstractNumId w:val="51"/>
  </w:num>
  <w:num w:numId="56">
    <w:abstractNumId w:val="42"/>
  </w:num>
  <w:num w:numId="57">
    <w:abstractNumId w:val="15"/>
  </w:num>
  <w:num w:numId="58">
    <w:abstractNumId w:val="61"/>
  </w:num>
  <w:num w:numId="59">
    <w:abstractNumId w:val="14"/>
  </w:num>
  <w:num w:numId="60">
    <w:abstractNumId w:val="37"/>
  </w:num>
  <w:num w:numId="61">
    <w:abstractNumId w:val="36"/>
  </w:num>
  <w:num w:numId="62">
    <w:abstractNumId w:val="36"/>
    <w:lvlOverride w:ilvl="0">
      <w:startOverride w:val="6"/>
    </w:lvlOverride>
  </w:num>
  <w:num w:numId="63">
    <w:abstractNumId w:val="38"/>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1323E"/>
    <w:rsid w:val="00031FE2"/>
    <w:rsid w:val="000408E9"/>
    <w:rsid w:val="00044CB0"/>
    <w:rsid w:val="00052E24"/>
    <w:rsid w:val="00054011"/>
    <w:rsid w:val="000552C0"/>
    <w:rsid w:val="00057719"/>
    <w:rsid w:val="00092077"/>
    <w:rsid w:val="000A0CC4"/>
    <w:rsid w:val="000A4AAC"/>
    <w:rsid w:val="000B26B8"/>
    <w:rsid w:val="000B3F02"/>
    <w:rsid w:val="000B50E2"/>
    <w:rsid w:val="000C1961"/>
    <w:rsid w:val="000D2A90"/>
    <w:rsid w:val="000D479C"/>
    <w:rsid w:val="000E0C4B"/>
    <w:rsid w:val="000F1A4D"/>
    <w:rsid w:val="0010528E"/>
    <w:rsid w:val="00111DF9"/>
    <w:rsid w:val="00113C50"/>
    <w:rsid w:val="00124789"/>
    <w:rsid w:val="00144177"/>
    <w:rsid w:val="00150B48"/>
    <w:rsid w:val="00152E28"/>
    <w:rsid w:val="00153AB2"/>
    <w:rsid w:val="00154D7B"/>
    <w:rsid w:val="00171597"/>
    <w:rsid w:val="001746C9"/>
    <w:rsid w:val="00176719"/>
    <w:rsid w:val="0017675F"/>
    <w:rsid w:val="00177C90"/>
    <w:rsid w:val="00184617"/>
    <w:rsid w:val="001A1579"/>
    <w:rsid w:val="001A19AE"/>
    <w:rsid w:val="001B1EF5"/>
    <w:rsid w:val="001B218E"/>
    <w:rsid w:val="001B75B5"/>
    <w:rsid w:val="001C6190"/>
    <w:rsid w:val="001D7C3D"/>
    <w:rsid w:val="001E217B"/>
    <w:rsid w:val="001E6F96"/>
    <w:rsid w:val="00206E9C"/>
    <w:rsid w:val="00215DD2"/>
    <w:rsid w:val="00217CF4"/>
    <w:rsid w:val="00222138"/>
    <w:rsid w:val="00250EA1"/>
    <w:rsid w:val="00256D9D"/>
    <w:rsid w:val="00286501"/>
    <w:rsid w:val="00293981"/>
    <w:rsid w:val="00296FDE"/>
    <w:rsid w:val="002B6984"/>
    <w:rsid w:val="002F0393"/>
    <w:rsid w:val="002F5E6C"/>
    <w:rsid w:val="0031161E"/>
    <w:rsid w:val="00316B07"/>
    <w:rsid w:val="00351873"/>
    <w:rsid w:val="00367D6D"/>
    <w:rsid w:val="00377991"/>
    <w:rsid w:val="003921C4"/>
    <w:rsid w:val="00393EA2"/>
    <w:rsid w:val="00396A13"/>
    <w:rsid w:val="003A14E7"/>
    <w:rsid w:val="003A3900"/>
    <w:rsid w:val="003B4B0A"/>
    <w:rsid w:val="003D3495"/>
    <w:rsid w:val="003D4819"/>
    <w:rsid w:val="003D793C"/>
    <w:rsid w:val="003E2128"/>
    <w:rsid w:val="00400CD7"/>
    <w:rsid w:val="00412508"/>
    <w:rsid w:val="00415EDF"/>
    <w:rsid w:val="00420116"/>
    <w:rsid w:val="004248B0"/>
    <w:rsid w:val="004260A8"/>
    <w:rsid w:val="00430352"/>
    <w:rsid w:val="00430ED0"/>
    <w:rsid w:val="00434D8B"/>
    <w:rsid w:val="00436FE7"/>
    <w:rsid w:val="004420EB"/>
    <w:rsid w:val="00457FF8"/>
    <w:rsid w:val="00464D0F"/>
    <w:rsid w:val="00474CF3"/>
    <w:rsid w:val="00482882"/>
    <w:rsid w:val="00487A8A"/>
    <w:rsid w:val="004B18D8"/>
    <w:rsid w:val="004C297C"/>
    <w:rsid w:val="004D4F39"/>
    <w:rsid w:val="004E41F8"/>
    <w:rsid w:val="0052069C"/>
    <w:rsid w:val="00525C1D"/>
    <w:rsid w:val="00533443"/>
    <w:rsid w:val="00534B73"/>
    <w:rsid w:val="0053526F"/>
    <w:rsid w:val="005461C8"/>
    <w:rsid w:val="005644DC"/>
    <w:rsid w:val="00567999"/>
    <w:rsid w:val="00577846"/>
    <w:rsid w:val="00580F69"/>
    <w:rsid w:val="00591671"/>
    <w:rsid w:val="005A6988"/>
    <w:rsid w:val="005E1657"/>
    <w:rsid w:val="005E169E"/>
    <w:rsid w:val="005F2D8E"/>
    <w:rsid w:val="00602F33"/>
    <w:rsid w:val="00610E84"/>
    <w:rsid w:val="006151F0"/>
    <w:rsid w:val="00615ED8"/>
    <w:rsid w:val="006214FE"/>
    <w:rsid w:val="00622BE4"/>
    <w:rsid w:val="00623333"/>
    <w:rsid w:val="00623E30"/>
    <w:rsid w:val="00624977"/>
    <w:rsid w:val="00630D3A"/>
    <w:rsid w:val="00632047"/>
    <w:rsid w:val="00657381"/>
    <w:rsid w:val="00661256"/>
    <w:rsid w:val="006753F6"/>
    <w:rsid w:val="0068196F"/>
    <w:rsid w:val="0069469C"/>
    <w:rsid w:val="0069798C"/>
    <w:rsid w:val="006B30E0"/>
    <w:rsid w:val="006B3A42"/>
    <w:rsid w:val="006B7300"/>
    <w:rsid w:val="006C55E5"/>
    <w:rsid w:val="006E35ED"/>
    <w:rsid w:val="0071513A"/>
    <w:rsid w:val="00716AE6"/>
    <w:rsid w:val="00742F5A"/>
    <w:rsid w:val="0074356D"/>
    <w:rsid w:val="0075298D"/>
    <w:rsid w:val="00754096"/>
    <w:rsid w:val="007551C8"/>
    <w:rsid w:val="0076637C"/>
    <w:rsid w:val="007754BA"/>
    <w:rsid w:val="00782A6B"/>
    <w:rsid w:val="00787F8F"/>
    <w:rsid w:val="007A4EDC"/>
    <w:rsid w:val="007C4E4A"/>
    <w:rsid w:val="007C7C74"/>
    <w:rsid w:val="007D0565"/>
    <w:rsid w:val="007F7B37"/>
    <w:rsid w:val="008100A5"/>
    <w:rsid w:val="0081080B"/>
    <w:rsid w:val="00813FEC"/>
    <w:rsid w:val="0084299D"/>
    <w:rsid w:val="008432C9"/>
    <w:rsid w:val="00863DE4"/>
    <w:rsid w:val="00885430"/>
    <w:rsid w:val="008A1B83"/>
    <w:rsid w:val="008A63B8"/>
    <w:rsid w:val="008A65B0"/>
    <w:rsid w:val="008A7F81"/>
    <w:rsid w:val="008B1134"/>
    <w:rsid w:val="008C43BD"/>
    <w:rsid w:val="008D07CE"/>
    <w:rsid w:val="008E0FAC"/>
    <w:rsid w:val="009004E8"/>
    <w:rsid w:val="00905FD9"/>
    <w:rsid w:val="00906815"/>
    <w:rsid w:val="009071BB"/>
    <w:rsid w:val="00910EAF"/>
    <w:rsid w:val="00923F0D"/>
    <w:rsid w:val="00933F7E"/>
    <w:rsid w:val="00936FDF"/>
    <w:rsid w:val="00937B3A"/>
    <w:rsid w:val="009416EB"/>
    <w:rsid w:val="009578B5"/>
    <w:rsid w:val="0096049A"/>
    <w:rsid w:val="009772CC"/>
    <w:rsid w:val="0099155A"/>
    <w:rsid w:val="009B57D1"/>
    <w:rsid w:val="009C4250"/>
    <w:rsid w:val="009C756E"/>
    <w:rsid w:val="009D2891"/>
    <w:rsid w:val="009D4961"/>
    <w:rsid w:val="009D707A"/>
    <w:rsid w:val="009E02EA"/>
    <w:rsid w:val="009E121B"/>
    <w:rsid w:val="009E611E"/>
    <w:rsid w:val="009E7D7E"/>
    <w:rsid w:val="009F1890"/>
    <w:rsid w:val="009F22B9"/>
    <w:rsid w:val="009F44EA"/>
    <w:rsid w:val="009F4578"/>
    <w:rsid w:val="009F4EBC"/>
    <w:rsid w:val="009F6012"/>
    <w:rsid w:val="009F6AC4"/>
    <w:rsid w:val="00A02E46"/>
    <w:rsid w:val="00A27DFF"/>
    <w:rsid w:val="00A67D47"/>
    <w:rsid w:val="00A90ECD"/>
    <w:rsid w:val="00A93FF6"/>
    <w:rsid w:val="00A94C95"/>
    <w:rsid w:val="00AA5A33"/>
    <w:rsid w:val="00AA75C0"/>
    <w:rsid w:val="00AB327E"/>
    <w:rsid w:val="00AB5B66"/>
    <w:rsid w:val="00AB6933"/>
    <w:rsid w:val="00AC3584"/>
    <w:rsid w:val="00AD4150"/>
    <w:rsid w:val="00AE0D66"/>
    <w:rsid w:val="00AE21E6"/>
    <w:rsid w:val="00AF601C"/>
    <w:rsid w:val="00AF7D69"/>
    <w:rsid w:val="00B06660"/>
    <w:rsid w:val="00B07375"/>
    <w:rsid w:val="00B07FAE"/>
    <w:rsid w:val="00B24C69"/>
    <w:rsid w:val="00B26696"/>
    <w:rsid w:val="00B4467B"/>
    <w:rsid w:val="00B55F12"/>
    <w:rsid w:val="00B647F9"/>
    <w:rsid w:val="00B66139"/>
    <w:rsid w:val="00B739F4"/>
    <w:rsid w:val="00B74D2E"/>
    <w:rsid w:val="00B806E2"/>
    <w:rsid w:val="00B92416"/>
    <w:rsid w:val="00B92899"/>
    <w:rsid w:val="00BA4467"/>
    <w:rsid w:val="00BA7ECF"/>
    <w:rsid w:val="00BC1C71"/>
    <w:rsid w:val="00BD7351"/>
    <w:rsid w:val="00BF03E6"/>
    <w:rsid w:val="00C05CAC"/>
    <w:rsid w:val="00C23176"/>
    <w:rsid w:val="00C37909"/>
    <w:rsid w:val="00C4669A"/>
    <w:rsid w:val="00C60721"/>
    <w:rsid w:val="00C624E2"/>
    <w:rsid w:val="00C65575"/>
    <w:rsid w:val="00C7144A"/>
    <w:rsid w:val="00C71650"/>
    <w:rsid w:val="00C71FA0"/>
    <w:rsid w:val="00C81B3D"/>
    <w:rsid w:val="00C848F0"/>
    <w:rsid w:val="00CA1ADA"/>
    <w:rsid w:val="00CD5FBC"/>
    <w:rsid w:val="00CD6E1F"/>
    <w:rsid w:val="00CE6C4E"/>
    <w:rsid w:val="00D030DB"/>
    <w:rsid w:val="00D05040"/>
    <w:rsid w:val="00D21C19"/>
    <w:rsid w:val="00D32ED3"/>
    <w:rsid w:val="00D349C1"/>
    <w:rsid w:val="00D40252"/>
    <w:rsid w:val="00D539D8"/>
    <w:rsid w:val="00D743ED"/>
    <w:rsid w:val="00D751A6"/>
    <w:rsid w:val="00D77525"/>
    <w:rsid w:val="00D9190C"/>
    <w:rsid w:val="00DC1DB4"/>
    <w:rsid w:val="00DC4A7B"/>
    <w:rsid w:val="00DD0360"/>
    <w:rsid w:val="00DD7C35"/>
    <w:rsid w:val="00DF0892"/>
    <w:rsid w:val="00DF162E"/>
    <w:rsid w:val="00DF1E02"/>
    <w:rsid w:val="00E02362"/>
    <w:rsid w:val="00E06F3B"/>
    <w:rsid w:val="00E13CAD"/>
    <w:rsid w:val="00E1765F"/>
    <w:rsid w:val="00E30B9F"/>
    <w:rsid w:val="00E56694"/>
    <w:rsid w:val="00E61397"/>
    <w:rsid w:val="00E707E3"/>
    <w:rsid w:val="00E73F20"/>
    <w:rsid w:val="00E94810"/>
    <w:rsid w:val="00E977B4"/>
    <w:rsid w:val="00E97ECE"/>
    <w:rsid w:val="00EA223F"/>
    <w:rsid w:val="00EA292E"/>
    <w:rsid w:val="00EA2BFF"/>
    <w:rsid w:val="00EB04A1"/>
    <w:rsid w:val="00ED6D93"/>
    <w:rsid w:val="00EE3812"/>
    <w:rsid w:val="00EE6890"/>
    <w:rsid w:val="00EE6CA5"/>
    <w:rsid w:val="00F212D3"/>
    <w:rsid w:val="00F37D09"/>
    <w:rsid w:val="00F56ED4"/>
    <w:rsid w:val="00F5736B"/>
    <w:rsid w:val="00F67968"/>
    <w:rsid w:val="00F7212C"/>
    <w:rsid w:val="00F75B4D"/>
    <w:rsid w:val="00F82303"/>
    <w:rsid w:val="00F8466F"/>
    <w:rsid w:val="00F85AD5"/>
    <w:rsid w:val="00F86033"/>
    <w:rsid w:val="00F86927"/>
    <w:rsid w:val="00F9088D"/>
    <w:rsid w:val="00F91987"/>
    <w:rsid w:val="00F941CC"/>
    <w:rsid w:val="00F95150"/>
    <w:rsid w:val="00F95D28"/>
    <w:rsid w:val="00FA02B9"/>
    <w:rsid w:val="00FA159C"/>
    <w:rsid w:val="00FA29D0"/>
    <w:rsid w:val="00FC35B1"/>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customStyle="1" w:styleId="z-label">
    <w:name w:val="z-label"/>
    <w:basedOn w:val="DefaultParagraphFont"/>
    <w:rsid w:val="00BA4467"/>
  </w:style>
  <w:style w:type="paragraph" w:customStyle="1" w:styleId="TableParagraph">
    <w:name w:val="Table Paragraph"/>
    <w:basedOn w:val="Normal"/>
    <w:uiPriority w:val="1"/>
    <w:qFormat/>
    <w:rsid w:val="004420EB"/>
    <w:pPr>
      <w:widowControl w:val="0"/>
      <w:autoSpaceDE w:val="0"/>
      <w:autoSpaceDN w:val="0"/>
      <w:spacing w:after="0" w:line="240" w:lineRule="auto"/>
      <w:ind w:left="107"/>
    </w:pPr>
    <w:rPr>
      <w:rFonts w:eastAsia="Times New Roma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character" w:customStyle="1" w:styleId="z-label">
    <w:name w:val="z-label"/>
    <w:basedOn w:val="DefaultParagraphFont"/>
    <w:rsid w:val="00BA4467"/>
  </w:style>
  <w:style w:type="paragraph" w:customStyle="1" w:styleId="TableParagraph">
    <w:name w:val="Table Paragraph"/>
    <w:basedOn w:val="Normal"/>
    <w:uiPriority w:val="1"/>
    <w:qFormat/>
    <w:rsid w:val="004420EB"/>
    <w:pPr>
      <w:widowControl w:val="0"/>
      <w:autoSpaceDE w:val="0"/>
      <w:autoSpaceDN w:val="0"/>
      <w:spacing w:after="0" w:line="240" w:lineRule="auto"/>
      <w:ind w:left="107"/>
    </w:pPr>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5241">
      <w:bodyDiv w:val="1"/>
      <w:marLeft w:val="0"/>
      <w:marRight w:val="0"/>
      <w:marTop w:val="0"/>
      <w:marBottom w:val="0"/>
      <w:divBdr>
        <w:top w:val="none" w:sz="0" w:space="0" w:color="auto"/>
        <w:left w:val="none" w:sz="0" w:space="0" w:color="auto"/>
        <w:bottom w:val="none" w:sz="0" w:space="0" w:color="auto"/>
        <w:right w:val="none" w:sz="0" w:space="0" w:color="auto"/>
      </w:divBdr>
    </w:div>
    <w:div w:id="188877290">
      <w:bodyDiv w:val="1"/>
      <w:marLeft w:val="0"/>
      <w:marRight w:val="0"/>
      <w:marTop w:val="0"/>
      <w:marBottom w:val="0"/>
      <w:divBdr>
        <w:top w:val="none" w:sz="0" w:space="0" w:color="auto"/>
        <w:left w:val="none" w:sz="0" w:space="0" w:color="auto"/>
        <w:bottom w:val="none" w:sz="0" w:space="0" w:color="auto"/>
        <w:right w:val="none" w:sz="0" w:space="0" w:color="auto"/>
      </w:divBdr>
    </w:div>
    <w:div w:id="476144672">
      <w:bodyDiv w:val="1"/>
      <w:marLeft w:val="0"/>
      <w:marRight w:val="0"/>
      <w:marTop w:val="0"/>
      <w:marBottom w:val="0"/>
      <w:divBdr>
        <w:top w:val="none" w:sz="0" w:space="0" w:color="auto"/>
        <w:left w:val="none" w:sz="0" w:space="0" w:color="auto"/>
        <w:bottom w:val="none" w:sz="0" w:space="0" w:color="auto"/>
        <w:right w:val="none" w:sz="0" w:space="0" w:color="auto"/>
      </w:divBdr>
    </w:div>
    <w:div w:id="1990358418">
      <w:bodyDiv w:val="1"/>
      <w:marLeft w:val="0"/>
      <w:marRight w:val="0"/>
      <w:marTop w:val="0"/>
      <w:marBottom w:val="0"/>
      <w:divBdr>
        <w:top w:val="none" w:sz="0" w:space="0" w:color="auto"/>
        <w:left w:val="none" w:sz="0" w:space="0" w:color="auto"/>
        <w:bottom w:val="none" w:sz="0" w:space="0" w:color="auto"/>
        <w:right w:val="none" w:sz="0" w:space="0" w:color="auto"/>
      </w:divBdr>
    </w:div>
    <w:div w:id="21050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9</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user</cp:lastModifiedBy>
  <cp:revision>12</cp:revision>
  <cp:lastPrinted>2018-11-02T07:01:00Z</cp:lastPrinted>
  <dcterms:created xsi:type="dcterms:W3CDTF">2020-03-05T03:59:00Z</dcterms:created>
  <dcterms:modified xsi:type="dcterms:W3CDTF">2023-03-12T21:17:00Z</dcterms:modified>
</cp:coreProperties>
</file>