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3" w:rsidRPr="006C294B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6C294B">
        <w:rPr>
          <w:b/>
          <w:sz w:val="28"/>
          <w:szCs w:val="28"/>
        </w:rPr>
        <w:t>RENCANA PEMBELAJARAN SEMESTER (RPS)</w:t>
      </w:r>
    </w:p>
    <w:p w:rsidR="00032313" w:rsidRPr="002D6C69" w:rsidRDefault="00636A00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4"/>
          <w:szCs w:val="24"/>
        </w:rPr>
      </w:pPr>
      <w:r w:rsidRPr="002D6C69">
        <w:rPr>
          <w:b/>
          <w:sz w:val="24"/>
          <w:szCs w:val="24"/>
        </w:rPr>
        <w:t xml:space="preserve">MATA KULIAH SOSIOLOGI </w:t>
      </w:r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F0C48CD" wp14:editId="4551E3BF">
            <wp:extent cx="2111375" cy="2076450"/>
            <wp:effectExtent l="0" t="0" r="3175" b="0"/>
            <wp:docPr id="2" name="Picture 1" descr="Description: D:\KE-IAIN-AN\LOGO IAIN\LOGO IAIN baru banget war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:\KE-IAIN-AN\LOGO IAIN\LOGO IAIN baru banget war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Ma</w:t>
      </w:r>
      <w:r w:rsidR="00636A00">
        <w:rPr>
          <w:sz w:val="24"/>
          <w:szCs w:val="24"/>
        </w:rPr>
        <w:t xml:space="preserve">ta </w:t>
      </w:r>
      <w:proofErr w:type="spellStart"/>
      <w:r w:rsidR="00636A00">
        <w:rPr>
          <w:sz w:val="24"/>
          <w:szCs w:val="24"/>
        </w:rPr>
        <w:t>Kuliah</w:t>
      </w:r>
      <w:proofErr w:type="spellEnd"/>
      <w:r w:rsidR="00636A00">
        <w:rPr>
          <w:sz w:val="24"/>
          <w:szCs w:val="24"/>
        </w:rPr>
        <w:t xml:space="preserve">      : </w:t>
      </w:r>
      <w:proofErr w:type="spellStart"/>
      <w:r w:rsidR="00636A00">
        <w:rPr>
          <w:sz w:val="24"/>
          <w:szCs w:val="24"/>
        </w:rPr>
        <w:t>Sosiologi</w:t>
      </w:r>
      <w:proofErr w:type="spellEnd"/>
      <w:r w:rsidR="00636A00">
        <w:rPr>
          <w:sz w:val="24"/>
          <w:szCs w:val="24"/>
        </w:rPr>
        <w:t xml:space="preserve"> </w:t>
      </w:r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spellStart"/>
      <w:r>
        <w:rPr>
          <w:sz w:val="24"/>
          <w:szCs w:val="24"/>
        </w:rPr>
        <w:t>Kode</w:t>
      </w:r>
      <w:proofErr w:type="spellEnd"/>
      <w:r>
        <w:rPr>
          <w:sz w:val="24"/>
          <w:szCs w:val="24"/>
        </w:rPr>
        <w:t xml:space="preserve"> Mata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       : </w:t>
      </w:r>
      <w:r w:rsidR="00AB4842">
        <w:rPr>
          <w:bCs/>
          <w:sz w:val="24"/>
          <w:szCs w:val="24"/>
        </w:rPr>
        <w:t>UAD-1302</w:t>
      </w:r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ab/>
        <w:t xml:space="preserve">          : </w:t>
      </w:r>
      <w:proofErr w:type="spellStart"/>
      <w:r>
        <w:rPr>
          <w:sz w:val="24"/>
          <w:szCs w:val="24"/>
        </w:rPr>
        <w:t>Rodiyah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S.Sos.I</w:t>
      </w:r>
      <w:proofErr w:type="spellEnd"/>
      <w:r>
        <w:rPr>
          <w:sz w:val="24"/>
          <w:szCs w:val="24"/>
        </w:rPr>
        <w:t>., MA. Hum</w:t>
      </w:r>
      <w:r>
        <w:rPr>
          <w:sz w:val="24"/>
          <w:szCs w:val="24"/>
        </w:rPr>
        <w:tab/>
      </w:r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636A00">
        <w:rPr>
          <w:sz w:val="24"/>
          <w:szCs w:val="24"/>
        </w:rPr>
        <w:t xml:space="preserve">       </w:t>
      </w:r>
      <w:proofErr w:type="spellStart"/>
      <w:r w:rsidR="00636A00">
        <w:rPr>
          <w:sz w:val="24"/>
          <w:szCs w:val="24"/>
        </w:rPr>
        <w:t>Nama</w:t>
      </w:r>
      <w:proofErr w:type="spellEnd"/>
      <w:r w:rsidR="00636A00">
        <w:rPr>
          <w:sz w:val="24"/>
          <w:szCs w:val="24"/>
        </w:rPr>
        <w:t xml:space="preserve"> Program </w:t>
      </w:r>
      <w:proofErr w:type="spellStart"/>
      <w:proofErr w:type="gramStart"/>
      <w:r w:rsidR="00636A00">
        <w:rPr>
          <w:sz w:val="24"/>
          <w:szCs w:val="24"/>
        </w:rPr>
        <w:t>Studi</w:t>
      </w:r>
      <w:proofErr w:type="spellEnd"/>
      <w:r w:rsidR="00636A00">
        <w:rPr>
          <w:sz w:val="24"/>
          <w:szCs w:val="24"/>
        </w:rPr>
        <w:t xml:space="preserve"> :</w:t>
      </w:r>
      <w:proofErr w:type="gramEnd"/>
      <w:r w:rsidR="00636A00">
        <w:rPr>
          <w:sz w:val="24"/>
          <w:szCs w:val="24"/>
        </w:rPr>
        <w:t xml:space="preserve">  </w:t>
      </w:r>
      <w:proofErr w:type="spellStart"/>
      <w:r w:rsidR="00636A00">
        <w:rPr>
          <w:sz w:val="24"/>
          <w:szCs w:val="24"/>
        </w:rPr>
        <w:t>Manajemen</w:t>
      </w:r>
      <w:proofErr w:type="spellEnd"/>
      <w:r w:rsidR="00636A00">
        <w:rPr>
          <w:sz w:val="24"/>
          <w:szCs w:val="24"/>
        </w:rPr>
        <w:t xml:space="preserve"> </w:t>
      </w:r>
      <w:proofErr w:type="spellStart"/>
      <w:r w:rsidR="00636A00">
        <w:rPr>
          <w:sz w:val="24"/>
          <w:szCs w:val="24"/>
        </w:rPr>
        <w:t>Dakwah</w:t>
      </w:r>
      <w:proofErr w:type="spellEnd"/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032313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032313" w:rsidRPr="006C294B" w:rsidRDefault="002D6C69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UNIVERSITAS </w:t>
      </w:r>
      <w:r w:rsidR="00032313" w:rsidRPr="006C294B">
        <w:rPr>
          <w:b/>
          <w:sz w:val="24"/>
          <w:szCs w:val="24"/>
        </w:rPr>
        <w:t>ISLAM NEGERI</w:t>
      </w:r>
      <w:r>
        <w:rPr>
          <w:b/>
          <w:sz w:val="24"/>
          <w:szCs w:val="24"/>
        </w:rPr>
        <w:t xml:space="preserve"> (UIN) FATMAWATI SUKARNO</w:t>
      </w:r>
      <w:r w:rsidR="00032313" w:rsidRPr="006C294B">
        <w:rPr>
          <w:b/>
          <w:sz w:val="24"/>
          <w:szCs w:val="24"/>
        </w:rPr>
        <w:t xml:space="preserve"> BENGKULU</w:t>
      </w:r>
    </w:p>
    <w:p w:rsidR="00032313" w:rsidRPr="006C294B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 w:rsidRPr="006C294B">
        <w:rPr>
          <w:b/>
          <w:sz w:val="24"/>
          <w:szCs w:val="24"/>
        </w:rPr>
        <w:t>FAKULTAS USHULUDDI ADAB DAN DAKWAH</w:t>
      </w:r>
    </w:p>
    <w:p w:rsidR="00032313" w:rsidRPr="006C294B" w:rsidRDefault="00032313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STUDI </w:t>
      </w:r>
      <w:r w:rsidR="002D6C69">
        <w:rPr>
          <w:b/>
          <w:sz w:val="24"/>
          <w:szCs w:val="24"/>
        </w:rPr>
        <w:t>MANAJEMEN DAKWAH</w:t>
      </w:r>
      <w:bookmarkStart w:id="0" w:name="_GoBack"/>
      <w:bookmarkEnd w:id="0"/>
    </w:p>
    <w:p w:rsidR="00032313" w:rsidRDefault="00636A00" w:rsidP="00032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2024</w:t>
      </w:r>
    </w:p>
    <w:p w:rsidR="00032313" w:rsidRDefault="00032313" w:rsidP="00032313">
      <w:pPr>
        <w:tabs>
          <w:tab w:val="left" w:pos="57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32313" w:rsidRDefault="00032313" w:rsidP="00032313">
      <w:pPr>
        <w:tabs>
          <w:tab w:val="left" w:pos="5700"/>
        </w:tabs>
        <w:rPr>
          <w:sz w:val="24"/>
          <w:szCs w:val="24"/>
        </w:rPr>
      </w:pPr>
    </w:p>
    <w:p w:rsidR="00032313" w:rsidRDefault="00032313" w:rsidP="00032313">
      <w:pPr>
        <w:tabs>
          <w:tab w:val="left" w:pos="5700"/>
        </w:tabs>
        <w:rPr>
          <w:sz w:val="24"/>
          <w:szCs w:val="24"/>
        </w:rPr>
      </w:pPr>
    </w:p>
    <w:p w:rsidR="00032313" w:rsidRDefault="00032313" w:rsidP="00032313">
      <w:pPr>
        <w:tabs>
          <w:tab w:val="left" w:pos="5700"/>
        </w:tabs>
        <w:rPr>
          <w:sz w:val="24"/>
          <w:szCs w:val="24"/>
        </w:rPr>
      </w:pPr>
    </w:p>
    <w:p w:rsidR="00032313" w:rsidRDefault="00032313" w:rsidP="00032313">
      <w:pPr>
        <w:jc w:val="center"/>
        <w:rPr>
          <w:b/>
        </w:rPr>
      </w:pPr>
      <w:r w:rsidRPr="00371B5B">
        <w:rPr>
          <w:b/>
        </w:rPr>
        <w:lastRenderedPageBreak/>
        <w:t>LEMBAR VALIDASI</w:t>
      </w:r>
    </w:p>
    <w:p w:rsidR="00032313" w:rsidRDefault="00032313" w:rsidP="00032313">
      <w:r>
        <w:rPr>
          <w:b/>
        </w:rPr>
        <w:tab/>
      </w:r>
      <w:proofErr w:type="gramStart"/>
      <w:r>
        <w:t xml:space="preserve">Yang  </w:t>
      </w:r>
      <w:proofErr w:type="spellStart"/>
      <w:r>
        <w:t>nertanda</w:t>
      </w:r>
      <w:proofErr w:type="spellEnd"/>
      <w:proofErr w:type="gram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pengampuh</w:t>
      </w:r>
      <w:proofErr w:type="spellEnd"/>
      <w:r>
        <w:t xml:space="preserve"> </w:t>
      </w:r>
      <w:proofErr w:type="spellStart"/>
      <w:r>
        <w:t>devisi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 SKPI,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,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Program </w:t>
      </w:r>
      <w:proofErr w:type="spellStart"/>
      <w:r>
        <w:t>Pembelajaran</w:t>
      </w:r>
      <w:proofErr w:type="spellEnd"/>
      <w:r>
        <w:t xml:space="preserve"> Semester (RPS)</w:t>
      </w:r>
    </w:p>
    <w:p w:rsidR="00032313" w:rsidRDefault="00032313" w:rsidP="00032313">
      <w:proofErr w:type="spellStart"/>
      <w:r>
        <w:t>Na</w:t>
      </w:r>
      <w:r w:rsidR="00636A00">
        <w:t>ma</w:t>
      </w:r>
      <w:proofErr w:type="spellEnd"/>
      <w:r w:rsidR="00636A00">
        <w:t xml:space="preserve"> Mata </w:t>
      </w:r>
      <w:proofErr w:type="spellStart"/>
      <w:r w:rsidR="00636A00">
        <w:t>Kuliah</w:t>
      </w:r>
      <w:proofErr w:type="spellEnd"/>
      <w:r w:rsidR="00636A00">
        <w:tab/>
        <w:t xml:space="preserve">: </w:t>
      </w:r>
      <w:proofErr w:type="spellStart"/>
      <w:r w:rsidR="00636A00">
        <w:t>Sosiologi</w:t>
      </w:r>
      <w:proofErr w:type="spellEnd"/>
    </w:p>
    <w:p w:rsidR="00032313" w:rsidRDefault="00032313" w:rsidP="00032313">
      <w:proofErr w:type="spellStart"/>
      <w:r>
        <w:t>Nama</w:t>
      </w:r>
      <w:proofErr w:type="spellEnd"/>
      <w:r>
        <w:t xml:space="preserve"> </w:t>
      </w:r>
      <w:proofErr w:type="spellStart"/>
      <w:r>
        <w:t>Dosen</w:t>
      </w:r>
      <w:proofErr w:type="spellEnd"/>
      <w:r>
        <w:tab/>
      </w:r>
      <w:r>
        <w:tab/>
        <w:t xml:space="preserve">: </w:t>
      </w:r>
      <w:proofErr w:type="spellStart"/>
      <w:r>
        <w:t>Rodiyah</w:t>
      </w:r>
      <w:proofErr w:type="spellEnd"/>
      <w:r>
        <w:t xml:space="preserve">, </w:t>
      </w:r>
      <w:proofErr w:type="spellStart"/>
      <w:r>
        <w:t>S.So.I</w:t>
      </w:r>
      <w:proofErr w:type="spellEnd"/>
      <w:r>
        <w:t>., MA. Hum</w:t>
      </w:r>
    </w:p>
    <w:p w:rsidR="00032313" w:rsidRDefault="00032313" w:rsidP="00032313"/>
    <w:p w:rsidR="00032313" w:rsidRDefault="00636A00" w:rsidP="00032313">
      <w:r>
        <w:tab/>
      </w:r>
      <w:proofErr w:type="spellStart"/>
      <w:r>
        <w:t>Dibuat</w:t>
      </w:r>
      <w:proofErr w:type="spellEnd"/>
      <w:r>
        <w:t xml:space="preserve"> </w:t>
      </w:r>
      <w:proofErr w:type="spellStart"/>
      <w:r>
        <w:t>Oleh</w:t>
      </w:r>
      <w:proofErr w:type="spellEnd"/>
      <w:r>
        <w:tab/>
      </w:r>
      <w:r>
        <w:tab/>
      </w:r>
      <w:r>
        <w:tab/>
      </w:r>
      <w:r>
        <w:tab/>
      </w:r>
      <w:r w:rsidR="00032313">
        <w:tab/>
      </w:r>
      <w:r w:rsidR="00032313">
        <w:tab/>
      </w:r>
      <w:r w:rsidR="00032313">
        <w:tab/>
      </w:r>
      <w:proofErr w:type="spellStart"/>
      <w:r w:rsidR="00032313">
        <w:t>Disetujui</w:t>
      </w:r>
      <w:proofErr w:type="spellEnd"/>
      <w:r w:rsidR="00032313">
        <w:t xml:space="preserve"> </w:t>
      </w:r>
      <w:proofErr w:type="spellStart"/>
      <w:r w:rsidR="00032313">
        <w:t>Oleh</w:t>
      </w:r>
      <w:proofErr w:type="spellEnd"/>
    </w:p>
    <w:p w:rsidR="00032313" w:rsidRDefault="00032313" w:rsidP="00032313">
      <w:r>
        <w:t xml:space="preserve">        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Pengamp</w:t>
      </w:r>
      <w:r w:rsidR="00636A00">
        <w:t>u</w:t>
      </w:r>
      <w:proofErr w:type="spellEnd"/>
      <w:r w:rsidR="00636A00">
        <w:tab/>
      </w:r>
      <w:r w:rsidR="00636A00">
        <w:tab/>
        <w:t xml:space="preserve">            </w:t>
      </w:r>
      <w:r w:rsidR="00636A00">
        <w:tab/>
      </w:r>
      <w:r w:rsidR="00636A00">
        <w:tab/>
      </w:r>
      <w:r w:rsidR="00636A00">
        <w:tab/>
      </w:r>
      <w:r>
        <w:tab/>
        <w:t xml:space="preserve">             </w:t>
      </w: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</w:p>
    <w:p w:rsidR="00032313" w:rsidRDefault="00636A00" w:rsidP="00032313">
      <w:r>
        <w:tab/>
      </w:r>
      <w:r>
        <w:tab/>
      </w:r>
      <w:r>
        <w:tab/>
      </w:r>
      <w:r>
        <w:tab/>
        <w:t xml:space="preserve">           </w:t>
      </w:r>
    </w:p>
    <w:p w:rsidR="00032313" w:rsidRDefault="00032313" w:rsidP="00032313"/>
    <w:p w:rsidR="00032313" w:rsidRDefault="00032313" w:rsidP="00032313">
      <w:r w:rsidRPr="00181251">
        <w:t xml:space="preserve">   </w:t>
      </w:r>
      <w:r w:rsidRPr="00181251">
        <w:rPr>
          <w:u w:val="single"/>
        </w:rPr>
        <w:t xml:space="preserve">   </w:t>
      </w:r>
      <w:proofErr w:type="spellStart"/>
      <w:proofErr w:type="gramStart"/>
      <w:r w:rsidRPr="00181251">
        <w:rPr>
          <w:u w:val="single"/>
        </w:rPr>
        <w:t>Rodiyah</w:t>
      </w:r>
      <w:proofErr w:type="spellEnd"/>
      <w:r w:rsidRPr="00181251">
        <w:rPr>
          <w:u w:val="single"/>
        </w:rPr>
        <w:t xml:space="preserve">, </w:t>
      </w:r>
      <w:proofErr w:type="spellStart"/>
      <w:r w:rsidRPr="00181251">
        <w:rPr>
          <w:u w:val="single"/>
        </w:rPr>
        <w:t>S.Sos.I</w:t>
      </w:r>
      <w:proofErr w:type="spellEnd"/>
      <w:r w:rsidRPr="00181251">
        <w:rPr>
          <w:u w:val="single"/>
        </w:rPr>
        <w:t>., MA.</w:t>
      </w:r>
      <w:proofErr w:type="gramEnd"/>
      <w:r w:rsidRPr="00181251">
        <w:rPr>
          <w:u w:val="single"/>
        </w:rPr>
        <w:t xml:space="preserve"> Hum</w:t>
      </w:r>
      <w:r w:rsidRPr="00181251">
        <w:t xml:space="preserve">       </w:t>
      </w:r>
      <w:r>
        <w:t xml:space="preserve">         </w:t>
      </w:r>
      <w:r w:rsidR="00636A00">
        <w:tab/>
      </w:r>
      <w:r w:rsidR="00636A00">
        <w:tab/>
      </w:r>
      <w:r w:rsidR="00636A00">
        <w:tab/>
      </w:r>
      <w:r w:rsidR="00636A00">
        <w:tab/>
      </w:r>
      <w:r w:rsidR="00636A00">
        <w:tab/>
      </w:r>
      <w:proofErr w:type="spellStart"/>
      <w:r w:rsidR="00636A00">
        <w:rPr>
          <w:u w:val="single"/>
        </w:rPr>
        <w:t>Ihsan</w:t>
      </w:r>
      <w:proofErr w:type="spellEnd"/>
      <w:r w:rsidR="00636A00">
        <w:rPr>
          <w:u w:val="single"/>
        </w:rPr>
        <w:t xml:space="preserve"> </w:t>
      </w:r>
      <w:proofErr w:type="spellStart"/>
      <w:r w:rsidR="00636A00">
        <w:rPr>
          <w:u w:val="single"/>
        </w:rPr>
        <w:t>Rahmat</w:t>
      </w:r>
      <w:proofErr w:type="spellEnd"/>
      <w:r>
        <w:rPr>
          <w:u w:val="single"/>
        </w:rPr>
        <w:t xml:space="preserve">    </w:t>
      </w:r>
      <w:r>
        <w:tab/>
        <w:t xml:space="preserve">        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  </w:t>
      </w:r>
    </w:p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/>
    <w:p w:rsidR="00032313" w:rsidRDefault="00032313" w:rsidP="00032313">
      <w:pPr>
        <w:jc w:val="center"/>
      </w:pPr>
      <w:r>
        <w:lastRenderedPageBreak/>
        <w:t>RENCANA PEMBELAJARAN SEMESTER (RPS)</w:t>
      </w:r>
    </w:p>
    <w:p w:rsidR="00032313" w:rsidRPr="00E47F2E" w:rsidRDefault="00032313" w:rsidP="0003231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E47F2E">
        <w:rPr>
          <w:b/>
        </w:rPr>
        <w:t>Identifikasi</w:t>
      </w:r>
      <w:proofErr w:type="spellEnd"/>
      <w:r w:rsidRPr="00E47F2E">
        <w:rPr>
          <w:b/>
        </w:rPr>
        <w:t xml:space="preserve"> Mata </w:t>
      </w:r>
      <w:proofErr w:type="spellStart"/>
      <w:r w:rsidRPr="00E47F2E">
        <w:rPr>
          <w:b/>
        </w:rPr>
        <w:t>Kuliah</w:t>
      </w:r>
      <w:proofErr w:type="spellEnd"/>
    </w:p>
    <w:p w:rsidR="00032313" w:rsidRDefault="00032313" w:rsidP="00032313">
      <w:pPr>
        <w:pStyle w:val="ListParagraph"/>
      </w:pPr>
    </w:p>
    <w:p w:rsidR="00032313" w:rsidRDefault="00032313" w:rsidP="00032313">
      <w:pPr>
        <w:pStyle w:val="ListParagraph"/>
      </w:pPr>
      <w:proofErr w:type="spellStart"/>
      <w:r>
        <w:t>Nama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ab/>
      </w:r>
      <w:r>
        <w:tab/>
        <w:t xml:space="preserve">: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Dakwah</w:t>
      </w:r>
      <w:proofErr w:type="spellEnd"/>
    </w:p>
    <w:p w:rsidR="00032313" w:rsidRDefault="00032313" w:rsidP="00032313">
      <w:pPr>
        <w:pStyle w:val="ListParagraph"/>
      </w:pPr>
      <w:proofErr w:type="spellStart"/>
      <w:r>
        <w:t>Nama</w:t>
      </w:r>
      <w:proofErr w:type="spellEnd"/>
      <w:r>
        <w:t xml:space="preserve">/ </w:t>
      </w:r>
      <w:proofErr w:type="spellStart"/>
      <w:r>
        <w:t>K</w:t>
      </w:r>
      <w:r>
        <w:t>ode</w:t>
      </w:r>
      <w:proofErr w:type="spellEnd"/>
      <w:r>
        <w:t xml:space="preserve"> </w:t>
      </w:r>
      <w:proofErr w:type="spellStart"/>
      <w:r>
        <w:t>Matakuliah</w:t>
      </w:r>
      <w:proofErr w:type="spellEnd"/>
      <w:r>
        <w:tab/>
        <w:t xml:space="preserve">: </w:t>
      </w:r>
      <w:proofErr w:type="spellStart"/>
      <w:r>
        <w:t>Sosiologi</w:t>
      </w:r>
      <w:proofErr w:type="spellEnd"/>
      <w:r>
        <w:t xml:space="preserve"> /</w:t>
      </w:r>
      <w:r w:rsidR="00AB4842">
        <w:t>UAD-1302</w:t>
      </w:r>
    </w:p>
    <w:p w:rsidR="00032313" w:rsidRDefault="00032313" w:rsidP="00032313">
      <w:pPr>
        <w:pStyle w:val="ListParagraph"/>
      </w:pPr>
      <w:proofErr w:type="spellStart"/>
      <w:r>
        <w:t>Jenis</w:t>
      </w:r>
      <w:proofErr w:type="spellEnd"/>
      <w:r>
        <w:t xml:space="preserve"> Mata </w:t>
      </w:r>
      <w:proofErr w:type="spellStart"/>
      <w:r>
        <w:t>kuliah</w:t>
      </w:r>
      <w:proofErr w:type="spellEnd"/>
      <w:r>
        <w:tab/>
      </w:r>
      <w:r>
        <w:tab/>
        <w:t xml:space="preserve">: </w:t>
      </w:r>
      <w:proofErr w:type="spellStart"/>
      <w:r>
        <w:t>Fakultas</w:t>
      </w:r>
      <w:proofErr w:type="spellEnd"/>
    </w:p>
    <w:p w:rsidR="00032313" w:rsidRDefault="00032313" w:rsidP="00032313">
      <w:pPr>
        <w:pStyle w:val="ListParagraph"/>
      </w:pPr>
      <w:r>
        <w:t xml:space="preserve">Status </w:t>
      </w:r>
      <w:proofErr w:type="spellStart"/>
      <w:r>
        <w:t>Matakuliah</w:t>
      </w:r>
      <w:proofErr w:type="spellEnd"/>
      <w:r>
        <w:tab/>
      </w:r>
      <w:r>
        <w:tab/>
        <w:t xml:space="preserve">: </w:t>
      </w:r>
      <w:proofErr w:type="spellStart"/>
      <w:r>
        <w:t>Wajib</w:t>
      </w:r>
      <w:proofErr w:type="spellEnd"/>
    </w:p>
    <w:p w:rsidR="00032313" w:rsidRDefault="00032313" w:rsidP="00032313">
      <w:pPr>
        <w:pStyle w:val="ListParagrap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ab/>
      </w:r>
      <w:r>
        <w:tab/>
      </w:r>
      <w:r>
        <w:tab/>
        <w:t xml:space="preserve">: </w:t>
      </w:r>
      <w:proofErr w:type="spellStart"/>
      <w:r>
        <w:t>Keilmuan</w:t>
      </w:r>
      <w:proofErr w:type="spellEnd"/>
      <w:r>
        <w:t xml:space="preserve">, </w:t>
      </w:r>
      <w:proofErr w:type="spellStart"/>
      <w:r>
        <w:t>Ke-indonsiaan</w:t>
      </w:r>
      <w:proofErr w:type="spellEnd"/>
    </w:p>
    <w:p w:rsidR="00032313" w:rsidRDefault="00032313" w:rsidP="00032313">
      <w:pPr>
        <w:pStyle w:val="ListParagraph"/>
      </w:pPr>
      <w:proofErr w:type="spellStart"/>
      <w:r>
        <w:t>Jenis</w:t>
      </w:r>
      <w:proofErr w:type="spellEnd"/>
      <w:r>
        <w:t xml:space="preserve"> Program</w:t>
      </w:r>
      <w:r>
        <w:tab/>
      </w:r>
      <w:r>
        <w:tab/>
      </w:r>
      <w:r>
        <w:tab/>
        <w:t>: S1</w:t>
      </w:r>
    </w:p>
    <w:p w:rsidR="00032313" w:rsidRDefault="00032313" w:rsidP="00032313">
      <w:pPr>
        <w:pStyle w:val="ListParagraph"/>
      </w:pPr>
      <w:r>
        <w:t>Semester</w:t>
      </w:r>
      <w:r>
        <w:tab/>
      </w:r>
      <w:r>
        <w:tab/>
      </w:r>
      <w:r>
        <w:tab/>
        <w:t xml:space="preserve">: </w:t>
      </w:r>
      <w:proofErr w:type="gramStart"/>
      <w:r>
        <w:t>II(</w:t>
      </w:r>
      <w:proofErr w:type="spellStart"/>
      <w:proofErr w:type="gramEnd"/>
      <w:r>
        <w:t>Dua</w:t>
      </w:r>
      <w:proofErr w:type="spellEnd"/>
      <w:r>
        <w:t>)</w:t>
      </w:r>
    </w:p>
    <w:p w:rsidR="00032313" w:rsidRDefault="00032313" w:rsidP="00032313">
      <w:pPr>
        <w:pStyle w:val="ListParagraph"/>
      </w:pPr>
      <w:proofErr w:type="spellStart"/>
      <w:r>
        <w:t>Jumlah</w:t>
      </w:r>
      <w:proofErr w:type="spellEnd"/>
      <w:r>
        <w:t xml:space="preserve"> SKS</w:t>
      </w:r>
      <w:r>
        <w:tab/>
      </w:r>
      <w:r>
        <w:tab/>
      </w:r>
      <w:r>
        <w:tab/>
        <w:t>: 2 SKS</w:t>
      </w:r>
    </w:p>
    <w:p w:rsidR="00032313" w:rsidRDefault="00032313" w:rsidP="00032313">
      <w:pPr>
        <w:pStyle w:val="ListParagraph"/>
      </w:pPr>
      <w:proofErr w:type="spellStart"/>
      <w:r>
        <w:t>Nama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Pengampu</w:t>
      </w:r>
      <w:proofErr w:type="spellEnd"/>
      <w:r>
        <w:tab/>
      </w:r>
      <w:r>
        <w:tab/>
        <w:t xml:space="preserve">: </w:t>
      </w:r>
      <w:proofErr w:type="spellStart"/>
      <w:r>
        <w:t>Rodiyah</w:t>
      </w:r>
      <w:proofErr w:type="spellEnd"/>
      <w:r>
        <w:t xml:space="preserve">. </w:t>
      </w:r>
      <w:proofErr w:type="spellStart"/>
      <w:r>
        <w:t>S.Sos.I</w:t>
      </w:r>
      <w:proofErr w:type="spellEnd"/>
      <w:r>
        <w:t>., MA. Hum</w:t>
      </w:r>
    </w:p>
    <w:p w:rsidR="00032313" w:rsidRDefault="00032313" w:rsidP="00032313">
      <w:pPr>
        <w:pStyle w:val="ListParagraph"/>
      </w:pPr>
    </w:p>
    <w:p w:rsidR="00032313" w:rsidRPr="00C379E9" w:rsidRDefault="00032313" w:rsidP="00032313">
      <w:pPr>
        <w:pStyle w:val="ListParagraph"/>
      </w:pPr>
    </w:p>
    <w:p w:rsidR="00032313" w:rsidRDefault="00032313" w:rsidP="0003231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E47F2E">
        <w:rPr>
          <w:b/>
        </w:rPr>
        <w:t>Deskripsi</w:t>
      </w:r>
      <w:proofErr w:type="spellEnd"/>
      <w:r w:rsidRPr="00E47F2E">
        <w:rPr>
          <w:b/>
        </w:rPr>
        <w:t xml:space="preserve"> Mata </w:t>
      </w:r>
      <w:proofErr w:type="spellStart"/>
      <w:r w:rsidRPr="00E47F2E">
        <w:rPr>
          <w:b/>
        </w:rPr>
        <w:t>Kuliah</w:t>
      </w:r>
      <w:proofErr w:type="spellEnd"/>
    </w:p>
    <w:p w:rsidR="00032313" w:rsidRDefault="00032313" w:rsidP="0003231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F2E">
        <w:t>Mat</w:t>
      </w:r>
      <w:r>
        <w:t xml:space="preserve">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sosiologi</w:t>
      </w:r>
      <w:proofErr w:type="spellEnd"/>
      <w:r>
        <w:t xml:space="preserve">  </w:t>
      </w:r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mem</w:t>
      </w:r>
      <w:r>
        <w:rPr>
          <w:rFonts w:ascii="Times New Roman" w:hAnsi="Times New Roman" w:cs="Times New Roman"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stutus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32313" w:rsidRDefault="00032313" w:rsidP="0003231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2313" w:rsidRDefault="00032313" w:rsidP="000323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B5E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F67B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7B5E">
        <w:rPr>
          <w:rFonts w:ascii="Times New Roman" w:hAnsi="Times New Roman" w:cs="Times New Roman"/>
          <w:b/>
          <w:sz w:val="24"/>
          <w:szCs w:val="24"/>
        </w:rPr>
        <w:t>Rencana</w:t>
      </w:r>
      <w:proofErr w:type="spellEnd"/>
      <w:r w:rsidRPr="00F67B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7B5E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032313" w:rsidRPr="00F67B5E" w:rsidRDefault="00032313" w:rsidP="0003231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418"/>
        <w:gridCol w:w="1559"/>
        <w:gridCol w:w="992"/>
        <w:gridCol w:w="851"/>
        <w:gridCol w:w="1134"/>
      </w:tblGrid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Perte</w:t>
            </w:r>
            <w:proofErr w:type="spellEnd"/>
          </w:p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Muan</w:t>
            </w:r>
            <w:proofErr w:type="spellEnd"/>
          </w:p>
        </w:tc>
        <w:tc>
          <w:tcPr>
            <w:tcW w:w="1984" w:type="dxa"/>
          </w:tcPr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akhir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diharapkan</w:t>
            </w:r>
            <w:proofErr w:type="spellEnd"/>
          </w:p>
        </w:tc>
        <w:tc>
          <w:tcPr>
            <w:tcW w:w="1701" w:type="dxa"/>
          </w:tcPr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Bahan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Kajian</w:t>
            </w:r>
            <w:proofErr w:type="spellEnd"/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Strategi</w:t>
            </w:r>
            <w:proofErr w:type="spellEnd"/>
            <w:r w:rsidRPr="00134228">
              <w:t xml:space="preserve">, </w:t>
            </w:r>
            <w:proofErr w:type="spellStart"/>
            <w:r w:rsidRPr="00134228">
              <w:t>Metode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Media</w:t>
            </w:r>
          </w:p>
        </w:tc>
        <w:tc>
          <w:tcPr>
            <w:tcW w:w="1559" w:type="dxa"/>
          </w:tcPr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Integrasi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Keilmuan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Keinddonesiaan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Keislaman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Penilaian</w:t>
            </w:r>
            <w:proofErr w:type="spellEnd"/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Waktu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Rujukan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Sumber</w:t>
            </w:r>
            <w:proofErr w:type="spellEnd"/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198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70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  <w:jc w:val="center"/>
            </w:pPr>
            <w:r w:rsidRPr="00134228">
              <w:t>(4)</w:t>
            </w:r>
          </w:p>
        </w:tc>
        <w:tc>
          <w:tcPr>
            <w:tcW w:w="1559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032313" w:rsidRPr="00134228" w:rsidRDefault="00032313" w:rsidP="00134228">
            <w:pPr>
              <w:pStyle w:val="ListParagraph"/>
              <w:ind w:left="0"/>
            </w:pPr>
            <w:proofErr w:type="spellStart"/>
            <w:r w:rsidRPr="00134228">
              <w:t>Pengantar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Perkuliahan</w:t>
            </w:r>
            <w:proofErr w:type="spellEnd"/>
          </w:p>
        </w:tc>
        <w:tc>
          <w:tcPr>
            <w:tcW w:w="1701" w:type="dxa"/>
          </w:tcPr>
          <w:p w:rsidR="00032313" w:rsidRPr="00134228" w:rsidRDefault="00032313" w:rsidP="00134228">
            <w:pPr>
              <w:pStyle w:val="ListParagraph"/>
              <w:ind w:left="0"/>
            </w:pPr>
            <w:proofErr w:type="spellStart"/>
            <w:r w:rsidRPr="00134228">
              <w:t>Pengantar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Perkuliahan</w:t>
            </w:r>
            <w:proofErr w:type="spellEnd"/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Orientasi</w:t>
            </w:r>
            <w:proofErr w:type="spellEnd"/>
            <w:r w:rsidRPr="00134228">
              <w:t xml:space="preserve">, </w:t>
            </w:r>
            <w:proofErr w:type="spellStart"/>
            <w:r w:rsidRPr="00134228">
              <w:t>Metode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komunikasi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dua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arah</w:t>
            </w:r>
            <w:proofErr w:type="spellEnd"/>
            <w:r w:rsidRPr="00134228">
              <w:t>, power point</w:t>
            </w:r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032313" w:rsidRPr="00115640" w:rsidRDefault="00032313" w:rsidP="00032313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 w:rsidRPr="00115640">
              <w:t>Pengertian</w:t>
            </w:r>
            <w:proofErr w:type="spellEnd"/>
            <w:r w:rsidRPr="00115640">
              <w:t xml:space="preserve"> </w:t>
            </w:r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 w:rsidRPr="00115640">
              <w:t>Sosiologi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sosiologi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032313" w:rsidRPr="00115640" w:rsidRDefault="00032313" w:rsidP="001F15E6">
            <w:pPr>
              <w:pStyle w:val="ListParagraph"/>
              <w:ind w:left="0"/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 w:rsidRPr="00115640">
              <w:t>Sosiologi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Penjelasan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Tanya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</w:tcPr>
          <w:p w:rsidR="00032313" w:rsidRPr="00115640" w:rsidRDefault="00032313" w:rsidP="00032313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r>
              <w:t xml:space="preserve"> </w:t>
            </w:r>
            <w:proofErr w:type="spellStart"/>
            <w:r>
              <w:lastRenderedPageBreak/>
              <w:t>dan</w:t>
            </w:r>
            <w:proofErr w:type="spellEnd"/>
            <w:r>
              <w:t xml:space="preserve">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 </w:t>
            </w:r>
            <w:proofErr w:type="spellStart"/>
            <w:r>
              <w:t>teori-teori</w:t>
            </w:r>
            <w:proofErr w:type="spellEnd"/>
            <w:r>
              <w:t xml:space="preserve"> </w:t>
            </w:r>
            <w:proofErr w:type="spellStart"/>
            <w:r>
              <w:t>sosiologi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032313" w:rsidRPr="00115640" w:rsidRDefault="00032313" w:rsidP="001F15E6">
            <w:pPr>
              <w:pStyle w:val="ListParagraph"/>
              <w:ind w:left="0"/>
            </w:pPr>
            <w:proofErr w:type="spellStart"/>
            <w:r>
              <w:lastRenderedPageBreak/>
              <w:t>Teori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Sosiologi</w:t>
            </w:r>
            <w:proofErr w:type="spellEnd"/>
            <w:r>
              <w:t xml:space="preserve"> Agama</w:t>
            </w:r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lastRenderedPageBreak/>
              <w:t>Diskusi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lastRenderedPageBreak/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lastRenderedPageBreak/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984" w:type="dxa"/>
          </w:tcPr>
          <w:p w:rsidR="00032313" w:rsidRPr="00115640" w:rsidRDefault="00032313" w:rsidP="00032313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Praktek</w:t>
            </w:r>
            <w:proofErr w:type="spellEnd"/>
            <w:r>
              <w:t xml:space="preserve"> 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701" w:type="dxa"/>
          </w:tcPr>
          <w:p w:rsidR="00032313" w:rsidRPr="00115640" w:rsidRDefault="00032313" w:rsidP="001F15E6">
            <w:pPr>
              <w:pStyle w:val="ListParagraph"/>
              <w:ind w:left="0"/>
            </w:pP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</w:tcPr>
          <w:p w:rsidR="00032313" w:rsidRPr="00115640" w:rsidRDefault="00032313" w:rsidP="00032313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system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701" w:type="dxa"/>
          </w:tcPr>
          <w:p w:rsidR="00032313" w:rsidRPr="00115640" w:rsidRDefault="00032313" w:rsidP="001F15E6">
            <w:pPr>
              <w:pStyle w:val="ListParagraph"/>
              <w:ind w:left="0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Tanya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menir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032313" w:rsidRPr="00115640" w:rsidRDefault="00032313" w:rsidP="00032313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norma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701" w:type="dxa"/>
          </w:tcPr>
          <w:p w:rsidR="00032313" w:rsidRDefault="00032313" w:rsidP="001F15E6">
            <w:pPr>
              <w:pStyle w:val="ListParagraph"/>
              <w:ind w:left="0"/>
            </w:pP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Norma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Tanya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4" w:type="dxa"/>
          </w:tcPr>
          <w:p w:rsidR="00032313" w:rsidRPr="00115640" w:rsidRDefault="00032313" w:rsidP="001F15E6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paradigm </w:t>
            </w:r>
            <w:proofErr w:type="spellStart"/>
            <w:r>
              <w:t>fakta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, </w:t>
            </w:r>
            <w:proofErr w:type="spellStart"/>
            <w:r>
              <w:t>tokoh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tori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paradigm </w:t>
            </w:r>
            <w:proofErr w:type="spellStart"/>
            <w:r>
              <w:t>fakta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701" w:type="dxa"/>
          </w:tcPr>
          <w:p w:rsidR="00032313" w:rsidRDefault="00032313" w:rsidP="001F15E6">
            <w:pPr>
              <w:pStyle w:val="ListParagraph"/>
              <w:ind w:left="0"/>
            </w:pP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Sosial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Fakta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Tanya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</w:tcPr>
          <w:p w:rsidR="00032313" w:rsidRPr="00115640" w:rsidRDefault="00032313" w:rsidP="001F15E6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032313" w:rsidRDefault="00032313" w:rsidP="001F15E6">
            <w:pPr>
              <w:pStyle w:val="ListParagraph"/>
              <w:ind w:left="0"/>
            </w:pPr>
            <w:r>
              <w:t>UTS</w:t>
            </w:r>
          </w:p>
        </w:tc>
        <w:tc>
          <w:tcPr>
            <w:tcW w:w="1418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Ujian</w:t>
            </w:r>
            <w:proofErr w:type="spellEnd"/>
            <w:r w:rsidRPr="00134228">
              <w:t xml:space="preserve"> Tengah Semester</w:t>
            </w:r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4" w:type="dxa"/>
          </w:tcPr>
          <w:p w:rsidR="00032313" w:rsidRPr="00115640" w:rsidRDefault="00134228" w:rsidP="00134228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tebtang</w:t>
            </w:r>
            <w:proofErr w:type="spellEnd"/>
            <w:r>
              <w:t xml:space="preserve"> </w:t>
            </w: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tokoh</w:t>
            </w:r>
            <w:proofErr w:type="spellEnd"/>
            <w:r>
              <w:t xml:space="preserve"> paradigm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701" w:type="dxa"/>
          </w:tcPr>
          <w:p w:rsidR="00032313" w:rsidRDefault="00032313" w:rsidP="001F15E6">
            <w:pPr>
              <w:pStyle w:val="ListParagraph"/>
              <w:ind w:left="0"/>
            </w:pPr>
            <w:proofErr w:type="spellStart"/>
            <w:r>
              <w:t>Paradigma</w:t>
            </w:r>
            <w:proofErr w:type="spellEnd"/>
            <w:r>
              <w:t xml:space="preserve"> </w:t>
            </w:r>
            <w:r w:rsidR="00134228">
              <w:t xml:space="preserve"> </w:t>
            </w:r>
            <w:proofErr w:type="spellStart"/>
            <w:r w:rsidR="00134228">
              <w:t>Definisi</w:t>
            </w:r>
            <w:proofErr w:type="spellEnd"/>
            <w:r w:rsidR="00134228">
              <w:t xml:space="preserve"> </w:t>
            </w:r>
            <w:proofErr w:type="spellStart"/>
            <w:r w:rsidR="00134228">
              <w:t>sosial</w:t>
            </w:r>
            <w:r>
              <w:t>Sosial</w:t>
            </w:r>
            <w:proofErr w:type="spellEnd"/>
            <w:r>
              <w:t xml:space="preserve"> (</w:t>
            </w:r>
            <w:proofErr w:type="spellStart"/>
            <w:r>
              <w:t>Pe</w:t>
            </w:r>
            <w:r w:rsidR="00134228">
              <w:t>ngertian</w:t>
            </w:r>
            <w:proofErr w:type="spellEnd"/>
            <w:r w:rsidR="00134228">
              <w:t xml:space="preserve">, </w:t>
            </w:r>
            <w:proofErr w:type="spellStart"/>
            <w:r w:rsidR="00134228">
              <w:t>teori</w:t>
            </w:r>
            <w:proofErr w:type="spellEnd"/>
            <w:r w:rsidR="00134228">
              <w:t>)</w:t>
            </w:r>
          </w:p>
        </w:tc>
        <w:tc>
          <w:tcPr>
            <w:tcW w:w="1418" w:type="dxa"/>
          </w:tcPr>
          <w:p w:rsidR="00032313" w:rsidRPr="00134228" w:rsidRDefault="00134228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Tanaya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Menit2x50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</w:tcPr>
          <w:p w:rsidR="00032313" w:rsidRPr="00115640" w:rsidRDefault="00032313" w:rsidP="00134228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 w:rsidR="00134228">
              <w:t>tentang</w:t>
            </w:r>
            <w:proofErr w:type="spellEnd"/>
            <w:r w:rsidR="00134228">
              <w:t xml:space="preserve"> </w:t>
            </w:r>
            <w:proofErr w:type="spellStart"/>
            <w:r w:rsidR="00134228">
              <w:t>konsep</w:t>
            </w:r>
            <w:proofErr w:type="spellEnd"/>
            <w:r w:rsidR="00134228">
              <w:t xml:space="preserve"> paradigm </w:t>
            </w:r>
            <w:proofErr w:type="spellStart"/>
            <w:r w:rsidR="00134228">
              <w:t>prilaku</w:t>
            </w:r>
            <w:proofErr w:type="spellEnd"/>
            <w:r w:rsidR="00134228">
              <w:t xml:space="preserve"> </w:t>
            </w:r>
            <w:proofErr w:type="spellStart"/>
            <w:r w:rsidR="00134228">
              <w:t>sosial</w:t>
            </w:r>
            <w:proofErr w:type="spellEnd"/>
          </w:p>
        </w:tc>
        <w:tc>
          <w:tcPr>
            <w:tcW w:w="1701" w:type="dxa"/>
          </w:tcPr>
          <w:p w:rsidR="00032313" w:rsidRDefault="00134228" w:rsidP="001F15E6">
            <w:pPr>
              <w:pStyle w:val="ListParagraph"/>
              <w:ind w:left="0"/>
            </w:pPr>
            <w:proofErr w:type="spellStart"/>
            <w:r>
              <w:t>Paradigma</w:t>
            </w:r>
            <w:proofErr w:type="spellEnd"/>
            <w:r>
              <w:t xml:space="preserve">  </w:t>
            </w:r>
            <w:proofErr w:type="spellStart"/>
            <w:r>
              <w:t>Prilaku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8" w:type="dxa"/>
          </w:tcPr>
          <w:p w:rsidR="00032313" w:rsidRPr="00134228" w:rsidRDefault="00134228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Tanaya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84" w:type="dxa"/>
          </w:tcPr>
          <w:p w:rsidR="00032313" w:rsidRPr="00115640" w:rsidRDefault="00134228" w:rsidP="001F15E6">
            <w:pPr>
              <w:pStyle w:val="ListParagraph"/>
              <w:ind w:left="0"/>
            </w:pPr>
            <w:proofErr w:type="spellStart"/>
            <w:r>
              <w:t>Paham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menjelakan</w:t>
            </w:r>
            <w:proofErr w:type="spellEnd"/>
            <w:r>
              <w:t xml:space="preserve"> status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701" w:type="dxa"/>
          </w:tcPr>
          <w:p w:rsidR="00032313" w:rsidRDefault="00134228" w:rsidP="001F15E6">
            <w:pPr>
              <w:pStyle w:val="ListParagraph"/>
              <w:ind w:left="0"/>
            </w:pPr>
            <w:r>
              <w:t xml:space="preserve">Status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8" w:type="dxa"/>
          </w:tcPr>
          <w:p w:rsidR="00032313" w:rsidRPr="00134228" w:rsidRDefault="00134228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Tanaya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4" w:type="dxa"/>
          </w:tcPr>
          <w:p w:rsidR="00032313" w:rsidRPr="00115640" w:rsidRDefault="00134228" w:rsidP="001F15E6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hakkat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701" w:type="dxa"/>
          </w:tcPr>
          <w:p w:rsidR="00032313" w:rsidRDefault="00134228" w:rsidP="001F15E6">
            <w:pPr>
              <w:pStyle w:val="ListParagraph"/>
              <w:ind w:left="0"/>
            </w:pPr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8" w:type="dxa"/>
          </w:tcPr>
          <w:p w:rsidR="00032313" w:rsidRPr="00134228" w:rsidRDefault="00134228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Tanaya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DISIPLIN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84" w:type="dxa"/>
          </w:tcPr>
          <w:p w:rsidR="00032313" w:rsidRPr="00115640" w:rsidRDefault="00032313" w:rsidP="00134228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r w:rsidR="00134228">
              <w:t xml:space="preserve"> </w:t>
            </w:r>
            <w:proofErr w:type="spellStart"/>
            <w:r w:rsidR="00134228">
              <w:t>tentang</w:t>
            </w:r>
            <w:proofErr w:type="spellEnd"/>
            <w:r w:rsidR="00134228">
              <w:t xml:space="preserve"> </w:t>
            </w:r>
            <w:proofErr w:type="spellStart"/>
            <w:r w:rsidR="00134228">
              <w:t>stratifikasi</w:t>
            </w:r>
            <w:proofErr w:type="spellEnd"/>
            <w:r w:rsidR="00134228">
              <w:t xml:space="preserve"> </w:t>
            </w:r>
            <w:proofErr w:type="spellStart"/>
            <w:r w:rsidR="00134228">
              <w:t>sosial</w:t>
            </w:r>
            <w:proofErr w:type="spellEnd"/>
          </w:p>
        </w:tc>
        <w:tc>
          <w:tcPr>
            <w:tcW w:w="1701" w:type="dxa"/>
          </w:tcPr>
          <w:p w:rsidR="00032313" w:rsidRDefault="00134228" w:rsidP="001F15E6">
            <w:pPr>
              <w:pStyle w:val="ListParagraph"/>
              <w:ind w:left="0"/>
            </w:pPr>
            <w:proofErr w:type="spellStart"/>
            <w:r>
              <w:t>Stratifikaisi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8" w:type="dxa"/>
          </w:tcPr>
          <w:p w:rsidR="00032313" w:rsidRPr="00134228" w:rsidRDefault="00134228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Tanaya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4" w:type="dxa"/>
          </w:tcPr>
          <w:p w:rsidR="00032313" w:rsidRPr="00115640" w:rsidRDefault="00134228" w:rsidP="001F15E6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mobilitas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701" w:type="dxa"/>
          </w:tcPr>
          <w:p w:rsidR="00032313" w:rsidRDefault="00134228" w:rsidP="001F15E6">
            <w:pPr>
              <w:pStyle w:val="ListParagraph"/>
              <w:ind w:left="0"/>
            </w:pPr>
            <w:proofErr w:type="spellStart"/>
            <w:r>
              <w:t>Mobilitas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8" w:type="dxa"/>
          </w:tcPr>
          <w:p w:rsidR="00032313" w:rsidRPr="00134228" w:rsidRDefault="00134228" w:rsidP="001F15E6">
            <w:pPr>
              <w:pStyle w:val="ListParagraph"/>
              <w:ind w:left="0"/>
            </w:pPr>
            <w:proofErr w:type="spellStart"/>
            <w:r w:rsidRPr="00134228"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Tanaya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</w:tcPr>
          <w:p w:rsidR="00032313" w:rsidRPr="00115640" w:rsidRDefault="00032313" w:rsidP="001F15E6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 </w:t>
            </w:r>
            <w:proofErr w:type="spellStart"/>
            <w:r>
              <w:lastRenderedPageBreak/>
              <w:t>dan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Kekuasan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Wewenang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032313" w:rsidRDefault="00032313" w:rsidP="001F15E6">
            <w:pPr>
              <w:pStyle w:val="ListParagraph"/>
              <w:ind w:left="0"/>
            </w:pPr>
            <w:proofErr w:type="spellStart"/>
            <w:r>
              <w:lastRenderedPageBreak/>
              <w:t>Kekuasaan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Wewenang</w:t>
            </w:r>
            <w:proofErr w:type="spellEnd"/>
          </w:p>
        </w:tc>
        <w:tc>
          <w:tcPr>
            <w:tcW w:w="1418" w:type="dxa"/>
          </w:tcPr>
          <w:p w:rsidR="00032313" w:rsidRPr="00134228" w:rsidRDefault="00134228" w:rsidP="001F15E6">
            <w:pPr>
              <w:pStyle w:val="ListParagraph"/>
              <w:ind w:left="0"/>
            </w:pPr>
            <w:proofErr w:type="spellStart"/>
            <w:r w:rsidRPr="00134228">
              <w:lastRenderedPageBreak/>
              <w:t>Diskusi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dan</w:t>
            </w:r>
            <w:proofErr w:type="spellEnd"/>
            <w:r w:rsidRPr="00134228">
              <w:t xml:space="preserve"> </w:t>
            </w:r>
            <w:proofErr w:type="spellStart"/>
            <w:r w:rsidR="001643AB">
              <w:lastRenderedPageBreak/>
              <w:t>Diskusi</w:t>
            </w:r>
            <w:proofErr w:type="spellEnd"/>
            <w:r w:rsidR="001643AB">
              <w:t xml:space="preserve"> </w:t>
            </w:r>
            <w:proofErr w:type="spellStart"/>
            <w:r w:rsidR="001643AB">
              <w:t>dan</w:t>
            </w:r>
            <w:proofErr w:type="spellEnd"/>
            <w:r w:rsidR="001643AB">
              <w:t xml:space="preserve"> Tan</w:t>
            </w:r>
            <w:r w:rsidRPr="00134228">
              <w:t xml:space="preserve">ya </w:t>
            </w:r>
            <w:proofErr w:type="spellStart"/>
            <w:r w:rsidRPr="00134228">
              <w:t>Jawab</w:t>
            </w:r>
            <w:proofErr w:type="spellEnd"/>
          </w:p>
        </w:tc>
        <w:tc>
          <w:tcPr>
            <w:tcW w:w="1559" w:type="dxa"/>
          </w:tcPr>
          <w:p w:rsidR="00032313" w:rsidRPr="00134228" w:rsidRDefault="00032313" w:rsidP="001F15E6">
            <w:pPr>
              <w:pStyle w:val="ListParagraph"/>
              <w:ind w:left="0"/>
            </w:pPr>
            <w:proofErr w:type="spellStart"/>
            <w:r w:rsidRPr="00134228">
              <w:lastRenderedPageBreak/>
              <w:t>Antar</w:t>
            </w:r>
            <w:proofErr w:type="spellEnd"/>
            <w:r w:rsidRPr="00134228">
              <w:t xml:space="preserve"> </w:t>
            </w:r>
            <w:proofErr w:type="spellStart"/>
            <w:r w:rsidRPr="00134228">
              <w:t>Disiplin</w:t>
            </w:r>
            <w:proofErr w:type="spellEnd"/>
            <w:r w:rsidRPr="00134228">
              <w:t xml:space="preserve"> </w:t>
            </w:r>
            <w:proofErr w:type="spellStart"/>
            <w:r w:rsidRPr="00134228">
              <w:lastRenderedPageBreak/>
              <w:t>Ilmu</w:t>
            </w:r>
            <w:proofErr w:type="spellEnd"/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lastRenderedPageBreak/>
              <w:t>menit</w:t>
            </w:r>
            <w:proofErr w:type="spellEnd"/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RPS</w:t>
            </w:r>
          </w:p>
        </w:tc>
      </w:tr>
      <w:tr w:rsidR="00032313" w:rsidTr="00032313"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984" w:type="dxa"/>
          </w:tcPr>
          <w:p w:rsidR="00032313" w:rsidRPr="00115640" w:rsidRDefault="00032313" w:rsidP="001F15E6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032313" w:rsidRDefault="00032313" w:rsidP="001F15E6">
            <w:pPr>
              <w:pStyle w:val="ListParagraph"/>
              <w:ind w:left="0"/>
            </w:pPr>
          </w:p>
        </w:tc>
        <w:tc>
          <w:tcPr>
            <w:tcW w:w="1418" w:type="dxa"/>
          </w:tcPr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UJIAN AKHIR SEMESTER</w:t>
            </w:r>
          </w:p>
        </w:tc>
        <w:tc>
          <w:tcPr>
            <w:tcW w:w="1559" w:type="dxa"/>
          </w:tcPr>
          <w:p w:rsidR="00032313" w:rsidRDefault="00032313" w:rsidP="001F15E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92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32313" w:rsidRDefault="00032313" w:rsidP="001F15E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:rsidR="00032313" w:rsidRDefault="00032313" w:rsidP="00032313">
      <w:pPr>
        <w:pStyle w:val="ListParagraph"/>
        <w:jc w:val="center"/>
        <w:rPr>
          <w:b/>
        </w:rPr>
      </w:pPr>
    </w:p>
    <w:p w:rsidR="00032313" w:rsidRDefault="00032313" w:rsidP="00032313">
      <w:pPr>
        <w:jc w:val="both"/>
        <w:rPr>
          <w:b/>
        </w:rPr>
      </w:pPr>
      <w:r>
        <w:rPr>
          <w:b/>
        </w:rPr>
        <w:t xml:space="preserve">D. </w:t>
      </w:r>
      <w:proofErr w:type="spellStart"/>
      <w:r>
        <w:rPr>
          <w:b/>
        </w:rPr>
        <w:t>Daftar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RujukanRPS</w:t>
      </w:r>
      <w:proofErr w:type="spellEnd"/>
    </w:p>
    <w:p w:rsidR="00032313" w:rsidRPr="00DD1410" w:rsidRDefault="00012CDC" w:rsidP="000323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Agustin </w:t>
      </w:r>
      <w:proofErr w:type="spellStart"/>
      <w:r>
        <w:rPr>
          <w:rFonts w:ascii="Times New Roman" w:hAnsi="Times New Roman" w:cs="Times New Roman"/>
        </w:rPr>
        <w:t>Sukses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Dakhi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S.Sos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M.Pd</w:t>
      </w:r>
      <w:proofErr w:type="spellEnd"/>
      <w:r>
        <w:rPr>
          <w:rFonts w:ascii="Times New Roman" w:hAnsi="Times New Roman" w:cs="Times New Roman"/>
        </w:rPr>
        <w:t xml:space="preserve">,  </w:t>
      </w:r>
      <w:proofErr w:type="spellStart"/>
      <w:r w:rsidRPr="00012CDC">
        <w:rPr>
          <w:rFonts w:ascii="Times New Roman" w:hAnsi="Times New Roman" w:cs="Times New Roman"/>
          <w:i/>
        </w:rPr>
        <w:t>Pengantar</w:t>
      </w:r>
      <w:proofErr w:type="spellEnd"/>
      <w:r w:rsidRPr="00012CDC">
        <w:rPr>
          <w:rFonts w:ascii="Times New Roman" w:hAnsi="Times New Roman" w:cs="Times New Roman"/>
          <w:i/>
        </w:rPr>
        <w:t xml:space="preserve"> </w:t>
      </w:r>
      <w:proofErr w:type="spellStart"/>
      <w:r w:rsidRPr="00012CDC">
        <w:rPr>
          <w:rFonts w:ascii="Times New Roman" w:hAnsi="Times New Roman" w:cs="Times New Roman"/>
          <w:i/>
        </w:rPr>
        <w:t>Sosiologi</w:t>
      </w:r>
      <w:proofErr w:type="spellEnd"/>
      <w:r>
        <w:rPr>
          <w:rFonts w:ascii="Times New Roman" w:hAnsi="Times New Roman" w:cs="Times New Roman"/>
        </w:rPr>
        <w:t xml:space="preserve">, Yogyakarta </w:t>
      </w:r>
      <w:proofErr w:type="spellStart"/>
      <w:r>
        <w:rPr>
          <w:rFonts w:ascii="Times New Roman" w:hAnsi="Times New Roman" w:cs="Times New Roman"/>
        </w:rPr>
        <w:t>Deenpublish</w:t>
      </w:r>
      <w:proofErr w:type="spellEnd"/>
      <w:r>
        <w:rPr>
          <w:rFonts w:ascii="Times New Roman" w:hAnsi="Times New Roman" w:cs="Times New Roman"/>
        </w:rPr>
        <w:t>, 2021</w:t>
      </w:r>
      <w:r w:rsidR="00032313" w:rsidRPr="00DD1410">
        <w:rPr>
          <w:rFonts w:ascii="Times New Roman" w:hAnsi="Times New Roman" w:cs="Times New Roman"/>
        </w:rPr>
        <w:t xml:space="preserve"> </w:t>
      </w:r>
    </w:p>
    <w:p w:rsidR="00012CDC" w:rsidRPr="00012CDC" w:rsidRDefault="00012CDC" w:rsidP="00012CD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Soe</w:t>
      </w:r>
      <w:r w:rsidR="00636A0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jono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Soekanto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Sosiologi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Pengantar</w:t>
      </w:r>
      <w:proofErr w:type="spellEnd"/>
      <w:r>
        <w:rPr>
          <w:rFonts w:ascii="Times New Roman" w:hAnsi="Times New Roman" w:cs="Times New Roman"/>
        </w:rPr>
        <w:t xml:space="preserve">, Jakarta, PT. Raja </w:t>
      </w:r>
      <w:proofErr w:type="spellStart"/>
      <w:r>
        <w:rPr>
          <w:rFonts w:ascii="Times New Roman" w:hAnsi="Times New Roman" w:cs="Times New Roman"/>
        </w:rPr>
        <w:t>Grafindo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Persada</w:t>
      </w:r>
      <w:proofErr w:type="spellEnd"/>
      <w:r>
        <w:rPr>
          <w:rFonts w:ascii="Times New Roman" w:hAnsi="Times New Roman" w:cs="Times New Roman"/>
        </w:rPr>
        <w:t>, 2012</w:t>
      </w:r>
    </w:p>
    <w:p w:rsidR="00012CDC" w:rsidRPr="00012CDC" w:rsidRDefault="00012CDC" w:rsidP="00012CD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George Ritzer-Douglas </w:t>
      </w:r>
      <w:r w:rsidRPr="00012CDC">
        <w:rPr>
          <w:rFonts w:ascii="Times New Roman" w:hAnsi="Times New Roman" w:cs="Times New Roman"/>
          <w:noProof/>
          <w:sz w:val="24"/>
          <w:szCs w:val="24"/>
        </w:rPr>
        <w:t>J.Goodman,  2012.  M</w:t>
      </w:r>
      <w:r w:rsidRPr="00012CDC">
        <w:rPr>
          <w:rFonts w:ascii="Times New Roman" w:hAnsi="Times New Roman" w:cs="Times New Roman"/>
          <w:i/>
          <w:noProof/>
          <w:sz w:val="24"/>
          <w:szCs w:val="24"/>
        </w:rPr>
        <w:t>odern Sosiological Theory,</w:t>
      </w:r>
      <w:r w:rsidRPr="00012CDC">
        <w:rPr>
          <w:rFonts w:ascii="Times New Roman" w:hAnsi="Times New Roman" w:cs="Times New Roman"/>
          <w:noProof/>
          <w:sz w:val="24"/>
          <w:szCs w:val="24"/>
        </w:rPr>
        <w:t xml:space="preserve"> terj. в </w:t>
      </w:r>
      <w:r w:rsidRPr="00012C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Teori Sosiologi Modern ed.6 </w:t>
      </w:r>
      <w:r w:rsidRPr="00012CDC">
        <w:rPr>
          <w:rFonts w:ascii="Times New Roman" w:hAnsi="Times New Roman" w:cs="Times New Roman"/>
          <w:noProof/>
          <w:sz w:val="24"/>
          <w:szCs w:val="24"/>
        </w:rPr>
        <w:t xml:space="preserve"> Jakarta: Kencana</w:t>
      </w:r>
    </w:p>
    <w:p w:rsidR="00012CDC" w:rsidRDefault="00636A00" w:rsidP="000323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Prof.Dr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Damsae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Sosiologi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>,</w:t>
      </w:r>
    </w:p>
    <w:p w:rsidR="00032313" w:rsidRPr="006560B3" w:rsidRDefault="00032313" w:rsidP="000323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560B3">
        <w:rPr>
          <w:rFonts w:ascii="Times New Roman" w:hAnsi="Times New Roman" w:cs="Times New Roman"/>
        </w:rPr>
        <w:t>Elizabert</w:t>
      </w:r>
      <w:proofErr w:type="spellEnd"/>
      <w:r w:rsidRPr="006560B3">
        <w:rPr>
          <w:rFonts w:ascii="Times New Roman" w:hAnsi="Times New Roman" w:cs="Times New Roman"/>
        </w:rPr>
        <w:t xml:space="preserve"> K. Nottingham,  Agama </w:t>
      </w:r>
      <w:proofErr w:type="spellStart"/>
      <w:r w:rsidRPr="006560B3">
        <w:rPr>
          <w:rFonts w:ascii="Times New Roman" w:hAnsi="Times New Roman" w:cs="Times New Roman"/>
        </w:rPr>
        <w:t>dan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Masyarakat</w:t>
      </w:r>
      <w:proofErr w:type="spellEnd"/>
      <w:r w:rsidRPr="006560B3">
        <w:rPr>
          <w:rFonts w:ascii="Times New Roman" w:hAnsi="Times New Roman" w:cs="Times New Roman"/>
        </w:rPr>
        <w:t xml:space="preserve">, Jakarta </w:t>
      </w:r>
      <w:proofErr w:type="spellStart"/>
      <w:r w:rsidRPr="006560B3">
        <w:rPr>
          <w:rFonts w:ascii="Times New Roman" w:hAnsi="Times New Roman" w:cs="Times New Roman"/>
        </w:rPr>
        <w:t>Grafindo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Persada</w:t>
      </w:r>
      <w:proofErr w:type="spellEnd"/>
    </w:p>
    <w:p w:rsidR="00032313" w:rsidRPr="006560B3" w:rsidRDefault="00636A00" w:rsidP="000323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Sriyono</w:t>
      </w:r>
      <w:proofErr w:type="spellEnd"/>
      <w:r>
        <w:rPr>
          <w:rFonts w:ascii="Times New Roman" w:hAnsi="Times New Roman" w:cs="Times New Roman"/>
        </w:rPr>
        <w:t xml:space="preserve"> S</w:t>
      </w:r>
      <w:proofErr w:type="gramStart"/>
      <w:r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Sos</w:t>
      </w:r>
      <w:proofErr w:type="spellEnd"/>
      <w:proofErr w:type="gramEnd"/>
      <w:r>
        <w:rPr>
          <w:rFonts w:ascii="Times New Roman" w:hAnsi="Times New Roman" w:cs="Times New Roman"/>
        </w:rPr>
        <w:t>.,</w:t>
      </w:r>
      <w:proofErr w:type="spellStart"/>
      <w:r>
        <w:rPr>
          <w:rFonts w:ascii="Times New Roman" w:hAnsi="Times New Roman" w:cs="Times New Roman"/>
        </w:rPr>
        <w:t>M.Si</w:t>
      </w:r>
      <w:proofErr w:type="spellEnd"/>
      <w:r>
        <w:rPr>
          <w:rFonts w:ascii="Times New Roman" w:hAnsi="Times New Roman" w:cs="Times New Roman"/>
        </w:rPr>
        <w:t>.</w:t>
      </w:r>
      <w:r w:rsidR="00032313" w:rsidRPr="006560B3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 w:rsidR="00032313" w:rsidRPr="006560B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CV. </w:t>
      </w:r>
      <w:proofErr w:type="spellStart"/>
      <w:r>
        <w:rPr>
          <w:rFonts w:ascii="Times New Roman" w:hAnsi="Times New Roman" w:cs="Times New Roman"/>
        </w:rPr>
        <w:t>LiterasiNusantara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Abadi</w:t>
      </w:r>
      <w:proofErr w:type="spellEnd"/>
      <w:r>
        <w:rPr>
          <w:rFonts w:ascii="Times New Roman" w:hAnsi="Times New Roman" w:cs="Times New Roman"/>
        </w:rPr>
        <w:t>, 2023</w:t>
      </w:r>
    </w:p>
    <w:p w:rsidR="00032313" w:rsidRPr="006560B3" w:rsidRDefault="00051448" w:rsidP="000323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Marjan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Setangkai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Sosiologi</w:t>
      </w:r>
      <w:proofErr w:type="spellEnd"/>
    </w:p>
    <w:p w:rsidR="00032313" w:rsidRDefault="00032313" w:rsidP="000323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60B3">
        <w:rPr>
          <w:rFonts w:ascii="Times New Roman" w:hAnsi="Times New Roman" w:cs="Times New Roman"/>
        </w:rPr>
        <w:t>Piotr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Sztomka</w:t>
      </w:r>
      <w:proofErr w:type="spellEnd"/>
      <w:r w:rsidRPr="006560B3">
        <w:rPr>
          <w:rFonts w:ascii="Times New Roman" w:hAnsi="Times New Roman" w:cs="Times New Roman"/>
        </w:rPr>
        <w:t xml:space="preserve">, </w:t>
      </w:r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:rsidR="00051448" w:rsidRPr="006560B3" w:rsidRDefault="00051448" w:rsidP="000323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Pitirin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Sorokin, </w:t>
      </w:r>
      <w:r w:rsidRPr="00051448">
        <w:rPr>
          <w:rFonts w:ascii="Times New Roman" w:hAnsi="Times New Roman" w:cs="Times New Roman"/>
          <w:i/>
          <w:sz w:val="24"/>
          <w:szCs w:val="24"/>
        </w:rPr>
        <w:t>Society, Culture, Personality</w:t>
      </w:r>
      <w:r>
        <w:rPr>
          <w:rFonts w:ascii="Times New Roman" w:hAnsi="Times New Roman" w:cs="Times New Roman"/>
          <w:sz w:val="24"/>
          <w:szCs w:val="24"/>
        </w:rPr>
        <w:t xml:space="preserve">, New Jersey, </w:t>
      </w:r>
      <w:proofErr w:type="spellStart"/>
      <w:r>
        <w:rPr>
          <w:rFonts w:ascii="Times New Roman" w:hAnsi="Times New Roman" w:cs="Times New Roman"/>
          <w:sz w:val="24"/>
          <w:szCs w:val="24"/>
        </w:rPr>
        <w:t>Haeper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Brother, 1984</w:t>
      </w:r>
    </w:p>
    <w:p w:rsidR="00032313" w:rsidRDefault="00032313" w:rsidP="000323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Taufik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Abdullah (Ed),  Agama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:rsidR="00032313" w:rsidRDefault="00032313" w:rsidP="00032313">
      <w:pPr>
        <w:spacing w:after="0" w:line="240" w:lineRule="auto"/>
        <w:ind w:left="1135"/>
        <w:rPr>
          <w:rFonts w:ascii="Times New Roman" w:hAnsi="Times New Roman" w:cs="Times New Roman"/>
          <w:sz w:val="24"/>
          <w:szCs w:val="24"/>
        </w:rPr>
      </w:pPr>
    </w:p>
    <w:p w:rsidR="00032313" w:rsidRDefault="00032313" w:rsidP="00032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setiap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kolom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Rencana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Semester (RPS)</w:t>
      </w:r>
    </w:p>
    <w:p w:rsidR="00032313" w:rsidRPr="00DD1410" w:rsidRDefault="00032313" w:rsidP="000323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41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Per-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minggu</w:t>
      </w:r>
      <w:proofErr w:type="spellEnd"/>
    </w:p>
    <w:p w:rsidR="00032313" w:rsidRPr="00DD1410" w:rsidRDefault="00032313" w:rsidP="000323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410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032313" w:rsidRPr="00333FE9" w:rsidRDefault="00032313" w:rsidP="000323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3FE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032313" w:rsidRDefault="00032313" w:rsidP="000323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3FE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perkuliahan</w:t>
      </w:r>
      <w:proofErr w:type="spellEnd"/>
    </w:p>
    <w:p w:rsidR="00032313" w:rsidRDefault="00032313" w:rsidP="000323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</w:p>
    <w:p w:rsidR="00032313" w:rsidRDefault="00032313" w:rsidP="000323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</w:p>
    <w:p w:rsidR="00032313" w:rsidRDefault="00032313" w:rsidP="000323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minggunya</w:t>
      </w:r>
      <w:proofErr w:type="spellEnd"/>
    </w:p>
    <w:p w:rsidR="00032313" w:rsidRPr="009B423E" w:rsidRDefault="00032313" w:rsidP="000323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:rsidR="005D261B" w:rsidRDefault="005D261B"/>
    <w:sectPr w:rsidR="005D2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C00"/>
    <w:multiLevelType w:val="hybridMultilevel"/>
    <w:tmpl w:val="52C4BEEC"/>
    <w:lvl w:ilvl="0" w:tplc="1ACE9A7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C261D0"/>
    <w:multiLevelType w:val="hybridMultilevel"/>
    <w:tmpl w:val="3496D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531BE"/>
    <w:multiLevelType w:val="hybridMultilevel"/>
    <w:tmpl w:val="B3043490"/>
    <w:lvl w:ilvl="0" w:tplc="ED3A93B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13"/>
    <w:rsid w:val="00012CDC"/>
    <w:rsid w:val="00032313"/>
    <w:rsid w:val="00051448"/>
    <w:rsid w:val="00064F7F"/>
    <w:rsid w:val="000A568D"/>
    <w:rsid w:val="000B0F2A"/>
    <w:rsid w:val="00120927"/>
    <w:rsid w:val="00134228"/>
    <w:rsid w:val="001643AB"/>
    <w:rsid w:val="001D2183"/>
    <w:rsid w:val="00275F4E"/>
    <w:rsid w:val="0027630A"/>
    <w:rsid w:val="002B7EEF"/>
    <w:rsid w:val="002D6C69"/>
    <w:rsid w:val="002F447E"/>
    <w:rsid w:val="00321FFE"/>
    <w:rsid w:val="003832BC"/>
    <w:rsid w:val="00387ED6"/>
    <w:rsid w:val="003E4A5D"/>
    <w:rsid w:val="005870FC"/>
    <w:rsid w:val="005D261B"/>
    <w:rsid w:val="006137EA"/>
    <w:rsid w:val="00636A00"/>
    <w:rsid w:val="006B137C"/>
    <w:rsid w:val="00757F21"/>
    <w:rsid w:val="00780710"/>
    <w:rsid w:val="007B3D24"/>
    <w:rsid w:val="007F5B5A"/>
    <w:rsid w:val="008E4EA3"/>
    <w:rsid w:val="008F1E3A"/>
    <w:rsid w:val="00915D55"/>
    <w:rsid w:val="009805F4"/>
    <w:rsid w:val="009C02A9"/>
    <w:rsid w:val="009C180B"/>
    <w:rsid w:val="00A803C2"/>
    <w:rsid w:val="00AB4842"/>
    <w:rsid w:val="00AE0EDB"/>
    <w:rsid w:val="00B214AA"/>
    <w:rsid w:val="00C1425E"/>
    <w:rsid w:val="00C704E0"/>
    <w:rsid w:val="00D148AB"/>
    <w:rsid w:val="00D20E23"/>
    <w:rsid w:val="00F25361"/>
    <w:rsid w:val="00F52CDF"/>
    <w:rsid w:val="00F60991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313"/>
    <w:pPr>
      <w:ind w:left="720"/>
      <w:contextualSpacing/>
    </w:pPr>
  </w:style>
  <w:style w:type="table" w:styleId="TableGrid">
    <w:name w:val="Table Grid"/>
    <w:basedOn w:val="TableNormal"/>
    <w:uiPriority w:val="59"/>
    <w:rsid w:val="00032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313"/>
    <w:pPr>
      <w:ind w:left="720"/>
      <w:contextualSpacing/>
    </w:pPr>
  </w:style>
  <w:style w:type="table" w:styleId="TableGrid">
    <w:name w:val="Table Grid"/>
    <w:basedOn w:val="TableNormal"/>
    <w:uiPriority w:val="59"/>
    <w:rsid w:val="00032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dcterms:created xsi:type="dcterms:W3CDTF">2024-02-21T03:35:00Z</dcterms:created>
  <dcterms:modified xsi:type="dcterms:W3CDTF">2024-02-21T04:32:00Z</dcterms:modified>
</cp:coreProperties>
</file>