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04CC" w:rsidRDefault="00F544E4" w:rsidP="001D04CC">
      <w:pPr>
        <w:shd w:val="clear" w:color="auto" w:fill="FFFFFF"/>
        <w:spacing w:after="0" w:line="240" w:lineRule="auto"/>
        <w:jc w:val="center"/>
        <w:rPr>
          <w:rFonts w:eastAsia="Times New Roman" w:cs="Times New Roman"/>
          <w:b/>
          <w:color w:val="333333"/>
          <w:sz w:val="32"/>
          <w:szCs w:val="32"/>
          <w:lang w:eastAsia="id-ID"/>
        </w:rPr>
      </w:pPr>
      <w:r w:rsidRPr="00F544E4">
        <w:rPr>
          <w:rFonts w:eastAsia="Times New Roman" w:cs="Times New Roman"/>
          <w:b/>
          <w:color w:val="333333"/>
          <w:sz w:val="32"/>
          <w:szCs w:val="32"/>
          <w:lang w:eastAsia="id-ID"/>
        </w:rPr>
        <w:t>SILABUS MATA KULIAH STUDI ISLAM</w:t>
      </w:r>
    </w:p>
    <w:p w:rsidR="00F544E4" w:rsidRPr="00F544E4" w:rsidRDefault="00F544E4" w:rsidP="001D04CC">
      <w:pPr>
        <w:shd w:val="clear" w:color="auto" w:fill="FFFFFF"/>
        <w:spacing w:after="0" w:line="240" w:lineRule="auto"/>
        <w:jc w:val="center"/>
        <w:rPr>
          <w:rFonts w:eastAsia="Times New Roman" w:cs="Times New Roman"/>
          <w:b/>
          <w:color w:val="333333"/>
          <w:sz w:val="32"/>
          <w:szCs w:val="32"/>
          <w:lang w:eastAsia="id-ID"/>
        </w:rPr>
      </w:pPr>
    </w:p>
    <w:p w:rsidR="001D04CC" w:rsidRPr="00F544E4" w:rsidRDefault="00F544E4" w:rsidP="00F544E4">
      <w:pPr>
        <w:pStyle w:val="DaftarParagraf"/>
        <w:numPr>
          <w:ilvl w:val="0"/>
          <w:numId w:val="5"/>
        </w:numPr>
        <w:shd w:val="clear" w:color="auto" w:fill="FFFFFF"/>
        <w:spacing w:after="0" w:line="240" w:lineRule="auto"/>
        <w:ind w:left="284" w:hanging="284"/>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Umum</w:t>
      </w:r>
    </w:p>
    <w:p w:rsidR="001D04CC" w:rsidRPr="00F544E4" w:rsidRDefault="001D04CC" w:rsidP="001D04CC">
      <w:pPr>
        <w:shd w:val="clear" w:color="auto" w:fill="FFFFFF"/>
        <w:spacing w:after="0" w:line="240" w:lineRule="auto"/>
        <w:ind w:firstLine="851"/>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Nama Mata Kuliah</w:t>
      </w:r>
      <w:r w:rsidRPr="00F544E4">
        <w:rPr>
          <w:rFonts w:eastAsia="Times New Roman" w:cs="Times New Roman"/>
          <w:b/>
          <w:color w:val="333333"/>
          <w:sz w:val="24"/>
          <w:szCs w:val="24"/>
          <w:lang w:eastAsia="id-ID"/>
        </w:rPr>
        <w:tab/>
        <w:t xml:space="preserve"> : Studi Islam </w:t>
      </w:r>
    </w:p>
    <w:p w:rsidR="001D04CC" w:rsidRPr="00F544E4" w:rsidRDefault="001D04CC" w:rsidP="001D04CC">
      <w:pPr>
        <w:shd w:val="clear" w:color="auto" w:fill="FFFFFF"/>
        <w:spacing w:after="0" w:line="240" w:lineRule="auto"/>
        <w:ind w:firstLine="851"/>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Kelompok</w:t>
      </w:r>
      <w:r w:rsidRPr="00F544E4">
        <w:rPr>
          <w:rFonts w:eastAsia="Times New Roman" w:cs="Times New Roman"/>
          <w:b/>
          <w:color w:val="333333"/>
          <w:sz w:val="24"/>
          <w:szCs w:val="24"/>
          <w:lang w:eastAsia="id-ID"/>
        </w:rPr>
        <w:tab/>
      </w:r>
      <w:r w:rsidRPr="00F544E4">
        <w:rPr>
          <w:rFonts w:eastAsia="Times New Roman" w:cs="Times New Roman"/>
          <w:b/>
          <w:color w:val="333333"/>
          <w:sz w:val="24"/>
          <w:szCs w:val="24"/>
          <w:lang w:eastAsia="id-ID"/>
        </w:rPr>
        <w:tab/>
        <w:t xml:space="preserve"> : MKU Lintas Fakultas</w:t>
      </w:r>
    </w:p>
    <w:p w:rsidR="001D04CC" w:rsidRPr="00F544E4" w:rsidRDefault="001D04CC" w:rsidP="001D04CC">
      <w:pPr>
        <w:shd w:val="clear" w:color="auto" w:fill="FFFFFF"/>
        <w:spacing w:after="0" w:line="240" w:lineRule="auto"/>
        <w:ind w:firstLine="851"/>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Bobot</w:t>
      </w:r>
      <w:r w:rsidRPr="00F544E4">
        <w:rPr>
          <w:rFonts w:eastAsia="Times New Roman" w:cs="Times New Roman"/>
          <w:b/>
          <w:color w:val="333333"/>
          <w:sz w:val="24"/>
          <w:szCs w:val="24"/>
          <w:lang w:eastAsia="id-ID"/>
        </w:rPr>
        <w:tab/>
      </w:r>
      <w:r w:rsidRPr="00F544E4">
        <w:rPr>
          <w:rFonts w:eastAsia="Times New Roman" w:cs="Times New Roman"/>
          <w:b/>
          <w:color w:val="333333"/>
          <w:sz w:val="24"/>
          <w:szCs w:val="24"/>
          <w:lang w:eastAsia="id-ID"/>
        </w:rPr>
        <w:tab/>
        <w:t xml:space="preserve"> : 2 (Dua) SKS</w:t>
      </w:r>
    </w:p>
    <w:p w:rsidR="001D04CC" w:rsidRPr="00F544E4" w:rsidRDefault="001D04CC" w:rsidP="001D04CC">
      <w:pPr>
        <w:shd w:val="clear" w:color="auto" w:fill="FFFFFF"/>
        <w:spacing w:after="0" w:line="240" w:lineRule="auto"/>
        <w:ind w:firstLine="851"/>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 xml:space="preserve">Jumlah Pertemuan </w:t>
      </w:r>
      <w:r w:rsidRPr="00F544E4">
        <w:rPr>
          <w:rFonts w:eastAsia="Times New Roman" w:cs="Times New Roman"/>
          <w:b/>
          <w:color w:val="333333"/>
          <w:sz w:val="24"/>
          <w:szCs w:val="24"/>
          <w:lang w:eastAsia="id-ID"/>
        </w:rPr>
        <w:tab/>
        <w:t>: 14 sd 16 x pertemuan</w:t>
      </w:r>
    </w:p>
    <w:p w:rsidR="001D04CC" w:rsidRPr="00F544E4" w:rsidRDefault="001D04CC" w:rsidP="001D04CC">
      <w:pPr>
        <w:shd w:val="clear" w:color="auto" w:fill="FFFFFF"/>
        <w:spacing w:after="0" w:line="240" w:lineRule="auto"/>
        <w:ind w:firstLine="851"/>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Alokasi Waktu</w:t>
      </w:r>
      <w:r w:rsidRPr="00F544E4">
        <w:rPr>
          <w:rFonts w:eastAsia="Times New Roman" w:cs="Times New Roman"/>
          <w:b/>
          <w:color w:val="333333"/>
          <w:sz w:val="24"/>
          <w:szCs w:val="24"/>
          <w:lang w:eastAsia="id-ID"/>
        </w:rPr>
        <w:tab/>
        <w:t xml:space="preserve"> : 90 menit/pertemuan</w:t>
      </w:r>
    </w:p>
    <w:p w:rsidR="00F544E4" w:rsidRPr="00F544E4" w:rsidRDefault="00F544E4" w:rsidP="001D04CC">
      <w:pPr>
        <w:shd w:val="clear" w:color="auto" w:fill="FFFFFF"/>
        <w:spacing w:after="0" w:line="240" w:lineRule="auto"/>
        <w:ind w:firstLine="851"/>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Dosen Pengampuh</w:t>
      </w:r>
      <w:r w:rsidRPr="00F544E4">
        <w:rPr>
          <w:rFonts w:eastAsia="Times New Roman" w:cs="Times New Roman"/>
          <w:b/>
          <w:color w:val="333333"/>
          <w:sz w:val="24"/>
          <w:szCs w:val="24"/>
          <w:lang w:eastAsia="id-ID"/>
        </w:rPr>
        <w:tab/>
        <w:t xml:space="preserve"> : Wiwin</w:t>
      </w:r>
      <w:r>
        <w:rPr>
          <w:rFonts w:eastAsia="Times New Roman" w:cs="Times New Roman"/>
          <w:b/>
          <w:color w:val="333333"/>
          <w:sz w:val="24"/>
          <w:szCs w:val="24"/>
          <w:lang w:eastAsia="id-ID"/>
        </w:rPr>
        <w:t>d</w:t>
      </w:r>
      <w:r w:rsidRPr="00F544E4">
        <w:rPr>
          <w:rFonts w:eastAsia="Times New Roman" w:cs="Times New Roman"/>
          <w:b/>
          <w:color w:val="333333"/>
          <w:sz w:val="24"/>
          <w:szCs w:val="24"/>
          <w:lang w:eastAsia="id-ID"/>
        </w:rPr>
        <w:t>a, M.Ag</w:t>
      </w:r>
    </w:p>
    <w:p w:rsidR="001D04CC" w:rsidRPr="00F544E4" w:rsidRDefault="001D04CC" w:rsidP="001D04CC">
      <w:pPr>
        <w:shd w:val="clear" w:color="auto" w:fill="FFFFFF"/>
        <w:spacing w:after="0" w:line="240" w:lineRule="auto"/>
        <w:rPr>
          <w:rFonts w:eastAsia="Times New Roman" w:cs="Times New Roman"/>
          <w:color w:val="333333"/>
          <w:sz w:val="24"/>
          <w:szCs w:val="24"/>
          <w:lang w:eastAsia="id-ID"/>
        </w:rPr>
      </w:pPr>
    </w:p>
    <w:p w:rsidR="001D04CC" w:rsidRDefault="001D04CC" w:rsidP="00F544E4">
      <w:pPr>
        <w:shd w:val="clear" w:color="auto" w:fill="FFFFFF"/>
        <w:spacing w:after="0" w:line="240" w:lineRule="auto"/>
        <w:jc w:val="both"/>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II.</w:t>
      </w:r>
      <w:r w:rsidR="00F544E4" w:rsidRPr="00F544E4">
        <w:rPr>
          <w:rFonts w:eastAsia="Times New Roman" w:cs="Times New Roman"/>
          <w:b/>
          <w:color w:val="333333"/>
          <w:sz w:val="24"/>
          <w:szCs w:val="24"/>
          <w:lang w:eastAsia="id-ID"/>
        </w:rPr>
        <w:t xml:space="preserve"> </w:t>
      </w:r>
      <w:r w:rsidRPr="00F544E4">
        <w:rPr>
          <w:rFonts w:eastAsia="Times New Roman" w:cs="Times New Roman"/>
          <w:b/>
          <w:color w:val="333333"/>
          <w:sz w:val="24"/>
          <w:szCs w:val="24"/>
          <w:lang w:eastAsia="id-ID"/>
        </w:rPr>
        <w:t>Kompetensi Inti (KI)    :</w:t>
      </w:r>
    </w:p>
    <w:p w:rsidR="00F544E4" w:rsidRPr="00F544E4" w:rsidRDefault="00F544E4" w:rsidP="00F544E4">
      <w:pPr>
        <w:shd w:val="clear" w:color="auto" w:fill="FFFFFF"/>
        <w:spacing w:after="0" w:line="240" w:lineRule="auto"/>
        <w:jc w:val="both"/>
        <w:rPr>
          <w:rFonts w:eastAsia="Times New Roman" w:cs="Times New Roman"/>
          <w:b/>
          <w:color w:val="333333"/>
          <w:sz w:val="24"/>
          <w:szCs w:val="24"/>
          <w:lang w:eastAsia="id-ID"/>
        </w:rPr>
      </w:pPr>
    </w:p>
    <w:p w:rsidR="001D04CC" w:rsidRPr="00F544E4" w:rsidRDefault="001D04CC" w:rsidP="00F544E4">
      <w:pPr>
        <w:pStyle w:val="DaftarParagraf"/>
        <w:numPr>
          <w:ilvl w:val="0"/>
          <w:numId w:val="4"/>
        </w:numPr>
        <w:shd w:val="clear" w:color="auto" w:fill="FFFFFF"/>
        <w:spacing w:after="0" w:line="240" w:lineRule="auto"/>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Secara spiritual dapat menumbuhkan rasa syukur kepada Allah SWT yang telah menurunkan agama Islam sebagai hidayah dan pedoman hidup yang menjamin keselamatan hidup  manusia di dunia dan akhirat serta terdorong untuk memilih, memahami, mengahayati dan mengamalkan ajarannya atas kemauannya sendiri dengan tulus ikhlas.</w:t>
      </w:r>
    </w:p>
    <w:p w:rsidR="00F544E4" w:rsidRDefault="00F544E4" w:rsidP="00F544E4">
      <w:pPr>
        <w:shd w:val="clear" w:color="auto" w:fill="FFFFFF"/>
        <w:spacing w:after="0" w:line="240" w:lineRule="auto"/>
        <w:jc w:val="both"/>
        <w:rPr>
          <w:rFonts w:eastAsia="Times New Roman" w:cs="Times New Roman"/>
          <w:color w:val="333333"/>
          <w:sz w:val="24"/>
          <w:szCs w:val="24"/>
          <w:lang w:eastAsia="id-ID"/>
        </w:rPr>
      </w:pPr>
    </w:p>
    <w:p w:rsidR="001D04CC" w:rsidRPr="00F544E4" w:rsidRDefault="001D04CC" w:rsidP="00F544E4">
      <w:pPr>
        <w:pStyle w:val="DaftarParagraf"/>
        <w:numPr>
          <w:ilvl w:val="0"/>
          <w:numId w:val="4"/>
        </w:numPr>
        <w:shd w:val="clear" w:color="auto" w:fill="FFFFFF"/>
        <w:spacing w:after="0" w:line="240" w:lineRule="auto"/>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Secara sosial dapat menumbuhkan keinginan yang kuat untuk mengamalkan ajaran Islam sebagai sebuah  agama dan peradaban guna kebutuhan hidup  manusia dan mendorong  untuk menyebarluaskan (menda’wahkannya) sebagai sebuah tanggung jawab moral demi terciptanya kehidupan yang aman, rukun, damai dan sejahtera lahir batin.</w:t>
      </w:r>
    </w:p>
    <w:p w:rsidR="00F544E4" w:rsidRDefault="00F544E4" w:rsidP="00F544E4">
      <w:pPr>
        <w:shd w:val="clear" w:color="auto" w:fill="FFFFFF"/>
        <w:spacing w:after="0" w:line="240" w:lineRule="auto"/>
        <w:jc w:val="both"/>
        <w:rPr>
          <w:rFonts w:eastAsia="Times New Roman" w:cs="Times New Roman"/>
          <w:color w:val="333333"/>
          <w:sz w:val="24"/>
          <w:szCs w:val="24"/>
          <w:lang w:eastAsia="id-ID"/>
        </w:rPr>
      </w:pPr>
    </w:p>
    <w:p w:rsidR="001D04CC" w:rsidRPr="00F544E4" w:rsidRDefault="001D04CC" w:rsidP="00F544E4">
      <w:pPr>
        <w:pStyle w:val="DaftarParagraf"/>
        <w:numPr>
          <w:ilvl w:val="0"/>
          <w:numId w:val="4"/>
        </w:numPr>
        <w:shd w:val="clear" w:color="auto" w:fill="FFFFFF"/>
        <w:spacing w:after="0" w:line="240" w:lineRule="auto"/>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Secara intelektual dapat memberikan pemahaman Islam yang akademis,  rasional, komprehensif, toleran, inklusif, progressif, dialogis, dan terbuka, serta mampu mengartikulasikan dan mengkontekstualisasikannya ke dalam berbagai aspek kehidupan.</w:t>
      </w:r>
    </w:p>
    <w:p w:rsidR="001D04CC" w:rsidRPr="00F544E4" w:rsidRDefault="001D04CC" w:rsidP="00F544E4">
      <w:pPr>
        <w:pStyle w:val="DaftarParagraf"/>
        <w:numPr>
          <w:ilvl w:val="0"/>
          <w:numId w:val="4"/>
        </w:numPr>
        <w:shd w:val="clear" w:color="auto" w:fill="FFFFFF"/>
        <w:spacing w:after="0" w:line="240" w:lineRule="auto"/>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 xml:space="preserve">Secara praktis-pragmatis dapat menggunakan konsep-konsep  ajaran Islam tentang berbagai aspek kehidupan dan memberikan contoh pengamalannya dalam kehidupan sehari-hari. </w:t>
      </w:r>
    </w:p>
    <w:p w:rsidR="00F544E4" w:rsidRDefault="00F544E4" w:rsidP="00F544E4">
      <w:pPr>
        <w:shd w:val="clear" w:color="auto" w:fill="FFFFFF"/>
        <w:spacing w:after="0" w:line="240" w:lineRule="auto"/>
        <w:jc w:val="both"/>
        <w:rPr>
          <w:rFonts w:eastAsia="Times New Roman" w:cs="Times New Roman"/>
          <w:color w:val="333333"/>
          <w:sz w:val="24"/>
          <w:szCs w:val="24"/>
          <w:lang w:eastAsia="id-ID"/>
        </w:rPr>
      </w:pPr>
    </w:p>
    <w:p w:rsidR="001D04CC" w:rsidRDefault="001D04CC" w:rsidP="00F544E4">
      <w:pPr>
        <w:shd w:val="clear" w:color="auto" w:fill="FFFFFF"/>
        <w:spacing w:after="0" w:line="240" w:lineRule="auto"/>
        <w:jc w:val="both"/>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III.</w:t>
      </w:r>
      <w:r w:rsidR="00F544E4" w:rsidRPr="00F544E4">
        <w:rPr>
          <w:rFonts w:eastAsia="Times New Roman" w:cs="Times New Roman"/>
          <w:b/>
          <w:color w:val="333333"/>
          <w:sz w:val="24"/>
          <w:szCs w:val="24"/>
          <w:lang w:eastAsia="id-ID"/>
        </w:rPr>
        <w:t xml:space="preserve"> </w:t>
      </w:r>
      <w:r w:rsidRPr="00F544E4">
        <w:rPr>
          <w:rFonts w:eastAsia="Times New Roman" w:cs="Times New Roman"/>
          <w:b/>
          <w:color w:val="333333"/>
          <w:sz w:val="24"/>
          <w:szCs w:val="24"/>
          <w:lang w:eastAsia="id-ID"/>
        </w:rPr>
        <w:t>Standar Kompetensi Lulusan (SKL): </w:t>
      </w:r>
    </w:p>
    <w:p w:rsidR="00F544E4" w:rsidRPr="00F544E4" w:rsidRDefault="00F544E4" w:rsidP="00F544E4">
      <w:pPr>
        <w:shd w:val="clear" w:color="auto" w:fill="FFFFFF"/>
        <w:spacing w:after="0" w:line="240" w:lineRule="auto"/>
        <w:jc w:val="both"/>
        <w:rPr>
          <w:rFonts w:eastAsia="Times New Roman" w:cs="Times New Roman"/>
          <w:b/>
          <w:color w:val="333333"/>
          <w:sz w:val="24"/>
          <w:szCs w:val="24"/>
          <w:lang w:eastAsia="id-ID"/>
        </w:rPr>
      </w:pPr>
    </w:p>
    <w:p w:rsidR="001D04CC" w:rsidRPr="00F544E4" w:rsidRDefault="001D04CC" w:rsidP="00F544E4">
      <w:pPr>
        <w:pStyle w:val="DaftarParagraf"/>
        <w:numPr>
          <w:ilvl w:val="0"/>
          <w:numId w:val="1"/>
        </w:numPr>
        <w:shd w:val="clear" w:color="auto" w:fill="FFFFFF"/>
        <w:spacing w:after="0" w:line="240" w:lineRule="auto"/>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Memiliki kemampuan memahami pengertian, asal-usul, macam-macam, unsur-unsur dan fungsi agama bagi kehidupan manusia;</w:t>
      </w:r>
    </w:p>
    <w:p w:rsidR="001D04CC" w:rsidRPr="00F544E4" w:rsidRDefault="001D04CC" w:rsidP="00F544E4">
      <w:pPr>
        <w:pStyle w:val="DaftarParagraf"/>
        <w:numPr>
          <w:ilvl w:val="0"/>
          <w:numId w:val="1"/>
        </w:numPr>
        <w:shd w:val="clear" w:color="auto" w:fill="FFFFFF"/>
        <w:spacing w:after="0" w:line="240" w:lineRule="auto"/>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Memiliki kemampuan memahami pengertian Islam, karakteristik, persamaan dan perbedaannya dengan agama-agama lain, sumber dan pokok-pokok ajaran Islam;</w:t>
      </w:r>
    </w:p>
    <w:p w:rsidR="001D04CC" w:rsidRPr="00F544E4" w:rsidRDefault="001D04CC" w:rsidP="00F544E4">
      <w:pPr>
        <w:pStyle w:val="DaftarParagraf"/>
        <w:numPr>
          <w:ilvl w:val="0"/>
          <w:numId w:val="1"/>
        </w:numPr>
        <w:shd w:val="clear" w:color="auto" w:fill="FFFFFF"/>
        <w:spacing w:after="0" w:line="240" w:lineRule="auto"/>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Memiliki kemampuan memahami aspek ajaran Islam tentang ibadah, latihan spiritual dan moral, sejarah dan kebudayaan Islam, politik, pendidikan, dakwah, kemasyarakatan dan kesetaraan gender dalam Islam.</w:t>
      </w:r>
    </w:p>
    <w:p w:rsidR="001D04CC" w:rsidRPr="00F544E4" w:rsidRDefault="001D04CC" w:rsidP="00F544E4">
      <w:pPr>
        <w:shd w:val="clear" w:color="auto" w:fill="FFFFFF"/>
        <w:spacing w:after="0" w:line="240" w:lineRule="auto"/>
        <w:jc w:val="both"/>
        <w:rPr>
          <w:rFonts w:eastAsia="Times New Roman" w:cs="Times New Roman"/>
          <w:color w:val="333333"/>
          <w:sz w:val="24"/>
          <w:szCs w:val="24"/>
          <w:lang w:eastAsia="id-ID"/>
        </w:rPr>
      </w:pPr>
    </w:p>
    <w:p w:rsidR="001D04CC" w:rsidRPr="00F544E4" w:rsidRDefault="001D04CC" w:rsidP="00F544E4">
      <w:pPr>
        <w:shd w:val="clear" w:color="auto" w:fill="FFFFFF"/>
        <w:spacing w:after="0" w:line="240" w:lineRule="auto"/>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 xml:space="preserve"> </w:t>
      </w:r>
    </w:p>
    <w:p w:rsidR="00F544E4" w:rsidRDefault="00F544E4" w:rsidP="00F544E4">
      <w:pPr>
        <w:shd w:val="clear" w:color="auto" w:fill="FFFFFF"/>
        <w:spacing w:after="0" w:line="240" w:lineRule="auto"/>
        <w:jc w:val="both"/>
        <w:rPr>
          <w:rFonts w:eastAsia="Times New Roman" w:cs="Times New Roman"/>
          <w:b/>
          <w:color w:val="333333"/>
          <w:sz w:val="24"/>
          <w:szCs w:val="24"/>
          <w:lang w:eastAsia="id-ID"/>
        </w:rPr>
      </w:pPr>
    </w:p>
    <w:p w:rsidR="00F544E4" w:rsidRDefault="00F544E4" w:rsidP="00F544E4">
      <w:pPr>
        <w:shd w:val="clear" w:color="auto" w:fill="FFFFFF"/>
        <w:spacing w:after="0" w:line="240" w:lineRule="auto"/>
        <w:jc w:val="both"/>
        <w:rPr>
          <w:rFonts w:eastAsia="Times New Roman" w:cs="Times New Roman"/>
          <w:b/>
          <w:color w:val="333333"/>
          <w:sz w:val="24"/>
          <w:szCs w:val="24"/>
          <w:lang w:eastAsia="id-ID"/>
        </w:rPr>
      </w:pPr>
    </w:p>
    <w:p w:rsidR="00F544E4" w:rsidRDefault="00F544E4" w:rsidP="00F544E4">
      <w:pPr>
        <w:shd w:val="clear" w:color="auto" w:fill="FFFFFF"/>
        <w:spacing w:after="0" w:line="240" w:lineRule="auto"/>
        <w:jc w:val="both"/>
        <w:rPr>
          <w:rFonts w:eastAsia="Times New Roman" w:cs="Times New Roman"/>
          <w:b/>
          <w:color w:val="333333"/>
          <w:sz w:val="24"/>
          <w:szCs w:val="24"/>
          <w:lang w:eastAsia="id-ID"/>
        </w:rPr>
      </w:pPr>
    </w:p>
    <w:p w:rsidR="001D04CC" w:rsidRPr="00F544E4" w:rsidRDefault="001D04CC" w:rsidP="00F544E4">
      <w:pPr>
        <w:shd w:val="clear" w:color="auto" w:fill="FFFFFF"/>
        <w:spacing w:after="0" w:line="240" w:lineRule="auto"/>
        <w:jc w:val="both"/>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IV.</w:t>
      </w:r>
      <w:r w:rsidR="00F544E4" w:rsidRPr="00F544E4">
        <w:rPr>
          <w:rFonts w:eastAsia="Times New Roman" w:cs="Times New Roman"/>
          <w:b/>
          <w:color w:val="333333"/>
          <w:sz w:val="24"/>
          <w:szCs w:val="24"/>
          <w:lang w:eastAsia="id-ID"/>
        </w:rPr>
        <w:t xml:space="preserve"> </w:t>
      </w:r>
      <w:r w:rsidRPr="00F544E4">
        <w:rPr>
          <w:rFonts w:eastAsia="Times New Roman" w:cs="Times New Roman"/>
          <w:b/>
          <w:color w:val="333333"/>
          <w:sz w:val="24"/>
          <w:szCs w:val="24"/>
          <w:lang w:eastAsia="id-ID"/>
        </w:rPr>
        <w:t>Indikator Hasil Belajar: </w:t>
      </w:r>
    </w:p>
    <w:p w:rsidR="001D04CC" w:rsidRPr="00F544E4" w:rsidRDefault="001D04CC" w:rsidP="00F544E4">
      <w:pPr>
        <w:shd w:val="clear" w:color="auto" w:fill="FFFFFF"/>
        <w:spacing w:after="0" w:line="240" w:lineRule="auto"/>
        <w:ind w:left="284" w:firstLine="1134"/>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Setelah menyelesaikan seluruh materi perkuliahan ini, para mahasiswa diharapkan dapat memiliki kemampuan</w:t>
      </w:r>
    </w:p>
    <w:p w:rsidR="001D04CC" w:rsidRPr="00F544E4" w:rsidRDefault="001D04CC" w:rsidP="00F544E4">
      <w:pPr>
        <w:pStyle w:val="DaftarParagraf"/>
        <w:numPr>
          <w:ilvl w:val="0"/>
          <w:numId w:val="6"/>
        </w:numPr>
        <w:shd w:val="clear" w:color="auto" w:fill="FFFFFF"/>
        <w:spacing w:after="0" w:line="240" w:lineRule="auto"/>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Menguasai pemahaman tentang pengertian, asal-usul, macam-macam, unsur-unsur dan fungsi agama bagi kehidupan manusia berdasarkan argumentasi  naqli dan ‘aqli secara komprehensif, kokoh, rasional dan meyakinkan;</w:t>
      </w:r>
    </w:p>
    <w:p w:rsidR="001D04CC" w:rsidRPr="00F544E4" w:rsidRDefault="001D04CC" w:rsidP="00F544E4">
      <w:pPr>
        <w:pStyle w:val="DaftarParagraf"/>
        <w:numPr>
          <w:ilvl w:val="0"/>
          <w:numId w:val="6"/>
        </w:numPr>
        <w:shd w:val="clear" w:color="auto" w:fill="FFFFFF"/>
        <w:spacing w:after="0" w:line="240" w:lineRule="auto"/>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Menguasai pemahaman tentang pengertian Islam, karakteristik, persamaan dan perbedaannya dengan agama-agama lain,  serta sumber dan pokok-pokok ajaran Islam berdasarkan argumentasi naqli dan ‘aqli secara komprehensif, kokoh, rasional dan meyakinkan;</w:t>
      </w:r>
    </w:p>
    <w:p w:rsidR="001D04CC" w:rsidRPr="00F544E4" w:rsidRDefault="001D04CC" w:rsidP="00F544E4">
      <w:pPr>
        <w:pStyle w:val="DaftarParagraf"/>
        <w:numPr>
          <w:ilvl w:val="0"/>
          <w:numId w:val="6"/>
        </w:numPr>
        <w:shd w:val="clear" w:color="auto" w:fill="FFFFFF"/>
        <w:spacing w:after="0" w:line="240" w:lineRule="auto"/>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Menguasai pemahaman tentang aspek ajaran Islam tentang ibadah, latihan spiritual dan moral, sejarah dan kebudayaan Islam, politik, pendidikan, dakwah, kemasyarakatan dan kesetaraan gender dalam Islam berdasarkan argumentasi naqli dan akli secara komprehensif, kokoh, rasional dan meyakinkan.</w:t>
      </w:r>
    </w:p>
    <w:p w:rsidR="00F544E4" w:rsidRDefault="00F544E4" w:rsidP="00F544E4">
      <w:pPr>
        <w:shd w:val="clear" w:color="auto" w:fill="FFFFFF"/>
        <w:spacing w:after="0" w:line="240" w:lineRule="auto"/>
        <w:jc w:val="both"/>
        <w:rPr>
          <w:rFonts w:eastAsia="Times New Roman" w:cs="Times New Roman"/>
          <w:color w:val="333333"/>
          <w:sz w:val="24"/>
          <w:szCs w:val="24"/>
          <w:lang w:eastAsia="id-ID"/>
        </w:rPr>
      </w:pPr>
    </w:p>
    <w:p w:rsidR="001D04CC" w:rsidRPr="00F544E4" w:rsidRDefault="001D04CC" w:rsidP="00F544E4">
      <w:pPr>
        <w:shd w:val="clear" w:color="auto" w:fill="FFFFFF"/>
        <w:spacing w:after="0" w:line="240" w:lineRule="auto"/>
        <w:jc w:val="both"/>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V.Topik-topik Kajian:</w:t>
      </w:r>
    </w:p>
    <w:p w:rsidR="001D04CC" w:rsidRPr="00F544E4" w:rsidRDefault="001D04CC" w:rsidP="00F544E4">
      <w:pPr>
        <w:shd w:val="clear" w:color="auto" w:fill="FFFFFF"/>
        <w:spacing w:after="0" w:line="240" w:lineRule="auto"/>
        <w:jc w:val="both"/>
        <w:rPr>
          <w:rFonts w:eastAsia="Times New Roman" w:cs="Times New Roman"/>
          <w:color w:val="333333"/>
          <w:sz w:val="24"/>
          <w:szCs w:val="24"/>
          <w:lang w:eastAsia="id-ID"/>
        </w:rPr>
      </w:pPr>
    </w:p>
    <w:p w:rsidR="001D04CC" w:rsidRPr="00F544E4" w:rsidRDefault="001D04CC" w:rsidP="00F544E4">
      <w:pPr>
        <w:shd w:val="clear" w:color="auto" w:fill="FFFFFF"/>
        <w:spacing w:after="0" w:line="240" w:lineRule="auto"/>
        <w:ind w:firstLine="284"/>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Topik-topik kajian mata kuliah ini, berikut diskripsi, dan tujuannya dapat dikemukakan sebagai berikut:</w:t>
      </w:r>
    </w:p>
    <w:p w:rsidR="001D04CC" w:rsidRPr="00F544E4" w:rsidRDefault="001D04CC" w:rsidP="001D04CC">
      <w:pPr>
        <w:shd w:val="clear" w:color="auto" w:fill="FFFFFF"/>
        <w:jc w:val="both"/>
        <w:rPr>
          <w:rFonts w:eastAsia="Times New Roman" w:cs="Times New Roman"/>
          <w:color w:val="333333"/>
          <w:sz w:val="24"/>
          <w:szCs w:val="24"/>
          <w:lang w:eastAsia="id-ID"/>
        </w:rPr>
      </w:pPr>
    </w:p>
    <w:p w:rsidR="001D04CC" w:rsidRPr="00F544E4" w:rsidRDefault="001D04CC" w:rsidP="00F544E4">
      <w:pPr>
        <w:pStyle w:val="DaftarParagraf"/>
        <w:numPr>
          <w:ilvl w:val="0"/>
          <w:numId w:val="7"/>
        </w:numPr>
        <w:shd w:val="clear" w:color="auto" w:fill="FFFFFF"/>
        <w:jc w:val="both"/>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Pengertian, Asal-Usul,  Macam-macam, Unsur-unsur,  Tujuan, dan Fungsi Agama. </w:t>
      </w:r>
    </w:p>
    <w:p w:rsidR="001D04CC" w:rsidRDefault="001D04CC" w:rsidP="00F544E4">
      <w:pPr>
        <w:shd w:val="clear" w:color="auto" w:fill="FFFFFF"/>
        <w:spacing w:after="0" w:line="240" w:lineRule="auto"/>
        <w:ind w:left="709" w:firstLine="567"/>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 diharapkan dapat memberikan pemahaman secara akademis dan komprehensi tentang pengertian agama dari segi etimologi dan terminologi, asal usul agama dari wahyu dan akal, macam-macam agama (samawi dan ardli), unsur-unsur pokok agama, tujuan dan fungsinya bagi kehidupan. Rujukan Utama/Materi:Harun Nasution, Islam Ditinjau dari Berbagai Aspeknya Jilid I, Harun Nasution, Filsafat Agama, Abuddin Nata, Metodologi Studi Islam, dan Nasruddin Razak, Dienul Islam.</w:t>
      </w:r>
    </w:p>
    <w:p w:rsidR="00F544E4" w:rsidRPr="00F544E4" w:rsidRDefault="00F544E4" w:rsidP="00F544E4">
      <w:pPr>
        <w:shd w:val="clear" w:color="auto" w:fill="FFFFFF"/>
        <w:spacing w:after="0" w:line="240" w:lineRule="auto"/>
        <w:ind w:left="709" w:firstLine="567"/>
        <w:jc w:val="both"/>
        <w:rPr>
          <w:rFonts w:eastAsia="Times New Roman" w:cs="Times New Roman"/>
          <w:color w:val="333333"/>
          <w:sz w:val="24"/>
          <w:szCs w:val="24"/>
          <w:lang w:eastAsia="id-ID"/>
        </w:rPr>
      </w:pPr>
    </w:p>
    <w:p w:rsidR="001D04CC" w:rsidRPr="00F544E4" w:rsidRDefault="001D04CC" w:rsidP="00F544E4">
      <w:pPr>
        <w:pStyle w:val="DaftarParagraf"/>
        <w:numPr>
          <w:ilvl w:val="0"/>
          <w:numId w:val="7"/>
        </w:numPr>
        <w:shd w:val="clear" w:color="auto" w:fill="FFFFFF"/>
        <w:spacing w:after="0" w:line="240" w:lineRule="auto"/>
        <w:jc w:val="both"/>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Kebutuhan Manusia terhadap Agama.</w:t>
      </w:r>
    </w:p>
    <w:p w:rsidR="001D04CC" w:rsidRDefault="001D04CC" w:rsidP="00F544E4">
      <w:pPr>
        <w:shd w:val="clear" w:color="auto" w:fill="FFFFFF"/>
        <w:spacing w:after="0" w:line="240" w:lineRule="auto"/>
        <w:ind w:left="709" w:firstLine="425"/>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 ini diharapkan dapat menjelaskan fithrah manusia (cinta pada kebaikan (agama), kebenaran (ilmu pengetahuan), dan keindahan (seni) dengan berbagai pendekatan:normatif, psikologis, sosiologis, kultural, historis dan filosofis, serta berbagai kelemahan dan kekurangan manusia sehingga nampak timbul kesadaran bahwa beragama itu adalah kebutuhan dasar manusia. Rujukan Utama: Rujukan Utam/Materi:Harun Nasution, Islam Ditinjau dari Berbagai Aspeknya Jilid I, Harun Nasution, Filsafat Agama, Abuddin Nata, Metodologi Studi Islam, Nasruddin Razak, Dienul Islam; dan H.M.Quraish Shihab, wawasan Al-Qur’an.</w:t>
      </w:r>
    </w:p>
    <w:p w:rsidR="00F544E4" w:rsidRPr="00F544E4" w:rsidRDefault="00F544E4" w:rsidP="00F544E4">
      <w:pPr>
        <w:shd w:val="clear" w:color="auto" w:fill="FFFFFF"/>
        <w:spacing w:after="0" w:line="240" w:lineRule="auto"/>
        <w:ind w:left="709" w:firstLine="425"/>
        <w:jc w:val="both"/>
        <w:rPr>
          <w:rFonts w:eastAsia="Times New Roman" w:cs="Times New Roman"/>
          <w:color w:val="333333"/>
          <w:sz w:val="24"/>
          <w:szCs w:val="24"/>
          <w:lang w:eastAsia="id-ID"/>
        </w:rPr>
      </w:pPr>
    </w:p>
    <w:p w:rsidR="001D04CC" w:rsidRPr="00F544E4" w:rsidRDefault="001D04CC" w:rsidP="00F544E4">
      <w:pPr>
        <w:pStyle w:val="DaftarParagraf"/>
        <w:numPr>
          <w:ilvl w:val="0"/>
          <w:numId w:val="7"/>
        </w:numPr>
        <w:shd w:val="clear" w:color="auto" w:fill="FFFFFF"/>
        <w:spacing w:after="0" w:line="240" w:lineRule="auto"/>
        <w:jc w:val="both"/>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Islam dalam Pengertian yang Sebenarnya.</w:t>
      </w:r>
    </w:p>
    <w:p w:rsidR="00F544E4" w:rsidRPr="00F544E4" w:rsidRDefault="00F544E4" w:rsidP="00F544E4">
      <w:pPr>
        <w:pStyle w:val="DaftarParagraf"/>
        <w:shd w:val="clear" w:color="auto" w:fill="FFFFFF"/>
        <w:spacing w:after="0" w:line="240" w:lineRule="auto"/>
        <w:jc w:val="both"/>
        <w:rPr>
          <w:rFonts w:eastAsia="Times New Roman" w:cs="Times New Roman"/>
          <w:b/>
          <w:color w:val="333333"/>
          <w:sz w:val="24"/>
          <w:szCs w:val="24"/>
          <w:lang w:eastAsia="id-ID"/>
        </w:rPr>
      </w:pPr>
    </w:p>
    <w:p w:rsidR="001D04CC" w:rsidRDefault="001D04CC" w:rsidP="00F544E4">
      <w:pPr>
        <w:shd w:val="clear" w:color="auto" w:fill="FFFFFF"/>
        <w:spacing w:after="0" w:line="240" w:lineRule="auto"/>
        <w:ind w:left="709" w:firstLine="567"/>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 ini diharapkan dapat menjelaskan secara akademik dan komprehensif tentang pengertian Islam dari segi etimologi dan terminologi, visi, misi dan tujuan ajaran Islam (Maqashid al-Syar’iyah), ruang lingkup ajaran Islam. Rujukan Utama/Materi- Harun Nasution, Islam Ditinjau dari Berbagai Aspeknya Jilid I, Harun Nasution, Filsafat Agama, Abuddin Nata, Metodologi Studi Islam, Abuddin Nata, Studi Islam Komprehensif,  dan Nasruddin Razak, Dienul Islam</w:t>
      </w:r>
    </w:p>
    <w:p w:rsidR="00F544E4" w:rsidRPr="00F544E4" w:rsidRDefault="00F544E4" w:rsidP="00F544E4">
      <w:pPr>
        <w:shd w:val="clear" w:color="auto" w:fill="FFFFFF"/>
        <w:spacing w:after="0" w:line="240" w:lineRule="auto"/>
        <w:ind w:left="709" w:firstLine="567"/>
        <w:jc w:val="both"/>
        <w:rPr>
          <w:rFonts w:eastAsia="Times New Roman" w:cs="Times New Roman"/>
          <w:color w:val="333333"/>
          <w:sz w:val="24"/>
          <w:szCs w:val="24"/>
          <w:lang w:eastAsia="id-ID"/>
        </w:rPr>
      </w:pPr>
    </w:p>
    <w:p w:rsidR="001D04CC" w:rsidRDefault="001D04CC" w:rsidP="00F544E4">
      <w:pPr>
        <w:pStyle w:val="DaftarParagraf"/>
        <w:numPr>
          <w:ilvl w:val="0"/>
          <w:numId w:val="7"/>
        </w:numPr>
        <w:shd w:val="clear" w:color="auto" w:fill="FFFFFF"/>
        <w:spacing w:after="0" w:line="240" w:lineRule="auto"/>
        <w:jc w:val="both"/>
        <w:rPr>
          <w:rFonts w:eastAsia="Times New Roman" w:cs="Times New Roman"/>
          <w:b/>
          <w:color w:val="333333"/>
          <w:sz w:val="24"/>
          <w:szCs w:val="24"/>
          <w:lang w:eastAsia="id-ID"/>
        </w:rPr>
      </w:pPr>
      <w:r w:rsidRPr="00F544E4">
        <w:rPr>
          <w:rFonts w:eastAsia="Times New Roman" w:cs="Times New Roman"/>
          <w:b/>
          <w:color w:val="333333"/>
          <w:sz w:val="24"/>
          <w:szCs w:val="24"/>
          <w:lang w:eastAsia="id-ID"/>
        </w:rPr>
        <w:t>Karakteristik dan Prinsip-prinsip Ajaran Islam, Persamaan dan Perbedaannya dengan Agama-agama Lainnya.</w:t>
      </w:r>
    </w:p>
    <w:p w:rsidR="00F544E4" w:rsidRPr="00F544E4" w:rsidRDefault="00F544E4" w:rsidP="00F544E4">
      <w:pPr>
        <w:pStyle w:val="DaftarParagraf"/>
        <w:shd w:val="clear" w:color="auto" w:fill="FFFFFF"/>
        <w:spacing w:after="0" w:line="240" w:lineRule="auto"/>
        <w:jc w:val="both"/>
        <w:rPr>
          <w:rFonts w:eastAsia="Times New Roman" w:cs="Times New Roman"/>
          <w:b/>
          <w:color w:val="333333"/>
          <w:sz w:val="24"/>
          <w:szCs w:val="24"/>
          <w:lang w:eastAsia="id-ID"/>
        </w:rPr>
      </w:pPr>
    </w:p>
    <w:p w:rsidR="001D04CC" w:rsidRDefault="001D04CC" w:rsidP="00F544E4">
      <w:pPr>
        <w:shd w:val="clear" w:color="auto" w:fill="FFFFFF"/>
        <w:spacing w:after="0" w:line="240" w:lineRule="auto"/>
        <w:ind w:left="709" w:firstLine="567"/>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 ini diharapkan dapat menjelaskan secara akademik dan komprehensif tentang karakteristik dan prinsip-prinsip ajaran Islam, persamaan (titik temu) dan perbedaannya dengan agama-agama lainnya di dunia.  Rujukan Utama/Materi: Abuddin Nata, Metodologi Studi Islam, Jilid I;  Abuddin Nata, Studi Islam Komprehensif,  Nasruddin Razak, Dienul Islam; J. Suyuthi Pulungan, Universalisme Islam, dan Mahmud Syaltout, al-Islam Aqidah wa Syari’ah.</w:t>
      </w:r>
    </w:p>
    <w:p w:rsidR="00F544E4" w:rsidRPr="00F544E4" w:rsidRDefault="00F544E4" w:rsidP="00F544E4">
      <w:pPr>
        <w:shd w:val="clear" w:color="auto" w:fill="FFFFFF"/>
        <w:spacing w:after="0" w:line="240" w:lineRule="auto"/>
        <w:ind w:left="709" w:firstLine="567"/>
        <w:jc w:val="both"/>
        <w:rPr>
          <w:rFonts w:eastAsia="Times New Roman" w:cs="Times New Roman"/>
          <w:color w:val="333333"/>
          <w:sz w:val="24"/>
          <w:szCs w:val="24"/>
          <w:lang w:eastAsia="id-ID"/>
        </w:rPr>
      </w:pPr>
    </w:p>
    <w:p w:rsidR="001D04CC" w:rsidRPr="009A7279" w:rsidRDefault="001D04CC" w:rsidP="00F544E4">
      <w:pPr>
        <w:pStyle w:val="DaftarParagraf"/>
        <w:numPr>
          <w:ilvl w:val="0"/>
          <w:numId w:val="7"/>
        </w:numPr>
        <w:shd w:val="clear" w:color="auto" w:fill="FFFFFF"/>
        <w:spacing w:after="0" w:line="240" w:lineRule="auto"/>
        <w:jc w:val="both"/>
        <w:rPr>
          <w:rFonts w:eastAsia="Times New Roman" w:cs="Times New Roman"/>
          <w:b/>
          <w:color w:val="333333"/>
          <w:sz w:val="24"/>
          <w:szCs w:val="24"/>
          <w:lang w:eastAsia="id-ID"/>
        </w:rPr>
      </w:pPr>
      <w:r w:rsidRPr="009A7279">
        <w:rPr>
          <w:rFonts w:eastAsia="Times New Roman" w:cs="Times New Roman"/>
          <w:b/>
          <w:color w:val="333333"/>
          <w:sz w:val="24"/>
          <w:szCs w:val="24"/>
          <w:lang w:eastAsia="id-ID"/>
        </w:rPr>
        <w:t>Sumber-sumber Ajaran Islam (al-Qur’an, al-Hadis dan al-Ra’yu)</w:t>
      </w:r>
    </w:p>
    <w:p w:rsidR="001D04CC" w:rsidRDefault="001D04CC" w:rsidP="009A7279">
      <w:pPr>
        <w:shd w:val="clear" w:color="auto" w:fill="FFFFFF"/>
        <w:spacing w:after="0" w:line="240" w:lineRule="auto"/>
        <w:ind w:left="709" w:firstLine="567"/>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 ini diharapkan dapat menjelaskan secara akademik dan komprehensif tentang sumber-sumber ajaran Islam: Al-Qur’an, Hadis dan Ra’ayu, berdasarkan dalil al-Qur’an, al-Sunnah, dan berbagai pendapat para ulama dan pakar, dengan menjelaskan kandungan al-Qur’an secara umum, peran dan fungsi hadis terhadap al-Qur’an, serta peran dan fungsi al-Ra’yu terhadap al-Qur’an dan hadis; hubungan akal dan wahyu; cara memahami al-Qur’an (Ilmu Tafsir dan Ulum al-Qur’an dan Hadis (lmu Hadis), dan al-Ra’yu (Metode berijtihad). Rujukan Utama/Materi: Abuddin Nata, Metodologi Studi Islam, Abuddin Nata, Studi Islam Komprehensif,  dan Nasruddin Razak, Dienul Islam; J. Suyuthi Pulungan, Universalisme Islam, dan Mahmud Syaltout, al-Islam Aqidah wa Syari’ah; H.M. Quraish Shihab, “Membumikan” Al-Qur’an; H.M.Quraish Shihab, Wawasan al-Qur’an, Fazlur Rahman, Islam,  Syeed Ameer Ali, Api Islam, Alwi Shihab, Islam Inklusif, dan M.Amin Abdullah, Studi Agama:Normativitas atau Historisitas;</w:t>
      </w:r>
    </w:p>
    <w:p w:rsidR="009A7279" w:rsidRPr="00F544E4" w:rsidRDefault="009A7279" w:rsidP="009A7279">
      <w:pPr>
        <w:shd w:val="clear" w:color="auto" w:fill="FFFFFF"/>
        <w:spacing w:after="0" w:line="240" w:lineRule="auto"/>
        <w:ind w:left="709" w:firstLine="567"/>
        <w:jc w:val="both"/>
        <w:rPr>
          <w:rFonts w:eastAsia="Times New Roman" w:cs="Times New Roman"/>
          <w:color w:val="333333"/>
          <w:sz w:val="24"/>
          <w:szCs w:val="24"/>
          <w:lang w:eastAsia="id-ID"/>
        </w:rPr>
      </w:pPr>
    </w:p>
    <w:p w:rsidR="001D04CC" w:rsidRPr="009A7279" w:rsidRDefault="001D04CC" w:rsidP="009A7279">
      <w:pPr>
        <w:pStyle w:val="DaftarParagraf"/>
        <w:numPr>
          <w:ilvl w:val="0"/>
          <w:numId w:val="7"/>
        </w:numPr>
        <w:shd w:val="clear" w:color="auto" w:fill="FFFFFF"/>
        <w:spacing w:after="0" w:line="240" w:lineRule="auto"/>
        <w:jc w:val="both"/>
        <w:rPr>
          <w:rFonts w:eastAsia="Times New Roman" w:cs="Times New Roman"/>
          <w:b/>
          <w:color w:val="333333"/>
          <w:sz w:val="24"/>
          <w:szCs w:val="24"/>
          <w:lang w:eastAsia="id-ID"/>
        </w:rPr>
      </w:pPr>
      <w:r w:rsidRPr="009A7279">
        <w:rPr>
          <w:rFonts w:eastAsia="Times New Roman" w:cs="Times New Roman"/>
          <w:b/>
          <w:color w:val="333333"/>
          <w:sz w:val="24"/>
          <w:szCs w:val="24"/>
          <w:lang w:eastAsia="id-ID"/>
        </w:rPr>
        <w:t>Pokok-pokok Ajaran Islam:Iman, Islam dan Ihsan/Iman, Ilmu dan Amal</w:t>
      </w:r>
    </w:p>
    <w:p w:rsidR="001D04CC" w:rsidRDefault="001D04CC" w:rsidP="009A7279">
      <w:pPr>
        <w:shd w:val="clear" w:color="auto" w:fill="FFFFFF"/>
        <w:spacing w:after="0" w:line="240" w:lineRule="auto"/>
        <w:ind w:left="709" w:firstLine="425"/>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 ini diharapkan dapat membahas tentang pokok-pokok ajaran Islam</w:t>
      </w:r>
      <w:r w:rsidR="009A7279">
        <w:rPr>
          <w:rFonts w:eastAsia="Times New Roman" w:cs="Times New Roman"/>
          <w:color w:val="333333"/>
          <w:sz w:val="24"/>
          <w:szCs w:val="24"/>
          <w:lang w:eastAsia="id-ID"/>
        </w:rPr>
        <w:t xml:space="preserve"> </w:t>
      </w:r>
      <w:r w:rsidRPr="00F544E4">
        <w:rPr>
          <w:rFonts w:eastAsia="Times New Roman" w:cs="Times New Roman"/>
          <w:color w:val="333333"/>
          <w:sz w:val="24"/>
          <w:szCs w:val="24"/>
          <w:lang w:eastAsia="id-ID"/>
        </w:rPr>
        <w:t>:Iman, Islam dan Ihsan/Iman, Ilmu dan Amal secara akademik dan komprehensif, berdasarkan dalil naqli dan dalil aqli, serta contoh-contoh aplikasi pengamalannya dalam kehidupan Rasulullah, para ulama, cendekiawan dan tokoh masyarakat, serta menganalisisnya secara kritis dan objektif. Rujukan Utama/Materi:Mahmud Syaltout, al-Islam Aqidah wa Syari’ah, Mahmud Syaltout, Min Taujihat al-Islam, Hamka, Pelajaran Agama Islam, Nasruddin Razak, Dienul Islam,; Said Hawa, al-Islam, Mujib, Abdul dan Jusuf Mudzakkir, Kawasan dan Wawasan Studi Islam; dan Abuddin, Studi Islam Komprhensif,.</w:t>
      </w:r>
    </w:p>
    <w:p w:rsidR="009A7279" w:rsidRPr="00F544E4" w:rsidRDefault="009A7279" w:rsidP="009A7279">
      <w:pPr>
        <w:shd w:val="clear" w:color="auto" w:fill="FFFFFF"/>
        <w:spacing w:after="0" w:line="240" w:lineRule="auto"/>
        <w:ind w:left="709" w:firstLine="425"/>
        <w:jc w:val="both"/>
        <w:rPr>
          <w:rFonts w:eastAsia="Times New Roman" w:cs="Times New Roman"/>
          <w:color w:val="333333"/>
          <w:sz w:val="24"/>
          <w:szCs w:val="24"/>
          <w:lang w:eastAsia="id-ID"/>
        </w:rPr>
      </w:pPr>
    </w:p>
    <w:p w:rsidR="001D04CC" w:rsidRPr="009A7279" w:rsidRDefault="001D04CC" w:rsidP="009A7279">
      <w:pPr>
        <w:pStyle w:val="DaftarParagraf"/>
        <w:numPr>
          <w:ilvl w:val="0"/>
          <w:numId w:val="7"/>
        </w:numPr>
        <w:shd w:val="clear" w:color="auto" w:fill="FFFFFF"/>
        <w:spacing w:after="0" w:line="240" w:lineRule="auto"/>
        <w:jc w:val="both"/>
        <w:rPr>
          <w:rFonts w:eastAsia="Times New Roman" w:cs="Times New Roman"/>
          <w:b/>
          <w:color w:val="333333"/>
          <w:sz w:val="24"/>
          <w:szCs w:val="24"/>
          <w:lang w:eastAsia="id-ID"/>
        </w:rPr>
      </w:pPr>
      <w:r w:rsidRPr="009A7279">
        <w:rPr>
          <w:rFonts w:eastAsia="Times New Roman" w:cs="Times New Roman"/>
          <w:b/>
          <w:color w:val="333333"/>
          <w:sz w:val="24"/>
          <w:szCs w:val="24"/>
          <w:lang w:eastAsia="id-ID"/>
        </w:rPr>
        <w:t>Aspek Ibadah, Latihan Spiritual dan Ajaran Moral dalam Islam.</w:t>
      </w:r>
    </w:p>
    <w:p w:rsidR="009A7279" w:rsidRDefault="009A7279" w:rsidP="009A7279">
      <w:pPr>
        <w:shd w:val="clear" w:color="auto" w:fill="FFFFFF"/>
        <w:spacing w:after="0" w:line="240" w:lineRule="auto"/>
        <w:ind w:left="709" w:firstLine="425"/>
        <w:jc w:val="both"/>
        <w:rPr>
          <w:rFonts w:eastAsia="Times New Roman" w:cs="Times New Roman"/>
          <w:color w:val="333333"/>
          <w:sz w:val="24"/>
          <w:szCs w:val="24"/>
          <w:lang w:eastAsia="id-ID"/>
        </w:rPr>
      </w:pPr>
    </w:p>
    <w:p w:rsidR="001D04CC" w:rsidRDefault="001D04CC" w:rsidP="009A7279">
      <w:pPr>
        <w:shd w:val="clear" w:color="auto" w:fill="FFFFFF"/>
        <w:spacing w:after="0" w:line="240" w:lineRule="auto"/>
        <w:ind w:left="709" w:firstLine="425"/>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 ini diharapkan dapat menjelaskan pengertian ibadah dari segi etimologi dan istilah, macam-macam ibadah, hikmah dan tujuan ibadah (shalat, puasa, zakat, haji, infaq, shadaqah, ibadah sunnah dan sebagainya) dalam penumbuhkan kecerdasan spiritual dan pembinaan akhlak mulia, berdasarkan dalil al-Qur’an dan al-Sunnah, pendapat ulama, serta tinjauan para ahli psikologi, sosiologi, filsafat, etika dan sebagainya, sehingga tumbuh sebuah kesadaran yang mendalam bahwa ibadah bukanlah merupakan sebuah paksaan melainkan sebuah kebutuhan manusia. Rukun Utama/Materi: Harun Nasution, Islam Ditinjau dari Berbagai Aspeknya Jilid I, Fazlur Rahman, Islam; Abdul Mujib, Kawasan dan wawasan Studi Islam; Hamka, Pelajaran Agama Islam; Nasruddin Razak, Dienul Islam, Mahmud Syaltout, al-Islam Aqidah wa Syari’ah; dan John Renard, Seven Doors to Islam</w:t>
      </w:r>
      <w:r w:rsidR="009A7279">
        <w:rPr>
          <w:rFonts w:eastAsia="Times New Roman" w:cs="Times New Roman"/>
          <w:color w:val="333333"/>
          <w:sz w:val="24"/>
          <w:szCs w:val="24"/>
          <w:lang w:eastAsia="id-ID"/>
        </w:rPr>
        <w:t>.</w:t>
      </w:r>
    </w:p>
    <w:p w:rsidR="009A7279" w:rsidRPr="00F544E4" w:rsidRDefault="009A7279" w:rsidP="009A7279">
      <w:pPr>
        <w:shd w:val="clear" w:color="auto" w:fill="FFFFFF"/>
        <w:spacing w:after="0" w:line="240" w:lineRule="auto"/>
        <w:ind w:left="709" w:firstLine="425"/>
        <w:jc w:val="both"/>
        <w:rPr>
          <w:rFonts w:eastAsia="Times New Roman" w:cs="Times New Roman"/>
          <w:color w:val="333333"/>
          <w:sz w:val="24"/>
          <w:szCs w:val="24"/>
          <w:lang w:eastAsia="id-ID"/>
        </w:rPr>
      </w:pPr>
    </w:p>
    <w:p w:rsidR="001D04CC" w:rsidRPr="009A7279" w:rsidRDefault="001D04CC" w:rsidP="009A7279">
      <w:pPr>
        <w:pStyle w:val="DaftarParagraf"/>
        <w:numPr>
          <w:ilvl w:val="0"/>
          <w:numId w:val="7"/>
        </w:numPr>
        <w:shd w:val="clear" w:color="auto" w:fill="FFFFFF"/>
        <w:spacing w:after="0" w:line="240" w:lineRule="auto"/>
        <w:jc w:val="both"/>
        <w:rPr>
          <w:rFonts w:eastAsia="Times New Roman" w:cs="Times New Roman"/>
          <w:b/>
          <w:color w:val="333333"/>
          <w:sz w:val="24"/>
          <w:szCs w:val="24"/>
          <w:lang w:eastAsia="id-ID"/>
        </w:rPr>
      </w:pPr>
      <w:r w:rsidRPr="009A7279">
        <w:rPr>
          <w:rFonts w:eastAsia="Times New Roman" w:cs="Times New Roman"/>
          <w:b/>
          <w:color w:val="333333"/>
          <w:sz w:val="24"/>
          <w:szCs w:val="24"/>
          <w:lang w:eastAsia="id-ID"/>
        </w:rPr>
        <w:t>Aspek Sejarah dan Kebudayaan Islam.</w:t>
      </w:r>
    </w:p>
    <w:p w:rsidR="001D04CC" w:rsidRDefault="001D04CC" w:rsidP="009A7279">
      <w:pPr>
        <w:shd w:val="clear" w:color="auto" w:fill="FFFFFF"/>
        <w:spacing w:after="0" w:line="240" w:lineRule="auto"/>
        <w:ind w:left="709" w:firstLine="567"/>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 ini diharapkan dapat menjelaskan pengertian Sejarah da Kebudayaan serta manfaat mempelajari; mengetahui periodesasi Sejarah dan Kebudayaan Islam beserta ciri-cirinya, masa kemajuan, munduran, dan kebangkitan umat Islam dari sejak zaman Rasulullah SAW hingga masuknya Islam ke Indonesia. Rujukan Utama/Materi: Harun Nasution, Islam Ditinjau dari Berbagai Aspeknya Jilid I; Badri Yatim, Sejarah Kebudayaan dan Peradaban Islam; L.Stoddard, Dunia Baru Islam (The New World of Islam); Ira Lapidus, Sejarah Sosial Ummat Islam Jilid I, II dan III; Emile Dermenghem, Muhammad and The Islamic Tradition; dan Gustave E.Von Grunebaum, Islam Kesatuan dalam Keragaman.</w:t>
      </w:r>
    </w:p>
    <w:p w:rsidR="009A7279" w:rsidRPr="00F544E4" w:rsidRDefault="009A7279" w:rsidP="009A7279">
      <w:pPr>
        <w:shd w:val="clear" w:color="auto" w:fill="FFFFFF"/>
        <w:spacing w:after="0" w:line="240" w:lineRule="auto"/>
        <w:ind w:left="709" w:firstLine="567"/>
        <w:jc w:val="both"/>
        <w:rPr>
          <w:rFonts w:eastAsia="Times New Roman" w:cs="Times New Roman"/>
          <w:color w:val="333333"/>
          <w:sz w:val="24"/>
          <w:szCs w:val="24"/>
          <w:lang w:eastAsia="id-ID"/>
        </w:rPr>
      </w:pPr>
    </w:p>
    <w:p w:rsidR="001D04CC" w:rsidRPr="009A7279" w:rsidRDefault="001D04CC" w:rsidP="009A7279">
      <w:pPr>
        <w:pStyle w:val="DaftarParagraf"/>
        <w:numPr>
          <w:ilvl w:val="0"/>
          <w:numId w:val="7"/>
        </w:numPr>
        <w:shd w:val="clear" w:color="auto" w:fill="FFFFFF"/>
        <w:spacing w:after="0" w:line="240" w:lineRule="auto"/>
        <w:jc w:val="both"/>
        <w:rPr>
          <w:rFonts w:eastAsia="Times New Roman" w:cs="Times New Roman"/>
          <w:b/>
          <w:color w:val="333333"/>
          <w:sz w:val="24"/>
          <w:szCs w:val="24"/>
          <w:lang w:eastAsia="id-ID"/>
        </w:rPr>
      </w:pPr>
      <w:r w:rsidRPr="009A7279">
        <w:rPr>
          <w:rFonts w:eastAsia="Times New Roman" w:cs="Times New Roman"/>
          <w:b/>
          <w:color w:val="333333"/>
          <w:sz w:val="24"/>
          <w:szCs w:val="24"/>
          <w:lang w:eastAsia="id-ID"/>
        </w:rPr>
        <w:t>Aspek Polik dan Kelembagaan Islam.</w:t>
      </w:r>
    </w:p>
    <w:p w:rsidR="001D04CC" w:rsidRPr="00F544E4" w:rsidRDefault="001D04CC" w:rsidP="009A7279">
      <w:pPr>
        <w:shd w:val="clear" w:color="auto" w:fill="FFFFFF"/>
        <w:spacing w:after="0" w:line="240" w:lineRule="auto"/>
        <w:ind w:left="709" w:firstLine="567"/>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 ini diharapkan dapat menjelaskan berbagai macam sistem politik yang pernah diterapkan di dunia Islam serta berbagai kelembagaan (pranata) di dunia Islam:Pendidikan, Dakwah, Peradilan dan sebagainya berdasarkan bukti-bukti historis yang secara akademis dapat dipertanggung jawabkan, manfaat dan fungsinya bagi kemajuan masyarakat. Rujukan Utama/Materi: Harun Nasution, Islam Ditinjau dari Berbagai Aspeknya Jilid I; Kuntowijoyo, Paradigma Islam Interpretasi untuk Aksi; Syeed Ameer Ali, Api Islam (The Spirit of Islam); Nurcholish Madjid, Tradisi Islam, Peran dan Fungsinya; Raghib al-Sirjani, Sumbangan Peradaban Islam pada Dunia; dan Gustave E. van Grunebaum, Islam Kesatuan dalam Keragaman.</w:t>
      </w:r>
    </w:p>
    <w:p w:rsidR="009A7279" w:rsidRDefault="009A7279" w:rsidP="001D04CC">
      <w:pPr>
        <w:shd w:val="clear" w:color="auto" w:fill="FFFFFF"/>
        <w:spacing w:after="0" w:line="240" w:lineRule="auto"/>
        <w:jc w:val="both"/>
        <w:rPr>
          <w:rFonts w:eastAsia="Times New Roman" w:cs="Times New Roman"/>
          <w:b/>
          <w:color w:val="333333"/>
          <w:sz w:val="24"/>
          <w:szCs w:val="24"/>
          <w:lang w:eastAsia="id-ID"/>
        </w:rPr>
      </w:pPr>
    </w:p>
    <w:p w:rsidR="001D04CC" w:rsidRPr="009A7279" w:rsidRDefault="001D04CC" w:rsidP="009A7279">
      <w:pPr>
        <w:shd w:val="clear" w:color="auto" w:fill="FFFFFF"/>
        <w:spacing w:after="0" w:line="240" w:lineRule="auto"/>
        <w:ind w:firstLine="284"/>
        <w:jc w:val="both"/>
        <w:rPr>
          <w:rFonts w:eastAsia="Times New Roman" w:cs="Times New Roman"/>
          <w:b/>
          <w:color w:val="333333"/>
          <w:sz w:val="24"/>
          <w:szCs w:val="24"/>
          <w:lang w:eastAsia="id-ID"/>
        </w:rPr>
      </w:pPr>
      <w:r w:rsidRPr="009A7279">
        <w:rPr>
          <w:rFonts w:eastAsia="Times New Roman" w:cs="Times New Roman"/>
          <w:b/>
          <w:color w:val="333333"/>
          <w:sz w:val="24"/>
          <w:szCs w:val="24"/>
          <w:lang w:eastAsia="id-ID"/>
        </w:rPr>
        <w:t>10. Aspek Pendidikan dalam Islam</w:t>
      </w:r>
    </w:p>
    <w:p w:rsidR="001D04CC" w:rsidRPr="00F544E4" w:rsidRDefault="001D04CC" w:rsidP="009A7279">
      <w:pPr>
        <w:shd w:val="clear" w:color="auto" w:fill="FFFFFF"/>
        <w:spacing w:after="0" w:line="240" w:lineRule="auto"/>
        <w:ind w:left="709" w:firstLine="567"/>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 ini diharapkan dapat mengungkapkan perhatian Islam terhadap pendidikan dan pengajaran, berbagai lembaga pendidikan Islam:Darul Arqam, Suffah, Kuttab, Masjid, al-Badi’ah, Madrasah, al-Qushr (Istana), Perpustakaan, Toko Buku, Baitul Hikmah, al-Bimaristan (Teaching Hospital), Rumah para Ulama (Manazil al-Ulama), Surau, Pesantren, Meunasah, Rangkang, para tokoh pendidikan Islam, serta aspek-aspek pendidikan Islam berdasarkan petunjuk al-Qur’an, al-hadis, pendapat para ulama dan bukti-bukti sejarah. Rujukan Utama/Materi: Abuddin Nata, Studi Islam Komprehensif, Abuddin Nata, Ilmu Pendidikan Islam; Abuddin Nata, Sejarah Pendidikan Islam; Fazlur Rahman, Islam; H.M.Qurash Shihab, Wawasan al-Qur’an, Mahmud Yunus, Sejarah Pendidikan Islam di Indonesia; Rizal Sukma and Clara Joewono, Islamic Thought and Movement in Contemporary Indonesia, Raghib al-Sirjani, Sumbangan Peradaban Islam pada Dunia.</w:t>
      </w:r>
    </w:p>
    <w:p w:rsidR="009A7279" w:rsidRDefault="009A7279" w:rsidP="001D04CC">
      <w:pPr>
        <w:shd w:val="clear" w:color="auto" w:fill="FFFFFF"/>
        <w:spacing w:after="0" w:line="240" w:lineRule="auto"/>
        <w:jc w:val="both"/>
        <w:rPr>
          <w:rFonts w:eastAsia="Times New Roman" w:cs="Times New Roman"/>
          <w:color w:val="333333"/>
          <w:sz w:val="24"/>
          <w:szCs w:val="24"/>
          <w:lang w:eastAsia="id-ID"/>
        </w:rPr>
      </w:pPr>
    </w:p>
    <w:p w:rsidR="001D04CC" w:rsidRPr="009A7279" w:rsidRDefault="001D04CC" w:rsidP="009A7279">
      <w:pPr>
        <w:shd w:val="clear" w:color="auto" w:fill="FFFFFF"/>
        <w:spacing w:after="0" w:line="240" w:lineRule="auto"/>
        <w:ind w:firstLine="284"/>
        <w:jc w:val="both"/>
        <w:rPr>
          <w:rFonts w:eastAsia="Times New Roman" w:cs="Times New Roman"/>
          <w:b/>
          <w:color w:val="333333"/>
          <w:sz w:val="24"/>
          <w:szCs w:val="24"/>
          <w:lang w:eastAsia="id-ID"/>
        </w:rPr>
      </w:pPr>
      <w:r w:rsidRPr="009A7279">
        <w:rPr>
          <w:rFonts w:eastAsia="Times New Roman" w:cs="Times New Roman"/>
          <w:b/>
          <w:color w:val="333333"/>
          <w:sz w:val="24"/>
          <w:szCs w:val="24"/>
          <w:lang w:eastAsia="id-ID"/>
        </w:rPr>
        <w:t>11. Aspek Dakwah Islam</w:t>
      </w:r>
    </w:p>
    <w:p w:rsidR="001D04CC" w:rsidRPr="00F544E4" w:rsidRDefault="001D04CC" w:rsidP="009A7279">
      <w:pPr>
        <w:shd w:val="clear" w:color="auto" w:fill="FFFFFF"/>
        <w:spacing w:after="0" w:line="240" w:lineRule="auto"/>
        <w:ind w:left="709" w:firstLine="567"/>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 ini diharapkan dapat mengungkapkan perhatian perhatian Islam terhadap dakwah Islam, berbagai lembaga dakwah Islam, para muballigh/da’I,  serta dakwah Islam berdasarkan petunjuk al-Qur’an, al-hadis, pendapat para ulama dan bukti-bukti sejarah, strategi, metode, pendekatan dan etika dakwah Islam. Rujukan Utama/Materi: Thomas W. Arnold, The Preaching of Islam; Moh.Natsir, Fiqh al-Dakwah; Ali Syari’ati, Membangun Masa Depan Islam; Mahmud Syaltout, Min Taujihat al-Islam;Abuddin Nata, Studi Islam Komprehensif, Abuddin Nata, Ilmu Pendidikan Islam; Abuddin Nata, Sejarah Pendidikan Islam; Fazlur Rahman, Islam; H.M.Qurash Shihab, Wawasan al-Qur’an, Mahmud Yunus, Sejarah Pendidikan Islam di Indonesia; Rizal Sukma and Clara Joewono, Islamic Thought and Movement in Contemporary Indonesia, Raghib al-Sirjani, Sumbangan Peradaban Islam pada Dunia.</w:t>
      </w:r>
    </w:p>
    <w:p w:rsidR="001D04CC" w:rsidRPr="00F544E4" w:rsidRDefault="001D04CC" w:rsidP="001D04CC">
      <w:pPr>
        <w:shd w:val="clear" w:color="auto" w:fill="FFFFFF"/>
        <w:spacing w:after="0" w:line="240" w:lineRule="auto"/>
        <w:jc w:val="both"/>
        <w:rPr>
          <w:rFonts w:eastAsia="Times New Roman" w:cs="Times New Roman"/>
          <w:color w:val="333333"/>
          <w:sz w:val="24"/>
          <w:szCs w:val="24"/>
          <w:lang w:eastAsia="id-ID"/>
        </w:rPr>
      </w:pPr>
    </w:p>
    <w:p w:rsidR="001D04CC" w:rsidRPr="009A7279" w:rsidRDefault="001D04CC" w:rsidP="009A7279">
      <w:pPr>
        <w:shd w:val="clear" w:color="auto" w:fill="FFFFFF"/>
        <w:spacing w:after="0" w:line="240" w:lineRule="auto"/>
        <w:ind w:firstLine="284"/>
        <w:jc w:val="both"/>
        <w:rPr>
          <w:rFonts w:eastAsia="Times New Roman" w:cs="Times New Roman"/>
          <w:b/>
          <w:color w:val="333333"/>
          <w:sz w:val="24"/>
          <w:szCs w:val="24"/>
          <w:lang w:eastAsia="id-ID"/>
        </w:rPr>
      </w:pPr>
      <w:r w:rsidRPr="009A7279">
        <w:rPr>
          <w:rFonts w:eastAsia="Times New Roman" w:cs="Times New Roman"/>
          <w:b/>
          <w:color w:val="333333"/>
          <w:sz w:val="24"/>
          <w:szCs w:val="24"/>
          <w:lang w:eastAsia="id-ID"/>
        </w:rPr>
        <w:t>12. Aspek Kemasyrakatan dalam Islam</w:t>
      </w:r>
    </w:p>
    <w:p w:rsidR="001D04CC" w:rsidRPr="00F544E4" w:rsidRDefault="001D04CC" w:rsidP="009A7279">
      <w:pPr>
        <w:shd w:val="clear" w:color="auto" w:fill="FFFFFF"/>
        <w:spacing w:after="0" w:line="240" w:lineRule="auto"/>
        <w:ind w:left="709" w:firstLine="425"/>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 ini diharapkan dapat mengungkapkan perhatian Islam tehadap penciptaan kesejahteraan masyarakat, cita-cita Islam tentang masyarakat yang ideal, berbagai teori tentang pembentukan masyarakat, strategi Islam dalam membangun masyarakat yang sejahtera lahir dan batin, berdasarkan dalil al-Qur’an dan al-Sunnah serta berbagai pendapat para sosiolog Islam. Rujukan Utama/Materi: Harun Nasution, Islam Ditinjau dari Berbagai Aspeknya, Jilid I; Taufik Abdullah, Islam dan Masyarakat; Murthada Muthahhari, Islam dan Tantangan Zaman; Kuntowijoyo, Paradigma Islam:Interpretasi untuk Aksi.</w:t>
      </w:r>
    </w:p>
    <w:p w:rsidR="009A7279" w:rsidRDefault="009A7279" w:rsidP="001D04CC">
      <w:pPr>
        <w:shd w:val="clear" w:color="auto" w:fill="FFFFFF"/>
        <w:spacing w:after="0" w:line="240" w:lineRule="auto"/>
        <w:jc w:val="both"/>
        <w:rPr>
          <w:rFonts w:eastAsia="Times New Roman" w:cs="Times New Roman"/>
          <w:b/>
          <w:color w:val="333333"/>
          <w:sz w:val="24"/>
          <w:szCs w:val="24"/>
          <w:lang w:eastAsia="id-ID"/>
        </w:rPr>
      </w:pPr>
    </w:p>
    <w:p w:rsidR="001D04CC" w:rsidRPr="009A7279" w:rsidRDefault="001D04CC" w:rsidP="009A7279">
      <w:pPr>
        <w:shd w:val="clear" w:color="auto" w:fill="FFFFFF"/>
        <w:spacing w:after="0" w:line="240" w:lineRule="auto"/>
        <w:ind w:firstLine="284"/>
        <w:jc w:val="both"/>
        <w:rPr>
          <w:rFonts w:eastAsia="Times New Roman" w:cs="Times New Roman"/>
          <w:b/>
          <w:color w:val="333333"/>
          <w:sz w:val="24"/>
          <w:szCs w:val="24"/>
          <w:lang w:eastAsia="id-ID"/>
        </w:rPr>
      </w:pPr>
      <w:r w:rsidRPr="009A7279">
        <w:rPr>
          <w:rFonts w:eastAsia="Times New Roman" w:cs="Times New Roman"/>
          <w:b/>
          <w:color w:val="333333"/>
          <w:sz w:val="24"/>
          <w:szCs w:val="24"/>
          <w:lang w:eastAsia="id-ID"/>
        </w:rPr>
        <w:t>13. Aspek Pembinaan Akhlak dalam Islam</w:t>
      </w:r>
    </w:p>
    <w:p w:rsidR="001D04CC" w:rsidRPr="00F544E4" w:rsidRDefault="001D04CC" w:rsidP="009A7279">
      <w:pPr>
        <w:shd w:val="clear" w:color="auto" w:fill="FFFFFF"/>
        <w:spacing w:after="0" w:line="240" w:lineRule="auto"/>
        <w:ind w:left="709" w:firstLine="425"/>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 ini diharapkan dapat menjelaskan perhatian Islam terhadap pembinaan akhlak mulia berdasarkan al-Qur’an dan al-Sunnah serta pendapat para ulama; hubungan akhlak dengan moral, etika, budi pekerti, adat istiadat, serta strategi pembinaan akhlak mulia. Rujukan Utama/Materi:Abuddin Nata, Akhlak/Tasawuf dan Pendidikan Karakter;  Mahmud Syaltout, Islam Akidah wa Syari’ah, dan Sayyid Hawa, al-Islam; dan H.M.Quraish Shihab, Wawasan Al-Qur’an.</w:t>
      </w:r>
    </w:p>
    <w:p w:rsidR="009A7279" w:rsidRDefault="009A7279" w:rsidP="009A7279">
      <w:pPr>
        <w:shd w:val="clear" w:color="auto" w:fill="FFFFFF"/>
        <w:spacing w:after="0" w:line="240" w:lineRule="auto"/>
        <w:ind w:firstLine="284"/>
        <w:jc w:val="both"/>
        <w:rPr>
          <w:rFonts w:eastAsia="Times New Roman" w:cs="Times New Roman"/>
          <w:b/>
          <w:color w:val="333333"/>
          <w:sz w:val="24"/>
          <w:szCs w:val="24"/>
          <w:lang w:eastAsia="id-ID"/>
        </w:rPr>
      </w:pPr>
    </w:p>
    <w:p w:rsidR="001D04CC" w:rsidRPr="009A7279" w:rsidRDefault="001D04CC" w:rsidP="009A7279">
      <w:pPr>
        <w:shd w:val="clear" w:color="auto" w:fill="FFFFFF"/>
        <w:spacing w:after="0" w:line="240" w:lineRule="auto"/>
        <w:ind w:firstLine="284"/>
        <w:jc w:val="both"/>
        <w:rPr>
          <w:rFonts w:eastAsia="Times New Roman" w:cs="Times New Roman"/>
          <w:b/>
          <w:color w:val="333333"/>
          <w:sz w:val="24"/>
          <w:szCs w:val="24"/>
          <w:lang w:eastAsia="id-ID"/>
        </w:rPr>
      </w:pPr>
      <w:r w:rsidRPr="009A7279">
        <w:rPr>
          <w:rFonts w:eastAsia="Times New Roman" w:cs="Times New Roman"/>
          <w:b/>
          <w:color w:val="333333"/>
          <w:sz w:val="24"/>
          <w:szCs w:val="24"/>
          <w:lang w:eastAsia="id-ID"/>
        </w:rPr>
        <w:t>14. Perspektif Islam tentang Kesetaraan Gender</w:t>
      </w:r>
    </w:p>
    <w:p w:rsidR="001D04CC" w:rsidRPr="00F544E4" w:rsidRDefault="001D04CC" w:rsidP="009A7279">
      <w:pPr>
        <w:shd w:val="clear" w:color="auto" w:fill="FFFFFF"/>
        <w:spacing w:after="0" w:line="240" w:lineRule="auto"/>
        <w:ind w:left="709" w:firstLine="567"/>
        <w:jc w:val="both"/>
        <w:rPr>
          <w:rFonts w:eastAsia="Times New Roman" w:cs="Times New Roman"/>
          <w:color w:val="333333"/>
          <w:sz w:val="24"/>
          <w:szCs w:val="24"/>
          <w:lang w:eastAsia="id-ID"/>
        </w:rPr>
      </w:pPr>
      <w:r w:rsidRPr="00F544E4">
        <w:rPr>
          <w:rFonts w:eastAsia="Times New Roman" w:cs="Times New Roman"/>
          <w:color w:val="333333"/>
          <w:sz w:val="24"/>
          <w:szCs w:val="24"/>
          <w:lang w:eastAsia="id-ID"/>
        </w:rPr>
        <w:t>Topik ini diharapkan dapat menjelaskan pandangan Islam terhadap kesetaraan jender berdasarkan al-Qur’an, al-Sunnah dan pendapat para ulama, berbagai peran yang dilakukan kaum wanita Muslim dalam sejarah dan dunia masa kini, berbagai kendala yang dihadapi kaum wanita serta cara mengatasinya menurut Islam. Rujukan Utama/Materi: Syeed Amer Ali, Api Islam (The Spirit of Islam); H.M.Quraish Shihab, Wawasan al-Qur’an; dan Peter Connoly, Aneka Pendekatan Studi Agama.</w:t>
      </w:r>
    </w:p>
    <w:p w:rsidR="00EE7996" w:rsidRPr="00F544E4" w:rsidRDefault="00EE7996" w:rsidP="001D04CC">
      <w:pPr>
        <w:jc w:val="both"/>
        <w:rPr>
          <w:rFonts w:cs="Times New Roman"/>
          <w:b/>
          <w:bCs/>
          <w:sz w:val="24"/>
          <w:szCs w:val="24"/>
        </w:rPr>
      </w:pPr>
      <w:r w:rsidRPr="00F544E4">
        <w:rPr>
          <w:rFonts w:cs="Times New Roman"/>
          <w:sz w:val="24"/>
          <w:szCs w:val="24"/>
        </w:rPr>
        <w:tab/>
      </w:r>
      <w:r w:rsidRPr="00F544E4">
        <w:rPr>
          <w:rFonts w:cs="Times New Roman"/>
          <w:sz w:val="24"/>
          <w:szCs w:val="24"/>
        </w:rPr>
        <w:tab/>
      </w:r>
    </w:p>
    <w:p w:rsidR="000F31E5" w:rsidRDefault="000F31E5" w:rsidP="000F31E5">
      <w:pPr>
        <w:spacing w:after="0" w:line="240" w:lineRule="auto"/>
        <w:ind w:firstLine="426"/>
        <w:jc w:val="both"/>
        <w:rPr>
          <w:rFonts w:eastAsia="Times New Roman" w:cs="Times New Roman"/>
          <w:b/>
          <w:sz w:val="24"/>
          <w:szCs w:val="24"/>
          <w:lang w:eastAsia="id-ID"/>
        </w:rPr>
      </w:pPr>
      <w:r w:rsidRPr="000F31E5">
        <w:rPr>
          <w:rFonts w:eastAsia="Times New Roman" w:cs="Times New Roman"/>
          <w:b/>
          <w:sz w:val="24"/>
          <w:szCs w:val="24"/>
          <w:lang w:eastAsia="id-ID"/>
        </w:rPr>
        <w:t>VI. Strategi, Pendekatan dan  Metode Perkuliahan.</w:t>
      </w:r>
    </w:p>
    <w:p w:rsidR="000F31E5" w:rsidRPr="000F31E5" w:rsidRDefault="000F31E5" w:rsidP="000F31E5">
      <w:pPr>
        <w:spacing w:after="0" w:line="240" w:lineRule="auto"/>
        <w:ind w:firstLine="426"/>
        <w:jc w:val="both"/>
        <w:rPr>
          <w:rFonts w:eastAsia="Times New Roman" w:cs="Times New Roman"/>
          <w:b/>
          <w:sz w:val="24"/>
          <w:szCs w:val="24"/>
          <w:lang w:eastAsia="id-ID"/>
        </w:rPr>
      </w:pPr>
    </w:p>
    <w:p w:rsidR="000F31E5" w:rsidRDefault="000F31E5" w:rsidP="000F31E5">
      <w:pPr>
        <w:spacing w:after="0" w:line="240" w:lineRule="auto"/>
        <w:ind w:left="709" w:firstLine="567"/>
        <w:jc w:val="both"/>
        <w:rPr>
          <w:rFonts w:eastAsia="Times New Roman" w:cs="Times New Roman"/>
          <w:sz w:val="24"/>
          <w:szCs w:val="24"/>
          <w:lang w:eastAsia="id-ID"/>
        </w:rPr>
      </w:pPr>
      <w:r w:rsidRPr="000F31E5">
        <w:rPr>
          <w:rFonts w:eastAsia="Times New Roman" w:cs="Times New Roman"/>
          <w:sz w:val="24"/>
          <w:szCs w:val="24"/>
          <w:lang w:eastAsia="id-ID"/>
        </w:rPr>
        <w:t xml:space="preserve">Perkuliahan ini menggunakan pendekatan pembelajaran kolaboratif dan eklektif antara perenialis-essensialis  yang berbasis pada teacher centred (berpusat pada dosen) dengan progresivisme-kontruktivisme yang berbasis pada student centred active learning (kegiatan belajar yang berpusat pada mahasiswa). Dengan pendekatan ini, maka di samping </w:t>
      </w:r>
      <w:r>
        <w:rPr>
          <w:rFonts w:eastAsia="Times New Roman" w:cs="Times New Roman"/>
          <w:sz w:val="24"/>
          <w:szCs w:val="24"/>
          <w:lang w:eastAsia="id-ID"/>
        </w:rPr>
        <w:t>Dosen</w:t>
      </w:r>
      <w:r w:rsidRPr="000F31E5">
        <w:rPr>
          <w:rFonts w:eastAsia="Times New Roman" w:cs="Times New Roman"/>
          <w:sz w:val="24"/>
          <w:szCs w:val="24"/>
          <w:lang w:eastAsia="id-ID"/>
        </w:rPr>
        <w:t xml:space="preserve"> berperan memberikan materi inti  sebagai pengantar (30%), juga memberikan ruang yang cukup bagi prakarsa, kreativitas dan kemandirian mahasiswa sesuai dengan perkembangan fisik, intelektual dan spiritual mahasiswa yang melibatkan aspek pedagogis, psikologis dan didaktis.. Berbagai metode ini dilakukan dalam suasana yang interaktif, inspiratif, menyenangkan, menantang mahasiswa untuk berpartisipasi aktif. Untuk itu kreatifitas dosen serta kerjasama dengan mahasiswa, jurusan dan fakultas perlu dilakukan.</w:t>
      </w:r>
    </w:p>
    <w:p w:rsidR="000F31E5" w:rsidRDefault="000F31E5" w:rsidP="000F31E5">
      <w:pPr>
        <w:spacing w:after="0" w:line="240" w:lineRule="auto"/>
        <w:ind w:left="709" w:firstLine="567"/>
        <w:jc w:val="both"/>
        <w:rPr>
          <w:rFonts w:eastAsia="Times New Roman" w:cs="Times New Roman"/>
          <w:sz w:val="24"/>
          <w:szCs w:val="24"/>
          <w:lang w:eastAsia="id-ID"/>
        </w:rPr>
      </w:pPr>
      <w:r w:rsidRPr="000F31E5">
        <w:rPr>
          <w:rFonts w:eastAsia="Times New Roman" w:cs="Times New Roman"/>
          <w:sz w:val="24"/>
          <w:szCs w:val="24"/>
          <w:lang w:eastAsia="id-ID"/>
        </w:rPr>
        <w:t>Sejalan dengan strategi, pendekatan dan metode tersebut di atas, maka kepada mahasiswa diwajibkan membaca buku dan menuangkannya dalam makalah ilmiah yang mengandung isi yang didukung oleh sumber bacaan yang memadai dan otoritatif, analisa, bahasa yang benar dan baik, serta teknik penulisan yang sistematik. Makalah tersebut harus disajikan pada setiap pertemuan sesuai jadwal. Selain itu para mahasiswa juga wajib aktif menyajikan, bertanya dan memberikan jawaban atas pertanyaan di dalam kelas, membuat resume atas perkuliahan tia</w:t>
      </w:r>
      <w:r>
        <w:rPr>
          <w:rFonts w:eastAsia="Times New Roman" w:cs="Times New Roman"/>
          <w:sz w:val="24"/>
          <w:szCs w:val="24"/>
          <w:lang w:eastAsia="id-ID"/>
        </w:rPr>
        <w:t>p minggu (dengan tulis tangan).</w:t>
      </w:r>
    </w:p>
    <w:p w:rsidR="000F31E5" w:rsidRDefault="000F31E5" w:rsidP="000F31E5">
      <w:pPr>
        <w:spacing w:after="0" w:line="240" w:lineRule="auto"/>
        <w:ind w:left="709" w:firstLine="567"/>
        <w:jc w:val="both"/>
        <w:rPr>
          <w:rFonts w:eastAsia="Times New Roman" w:cs="Times New Roman"/>
          <w:sz w:val="24"/>
          <w:szCs w:val="24"/>
          <w:lang w:eastAsia="id-ID"/>
        </w:rPr>
      </w:pPr>
    </w:p>
    <w:p w:rsidR="000F31E5" w:rsidRPr="000F31E5" w:rsidRDefault="000F31E5" w:rsidP="000F31E5">
      <w:pPr>
        <w:spacing w:after="0" w:line="240" w:lineRule="auto"/>
        <w:ind w:left="709" w:firstLine="567"/>
        <w:jc w:val="both"/>
        <w:rPr>
          <w:rFonts w:eastAsia="Times New Roman" w:cs="Times New Roman"/>
          <w:sz w:val="24"/>
          <w:szCs w:val="24"/>
          <w:lang w:eastAsia="id-ID"/>
        </w:rPr>
      </w:pPr>
      <w:r w:rsidRPr="000F31E5">
        <w:rPr>
          <w:rFonts w:eastAsia="Times New Roman" w:cs="Times New Roman"/>
          <w:sz w:val="24"/>
          <w:szCs w:val="24"/>
          <w:lang w:eastAsia="id-ID"/>
        </w:rPr>
        <w:t>Berdasarkan pada strategi, pendekatan dan metode tersebut, perkuliahan ini akan diatur sebagai berikut:</w:t>
      </w:r>
    </w:p>
    <w:p w:rsidR="000F31E5" w:rsidRPr="000F31E5" w:rsidRDefault="000F31E5" w:rsidP="000F31E5">
      <w:pPr>
        <w:pStyle w:val="DaftarParagraf"/>
        <w:numPr>
          <w:ilvl w:val="0"/>
          <w:numId w:val="8"/>
        </w:num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Pada Pertemuan perdana berisi penjelasan tentang tujuan dan silabus mata kuliah, pembagian tugas pembuatan makalah dan tugas-tugas lainnya, serta ketentuan lainnya;</w:t>
      </w:r>
    </w:p>
    <w:p w:rsidR="000F31E5" w:rsidRPr="000F31E5" w:rsidRDefault="000F31E5" w:rsidP="000F31E5">
      <w:pPr>
        <w:pStyle w:val="DaftarParagraf"/>
        <w:numPr>
          <w:ilvl w:val="0"/>
          <w:numId w:val="8"/>
        </w:num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Pada Pertemuan kedua sampai dengan ketujuh berisi kegiatan belajar mengajar kolaboratif antara teacher centred dengan student centred active learning, berupa penyajian makalah, diskusi, seminar, pemecahan masalah, ekpose facto, simulasi, kuis, dan lainnya secara interaktif, inspiratif, imajinatif, dan menyenangkan.</w:t>
      </w:r>
    </w:p>
    <w:p w:rsidR="000F31E5" w:rsidRPr="000F31E5" w:rsidRDefault="000F31E5" w:rsidP="000F31E5">
      <w:pPr>
        <w:pStyle w:val="DaftarParagraf"/>
        <w:numPr>
          <w:ilvl w:val="0"/>
          <w:numId w:val="8"/>
        </w:num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Pada setiap pertemuan kegiatan belajar mengajar meliputi pendahuluan, kegiatan inti dan penutup. </w:t>
      </w:r>
    </w:p>
    <w:p w:rsidR="000F31E5" w:rsidRPr="000F31E5" w:rsidRDefault="000F31E5" w:rsidP="000F31E5">
      <w:pPr>
        <w:pStyle w:val="DaftarParagraf"/>
        <w:numPr>
          <w:ilvl w:val="0"/>
          <w:numId w:val="8"/>
        </w:num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Pada pertemuan ketiga, setiap mahasiswa wajib menyerahkan tugas resume hasil perkuliahan pada pertemuan kedua dengan tulis tangan.</w:t>
      </w:r>
    </w:p>
    <w:p w:rsidR="000F31E5" w:rsidRPr="000F31E5" w:rsidRDefault="000F31E5" w:rsidP="000F31E5">
      <w:pPr>
        <w:pStyle w:val="DaftarParagraf"/>
        <w:numPr>
          <w:ilvl w:val="0"/>
          <w:numId w:val="8"/>
        </w:num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Pada Pertemuan ketujuh penyelenggaraan Ujian Tengah Semester dengan menyiapkan soal ujian berupa essay, dan sebelumnya kepada para mahasiswa diberikan kisi-kisi bahan UTS.</w:t>
      </w:r>
    </w:p>
    <w:p w:rsidR="000F31E5" w:rsidRPr="000F31E5" w:rsidRDefault="000F31E5" w:rsidP="000F31E5">
      <w:pPr>
        <w:pStyle w:val="DaftarParagraf"/>
        <w:numPr>
          <w:ilvl w:val="0"/>
          <w:numId w:val="8"/>
        </w:num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Pada Pertemuan kedelapan sampai dengan kelima belas berisi kegiatan belajar mengajar kolaboratif antara teacher centred dengan student centred active learning, berupa penyajian makalah, diskusi, seminar, pemecahan masalah, ekpose facto, simulasi, kuis, dan lainnya secara interaktif, inspiratif, imajinatif, dan menyenangkan.</w:t>
      </w:r>
    </w:p>
    <w:p w:rsidR="000F31E5" w:rsidRPr="000F31E5" w:rsidRDefault="000F31E5" w:rsidP="000F31E5">
      <w:pPr>
        <w:pStyle w:val="DaftarParagraf"/>
        <w:numPr>
          <w:ilvl w:val="0"/>
          <w:numId w:val="8"/>
        </w:num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Pada pertemuan keenam belas penyelenggaraan Ujian Akhir Semester dengan menyiapkan soal ujian berupa essay, dan sebelumnya kepada para mahasiswa diberikan kisi-kisi bahan UAS. </w:t>
      </w:r>
    </w:p>
    <w:p w:rsidR="000F31E5" w:rsidRDefault="000F31E5" w:rsidP="000F31E5">
      <w:pPr>
        <w:pStyle w:val="DaftarParagraf"/>
        <w:numPr>
          <w:ilvl w:val="0"/>
          <w:numId w:val="7"/>
        </w:num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Kreatifitas, inovasi, dan kerjasama yang baik dan kompak  antara dosen dengan mahasiswa guna keberhasilan perkuliahan ini amat menentukan, sehingga pembelajaran tetap bergairah, efektif, menantang (menggali dan menunjukkan permasalahan atau pertanyaan yang bersifat analisis pada setiap topik bahasan) dan tidak membosankan.</w:t>
      </w:r>
    </w:p>
    <w:p w:rsidR="000F31E5" w:rsidRPr="000F31E5" w:rsidRDefault="000F31E5" w:rsidP="000F31E5">
      <w:pPr>
        <w:pStyle w:val="DaftarParagraf"/>
        <w:spacing w:after="0" w:line="240" w:lineRule="auto"/>
        <w:jc w:val="both"/>
        <w:rPr>
          <w:rFonts w:eastAsia="Times New Roman" w:cs="Times New Roman"/>
          <w:sz w:val="24"/>
          <w:szCs w:val="24"/>
          <w:lang w:eastAsia="id-ID"/>
        </w:rPr>
      </w:pPr>
    </w:p>
    <w:p w:rsidR="000F31E5" w:rsidRPr="000F31E5" w:rsidRDefault="000F31E5" w:rsidP="000F31E5">
      <w:pPr>
        <w:spacing w:after="0" w:line="240" w:lineRule="auto"/>
        <w:ind w:left="426" w:hanging="142"/>
        <w:jc w:val="both"/>
        <w:rPr>
          <w:rFonts w:eastAsia="Times New Roman" w:cs="Times New Roman"/>
          <w:b/>
          <w:sz w:val="24"/>
          <w:szCs w:val="24"/>
          <w:lang w:eastAsia="id-ID"/>
        </w:rPr>
      </w:pPr>
      <w:r w:rsidRPr="000F31E5">
        <w:rPr>
          <w:rFonts w:eastAsia="Times New Roman" w:cs="Times New Roman"/>
          <w:b/>
          <w:sz w:val="24"/>
          <w:szCs w:val="24"/>
          <w:lang w:eastAsia="id-ID"/>
        </w:rPr>
        <w:t>VII. Sumber Belajar &amp; Media:</w:t>
      </w:r>
    </w:p>
    <w:p w:rsidR="000F31E5" w:rsidRDefault="000F31E5" w:rsidP="000F31E5">
      <w:pPr>
        <w:spacing w:after="0" w:line="240" w:lineRule="auto"/>
        <w:ind w:left="426" w:firstLine="850"/>
        <w:jc w:val="both"/>
        <w:rPr>
          <w:rFonts w:eastAsia="Times New Roman" w:cs="Times New Roman"/>
          <w:sz w:val="24"/>
          <w:szCs w:val="24"/>
          <w:lang w:eastAsia="id-ID"/>
        </w:rPr>
      </w:pPr>
      <w:r w:rsidRPr="000F31E5">
        <w:rPr>
          <w:rFonts w:eastAsia="Times New Roman" w:cs="Times New Roman"/>
          <w:sz w:val="24"/>
          <w:szCs w:val="24"/>
          <w:lang w:eastAsia="id-ID"/>
        </w:rPr>
        <w:t>Sumber belajar terdiri dari buku rujukan utama (lihat Sumber Bacaan Utama), Ensiklopedi, Kamus, Jurnal, Surat Kabar, Dokuken-dokumen yang relevan, data statistik, dan sebagainya. Media belajar: Internet, in focus, radio, televisi, perpustakaan, musium, pameran, peninggalan sejarah, dan sebagainya.</w:t>
      </w:r>
    </w:p>
    <w:p w:rsidR="000F31E5" w:rsidRPr="000F31E5" w:rsidRDefault="000F31E5" w:rsidP="000F31E5">
      <w:pPr>
        <w:spacing w:after="0" w:line="240" w:lineRule="auto"/>
        <w:ind w:left="426" w:firstLine="850"/>
        <w:jc w:val="both"/>
        <w:rPr>
          <w:rFonts w:eastAsia="Times New Roman" w:cs="Times New Roman"/>
          <w:sz w:val="24"/>
          <w:szCs w:val="24"/>
          <w:lang w:eastAsia="id-ID"/>
        </w:rPr>
      </w:pPr>
    </w:p>
    <w:p w:rsidR="000F31E5" w:rsidRPr="000F31E5" w:rsidRDefault="000F31E5" w:rsidP="000F31E5">
      <w:pPr>
        <w:spacing w:after="0" w:line="240" w:lineRule="auto"/>
        <w:ind w:firstLine="284"/>
        <w:jc w:val="both"/>
        <w:rPr>
          <w:rFonts w:eastAsia="Times New Roman" w:cs="Times New Roman"/>
          <w:b/>
          <w:sz w:val="24"/>
          <w:szCs w:val="24"/>
          <w:lang w:eastAsia="id-ID"/>
        </w:rPr>
      </w:pPr>
      <w:r w:rsidRPr="000F31E5">
        <w:rPr>
          <w:rFonts w:eastAsia="Times New Roman" w:cs="Times New Roman"/>
          <w:b/>
          <w:sz w:val="24"/>
          <w:szCs w:val="24"/>
          <w:lang w:eastAsia="id-ID"/>
        </w:rPr>
        <w:t>VIII.</w:t>
      </w:r>
      <w:r>
        <w:rPr>
          <w:rFonts w:eastAsia="Times New Roman" w:cs="Times New Roman"/>
          <w:b/>
          <w:sz w:val="24"/>
          <w:szCs w:val="24"/>
          <w:lang w:eastAsia="id-ID"/>
        </w:rPr>
        <w:t xml:space="preserve"> </w:t>
      </w:r>
      <w:r w:rsidRPr="000F31E5">
        <w:rPr>
          <w:rFonts w:eastAsia="Times New Roman" w:cs="Times New Roman"/>
          <w:b/>
          <w:sz w:val="24"/>
          <w:szCs w:val="24"/>
          <w:lang w:eastAsia="id-ID"/>
        </w:rPr>
        <w:t>Kriteria Penilaian/Evaluasi:</w:t>
      </w:r>
    </w:p>
    <w:p w:rsidR="000F31E5" w:rsidRPr="000F31E5" w:rsidRDefault="000F31E5" w:rsidP="000F31E5">
      <w:pPr>
        <w:spacing w:after="0" w:line="240" w:lineRule="auto"/>
        <w:ind w:left="426" w:firstLine="708"/>
        <w:jc w:val="both"/>
        <w:rPr>
          <w:rFonts w:eastAsia="Times New Roman" w:cs="Times New Roman"/>
          <w:sz w:val="24"/>
          <w:szCs w:val="24"/>
          <w:lang w:eastAsia="id-ID"/>
        </w:rPr>
      </w:pPr>
      <w:r w:rsidRPr="000F31E5">
        <w:rPr>
          <w:rFonts w:eastAsia="Times New Roman" w:cs="Times New Roman"/>
          <w:sz w:val="24"/>
          <w:szCs w:val="24"/>
          <w:lang w:eastAsia="id-ID"/>
        </w:rPr>
        <w:t>Penilaian dilakukan dengan prinsip objektifitas, akuntabel, bijaksana, proporsional, dan komprehensif dengan menggunakan autentif assesment yang meliputi kesia</w:t>
      </w:r>
      <w:r>
        <w:rPr>
          <w:rFonts w:eastAsia="Times New Roman" w:cs="Times New Roman"/>
          <w:sz w:val="24"/>
          <w:szCs w:val="24"/>
          <w:lang w:eastAsia="id-ID"/>
        </w:rPr>
        <w:t>p</w:t>
      </w:r>
      <w:r w:rsidRPr="000F31E5">
        <w:rPr>
          <w:rFonts w:eastAsia="Times New Roman" w:cs="Times New Roman"/>
          <w:sz w:val="24"/>
          <w:szCs w:val="24"/>
          <w:lang w:eastAsia="id-ID"/>
        </w:rPr>
        <w:t>an mahasiswa dalam mengikuti kegiatan pembelajaran, proses dan hasil belajar secara utuh (sikap, pengetahuan dan ketrampilan), kapasitas, gaya dan peralatan belajar siswa, instruksional  effect, dampak pengiring (nurturan effect), serta penggunaan sebagai bahan remedial, enrichment dan pemberian skor. Berbagai komponen penilaian tersebut diatur sebagai berikut.</w:t>
      </w:r>
    </w:p>
    <w:p w:rsidR="000F31E5" w:rsidRDefault="000F31E5" w:rsidP="000F31E5">
      <w:pPr>
        <w:spacing w:after="0" w:line="240" w:lineRule="auto"/>
        <w:jc w:val="both"/>
        <w:rPr>
          <w:rFonts w:eastAsia="Times New Roman" w:cs="Times New Roman"/>
          <w:sz w:val="24"/>
          <w:szCs w:val="24"/>
          <w:lang w:eastAsia="id-ID"/>
        </w:rPr>
      </w:pPr>
    </w:p>
    <w:p w:rsidR="000F31E5" w:rsidRPr="000F31E5" w:rsidRDefault="000F31E5" w:rsidP="000F31E5">
      <w:pPr>
        <w:spacing w:after="0" w:line="240" w:lineRule="auto"/>
        <w:ind w:firstLine="426"/>
        <w:jc w:val="both"/>
        <w:rPr>
          <w:rFonts w:eastAsia="Times New Roman" w:cs="Times New Roman"/>
          <w:sz w:val="24"/>
          <w:szCs w:val="24"/>
          <w:lang w:eastAsia="id-ID"/>
        </w:rPr>
      </w:pPr>
      <w:r w:rsidRPr="000F31E5">
        <w:rPr>
          <w:rFonts w:eastAsia="Times New Roman" w:cs="Times New Roman"/>
          <w:sz w:val="24"/>
          <w:szCs w:val="24"/>
          <w:lang w:eastAsia="id-ID"/>
        </w:rPr>
        <w:t>Grade Score (Bobot) Rentang  Nilai</w:t>
      </w:r>
    </w:p>
    <w:p w:rsidR="000F31E5" w:rsidRPr="000F31E5" w:rsidRDefault="000F31E5" w:rsidP="000F31E5">
      <w:pPr>
        <w:spacing w:after="0" w:line="240" w:lineRule="auto"/>
        <w:ind w:firstLine="426"/>
        <w:jc w:val="both"/>
        <w:rPr>
          <w:rFonts w:eastAsia="Times New Roman" w:cs="Times New Roman"/>
          <w:sz w:val="24"/>
          <w:szCs w:val="24"/>
          <w:lang w:eastAsia="id-ID"/>
        </w:rPr>
      </w:pPr>
      <w:r w:rsidRPr="000F31E5">
        <w:rPr>
          <w:rFonts w:eastAsia="Times New Roman" w:cs="Times New Roman"/>
          <w:sz w:val="24"/>
          <w:szCs w:val="24"/>
          <w:lang w:eastAsia="id-ID"/>
        </w:rPr>
        <w:t>A 4 Lebih dari 80</w:t>
      </w:r>
    </w:p>
    <w:p w:rsidR="000F31E5" w:rsidRPr="000F31E5" w:rsidRDefault="000F31E5" w:rsidP="000F31E5">
      <w:pPr>
        <w:spacing w:after="0" w:line="240" w:lineRule="auto"/>
        <w:ind w:firstLine="426"/>
        <w:jc w:val="both"/>
        <w:rPr>
          <w:rFonts w:eastAsia="Times New Roman" w:cs="Times New Roman"/>
          <w:sz w:val="24"/>
          <w:szCs w:val="24"/>
          <w:lang w:eastAsia="id-ID"/>
        </w:rPr>
      </w:pPr>
      <w:r w:rsidRPr="000F31E5">
        <w:rPr>
          <w:rFonts w:eastAsia="Times New Roman" w:cs="Times New Roman"/>
          <w:sz w:val="24"/>
          <w:szCs w:val="24"/>
          <w:lang w:eastAsia="id-ID"/>
        </w:rPr>
        <w:t>B 3 70-79</w:t>
      </w:r>
    </w:p>
    <w:p w:rsidR="000F31E5" w:rsidRPr="000F31E5" w:rsidRDefault="000F31E5" w:rsidP="000F31E5">
      <w:pPr>
        <w:spacing w:after="0" w:line="240" w:lineRule="auto"/>
        <w:ind w:firstLine="426"/>
        <w:jc w:val="both"/>
        <w:rPr>
          <w:rFonts w:eastAsia="Times New Roman" w:cs="Times New Roman"/>
          <w:sz w:val="24"/>
          <w:szCs w:val="24"/>
          <w:lang w:eastAsia="id-ID"/>
        </w:rPr>
      </w:pPr>
      <w:r w:rsidRPr="000F31E5">
        <w:rPr>
          <w:rFonts w:eastAsia="Times New Roman" w:cs="Times New Roman"/>
          <w:sz w:val="24"/>
          <w:szCs w:val="24"/>
          <w:lang w:eastAsia="id-ID"/>
        </w:rPr>
        <w:t>C 2 58-69</w:t>
      </w:r>
    </w:p>
    <w:p w:rsidR="000F31E5" w:rsidRPr="000F31E5" w:rsidRDefault="000F31E5" w:rsidP="000F31E5">
      <w:pPr>
        <w:spacing w:after="0" w:line="240" w:lineRule="auto"/>
        <w:ind w:firstLine="426"/>
        <w:jc w:val="both"/>
        <w:rPr>
          <w:rFonts w:eastAsia="Times New Roman" w:cs="Times New Roman"/>
          <w:sz w:val="24"/>
          <w:szCs w:val="24"/>
          <w:lang w:eastAsia="id-ID"/>
        </w:rPr>
      </w:pPr>
      <w:r w:rsidRPr="000F31E5">
        <w:rPr>
          <w:rFonts w:eastAsia="Times New Roman" w:cs="Times New Roman"/>
          <w:sz w:val="24"/>
          <w:szCs w:val="24"/>
          <w:lang w:eastAsia="id-ID"/>
        </w:rPr>
        <w:t>D 1 48-57</w:t>
      </w:r>
    </w:p>
    <w:p w:rsidR="000F31E5" w:rsidRPr="000F31E5" w:rsidRDefault="000F31E5" w:rsidP="000F31E5">
      <w:pPr>
        <w:spacing w:after="0" w:line="240" w:lineRule="auto"/>
        <w:ind w:firstLine="426"/>
        <w:jc w:val="both"/>
        <w:rPr>
          <w:rFonts w:eastAsia="Times New Roman" w:cs="Times New Roman"/>
          <w:sz w:val="24"/>
          <w:szCs w:val="24"/>
          <w:lang w:eastAsia="id-ID"/>
        </w:rPr>
      </w:pPr>
      <w:r w:rsidRPr="000F31E5">
        <w:rPr>
          <w:rFonts w:eastAsia="Times New Roman" w:cs="Times New Roman"/>
          <w:sz w:val="24"/>
          <w:szCs w:val="24"/>
          <w:lang w:eastAsia="id-ID"/>
        </w:rPr>
        <w:t>E 0 Kurang dari 47</w:t>
      </w:r>
    </w:p>
    <w:p w:rsidR="000F31E5" w:rsidRPr="000F31E5" w:rsidRDefault="000F31E5" w:rsidP="000F31E5">
      <w:pPr>
        <w:spacing w:after="0" w:line="240" w:lineRule="auto"/>
        <w:jc w:val="both"/>
        <w:rPr>
          <w:rFonts w:eastAsia="Times New Roman" w:cs="Times New Roman"/>
          <w:sz w:val="24"/>
          <w:szCs w:val="24"/>
          <w:lang w:eastAsia="id-ID"/>
        </w:rPr>
      </w:pP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Dalam menentukan nilai akhir akan digunakan pembobotan sebagai berikut:</w:t>
      </w:r>
    </w:p>
    <w:p w:rsidR="000F31E5" w:rsidRPr="000F31E5" w:rsidRDefault="000F31E5" w:rsidP="000F31E5">
      <w:pPr>
        <w:spacing w:after="0" w:line="240" w:lineRule="auto"/>
        <w:jc w:val="both"/>
        <w:rPr>
          <w:rFonts w:eastAsia="Times New Roman" w:cs="Times New Roman"/>
          <w:sz w:val="24"/>
          <w:szCs w:val="24"/>
          <w:lang w:eastAsia="id-ID"/>
        </w:rPr>
      </w:pP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No. Aspek yang Dinilai Prosentase</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1. Kehadiran, kesungguhan, antuasme, dan minat 10%</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2. Partisipasi dan kemampuan akademik 10%</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3. Tugas-tugas individual/Makalah Individu/Formatif 10%</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4. Evaluasi Tengah Semester (UTS) 30%</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5. Evaluasi Akhir Semester (UAS) 40%</w:t>
      </w:r>
    </w:p>
    <w:p w:rsidR="000F31E5" w:rsidRPr="000F31E5" w:rsidRDefault="000F31E5" w:rsidP="000F31E5">
      <w:pPr>
        <w:spacing w:after="0" w:line="240" w:lineRule="auto"/>
        <w:jc w:val="both"/>
        <w:rPr>
          <w:rFonts w:eastAsia="Times New Roman" w:cs="Times New Roman"/>
          <w:sz w:val="24"/>
          <w:szCs w:val="24"/>
          <w:lang w:eastAsia="id-ID"/>
        </w:rPr>
      </w:pP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IX.Sumber Bacaan Utama:</w:t>
      </w:r>
    </w:p>
    <w:p w:rsidR="000F31E5" w:rsidRPr="000F31E5" w:rsidRDefault="000F31E5" w:rsidP="000F31E5">
      <w:pPr>
        <w:spacing w:after="0" w:line="240" w:lineRule="auto"/>
        <w:jc w:val="both"/>
        <w:rPr>
          <w:rFonts w:eastAsia="Times New Roman" w:cs="Times New Roman"/>
          <w:sz w:val="24"/>
          <w:szCs w:val="24"/>
          <w:lang w:eastAsia="id-ID"/>
        </w:rPr>
      </w:pP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Abdullah, Amin, Studi Islam Normativitas atau Historisitas, (Yogyakarta:Pustaka Pelajar, 1996).</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Abdullah, Taufik, Islam dan Masyarakat Pantulan Sejarah Indonesia, (Jakarta:LP3ES, 1987), cet. 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Abdullah, Yatimin, Studi Islam Kontemporer, (Jakarta:AMZSAH, 2006), cet. 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Ameer Ali,  Syeed, Api Islam (The Spirit of Islam), (Jakarta:PT Pembangunan, 1967).</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Azra, Azyumardi, Indonesia, Islam and Democracy:Dynamics in Global Context, (Jakarta:SOLISTICE, ICIP, The Asia Foundation, 2006).</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 Jaringan Global dan Lokal Islam Nusantara, (Bandung:Mizan, 1423 H./2002 M.).</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Bahesti, Mahmud Husaini, dan Jawad Bahran, Intisari Islam, (Jakarta:Lentera, 2005);</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Benda, Harry J.,  Bulan Sabit dan Matahari Terbit-Islam Indonesia pada Masa Pendudukan Jepang, (Jakarta:Pustaka Jayam 1985), cet. II.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Connoly, Peter, Aneka Pendekatan Studi Agama (The Approaches Studi of Religion), (Jakarta:LKIS, 2002), cet. 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Dirks, Jerald F., Abrahamic Faiths, Titik Temu dan Titik Seteru, (Jakarta:Serambi Ilmu Semesta, 2006).</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Dermenghen, Emile, Muhammad and The Islamic Tradition, (New York:The Overlook Press, 1981);</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Fuller, Graham E., A World Without Islam, (New York-Boston-London: Little Brown Company, tp. Th).</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GIBB, H.A.R., Aliran-aliran Modern dalam Islam, (Jakarta:Perdana, 1985);</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Grunebaum, Gustave E.Von, Islam Kesatuan dalam Keragaman, (Jakarta:Indraka, 1975).</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Hamid, Syamsul Rizak, Buku Pintar Agama Islam, (Bogor: Salam, 2003), cet. XII.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Hamka, Pelajaran Agama Islam, (Jakarta:Bulan Bintang, 1978), cet. VI.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Hasan, Muhammad Tholchah, Islam dalam Perspektif Sosio Kultural, (Jakarta:Lantabora Press, 2000);</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Hidayat, Komaruddin dan Ahmad Gaus AF, Menjadi Indonesia: 13 Abad Eksistensi Islam di Bumi Nusantara, (Bandung:Mizan, 2006), cet. 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 Islam, Negara dan Civil Society: Gerakan dan Pemikiran Islam Kontemporer, (Jakarta:Paramadina, 2005);</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Huda, Nor, Islam Nusantara, Sejarah Sosial Intelektual Islam di Indonesia, (Jakarta:Ar-Ruzz Media Grroup, 2007), cet. 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Iqbal, Muhammad, Membangun Kembali Pikiran Agama dalam Islam, (Jakarta:Tintamas, 1996).</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Iqbal, Shiddiqi, Mummad Mirza, Muslim Contribution to Science, (Lahore:Kazi Publication, 1986), cet. 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Kirmani, Moh. Zaki, The Qur’an and The Future and Science, (Delhi: Global Vision Publishing House, 2001), First Edition.</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Kuntowijoyo, Paradigma Islam Interpretasi untuk Aksi, (Mizan:Bandung, 1411 H./1991 M.).</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Lapidus, Ira M., Sejarah Sosial Umat Islam, Bagian I, II dan III, (Jakarta:RajaGrafindo Persada, 1999), cet. 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Nasution, Harun, Islam Ditinjau dari Berbagai Aspeknya Jilid I dan II, (Jakarta:UI Press, 1979).</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_______, Filsafat Agama, (Jakarta:Bulan Bintang, 1982), cet. 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Madjid, Nurcholish, Islam, Doktrin dan Peradaban, (Jakarta:Yayasan Wakap Padamadina, 1992), cet. II.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 Tradisi Islam, Peran dan Fungsinya dalam Pembangunan Indonesia, (Jakarta:Paramadina, 1997);, cet. 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 Islam Kemodernan dan Keindonesiaan, (Bandung:Mizan, 1993), cet. V.</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 Masyarakat Religius, (Jakarta:Yayasan Wakaf Paramadina, 1977), cet. 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Muthahhari, Murthada, Islam dan Tantangan Zaman, (Jakarta:Pustaka Hidayah, 1417 H./1996 M.);</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Mujib, Abdul dan Jusuf Mudzakkir, Studi Islam dalam Ragam Dimensi dan Pendekatan (Jakarta:Prenada Media, 2005), cet. 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Nata, Abuddin, Studi Islam Komprhensif, (Jakarta:Prenada Media Group, 2011), cet. 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 Metodologi Studi Islam, (Jakarta:RajaGrafindo Persada, 2013), cet. XX.</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 Integrasi Ilmu Agama dan Ilmu Umum, (Jakarta:UIN Jakarta Press, 2003), cet. 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Noer, Deliar, Gerakan Modern Islam di Indonesia, 1900-942, (Jakarta:LP3ES, 1981);</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Rahman, Fazlur, Islam, (Jakarta:Bina Aksara, 1987), cet. 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Razak, Nasruddin, Dienul Islam, (Bandung:al-Ma’arif, 1977), cet. II.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Renard, John, Seven Doors to Islam, Spirituality and The Religious Life of Muslim, (Berkeley-Los Angeles, London: University of California Press, 1996).</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  Window on The House of Islam:Mulim Sources on Spirituality and Religious Life, (Berkeley-Los Angeles-London:University of California Press, 1998).</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Shihab, H.M.Quraish, “Membumikan” al-Qur’an: Fungsi dan Peran Wahyu, (Bandung:Mizan, 1992), cet. II.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 Wawasan al-Qur’an:Tafsir Maudlu’I atas Pelbagai Persoalan Umat, (Bandung:Mizam, 1416 H./1996 M.), cet. III.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al-Sirjani,  Raghib, Sumbangan Peradaban Islam pada Dunia, (Jakarta:Pustaka al-Kautsar, 1430 H./2009 M), cet. II.</w:t>
      </w:r>
    </w:p>
    <w:p w:rsidR="000F31E5" w:rsidRPr="000F31E5" w:rsidRDefault="000F31E5" w:rsidP="000F31E5">
      <w:pPr>
        <w:spacing w:after="0" w:line="240" w:lineRule="auto"/>
        <w:jc w:val="both"/>
        <w:rPr>
          <w:rFonts w:eastAsia="Times New Roman" w:cs="Times New Roman"/>
          <w:sz w:val="24"/>
          <w:szCs w:val="24"/>
          <w:lang w:eastAsia="id-ID"/>
        </w:rPr>
      </w:pPr>
      <w:r w:rsidRPr="000F31E5">
        <w:rPr>
          <w:rFonts w:eastAsia="Times New Roman" w:cs="Times New Roman"/>
          <w:sz w:val="24"/>
          <w:szCs w:val="24"/>
          <w:lang w:eastAsia="id-ID"/>
        </w:rPr>
        <w:t>Stoddard, L., Dunia Baru Islam (The New World of Islam), (Jakarta:Panitia Penerbitan:Letjen H.M. Muljadi Djoyomartono, dkk., 1966).</w:t>
      </w:r>
    </w:p>
    <w:p w:rsidR="00EE7996" w:rsidRDefault="00EE7996" w:rsidP="001D04CC">
      <w:pPr>
        <w:spacing w:line="360" w:lineRule="auto"/>
        <w:jc w:val="both"/>
        <w:rPr>
          <w:rFonts w:cs="Times New Roman"/>
          <w:sz w:val="24"/>
          <w:szCs w:val="24"/>
        </w:rPr>
      </w:pPr>
    </w:p>
    <w:p w:rsidR="000F31E5" w:rsidRDefault="000F31E5" w:rsidP="001D04CC">
      <w:pPr>
        <w:spacing w:line="360" w:lineRule="auto"/>
        <w:jc w:val="both"/>
        <w:rPr>
          <w:rFonts w:cs="Times New Roman"/>
          <w:sz w:val="24"/>
          <w:szCs w:val="24"/>
        </w:rPr>
      </w:pPr>
    </w:p>
    <w:p w:rsidR="000F31E5" w:rsidRPr="000F31E5" w:rsidRDefault="000F31E5" w:rsidP="000F31E5">
      <w:pPr>
        <w:spacing w:line="360" w:lineRule="auto"/>
        <w:ind w:firstLine="4253"/>
        <w:jc w:val="both"/>
        <w:rPr>
          <w:rFonts w:cs="Times New Roman"/>
          <w:b/>
          <w:sz w:val="24"/>
          <w:szCs w:val="24"/>
        </w:rPr>
      </w:pPr>
      <w:r w:rsidRPr="000F31E5">
        <w:rPr>
          <w:rFonts w:cs="Times New Roman"/>
          <w:b/>
          <w:sz w:val="24"/>
          <w:szCs w:val="24"/>
        </w:rPr>
        <w:t>Dosen Pengampuh Mata Kuliah</w:t>
      </w:r>
    </w:p>
    <w:p w:rsidR="000F31E5" w:rsidRDefault="000F31E5" w:rsidP="000F31E5">
      <w:pPr>
        <w:spacing w:line="360" w:lineRule="auto"/>
        <w:ind w:firstLine="4253"/>
        <w:jc w:val="both"/>
        <w:rPr>
          <w:rFonts w:cs="Times New Roman"/>
          <w:sz w:val="24"/>
          <w:szCs w:val="24"/>
        </w:rPr>
      </w:pPr>
    </w:p>
    <w:p w:rsidR="000F31E5" w:rsidRDefault="000F31E5" w:rsidP="000F31E5">
      <w:pPr>
        <w:spacing w:line="360" w:lineRule="auto"/>
        <w:ind w:firstLine="4253"/>
        <w:jc w:val="both"/>
        <w:rPr>
          <w:rFonts w:cs="Times New Roman"/>
          <w:sz w:val="24"/>
          <w:szCs w:val="24"/>
        </w:rPr>
      </w:pPr>
    </w:p>
    <w:p w:rsidR="000F31E5" w:rsidRPr="000F31E5" w:rsidRDefault="000F31E5" w:rsidP="000F31E5">
      <w:pPr>
        <w:spacing w:after="0" w:line="240" w:lineRule="auto"/>
        <w:ind w:firstLine="4253"/>
        <w:jc w:val="both"/>
        <w:rPr>
          <w:rFonts w:cs="Times New Roman"/>
          <w:b/>
          <w:sz w:val="24"/>
          <w:szCs w:val="24"/>
        </w:rPr>
      </w:pPr>
      <w:r w:rsidRPr="000F31E5">
        <w:rPr>
          <w:rFonts w:cs="Times New Roman"/>
          <w:b/>
          <w:sz w:val="24"/>
          <w:szCs w:val="24"/>
        </w:rPr>
        <w:t>Wiwinda, M.Ag</w:t>
      </w:r>
    </w:p>
    <w:p w:rsidR="000F31E5" w:rsidRPr="000F31E5" w:rsidRDefault="000F31E5" w:rsidP="000F31E5">
      <w:pPr>
        <w:spacing w:after="0" w:line="240" w:lineRule="auto"/>
        <w:ind w:firstLine="4253"/>
        <w:jc w:val="both"/>
        <w:rPr>
          <w:rFonts w:cs="Times New Roman"/>
          <w:b/>
          <w:sz w:val="24"/>
          <w:szCs w:val="24"/>
        </w:rPr>
      </w:pPr>
      <w:r w:rsidRPr="000F31E5">
        <w:rPr>
          <w:rFonts w:cs="Times New Roman"/>
          <w:b/>
          <w:sz w:val="24"/>
          <w:szCs w:val="24"/>
        </w:rPr>
        <w:t>NIP. 19760604200112004</w:t>
      </w:r>
    </w:p>
    <w:sectPr w:rsidR="000F31E5" w:rsidRPr="000F31E5" w:rsidSect="00C96C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6619"/>
    <w:multiLevelType w:val="hybridMultilevel"/>
    <w:tmpl w:val="147E78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B31448A"/>
    <w:multiLevelType w:val="hybridMultilevel"/>
    <w:tmpl w:val="0E96D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C567072"/>
    <w:multiLevelType w:val="hybridMultilevel"/>
    <w:tmpl w:val="111848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5A26F4F"/>
    <w:multiLevelType w:val="hybridMultilevel"/>
    <w:tmpl w:val="436611B0"/>
    <w:lvl w:ilvl="0" w:tplc="F86E2F9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87344C5"/>
    <w:multiLevelType w:val="hybridMultilevel"/>
    <w:tmpl w:val="02E437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AE479EE"/>
    <w:multiLevelType w:val="hybridMultilevel"/>
    <w:tmpl w:val="D6A8A3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B125B87"/>
    <w:multiLevelType w:val="hybridMultilevel"/>
    <w:tmpl w:val="C63A59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3165CDC"/>
    <w:multiLevelType w:val="hybridMultilevel"/>
    <w:tmpl w:val="E7F2AB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02610288">
    <w:abstractNumId w:val="4"/>
  </w:num>
  <w:num w:numId="2" w16cid:durableId="1503280450">
    <w:abstractNumId w:val="1"/>
  </w:num>
  <w:num w:numId="3" w16cid:durableId="1306347980">
    <w:abstractNumId w:val="0"/>
  </w:num>
  <w:num w:numId="4" w16cid:durableId="1013727688">
    <w:abstractNumId w:val="7"/>
  </w:num>
  <w:num w:numId="5" w16cid:durableId="186217558">
    <w:abstractNumId w:val="3"/>
  </w:num>
  <w:num w:numId="6" w16cid:durableId="295377281">
    <w:abstractNumId w:val="6"/>
  </w:num>
  <w:num w:numId="7" w16cid:durableId="1107194923">
    <w:abstractNumId w:val="2"/>
  </w:num>
  <w:num w:numId="8" w16cid:durableId="702024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D9"/>
    <w:rsid w:val="000F31E5"/>
    <w:rsid w:val="00134001"/>
    <w:rsid w:val="001806AE"/>
    <w:rsid w:val="001D04CC"/>
    <w:rsid w:val="001F0EF4"/>
    <w:rsid w:val="00220F60"/>
    <w:rsid w:val="00292A04"/>
    <w:rsid w:val="004B767C"/>
    <w:rsid w:val="00502AD9"/>
    <w:rsid w:val="009A7279"/>
    <w:rsid w:val="00A26C34"/>
    <w:rsid w:val="00A9702A"/>
    <w:rsid w:val="00C53207"/>
    <w:rsid w:val="00C87296"/>
    <w:rsid w:val="00C96C24"/>
    <w:rsid w:val="00EE7996"/>
    <w:rsid w:val="00F05C76"/>
    <w:rsid w:val="00F2538D"/>
    <w:rsid w:val="00F544E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9D90D-4BA9-C449-9EB5-1B9ED2F1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C24"/>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54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79646">
      <w:bodyDiv w:val="1"/>
      <w:marLeft w:val="0"/>
      <w:marRight w:val="0"/>
      <w:marTop w:val="0"/>
      <w:marBottom w:val="0"/>
      <w:divBdr>
        <w:top w:val="none" w:sz="0" w:space="0" w:color="auto"/>
        <w:left w:val="none" w:sz="0" w:space="0" w:color="auto"/>
        <w:bottom w:val="none" w:sz="0" w:space="0" w:color="auto"/>
        <w:right w:val="none" w:sz="0" w:space="0" w:color="auto"/>
      </w:divBdr>
    </w:div>
    <w:div w:id="349844341">
      <w:bodyDiv w:val="1"/>
      <w:marLeft w:val="0"/>
      <w:marRight w:val="0"/>
      <w:marTop w:val="0"/>
      <w:marBottom w:val="0"/>
      <w:divBdr>
        <w:top w:val="none" w:sz="0" w:space="0" w:color="auto"/>
        <w:left w:val="none" w:sz="0" w:space="0" w:color="auto"/>
        <w:bottom w:val="none" w:sz="0" w:space="0" w:color="auto"/>
        <w:right w:val="none" w:sz="0" w:space="0" w:color="auto"/>
      </w:divBdr>
    </w:div>
    <w:div w:id="398021594">
      <w:bodyDiv w:val="1"/>
      <w:marLeft w:val="0"/>
      <w:marRight w:val="0"/>
      <w:marTop w:val="0"/>
      <w:marBottom w:val="0"/>
      <w:divBdr>
        <w:top w:val="none" w:sz="0" w:space="0" w:color="auto"/>
        <w:left w:val="none" w:sz="0" w:space="0" w:color="auto"/>
        <w:bottom w:val="none" w:sz="0" w:space="0" w:color="auto"/>
        <w:right w:val="none" w:sz="0" w:space="0" w:color="auto"/>
      </w:divBdr>
    </w:div>
    <w:div w:id="433987983">
      <w:bodyDiv w:val="1"/>
      <w:marLeft w:val="0"/>
      <w:marRight w:val="0"/>
      <w:marTop w:val="0"/>
      <w:marBottom w:val="0"/>
      <w:divBdr>
        <w:top w:val="none" w:sz="0" w:space="0" w:color="auto"/>
        <w:left w:val="none" w:sz="0" w:space="0" w:color="auto"/>
        <w:bottom w:val="none" w:sz="0" w:space="0" w:color="auto"/>
        <w:right w:val="none" w:sz="0" w:space="0" w:color="auto"/>
      </w:divBdr>
    </w:div>
    <w:div w:id="571500012">
      <w:bodyDiv w:val="1"/>
      <w:marLeft w:val="0"/>
      <w:marRight w:val="0"/>
      <w:marTop w:val="0"/>
      <w:marBottom w:val="0"/>
      <w:divBdr>
        <w:top w:val="none" w:sz="0" w:space="0" w:color="auto"/>
        <w:left w:val="none" w:sz="0" w:space="0" w:color="auto"/>
        <w:bottom w:val="none" w:sz="0" w:space="0" w:color="auto"/>
        <w:right w:val="none" w:sz="0" w:space="0" w:color="auto"/>
      </w:divBdr>
      <w:divsChild>
        <w:div w:id="222373511">
          <w:marLeft w:val="0"/>
          <w:marRight w:val="0"/>
          <w:marTop w:val="0"/>
          <w:marBottom w:val="0"/>
          <w:divBdr>
            <w:top w:val="none" w:sz="0" w:space="0" w:color="auto"/>
            <w:left w:val="none" w:sz="0" w:space="0" w:color="auto"/>
            <w:bottom w:val="none" w:sz="0" w:space="0" w:color="auto"/>
            <w:right w:val="none" w:sz="0" w:space="0" w:color="auto"/>
          </w:divBdr>
          <w:divsChild>
            <w:div w:id="1790002471">
              <w:marLeft w:val="0"/>
              <w:marRight w:val="0"/>
              <w:marTop w:val="0"/>
              <w:marBottom w:val="0"/>
              <w:divBdr>
                <w:top w:val="none" w:sz="0" w:space="0" w:color="auto"/>
                <w:left w:val="none" w:sz="0" w:space="0" w:color="auto"/>
                <w:bottom w:val="none" w:sz="0" w:space="0" w:color="auto"/>
                <w:right w:val="none" w:sz="0" w:space="0" w:color="auto"/>
              </w:divBdr>
              <w:divsChild>
                <w:div w:id="1070078467">
                  <w:marLeft w:val="0"/>
                  <w:marRight w:val="0"/>
                  <w:marTop w:val="0"/>
                  <w:marBottom w:val="0"/>
                  <w:divBdr>
                    <w:top w:val="none" w:sz="0" w:space="0" w:color="auto"/>
                    <w:left w:val="none" w:sz="0" w:space="0" w:color="auto"/>
                    <w:bottom w:val="none" w:sz="0" w:space="0" w:color="auto"/>
                    <w:right w:val="none" w:sz="0" w:space="0" w:color="auto"/>
                  </w:divBdr>
                </w:div>
                <w:div w:id="1754089353">
                  <w:marLeft w:val="0"/>
                  <w:marRight w:val="0"/>
                  <w:marTop w:val="0"/>
                  <w:marBottom w:val="0"/>
                  <w:divBdr>
                    <w:top w:val="none" w:sz="0" w:space="0" w:color="auto"/>
                    <w:left w:val="none" w:sz="0" w:space="0" w:color="auto"/>
                    <w:bottom w:val="none" w:sz="0" w:space="0" w:color="auto"/>
                    <w:right w:val="none" w:sz="0" w:space="0" w:color="auto"/>
                  </w:divBdr>
                </w:div>
                <w:div w:id="1599413542">
                  <w:marLeft w:val="0"/>
                  <w:marRight w:val="0"/>
                  <w:marTop w:val="0"/>
                  <w:marBottom w:val="0"/>
                  <w:divBdr>
                    <w:top w:val="none" w:sz="0" w:space="0" w:color="auto"/>
                    <w:left w:val="none" w:sz="0" w:space="0" w:color="auto"/>
                    <w:bottom w:val="none" w:sz="0" w:space="0" w:color="auto"/>
                    <w:right w:val="none" w:sz="0" w:space="0" w:color="auto"/>
                  </w:divBdr>
                </w:div>
                <w:div w:id="1344012457">
                  <w:marLeft w:val="0"/>
                  <w:marRight w:val="0"/>
                  <w:marTop w:val="0"/>
                  <w:marBottom w:val="0"/>
                  <w:divBdr>
                    <w:top w:val="none" w:sz="0" w:space="0" w:color="auto"/>
                    <w:left w:val="none" w:sz="0" w:space="0" w:color="auto"/>
                    <w:bottom w:val="none" w:sz="0" w:space="0" w:color="auto"/>
                    <w:right w:val="none" w:sz="0" w:space="0" w:color="auto"/>
                  </w:divBdr>
                </w:div>
                <w:div w:id="1343043016">
                  <w:marLeft w:val="0"/>
                  <w:marRight w:val="0"/>
                  <w:marTop w:val="0"/>
                  <w:marBottom w:val="0"/>
                  <w:divBdr>
                    <w:top w:val="none" w:sz="0" w:space="0" w:color="auto"/>
                    <w:left w:val="none" w:sz="0" w:space="0" w:color="auto"/>
                    <w:bottom w:val="none" w:sz="0" w:space="0" w:color="auto"/>
                    <w:right w:val="none" w:sz="0" w:space="0" w:color="auto"/>
                  </w:divBdr>
                </w:div>
                <w:div w:id="1100835875">
                  <w:marLeft w:val="0"/>
                  <w:marRight w:val="0"/>
                  <w:marTop w:val="0"/>
                  <w:marBottom w:val="0"/>
                  <w:divBdr>
                    <w:top w:val="none" w:sz="0" w:space="0" w:color="auto"/>
                    <w:left w:val="none" w:sz="0" w:space="0" w:color="auto"/>
                    <w:bottom w:val="none" w:sz="0" w:space="0" w:color="auto"/>
                    <w:right w:val="none" w:sz="0" w:space="0" w:color="auto"/>
                  </w:divBdr>
                </w:div>
                <w:div w:id="285431026">
                  <w:marLeft w:val="0"/>
                  <w:marRight w:val="0"/>
                  <w:marTop w:val="0"/>
                  <w:marBottom w:val="0"/>
                  <w:divBdr>
                    <w:top w:val="none" w:sz="0" w:space="0" w:color="auto"/>
                    <w:left w:val="none" w:sz="0" w:space="0" w:color="auto"/>
                    <w:bottom w:val="none" w:sz="0" w:space="0" w:color="auto"/>
                    <w:right w:val="none" w:sz="0" w:space="0" w:color="auto"/>
                  </w:divBdr>
                </w:div>
                <w:div w:id="1894003140">
                  <w:marLeft w:val="0"/>
                  <w:marRight w:val="0"/>
                  <w:marTop w:val="0"/>
                  <w:marBottom w:val="0"/>
                  <w:divBdr>
                    <w:top w:val="none" w:sz="0" w:space="0" w:color="auto"/>
                    <w:left w:val="none" w:sz="0" w:space="0" w:color="auto"/>
                    <w:bottom w:val="none" w:sz="0" w:space="0" w:color="auto"/>
                    <w:right w:val="none" w:sz="0" w:space="0" w:color="auto"/>
                  </w:divBdr>
                </w:div>
                <w:div w:id="1111896884">
                  <w:marLeft w:val="0"/>
                  <w:marRight w:val="0"/>
                  <w:marTop w:val="0"/>
                  <w:marBottom w:val="0"/>
                  <w:divBdr>
                    <w:top w:val="none" w:sz="0" w:space="0" w:color="auto"/>
                    <w:left w:val="none" w:sz="0" w:space="0" w:color="auto"/>
                    <w:bottom w:val="none" w:sz="0" w:space="0" w:color="auto"/>
                    <w:right w:val="none" w:sz="0" w:space="0" w:color="auto"/>
                  </w:divBdr>
                </w:div>
                <w:div w:id="1528252335">
                  <w:marLeft w:val="0"/>
                  <w:marRight w:val="0"/>
                  <w:marTop w:val="0"/>
                  <w:marBottom w:val="0"/>
                  <w:divBdr>
                    <w:top w:val="none" w:sz="0" w:space="0" w:color="auto"/>
                    <w:left w:val="none" w:sz="0" w:space="0" w:color="auto"/>
                    <w:bottom w:val="none" w:sz="0" w:space="0" w:color="auto"/>
                    <w:right w:val="none" w:sz="0" w:space="0" w:color="auto"/>
                  </w:divBdr>
                </w:div>
                <w:div w:id="507672602">
                  <w:marLeft w:val="0"/>
                  <w:marRight w:val="0"/>
                  <w:marTop w:val="0"/>
                  <w:marBottom w:val="0"/>
                  <w:divBdr>
                    <w:top w:val="none" w:sz="0" w:space="0" w:color="auto"/>
                    <w:left w:val="none" w:sz="0" w:space="0" w:color="auto"/>
                    <w:bottom w:val="none" w:sz="0" w:space="0" w:color="auto"/>
                    <w:right w:val="none" w:sz="0" w:space="0" w:color="auto"/>
                  </w:divBdr>
                </w:div>
                <w:div w:id="477302112">
                  <w:marLeft w:val="0"/>
                  <w:marRight w:val="0"/>
                  <w:marTop w:val="0"/>
                  <w:marBottom w:val="0"/>
                  <w:divBdr>
                    <w:top w:val="none" w:sz="0" w:space="0" w:color="auto"/>
                    <w:left w:val="none" w:sz="0" w:space="0" w:color="auto"/>
                    <w:bottom w:val="none" w:sz="0" w:space="0" w:color="auto"/>
                    <w:right w:val="none" w:sz="0" w:space="0" w:color="auto"/>
                  </w:divBdr>
                </w:div>
                <w:div w:id="555553631">
                  <w:marLeft w:val="0"/>
                  <w:marRight w:val="0"/>
                  <w:marTop w:val="0"/>
                  <w:marBottom w:val="0"/>
                  <w:divBdr>
                    <w:top w:val="none" w:sz="0" w:space="0" w:color="auto"/>
                    <w:left w:val="none" w:sz="0" w:space="0" w:color="auto"/>
                    <w:bottom w:val="none" w:sz="0" w:space="0" w:color="auto"/>
                    <w:right w:val="none" w:sz="0" w:space="0" w:color="auto"/>
                  </w:divBdr>
                </w:div>
                <w:div w:id="1133711962">
                  <w:marLeft w:val="0"/>
                  <w:marRight w:val="0"/>
                  <w:marTop w:val="0"/>
                  <w:marBottom w:val="0"/>
                  <w:divBdr>
                    <w:top w:val="none" w:sz="0" w:space="0" w:color="auto"/>
                    <w:left w:val="none" w:sz="0" w:space="0" w:color="auto"/>
                    <w:bottom w:val="none" w:sz="0" w:space="0" w:color="auto"/>
                    <w:right w:val="none" w:sz="0" w:space="0" w:color="auto"/>
                  </w:divBdr>
                </w:div>
                <w:div w:id="511913159">
                  <w:marLeft w:val="0"/>
                  <w:marRight w:val="0"/>
                  <w:marTop w:val="0"/>
                  <w:marBottom w:val="0"/>
                  <w:divBdr>
                    <w:top w:val="none" w:sz="0" w:space="0" w:color="auto"/>
                    <w:left w:val="none" w:sz="0" w:space="0" w:color="auto"/>
                    <w:bottom w:val="none" w:sz="0" w:space="0" w:color="auto"/>
                    <w:right w:val="none" w:sz="0" w:space="0" w:color="auto"/>
                  </w:divBdr>
                </w:div>
                <w:div w:id="1706757661">
                  <w:marLeft w:val="0"/>
                  <w:marRight w:val="0"/>
                  <w:marTop w:val="0"/>
                  <w:marBottom w:val="0"/>
                  <w:divBdr>
                    <w:top w:val="none" w:sz="0" w:space="0" w:color="auto"/>
                    <w:left w:val="none" w:sz="0" w:space="0" w:color="auto"/>
                    <w:bottom w:val="none" w:sz="0" w:space="0" w:color="auto"/>
                    <w:right w:val="none" w:sz="0" w:space="0" w:color="auto"/>
                  </w:divBdr>
                </w:div>
                <w:div w:id="50346065">
                  <w:marLeft w:val="0"/>
                  <w:marRight w:val="0"/>
                  <w:marTop w:val="0"/>
                  <w:marBottom w:val="0"/>
                  <w:divBdr>
                    <w:top w:val="none" w:sz="0" w:space="0" w:color="auto"/>
                    <w:left w:val="none" w:sz="0" w:space="0" w:color="auto"/>
                    <w:bottom w:val="none" w:sz="0" w:space="0" w:color="auto"/>
                    <w:right w:val="none" w:sz="0" w:space="0" w:color="auto"/>
                  </w:divBdr>
                </w:div>
                <w:div w:id="45104854">
                  <w:marLeft w:val="0"/>
                  <w:marRight w:val="0"/>
                  <w:marTop w:val="0"/>
                  <w:marBottom w:val="0"/>
                  <w:divBdr>
                    <w:top w:val="none" w:sz="0" w:space="0" w:color="auto"/>
                    <w:left w:val="none" w:sz="0" w:space="0" w:color="auto"/>
                    <w:bottom w:val="none" w:sz="0" w:space="0" w:color="auto"/>
                    <w:right w:val="none" w:sz="0" w:space="0" w:color="auto"/>
                  </w:divBdr>
                </w:div>
                <w:div w:id="869492076">
                  <w:marLeft w:val="0"/>
                  <w:marRight w:val="0"/>
                  <w:marTop w:val="0"/>
                  <w:marBottom w:val="0"/>
                  <w:divBdr>
                    <w:top w:val="none" w:sz="0" w:space="0" w:color="auto"/>
                    <w:left w:val="none" w:sz="0" w:space="0" w:color="auto"/>
                    <w:bottom w:val="none" w:sz="0" w:space="0" w:color="auto"/>
                    <w:right w:val="none" w:sz="0" w:space="0" w:color="auto"/>
                  </w:divBdr>
                </w:div>
                <w:div w:id="9718153">
                  <w:marLeft w:val="0"/>
                  <w:marRight w:val="0"/>
                  <w:marTop w:val="0"/>
                  <w:marBottom w:val="0"/>
                  <w:divBdr>
                    <w:top w:val="none" w:sz="0" w:space="0" w:color="auto"/>
                    <w:left w:val="none" w:sz="0" w:space="0" w:color="auto"/>
                    <w:bottom w:val="none" w:sz="0" w:space="0" w:color="auto"/>
                    <w:right w:val="none" w:sz="0" w:space="0" w:color="auto"/>
                  </w:divBdr>
                </w:div>
                <w:div w:id="978148197">
                  <w:marLeft w:val="0"/>
                  <w:marRight w:val="0"/>
                  <w:marTop w:val="0"/>
                  <w:marBottom w:val="0"/>
                  <w:divBdr>
                    <w:top w:val="none" w:sz="0" w:space="0" w:color="auto"/>
                    <w:left w:val="none" w:sz="0" w:space="0" w:color="auto"/>
                    <w:bottom w:val="none" w:sz="0" w:space="0" w:color="auto"/>
                    <w:right w:val="none" w:sz="0" w:space="0" w:color="auto"/>
                  </w:divBdr>
                </w:div>
                <w:div w:id="1745950260">
                  <w:marLeft w:val="0"/>
                  <w:marRight w:val="0"/>
                  <w:marTop w:val="0"/>
                  <w:marBottom w:val="0"/>
                  <w:divBdr>
                    <w:top w:val="none" w:sz="0" w:space="0" w:color="auto"/>
                    <w:left w:val="none" w:sz="0" w:space="0" w:color="auto"/>
                    <w:bottom w:val="none" w:sz="0" w:space="0" w:color="auto"/>
                    <w:right w:val="none" w:sz="0" w:space="0" w:color="auto"/>
                  </w:divBdr>
                </w:div>
                <w:div w:id="1690839459">
                  <w:marLeft w:val="0"/>
                  <w:marRight w:val="0"/>
                  <w:marTop w:val="0"/>
                  <w:marBottom w:val="0"/>
                  <w:divBdr>
                    <w:top w:val="none" w:sz="0" w:space="0" w:color="auto"/>
                    <w:left w:val="none" w:sz="0" w:space="0" w:color="auto"/>
                    <w:bottom w:val="none" w:sz="0" w:space="0" w:color="auto"/>
                    <w:right w:val="none" w:sz="0" w:space="0" w:color="auto"/>
                  </w:divBdr>
                </w:div>
                <w:div w:id="17093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58909">
      <w:bodyDiv w:val="1"/>
      <w:marLeft w:val="0"/>
      <w:marRight w:val="0"/>
      <w:marTop w:val="0"/>
      <w:marBottom w:val="0"/>
      <w:divBdr>
        <w:top w:val="none" w:sz="0" w:space="0" w:color="auto"/>
        <w:left w:val="none" w:sz="0" w:space="0" w:color="auto"/>
        <w:bottom w:val="none" w:sz="0" w:space="0" w:color="auto"/>
        <w:right w:val="none" w:sz="0" w:space="0" w:color="auto"/>
      </w:divBdr>
      <w:divsChild>
        <w:div w:id="1238399303">
          <w:marLeft w:val="0"/>
          <w:marRight w:val="0"/>
          <w:marTop w:val="0"/>
          <w:marBottom w:val="0"/>
          <w:divBdr>
            <w:top w:val="none" w:sz="0" w:space="0" w:color="auto"/>
            <w:left w:val="none" w:sz="0" w:space="0" w:color="auto"/>
            <w:bottom w:val="none" w:sz="0" w:space="0" w:color="auto"/>
            <w:right w:val="none" w:sz="0" w:space="0" w:color="auto"/>
          </w:divBdr>
        </w:div>
        <w:div w:id="1275408634">
          <w:marLeft w:val="0"/>
          <w:marRight w:val="0"/>
          <w:marTop w:val="0"/>
          <w:marBottom w:val="0"/>
          <w:divBdr>
            <w:top w:val="none" w:sz="0" w:space="0" w:color="auto"/>
            <w:left w:val="none" w:sz="0" w:space="0" w:color="auto"/>
            <w:bottom w:val="none" w:sz="0" w:space="0" w:color="auto"/>
            <w:right w:val="none" w:sz="0" w:space="0" w:color="auto"/>
          </w:divBdr>
        </w:div>
        <w:div w:id="2058969311">
          <w:marLeft w:val="0"/>
          <w:marRight w:val="0"/>
          <w:marTop w:val="0"/>
          <w:marBottom w:val="0"/>
          <w:divBdr>
            <w:top w:val="none" w:sz="0" w:space="0" w:color="auto"/>
            <w:left w:val="none" w:sz="0" w:space="0" w:color="auto"/>
            <w:bottom w:val="none" w:sz="0" w:space="0" w:color="auto"/>
            <w:right w:val="none" w:sz="0" w:space="0" w:color="auto"/>
          </w:divBdr>
        </w:div>
        <w:div w:id="2144880738">
          <w:marLeft w:val="0"/>
          <w:marRight w:val="0"/>
          <w:marTop w:val="0"/>
          <w:marBottom w:val="0"/>
          <w:divBdr>
            <w:top w:val="none" w:sz="0" w:space="0" w:color="auto"/>
            <w:left w:val="none" w:sz="0" w:space="0" w:color="auto"/>
            <w:bottom w:val="none" w:sz="0" w:space="0" w:color="auto"/>
            <w:right w:val="none" w:sz="0" w:space="0" w:color="auto"/>
          </w:divBdr>
        </w:div>
        <w:div w:id="1807890072">
          <w:marLeft w:val="0"/>
          <w:marRight w:val="0"/>
          <w:marTop w:val="0"/>
          <w:marBottom w:val="0"/>
          <w:divBdr>
            <w:top w:val="none" w:sz="0" w:space="0" w:color="auto"/>
            <w:left w:val="none" w:sz="0" w:space="0" w:color="auto"/>
            <w:bottom w:val="none" w:sz="0" w:space="0" w:color="auto"/>
            <w:right w:val="none" w:sz="0" w:space="0" w:color="auto"/>
          </w:divBdr>
        </w:div>
        <w:div w:id="1895847266">
          <w:marLeft w:val="0"/>
          <w:marRight w:val="0"/>
          <w:marTop w:val="0"/>
          <w:marBottom w:val="0"/>
          <w:divBdr>
            <w:top w:val="none" w:sz="0" w:space="0" w:color="auto"/>
            <w:left w:val="none" w:sz="0" w:space="0" w:color="auto"/>
            <w:bottom w:val="none" w:sz="0" w:space="0" w:color="auto"/>
            <w:right w:val="none" w:sz="0" w:space="0" w:color="auto"/>
          </w:divBdr>
        </w:div>
        <w:div w:id="1047029143">
          <w:marLeft w:val="0"/>
          <w:marRight w:val="0"/>
          <w:marTop w:val="0"/>
          <w:marBottom w:val="0"/>
          <w:divBdr>
            <w:top w:val="none" w:sz="0" w:space="0" w:color="auto"/>
            <w:left w:val="none" w:sz="0" w:space="0" w:color="auto"/>
            <w:bottom w:val="none" w:sz="0" w:space="0" w:color="auto"/>
            <w:right w:val="none" w:sz="0" w:space="0" w:color="auto"/>
          </w:divBdr>
        </w:div>
        <w:div w:id="5062637">
          <w:marLeft w:val="0"/>
          <w:marRight w:val="0"/>
          <w:marTop w:val="0"/>
          <w:marBottom w:val="0"/>
          <w:divBdr>
            <w:top w:val="none" w:sz="0" w:space="0" w:color="auto"/>
            <w:left w:val="none" w:sz="0" w:space="0" w:color="auto"/>
            <w:bottom w:val="none" w:sz="0" w:space="0" w:color="auto"/>
            <w:right w:val="none" w:sz="0" w:space="0" w:color="auto"/>
          </w:divBdr>
        </w:div>
        <w:div w:id="91243641">
          <w:marLeft w:val="0"/>
          <w:marRight w:val="0"/>
          <w:marTop w:val="0"/>
          <w:marBottom w:val="0"/>
          <w:divBdr>
            <w:top w:val="none" w:sz="0" w:space="0" w:color="auto"/>
            <w:left w:val="none" w:sz="0" w:space="0" w:color="auto"/>
            <w:bottom w:val="none" w:sz="0" w:space="0" w:color="auto"/>
            <w:right w:val="none" w:sz="0" w:space="0" w:color="auto"/>
          </w:divBdr>
        </w:div>
        <w:div w:id="1685552524">
          <w:marLeft w:val="0"/>
          <w:marRight w:val="0"/>
          <w:marTop w:val="0"/>
          <w:marBottom w:val="0"/>
          <w:divBdr>
            <w:top w:val="none" w:sz="0" w:space="0" w:color="auto"/>
            <w:left w:val="none" w:sz="0" w:space="0" w:color="auto"/>
            <w:bottom w:val="none" w:sz="0" w:space="0" w:color="auto"/>
            <w:right w:val="none" w:sz="0" w:space="0" w:color="auto"/>
          </w:divBdr>
        </w:div>
        <w:div w:id="597762631">
          <w:marLeft w:val="0"/>
          <w:marRight w:val="0"/>
          <w:marTop w:val="0"/>
          <w:marBottom w:val="0"/>
          <w:divBdr>
            <w:top w:val="none" w:sz="0" w:space="0" w:color="auto"/>
            <w:left w:val="none" w:sz="0" w:space="0" w:color="auto"/>
            <w:bottom w:val="none" w:sz="0" w:space="0" w:color="auto"/>
            <w:right w:val="none" w:sz="0" w:space="0" w:color="auto"/>
          </w:divBdr>
        </w:div>
        <w:div w:id="165444205">
          <w:marLeft w:val="0"/>
          <w:marRight w:val="0"/>
          <w:marTop w:val="0"/>
          <w:marBottom w:val="0"/>
          <w:divBdr>
            <w:top w:val="none" w:sz="0" w:space="0" w:color="auto"/>
            <w:left w:val="none" w:sz="0" w:space="0" w:color="auto"/>
            <w:bottom w:val="none" w:sz="0" w:space="0" w:color="auto"/>
            <w:right w:val="none" w:sz="0" w:space="0" w:color="auto"/>
          </w:divBdr>
        </w:div>
        <w:div w:id="1508013568">
          <w:marLeft w:val="0"/>
          <w:marRight w:val="0"/>
          <w:marTop w:val="0"/>
          <w:marBottom w:val="0"/>
          <w:divBdr>
            <w:top w:val="none" w:sz="0" w:space="0" w:color="auto"/>
            <w:left w:val="none" w:sz="0" w:space="0" w:color="auto"/>
            <w:bottom w:val="none" w:sz="0" w:space="0" w:color="auto"/>
            <w:right w:val="none" w:sz="0" w:space="0" w:color="auto"/>
          </w:divBdr>
        </w:div>
        <w:div w:id="2014720017">
          <w:marLeft w:val="0"/>
          <w:marRight w:val="0"/>
          <w:marTop w:val="0"/>
          <w:marBottom w:val="0"/>
          <w:divBdr>
            <w:top w:val="none" w:sz="0" w:space="0" w:color="auto"/>
            <w:left w:val="none" w:sz="0" w:space="0" w:color="auto"/>
            <w:bottom w:val="none" w:sz="0" w:space="0" w:color="auto"/>
            <w:right w:val="none" w:sz="0" w:space="0" w:color="auto"/>
          </w:divBdr>
        </w:div>
        <w:div w:id="295528202">
          <w:marLeft w:val="0"/>
          <w:marRight w:val="0"/>
          <w:marTop w:val="0"/>
          <w:marBottom w:val="0"/>
          <w:divBdr>
            <w:top w:val="none" w:sz="0" w:space="0" w:color="auto"/>
            <w:left w:val="none" w:sz="0" w:space="0" w:color="auto"/>
            <w:bottom w:val="none" w:sz="0" w:space="0" w:color="auto"/>
            <w:right w:val="none" w:sz="0" w:space="0" w:color="auto"/>
          </w:divBdr>
        </w:div>
        <w:div w:id="282270292">
          <w:marLeft w:val="0"/>
          <w:marRight w:val="0"/>
          <w:marTop w:val="0"/>
          <w:marBottom w:val="0"/>
          <w:divBdr>
            <w:top w:val="none" w:sz="0" w:space="0" w:color="auto"/>
            <w:left w:val="none" w:sz="0" w:space="0" w:color="auto"/>
            <w:bottom w:val="none" w:sz="0" w:space="0" w:color="auto"/>
            <w:right w:val="none" w:sz="0" w:space="0" w:color="auto"/>
          </w:divBdr>
        </w:div>
        <w:div w:id="324013519">
          <w:marLeft w:val="0"/>
          <w:marRight w:val="0"/>
          <w:marTop w:val="0"/>
          <w:marBottom w:val="0"/>
          <w:divBdr>
            <w:top w:val="none" w:sz="0" w:space="0" w:color="auto"/>
            <w:left w:val="none" w:sz="0" w:space="0" w:color="auto"/>
            <w:bottom w:val="none" w:sz="0" w:space="0" w:color="auto"/>
            <w:right w:val="none" w:sz="0" w:space="0" w:color="auto"/>
          </w:divBdr>
        </w:div>
        <w:div w:id="1380325004">
          <w:marLeft w:val="0"/>
          <w:marRight w:val="0"/>
          <w:marTop w:val="0"/>
          <w:marBottom w:val="0"/>
          <w:divBdr>
            <w:top w:val="none" w:sz="0" w:space="0" w:color="auto"/>
            <w:left w:val="none" w:sz="0" w:space="0" w:color="auto"/>
            <w:bottom w:val="none" w:sz="0" w:space="0" w:color="auto"/>
            <w:right w:val="none" w:sz="0" w:space="0" w:color="auto"/>
          </w:divBdr>
        </w:div>
        <w:div w:id="107511210">
          <w:marLeft w:val="0"/>
          <w:marRight w:val="0"/>
          <w:marTop w:val="0"/>
          <w:marBottom w:val="0"/>
          <w:divBdr>
            <w:top w:val="none" w:sz="0" w:space="0" w:color="auto"/>
            <w:left w:val="none" w:sz="0" w:space="0" w:color="auto"/>
            <w:bottom w:val="none" w:sz="0" w:space="0" w:color="auto"/>
            <w:right w:val="none" w:sz="0" w:space="0" w:color="auto"/>
          </w:divBdr>
        </w:div>
        <w:div w:id="279533003">
          <w:marLeft w:val="0"/>
          <w:marRight w:val="0"/>
          <w:marTop w:val="0"/>
          <w:marBottom w:val="0"/>
          <w:divBdr>
            <w:top w:val="none" w:sz="0" w:space="0" w:color="auto"/>
            <w:left w:val="none" w:sz="0" w:space="0" w:color="auto"/>
            <w:bottom w:val="none" w:sz="0" w:space="0" w:color="auto"/>
            <w:right w:val="none" w:sz="0" w:space="0" w:color="auto"/>
          </w:divBdr>
        </w:div>
        <w:div w:id="1843861390">
          <w:marLeft w:val="0"/>
          <w:marRight w:val="0"/>
          <w:marTop w:val="0"/>
          <w:marBottom w:val="0"/>
          <w:divBdr>
            <w:top w:val="none" w:sz="0" w:space="0" w:color="auto"/>
            <w:left w:val="none" w:sz="0" w:space="0" w:color="auto"/>
            <w:bottom w:val="none" w:sz="0" w:space="0" w:color="auto"/>
            <w:right w:val="none" w:sz="0" w:space="0" w:color="auto"/>
          </w:divBdr>
        </w:div>
        <w:div w:id="1115443459">
          <w:marLeft w:val="0"/>
          <w:marRight w:val="0"/>
          <w:marTop w:val="0"/>
          <w:marBottom w:val="0"/>
          <w:divBdr>
            <w:top w:val="none" w:sz="0" w:space="0" w:color="auto"/>
            <w:left w:val="none" w:sz="0" w:space="0" w:color="auto"/>
            <w:bottom w:val="none" w:sz="0" w:space="0" w:color="auto"/>
            <w:right w:val="none" w:sz="0" w:space="0" w:color="auto"/>
          </w:divBdr>
        </w:div>
        <w:div w:id="2002804964">
          <w:marLeft w:val="0"/>
          <w:marRight w:val="0"/>
          <w:marTop w:val="0"/>
          <w:marBottom w:val="0"/>
          <w:divBdr>
            <w:top w:val="none" w:sz="0" w:space="0" w:color="auto"/>
            <w:left w:val="none" w:sz="0" w:space="0" w:color="auto"/>
            <w:bottom w:val="none" w:sz="0" w:space="0" w:color="auto"/>
            <w:right w:val="none" w:sz="0" w:space="0" w:color="auto"/>
          </w:divBdr>
        </w:div>
        <w:div w:id="908535845">
          <w:marLeft w:val="0"/>
          <w:marRight w:val="0"/>
          <w:marTop w:val="0"/>
          <w:marBottom w:val="0"/>
          <w:divBdr>
            <w:top w:val="none" w:sz="0" w:space="0" w:color="auto"/>
            <w:left w:val="none" w:sz="0" w:space="0" w:color="auto"/>
            <w:bottom w:val="none" w:sz="0" w:space="0" w:color="auto"/>
            <w:right w:val="none" w:sz="0" w:space="0" w:color="auto"/>
          </w:divBdr>
        </w:div>
        <w:div w:id="512915618">
          <w:marLeft w:val="0"/>
          <w:marRight w:val="0"/>
          <w:marTop w:val="0"/>
          <w:marBottom w:val="0"/>
          <w:divBdr>
            <w:top w:val="none" w:sz="0" w:space="0" w:color="auto"/>
            <w:left w:val="none" w:sz="0" w:space="0" w:color="auto"/>
            <w:bottom w:val="none" w:sz="0" w:space="0" w:color="auto"/>
            <w:right w:val="none" w:sz="0" w:space="0" w:color="auto"/>
          </w:divBdr>
        </w:div>
        <w:div w:id="2048680631">
          <w:marLeft w:val="0"/>
          <w:marRight w:val="0"/>
          <w:marTop w:val="0"/>
          <w:marBottom w:val="0"/>
          <w:divBdr>
            <w:top w:val="none" w:sz="0" w:space="0" w:color="auto"/>
            <w:left w:val="none" w:sz="0" w:space="0" w:color="auto"/>
            <w:bottom w:val="none" w:sz="0" w:space="0" w:color="auto"/>
            <w:right w:val="none" w:sz="0" w:space="0" w:color="auto"/>
          </w:divBdr>
        </w:div>
        <w:div w:id="626131892">
          <w:marLeft w:val="0"/>
          <w:marRight w:val="0"/>
          <w:marTop w:val="0"/>
          <w:marBottom w:val="0"/>
          <w:divBdr>
            <w:top w:val="none" w:sz="0" w:space="0" w:color="auto"/>
            <w:left w:val="none" w:sz="0" w:space="0" w:color="auto"/>
            <w:bottom w:val="none" w:sz="0" w:space="0" w:color="auto"/>
            <w:right w:val="none" w:sz="0" w:space="0" w:color="auto"/>
          </w:divBdr>
        </w:div>
        <w:div w:id="300231555">
          <w:marLeft w:val="0"/>
          <w:marRight w:val="0"/>
          <w:marTop w:val="0"/>
          <w:marBottom w:val="0"/>
          <w:divBdr>
            <w:top w:val="none" w:sz="0" w:space="0" w:color="auto"/>
            <w:left w:val="none" w:sz="0" w:space="0" w:color="auto"/>
            <w:bottom w:val="none" w:sz="0" w:space="0" w:color="auto"/>
            <w:right w:val="none" w:sz="0" w:space="0" w:color="auto"/>
          </w:divBdr>
        </w:div>
        <w:div w:id="1248003141">
          <w:marLeft w:val="0"/>
          <w:marRight w:val="0"/>
          <w:marTop w:val="0"/>
          <w:marBottom w:val="0"/>
          <w:divBdr>
            <w:top w:val="none" w:sz="0" w:space="0" w:color="auto"/>
            <w:left w:val="none" w:sz="0" w:space="0" w:color="auto"/>
            <w:bottom w:val="none" w:sz="0" w:space="0" w:color="auto"/>
            <w:right w:val="none" w:sz="0" w:space="0" w:color="auto"/>
          </w:divBdr>
        </w:div>
        <w:div w:id="1467507802">
          <w:marLeft w:val="0"/>
          <w:marRight w:val="0"/>
          <w:marTop w:val="0"/>
          <w:marBottom w:val="0"/>
          <w:divBdr>
            <w:top w:val="none" w:sz="0" w:space="0" w:color="auto"/>
            <w:left w:val="none" w:sz="0" w:space="0" w:color="auto"/>
            <w:bottom w:val="none" w:sz="0" w:space="0" w:color="auto"/>
            <w:right w:val="none" w:sz="0" w:space="0" w:color="auto"/>
          </w:divBdr>
        </w:div>
        <w:div w:id="1848786557">
          <w:marLeft w:val="0"/>
          <w:marRight w:val="0"/>
          <w:marTop w:val="0"/>
          <w:marBottom w:val="0"/>
          <w:divBdr>
            <w:top w:val="none" w:sz="0" w:space="0" w:color="auto"/>
            <w:left w:val="none" w:sz="0" w:space="0" w:color="auto"/>
            <w:bottom w:val="none" w:sz="0" w:space="0" w:color="auto"/>
            <w:right w:val="none" w:sz="0" w:space="0" w:color="auto"/>
          </w:divBdr>
        </w:div>
        <w:div w:id="1735817209">
          <w:marLeft w:val="0"/>
          <w:marRight w:val="0"/>
          <w:marTop w:val="0"/>
          <w:marBottom w:val="0"/>
          <w:divBdr>
            <w:top w:val="none" w:sz="0" w:space="0" w:color="auto"/>
            <w:left w:val="none" w:sz="0" w:space="0" w:color="auto"/>
            <w:bottom w:val="none" w:sz="0" w:space="0" w:color="auto"/>
            <w:right w:val="none" w:sz="0" w:space="0" w:color="auto"/>
          </w:divBdr>
        </w:div>
        <w:div w:id="1092123442">
          <w:marLeft w:val="0"/>
          <w:marRight w:val="0"/>
          <w:marTop w:val="0"/>
          <w:marBottom w:val="0"/>
          <w:divBdr>
            <w:top w:val="none" w:sz="0" w:space="0" w:color="auto"/>
            <w:left w:val="none" w:sz="0" w:space="0" w:color="auto"/>
            <w:bottom w:val="none" w:sz="0" w:space="0" w:color="auto"/>
            <w:right w:val="none" w:sz="0" w:space="0" w:color="auto"/>
          </w:divBdr>
        </w:div>
        <w:div w:id="1745831125">
          <w:marLeft w:val="0"/>
          <w:marRight w:val="0"/>
          <w:marTop w:val="0"/>
          <w:marBottom w:val="0"/>
          <w:divBdr>
            <w:top w:val="none" w:sz="0" w:space="0" w:color="auto"/>
            <w:left w:val="none" w:sz="0" w:space="0" w:color="auto"/>
            <w:bottom w:val="none" w:sz="0" w:space="0" w:color="auto"/>
            <w:right w:val="none" w:sz="0" w:space="0" w:color="auto"/>
          </w:divBdr>
        </w:div>
        <w:div w:id="1063527736">
          <w:marLeft w:val="0"/>
          <w:marRight w:val="0"/>
          <w:marTop w:val="0"/>
          <w:marBottom w:val="0"/>
          <w:divBdr>
            <w:top w:val="none" w:sz="0" w:space="0" w:color="auto"/>
            <w:left w:val="none" w:sz="0" w:space="0" w:color="auto"/>
            <w:bottom w:val="none" w:sz="0" w:space="0" w:color="auto"/>
            <w:right w:val="none" w:sz="0" w:space="0" w:color="auto"/>
          </w:divBdr>
        </w:div>
        <w:div w:id="1754621470">
          <w:marLeft w:val="0"/>
          <w:marRight w:val="0"/>
          <w:marTop w:val="0"/>
          <w:marBottom w:val="0"/>
          <w:divBdr>
            <w:top w:val="none" w:sz="0" w:space="0" w:color="auto"/>
            <w:left w:val="none" w:sz="0" w:space="0" w:color="auto"/>
            <w:bottom w:val="none" w:sz="0" w:space="0" w:color="auto"/>
            <w:right w:val="none" w:sz="0" w:space="0" w:color="auto"/>
          </w:divBdr>
        </w:div>
        <w:div w:id="906191520">
          <w:marLeft w:val="0"/>
          <w:marRight w:val="0"/>
          <w:marTop w:val="0"/>
          <w:marBottom w:val="0"/>
          <w:divBdr>
            <w:top w:val="none" w:sz="0" w:space="0" w:color="auto"/>
            <w:left w:val="none" w:sz="0" w:space="0" w:color="auto"/>
            <w:bottom w:val="none" w:sz="0" w:space="0" w:color="auto"/>
            <w:right w:val="none" w:sz="0" w:space="0" w:color="auto"/>
          </w:divBdr>
        </w:div>
        <w:div w:id="922374062">
          <w:marLeft w:val="0"/>
          <w:marRight w:val="0"/>
          <w:marTop w:val="0"/>
          <w:marBottom w:val="0"/>
          <w:divBdr>
            <w:top w:val="none" w:sz="0" w:space="0" w:color="auto"/>
            <w:left w:val="none" w:sz="0" w:space="0" w:color="auto"/>
            <w:bottom w:val="none" w:sz="0" w:space="0" w:color="auto"/>
            <w:right w:val="none" w:sz="0" w:space="0" w:color="auto"/>
          </w:divBdr>
        </w:div>
        <w:div w:id="1467115822">
          <w:marLeft w:val="0"/>
          <w:marRight w:val="0"/>
          <w:marTop w:val="0"/>
          <w:marBottom w:val="0"/>
          <w:divBdr>
            <w:top w:val="none" w:sz="0" w:space="0" w:color="auto"/>
            <w:left w:val="none" w:sz="0" w:space="0" w:color="auto"/>
            <w:bottom w:val="none" w:sz="0" w:space="0" w:color="auto"/>
            <w:right w:val="none" w:sz="0" w:space="0" w:color="auto"/>
          </w:divBdr>
        </w:div>
        <w:div w:id="505556262">
          <w:marLeft w:val="0"/>
          <w:marRight w:val="0"/>
          <w:marTop w:val="0"/>
          <w:marBottom w:val="0"/>
          <w:divBdr>
            <w:top w:val="none" w:sz="0" w:space="0" w:color="auto"/>
            <w:left w:val="none" w:sz="0" w:space="0" w:color="auto"/>
            <w:bottom w:val="none" w:sz="0" w:space="0" w:color="auto"/>
            <w:right w:val="none" w:sz="0" w:space="0" w:color="auto"/>
          </w:divBdr>
        </w:div>
        <w:div w:id="386414409">
          <w:marLeft w:val="0"/>
          <w:marRight w:val="0"/>
          <w:marTop w:val="0"/>
          <w:marBottom w:val="0"/>
          <w:divBdr>
            <w:top w:val="none" w:sz="0" w:space="0" w:color="auto"/>
            <w:left w:val="none" w:sz="0" w:space="0" w:color="auto"/>
            <w:bottom w:val="none" w:sz="0" w:space="0" w:color="auto"/>
            <w:right w:val="none" w:sz="0" w:space="0" w:color="auto"/>
          </w:divBdr>
        </w:div>
        <w:div w:id="2093819532">
          <w:marLeft w:val="0"/>
          <w:marRight w:val="0"/>
          <w:marTop w:val="0"/>
          <w:marBottom w:val="0"/>
          <w:divBdr>
            <w:top w:val="none" w:sz="0" w:space="0" w:color="auto"/>
            <w:left w:val="none" w:sz="0" w:space="0" w:color="auto"/>
            <w:bottom w:val="none" w:sz="0" w:space="0" w:color="auto"/>
            <w:right w:val="none" w:sz="0" w:space="0" w:color="auto"/>
          </w:divBdr>
        </w:div>
        <w:div w:id="1358772265">
          <w:marLeft w:val="0"/>
          <w:marRight w:val="0"/>
          <w:marTop w:val="0"/>
          <w:marBottom w:val="0"/>
          <w:divBdr>
            <w:top w:val="none" w:sz="0" w:space="0" w:color="auto"/>
            <w:left w:val="none" w:sz="0" w:space="0" w:color="auto"/>
            <w:bottom w:val="none" w:sz="0" w:space="0" w:color="auto"/>
            <w:right w:val="none" w:sz="0" w:space="0" w:color="auto"/>
          </w:divBdr>
        </w:div>
        <w:div w:id="241184697">
          <w:marLeft w:val="0"/>
          <w:marRight w:val="0"/>
          <w:marTop w:val="0"/>
          <w:marBottom w:val="0"/>
          <w:divBdr>
            <w:top w:val="none" w:sz="0" w:space="0" w:color="auto"/>
            <w:left w:val="none" w:sz="0" w:space="0" w:color="auto"/>
            <w:bottom w:val="none" w:sz="0" w:space="0" w:color="auto"/>
            <w:right w:val="none" w:sz="0" w:space="0" w:color="auto"/>
          </w:divBdr>
        </w:div>
        <w:div w:id="1604145450">
          <w:marLeft w:val="0"/>
          <w:marRight w:val="0"/>
          <w:marTop w:val="0"/>
          <w:marBottom w:val="0"/>
          <w:divBdr>
            <w:top w:val="none" w:sz="0" w:space="0" w:color="auto"/>
            <w:left w:val="none" w:sz="0" w:space="0" w:color="auto"/>
            <w:bottom w:val="none" w:sz="0" w:space="0" w:color="auto"/>
            <w:right w:val="none" w:sz="0" w:space="0" w:color="auto"/>
          </w:divBdr>
        </w:div>
        <w:div w:id="1334987984">
          <w:marLeft w:val="0"/>
          <w:marRight w:val="0"/>
          <w:marTop w:val="0"/>
          <w:marBottom w:val="0"/>
          <w:divBdr>
            <w:top w:val="none" w:sz="0" w:space="0" w:color="auto"/>
            <w:left w:val="none" w:sz="0" w:space="0" w:color="auto"/>
            <w:bottom w:val="none" w:sz="0" w:space="0" w:color="auto"/>
            <w:right w:val="none" w:sz="0" w:space="0" w:color="auto"/>
          </w:divBdr>
        </w:div>
        <w:div w:id="1849513586">
          <w:marLeft w:val="0"/>
          <w:marRight w:val="0"/>
          <w:marTop w:val="0"/>
          <w:marBottom w:val="0"/>
          <w:divBdr>
            <w:top w:val="none" w:sz="0" w:space="0" w:color="auto"/>
            <w:left w:val="none" w:sz="0" w:space="0" w:color="auto"/>
            <w:bottom w:val="none" w:sz="0" w:space="0" w:color="auto"/>
            <w:right w:val="none" w:sz="0" w:space="0" w:color="auto"/>
          </w:divBdr>
        </w:div>
        <w:div w:id="63336859">
          <w:marLeft w:val="0"/>
          <w:marRight w:val="0"/>
          <w:marTop w:val="0"/>
          <w:marBottom w:val="0"/>
          <w:divBdr>
            <w:top w:val="none" w:sz="0" w:space="0" w:color="auto"/>
            <w:left w:val="none" w:sz="0" w:space="0" w:color="auto"/>
            <w:bottom w:val="none" w:sz="0" w:space="0" w:color="auto"/>
            <w:right w:val="none" w:sz="0" w:space="0" w:color="auto"/>
          </w:divBdr>
        </w:div>
        <w:div w:id="1602182765">
          <w:marLeft w:val="0"/>
          <w:marRight w:val="0"/>
          <w:marTop w:val="0"/>
          <w:marBottom w:val="0"/>
          <w:divBdr>
            <w:top w:val="none" w:sz="0" w:space="0" w:color="auto"/>
            <w:left w:val="none" w:sz="0" w:space="0" w:color="auto"/>
            <w:bottom w:val="none" w:sz="0" w:space="0" w:color="auto"/>
            <w:right w:val="none" w:sz="0" w:space="0" w:color="auto"/>
          </w:divBdr>
        </w:div>
        <w:div w:id="693724278">
          <w:marLeft w:val="0"/>
          <w:marRight w:val="0"/>
          <w:marTop w:val="0"/>
          <w:marBottom w:val="0"/>
          <w:divBdr>
            <w:top w:val="none" w:sz="0" w:space="0" w:color="auto"/>
            <w:left w:val="none" w:sz="0" w:space="0" w:color="auto"/>
            <w:bottom w:val="none" w:sz="0" w:space="0" w:color="auto"/>
            <w:right w:val="none" w:sz="0" w:space="0" w:color="auto"/>
          </w:divBdr>
        </w:div>
        <w:div w:id="511529851">
          <w:marLeft w:val="0"/>
          <w:marRight w:val="0"/>
          <w:marTop w:val="0"/>
          <w:marBottom w:val="0"/>
          <w:divBdr>
            <w:top w:val="none" w:sz="0" w:space="0" w:color="auto"/>
            <w:left w:val="none" w:sz="0" w:space="0" w:color="auto"/>
            <w:bottom w:val="none" w:sz="0" w:space="0" w:color="auto"/>
            <w:right w:val="none" w:sz="0" w:space="0" w:color="auto"/>
          </w:divBdr>
        </w:div>
        <w:div w:id="628977875">
          <w:marLeft w:val="0"/>
          <w:marRight w:val="0"/>
          <w:marTop w:val="0"/>
          <w:marBottom w:val="0"/>
          <w:divBdr>
            <w:top w:val="none" w:sz="0" w:space="0" w:color="auto"/>
            <w:left w:val="none" w:sz="0" w:space="0" w:color="auto"/>
            <w:bottom w:val="none" w:sz="0" w:space="0" w:color="auto"/>
            <w:right w:val="none" w:sz="0" w:space="0" w:color="auto"/>
          </w:divBdr>
        </w:div>
        <w:div w:id="119734412">
          <w:marLeft w:val="0"/>
          <w:marRight w:val="0"/>
          <w:marTop w:val="0"/>
          <w:marBottom w:val="0"/>
          <w:divBdr>
            <w:top w:val="none" w:sz="0" w:space="0" w:color="auto"/>
            <w:left w:val="none" w:sz="0" w:space="0" w:color="auto"/>
            <w:bottom w:val="none" w:sz="0" w:space="0" w:color="auto"/>
            <w:right w:val="none" w:sz="0" w:space="0" w:color="auto"/>
          </w:divBdr>
        </w:div>
        <w:div w:id="119109717">
          <w:marLeft w:val="0"/>
          <w:marRight w:val="0"/>
          <w:marTop w:val="0"/>
          <w:marBottom w:val="0"/>
          <w:divBdr>
            <w:top w:val="none" w:sz="0" w:space="0" w:color="auto"/>
            <w:left w:val="none" w:sz="0" w:space="0" w:color="auto"/>
            <w:bottom w:val="none" w:sz="0" w:space="0" w:color="auto"/>
            <w:right w:val="none" w:sz="0" w:space="0" w:color="auto"/>
          </w:divBdr>
        </w:div>
        <w:div w:id="276327790">
          <w:marLeft w:val="0"/>
          <w:marRight w:val="0"/>
          <w:marTop w:val="0"/>
          <w:marBottom w:val="0"/>
          <w:divBdr>
            <w:top w:val="none" w:sz="0" w:space="0" w:color="auto"/>
            <w:left w:val="none" w:sz="0" w:space="0" w:color="auto"/>
            <w:bottom w:val="none" w:sz="0" w:space="0" w:color="auto"/>
            <w:right w:val="none" w:sz="0" w:space="0" w:color="auto"/>
          </w:divBdr>
        </w:div>
        <w:div w:id="776026706">
          <w:marLeft w:val="0"/>
          <w:marRight w:val="0"/>
          <w:marTop w:val="0"/>
          <w:marBottom w:val="0"/>
          <w:divBdr>
            <w:top w:val="none" w:sz="0" w:space="0" w:color="auto"/>
            <w:left w:val="none" w:sz="0" w:space="0" w:color="auto"/>
            <w:bottom w:val="none" w:sz="0" w:space="0" w:color="auto"/>
            <w:right w:val="none" w:sz="0" w:space="0" w:color="auto"/>
          </w:divBdr>
        </w:div>
        <w:div w:id="1654135542">
          <w:marLeft w:val="0"/>
          <w:marRight w:val="0"/>
          <w:marTop w:val="0"/>
          <w:marBottom w:val="0"/>
          <w:divBdr>
            <w:top w:val="none" w:sz="0" w:space="0" w:color="auto"/>
            <w:left w:val="none" w:sz="0" w:space="0" w:color="auto"/>
            <w:bottom w:val="none" w:sz="0" w:space="0" w:color="auto"/>
            <w:right w:val="none" w:sz="0" w:space="0" w:color="auto"/>
          </w:divBdr>
        </w:div>
        <w:div w:id="1586374006">
          <w:marLeft w:val="0"/>
          <w:marRight w:val="0"/>
          <w:marTop w:val="0"/>
          <w:marBottom w:val="0"/>
          <w:divBdr>
            <w:top w:val="none" w:sz="0" w:space="0" w:color="auto"/>
            <w:left w:val="none" w:sz="0" w:space="0" w:color="auto"/>
            <w:bottom w:val="none" w:sz="0" w:space="0" w:color="auto"/>
            <w:right w:val="none" w:sz="0" w:space="0" w:color="auto"/>
          </w:divBdr>
        </w:div>
        <w:div w:id="691687270">
          <w:marLeft w:val="0"/>
          <w:marRight w:val="0"/>
          <w:marTop w:val="0"/>
          <w:marBottom w:val="0"/>
          <w:divBdr>
            <w:top w:val="none" w:sz="0" w:space="0" w:color="auto"/>
            <w:left w:val="none" w:sz="0" w:space="0" w:color="auto"/>
            <w:bottom w:val="none" w:sz="0" w:space="0" w:color="auto"/>
            <w:right w:val="none" w:sz="0" w:space="0" w:color="auto"/>
          </w:divBdr>
        </w:div>
        <w:div w:id="650449860">
          <w:marLeft w:val="0"/>
          <w:marRight w:val="0"/>
          <w:marTop w:val="0"/>
          <w:marBottom w:val="0"/>
          <w:divBdr>
            <w:top w:val="none" w:sz="0" w:space="0" w:color="auto"/>
            <w:left w:val="none" w:sz="0" w:space="0" w:color="auto"/>
            <w:bottom w:val="none" w:sz="0" w:space="0" w:color="auto"/>
            <w:right w:val="none" w:sz="0" w:space="0" w:color="auto"/>
          </w:divBdr>
        </w:div>
        <w:div w:id="1358312392">
          <w:marLeft w:val="0"/>
          <w:marRight w:val="0"/>
          <w:marTop w:val="0"/>
          <w:marBottom w:val="0"/>
          <w:divBdr>
            <w:top w:val="none" w:sz="0" w:space="0" w:color="auto"/>
            <w:left w:val="none" w:sz="0" w:space="0" w:color="auto"/>
            <w:bottom w:val="none" w:sz="0" w:space="0" w:color="auto"/>
            <w:right w:val="none" w:sz="0" w:space="0" w:color="auto"/>
          </w:divBdr>
        </w:div>
        <w:div w:id="70583344">
          <w:marLeft w:val="0"/>
          <w:marRight w:val="0"/>
          <w:marTop w:val="0"/>
          <w:marBottom w:val="0"/>
          <w:divBdr>
            <w:top w:val="none" w:sz="0" w:space="0" w:color="auto"/>
            <w:left w:val="none" w:sz="0" w:space="0" w:color="auto"/>
            <w:bottom w:val="none" w:sz="0" w:space="0" w:color="auto"/>
            <w:right w:val="none" w:sz="0" w:space="0" w:color="auto"/>
          </w:divBdr>
        </w:div>
        <w:div w:id="789863814">
          <w:marLeft w:val="0"/>
          <w:marRight w:val="0"/>
          <w:marTop w:val="0"/>
          <w:marBottom w:val="0"/>
          <w:divBdr>
            <w:top w:val="none" w:sz="0" w:space="0" w:color="auto"/>
            <w:left w:val="none" w:sz="0" w:space="0" w:color="auto"/>
            <w:bottom w:val="none" w:sz="0" w:space="0" w:color="auto"/>
            <w:right w:val="none" w:sz="0" w:space="0" w:color="auto"/>
          </w:divBdr>
        </w:div>
        <w:div w:id="90441343">
          <w:marLeft w:val="0"/>
          <w:marRight w:val="0"/>
          <w:marTop w:val="0"/>
          <w:marBottom w:val="0"/>
          <w:divBdr>
            <w:top w:val="none" w:sz="0" w:space="0" w:color="auto"/>
            <w:left w:val="none" w:sz="0" w:space="0" w:color="auto"/>
            <w:bottom w:val="none" w:sz="0" w:space="0" w:color="auto"/>
            <w:right w:val="none" w:sz="0" w:space="0" w:color="auto"/>
          </w:divBdr>
        </w:div>
        <w:div w:id="835725991">
          <w:marLeft w:val="0"/>
          <w:marRight w:val="0"/>
          <w:marTop w:val="0"/>
          <w:marBottom w:val="0"/>
          <w:divBdr>
            <w:top w:val="none" w:sz="0" w:space="0" w:color="auto"/>
            <w:left w:val="none" w:sz="0" w:space="0" w:color="auto"/>
            <w:bottom w:val="none" w:sz="0" w:space="0" w:color="auto"/>
            <w:right w:val="none" w:sz="0" w:space="0" w:color="auto"/>
          </w:divBdr>
        </w:div>
        <w:div w:id="1284077517">
          <w:marLeft w:val="0"/>
          <w:marRight w:val="0"/>
          <w:marTop w:val="0"/>
          <w:marBottom w:val="0"/>
          <w:divBdr>
            <w:top w:val="none" w:sz="0" w:space="0" w:color="auto"/>
            <w:left w:val="none" w:sz="0" w:space="0" w:color="auto"/>
            <w:bottom w:val="none" w:sz="0" w:space="0" w:color="auto"/>
            <w:right w:val="none" w:sz="0" w:space="0" w:color="auto"/>
          </w:divBdr>
        </w:div>
        <w:div w:id="376512904">
          <w:marLeft w:val="0"/>
          <w:marRight w:val="0"/>
          <w:marTop w:val="0"/>
          <w:marBottom w:val="0"/>
          <w:divBdr>
            <w:top w:val="none" w:sz="0" w:space="0" w:color="auto"/>
            <w:left w:val="none" w:sz="0" w:space="0" w:color="auto"/>
            <w:bottom w:val="none" w:sz="0" w:space="0" w:color="auto"/>
            <w:right w:val="none" w:sz="0" w:space="0" w:color="auto"/>
          </w:divBdr>
        </w:div>
        <w:div w:id="2038847917">
          <w:marLeft w:val="0"/>
          <w:marRight w:val="0"/>
          <w:marTop w:val="0"/>
          <w:marBottom w:val="0"/>
          <w:divBdr>
            <w:top w:val="none" w:sz="0" w:space="0" w:color="auto"/>
            <w:left w:val="none" w:sz="0" w:space="0" w:color="auto"/>
            <w:bottom w:val="none" w:sz="0" w:space="0" w:color="auto"/>
            <w:right w:val="none" w:sz="0" w:space="0" w:color="auto"/>
          </w:divBdr>
        </w:div>
        <w:div w:id="1889220763">
          <w:marLeft w:val="0"/>
          <w:marRight w:val="0"/>
          <w:marTop w:val="0"/>
          <w:marBottom w:val="0"/>
          <w:divBdr>
            <w:top w:val="none" w:sz="0" w:space="0" w:color="auto"/>
            <w:left w:val="none" w:sz="0" w:space="0" w:color="auto"/>
            <w:bottom w:val="none" w:sz="0" w:space="0" w:color="auto"/>
            <w:right w:val="none" w:sz="0" w:space="0" w:color="auto"/>
          </w:divBdr>
        </w:div>
        <w:div w:id="703605110">
          <w:marLeft w:val="0"/>
          <w:marRight w:val="0"/>
          <w:marTop w:val="0"/>
          <w:marBottom w:val="0"/>
          <w:divBdr>
            <w:top w:val="none" w:sz="0" w:space="0" w:color="auto"/>
            <w:left w:val="none" w:sz="0" w:space="0" w:color="auto"/>
            <w:bottom w:val="none" w:sz="0" w:space="0" w:color="auto"/>
            <w:right w:val="none" w:sz="0" w:space="0" w:color="auto"/>
          </w:divBdr>
        </w:div>
        <w:div w:id="352919574">
          <w:marLeft w:val="0"/>
          <w:marRight w:val="0"/>
          <w:marTop w:val="0"/>
          <w:marBottom w:val="0"/>
          <w:divBdr>
            <w:top w:val="none" w:sz="0" w:space="0" w:color="auto"/>
            <w:left w:val="none" w:sz="0" w:space="0" w:color="auto"/>
            <w:bottom w:val="none" w:sz="0" w:space="0" w:color="auto"/>
            <w:right w:val="none" w:sz="0" w:space="0" w:color="auto"/>
          </w:divBdr>
        </w:div>
        <w:div w:id="1830246591">
          <w:marLeft w:val="0"/>
          <w:marRight w:val="0"/>
          <w:marTop w:val="0"/>
          <w:marBottom w:val="0"/>
          <w:divBdr>
            <w:top w:val="none" w:sz="0" w:space="0" w:color="auto"/>
            <w:left w:val="none" w:sz="0" w:space="0" w:color="auto"/>
            <w:bottom w:val="none" w:sz="0" w:space="0" w:color="auto"/>
            <w:right w:val="none" w:sz="0" w:space="0" w:color="auto"/>
          </w:divBdr>
        </w:div>
        <w:div w:id="1078406506">
          <w:marLeft w:val="0"/>
          <w:marRight w:val="0"/>
          <w:marTop w:val="0"/>
          <w:marBottom w:val="0"/>
          <w:divBdr>
            <w:top w:val="none" w:sz="0" w:space="0" w:color="auto"/>
            <w:left w:val="none" w:sz="0" w:space="0" w:color="auto"/>
            <w:bottom w:val="none" w:sz="0" w:space="0" w:color="auto"/>
            <w:right w:val="none" w:sz="0" w:space="0" w:color="auto"/>
          </w:divBdr>
        </w:div>
        <w:div w:id="1655645034">
          <w:marLeft w:val="0"/>
          <w:marRight w:val="0"/>
          <w:marTop w:val="0"/>
          <w:marBottom w:val="0"/>
          <w:divBdr>
            <w:top w:val="none" w:sz="0" w:space="0" w:color="auto"/>
            <w:left w:val="none" w:sz="0" w:space="0" w:color="auto"/>
            <w:bottom w:val="none" w:sz="0" w:space="0" w:color="auto"/>
            <w:right w:val="none" w:sz="0" w:space="0" w:color="auto"/>
          </w:divBdr>
        </w:div>
        <w:div w:id="558979163">
          <w:marLeft w:val="0"/>
          <w:marRight w:val="0"/>
          <w:marTop w:val="0"/>
          <w:marBottom w:val="0"/>
          <w:divBdr>
            <w:top w:val="none" w:sz="0" w:space="0" w:color="auto"/>
            <w:left w:val="none" w:sz="0" w:space="0" w:color="auto"/>
            <w:bottom w:val="none" w:sz="0" w:space="0" w:color="auto"/>
            <w:right w:val="none" w:sz="0" w:space="0" w:color="auto"/>
          </w:divBdr>
        </w:div>
        <w:div w:id="950555514">
          <w:marLeft w:val="0"/>
          <w:marRight w:val="0"/>
          <w:marTop w:val="0"/>
          <w:marBottom w:val="0"/>
          <w:divBdr>
            <w:top w:val="none" w:sz="0" w:space="0" w:color="auto"/>
            <w:left w:val="none" w:sz="0" w:space="0" w:color="auto"/>
            <w:bottom w:val="none" w:sz="0" w:space="0" w:color="auto"/>
            <w:right w:val="none" w:sz="0" w:space="0" w:color="auto"/>
          </w:divBdr>
        </w:div>
        <w:div w:id="303774024">
          <w:marLeft w:val="0"/>
          <w:marRight w:val="0"/>
          <w:marTop w:val="0"/>
          <w:marBottom w:val="0"/>
          <w:divBdr>
            <w:top w:val="none" w:sz="0" w:space="0" w:color="auto"/>
            <w:left w:val="none" w:sz="0" w:space="0" w:color="auto"/>
            <w:bottom w:val="none" w:sz="0" w:space="0" w:color="auto"/>
            <w:right w:val="none" w:sz="0" w:space="0" w:color="auto"/>
          </w:divBdr>
        </w:div>
        <w:div w:id="287318795">
          <w:marLeft w:val="0"/>
          <w:marRight w:val="0"/>
          <w:marTop w:val="0"/>
          <w:marBottom w:val="0"/>
          <w:divBdr>
            <w:top w:val="none" w:sz="0" w:space="0" w:color="auto"/>
            <w:left w:val="none" w:sz="0" w:space="0" w:color="auto"/>
            <w:bottom w:val="none" w:sz="0" w:space="0" w:color="auto"/>
            <w:right w:val="none" w:sz="0" w:space="0" w:color="auto"/>
          </w:divBdr>
        </w:div>
        <w:div w:id="1763379462">
          <w:marLeft w:val="0"/>
          <w:marRight w:val="0"/>
          <w:marTop w:val="0"/>
          <w:marBottom w:val="0"/>
          <w:divBdr>
            <w:top w:val="none" w:sz="0" w:space="0" w:color="auto"/>
            <w:left w:val="none" w:sz="0" w:space="0" w:color="auto"/>
            <w:bottom w:val="none" w:sz="0" w:space="0" w:color="auto"/>
            <w:right w:val="none" w:sz="0" w:space="0" w:color="auto"/>
          </w:divBdr>
        </w:div>
        <w:div w:id="723338583">
          <w:marLeft w:val="0"/>
          <w:marRight w:val="0"/>
          <w:marTop w:val="0"/>
          <w:marBottom w:val="0"/>
          <w:divBdr>
            <w:top w:val="none" w:sz="0" w:space="0" w:color="auto"/>
            <w:left w:val="none" w:sz="0" w:space="0" w:color="auto"/>
            <w:bottom w:val="none" w:sz="0" w:space="0" w:color="auto"/>
            <w:right w:val="none" w:sz="0" w:space="0" w:color="auto"/>
          </w:divBdr>
        </w:div>
        <w:div w:id="1182623222">
          <w:marLeft w:val="0"/>
          <w:marRight w:val="0"/>
          <w:marTop w:val="0"/>
          <w:marBottom w:val="0"/>
          <w:divBdr>
            <w:top w:val="none" w:sz="0" w:space="0" w:color="auto"/>
            <w:left w:val="none" w:sz="0" w:space="0" w:color="auto"/>
            <w:bottom w:val="none" w:sz="0" w:space="0" w:color="auto"/>
            <w:right w:val="none" w:sz="0" w:space="0" w:color="auto"/>
          </w:divBdr>
        </w:div>
        <w:div w:id="1204438950">
          <w:marLeft w:val="0"/>
          <w:marRight w:val="0"/>
          <w:marTop w:val="0"/>
          <w:marBottom w:val="0"/>
          <w:divBdr>
            <w:top w:val="none" w:sz="0" w:space="0" w:color="auto"/>
            <w:left w:val="none" w:sz="0" w:space="0" w:color="auto"/>
            <w:bottom w:val="none" w:sz="0" w:space="0" w:color="auto"/>
            <w:right w:val="none" w:sz="0" w:space="0" w:color="auto"/>
          </w:divBdr>
        </w:div>
        <w:div w:id="1489131323">
          <w:marLeft w:val="0"/>
          <w:marRight w:val="0"/>
          <w:marTop w:val="0"/>
          <w:marBottom w:val="0"/>
          <w:divBdr>
            <w:top w:val="none" w:sz="0" w:space="0" w:color="auto"/>
            <w:left w:val="none" w:sz="0" w:space="0" w:color="auto"/>
            <w:bottom w:val="none" w:sz="0" w:space="0" w:color="auto"/>
            <w:right w:val="none" w:sz="0" w:space="0" w:color="auto"/>
          </w:divBdr>
        </w:div>
        <w:div w:id="41370612">
          <w:marLeft w:val="0"/>
          <w:marRight w:val="0"/>
          <w:marTop w:val="0"/>
          <w:marBottom w:val="0"/>
          <w:divBdr>
            <w:top w:val="none" w:sz="0" w:space="0" w:color="auto"/>
            <w:left w:val="none" w:sz="0" w:space="0" w:color="auto"/>
            <w:bottom w:val="none" w:sz="0" w:space="0" w:color="auto"/>
            <w:right w:val="none" w:sz="0" w:space="0" w:color="auto"/>
          </w:divBdr>
        </w:div>
        <w:div w:id="2025670325">
          <w:marLeft w:val="0"/>
          <w:marRight w:val="0"/>
          <w:marTop w:val="0"/>
          <w:marBottom w:val="0"/>
          <w:divBdr>
            <w:top w:val="none" w:sz="0" w:space="0" w:color="auto"/>
            <w:left w:val="none" w:sz="0" w:space="0" w:color="auto"/>
            <w:bottom w:val="none" w:sz="0" w:space="0" w:color="auto"/>
            <w:right w:val="none" w:sz="0" w:space="0" w:color="auto"/>
          </w:divBdr>
        </w:div>
        <w:div w:id="436561772">
          <w:marLeft w:val="0"/>
          <w:marRight w:val="0"/>
          <w:marTop w:val="0"/>
          <w:marBottom w:val="0"/>
          <w:divBdr>
            <w:top w:val="none" w:sz="0" w:space="0" w:color="auto"/>
            <w:left w:val="none" w:sz="0" w:space="0" w:color="auto"/>
            <w:bottom w:val="none" w:sz="0" w:space="0" w:color="auto"/>
            <w:right w:val="none" w:sz="0" w:space="0" w:color="auto"/>
          </w:divBdr>
        </w:div>
        <w:div w:id="932855748">
          <w:marLeft w:val="0"/>
          <w:marRight w:val="0"/>
          <w:marTop w:val="0"/>
          <w:marBottom w:val="0"/>
          <w:divBdr>
            <w:top w:val="none" w:sz="0" w:space="0" w:color="auto"/>
            <w:left w:val="none" w:sz="0" w:space="0" w:color="auto"/>
            <w:bottom w:val="none" w:sz="0" w:space="0" w:color="auto"/>
            <w:right w:val="none" w:sz="0" w:space="0" w:color="auto"/>
          </w:divBdr>
        </w:div>
        <w:div w:id="1318806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Yuwono</dc:creator>
  <cp:keywords/>
  <dc:description/>
  <cp:lastModifiedBy>wiwinda.sarah19@gmail.com</cp:lastModifiedBy>
  <cp:revision>2</cp:revision>
  <cp:lastPrinted>2022-01-27T06:49:00Z</cp:lastPrinted>
  <dcterms:created xsi:type="dcterms:W3CDTF">2022-09-23T06:03:00Z</dcterms:created>
  <dcterms:modified xsi:type="dcterms:W3CDTF">2022-09-23T06:03:00Z</dcterms:modified>
</cp:coreProperties>
</file>