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28"/>
        <w:gridCol w:w="57"/>
        <w:gridCol w:w="482"/>
        <w:gridCol w:w="1016"/>
        <w:gridCol w:w="2527"/>
        <w:gridCol w:w="90"/>
        <w:gridCol w:w="1554"/>
        <w:gridCol w:w="798"/>
        <w:gridCol w:w="1186"/>
      </w:tblGrid>
      <w:tr w:rsidR="00DF30DE" w:rsidRPr="001B7A08" w:rsidTr="00B45848">
        <w:tc>
          <w:tcPr>
            <w:tcW w:w="2268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 wp14:anchorId="6CD37222" wp14:editId="06CE80FC">
                  <wp:extent cx="1193800" cy="831849"/>
                  <wp:effectExtent l="0" t="0" r="6350" b="6985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422" cy="8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3"/>
          </w:tcPr>
          <w:p w:rsidR="00DF30DE" w:rsidRPr="00ED170D" w:rsidRDefault="00DF30DE" w:rsidP="00B4584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D170D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UNIVERSITAS ISLAM NEGERI BENGKULU</w:t>
            </w:r>
          </w:p>
          <w:p w:rsidR="00DF30DE" w:rsidRPr="007B2FDA" w:rsidRDefault="00DF30DE" w:rsidP="00B4584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B2F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FAK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ULTAS SYARI’AH</w:t>
            </w:r>
          </w:p>
          <w:p w:rsidR="00DF30DE" w:rsidRPr="001B7A08" w:rsidRDefault="00DF30DE" w:rsidP="00B4584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JURUSAN SYARI’AH PRODI HUKUM KELUARGA</w:t>
            </w:r>
            <w:r w:rsidRPr="007B2F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ISLAM</w:t>
            </w:r>
          </w:p>
        </w:tc>
      </w:tr>
      <w:tr w:rsidR="00DF30DE" w:rsidRPr="001B7A08" w:rsidTr="00B45848">
        <w:tc>
          <w:tcPr>
            <w:tcW w:w="13267" w:type="dxa"/>
            <w:gridSpan w:val="15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DF30DE" w:rsidRPr="001B7A08" w:rsidTr="00B45848">
        <w:trPr>
          <w:trHeight w:val="529"/>
        </w:trPr>
        <w:tc>
          <w:tcPr>
            <w:tcW w:w="2268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330E0D" w:rsidRDefault="00DF30DE" w:rsidP="00330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30DE" w:rsidRPr="001B7A08" w:rsidRDefault="00DF30DE" w:rsidP="00330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HK</w:t>
            </w:r>
            <w:r w:rsidR="00330E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330E0D">
              <w:t xml:space="preserve"> </w:t>
            </w:r>
            <w:r w:rsidR="00330E0D" w:rsidRPr="00330E0D">
              <w:rPr>
                <w:rStyle w:val="z-label"/>
                <w:rFonts w:asciiTheme="majorBidi" w:hAnsiTheme="majorBidi" w:cstheme="majorBidi"/>
                <w:b/>
                <w:bCs/>
                <w:sz w:val="24"/>
                <w:szCs w:val="24"/>
              </w:rPr>
              <w:t>52022</w:t>
            </w:r>
          </w:p>
        </w:tc>
        <w:tc>
          <w:tcPr>
            <w:tcW w:w="1843" w:type="dxa"/>
            <w:gridSpan w:val="4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3543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644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 Penyusunan</w:t>
            </w:r>
          </w:p>
        </w:tc>
      </w:tr>
      <w:tr w:rsidR="00DF30DE" w:rsidRPr="001B7A08" w:rsidTr="00B45848">
        <w:trPr>
          <w:trHeight w:val="70"/>
        </w:trPr>
        <w:tc>
          <w:tcPr>
            <w:tcW w:w="2268" w:type="dxa"/>
            <w:gridSpan w:val="2"/>
          </w:tcPr>
          <w:p w:rsidR="00DF30DE" w:rsidRPr="001B7A08" w:rsidRDefault="00373BE1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Filsafat Hukum Islam</w:t>
            </w:r>
          </w:p>
        </w:tc>
        <w:tc>
          <w:tcPr>
            <w:tcW w:w="1985" w:type="dxa"/>
            <w:gridSpan w:val="3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MKK </w:t>
            </w:r>
          </w:p>
        </w:tc>
        <w:tc>
          <w:tcPr>
            <w:tcW w:w="1843" w:type="dxa"/>
            <w:gridSpan w:val="4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Fiqih</w:t>
            </w:r>
          </w:p>
        </w:tc>
        <w:tc>
          <w:tcPr>
            <w:tcW w:w="3543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 SKS</w:t>
            </w:r>
          </w:p>
        </w:tc>
        <w:tc>
          <w:tcPr>
            <w:tcW w:w="1644" w:type="dxa"/>
            <w:gridSpan w:val="2"/>
          </w:tcPr>
          <w:p w:rsidR="00DF30DE" w:rsidRPr="001B7A08" w:rsidRDefault="00965446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A &amp; V B</w:t>
            </w:r>
          </w:p>
        </w:tc>
        <w:tc>
          <w:tcPr>
            <w:tcW w:w="1984" w:type="dxa"/>
            <w:gridSpan w:val="2"/>
          </w:tcPr>
          <w:p w:rsidR="00DF30DE" w:rsidRPr="001B7A08" w:rsidRDefault="0008426B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446">
              <w:rPr>
                <w:rFonts w:ascii="Times New Roman" w:hAnsi="Times New Roman" w:cs="Times New Roman"/>
                <w:sz w:val="24"/>
                <w:szCs w:val="24"/>
              </w:rPr>
              <w:t xml:space="preserve"> September 2023</w:t>
            </w:r>
          </w:p>
        </w:tc>
      </w:tr>
      <w:tr w:rsidR="00DF30DE" w:rsidRPr="001B7A08" w:rsidTr="00B45848">
        <w:tc>
          <w:tcPr>
            <w:tcW w:w="2268" w:type="dxa"/>
            <w:gridSpan w:val="2"/>
            <w:vMerge w:val="restart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3543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 RMK</w:t>
            </w:r>
          </w:p>
        </w:tc>
        <w:tc>
          <w:tcPr>
            <w:tcW w:w="3628" w:type="dxa"/>
            <w:gridSpan w:val="4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 Prodi HKI</w:t>
            </w:r>
          </w:p>
        </w:tc>
      </w:tr>
      <w:tr w:rsidR="00DF30DE" w:rsidRPr="001B7A08" w:rsidTr="00B45848">
        <w:trPr>
          <w:trHeight w:val="760"/>
        </w:trPr>
        <w:tc>
          <w:tcPr>
            <w:tcW w:w="2268" w:type="dxa"/>
            <w:gridSpan w:val="2"/>
            <w:vMerge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Drs. H. Henderi Kusmidi, M.H.I</w:t>
            </w:r>
          </w:p>
        </w:tc>
        <w:tc>
          <w:tcPr>
            <w:tcW w:w="3543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DF30DE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DE" w:rsidRPr="004312B5" w:rsidRDefault="00A01389" w:rsidP="00A01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Badrun Taman, M. SI</w:t>
            </w:r>
          </w:p>
        </w:tc>
      </w:tr>
      <w:tr w:rsidR="00DF30DE" w:rsidRPr="001B7A08" w:rsidTr="00B45848">
        <w:trPr>
          <w:trHeight w:val="295"/>
        </w:trPr>
        <w:tc>
          <w:tcPr>
            <w:tcW w:w="2268" w:type="dxa"/>
            <w:gridSpan w:val="2"/>
            <w:vMerge w:val="restart"/>
          </w:tcPr>
          <w:p w:rsidR="00DF30DE" w:rsidRPr="002E04E2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</w:p>
          <w:p w:rsidR="00DF30DE" w:rsidRPr="002E04E2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Pembelajaran (CP)</w:t>
            </w:r>
          </w:p>
          <w:p w:rsidR="00DF30DE" w:rsidRPr="002E04E2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30DE" w:rsidRPr="002E04E2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2"/>
          </w:tcPr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menunjukkan sikap  Ihsan atas peke</w:t>
            </w:r>
            <w:r>
              <w:rPr>
                <w:rFonts w:asciiTheme="majorBidi" w:eastAsia="Arial" w:hAnsiTheme="majorBidi" w:cstheme="majorBidi"/>
                <w:sz w:val="24"/>
                <w:szCs w:val="24"/>
              </w:rPr>
              <w:t>rjaan di bidang praktisi hukum I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slam secara umum dan bidang Hukum Keluarga Islam secara khusus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Menginternalisasi semangat kemandirian, kejuangan dan kewirausahaan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dalam bidang hukum Islam secara umum dan bidang hukum keluarga</w:t>
            </w:r>
            <w:r w:rsidRPr="00622167">
              <w:rPr>
                <w:rFonts w:asciiTheme="majorBidi" w:hAnsiTheme="majorBidi" w:cstheme="majorBidi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w w:val="115"/>
                <w:sz w:val="24"/>
                <w:szCs w:val="24"/>
              </w:rPr>
              <w:t>(A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khwalul</w:t>
            </w:r>
            <w:r w:rsidRPr="00622167">
              <w:rPr>
                <w:rFonts w:asciiTheme="majorBidi" w:hAnsiTheme="majorBidi" w:cstheme="majorBidi"/>
                <w:spacing w:val="14"/>
                <w:w w:val="115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w w:val="115"/>
                <w:sz w:val="24"/>
                <w:szCs w:val="24"/>
              </w:rPr>
              <w:t>S</w:t>
            </w:r>
            <w:r w:rsidRPr="00622167">
              <w:rPr>
                <w:rFonts w:asciiTheme="majorBidi" w:hAnsiTheme="majorBidi" w:cstheme="majorBidi"/>
                <w:w w:val="115"/>
                <w:sz w:val="24"/>
                <w:szCs w:val="24"/>
              </w:rPr>
              <w:t>yakhsiyah)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rk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mun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ra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efektif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amb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il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pu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trat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is</w:t>
            </w:r>
            <w:r w:rsidRPr="00622167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un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>t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ri</w:t>
            </w:r>
            <w:r w:rsidRPr="00622167">
              <w:rPr>
                <w:rFonts w:asciiTheme="majorBidi" w:eastAsia="Arial" w:hAnsiTheme="majorBidi" w:cstheme="majorBidi"/>
                <w:spacing w:val="59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58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Hukum Keluarga Islam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menganalisa dan menyelesaikan perkara Hukum Keluarga Islam 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ra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ktif</w:t>
            </w:r>
          </w:p>
          <w:p w:rsidR="0037595B" w:rsidRPr="00622167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be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 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rh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ks</w:t>
            </w:r>
            <w:r w:rsidRPr="00622167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ha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Hukum Keluarga Islam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y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g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ih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ik</w:t>
            </w:r>
          </w:p>
          <w:p w:rsidR="0037595B" w:rsidRPr="0037595B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u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ap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sikan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k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i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f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o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r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si</w:t>
            </w:r>
            <w:r w:rsidRPr="00622167">
              <w:rPr>
                <w:rFonts w:asciiTheme="majorBidi" w:eastAsia="Arial" w:hAnsiTheme="majorBidi" w:cstheme="majorBidi"/>
                <w:spacing w:val="5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</w:t>
            </w:r>
            <w:r w:rsidRPr="00622167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m</w:t>
            </w:r>
            <w:r w:rsidRPr="00622167">
              <w:rPr>
                <w:rFonts w:asciiTheme="majorBidi" w:eastAsia="Arial" w:hAnsiTheme="majorBidi" w:cstheme="majorBidi"/>
                <w:spacing w:val="4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pe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lol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ta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terkait dengan 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lastRenderedPageBreak/>
              <w:t>Hukum Keluarga Islam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ga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n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 t</w:t>
            </w:r>
            <w:r w:rsidRPr="00622167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e</w:t>
            </w:r>
            <w:r w:rsidRPr="00622167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pa</w:t>
            </w:r>
            <w:r w:rsidRPr="00622167">
              <w:rPr>
                <w:rFonts w:asciiTheme="majorBidi" w:eastAsia="Arial" w:hAnsiTheme="majorBidi" w:cstheme="majorBidi"/>
                <w:sz w:val="24"/>
                <w:szCs w:val="24"/>
              </w:rPr>
              <w:t>t</w:t>
            </w:r>
          </w:p>
          <w:p w:rsidR="00DF30DE" w:rsidRPr="0037595B" w:rsidRDefault="0037595B" w:rsidP="0037595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Lu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>lus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37595B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p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u </w:t>
            </w:r>
            <w:r w:rsidRPr="0037595B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me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n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ge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m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b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ng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>k</w:t>
            </w:r>
            <w:r w:rsidRPr="0037595B">
              <w:rPr>
                <w:rFonts w:asciiTheme="majorBidi" w:eastAsia="Arial" w:hAnsiTheme="majorBidi" w:cstheme="majorBidi"/>
                <w:spacing w:val="-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n </w:t>
            </w:r>
            <w:r w:rsidRPr="0037595B">
              <w:rPr>
                <w:rFonts w:asciiTheme="majorBidi" w:eastAsia="Arial" w:hAnsiTheme="majorBidi" w:cstheme="majorBidi"/>
                <w:spacing w:val="2"/>
                <w:sz w:val="24"/>
                <w:szCs w:val="24"/>
              </w:rPr>
              <w:t xml:space="preserve"> 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langkah-langkah Problem Solving 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da</w:t>
            </w:r>
            <w:r w:rsidRPr="0037595B">
              <w:rPr>
                <w:rFonts w:asciiTheme="majorBidi" w:eastAsia="Arial" w:hAnsiTheme="majorBidi" w:cstheme="majorBidi"/>
                <w:spacing w:val="-3"/>
                <w:sz w:val="24"/>
                <w:szCs w:val="24"/>
              </w:rPr>
              <w:t>l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 </w:t>
            </w:r>
            <w:r w:rsidRPr="0037595B">
              <w:rPr>
                <w:rFonts w:asciiTheme="majorBidi" w:eastAsia="Arial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menyelesaikan Sengketa 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 xml:space="preserve">Hukum Keluarga Islam </w:t>
            </w:r>
            <w:r w:rsidRPr="0037595B">
              <w:rPr>
                <w:rFonts w:asciiTheme="majorBidi" w:eastAsia="Arial" w:hAnsiTheme="majorBidi" w:cstheme="majorBidi"/>
                <w:spacing w:val="-2"/>
                <w:sz w:val="24"/>
                <w:szCs w:val="24"/>
              </w:rPr>
              <w:t>s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e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>c</w:t>
            </w:r>
            <w:r w:rsidRPr="0037595B">
              <w:rPr>
                <w:rFonts w:asciiTheme="majorBidi" w:eastAsia="Arial" w:hAnsiTheme="majorBidi" w:cstheme="majorBidi"/>
                <w:spacing w:val="1"/>
                <w:sz w:val="24"/>
                <w:szCs w:val="24"/>
              </w:rPr>
              <w:t>a</w:t>
            </w:r>
            <w:r w:rsidRPr="0037595B">
              <w:rPr>
                <w:rFonts w:asciiTheme="majorBidi" w:eastAsia="Arial" w:hAnsiTheme="majorBidi" w:cstheme="majorBidi"/>
                <w:sz w:val="24"/>
                <w:szCs w:val="24"/>
              </w:rPr>
              <w:t>ra kreatif.</w:t>
            </w:r>
          </w:p>
        </w:tc>
      </w:tr>
      <w:tr w:rsidR="00DF30DE" w:rsidRPr="001B7A08" w:rsidTr="00B45848">
        <w:trPr>
          <w:trHeight w:val="547"/>
        </w:trPr>
        <w:tc>
          <w:tcPr>
            <w:tcW w:w="2268" w:type="dxa"/>
            <w:gridSpan w:val="2"/>
            <w:vMerge/>
          </w:tcPr>
          <w:p w:rsidR="00DF30DE" w:rsidRPr="002E04E2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30DE" w:rsidRPr="002E04E2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sz w:val="24"/>
                <w:szCs w:val="24"/>
              </w:rPr>
              <w:t>CPL</w:t>
            </w:r>
          </w:p>
        </w:tc>
        <w:tc>
          <w:tcPr>
            <w:tcW w:w="10148" w:type="dxa"/>
            <w:gridSpan w:val="12"/>
          </w:tcPr>
          <w:p w:rsidR="00DF30DE" w:rsidRPr="009D346F" w:rsidRDefault="00DF30DE" w:rsidP="00B45848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0DE" w:rsidRPr="001B7A08" w:rsidTr="00B45848">
        <w:trPr>
          <w:trHeight w:val="281"/>
        </w:trPr>
        <w:tc>
          <w:tcPr>
            <w:tcW w:w="2268" w:type="dxa"/>
            <w:gridSpan w:val="2"/>
            <w:vMerge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30DE" w:rsidRPr="001B7A08" w:rsidRDefault="00DF30DE" w:rsidP="00B4584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2"/>
          </w:tcPr>
          <w:p w:rsidR="00DF30DE" w:rsidRPr="00E4523B" w:rsidRDefault="00DF30DE" w:rsidP="00FB2302">
            <w:pPr>
              <w:pStyle w:val="ListParagraph"/>
              <w:widowControl w:val="0"/>
              <w:autoSpaceDE w:val="0"/>
              <w:autoSpaceDN w:val="0"/>
              <w:adjustRightInd w:val="0"/>
              <w:spacing w:before="2"/>
              <w:ind w:left="754" w:right="7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DF30DE" w:rsidRPr="001B7A08" w:rsidTr="00B45848">
        <w:trPr>
          <w:trHeight w:val="547"/>
        </w:trPr>
        <w:tc>
          <w:tcPr>
            <w:tcW w:w="2268" w:type="dxa"/>
            <w:gridSpan w:val="2"/>
            <w:vMerge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M3</w:t>
            </w:r>
          </w:p>
          <w:p w:rsidR="00DF30DE" w:rsidRDefault="00DF30DE" w:rsidP="00B45848">
            <w:pPr>
              <w:pStyle w:val="NoSpacing"/>
              <w:rPr>
                <w:rFonts w:ascii="Times New Roman" w:hAnsi="Times New Roman"/>
              </w:rPr>
            </w:pP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M4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DF30DE" w:rsidRDefault="00DF30DE" w:rsidP="00B45848">
            <w:pPr>
              <w:pStyle w:val="NoSpacing"/>
              <w:rPr>
                <w:rFonts w:ascii="Times New Roman" w:hAnsi="Times New Roman"/>
              </w:rPr>
            </w:pP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DF30DE" w:rsidRPr="009A389B" w:rsidRDefault="00DF30DE" w:rsidP="00B45848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DF30DE" w:rsidRPr="008B40A2" w:rsidRDefault="00DF30DE" w:rsidP="00B45848">
            <w:pPr>
              <w:pStyle w:val="NoSpacing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  <w:p w:rsidR="00DF30DE" w:rsidRPr="001B7A08" w:rsidRDefault="00DF30DE" w:rsidP="00B45848">
            <w:pPr>
              <w:pStyle w:val="NoSpacing"/>
              <w:rPr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M14</w:t>
            </w:r>
          </w:p>
        </w:tc>
        <w:tc>
          <w:tcPr>
            <w:tcW w:w="10148" w:type="dxa"/>
            <w:gridSpan w:val="12"/>
          </w:tcPr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22E3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22E38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 w:rsidR="00FB2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enge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rtian filsafat Hukum Islam.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22E3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22E38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FB2302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AC4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Obyek dan Urgensi K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nya.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7A0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9B7A05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ubungan FHI dengan ilmu-ilmu hukum Islam lainnya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 Filsafat H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ukum</w:t>
            </w:r>
            <w:r w:rsidR="00AC4613">
              <w:t xml:space="preserve">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 di Masa Klasik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F30DE" w:rsidRPr="00DE7C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 Filsafat Hukum Islam di Masa Ulama Ushul al-Fiqh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tentang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Ontologi Hukum Islam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Epistemologi</w:t>
            </w:r>
            <w:r w:rsidR="00AC4613">
              <w:t xml:space="preserve">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Hukum Islam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30DE" w:rsidRPr="00AC4613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0B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220B9C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Aksiologi Hukum Islam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30DE" w:rsidRPr="00EF48CA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dan menjela</w:t>
            </w:r>
            <w:r w:rsidR="00FB2302">
              <w:rPr>
                <w:rFonts w:ascii="Times New Roman" w:hAnsi="Times New Roman"/>
                <w:sz w:val="24"/>
                <w:szCs w:val="24"/>
              </w:rPr>
              <w:t xml:space="preserve">skan tentang 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Rekonstruksi maqashid al-Syari’ah Ibnu ‘Asyur</w:t>
            </w:r>
            <w:r w:rsidR="00AC461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="00AC4613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F30DE" w:rsidRPr="00EF48CA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2D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8D62DB">
              <w:rPr>
                <w:rFonts w:ascii="Times New Roman" w:hAnsi="Times New Roman"/>
                <w:sz w:val="24"/>
                <w:szCs w:val="24"/>
              </w:rPr>
              <w:t>dan menjelaskan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tentang </w:t>
            </w:r>
            <w:r w:rsidR="00EF48CA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Rekonstruksi maqashid al-</w:t>
            </w:r>
            <w:r w:rsidR="00EF48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Syari’ah Jasser Audah.</w:t>
            </w:r>
          </w:p>
          <w:p w:rsidR="00DF30DE" w:rsidRPr="008843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086EF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tentang </w:t>
            </w:r>
            <w:r w:rsidR="00EF48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Karakteristik H</w:t>
            </w:r>
            <w:r w:rsidR="00EF48CA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ukum Islam</w:t>
            </w:r>
            <w:r w:rsidR="00EF48C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30DE" w:rsidRPr="008843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="008843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Ibadah.</w:t>
            </w:r>
            <w:r w:rsidR="00884379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F30DE" w:rsidRPr="008843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FB2302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884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3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Perdata Islam.</w:t>
            </w:r>
          </w:p>
          <w:p w:rsidR="008843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86EF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086EF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FB2302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884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3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Pidana Islam.</w:t>
            </w:r>
            <w:bookmarkStart w:id="0" w:name="_GoBack"/>
            <w:bookmarkEnd w:id="0"/>
          </w:p>
          <w:p w:rsidR="00DF30DE" w:rsidRPr="00884379" w:rsidRDefault="00DF30DE" w:rsidP="00C34A64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43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884379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FB2302" w:rsidRPr="00884379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884379" w:rsidRPr="008843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Filosofi Hukum</w:t>
            </w:r>
            <w:r w:rsidR="00884379">
              <w:t xml:space="preserve"> </w:t>
            </w:r>
            <w:r w:rsidR="00884379" w:rsidRPr="008843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Keluarga Islam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9756CB" w:rsidRDefault="00DF30DE" w:rsidP="00B45848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Deskripsi Singkat Mata Kuliah</w:t>
            </w:r>
          </w:p>
        </w:tc>
        <w:tc>
          <w:tcPr>
            <w:tcW w:w="10999" w:type="dxa"/>
            <w:gridSpan w:val="13"/>
          </w:tcPr>
          <w:p w:rsidR="00DF30DE" w:rsidRPr="00242B7A" w:rsidRDefault="00242B7A" w:rsidP="00B45848">
            <w:pPr>
              <w:shd w:val="clear" w:color="auto" w:fill="FFFFFF"/>
              <w:spacing w:after="0" w:line="360" w:lineRule="auto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Filsafat hukum Islam adalah mata kuliah yang mengkaji tentang hakekat, maksud dan tujuan pensya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riatan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hukum Islam. Sebagaimana cara</w:t>
            </w:r>
            <w:r w:rsidR="00581DE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kerja filsafat dengan berpikir rasional dan bersistem mengungkap makna-makna terdalam dari suatu obyek persoalan, maka filsafat hukumIslam berupaya mengungkap makna-makna, nilai-nilai dan rahasia-rahasia dari ketetapan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hukum Allah SWT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 untuk umat manusia. Melalui</w:t>
            </w:r>
            <w:r w:rsidRPr="00242B7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kajian filsafat hukum Islam seorang pengkaji dapat mengetahui tujuan utama Allah Swt. menetapkan syariat hukum Islam adalah untuk</w:t>
            </w:r>
            <w:r>
              <w:t xml:space="preserve">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mewujudkan kemaslahatan bagi kehidupan umat manusia di dunia dan akhirat. Tujuan kemaslahatan tersebut ditunjukkan oleh nilai</w:t>
            </w:r>
            <w:r>
              <w:t xml:space="preserve">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kemanusiaan, keadilan, moralitas universalitas dan responsibilitas yang selalu menjadi prinsip penegakan hukum-hukumnya. Dengan</w:t>
            </w:r>
            <w:r>
              <w:t xml:space="preserve">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pengetahuan ini diharapkan mahasiswa dapat mengembangkan pemikiran hukum Islam yang relevan pada setiap prubahan zaman dan</w:t>
            </w:r>
            <w:r w:rsidRPr="00242B7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wilayah dan menanamkan pemahaman mendalam tentang hukum Islam serta akan menjadi modal pemikiran yang moderat dalam menyikapi</w:t>
            </w:r>
            <w:r>
              <w:t xml:space="preserve"> </w:t>
            </w:r>
            <w:r w:rsidRPr="00242B7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problematika hukum kontemporer.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9756CB" w:rsidRDefault="00DF30DE" w:rsidP="00B45848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Materi Pembelajaran/</w:t>
            </w:r>
          </w:p>
          <w:p w:rsidR="00DF30DE" w:rsidRPr="009756CB" w:rsidRDefault="00DF30DE" w:rsidP="00B45848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10999" w:type="dxa"/>
            <w:gridSpan w:val="13"/>
          </w:tcPr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</w:t>
            </w:r>
            <w:r w:rsidR="00430B0B" w:rsidRPr="00430B0B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enge</w:t>
            </w:r>
            <w:r w:rsidR="00DE7C79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rtian F</w:t>
            </w: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ilsafat H</w:t>
            </w:r>
            <w:r w:rsidR="00EE6CE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ukum Islam.</w:t>
            </w:r>
          </w:p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Obyek dan Urgensi K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ajian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nya.</w:t>
            </w:r>
          </w:p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ubungan FHI dengan ilmu-ilmu hukum Islam lainnya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 Filsafat H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ukum</w:t>
            </w:r>
            <w:r w:rsidR="00430B0B">
              <w:t xml:space="preserve"> 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 di Masa Klasik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 Filsafat Hukum Islam di Masa Ulama Ushul al-Fiqh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Ontologi Hukum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Epistemologi</w:t>
            </w:r>
            <w:r>
              <w:t xml:space="preserve"> </w:t>
            </w: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Hukum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Aksiologi Hukum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Rekonstruksi maqashid al-Syari’ah Ibnu ‘Asyur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C4D6A" w:rsidRP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Rekonstruksi maqashid al-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Syari’ah Jasser Audah.</w:t>
            </w:r>
          </w:p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Karakteristik H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ukum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EE6CE3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Ibadah.</w:t>
            </w:r>
            <w:r w:rsidR="00430B0B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C4D6A" w:rsidRDefault="006C412D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Perdata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C4D6A" w:rsidRDefault="00EE6CE3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Pidana Islam.</w:t>
            </w:r>
          </w:p>
          <w:p w:rsidR="00DF30DE" w:rsidRPr="000C4D6A" w:rsidRDefault="00430B0B" w:rsidP="000C4D6A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</w:t>
            </w:r>
            <w:r>
              <w:t xml:space="preserve"> </w:t>
            </w:r>
            <w:r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Keluarga Islam</w:t>
            </w:r>
            <w:r w:rsidR="00EE6CE3" w:rsidRPr="000C4D6A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16702E" w:rsidRDefault="00DF30DE" w:rsidP="00B458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6702E">
              <w:rPr>
                <w:rFonts w:asciiTheme="majorBidi" w:hAnsiTheme="majorBidi" w:cstheme="majorBidi"/>
                <w:b/>
                <w:sz w:val="24"/>
                <w:szCs w:val="24"/>
              </w:rPr>
              <w:t>Daftar Pustaka</w:t>
            </w:r>
          </w:p>
        </w:tc>
        <w:tc>
          <w:tcPr>
            <w:tcW w:w="10999" w:type="dxa"/>
            <w:gridSpan w:val="13"/>
          </w:tcPr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M. T. Hasbi Ash-Shidieqie,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Filsafat Hukum Islam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(Jakarta: Percetakan Bulan Bintang, 1993)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Bashir ‘Abd al-‘Ali Shamam,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Falsafah al-Tashri‘ al-Islami fi Daw’ Maqasid al-Shari‘ah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(Khurtum-Sudan: International African University, t.th.)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Abdul Ghofur Anshori,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Filsafat Hukum: Sejarah, Aliran dan Pemaknaan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(Yogyakarta: Gadjah Mada University Press, 2006)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Ala’ al-Din Kharufah,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Falsafah al-Tasyri’ al-Islami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(Riyad: Maktabah al-Malik Fahad al-Wataniyyah, 1420 H.)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Jasser Audah,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Maqasid al-Shari’ah as Philosophy of Islamic Law: A System Approach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(terj. Arab: ‘Abd al-Latif Khiyat), (London: al-Ma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had al-‘Alami li al-Fikr alIslami, 2007).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Khalifah Ba Bakar al-Hasan,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Falsafah Maqasid al-Tashri‘ al-Islami fi Fiqh al-Islami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(Kairo: Maktabah Wahbah, 2000).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Abd al-Rahman Salih Ba Bakar,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Dirasat Tatbiqiyyah hawla al-Falsafah al-Maqasid fi al-Shari‘ah al-Islamiyyah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(Aljazair: Ma’had al-Watani al-‘Ali, 2007)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Abu Ishaq al-Shatibi,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al-Muwafaqat fi Usul al-Shari ‘ah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(Khubar-Saudi Arabia: Dar ibn ‘Affan, 1997)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Ahmad al-Raysuni,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Nazariyyah al-Maqasid ‘inda al-Shatibi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(Herndon-Virginia: The International Instittute of Islamic Thought,1995)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. ______________,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Muhadarat fi Maqasid al-Shari‘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ah, (Kairo: Dar al-Kalimah, 2013)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‘Abd al-Wahhab Khalaf,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‘Ilm Usul al-Fiqh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(Kairo: Maktabah al-Dawah al-Islamiyyah, 1957)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 Mustafa ‘Abd al-Raziq,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Tamhid li al-Tarikh al-Falsafah al-Islamiy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yah, (Beirut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 Dar al-Kitab al-Libnani, 201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 ‘Arad Salah ‘Ali al-Qurni,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Ruh al-Tashri‘ bayna al-Islam wa al-Gharb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(Kairo: Dar al-Salam, 201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 ‘Ali Jum‘ah,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‘Ilm Usul al-Fiqh wa ‘Alaqatuhu bi al-Falsafah al-Islamiyyah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cet. I, (Kairo: al-Ma‘had al-‘Alami li al-Fikr al-Islami, 1996)</w:t>
            </w:r>
          </w:p>
          <w:p w:rsid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 Muhammad Tahir ibn ‘Ashur,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Maqasid al-Shari‘ah al-Islamiyyah, cet. II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>, (Kairo: Dar al-Salam, 2007)</w:t>
            </w:r>
          </w:p>
          <w:p w:rsidR="00DF30DE" w:rsidRPr="00EE1212" w:rsidRDefault="00EE1212" w:rsidP="00EE121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Suparman Usman dan Itang, </w:t>
            </w:r>
            <w:r w:rsidRPr="00EE121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Filsafat Hukum Islam,</w:t>
            </w:r>
            <w:r w:rsidRPr="00EE1212">
              <w:rPr>
                <w:rFonts w:asciiTheme="majorBidi" w:hAnsiTheme="majorBidi" w:cstheme="majorBidi"/>
                <w:sz w:val="24"/>
                <w:szCs w:val="24"/>
              </w:rPr>
              <w:t xml:space="preserve"> (Serang: Laksita Indonesia, 2015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0999" w:type="dxa"/>
            <w:gridSpan w:val="13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LCD  dan LKM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Zoom, WA Group, Siakad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3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Drs. H. Henderi Kusmidi, M.H.I</w:t>
            </w:r>
          </w:p>
        </w:tc>
      </w:tr>
      <w:tr w:rsidR="00DF30DE" w:rsidRPr="001B7A08" w:rsidTr="00B45848">
        <w:tc>
          <w:tcPr>
            <w:tcW w:w="2268" w:type="dxa"/>
            <w:gridSpan w:val="2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  Syarat</w:t>
            </w:r>
          </w:p>
        </w:tc>
        <w:tc>
          <w:tcPr>
            <w:tcW w:w="10999" w:type="dxa"/>
            <w:gridSpan w:val="13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DE" w:rsidRPr="001B7A08" w:rsidTr="00B45848">
        <w:tc>
          <w:tcPr>
            <w:tcW w:w="13267" w:type="dxa"/>
            <w:gridSpan w:val="15"/>
          </w:tcPr>
          <w:p w:rsidR="00DF30DE" w:rsidRPr="001B7A08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DE" w:rsidRPr="001B7A08" w:rsidTr="00B45848">
        <w:tc>
          <w:tcPr>
            <w:tcW w:w="851" w:type="dxa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901" w:type="dxa"/>
            <w:gridSpan w:val="3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(sbg kemampuan akhir yang diharapkan</w:t>
            </w:r>
          </w:p>
        </w:tc>
        <w:tc>
          <w:tcPr>
            <w:tcW w:w="1777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583" w:type="dxa"/>
            <w:gridSpan w:val="4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617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(Estimasi Waktu)</w:t>
            </w:r>
          </w:p>
        </w:tc>
        <w:tc>
          <w:tcPr>
            <w:tcW w:w="2352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 Pembelajaran</w:t>
            </w:r>
          </w:p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(Pustaka)</w:t>
            </w:r>
          </w:p>
        </w:tc>
        <w:tc>
          <w:tcPr>
            <w:tcW w:w="1186" w:type="dxa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Penilaian</w:t>
            </w:r>
          </w:p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DF30DE" w:rsidRPr="001B7A08" w:rsidTr="00B45848">
        <w:tc>
          <w:tcPr>
            <w:tcW w:w="851" w:type="dxa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4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DF30DE" w:rsidRPr="001B7A08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E752D3" w:rsidRPr="00E752D3" w:rsidTr="00B45848">
        <w:trPr>
          <w:trHeight w:val="1975"/>
        </w:trPr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gridSpan w:val="3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Perkuliahan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DF30DE" w:rsidRPr="00E752D3" w:rsidRDefault="00DF30DE" w:rsidP="00924A42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4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DE" w:rsidRPr="00E752D3" w:rsidRDefault="00DF30DE" w:rsidP="00B45848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DF30DE" w:rsidRPr="00E752D3" w:rsidRDefault="00CE5B67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RPS </w:t>
            </w:r>
            <w:r w:rsidR="00DF30DE"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Orientasi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Perkuliahan</w:t>
            </w: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126037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126037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Pengertian Filsafat Hukum Islam. Obyek dan Urgensi Kajiannya.</w:t>
            </w:r>
          </w:p>
          <w:p w:rsidR="00DF30DE" w:rsidRPr="00E752D3" w:rsidRDefault="00DF30DE" w:rsidP="00B4584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DA3FDF" w:rsidRPr="00E752D3" w:rsidRDefault="00DF30DE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</w:t>
            </w: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DA3FDF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Pengertian Filsafat Hukum Islam. Obyek dan Urgensi Kajiannya.</w:t>
            </w:r>
          </w:p>
          <w:p w:rsidR="00DF30DE" w:rsidRPr="00E752D3" w:rsidRDefault="00DF30DE" w:rsidP="00924A42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terhadap konsep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</w:rPr>
              <w:t>Perkawinan Antar Agama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Pemberian tugas untuk mengasah kemampuan Mahasiswa</w:t>
            </w:r>
          </w:p>
        </w:tc>
        <w:tc>
          <w:tcPr>
            <w:tcW w:w="2352" w:type="dxa"/>
            <w:gridSpan w:val="2"/>
          </w:tcPr>
          <w:p w:rsidR="001E343F" w:rsidRPr="00E752D3" w:rsidRDefault="001E343F" w:rsidP="001E343F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Pengertian Filsafat Hukum Islam. Obyek dan Urgensi Kajiannya.</w:t>
            </w:r>
          </w:p>
          <w:p w:rsidR="00DF30DE" w:rsidRPr="00E752D3" w:rsidRDefault="00DF30DE" w:rsidP="00B45848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126037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126037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Hubungan FHI dengan ilmu-ilmu hukum Islam lainnya. </w:t>
            </w:r>
          </w:p>
          <w:p w:rsidR="00DF30DE" w:rsidRPr="00E752D3" w:rsidRDefault="00DF30DE" w:rsidP="00B458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DF30DE" w:rsidRPr="00E752D3" w:rsidRDefault="00DF30DE" w:rsidP="00924A42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="00DA3FDF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Hubungan FHI dengan ilmu-ilmu hukum Islam lainnya</w:t>
            </w:r>
          </w:p>
        </w:tc>
        <w:tc>
          <w:tcPr>
            <w:tcW w:w="1583" w:type="dxa"/>
            <w:gridSpan w:val="4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764BBE" w:rsidRPr="00E752D3" w:rsidRDefault="00764BBE" w:rsidP="00764BBE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Hubungan FHI dengan ilmu-ilmu hukum Islam lainnya. 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126037" w:rsidRPr="00126037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126037">
              <w:rPr>
                <w:rFonts w:ascii="Times New Roman" w:hAnsi="Times New Roman"/>
                <w:sz w:val="24"/>
                <w:szCs w:val="24"/>
                <w:lang w:val="id-ID"/>
              </w:rPr>
              <w:t>dan menjelaskan</w:t>
            </w:r>
            <w:r w:rsidR="00126037" w:rsidRPr="0012603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126037" w:rsidRPr="00126037"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  <w:t>Sejarah Filsafat Hukum</w:t>
            </w:r>
            <w:r w:rsidR="00126037" w:rsidRPr="00126037">
              <w:rPr>
                <w:lang w:val="id-ID"/>
              </w:rPr>
              <w:t xml:space="preserve"> </w:t>
            </w:r>
            <w:r w:rsidR="00126037" w:rsidRPr="00126037"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  <w:t>Islam di Masa Klasik dan Sejarah Filsafat Hukum Islam di Masa Ulama Ushul al-Fiqh.</w:t>
            </w:r>
          </w:p>
          <w:p w:rsidR="00DF30DE" w:rsidRPr="00126037" w:rsidRDefault="00DF30DE" w:rsidP="00B4584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F30DE" w:rsidRPr="00E752D3" w:rsidRDefault="00DF30DE" w:rsidP="00B45848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DA3FDF" w:rsidRPr="00DA3FDF" w:rsidRDefault="00DF30DE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dapat memahami dan menjelaskan </w:t>
            </w:r>
            <w:r w:rsidR="00DA3FDF" w:rsidRPr="00DA3FDF"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  <w:t>Sejarah Filsafat Hukum</w:t>
            </w:r>
            <w:r w:rsidR="00DA3FDF" w:rsidRPr="00DA3FDF">
              <w:rPr>
                <w:lang w:val="id-ID"/>
              </w:rPr>
              <w:t xml:space="preserve"> </w:t>
            </w:r>
            <w:r w:rsidR="00DA3FDF" w:rsidRPr="00DA3FDF">
              <w:rPr>
                <w:rStyle w:val="markedcontent"/>
                <w:rFonts w:asciiTheme="majorBidi" w:hAnsiTheme="majorBidi" w:cstheme="majorBidi"/>
                <w:sz w:val="24"/>
                <w:szCs w:val="24"/>
                <w:lang w:val="id-ID"/>
              </w:rPr>
              <w:t>Islam di Masa Klasik dan Sejarah Filsafat Hukum Islam di Masa Ulama Ushul al-Fiqh.</w:t>
            </w:r>
          </w:p>
          <w:p w:rsidR="00DF30DE" w:rsidRPr="00DA3FDF" w:rsidRDefault="00DF30DE" w:rsidP="00924A42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83" w:type="dxa"/>
            <w:gridSpan w:val="4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D4258A" w:rsidRPr="00E752D3" w:rsidRDefault="00D4258A" w:rsidP="00D4258A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Sejarah Filsafat Hukum</w:t>
            </w:r>
            <w:r w:rsidRPr="00E752D3">
              <w:t xml:space="preserve"> </w:t>
            </w: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Islam di Masa Klasik dan Sejarah Filsafat Hukum Islam di Masa Ulama Ushul al-Fiqh.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3"/>
          </w:tcPr>
          <w:p w:rsidR="00126037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126037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Ontologi Hukum Islam.</w:t>
            </w:r>
          </w:p>
          <w:p w:rsidR="00DF30DE" w:rsidRPr="00E752D3" w:rsidRDefault="00DF30DE" w:rsidP="00B458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DA3FDF" w:rsidRPr="00E752D3" w:rsidRDefault="00DF30DE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Dapat memahami dan </w:t>
            </w: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menjelaskan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A3FDF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Ontologi Hukum Islam.</w:t>
            </w:r>
          </w:p>
          <w:p w:rsidR="00DF30DE" w:rsidRPr="00E752D3" w:rsidRDefault="00DF30DE" w:rsidP="00924A42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4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D97DA3" w:rsidRPr="00E752D3" w:rsidRDefault="00D97DA3" w:rsidP="00D97DA3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Ontologi Hukum Islam.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3"/>
          </w:tcPr>
          <w:p w:rsidR="00DF30DE" w:rsidRPr="00E752D3" w:rsidRDefault="00DF30DE" w:rsidP="001E2A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</w:rPr>
              <w:t>Evaluasi  Tengah  Semester (UTS) : Melakukan Validasi  Hasil  Penilaian,  Evaluasi  dan  Perbaikan Proses Pembelajaran Berikutnya</w:t>
            </w: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901" w:type="dxa"/>
            <w:gridSpan w:val="3"/>
          </w:tcPr>
          <w:p w:rsidR="00126037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126037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Epistemologi</w:t>
            </w:r>
            <w:r w:rsidR="00126037" w:rsidRPr="00E752D3">
              <w:t xml:space="preserve"> </w:t>
            </w:r>
            <w:r w:rsidR="00126037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dan</w:t>
            </w:r>
          </w:p>
          <w:p w:rsidR="00126037" w:rsidRPr="00E752D3" w:rsidRDefault="00126037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Aksiologi Hukum Islam.</w:t>
            </w:r>
          </w:p>
          <w:p w:rsidR="00DF30DE" w:rsidRPr="00E752D3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F30DE" w:rsidRPr="00E752D3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05" w:type="dxa"/>
            <w:gridSpan w:val="3"/>
          </w:tcPr>
          <w:p w:rsidR="00DA3FDF" w:rsidRPr="00E752D3" w:rsidRDefault="00DF30DE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memahami dan menjelaskan tentang </w:t>
            </w:r>
            <w:r w:rsidR="00DA3FDF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Epistemologi</w:t>
            </w:r>
            <w:r w:rsidR="00DA3FDF" w:rsidRPr="00E752D3">
              <w:t xml:space="preserve"> </w:t>
            </w:r>
            <w:r w:rsidR="00DA3FDF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dan</w:t>
            </w:r>
          </w:p>
          <w:p w:rsidR="00DA3FDF" w:rsidRPr="00E752D3" w:rsidRDefault="00DA3FDF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Aksiologi Hukum Islam.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3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6F5826" w:rsidRPr="00E752D3" w:rsidRDefault="006F5826" w:rsidP="00DA3FDF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Dimensi Epistemologi</w:t>
            </w:r>
            <w:r w:rsidRPr="00E752D3">
              <w:t xml:space="preserve"> </w:t>
            </w:r>
            <w:r w:rsidR="00DA3FDF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dan</w:t>
            </w:r>
          </w:p>
          <w:p w:rsidR="006F5826" w:rsidRPr="00E752D3" w:rsidRDefault="006F5826" w:rsidP="006F5826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Aksiologi Hukum Islam.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126037" w:rsidRPr="00E752D3" w:rsidRDefault="00126037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>dan menjelaskan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Rekonstruksi maqashid al-Syari’ah Ibnu ‘Asyur. </w:t>
            </w:r>
          </w:p>
          <w:p w:rsidR="00DF30DE" w:rsidRPr="00E752D3" w:rsidRDefault="00DF30DE" w:rsidP="00BA6841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0DE" w:rsidRPr="00E752D3" w:rsidRDefault="00DF30DE" w:rsidP="00BA6841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890728" w:rsidRPr="00E752D3" w:rsidRDefault="00DF30DE" w:rsidP="00924A42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</w:t>
            </w: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890728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Rekonstruksi maqashid al-Syari’ah Ibnu ‘Asyur.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7378E7" w:rsidRPr="00E752D3" w:rsidRDefault="007378E7" w:rsidP="007378E7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 xml:space="preserve">Rekonstruksi maqashid al-Syari’ah Ibnu ‘Asyur. 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:rsidR="00DF30DE" w:rsidRPr="00E752D3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E752D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E05B5C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aqashid al-Syari’ah Jasser Audah</w:t>
            </w:r>
          </w:p>
        </w:tc>
        <w:tc>
          <w:tcPr>
            <w:tcW w:w="1862" w:type="dxa"/>
            <w:gridSpan w:val="4"/>
          </w:tcPr>
          <w:p w:rsidR="00DF30DE" w:rsidRPr="00E752D3" w:rsidRDefault="00DF30DE" w:rsidP="00924A42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dapat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 xml:space="preserve"> memahami dan menjelaskan </w:t>
            </w:r>
            <w:r w:rsidR="0021015E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maqashid al-Syari’ah Jasser Audah</w:t>
            </w: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DF30DE" w:rsidRPr="00E752D3" w:rsidRDefault="0021015E" w:rsidP="008F6ED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M</w:t>
            </w:r>
            <w:r w:rsidR="008F6ED3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aqashid al-Syari’ah Jasser Audah</w:t>
            </w:r>
            <w:r w:rsidR="008F6ED3" w:rsidRPr="00E7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E05B5C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>dan menjelaskan</w:t>
            </w:r>
            <w:r w:rsidRPr="00E752D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Karakteristik Hukum Islam.</w:t>
            </w:r>
          </w:p>
          <w:p w:rsidR="00DF30DE" w:rsidRPr="00E752D3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241DD" w:rsidRPr="00E752D3" w:rsidRDefault="00DF30DE" w:rsidP="00C241DD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</w:t>
            </w:r>
            <w:r w:rsidRPr="00E752D3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apat </w:t>
            </w: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>mahami dan menjelaskan</w:t>
            </w:r>
            <w:r w:rsidRPr="00E752D3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C241DD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Karakteristik Hukum Islam.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C56DFF" w:rsidRPr="00E752D3" w:rsidRDefault="00C56DFF" w:rsidP="00C56DFF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Karakteristik Hukum Islam.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E05B5C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Ibadah dan Filosofi Hukum Perdata Islam.</w:t>
            </w:r>
          </w:p>
          <w:p w:rsidR="00DF30DE" w:rsidRPr="00E05B5C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C241DD" w:rsidRPr="00E752D3" w:rsidRDefault="00DF30DE" w:rsidP="00C241DD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Dapat m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emahami dan menjelaskan </w:t>
            </w:r>
            <w:r w:rsidR="00C241DD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Ibadah dan Filosofi Hukum Perdata Islam.</w:t>
            </w:r>
          </w:p>
          <w:p w:rsidR="00DF30DE" w:rsidRPr="00E752D3" w:rsidRDefault="00DF30DE" w:rsidP="00B4584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Membuat Resume 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437EBA" w:rsidRPr="00E752D3" w:rsidRDefault="00437EBA" w:rsidP="00437EBA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Ibadah dan Filosofi Hukum Perdata Islam.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1" w:type="dxa"/>
            <w:gridSpan w:val="3"/>
          </w:tcPr>
          <w:p w:rsidR="00E05B5C" w:rsidRPr="00E752D3" w:rsidRDefault="00DF30DE" w:rsidP="00BA6841">
            <w:pPr>
              <w:pStyle w:val="NoSpacing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Pidana Islam.</w:t>
            </w:r>
          </w:p>
          <w:p w:rsidR="00DF30DE" w:rsidRPr="00E05B5C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F30DE" w:rsidRPr="00E752D3" w:rsidRDefault="00DF30DE" w:rsidP="00BA6841">
            <w:pPr>
              <w:pStyle w:val="NoSpacing"/>
              <w:ind w:left="423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62" w:type="dxa"/>
            <w:gridSpan w:val="4"/>
          </w:tcPr>
          <w:p w:rsidR="00C302FC" w:rsidRPr="00E752D3" w:rsidRDefault="00DF30DE" w:rsidP="00C302FC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>Mahasiswa dapat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C302F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Pidana Islam.</w:t>
            </w:r>
          </w:p>
          <w:p w:rsidR="00DF30DE" w:rsidRPr="00E752D3" w:rsidRDefault="00DF30DE" w:rsidP="00B45848">
            <w:pPr>
              <w:pStyle w:val="NoSpacing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F85917" w:rsidRPr="00E752D3" w:rsidRDefault="00F85917" w:rsidP="00F85917">
            <w:pPr>
              <w:pStyle w:val="NoSpacing"/>
              <w:jc w:val="both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 Pidana Islam.</w:t>
            </w:r>
          </w:p>
          <w:p w:rsidR="00DF30DE" w:rsidRPr="00E752D3" w:rsidRDefault="00DF30DE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DF30DE" w:rsidRPr="00E752D3" w:rsidRDefault="00DF30DE" w:rsidP="00BA68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</w:t>
            </w:r>
            <w:r w:rsidR="00E05B5C" w:rsidRPr="00E752D3">
              <w:t xml:space="preserve"> </w:t>
            </w:r>
            <w:r w:rsidR="00E05B5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Keluarga Islam.</w:t>
            </w:r>
          </w:p>
          <w:p w:rsidR="00DF30DE" w:rsidRPr="00E752D3" w:rsidRDefault="00DF30DE" w:rsidP="00BA6841">
            <w:pPr>
              <w:pStyle w:val="NoSpacing"/>
              <w:ind w:left="4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</w:tcPr>
          <w:p w:rsidR="00DF30DE" w:rsidRPr="00C302FC" w:rsidRDefault="00DF30DE" w:rsidP="00924A42">
            <w:pPr>
              <w:pStyle w:val="NoSpacing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E752D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Dapat Memahami </w:t>
            </w:r>
            <w:r w:rsidRPr="00E752D3">
              <w:rPr>
                <w:rFonts w:ascii="Times New Roman" w:hAnsi="Times New Roman"/>
                <w:sz w:val="24"/>
                <w:szCs w:val="24"/>
              </w:rPr>
              <w:t xml:space="preserve">dan menjelaskan </w:t>
            </w:r>
            <w:r w:rsidR="00C302F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</w:t>
            </w:r>
            <w:r w:rsidR="00C302FC" w:rsidRPr="00E752D3">
              <w:t xml:space="preserve"> </w:t>
            </w:r>
            <w:r w:rsidR="00C302FC"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Keluarga Islam.</w:t>
            </w:r>
          </w:p>
        </w:tc>
        <w:tc>
          <w:tcPr>
            <w:tcW w:w="1498" w:type="dxa"/>
            <w:gridSpan w:val="2"/>
          </w:tcPr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  <w:p w:rsidR="00DF30DE" w:rsidRPr="00E752D3" w:rsidRDefault="00DF30DE" w:rsidP="00B45848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Resume</w:t>
            </w:r>
          </w:p>
        </w:tc>
        <w:tc>
          <w:tcPr>
            <w:tcW w:w="2617" w:type="dxa"/>
            <w:gridSpan w:val="2"/>
          </w:tcPr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DF30DE" w:rsidRPr="00E752D3" w:rsidRDefault="00DF30DE" w:rsidP="00B45848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  <w:r w:rsidRPr="00E752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2352" w:type="dxa"/>
            <w:gridSpan w:val="2"/>
          </w:tcPr>
          <w:p w:rsidR="00DF30DE" w:rsidRPr="00E752D3" w:rsidRDefault="00E752D3" w:rsidP="00B4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Filosofi Hukum</w:t>
            </w:r>
            <w:r w:rsidRPr="00E752D3">
              <w:t xml:space="preserve"> </w:t>
            </w:r>
            <w:r w:rsidRPr="00E752D3"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Keluarga Islam.</w:t>
            </w:r>
          </w:p>
        </w:tc>
        <w:tc>
          <w:tcPr>
            <w:tcW w:w="1186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52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E752D3" w:rsidRPr="00E752D3" w:rsidTr="00B45848">
        <w:tc>
          <w:tcPr>
            <w:tcW w:w="851" w:type="dxa"/>
          </w:tcPr>
          <w:p w:rsidR="00DF30DE" w:rsidRPr="00E752D3" w:rsidRDefault="00DF30DE" w:rsidP="00B4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3"/>
          </w:tcPr>
          <w:p w:rsidR="00DF30DE" w:rsidRPr="00E752D3" w:rsidRDefault="00DF30DE" w:rsidP="001667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D3">
              <w:rPr>
                <w:rFonts w:ascii="Times New Roman" w:hAnsi="Times New Roman" w:cs="Times New Roman"/>
                <w:b/>
                <w:sz w:val="24"/>
                <w:szCs w:val="24"/>
              </w:rPr>
              <w:t>Evaluasi Akhir Semester (UAS) : Melakukan Validasi Penilaian Akhir dan Menentukan Kelulusan Mahasiswa</w:t>
            </w:r>
          </w:p>
        </w:tc>
        <w:tc>
          <w:tcPr>
            <w:tcW w:w="1186" w:type="dxa"/>
          </w:tcPr>
          <w:p w:rsidR="00DF30DE" w:rsidRPr="00E752D3" w:rsidRDefault="00DF30DE" w:rsidP="00B4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30DE" w:rsidRPr="00361072" w:rsidRDefault="00DF30DE" w:rsidP="00361072">
      <w:pPr>
        <w:ind w:left="8640"/>
        <w:rPr>
          <w:rFonts w:asciiTheme="majorBidi" w:hAnsiTheme="majorBidi" w:cstheme="majorBidi"/>
          <w:sz w:val="24"/>
          <w:szCs w:val="24"/>
        </w:rPr>
      </w:pPr>
    </w:p>
    <w:p w:rsidR="00DF30DE" w:rsidRPr="00361072" w:rsidRDefault="00182B41" w:rsidP="00361072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361072">
        <w:rPr>
          <w:rFonts w:asciiTheme="majorBidi" w:hAnsiTheme="majorBidi" w:cstheme="majorBidi"/>
          <w:sz w:val="24"/>
          <w:szCs w:val="24"/>
        </w:rPr>
        <w:t>Bengkulu, 5 September  2023</w:t>
      </w:r>
    </w:p>
    <w:p w:rsidR="00DF30DE" w:rsidRPr="00361072" w:rsidRDefault="00DF30DE" w:rsidP="00361072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</w:p>
    <w:p w:rsidR="00DF30DE" w:rsidRPr="00361072" w:rsidRDefault="00DF30DE" w:rsidP="00367003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361072">
        <w:rPr>
          <w:rFonts w:asciiTheme="majorBidi" w:hAnsiTheme="majorBidi" w:cstheme="majorBidi"/>
          <w:sz w:val="24"/>
          <w:szCs w:val="24"/>
        </w:rPr>
        <w:t>Dosen Pengampu</w:t>
      </w:r>
    </w:p>
    <w:p w:rsidR="00DF30DE" w:rsidRPr="00361072" w:rsidRDefault="00367003" w:rsidP="00367003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C662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3A395C" wp14:editId="11B764B4">
            <wp:extent cx="1125993" cy="483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99"/>
                    <a:stretch/>
                  </pic:blipFill>
                  <pic:spPr bwMode="auto">
                    <a:xfrm>
                      <a:off x="0" y="0"/>
                      <a:ext cx="1179739" cy="5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0DE" w:rsidRPr="00361072" w:rsidRDefault="00DF30DE" w:rsidP="00361072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361072">
        <w:rPr>
          <w:rFonts w:asciiTheme="majorBidi" w:hAnsiTheme="majorBidi" w:cstheme="majorBidi"/>
          <w:sz w:val="24"/>
          <w:szCs w:val="24"/>
        </w:rPr>
        <w:t>Drs. H. Henderi Kusmidi, M.H.I</w:t>
      </w:r>
    </w:p>
    <w:p w:rsidR="00DF30DE" w:rsidRPr="00361072" w:rsidRDefault="00DF30DE" w:rsidP="00361072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361072">
        <w:rPr>
          <w:rFonts w:asciiTheme="majorBidi" w:hAnsiTheme="majorBidi" w:cstheme="majorBidi"/>
          <w:sz w:val="24"/>
          <w:szCs w:val="24"/>
        </w:rPr>
        <w:t>NIP. 196907061994031002</w:t>
      </w:r>
    </w:p>
    <w:p w:rsidR="00DF30DE" w:rsidRPr="00361072" w:rsidRDefault="00DF30DE" w:rsidP="00361072">
      <w:pPr>
        <w:tabs>
          <w:tab w:val="left" w:pos="3287"/>
        </w:tabs>
        <w:ind w:left="9360"/>
        <w:rPr>
          <w:rFonts w:asciiTheme="majorBidi" w:hAnsiTheme="majorBidi" w:cstheme="majorBidi"/>
          <w:sz w:val="24"/>
          <w:szCs w:val="24"/>
        </w:rPr>
      </w:pPr>
      <w:r w:rsidRPr="00361072">
        <w:rPr>
          <w:rFonts w:asciiTheme="majorBidi" w:hAnsiTheme="majorBidi" w:cstheme="majorBidi"/>
          <w:sz w:val="24"/>
          <w:szCs w:val="24"/>
        </w:rPr>
        <w:tab/>
      </w:r>
    </w:p>
    <w:p w:rsidR="00A94388" w:rsidRDefault="00A94388"/>
    <w:sectPr w:rsidR="00A94388" w:rsidSect="00DF30DE">
      <w:footerReference w:type="default" r:id="rId1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C6" w:rsidRDefault="003B17C6" w:rsidP="000F4811">
      <w:pPr>
        <w:spacing w:after="0" w:line="240" w:lineRule="auto"/>
      </w:pPr>
      <w:r>
        <w:separator/>
      </w:r>
    </w:p>
  </w:endnote>
  <w:endnote w:type="continuationSeparator" w:id="0">
    <w:p w:rsidR="003B17C6" w:rsidRDefault="003B17C6" w:rsidP="000F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0F4811">
      <w:tc>
        <w:tcPr>
          <w:tcW w:w="918" w:type="dxa"/>
        </w:tcPr>
        <w:p w:rsidR="000F4811" w:rsidRPr="000F4811" w:rsidRDefault="000F4811">
          <w:pPr>
            <w:pStyle w:val="Footer"/>
            <w:jc w:val="right"/>
            <w:rPr>
              <w:rFonts w:asciiTheme="majorBidi" w:hAnsiTheme="majorBid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0F481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F481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0F4811">
            <w:rPr>
              <w:rFonts w:asciiTheme="majorBidi" w:hAnsiTheme="majorBidi" w:cstheme="majorBidi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B17C6" w:rsidRPr="003B17C6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F4811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0F4811" w:rsidRPr="000F4811" w:rsidRDefault="000F4811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F4811">
            <w:rPr>
              <w:rFonts w:asciiTheme="majorBidi" w:hAnsiTheme="majorBidi" w:cstheme="majorBidi"/>
              <w:b/>
              <w:bCs/>
              <w:sz w:val="20"/>
              <w:szCs w:val="20"/>
            </w:rPr>
            <w:t>RPS Matkul Filsafat Hukum Islam Prodi HKI Semester V A dan V B Fakultas Syari’ah UIN FAS Bengkulu, Drs. H. Henderi Kusmidi, M.H.I</w:t>
          </w:r>
        </w:p>
      </w:tc>
    </w:tr>
  </w:tbl>
  <w:p w:rsidR="000F4811" w:rsidRDefault="000F4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C6" w:rsidRDefault="003B17C6" w:rsidP="000F4811">
      <w:pPr>
        <w:spacing w:after="0" w:line="240" w:lineRule="auto"/>
      </w:pPr>
      <w:r>
        <w:separator/>
      </w:r>
    </w:p>
  </w:footnote>
  <w:footnote w:type="continuationSeparator" w:id="0">
    <w:p w:rsidR="003B17C6" w:rsidRDefault="003B17C6" w:rsidP="000F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424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80C8A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60B"/>
    <w:multiLevelType w:val="hybridMultilevel"/>
    <w:tmpl w:val="D4A0A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F568A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62D4D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C13A7"/>
    <w:multiLevelType w:val="hybridMultilevel"/>
    <w:tmpl w:val="B73AC504"/>
    <w:lvl w:ilvl="0" w:tplc="AE740CFA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A504C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626AC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A03EB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42CE9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A133C"/>
    <w:multiLevelType w:val="hybridMultilevel"/>
    <w:tmpl w:val="6E4609AC"/>
    <w:lvl w:ilvl="0" w:tplc="B794532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31350076"/>
    <w:multiLevelType w:val="hybridMultilevel"/>
    <w:tmpl w:val="D4EE5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27FD2"/>
    <w:multiLevelType w:val="hybridMultilevel"/>
    <w:tmpl w:val="DC622BD6"/>
    <w:lvl w:ilvl="0" w:tplc="25A458CA">
      <w:start w:val="1"/>
      <w:numFmt w:val="upperLetter"/>
      <w:lvlText w:val="%1."/>
      <w:lvlJc w:val="left"/>
      <w:pPr>
        <w:ind w:left="394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4433303"/>
    <w:multiLevelType w:val="hybridMultilevel"/>
    <w:tmpl w:val="30BA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1AD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208A3"/>
    <w:multiLevelType w:val="hybridMultilevel"/>
    <w:tmpl w:val="64C8AC24"/>
    <w:lvl w:ilvl="0" w:tplc="8CBA3484">
      <w:start w:val="1"/>
      <w:numFmt w:val="decimal"/>
      <w:lvlText w:val="%1."/>
      <w:lvlJc w:val="left"/>
      <w:pPr>
        <w:ind w:left="754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F1760D9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C7C0D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B2171"/>
    <w:multiLevelType w:val="hybridMultilevel"/>
    <w:tmpl w:val="84761D60"/>
    <w:lvl w:ilvl="0" w:tplc="4EA43FC0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19">
    <w:nsid w:val="5E4B3608"/>
    <w:multiLevelType w:val="hybridMultilevel"/>
    <w:tmpl w:val="AE5A20BA"/>
    <w:lvl w:ilvl="0" w:tplc="B02AB198">
      <w:start w:val="1"/>
      <w:numFmt w:val="decimal"/>
      <w:lvlText w:val="%1."/>
      <w:lvlJc w:val="left"/>
      <w:pPr>
        <w:ind w:left="754" w:hanging="360"/>
      </w:pPr>
      <w:rPr>
        <w:rFonts w:ascii="Arial" w:hAnsi="Arial" w:cs="Arial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0FB57B5"/>
    <w:multiLevelType w:val="hybridMultilevel"/>
    <w:tmpl w:val="C6C2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E0AE6"/>
    <w:multiLevelType w:val="hybridMultilevel"/>
    <w:tmpl w:val="71A66BC8"/>
    <w:lvl w:ilvl="0" w:tplc="3968D7F8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6A8F4257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91032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24">
    <w:nsid w:val="6EC95F89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10316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74F89"/>
    <w:multiLevelType w:val="hybridMultilevel"/>
    <w:tmpl w:val="03A2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00587"/>
    <w:multiLevelType w:val="hybridMultilevel"/>
    <w:tmpl w:val="EF8EE268"/>
    <w:lvl w:ilvl="0" w:tplc="469C47A4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27"/>
  </w:num>
  <w:num w:numId="5">
    <w:abstractNumId w:val="12"/>
  </w:num>
  <w:num w:numId="6">
    <w:abstractNumId w:val="15"/>
  </w:num>
  <w:num w:numId="7">
    <w:abstractNumId w:val="19"/>
  </w:num>
  <w:num w:numId="8">
    <w:abstractNumId w:val="21"/>
  </w:num>
  <w:num w:numId="9">
    <w:abstractNumId w:val="20"/>
  </w:num>
  <w:num w:numId="10">
    <w:abstractNumId w:val="11"/>
  </w:num>
  <w:num w:numId="11">
    <w:abstractNumId w:val="13"/>
  </w:num>
  <w:num w:numId="12">
    <w:abstractNumId w:val="2"/>
  </w:num>
  <w:num w:numId="13">
    <w:abstractNumId w:val="17"/>
  </w:num>
  <w:num w:numId="14">
    <w:abstractNumId w:val="6"/>
  </w:num>
  <w:num w:numId="15">
    <w:abstractNumId w:val="3"/>
  </w:num>
  <w:num w:numId="16">
    <w:abstractNumId w:val="24"/>
  </w:num>
  <w:num w:numId="17">
    <w:abstractNumId w:val="9"/>
  </w:num>
  <w:num w:numId="18">
    <w:abstractNumId w:val="25"/>
  </w:num>
  <w:num w:numId="19">
    <w:abstractNumId w:val="26"/>
  </w:num>
  <w:num w:numId="20">
    <w:abstractNumId w:val="8"/>
  </w:num>
  <w:num w:numId="21">
    <w:abstractNumId w:val="1"/>
  </w:num>
  <w:num w:numId="22">
    <w:abstractNumId w:val="4"/>
  </w:num>
  <w:num w:numId="23">
    <w:abstractNumId w:val="7"/>
  </w:num>
  <w:num w:numId="24">
    <w:abstractNumId w:val="22"/>
  </w:num>
  <w:num w:numId="25">
    <w:abstractNumId w:val="16"/>
  </w:num>
  <w:num w:numId="26">
    <w:abstractNumId w:val="0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DE"/>
    <w:rsid w:val="000005CE"/>
    <w:rsid w:val="00002567"/>
    <w:rsid w:val="00004C1C"/>
    <w:rsid w:val="00007967"/>
    <w:rsid w:val="000118E8"/>
    <w:rsid w:val="00012757"/>
    <w:rsid w:val="00013123"/>
    <w:rsid w:val="000136CC"/>
    <w:rsid w:val="0001384A"/>
    <w:rsid w:val="000149B4"/>
    <w:rsid w:val="00021FDA"/>
    <w:rsid w:val="00026C76"/>
    <w:rsid w:val="00027948"/>
    <w:rsid w:val="000313BE"/>
    <w:rsid w:val="00034870"/>
    <w:rsid w:val="00035F24"/>
    <w:rsid w:val="000360B3"/>
    <w:rsid w:val="00037A70"/>
    <w:rsid w:val="000401F4"/>
    <w:rsid w:val="00040C2D"/>
    <w:rsid w:val="00041B04"/>
    <w:rsid w:val="000427E0"/>
    <w:rsid w:val="0005501F"/>
    <w:rsid w:val="000555AB"/>
    <w:rsid w:val="0005735B"/>
    <w:rsid w:val="000609E6"/>
    <w:rsid w:val="000651C8"/>
    <w:rsid w:val="0007017D"/>
    <w:rsid w:val="00077CF0"/>
    <w:rsid w:val="0008031B"/>
    <w:rsid w:val="00080839"/>
    <w:rsid w:val="000822BB"/>
    <w:rsid w:val="00082488"/>
    <w:rsid w:val="00083636"/>
    <w:rsid w:val="00083ACE"/>
    <w:rsid w:val="0008426B"/>
    <w:rsid w:val="00084863"/>
    <w:rsid w:val="00085CE8"/>
    <w:rsid w:val="00087CEA"/>
    <w:rsid w:val="000904F8"/>
    <w:rsid w:val="000905A4"/>
    <w:rsid w:val="00097B50"/>
    <w:rsid w:val="00097CDF"/>
    <w:rsid w:val="000A00B1"/>
    <w:rsid w:val="000A03AA"/>
    <w:rsid w:val="000A26A0"/>
    <w:rsid w:val="000A2B8E"/>
    <w:rsid w:val="000A4C8D"/>
    <w:rsid w:val="000A5023"/>
    <w:rsid w:val="000A5344"/>
    <w:rsid w:val="000B2D0E"/>
    <w:rsid w:val="000B5469"/>
    <w:rsid w:val="000B6DF7"/>
    <w:rsid w:val="000B789A"/>
    <w:rsid w:val="000C04BE"/>
    <w:rsid w:val="000C2944"/>
    <w:rsid w:val="000C357E"/>
    <w:rsid w:val="000C4D6A"/>
    <w:rsid w:val="000C50D9"/>
    <w:rsid w:val="000C6F73"/>
    <w:rsid w:val="000D0B3B"/>
    <w:rsid w:val="000D193D"/>
    <w:rsid w:val="000D3007"/>
    <w:rsid w:val="000D3459"/>
    <w:rsid w:val="000D3C98"/>
    <w:rsid w:val="000D43A9"/>
    <w:rsid w:val="000D5585"/>
    <w:rsid w:val="000D79DE"/>
    <w:rsid w:val="000D7AB1"/>
    <w:rsid w:val="000E04D4"/>
    <w:rsid w:val="000E1298"/>
    <w:rsid w:val="000E28CD"/>
    <w:rsid w:val="000E44EF"/>
    <w:rsid w:val="000E762D"/>
    <w:rsid w:val="000E7B30"/>
    <w:rsid w:val="000F06D8"/>
    <w:rsid w:val="000F091A"/>
    <w:rsid w:val="000F1F16"/>
    <w:rsid w:val="000F4811"/>
    <w:rsid w:val="000F6D2E"/>
    <w:rsid w:val="00100FD4"/>
    <w:rsid w:val="001030B9"/>
    <w:rsid w:val="00106FF7"/>
    <w:rsid w:val="001076D3"/>
    <w:rsid w:val="00114C89"/>
    <w:rsid w:val="0012005E"/>
    <w:rsid w:val="00121A64"/>
    <w:rsid w:val="00121EC1"/>
    <w:rsid w:val="001231FE"/>
    <w:rsid w:val="00123C5E"/>
    <w:rsid w:val="00124A0D"/>
    <w:rsid w:val="00126037"/>
    <w:rsid w:val="0013112C"/>
    <w:rsid w:val="0013492C"/>
    <w:rsid w:val="001378C3"/>
    <w:rsid w:val="001439A9"/>
    <w:rsid w:val="001446E6"/>
    <w:rsid w:val="00146D61"/>
    <w:rsid w:val="00147BB7"/>
    <w:rsid w:val="0015023C"/>
    <w:rsid w:val="0015167E"/>
    <w:rsid w:val="00152720"/>
    <w:rsid w:val="00153726"/>
    <w:rsid w:val="00154901"/>
    <w:rsid w:val="00155621"/>
    <w:rsid w:val="00161143"/>
    <w:rsid w:val="001633ED"/>
    <w:rsid w:val="001639B4"/>
    <w:rsid w:val="00164352"/>
    <w:rsid w:val="00165F41"/>
    <w:rsid w:val="001661E2"/>
    <w:rsid w:val="0016644A"/>
    <w:rsid w:val="00166669"/>
    <w:rsid w:val="00166721"/>
    <w:rsid w:val="001667B7"/>
    <w:rsid w:val="00167ED1"/>
    <w:rsid w:val="00172223"/>
    <w:rsid w:val="00174010"/>
    <w:rsid w:val="00181B59"/>
    <w:rsid w:val="0018200D"/>
    <w:rsid w:val="00182B41"/>
    <w:rsid w:val="001854F0"/>
    <w:rsid w:val="00186D3C"/>
    <w:rsid w:val="001874D0"/>
    <w:rsid w:val="00187FD7"/>
    <w:rsid w:val="00191794"/>
    <w:rsid w:val="001938ED"/>
    <w:rsid w:val="001940FF"/>
    <w:rsid w:val="001956BC"/>
    <w:rsid w:val="00196901"/>
    <w:rsid w:val="00197BA2"/>
    <w:rsid w:val="001A1ECA"/>
    <w:rsid w:val="001A4560"/>
    <w:rsid w:val="001A6E50"/>
    <w:rsid w:val="001A7F62"/>
    <w:rsid w:val="001B291A"/>
    <w:rsid w:val="001B49E8"/>
    <w:rsid w:val="001B67B5"/>
    <w:rsid w:val="001B7A57"/>
    <w:rsid w:val="001C25B3"/>
    <w:rsid w:val="001C31CC"/>
    <w:rsid w:val="001D10D9"/>
    <w:rsid w:val="001D2D56"/>
    <w:rsid w:val="001D3D98"/>
    <w:rsid w:val="001D4700"/>
    <w:rsid w:val="001D53B2"/>
    <w:rsid w:val="001D71B6"/>
    <w:rsid w:val="001E18AB"/>
    <w:rsid w:val="001E2ACE"/>
    <w:rsid w:val="001E335E"/>
    <w:rsid w:val="001E343F"/>
    <w:rsid w:val="001E4664"/>
    <w:rsid w:val="001F43C5"/>
    <w:rsid w:val="001F567E"/>
    <w:rsid w:val="001F683E"/>
    <w:rsid w:val="001F7AA1"/>
    <w:rsid w:val="00201A5E"/>
    <w:rsid w:val="0020268E"/>
    <w:rsid w:val="0020572C"/>
    <w:rsid w:val="00207D61"/>
    <w:rsid w:val="0021015E"/>
    <w:rsid w:val="00212C3A"/>
    <w:rsid w:val="00217F87"/>
    <w:rsid w:val="00222C97"/>
    <w:rsid w:val="00225389"/>
    <w:rsid w:val="00226758"/>
    <w:rsid w:val="00231167"/>
    <w:rsid w:val="00231E10"/>
    <w:rsid w:val="002332A8"/>
    <w:rsid w:val="0023351F"/>
    <w:rsid w:val="002365D0"/>
    <w:rsid w:val="00241949"/>
    <w:rsid w:val="002419F2"/>
    <w:rsid w:val="00242168"/>
    <w:rsid w:val="00242B7A"/>
    <w:rsid w:val="00243530"/>
    <w:rsid w:val="00244DC1"/>
    <w:rsid w:val="00246DAD"/>
    <w:rsid w:val="002476EB"/>
    <w:rsid w:val="00251B7F"/>
    <w:rsid w:val="00252971"/>
    <w:rsid w:val="002547B2"/>
    <w:rsid w:val="0026300A"/>
    <w:rsid w:val="00270003"/>
    <w:rsid w:val="002702C5"/>
    <w:rsid w:val="002721E3"/>
    <w:rsid w:val="0027256B"/>
    <w:rsid w:val="00272E24"/>
    <w:rsid w:val="00273924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695"/>
    <w:rsid w:val="0028789D"/>
    <w:rsid w:val="002905E2"/>
    <w:rsid w:val="00290838"/>
    <w:rsid w:val="00291FA5"/>
    <w:rsid w:val="0029452D"/>
    <w:rsid w:val="00295756"/>
    <w:rsid w:val="00295DDD"/>
    <w:rsid w:val="00296C57"/>
    <w:rsid w:val="002976B6"/>
    <w:rsid w:val="002A5020"/>
    <w:rsid w:val="002A5E9B"/>
    <w:rsid w:val="002A68B2"/>
    <w:rsid w:val="002B2014"/>
    <w:rsid w:val="002B4707"/>
    <w:rsid w:val="002B4DC5"/>
    <w:rsid w:val="002B5D33"/>
    <w:rsid w:val="002B7D9A"/>
    <w:rsid w:val="002C06A6"/>
    <w:rsid w:val="002D011A"/>
    <w:rsid w:val="002D1038"/>
    <w:rsid w:val="002D1559"/>
    <w:rsid w:val="002D2053"/>
    <w:rsid w:val="002D2B09"/>
    <w:rsid w:val="002D2BAB"/>
    <w:rsid w:val="002D4823"/>
    <w:rsid w:val="002D4EDA"/>
    <w:rsid w:val="002D61BA"/>
    <w:rsid w:val="002E1871"/>
    <w:rsid w:val="002E22C3"/>
    <w:rsid w:val="002E5F87"/>
    <w:rsid w:val="002F413F"/>
    <w:rsid w:val="002F520E"/>
    <w:rsid w:val="002F572F"/>
    <w:rsid w:val="002F5806"/>
    <w:rsid w:val="0030116C"/>
    <w:rsid w:val="00301E0B"/>
    <w:rsid w:val="003077AA"/>
    <w:rsid w:val="00307DF2"/>
    <w:rsid w:val="00311653"/>
    <w:rsid w:val="003143C6"/>
    <w:rsid w:val="003154A2"/>
    <w:rsid w:val="00316D19"/>
    <w:rsid w:val="003174B7"/>
    <w:rsid w:val="003242EE"/>
    <w:rsid w:val="00325A9F"/>
    <w:rsid w:val="00330E0D"/>
    <w:rsid w:val="003314BE"/>
    <w:rsid w:val="003318C8"/>
    <w:rsid w:val="003319D9"/>
    <w:rsid w:val="003339BE"/>
    <w:rsid w:val="00334389"/>
    <w:rsid w:val="00336E4A"/>
    <w:rsid w:val="00340D19"/>
    <w:rsid w:val="003419A7"/>
    <w:rsid w:val="0034481F"/>
    <w:rsid w:val="0035323F"/>
    <w:rsid w:val="003553B1"/>
    <w:rsid w:val="00361072"/>
    <w:rsid w:val="00366AD5"/>
    <w:rsid w:val="00367003"/>
    <w:rsid w:val="00370E46"/>
    <w:rsid w:val="00373BE1"/>
    <w:rsid w:val="0037595B"/>
    <w:rsid w:val="00375AE4"/>
    <w:rsid w:val="003776C6"/>
    <w:rsid w:val="00380454"/>
    <w:rsid w:val="003850EE"/>
    <w:rsid w:val="003873BD"/>
    <w:rsid w:val="0039377A"/>
    <w:rsid w:val="003946F4"/>
    <w:rsid w:val="003953E3"/>
    <w:rsid w:val="00395849"/>
    <w:rsid w:val="00397FF1"/>
    <w:rsid w:val="003A00CC"/>
    <w:rsid w:val="003A197F"/>
    <w:rsid w:val="003A3F14"/>
    <w:rsid w:val="003A61DA"/>
    <w:rsid w:val="003B0209"/>
    <w:rsid w:val="003B04D0"/>
    <w:rsid w:val="003B17C6"/>
    <w:rsid w:val="003B28C4"/>
    <w:rsid w:val="003B29EB"/>
    <w:rsid w:val="003B2D9C"/>
    <w:rsid w:val="003B392F"/>
    <w:rsid w:val="003B45F1"/>
    <w:rsid w:val="003B7EE4"/>
    <w:rsid w:val="003C11CA"/>
    <w:rsid w:val="003C2721"/>
    <w:rsid w:val="003C33D7"/>
    <w:rsid w:val="003C4CA4"/>
    <w:rsid w:val="003C5DD1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4960"/>
    <w:rsid w:val="004263CB"/>
    <w:rsid w:val="004276C5"/>
    <w:rsid w:val="00430B0B"/>
    <w:rsid w:val="004318D6"/>
    <w:rsid w:val="00434694"/>
    <w:rsid w:val="00435A61"/>
    <w:rsid w:val="00437EBA"/>
    <w:rsid w:val="004409D0"/>
    <w:rsid w:val="00440D52"/>
    <w:rsid w:val="00442F35"/>
    <w:rsid w:val="00445460"/>
    <w:rsid w:val="004456B6"/>
    <w:rsid w:val="00454341"/>
    <w:rsid w:val="00464B87"/>
    <w:rsid w:val="00471E64"/>
    <w:rsid w:val="00472FEE"/>
    <w:rsid w:val="00473895"/>
    <w:rsid w:val="00476AF2"/>
    <w:rsid w:val="00480820"/>
    <w:rsid w:val="0048109C"/>
    <w:rsid w:val="00483037"/>
    <w:rsid w:val="00485E50"/>
    <w:rsid w:val="004870FB"/>
    <w:rsid w:val="00491D0C"/>
    <w:rsid w:val="004927E0"/>
    <w:rsid w:val="00493110"/>
    <w:rsid w:val="00494243"/>
    <w:rsid w:val="004A0703"/>
    <w:rsid w:val="004A3B93"/>
    <w:rsid w:val="004A4295"/>
    <w:rsid w:val="004A6477"/>
    <w:rsid w:val="004B2D01"/>
    <w:rsid w:val="004B3CB8"/>
    <w:rsid w:val="004B48BB"/>
    <w:rsid w:val="004B579F"/>
    <w:rsid w:val="004C1854"/>
    <w:rsid w:val="004C2964"/>
    <w:rsid w:val="004C2AF2"/>
    <w:rsid w:val="004C3E86"/>
    <w:rsid w:val="004C577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C69"/>
    <w:rsid w:val="004F578B"/>
    <w:rsid w:val="004F5F21"/>
    <w:rsid w:val="00500C73"/>
    <w:rsid w:val="00502C77"/>
    <w:rsid w:val="00506F19"/>
    <w:rsid w:val="005119B4"/>
    <w:rsid w:val="00512723"/>
    <w:rsid w:val="005141EF"/>
    <w:rsid w:val="005159D7"/>
    <w:rsid w:val="00516B3A"/>
    <w:rsid w:val="00517834"/>
    <w:rsid w:val="00517B53"/>
    <w:rsid w:val="0052185F"/>
    <w:rsid w:val="00522C49"/>
    <w:rsid w:val="00525177"/>
    <w:rsid w:val="00525508"/>
    <w:rsid w:val="005260B4"/>
    <w:rsid w:val="00527962"/>
    <w:rsid w:val="005352F8"/>
    <w:rsid w:val="005375D4"/>
    <w:rsid w:val="00537BB8"/>
    <w:rsid w:val="00542FAA"/>
    <w:rsid w:val="005433C2"/>
    <w:rsid w:val="005456FF"/>
    <w:rsid w:val="00545A48"/>
    <w:rsid w:val="00546432"/>
    <w:rsid w:val="00556EEE"/>
    <w:rsid w:val="00557146"/>
    <w:rsid w:val="0056141F"/>
    <w:rsid w:val="00561D5F"/>
    <w:rsid w:val="00562E1D"/>
    <w:rsid w:val="00563AD8"/>
    <w:rsid w:val="00566355"/>
    <w:rsid w:val="00567925"/>
    <w:rsid w:val="0057075B"/>
    <w:rsid w:val="00570FBD"/>
    <w:rsid w:val="00571AAF"/>
    <w:rsid w:val="00575ED4"/>
    <w:rsid w:val="00576E38"/>
    <w:rsid w:val="00580122"/>
    <w:rsid w:val="0058161E"/>
    <w:rsid w:val="00581DEC"/>
    <w:rsid w:val="00582ED6"/>
    <w:rsid w:val="00583C7C"/>
    <w:rsid w:val="005847FA"/>
    <w:rsid w:val="00585027"/>
    <w:rsid w:val="00590972"/>
    <w:rsid w:val="005921EF"/>
    <w:rsid w:val="00595BDD"/>
    <w:rsid w:val="005A0C6D"/>
    <w:rsid w:val="005A60A1"/>
    <w:rsid w:val="005A7B5E"/>
    <w:rsid w:val="005B1D5B"/>
    <w:rsid w:val="005B30DB"/>
    <w:rsid w:val="005B3FE4"/>
    <w:rsid w:val="005B6C29"/>
    <w:rsid w:val="005B74D1"/>
    <w:rsid w:val="005B7850"/>
    <w:rsid w:val="005B7D4C"/>
    <w:rsid w:val="005C3BAF"/>
    <w:rsid w:val="005C3C21"/>
    <w:rsid w:val="005C40E1"/>
    <w:rsid w:val="005C4F6D"/>
    <w:rsid w:val="005D36B4"/>
    <w:rsid w:val="005D5133"/>
    <w:rsid w:val="005E1BBE"/>
    <w:rsid w:val="005E5441"/>
    <w:rsid w:val="005E61E9"/>
    <w:rsid w:val="005E6E90"/>
    <w:rsid w:val="005E78FA"/>
    <w:rsid w:val="005E7BA5"/>
    <w:rsid w:val="005F0C57"/>
    <w:rsid w:val="005F2A4A"/>
    <w:rsid w:val="005F4554"/>
    <w:rsid w:val="005F542D"/>
    <w:rsid w:val="00601B84"/>
    <w:rsid w:val="00610122"/>
    <w:rsid w:val="00610DD5"/>
    <w:rsid w:val="0061252A"/>
    <w:rsid w:val="00613567"/>
    <w:rsid w:val="00613A95"/>
    <w:rsid w:val="00616CEE"/>
    <w:rsid w:val="00616F4B"/>
    <w:rsid w:val="006260B9"/>
    <w:rsid w:val="006265D9"/>
    <w:rsid w:val="00626C00"/>
    <w:rsid w:val="00627700"/>
    <w:rsid w:val="006315AB"/>
    <w:rsid w:val="0063182C"/>
    <w:rsid w:val="00632901"/>
    <w:rsid w:val="00634B16"/>
    <w:rsid w:val="00634E3C"/>
    <w:rsid w:val="00635264"/>
    <w:rsid w:val="006366AB"/>
    <w:rsid w:val="0064026B"/>
    <w:rsid w:val="00641221"/>
    <w:rsid w:val="006415C8"/>
    <w:rsid w:val="00646A87"/>
    <w:rsid w:val="00651E08"/>
    <w:rsid w:val="00652353"/>
    <w:rsid w:val="00656285"/>
    <w:rsid w:val="006573A2"/>
    <w:rsid w:val="006607BF"/>
    <w:rsid w:val="00664604"/>
    <w:rsid w:val="00666115"/>
    <w:rsid w:val="00671239"/>
    <w:rsid w:val="00671B8F"/>
    <w:rsid w:val="006746A2"/>
    <w:rsid w:val="00676C63"/>
    <w:rsid w:val="0068197A"/>
    <w:rsid w:val="00681E22"/>
    <w:rsid w:val="0068204E"/>
    <w:rsid w:val="006825E5"/>
    <w:rsid w:val="006831BE"/>
    <w:rsid w:val="00683976"/>
    <w:rsid w:val="00695D26"/>
    <w:rsid w:val="0069715B"/>
    <w:rsid w:val="00697A31"/>
    <w:rsid w:val="00697D52"/>
    <w:rsid w:val="006A28D7"/>
    <w:rsid w:val="006A2EBD"/>
    <w:rsid w:val="006A5590"/>
    <w:rsid w:val="006A56DF"/>
    <w:rsid w:val="006A5AF7"/>
    <w:rsid w:val="006A67A4"/>
    <w:rsid w:val="006B252A"/>
    <w:rsid w:val="006C1A9B"/>
    <w:rsid w:val="006C2251"/>
    <w:rsid w:val="006C2CB0"/>
    <w:rsid w:val="006C31EC"/>
    <w:rsid w:val="006C412D"/>
    <w:rsid w:val="006C416E"/>
    <w:rsid w:val="006C6DCD"/>
    <w:rsid w:val="006C77F5"/>
    <w:rsid w:val="006D1289"/>
    <w:rsid w:val="006E31CA"/>
    <w:rsid w:val="006E3FC4"/>
    <w:rsid w:val="006E60C2"/>
    <w:rsid w:val="006E6DBA"/>
    <w:rsid w:val="006F47A2"/>
    <w:rsid w:val="006F5826"/>
    <w:rsid w:val="00701A3F"/>
    <w:rsid w:val="00702C19"/>
    <w:rsid w:val="00704D9A"/>
    <w:rsid w:val="0071104D"/>
    <w:rsid w:val="00711B37"/>
    <w:rsid w:val="007122F3"/>
    <w:rsid w:val="007128CD"/>
    <w:rsid w:val="00721257"/>
    <w:rsid w:val="00722692"/>
    <w:rsid w:val="00723D20"/>
    <w:rsid w:val="007249EE"/>
    <w:rsid w:val="00724D83"/>
    <w:rsid w:val="0072627F"/>
    <w:rsid w:val="007378E7"/>
    <w:rsid w:val="00740DF8"/>
    <w:rsid w:val="0074238B"/>
    <w:rsid w:val="00743892"/>
    <w:rsid w:val="007446D4"/>
    <w:rsid w:val="007456FC"/>
    <w:rsid w:val="007545A3"/>
    <w:rsid w:val="0075605F"/>
    <w:rsid w:val="0075647D"/>
    <w:rsid w:val="00756567"/>
    <w:rsid w:val="00760470"/>
    <w:rsid w:val="00762378"/>
    <w:rsid w:val="00764BBE"/>
    <w:rsid w:val="00764BDC"/>
    <w:rsid w:val="00764D34"/>
    <w:rsid w:val="00764DC0"/>
    <w:rsid w:val="00770148"/>
    <w:rsid w:val="0077107A"/>
    <w:rsid w:val="007712FB"/>
    <w:rsid w:val="0077520A"/>
    <w:rsid w:val="007764DE"/>
    <w:rsid w:val="00776738"/>
    <w:rsid w:val="0078017A"/>
    <w:rsid w:val="0078422E"/>
    <w:rsid w:val="007849EB"/>
    <w:rsid w:val="00785102"/>
    <w:rsid w:val="007853FC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39BE"/>
    <w:rsid w:val="007C5B25"/>
    <w:rsid w:val="007C5E9D"/>
    <w:rsid w:val="007D15CA"/>
    <w:rsid w:val="007D24A9"/>
    <w:rsid w:val="007D2F69"/>
    <w:rsid w:val="007D4FF8"/>
    <w:rsid w:val="007D5B19"/>
    <w:rsid w:val="007D7796"/>
    <w:rsid w:val="007E0BA0"/>
    <w:rsid w:val="007E0E7B"/>
    <w:rsid w:val="007E3AE7"/>
    <w:rsid w:val="007E4B2B"/>
    <w:rsid w:val="007E5675"/>
    <w:rsid w:val="007E7EFA"/>
    <w:rsid w:val="007F119E"/>
    <w:rsid w:val="007F21E6"/>
    <w:rsid w:val="007F5C6B"/>
    <w:rsid w:val="007F72B1"/>
    <w:rsid w:val="0080016E"/>
    <w:rsid w:val="00800CD8"/>
    <w:rsid w:val="00801221"/>
    <w:rsid w:val="0080448F"/>
    <w:rsid w:val="008119E7"/>
    <w:rsid w:val="00814BB4"/>
    <w:rsid w:val="0081612E"/>
    <w:rsid w:val="008164A1"/>
    <w:rsid w:val="00817BF4"/>
    <w:rsid w:val="00817C91"/>
    <w:rsid w:val="008205F0"/>
    <w:rsid w:val="00826D3D"/>
    <w:rsid w:val="0082708B"/>
    <w:rsid w:val="008271F7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64A0"/>
    <w:rsid w:val="00856A13"/>
    <w:rsid w:val="0085700C"/>
    <w:rsid w:val="0086031D"/>
    <w:rsid w:val="00860B62"/>
    <w:rsid w:val="00861E0F"/>
    <w:rsid w:val="00871011"/>
    <w:rsid w:val="00871C02"/>
    <w:rsid w:val="00873748"/>
    <w:rsid w:val="00874C79"/>
    <w:rsid w:val="00876F8F"/>
    <w:rsid w:val="008777E9"/>
    <w:rsid w:val="00881872"/>
    <w:rsid w:val="00882B12"/>
    <w:rsid w:val="00882D0B"/>
    <w:rsid w:val="00884379"/>
    <w:rsid w:val="0088537F"/>
    <w:rsid w:val="00886257"/>
    <w:rsid w:val="00890728"/>
    <w:rsid w:val="0089140F"/>
    <w:rsid w:val="0089377D"/>
    <w:rsid w:val="00896522"/>
    <w:rsid w:val="008A1963"/>
    <w:rsid w:val="008A247C"/>
    <w:rsid w:val="008A34E3"/>
    <w:rsid w:val="008B426B"/>
    <w:rsid w:val="008C0718"/>
    <w:rsid w:val="008C0D4A"/>
    <w:rsid w:val="008D20A0"/>
    <w:rsid w:val="008D319A"/>
    <w:rsid w:val="008D4EA7"/>
    <w:rsid w:val="008D61EE"/>
    <w:rsid w:val="008D6CCA"/>
    <w:rsid w:val="008E1858"/>
    <w:rsid w:val="008E3F9D"/>
    <w:rsid w:val="008E45D5"/>
    <w:rsid w:val="008E5C24"/>
    <w:rsid w:val="008E69A3"/>
    <w:rsid w:val="008F063E"/>
    <w:rsid w:val="008F14F0"/>
    <w:rsid w:val="008F2191"/>
    <w:rsid w:val="008F2C17"/>
    <w:rsid w:val="008F6ED3"/>
    <w:rsid w:val="00906094"/>
    <w:rsid w:val="00906509"/>
    <w:rsid w:val="00907EE7"/>
    <w:rsid w:val="0091101A"/>
    <w:rsid w:val="009137E1"/>
    <w:rsid w:val="00913A95"/>
    <w:rsid w:val="00913DF6"/>
    <w:rsid w:val="0091407E"/>
    <w:rsid w:val="00920145"/>
    <w:rsid w:val="0092137E"/>
    <w:rsid w:val="00921A74"/>
    <w:rsid w:val="00921BA6"/>
    <w:rsid w:val="00922BA3"/>
    <w:rsid w:val="00924A42"/>
    <w:rsid w:val="00924C19"/>
    <w:rsid w:val="00927115"/>
    <w:rsid w:val="00930006"/>
    <w:rsid w:val="00932D54"/>
    <w:rsid w:val="009331FA"/>
    <w:rsid w:val="009346DC"/>
    <w:rsid w:val="00935884"/>
    <w:rsid w:val="00941F2E"/>
    <w:rsid w:val="00943809"/>
    <w:rsid w:val="00944879"/>
    <w:rsid w:val="0094555B"/>
    <w:rsid w:val="0094645C"/>
    <w:rsid w:val="00946FF7"/>
    <w:rsid w:val="00947392"/>
    <w:rsid w:val="00952CC4"/>
    <w:rsid w:val="009559DC"/>
    <w:rsid w:val="00960541"/>
    <w:rsid w:val="00960D67"/>
    <w:rsid w:val="009625CD"/>
    <w:rsid w:val="00965446"/>
    <w:rsid w:val="009666FB"/>
    <w:rsid w:val="00971DBD"/>
    <w:rsid w:val="00975C3E"/>
    <w:rsid w:val="0098268C"/>
    <w:rsid w:val="00984AFB"/>
    <w:rsid w:val="00987E25"/>
    <w:rsid w:val="009924ED"/>
    <w:rsid w:val="0099361A"/>
    <w:rsid w:val="00995E27"/>
    <w:rsid w:val="009A289C"/>
    <w:rsid w:val="009B31F7"/>
    <w:rsid w:val="009B5196"/>
    <w:rsid w:val="009B5395"/>
    <w:rsid w:val="009B7A8C"/>
    <w:rsid w:val="009C04C3"/>
    <w:rsid w:val="009C3097"/>
    <w:rsid w:val="009D0EE7"/>
    <w:rsid w:val="009E20FB"/>
    <w:rsid w:val="009E514D"/>
    <w:rsid w:val="009E51AE"/>
    <w:rsid w:val="009E6711"/>
    <w:rsid w:val="009E720A"/>
    <w:rsid w:val="009E7E67"/>
    <w:rsid w:val="009F1257"/>
    <w:rsid w:val="009F1EDC"/>
    <w:rsid w:val="009F7287"/>
    <w:rsid w:val="00A00E35"/>
    <w:rsid w:val="00A01389"/>
    <w:rsid w:val="00A03F95"/>
    <w:rsid w:val="00A04BF9"/>
    <w:rsid w:val="00A05D69"/>
    <w:rsid w:val="00A07223"/>
    <w:rsid w:val="00A10294"/>
    <w:rsid w:val="00A10FCD"/>
    <w:rsid w:val="00A129FA"/>
    <w:rsid w:val="00A139F8"/>
    <w:rsid w:val="00A1541D"/>
    <w:rsid w:val="00A212F6"/>
    <w:rsid w:val="00A21FEB"/>
    <w:rsid w:val="00A240B5"/>
    <w:rsid w:val="00A276CD"/>
    <w:rsid w:val="00A329B5"/>
    <w:rsid w:val="00A36D8F"/>
    <w:rsid w:val="00A371CE"/>
    <w:rsid w:val="00A40AA6"/>
    <w:rsid w:val="00A428D4"/>
    <w:rsid w:val="00A4310A"/>
    <w:rsid w:val="00A46643"/>
    <w:rsid w:val="00A47BAF"/>
    <w:rsid w:val="00A50AEB"/>
    <w:rsid w:val="00A539A2"/>
    <w:rsid w:val="00A539C0"/>
    <w:rsid w:val="00A54DCC"/>
    <w:rsid w:val="00A5768A"/>
    <w:rsid w:val="00A57907"/>
    <w:rsid w:val="00A617B4"/>
    <w:rsid w:val="00A64390"/>
    <w:rsid w:val="00A7050C"/>
    <w:rsid w:val="00A8017E"/>
    <w:rsid w:val="00A80EFE"/>
    <w:rsid w:val="00A814BD"/>
    <w:rsid w:val="00A825E2"/>
    <w:rsid w:val="00A93287"/>
    <w:rsid w:val="00A93675"/>
    <w:rsid w:val="00A94388"/>
    <w:rsid w:val="00A96F5D"/>
    <w:rsid w:val="00AA40CC"/>
    <w:rsid w:val="00AA440D"/>
    <w:rsid w:val="00AA6460"/>
    <w:rsid w:val="00AA753F"/>
    <w:rsid w:val="00AB27FE"/>
    <w:rsid w:val="00AB750D"/>
    <w:rsid w:val="00AC07A8"/>
    <w:rsid w:val="00AC21E5"/>
    <w:rsid w:val="00AC4613"/>
    <w:rsid w:val="00AC6E49"/>
    <w:rsid w:val="00AD4B36"/>
    <w:rsid w:val="00AD4FC0"/>
    <w:rsid w:val="00AD6310"/>
    <w:rsid w:val="00AD646F"/>
    <w:rsid w:val="00AD7CDB"/>
    <w:rsid w:val="00AE4286"/>
    <w:rsid w:val="00AE7E25"/>
    <w:rsid w:val="00AF178A"/>
    <w:rsid w:val="00AF51F7"/>
    <w:rsid w:val="00AF612B"/>
    <w:rsid w:val="00AF647C"/>
    <w:rsid w:val="00AF6770"/>
    <w:rsid w:val="00B01BD0"/>
    <w:rsid w:val="00B02BF4"/>
    <w:rsid w:val="00B038AF"/>
    <w:rsid w:val="00B04A45"/>
    <w:rsid w:val="00B07364"/>
    <w:rsid w:val="00B12642"/>
    <w:rsid w:val="00B13BA4"/>
    <w:rsid w:val="00B141BF"/>
    <w:rsid w:val="00B15D71"/>
    <w:rsid w:val="00B17659"/>
    <w:rsid w:val="00B22184"/>
    <w:rsid w:val="00B2282F"/>
    <w:rsid w:val="00B2297A"/>
    <w:rsid w:val="00B24765"/>
    <w:rsid w:val="00B2695E"/>
    <w:rsid w:val="00B279B4"/>
    <w:rsid w:val="00B27ABF"/>
    <w:rsid w:val="00B27BD5"/>
    <w:rsid w:val="00B324A8"/>
    <w:rsid w:val="00B33963"/>
    <w:rsid w:val="00B33C92"/>
    <w:rsid w:val="00B37A62"/>
    <w:rsid w:val="00B413AA"/>
    <w:rsid w:val="00B41805"/>
    <w:rsid w:val="00B429B3"/>
    <w:rsid w:val="00B4518C"/>
    <w:rsid w:val="00B45372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652F"/>
    <w:rsid w:val="00B72F57"/>
    <w:rsid w:val="00B7463C"/>
    <w:rsid w:val="00B76733"/>
    <w:rsid w:val="00B77652"/>
    <w:rsid w:val="00B77D66"/>
    <w:rsid w:val="00B82EDB"/>
    <w:rsid w:val="00B8337F"/>
    <w:rsid w:val="00B8512E"/>
    <w:rsid w:val="00B85A26"/>
    <w:rsid w:val="00B86D94"/>
    <w:rsid w:val="00B86E39"/>
    <w:rsid w:val="00B87092"/>
    <w:rsid w:val="00B921B3"/>
    <w:rsid w:val="00B930A7"/>
    <w:rsid w:val="00B93457"/>
    <w:rsid w:val="00B93A0B"/>
    <w:rsid w:val="00B94443"/>
    <w:rsid w:val="00B94564"/>
    <w:rsid w:val="00B96B75"/>
    <w:rsid w:val="00BA0C01"/>
    <w:rsid w:val="00BA163C"/>
    <w:rsid w:val="00BA612D"/>
    <w:rsid w:val="00BA6841"/>
    <w:rsid w:val="00BB3DB2"/>
    <w:rsid w:val="00BB4241"/>
    <w:rsid w:val="00BB6B89"/>
    <w:rsid w:val="00BB74CA"/>
    <w:rsid w:val="00BB784B"/>
    <w:rsid w:val="00BB7E25"/>
    <w:rsid w:val="00BC53D0"/>
    <w:rsid w:val="00BD32EF"/>
    <w:rsid w:val="00BD5116"/>
    <w:rsid w:val="00BD6B9E"/>
    <w:rsid w:val="00BE06A0"/>
    <w:rsid w:val="00BE2DAF"/>
    <w:rsid w:val="00BE3569"/>
    <w:rsid w:val="00BE509A"/>
    <w:rsid w:val="00BE5526"/>
    <w:rsid w:val="00BE64A5"/>
    <w:rsid w:val="00BE6960"/>
    <w:rsid w:val="00BF0128"/>
    <w:rsid w:val="00BF0F19"/>
    <w:rsid w:val="00BF20AF"/>
    <w:rsid w:val="00BF6B33"/>
    <w:rsid w:val="00BF74F6"/>
    <w:rsid w:val="00C02353"/>
    <w:rsid w:val="00C04DEB"/>
    <w:rsid w:val="00C07077"/>
    <w:rsid w:val="00C10D9A"/>
    <w:rsid w:val="00C128AB"/>
    <w:rsid w:val="00C1387F"/>
    <w:rsid w:val="00C15148"/>
    <w:rsid w:val="00C20311"/>
    <w:rsid w:val="00C21ADA"/>
    <w:rsid w:val="00C241DD"/>
    <w:rsid w:val="00C24A35"/>
    <w:rsid w:val="00C3013B"/>
    <w:rsid w:val="00C302F6"/>
    <w:rsid w:val="00C302FC"/>
    <w:rsid w:val="00C3041F"/>
    <w:rsid w:val="00C31893"/>
    <w:rsid w:val="00C31A2A"/>
    <w:rsid w:val="00C31AAD"/>
    <w:rsid w:val="00C336B5"/>
    <w:rsid w:val="00C34A64"/>
    <w:rsid w:val="00C4374E"/>
    <w:rsid w:val="00C43E31"/>
    <w:rsid w:val="00C44448"/>
    <w:rsid w:val="00C44532"/>
    <w:rsid w:val="00C4586D"/>
    <w:rsid w:val="00C4691A"/>
    <w:rsid w:val="00C51270"/>
    <w:rsid w:val="00C56DFF"/>
    <w:rsid w:val="00C57A8F"/>
    <w:rsid w:val="00C57D83"/>
    <w:rsid w:val="00C60958"/>
    <w:rsid w:val="00C61A30"/>
    <w:rsid w:val="00C62085"/>
    <w:rsid w:val="00C62703"/>
    <w:rsid w:val="00C63BCD"/>
    <w:rsid w:val="00C66D2E"/>
    <w:rsid w:val="00C66ECB"/>
    <w:rsid w:val="00C72B1D"/>
    <w:rsid w:val="00C736C5"/>
    <w:rsid w:val="00C73EE3"/>
    <w:rsid w:val="00C81D7F"/>
    <w:rsid w:val="00C85C97"/>
    <w:rsid w:val="00C8641D"/>
    <w:rsid w:val="00C9273C"/>
    <w:rsid w:val="00C929BA"/>
    <w:rsid w:val="00C95A82"/>
    <w:rsid w:val="00C96147"/>
    <w:rsid w:val="00CA0993"/>
    <w:rsid w:val="00CA327A"/>
    <w:rsid w:val="00CA51E2"/>
    <w:rsid w:val="00CA5C97"/>
    <w:rsid w:val="00CA5EB7"/>
    <w:rsid w:val="00CB0CBD"/>
    <w:rsid w:val="00CB66AE"/>
    <w:rsid w:val="00CC076F"/>
    <w:rsid w:val="00CC28B5"/>
    <w:rsid w:val="00CC346D"/>
    <w:rsid w:val="00CC38E2"/>
    <w:rsid w:val="00CC4AC5"/>
    <w:rsid w:val="00CC5591"/>
    <w:rsid w:val="00CC77A1"/>
    <w:rsid w:val="00CD4115"/>
    <w:rsid w:val="00CD4DC6"/>
    <w:rsid w:val="00CD64E2"/>
    <w:rsid w:val="00CE22BA"/>
    <w:rsid w:val="00CE2C36"/>
    <w:rsid w:val="00CE5B67"/>
    <w:rsid w:val="00CF594C"/>
    <w:rsid w:val="00D03066"/>
    <w:rsid w:val="00D030B1"/>
    <w:rsid w:val="00D057C5"/>
    <w:rsid w:val="00D106B8"/>
    <w:rsid w:val="00D10713"/>
    <w:rsid w:val="00D1368E"/>
    <w:rsid w:val="00D138B8"/>
    <w:rsid w:val="00D15170"/>
    <w:rsid w:val="00D21311"/>
    <w:rsid w:val="00D2434C"/>
    <w:rsid w:val="00D25578"/>
    <w:rsid w:val="00D27FDD"/>
    <w:rsid w:val="00D31688"/>
    <w:rsid w:val="00D32AA8"/>
    <w:rsid w:val="00D37880"/>
    <w:rsid w:val="00D37ADD"/>
    <w:rsid w:val="00D4065D"/>
    <w:rsid w:val="00D4258A"/>
    <w:rsid w:val="00D44380"/>
    <w:rsid w:val="00D4462D"/>
    <w:rsid w:val="00D46E7A"/>
    <w:rsid w:val="00D53672"/>
    <w:rsid w:val="00D560B1"/>
    <w:rsid w:val="00D62205"/>
    <w:rsid w:val="00D622F7"/>
    <w:rsid w:val="00D628F2"/>
    <w:rsid w:val="00D62D79"/>
    <w:rsid w:val="00D64CED"/>
    <w:rsid w:val="00D66A31"/>
    <w:rsid w:val="00D7237B"/>
    <w:rsid w:val="00D724DD"/>
    <w:rsid w:val="00D73BE2"/>
    <w:rsid w:val="00D749C6"/>
    <w:rsid w:val="00D8239B"/>
    <w:rsid w:val="00D829EB"/>
    <w:rsid w:val="00D82F96"/>
    <w:rsid w:val="00D831A7"/>
    <w:rsid w:val="00D949FA"/>
    <w:rsid w:val="00D95EBE"/>
    <w:rsid w:val="00D9702C"/>
    <w:rsid w:val="00D97DA3"/>
    <w:rsid w:val="00DA0D99"/>
    <w:rsid w:val="00DA1B3A"/>
    <w:rsid w:val="00DA3FDF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3FF4"/>
    <w:rsid w:val="00DD605D"/>
    <w:rsid w:val="00DD66FE"/>
    <w:rsid w:val="00DE0C22"/>
    <w:rsid w:val="00DE247F"/>
    <w:rsid w:val="00DE3235"/>
    <w:rsid w:val="00DE3E1E"/>
    <w:rsid w:val="00DE4928"/>
    <w:rsid w:val="00DE7C79"/>
    <w:rsid w:val="00DF0C44"/>
    <w:rsid w:val="00DF30DE"/>
    <w:rsid w:val="00DF3102"/>
    <w:rsid w:val="00DF3303"/>
    <w:rsid w:val="00DF51CC"/>
    <w:rsid w:val="00DF5CEC"/>
    <w:rsid w:val="00E0043A"/>
    <w:rsid w:val="00E02CB6"/>
    <w:rsid w:val="00E03FBE"/>
    <w:rsid w:val="00E05AC5"/>
    <w:rsid w:val="00E05B5C"/>
    <w:rsid w:val="00E067DF"/>
    <w:rsid w:val="00E06825"/>
    <w:rsid w:val="00E12BCC"/>
    <w:rsid w:val="00E157DA"/>
    <w:rsid w:val="00E15DE4"/>
    <w:rsid w:val="00E17559"/>
    <w:rsid w:val="00E201E2"/>
    <w:rsid w:val="00E2121B"/>
    <w:rsid w:val="00E24142"/>
    <w:rsid w:val="00E247AB"/>
    <w:rsid w:val="00E24E34"/>
    <w:rsid w:val="00E26CA1"/>
    <w:rsid w:val="00E27D57"/>
    <w:rsid w:val="00E27F96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7204E"/>
    <w:rsid w:val="00E72A45"/>
    <w:rsid w:val="00E72EFD"/>
    <w:rsid w:val="00E73623"/>
    <w:rsid w:val="00E752D3"/>
    <w:rsid w:val="00E76767"/>
    <w:rsid w:val="00E81021"/>
    <w:rsid w:val="00E81A8F"/>
    <w:rsid w:val="00E82196"/>
    <w:rsid w:val="00E8379A"/>
    <w:rsid w:val="00E8466C"/>
    <w:rsid w:val="00E86F14"/>
    <w:rsid w:val="00E870D8"/>
    <w:rsid w:val="00E87E1F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3203"/>
    <w:rsid w:val="00EB6F23"/>
    <w:rsid w:val="00EC0212"/>
    <w:rsid w:val="00EC0AD6"/>
    <w:rsid w:val="00EC0B92"/>
    <w:rsid w:val="00EC41CF"/>
    <w:rsid w:val="00EC5A7A"/>
    <w:rsid w:val="00EC5C9A"/>
    <w:rsid w:val="00ED29C2"/>
    <w:rsid w:val="00ED4E9F"/>
    <w:rsid w:val="00ED630E"/>
    <w:rsid w:val="00ED63BC"/>
    <w:rsid w:val="00ED68A9"/>
    <w:rsid w:val="00EE01BD"/>
    <w:rsid w:val="00EE076C"/>
    <w:rsid w:val="00EE1212"/>
    <w:rsid w:val="00EE3194"/>
    <w:rsid w:val="00EE439B"/>
    <w:rsid w:val="00EE613A"/>
    <w:rsid w:val="00EE6CE3"/>
    <w:rsid w:val="00EF08F7"/>
    <w:rsid w:val="00EF3D76"/>
    <w:rsid w:val="00EF48CA"/>
    <w:rsid w:val="00EF5226"/>
    <w:rsid w:val="00EF62F6"/>
    <w:rsid w:val="00EF7213"/>
    <w:rsid w:val="00F02005"/>
    <w:rsid w:val="00F05942"/>
    <w:rsid w:val="00F06F07"/>
    <w:rsid w:val="00F07591"/>
    <w:rsid w:val="00F10F04"/>
    <w:rsid w:val="00F12854"/>
    <w:rsid w:val="00F13A45"/>
    <w:rsid w:val="00F16397"/>
    <w:rsid w:val="00F17455"/>
    <w:rsid w:val="00F207C8"/>
    <w:rsid w:val="00F2473D"/>
    <w:rsid w:val="00F261D5"/>
    <w:rsid w:val="00F271F9"/>
    <w:rsid w:val="00F30BB5"/>
    <w:rsid w:val="00F31602"/>
    <w:rsid w:val="00F31A47"/>
    <w:rsid w:val="00F32D16"/>
    <w:rsid w:val="00F3341F"/>
    <w:rsid w:val="00F37235"/>
    <w:rsid w:val="00F431C7"/>
    <w:rsid w:val="00F43AEE"/>
    <w:rsid w:val="00F43BE8"/>
    <w:rsid w:val="00F4432F"/>
    <w:rsid w:val="00F44C86"/>
    <w:rsid w:val="00F54843"/>
    <w:rsid w:val="00F54E7F"/>
    <w:rsid w:val="00F5531C"/>
    <w:rsid w:val="00F60990"/>
    <w:rsid w:val="00F62309"/>
    <w:rsid w:val="00F63CDC"/>
    <w:rsid w:val="00F64773"/>
    <w:rsid w:val="00F66C9B"/>
    <w:rsid w:val="00F73BA5"/>
    <w:rsid w:val="00F76513"/>
    <w:rsid w:val="00F766B4"/>
    <w:rsid w:val="00F773F2"/>
    <w:rsid w:val="00F776D5"/>
    <w:rsid w:val="00F80DD5"/>
    <w:rsid w:val="00F85917"/>
    <w:rsid w:val="00F901F5"/>
    <w:rsid w:val="00F90A5F"/>
    <w:rsid w:val="00F90EEB"/>
    <w:rsid w:val="00F92B2A"/>
    <w:rsid w:val="00F92BC0"/>
    <w:rsid w:val="00F93D3A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2302"/>
    <w:rsid w:val="00FB2E1D"/>
    <w:rsid w:val="00FB3F6E"/>
    <w:rsid w:val="00FB4CC1"/>
    <w:rsid w:val="00FB583E"/>
    <w:rsid w:val="00FB69E5"/>
    <w:rsid w:val="00FC28C7"/>
    <w:rsid w:val="00FC5DEA"/>
    <w:rsid w:val="00FD0886"/>
    <w:rsid w:val="00FD247E"/>
    <w:rsid w:val="00FD297C"/>
    <w:rsid w:val="00FD6AB5"/>
    <w:rsid w:val="00FD7DFE"/>
    <w:rsid w:val="00FD7F7D"/>
    <w:rsid w:val="00FE3021"/>
    <w:rsid w:val="00FE36B9"/>
    <w:rsid w:val="00FE69B9"/>
    <w:rsid w:val="00FE7B09"/>
    <w:rsid w:val="00FF0A0C"/>
    <w:rsid w:val="00FF192C"/>
    <w:rsid w:val="00FF73B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DE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0D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0D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0D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0DE"/>
    <w:rPr>
      <w:rFonts w:eastAsia="Times New Roman"/>
    </w:rPr>
  </w:style>
  <w:style w:type="character" w:customStyle="1" w:styleId="markedcontent">
    <w:name w:val="markedcontent"/>
    <w:basedOn w:val="DefaultParagraphFont"/>
    <w:rsid w:val="00DF30DE"/>
  </w:style>
  <w:style w:type="paragraph" w:styleId="BalloonText">
    <w:name w:val="Balloon Text"/>
    <w:basedOn w:val="Normal"/>
    <w:link w:val="BalloonTextChar"/>
    <w:uiPriority w:val="99"/>
    <w:semiHidden/>
    <w:unhideWhenUsed/>
    <w:rsid w:val="00DF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DE"/>
    <w:rPr>
      <w:rFonts w:ascii="Tahoma" w:eastAsia="Times New Roman" w:hAnsi="Tahoma" w:cs="Tahoma"/>
      <w:sz w:val="16"/>
      <w:szCs w:val="16"/>
    </w:rPr>
  </w:style>
  <w:style w:type="character" w:customStyle="1" w:styleId="z-label">
    <w:name w:val="z-label"/>
    <w:basedOn w:val="DefaultParagraphFont"/>
    <w:rsid w:val="00330E0D"/>
  </w:style>
  <w:style w:type="paragraph" w:styleId="Header">
    <w:name w:val="header"/>
    <w:basedOn w:val="Normal"/>
    <w:link w:val="HeaderChar"/>
    <w:uiPriority w:val="99"/>
    <w:unhideWhenUsed/>
    <w:rsid w:val="000F4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11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F4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1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DE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0D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0D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0D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0DE"/>
    <w:rPr>
      <w:rFonts w:eastAsia="Times New Roman"/>
    </w:rPr>
  </w:style>
  <w:style w:type="character" w:customStyle="1" w:styleId="markedcontent">
    <w:name w:val="markedcontent"/>
    <w:basedOn w:val="DefaultParagraphFont"/>
    <w:rsid w:val="00DF30DE"/>
  </w:style>
  <w:style w:type="paragraph" w:styleId="BalloonText">
    <w:name w:val="Balloon Text"/>
    <w:basedOn w:val="Normal"/>
    <w:link w:val="BalloonTextChar"/>
    <w:uiPriority w:val="99"/>
    <w:semiHidden/>
    <w:unhideWhenUsed/>
    <w:rsid w:val="00DF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DE"/>
    <w:rPr>
      <w:rFonts w:ascii="Tahoma" w:eastAsia="Times New Roman" w:hAnsi="Tahoma" w:cs="Tahoma"/>
      <w:sz w:val="16"/>
      <w:szCs w:val="16"/>
    </w:rPr>
  </w:style>
  <w:style w:type="character" w:customStyle="1" w:styleId="z-label">
    <w:name w:val="z-label"/>
    <w:basedOn w:val="DefaultParagraphFont"/>
    <w:rsid w:val="00330E0D"/>
  </w:style>
  <w:style w:type="paragraph" w:styleId="Header">
    <w:name w:val="header"/>
    <w:basedOn w:val="Normal"/>
    <w:link w:val="HeaderChar"/>
    <w:uiPriority w:val="99"/>
    <w:unhideWhenUsed/>
    <w:rsid w:val="000F4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11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F4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1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60</cp:revision>
  <cp:lastPrinted>2023-09-04T04:38:00Z</cp:lastPrinted>
  <dcterms:created xsi:type="dcterms:W3CDTF">2022-08-18T07:47:00Z</dcterms:created>
  <dcterms:modified xsi:type="dcterms:W3CDTF">2023-09-08T15:24:00Z</dcterms:modified>
</cp:coreProperties>
</file>