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before="15" w:line="260" w:lineRule="exact"/>
        <w:rPr>
          <w:sz w:val="26"/>
          <w:szCs w:val="26"/>
        </w:rPr>
      </w:pPr>
    </w:p>
    <w:p w:rsidR="0074625A" w:rsidRDefault="001B2410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74625A" w:rsidRDefault="001B2410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Pagar Dewa, Kec. 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Kota Bengkulu</w:t>
      </w:r>
    </w:p>
    <w:p w:rsidR="0074625A" w:rsidRDefault="00B6622A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r w:rsidR="001B2410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1B2410">
        <w:rPr>
          <w:rFonts w:ascii="Arial" w:eastAsia="Arial" w:hAnsi="Arial" w:cs="Arial"/>
          <w:position w:val="-1"/>
          <w:sz w:val="18"/>
          <w:szCs w:val="18"/>
        </w:rPr>
        <w:t>elepon : 0736-51276</w:t>
      </w:r>
    </w:p>
    <w:p w:rsidR="0074625A" w:rsidRDefault="0074625A">
      <w:pPr>
        <w:spacing w:before="1" w:line="160" w:lineRule="exact"/>
        <w:rPr>
          <w:sz w:val="17"/>
          <w:szCs w:val="17"/>
        </w:r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  <w:sectPr w:rsidR="0074625A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before="11" w:line="220" w:lineRule="exact"/>
        <w:rPr>
          <w:sz w:val="22"/>
          <w:szCs w:val="22"/>
        </w:rPr>
      </w:pPr>
    </w:p>
    <w:p w:rsidR="0074625A" w:rsidRDefault="001B2410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Metodologi Penelitian</w:t>
      </w:r>
    </w:p>
    <w:p w:rsidR="0074625A" w:rsidRDefault="001B2410">
      <w:pPr>
        <w:spacing w:before="19" w:line="280" w:lineRule="exact"/>
        <w:ind w:left="135" w:right="10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.C</w:t>
      </w:r>
    </w:p>
    <w:p w:rsidR="0074625A" w:rsidRDefault="001B2410">
      <w:pPr>
        <w:spacing w:before="33"/>
        <w:ind w:left="1265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74625A" w:rsidRDefault="001B2410">
      <w:pPr>
        <w:spacing w:before="58"/>
        <w:ind w:left="-36" w:right="5197"/>
        <w:jc w:val="center"/>
        <w:rPr>
          <w:rFonts w:ascii="Arial" w:eastAsia="Arial" w:hAnsi="Arial" w:cs="Arial"/>
          <w:sz w:val="21"/>
          <w:szCs w:val="21"/>
        </w:rPr>
        <w:sectPr w:rsidR="0074625A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3807" w:space="1445"/>
            <w:col w:w="10288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PENDIDIKAN ISLAM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ANAK USIA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DINI 2024 GENAP</w:t>
      </w:r>
    </w:p>
    <w:p w:rsidR="0074625A" w:rsidRDefault="0074625A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60"/>
        <w:gridCol w:w="615"/>
        <w:gridCol w:w="810"/>
        <w:gridCol w:w="705"/>
        <w:gridCol w:w="750"/>
        <w:gridCol w:w="2580"/>
        <w:gridCol w:w="2595"/>
        <w:gridCol w:w="1335"/>
        <w:gridCol w:w="2085"/>
        <w:gridCol w:w="1185"/>
      </w:tblGrid>
      <w:tr w:rsidR="0074625A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 w:line="295" w:lineRule="auto"/>
              <w:ind w:left="77" w:right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2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13" w:right="-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13" w:right="-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18" w:right="-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18" w:right="-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4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 w:line="295" w:lineRule="auto"/>
              <w:ind w:left="460" w:right="87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5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 w:line="295" w:lineRule="auto"/>
              <w:ind w:left="209" w:right="171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23 Januari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Kontrak Perkuliahan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Kontrak Perkuliahan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(22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8C0EC1F" wp14:editId="3C2F1064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30 Januari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Perumusan judul penelitian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Perumusan judul penelitian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(20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72A609D" wp14:editId="7FC91F9A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6 Februari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7" w:right="4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Pemaparan latar belakang penelitian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20" w:righ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Pemaparan latar belakang penelitian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(23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4BE3572" wp14:editId="501525B0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13 Februari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7" w:right="-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Perumusan masalah dan tujuan penelitian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20" w:right="-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Perumusan masalah dan tujuan penelitian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(22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3CE1A53" wp14:editId="74D4C847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20 Februari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Manfaat penelitian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Manfaat penelitian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(23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D448385" wp14:editId="4876788E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27 Februari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" w:right="-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Pemaparan kajian teori/pustaka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0" w:right="-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Pemaparan kajian teori/pustaka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D21C3F4" wp14:editId="43675FE7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6 Maret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Penelitian kualitatif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Penelitian kualitatif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(21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2B294EE" wp14:editId="38083738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9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13 Maret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(Ujian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Semester)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(Ujian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Semester)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18505D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72DB43" wp14:editId="2A525EE0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25A" w:rsidRDefault="0074625A">
      <w:pPr>
        <w:spacing w:before="1" w:line="100" w:lineRule="exact"/>
        <w:rPr>
          <w:sz w:val="11"/>
          <w:szCs w:val="11"/>
        </w:r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1B241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74625A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16:56:56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before="15" w:line="260" w:lineRule="exact"/>
        <w:rPr>
          <w:sz w:val="26"/>
          <w:szCs w:val="26"/>
        </w:rPr>
      </w:pPr>
    </w:p>
    <w:p w:rsidR="0074625A" w:rsidRDefault="001B2410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74625A" w:rsidRDefault="001B2410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Pagar Dewa, Kec. 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Kota Bengkulu</w:t>
      </w:r>
    </w:p>
    <w:p w:rsidR="0074625A" w:rsidRDefault="00B6622A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r w:rsidR="001B2410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1B2410">
        <w:rPr>
          <w:rFonts w:ascii="Arial" w:eastAsia="Arial" w:hAnsi="Arial" w:cs="Arial"/>
          <w:position w:val="-1"/>
          <w:sz w:val="18"/>
          <w:szCs w:val="18"/>
        </w:rPr>
        <w:t>elepon : 0736-51276</w:t>
      </w:r>
    </w:p>
    <w:p w:rsidR="0074625A" w:rsidRDefault="0074625A">
      <w:pPr>
        <w:spacing w:before="1" w:line="160" w:lineRule="exact"/>
        <w:rPr>
          <w:sz w:val="17"/>
          <w:szCs w:val="17"/>
        </w:r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  <w:sectPr w:rsidR="0074625A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before="11" w:line="220" w:lineRule="exact"/>
        <w:rPr>
          <w:sz w:val="22"/>
          <w:szCs w:val="22"/>
        </w:rPr>
      </w:pPr>
    </w:p>
    <w:p w:rsidR="0074625A" w:rsidRDefault="001B2410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Metodologi Penelitian</w:t>
      </w:r>
    </w:p>
    <w:p w:rsidR="0074625A" w:rsidRDefault="001B2410">
      <w:pPr>
        <w:spacing w:before="19" w:line="280" w:lineRule="exact"/>
        <w:ind w:left="135" w:right="10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7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.C</w:t>
      </w:r>
    </w:p>
    <w:p w:rsidR="0074625A" w:rsidRDefault="001B2410">
      <w:pPr>
        <w:spacing w:before="33"/>
        <w:ind w:left="1265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74625A" w:rsidRDefault="001B2410">
      <w:pPr>
        <w:spacing w:before="58"/>
        <w:ind w:left="-36" w:right="5197"/>
        <w:jc w:val="center"/>
        <w:rPr>
          <w:rFonts w:ascii="Arial" w:eastAsia="Arial" w:hAnsi="Arial" w:cs="Arial"/>
          <w:sz w:val="21"/>
          <w:szCs w:val="21"/>
        </w:rPr>
        <w:sectPr w:rsidR="0074625A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3807" w:space="1445"/>
            <w:col w:w="10288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PENDIDIKAN ISLAM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ANAK USIA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DINI 2024 GENAP</w:t>
      </w:r>
    </w:p>
    <w:p w:rsidR="0074625A" w:rsidRDefault="0074625A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40"/>
        <w:gridCol w:w="1320"/>
        <w:gridCol w:w="2055"/>
        <w:gridCol w:w="1155"/>
      </w:tblGrid>
      <w:tr w:rsidR="0074625A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2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18" w:right="-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18" w:right="-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9" w:right="-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9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4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 w:line="295" w:lineRule="auto"/>
              <w:ind w:left="447" w:right="85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/>
              <w:ind w:left="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625A" w:rsidRDefault="001B2410">
            <w:pPr>
              <w:spacing w:before="25" w:line="295" w:lineRule="auto"/>
              <w:ind w:left="187" w:right="163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85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20 Maret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Penelitian kuantitatif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Penelitian kuantitatif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837EF9C" wp14:editId="44F0300E">
                  <wp:extent cx="442913" cy="295275"/>
                  <wp:effectExtent l="0" t="0" r="0" b="0"/>
                  <wp:docPr id="9" name="Picture 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35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27 Maret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Penelitian pengembangan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Penelitian pengembangan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8D28F53" wp14:editId="70D144A2">
                  <wp:extent cx="442913" cy="295275"/>
                  <wp:effectExtent l="0" t="0" r="0" b="0"/>
                  <wp:docPr id="10" name="Picture 1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42" w:right="2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3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Sampling dan treatment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Sampling dan treatment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BB52727" wp14:editId="7FABD13D">
                  <wp:extent cx="442913" cy="295275"/>
                  <wp:effectExtent l="0" t="0" r="0" b="0"/>
                  <wp:docPr id="11" name="Picture 1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35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Instrument dan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aliditas serta</w:t>
            </w:r>
          </w:p>
          <w:p w:rsidR="00994D94" w:rsidRDefault="00994D94" w:rsidP="00994D94">
            <w:pPr>
              <w:spacing w:before="48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Reliabilitas Instrument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Instrument dan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aliditas serta</w:t>
            </w:r>
          </w:p>
          <w:p w:rsidR="00994D94" w:rsidRDefault="00994D94" w:rsidP="00994D94">
            <w:pPr>
              <w:spacing w:before="48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Reliabilitas Instrument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33E9CAF" wp14:editId="540DCCC0">
                  <wp:extent cx="442913" cy="295275"/>
                  <wp:effectExtent l="0" t="0" r="0" b="0"/>
                  <wp:docPr id="12" name="Picture 1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35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17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12" w:righ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Pembinaan dan pelatihan guru kinerja dan karier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11" w:righ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Pembinaan dan pelatihan guru kinerja dan karier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9FCB9A4" wp14:editId="3F6A8CC3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35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24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12" w:right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dan Penyampaian hasil penelitian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 w:line="295" w:lineRule="auto"/>
              <w:ind w:left="11" w:right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dan Penyampaian hasil penelitian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1CE877C" wp14:editId="0B307518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35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1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Referensi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Referensi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6A35E1A" wp14:editId="345DE80F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D9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235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Kamis, 8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C1.10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(Ujian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Akhir Semester)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(Ujian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Akhir Semester)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(24 / 24)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94D94" w:rsidRDefault="00994D94" w:rsidP="00994D94">
            <w:pPr>
              <w:jc w:val="center"/>
            </w:pPr>
            <w:r w:rsidRPr="00E6227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478C625" wp14:editId="18565588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25A" w:rsidRDefault="0074625A">
      <w:pPr>
        <w:spacing w:before="1" w:line="100" w:lineRule="exact"/>
        <w:rPr>
          <w:sz w:val="11"/>
          <w:szCs w:val="11"/>
        </w:r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1B241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74625A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16:56:56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before="4" w:line="220" w:lineRule="exact"/>
        <w:rPr>
          <w:sz w:val="22"/>
          <w:szCs w:val="22"/>
        </w:rPr>
      </w:pPr>
    </w:p>
    <w:p w:rsidR="0074625A" w:rsidRDefault="001B2410">
      <w:pPr>
        <w:spacing w:before="37"/>
        <w:ind w:right="11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30 Mei 2025</w:t>
      </w:r>
    </w:p>
    <w:p w:rsidR="0074625A" w:rsidRDefault="001B2410">
      <w:pPr>
        <w:spacing w:before="48"/>
        <w:ind w:right="3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Ketua Prodi Pendidikan Islam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Anak Usia Dini</w:t>
      </w:r>
    </w:p>
    <w:p w:rsidR="0074625A" w:rsidRDefault="0074625A">
      <w:pPr>
        <w:spacing w:before="5" w:line="100" w:lineRule="exact"/>
        <w:rPr>
          <w:sz w:val="11"/>
          <w:szCs w:val="11"/>
        </w:rPr>
      </w:pPr>
    </w:p>
    <w:p w:rsidR="0074625A" w:rsidRDefault="0074625A">
      <w:pPr>
        <w:spacing w:line="200" w:lineRule="exact"/>
      </w:pPr>
    </w:p>
    <w:p w:rsidR="00B26897" w:rsidRDefault="00B26897" w:rsidP="00B26897">
      <w:pPr>
        <w:spacing w:line="360" w:lineRule="auto"/>
        <w:ind w:left="10800" w:firstLine="720"/>
      </w:pPr>
      <w:r>
        <w:rPr>
          <w:noProof/>
          <w:lang w:val="id-ID" w:eastAsia="id-ID"/>
        </w:rPr>
        <w:drawing>
          <wp:inline distT="0" distB="0" distL="0" distR="0">
            <wp:extent cx="1400175" cy="48770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27" cy="49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625A" w:rsidRDefault="001B2410">
      <w:pPr>
        <w:spacing w:line="240" w:lineRule="atLeast"/>
        <w:ind w:left="12415" w:right="13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AAM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AMALI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 NIDN 2022</w:t>
      </w:r>
      <w:r>
        <w:rPr>
          <w:rFonts w:ascii="Arial" w:eastAsia="Arial" w:hAnsi="Arial" w:cs="Arial"/>
          <w:spacing w:val="-1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16902</w:t>
      </w:r>
    </w:p>
    <w:p w:rsidR="0074625A" w:rsidRDefault="0074625A">
      <w:pPr>
        <w:spacing w:before="1" w:line="120" w:lineRule="exact"/>
        <w:rPr>
          <w:sz w:val="13"/>
          <w:szCs w:val="13"/>
        </w:rPr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1B241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74625A">
          <w:pgSz w:w="15840" w:h="12240" w:orient="landscape"/>
          <w:pgMar w:top="460" w:right="420" w:bottom="280" w:left="140" w:header="270" w:footer="270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16:56:56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line="200" w:lineRule="exact"/>
      </w:pPr>
    </w:p>
    <w:p w:rsidR="0074625A" w:rsidRDefault="0074625A">
      <w:pPr>
        <w:spacing w:before="14" w:line="260" w:lineRule="exact"/>
        <w:rPr>
          <w:sz w:val="26"/>
          <w:szCs w:val="26"/>
        </w:rPr>
      </w:pPr>
    </w:p>
    <w:p w:rsidR="0074625A" w:rsidRDefault="001B2410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 xml:space="preserve">AH,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16:56:56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uinbengkulu.siakadcloud.com/siakad/rep_perkuliahan</w:t>
      </w:r>
    </w:p>
    <w:sectPr w:rsidR="0074625A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2A" w:rsidRDefault="00B6622A">
      <w:r>
        <w:separator/>
      </w:r>
    </w:p>
  </w:endnote>
  <w:endnote w:type="continuationSeparator" w:id="0">
    <w:p w:rsidR="00B6622A" w:rsidRDefault="00B6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5A" w:rsidRDefault="00B6622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74625A" w:rsidRDefault="001B241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51.4pt;margin-top:586.5pt;width:14.15pt;height:10pt;z-index:-251657216;mso-position-horizontal-relative:page;mso-position-vertical-relative:page" filled="f" stroked="f">
          <v:textbox inset="0,0,0,0">
            <w:txbxContent>
              <w:p w:rsidR="0074625A" w:rsidRDefault="001B2410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B26897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2A" w:rsidRDefault="00B6622A">
      <w:r>
        <w:separator/>
      </w:r>
    </w:p>
  </w:footnote>
  <w:footnote w:type="continuationSeparator" w:id="0">
    <w:p w:rsidR="00B6622A" w:rsidRDefault="00B6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5A" w:rsidRDefault="00B6622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51660288;mso-position-horizontal-relative:page;mso-position-vertical-relative:page" filled="f" stroked="f">
          <v:textbox inset="0,0,0,0">
            <w:txbxContent>
              <w:p w:rsidR="0074625A" w:rsidRDefault="001B241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4:57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1.15pt;margin-top:14.5pt;width:99.85pt;height:10pt;z-index:-251659264;mso-position-horizontal-relative:page;mso-position-vertical-relative:page" filled="f" stroked="f">
          <v:textbox inset="0,0,0,0">
            <w:txbxContent>
              <w:p w:rsidR="0074625A" w:rsidRDefault="001B241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Jurnal Perkuliahan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7EC7"/>
    <w:multiLevelType w:val="multilevel"/>
    <w:tmpl w:val="BF4A27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5A"/>
    <w:rsid w:val="001B2410"/>
    <w:rsid w:val="0074625A"/>
    <w:rsid w:val="00994D94"/>
    <w:rsid w:val="00B26897"/>
    <w:rsid w:val="00B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687A0F4-F33D-481C-B705-EB8749AB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3</cp:revision>
  <dcterms:created xsi:type="dcterms:W3CDTF">2025-05-30T10:14:00Z</dcterms:created>
  <dcterms:modified xsi:type="dcterms:W3CDTF">2025-07-02T01:58:00Z</dcterms:modified>
</cp:coreProperties>
</file>