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708"/>
        <w:gridCol w:w="15"/>
        <w:gridCol w:w="1622"/>
        <w:gridCol w:w="783"/>
        <w:gridCol w:w="1117"/>
        <w:gridCol w:w="2268"/>
        <w:gridCol w:w="2268"/>
        <w:gridCol w:w="2834"/>
      </w:tblGrid>
      <w:tr w:rsidR="001F2561" w:rsidRPr="008C0141" w:rsidTr="001F2561">
        <w:trPr>
          <w:cantSplit/>
          <w:trHeight w:val="141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61" w:rsidRPr="008C0141" w:rsidRDefault="008C0141" w:rsidP="00F612E4">
            <w:pPr>
              <w:spacing w:line="276" w:lineRule="auto"/>
              <w:jc w:val="center"/>
              <w:rPr>
                <w:b/>
              </w:rPr>
            </w:pPr>
            <w:r w:rsidRPr="008C0141">
              <w:rPr>
                <w:b/>
                <w:noProof/>
                <w:sz w:val="18"/>
              </w:rPr>
              <w:drawing>
                <wp:anchor distT="0" distB="0" distL="114300" distR="114300" simplePos="0" relativeHeight="251663360" behindDoc="0" locked="0" layoutInCell="1" allowOverlap="1" wp14:anchorId="4CA292E2" wp14:editId="13E9B8A7">
                  <wp:simplePos x="0" y="0"/>
                  <wp:positionH relativeFrom="margin">
                    <wp:posOffset>146050</wp:posOffset>
                  </wp:positionH>
                  <wp:positionV relativeFrom="paragraph">
                    <wp:posOffset>80011</wp:posOffset>
                  </wp:positionV>
                  <wp:extent cx="1101213" cy="1120877"/>
                  <wp:effectExtent l="0" t="0" r="3810" b="317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213" cy="1120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F2561" w:rsidRPr="008C0141" w:rsidRDefault="001F2561" w:rsidP="00F612E4">
            <w:pPr>
              <w:jc w:val="right"/>
            </w:pPr>
          </w:p>
          <w:p w:rsidR="001F2561" w:rsidRPr="008C0141" w:rsidRDefault="001F2561" w:rsidP="00F612E4"/>
        </w:tc>
        <w:tc>
          <w:tcPr>
            <w:tcW w:w="12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1" w:rsidRPr="00202233" w:rsidRDefault="001F2561" w:rsidP="008C01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id-ID"/>
              </w:rPr>
            </w:pPr>
            <w:r w:rsidRPr="00202233">
              <w:rPr>
                <w:b/>
                <w:bCs/>
                <w:sz w:val="28"/>
                <w:szCs w:val="28"/>
              </w:rPr>
              <w:t>KEMENTERIAN AGAMA REPUBLIK INDONESIA</w:t>
            </w:r>
          </w:p>
          <w:p w:rsidR="001F2561" w:rsidRPr="00202233" w:rsidRDefault="008C0141" w:rsidP="008C014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02233">
              <w:rPr>
                <w:b/>
                <w:bCs/>
                <w:sz w:val="28"/>
                <w:szCs w:val="28"/>
                <w:lang w:val="id-ID"/>
              </w:rPr>
              <w:t xml:space="preserve">UNIVERSITAS </w:t>
            </w:r>
            <w:r w:rsidR="001F2561" w:rsidRPr="00202233">
              <w:rPr>
                <w:b/>
                <w:bCs/>
                <w:sz w:val="28"/>
                <w:szCs w:val="28"/>
              </w:rPr>
              <w:t xml:space="preserve">ISLAM NEGERI </w:t>
            </w:r>
            <w:r w:rsidRPr="00202233">
              <w:rPr>
                <w:b/>
                <w:bCs/>
                <w:sz w:val="28"/>
                <w:szCs w:val="28"/>
                <w:lang w:val="id-ID"/>
              </w:rPr>
              <w:t xml:space="preserve"> FATMAWATI SUKARNO </w:t>
            </w:r>
            <w:r w:rsidRPr="00202233">
              <w:rPr>
                <w:b/>
                <w:bCs/>
                <w:sz w:val="28"/>
                <w:szCs w:val="28"/>
              </w:rPr>
              <w:t>(</w:t>
            </w:r>
            <w:r w:rsidRPr="00202233">
              <w:rPr>
                <w:b/>
                <w:bCs/>
                <w:sz w:val="28"/>
                <w:szCs w:val="28"/>
                <w:lang w:val="id-ID"/>
              </w:rPr>
              <w:t>UINFAS</w:t>
            </w:r>
            <w:r w:rsidR="001F2561" w:rsidRPr="00202233">
              <w:rPr>
                <w:b/>
                <w:bCs/>
                <w:sz w:val="28"/>
                <w:szCs w:val="28"/>
              </w:rPr>
              <w:t>) BENGKULU</w:t>
            </w:r>
          </w:p>
          <w:p w:rsidR="001F2561" w:rsidRPr="00202233" w:rsidRDefault="00202233" w:rsidP="00B03AA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id-ID"/>
              </w:rPr>
            </w:pPr>
            <w:r>
              <w:rPr>
                <w:b/>
                <w:bCs/>
                <w:sz w:val="28"/>
                <w:szCs w:val="28"/>
                <w:lang w:val="id-ID"/>
              </w:rPr>
              <w:t>FAKULTAS TARBIYAH DAN TADRIS</w:t>
            </w:r>
          </w:p>
          <w:p w:rsidR="001F2561" w:rsidRPr="008C0141" w:rsidRDefault="001F2561" w:rsidP="00F612E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id-ID"/>
              </w:rPr>
            </w:pPr>
            <w:proofErr w:type="spellStart"/>
            <w:r w:rsidRPr="008C0141">
              <w:rPr>
                <w:b/>
                <w:bCs/>
                <w:sz w:val="28"/>
                <w:szCs w:val="28"/>
              </w:rPr>
              <w:t>Jln</w:t>
            </w:r>
            <w:proofErr w:type="spellEnd"/>
            <w:r w:rsidRPr="008C0141">
              <w:rPr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8C0141">
              <w:rPr>
                <w:b/>
                <w:bCs/>
                <w:sz w:val="28"/>
                <w:szCs w:val="28"/>
              </w:rPr>
              <w:t>Raden</w:t>
            </w:r>
            <w:proofErr w:type="spellEnd"/>
            <w:r w:rsidRPr="008C0141">
              <w:rPr>
                <w:b/>
                <w:bCs/>
                <w:sz w:val="28"/>
                <w:szCs w:val="28"/>
              </w:rPr>
              <w:t xml:space="preserve"> Fatah, </w:t>
            </w:r>
            <w:proofErr w:type="spellStart"/>
            <w:r w:rsidRPr="008C0141">
              <w:rPr>
                <w:b/>
                <w:bCs/>
                <w:sz w:val="28"/>
                <w:szCs w:val="28"/>
              </w:rPr>
              <w:t>Pagar</w:t>
            </w:r>
            <w:proofErr w:type="spellEnd"/>
            <w:r w:rsidRPr="008C014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C0141">
              <w:rPr>
                <w:b/>
                <w:bCs/>
                <w:sz w:val="28"/>
                <w:szCs w:val="28"/>
              </w:rPr>
              <w:t>Dewa</w:t>
            </w:r>
            <w:proofErr w:type="spellEnd"/>
            <w:r w:rsidRPr="008C014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C0141">
              <w:rPr>
                <w:b/>
                <w:bCs/>
                <w:sz w:val="28"/>
                <w:szCs w:val="28"/>
              </w:rPr>
              <w:t>Kecamatan</w:t>
            </w:r>
            <w:proofErr w:type="spellEnd"/>
            <w:r w:rsidRPr="008C014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C0141">
              <w:rPr>
                <w:b/>
                <w:bCs/>
                <w:sz w:val="28"/>
                <w:szCs w:val="28"/>
              </w:rPr>
              <w:t>Selebar</w:t>
            </w:r>
            <w:proofErr w:type="spellEnd"/>
            <w:r w:rsidRPr="008C0141">
              <w:rPr>
                <w:b/>
                <w:bCs/>
                <w:sz w:val="28"/>
                <w:szCs w:val="28"/>
              </w:rPr>
              <w:t>, Kota Bengkulu</w:t>
            </w:r>
          </w:p>
          <w:p w:rsidR="008C0141" w:rsidRPr="008C0141" w:rsidRDefault="008C0141" w:rsidP="00F612E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id-ID"/>
              </w:rPr>
            </w:pPr>
          </w:p>
          <w:p w:rsidR="008C0141" w:rsidRPr="008C0141" w:rsidRDefault="008C0141" w:rsidP="008C0141">
            <w:pPr>
              <w:spacing w:line="276" w:lineRule="auto"/>
              <w:rPr>
                <w:lang w:val="id-ID"/>
              </w:rPr>
            </w:pPr>
          </w:p>
        </w:tc>
      </w:tr>
      <w:tr w:rsidR="001F2561" w:rsidRPr="008C0141" w:rsidTr="001F2561">
        <w:tc>
          <w:tcPr>
            <w:tcW w:w="148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561" w:rsidRPr="008C0141" w:rsidRDefault="001F2561" w:rsidP="00F612E4">
            <w:pPr>
              <w:spacing w:line="276" w:lineRule="auto"/>
              <w:jc w:val="center"/>
              <w:rPr>
                <w:b/>
                <w:bCs/>
                <w:lang w:val="id-ID"/>
              </w:rPr>
            </w:pPr>
            <w:r w:rsidRPr="008C0141">
              <w:rPr>
                <w:b/>
              </w:rPr>
              <w:t>RENCANA PEMBELAJARAN SEMESTER</w:t>
            </w:r>
            <w:r w:rsidRPr="008C0141">
              <w:rPr>
                <w:b/>
                <w:lang w:val="id-ID"/>
              </w:rPr>
              <w:t xml:space="preserve"> (RPS)</w:t>
            </w:r>
          </w:p>
        </w:tc>
      </w:tr>
      <w:tr w:rsidR="001F2561" w:rsidRPr="008C0141" w:rsidTr="001F2561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1F2561" w:rsidRPr="00202233" w:rsidRDefault="001F2561" w:rsidP="00F612E4">
            <w:pPr>
              <w:spacing w:line="276" w:lineRule="auto"/>
              <w:jc w:val="center"/>
              <w:rPr>
                <w:b/>
              </w:rPr>
            </w:pPr>
            <w:r w:rsidRPr="00202233">
              <w:rPr>
                <w:b/>
              </w:rPr>
              <w:t xml:space="preserve">No. </w:t>
            </w:r>
            <w:proofErr w:type="spellStart"/>
            <w:r w:rsidRPr="00202233">
              <w:rPr>
                <w:b/>
              </w:rPr>
              <w:t>Dokumen</w:t>
            </w:r>
            <w:proofErr w:type="spellEnd"/>
            <w:r w:rsidRPr="00202233">
              <w:rPr>
                <w:b/>
              </w:rPr>
              <w:t xml:space="preserve"> :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1F2561" w:rsidRPr="00202233" w:rsidRDefault="001F2561" w:rsidP="00F612E4">
            <w:pPr>
              <w:spacing w:line="276" w:lineRule="auto"/>
              <w:jc w:val="center"/>
              <w:rPr>
                <w:b/>
              </w:rPr>
            </w:pPr>
            <w:r w:rsidRPr="00202233">
              <w:rPr>
                <w:b/>
              </w:rPr>
              <w:t xml:space="preserve">No. </w:t>
            </w:r>
            <w:proofErr w:type="spellStart"/>
            <w:r w:rsidRPr="00202233">
              <w:rPr>
                <w:b/>
              </w:rPr>
              <w:t>Revisi</w:t>
            </w:r>
            <w:proofErr w:type="spellEnd"/>
            <w:r w:rsidRPr="00202233">
              <w:rPr>
                <w:b/>
              </w:rPr>
              <w:t xml:space="preserve"> :</w:t>
            </w:r>
          </w:p>
        </w:tc>
        <w:tc>
          <w:tcPr>
            <w:tcW w:w="5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2561" w:rsidRPr="00202233" w:rsidRDefault="001F2561" w:rsidP="00F612E4">
            <w:pPr>
              <w:spacing w:line="276" w:lineRule="auto"/>
              <w:jc w:val="center"/>
              <w:rPr>
                <w:b/>
                <w:snapToGrid w:val="0"/>
              </w:rPr>
            </w:pPr>
          </w:p>
          <w:p w:rsidR="001F2561" w:rsidRPr="00202233" w:rsidRDefault="001F2561" w:rsidP="00F612E4">
            <w:pPr>
              <w:spacing w:line="276" w:lineRule="auto"/>
              <w:jc w:val="center"/>
              <w:rPr>
                <w:b/>
                <w:snapToGrid w:val="0"/>
              </w:rPr>
            </w:pPr>
            <w:proofErr w:type="spellStart"/>
            <w:r w:rsidRPr="00202233">
              <w:rPr>
                <w:b/>
                <w:snapToGrid w:val="0"/>
              </w:rPr>
              <w:t>Halaman</w:t>
            </w:r>
            <w:proofErr w:type="spellEnd"/>
            <w:r w:rsidRPr="00202233">
              <w:rPr>
                <w:b/>
                <w:snapToGrid w:val="0"/>
              </w:rPr>
              <w:t>:</w:t>
            </w:r>
          </w:p>
          <w:p w:rsidR="001F2561" w:rsidRPr="00202233" w:rsidRDefault="001F2561" w:rsidP="00F612E4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1F2561" w:rsidRPr="00202233" w:rsidRDefault="001F2561" w:rsidP="00F612E4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202233">
              <w:rPr>
                <w:b/>
              </w:rPr>
              <w:t>Tanggal</w:t>
            </w:r>
            <w:proofErr w:type="spellEnd"/>
            <w:r w:rsidRPr="00202233">
              <w:rPr>
                <w:b/>
              </w:rPr>
              <w:t xml:space="preserve"> </w:t>
            </w:r>
            <w:proofErr w:type="spellStart"/>
            <w:r w:rsidRPr="00202233">
              <w:rPr>
                <w:b/>
              </w:rPr>
              <w:t>Terbit</w:t>
            </w:r>
            <w:proofErr w:type="spellEnd"/>
            <w:r w:rsidRPr="00202233">
              <w:rPr>
                <w:b/>
              </w:rPr>
              <w:t>:</w:t>
            </w:r>
          </w:p>
        </w:tc>
      </w:tr>
      <w:tr w:rsidR="001F2561" w:rsidRPr="008C0141" w:rsidTr="001F2561">
        <w:trPr>
          <w:trHeight w:val="75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561" w:rsidRPr="00202233" w:rsidRDefault="001F2561" w:rsidP="00F612E4">
            <w:pPr>
              <w:spacing w:line="276" w:lineRule="auto"/>
              <w:jc w:val="center"/>
              <w:rPr>
                <w:bCs/>
              </w:rPr>
            </w:pPr>
            <w:r w:rsidRPr="00202233">
              <w:rPr>
                <w:bCs/>
              </w:rPr>
              <w:t xml:space="preserve">Mata </w:t>
            </w:r>
            <w:proofErr w:type="spellStart"/>
            <w:r w:rsidRPr="00202233">
              <w:rPr>
                <w:bCs/>
              </w:rPr>
              <w:t>Kuliah</w:t>
            </w:r>
            <w:proofErr w:type="spellEnd"/>
            <w:r w:rsidRPr="00202233">
              <w:rPr>
                <w:bCs/>
              </w:rPr>
              <w:t xml:space="preserve"> :</w:t>
            </w:r>
          </w:p>
          <w:p w:rsidR="001F2561" w:rsidRPr="00202233" w:rsidRDefault="001F2561" w:rsidP="00F612E4">
            <w:pPr>
              <w:spacing w:line="276" w:lineRule="auto"/>
              <w:jc w:val="center"/>
              <w:rPr>
                <w:bCs/>
              </w:rPr>
            </w:pPr>
            <w:proofErr w:type="spellStart"/>
            <w:r w:rsidRPr="00202233">
              <w:rPr>
                <w:bCs/>
              </w:rPr>
              <w:t>Praktek</w:t>
            </w:r>
            <w:proofErr w:type="spellEnd"/>
            <w:r w:rsidRPr="00202233">
              <w:rPr>
                <w:bCs/>
              </w:rPr>
              <w:t xml:space="preserve"> </w:t>
            </w:r>
            <w:proofErr w:type="spellStart"/>
            <w:r w:rsidRPr="00202233">
              <w:rPr>
                <w:bCs/>
              </w:rPr>
              <w:t>Ibadah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561" w:rsidRPr="00202233" w:rsidRDefault="001F2561" w:rsidP="00F612E4">
            <w:pPr>
              <w:spacing w:line="276" w:lineRule="auto"/>
              <w:jc w:val="center"/>
              <w:rPr>
                <w:bCs/>
                <w:lang w:val="id-ID"/>
              </w:rPr>
            </w:pPr>
            <w:proofErr w:type="spellStart"/>
            <w:r w:rsidRPr="00202233">
              <w:rPr>
                <w:bCs/>
              </w:rPr>
              <w:t>Kode</w:t>
            </w:r>
            <w:proofErr w:type="spellEnd"/>
            <w:r w:rsidRPr="00202233">
              <w:rPr>
                <w:bCs/>
              </w:rPr>
              <w:t xml:space="preserve"> Mata </w:t>
            </w:r>
            <w:proofErr w:type="spellStart"/>
            <w:r w:rsidRPr="00202233">
              <w:rPr>
                <w:bCs/>
              </w:rPr>
              <w:t>Kuliah</w:t>
            </w:r>
            <w:proofErr w:type="spellEnd"/>
            <w:r w:rsidRPr="00202233">
              <w:rPr>
                <w:bCs/>
              </w:rPr>
              <w:t>:</w:t>
            </w:r>
            <w:r w:rsidR="008C0141" w:rsidRPr="00202233">
              <w:rPr>
                <w:bCs/>
                <w:lang w:val="id-ID"/>
              </w:rPr>
              <w:t xml:space="preserve"> FTT, 32010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561" w:rsidRPr="00202233" w:rsidRDefault="008C5EE1" w:rsidP="00F612E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Semester </w:t>
            </w:r>
            <w:r>
              <w:rPr>
                <w:bCs/>
                <w:lang w:val="id-ID"/>
              </w:rPr>
              <w:t xml:space="preserve"> </w:t>
            </w:r>
            <w:r w:rsidR="001F2561" w:rsidRPr="00202233">
              <w:rPr>
                <w:bCs/>
                <w:lang w:val="id-ID"/>
              </w:rPr>
              <w:t>I</w:t>
            </w:r>
            <w:r w:rsidR="001F2561" w:rsidRPr="00202233">
              <w:rPr>
                <w:bCs/>
              </w:rPr>
              <w:t>II</w:t>
            </w:r>
          </w:p>
          <w:p w:rsidR="001F2561" w:rsidRPr="00202233" w:rsidRDefault="001F2561" w:rsidP="00F612E4">
            <w:pPr>
              <w:spacing w:line="276" w:lineRule="auto"/>
              <w:jc w:val="center"/>
              <w:rPr>
                <w:bCs/>
                <w:lang w:val="id-ID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561" w:rsidRPr="00202233" w:rsidRDefault="001F2561" w:rsidP="00F612E4">
            <w:pPr>
              <w:spacing w:line="276" w:lineRule="auto"/>
              <w:jc w:val="center"/>
              <w:rPr>
                <w:bCs/>
                <w:lang w:val="id-ID"/>
              </w:rPr>
            </w:pPr>
            <w:r w:rsidRPr="00202233">
              <w:rPr>
                <w:bCs/>
              </w:rPr>
              <w:t>B</w:t>
            </w:r>
            <w:r w:rsidRPr="00202233">
              <w:rPr>
                <w:bCs/>
                <w:lang w:val="id-ID"/>
              </w:rPr>
              <w:t xml:space="preserve">eban Belajar </w:t>
            </w:r>
            <w:r w:rsidR="008C0141" w:rsidRPr="00202233">
              <w:rPr>
                <w:bCs/>
              </w:rPr>
              <w:t xml:space="preserve">:   2 </w:t>
            </w:r>
            <w:r w:rsidRPr="00202233">
              <w:rPr>
                <w:bCs/>
                <w:lang w:val="id-ID"/>
              </w:rPr>
              <w:t>sks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561" w:rsidRPr="00202233" w:rsidRDefault="001F2561" w:rsidP="00F612E4">
            <w:pPr>
              <w:spacing w:line="276" w:lineRule="auto"/>
              <w:jc w:val="center"/>
              <w:rPr>
                <w:bCs/>
              </w:rPr>
            </w:pPr>
            <w:proofErr w:type="spellStart"/>
            <w:r w:rsidRPr="00202233">
              <w:rPr>
                <w:bCs/>
              </w:rPr>
              <w:t>Sifat</w:t>
            </w:r>
            <w:proofErr w:type="spellEnd"/>
            <w:r w:rsidRPr="00202233">
              <w:rPr>
                <w:bCs/>
              </w:rPr>
              <w:t xml:space="preserve"> Mata </w:t>
            </w:r>
            <w:proofErr w:type="spellStart"/>
            <w:r w:rsidRPr="00202233">
              <w:rPr>
                <w:bCs/>
              </w:rPr>
              <w:t>Kuliah</w:t>
            </w:r>
            <w:proofErr w:type="spellEnd"/>
            <w:r w:rsidRPr="00202233">
              <w:rPr>
                <w:bCs/>
              </w:rPr>
              <w:t>:</w:t>
            </w:r>
            <w:r w:rsidRPr="00202233">
              <w:rPr>
                <w:bCs/>
                <w:lang w:val="id-ID"/>
              </w:rPr>
              <w:t>Wajib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561" w:rsidRPr="00202233" w:rsidRDefault="001F2561" w:rsidP="00F612E4">
            <w:pPr>
              <w:spacing w:line="276" w:lineRule="auto"/>
              <w:jc w:val="center"/>
              <w:rPr>
                <w:bCs/>
                <w:lang w:val="id-ID"/>
              </w:rPr>
            </w:pPr>
            <w:r w:rsidRPr="00202233">
              <w:rPr>
                <w:bCs/>
              </w:rPr>
              <w:t xml:space="preserve">Mata </w:t>
            </w:r>
            <w:proofErr w:type="spellStart"/>
            <w:r w:rsidRPr="00202233">
              <w:rPr>
                <w:bCs/>
              </w:rPr>
              <w:t>Kuliah</w:t>
            </w:r>
            <w:proofErr w:type="spellEnd"/>
            <w:r w:rsidRPr="00202233">
              <w:rPr>
                <w:bCs/>
              </w:rPr>
              <w:t xml:space="preserve"> </w:t>
            </w:r>
            <w:proofErr w:type="spellStart"/>
            <w:r w:rsidRPr="00202233">
              <w:rPr>
                <w:bCs/>
              </w:rPr>
              <w:t>Prasyarat</w:t>
            </w:r>
            <w:proofErr w:type="spellEnd"/>
            <w:r w:rsidRPr="00202233">
              <w:rPr>
                <w:bCs/>
              </w:rPr>
              <w:t>:  -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561" w:rsidRPr="00202233" w:rsidRDefault="001F2561" w:rsidP="00F612E4">
            <w:pPr>
              <w:spacing w:line="276" w:lineRule="auto"/>
              <w:jc w:val="center"/>
              <w:rPr>
                <w:bCs/>
              </w:rPr>
            </w:pPr>
            <w:proofErr w:type="spellStart"/>
            <w:r w:rsidRPr="00202233">
              <w:rPr>
                <w:bCs/>
              </w:rPr>
              <w:t>Bidang</w:t>
            </w:r>
            <w:proofErr w:type="spellEnd"/>
            <w:r w:rsidRPr="00202233">
              <w:rPr>
                <w:bCs/>
              </w:rPr>
              <w:t xml:space="preserve"> </w:t>
            </w:r>
            <w:proofErr w:type="spellStart"/>
            <w:r w:rsidRPr="00202233">
              <w:rPr>
                <w:bCs/>
              </w:rPr>
              <w:t>Keahlian</w:t>
            </w:r>
            <w:proofErr w:type="spellEnd"/>
            <w:r w:rsidRPr="00202233">
              <w:rPr>
                <w:bCs/>
              </w:rPr>
              <w:t>:</w:t>
            </w:r>
          </w:p>
          <w:p w:rsidR="001F2561" w:rsidRPr="00202233" w:rsidRDefault="001F2561" w:rsidP="00F612E4">
            <w:pPr>
              <w:spacing w:line="276" w:lineRule="auto"/>
              <w:jc w:val="center"/>
              <w:rPr>
                <w:bCs/>
              </w:rPr>
            </w:pPr>
          </w:p>
          <w:p w:rsidR="001F2561" w:rsidRPr="00202233" w:rsidRDefault="001F2561" w:rsidP="00F612E4">
            <w:pPr>
              <w:spacing w:line="276" w:lineRule="auto"/>
              <w:jc w:val="center"/>
              <w:rPr>
                <w:bCs/>
              </w:rPr>
            </w:pPr>
          </w:p>
        </w:tc>
      </w:tr>
      <w:tr w:rsidR="001F2561" w:rsidRPr="008C0141" w:rsidTr="001F2561">
        <w:trPr>
          <w:trHeight w:val="129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561" w:rsidRPr="00202233" w:rsidRDefault="001F2561" w:rsidP="00F612E4">
            <w:pPr>
              <w:spacing w:line="276" w:lineRule="auto"/>
              <w:jc w:val="center"/>
              <w:rPr>
                <w:b/>
                <w:lang w:val="id-ID"/>
              </w:rPr>
            </w:pPr>
            <w:r w:rsidRPr="00202233">
              <w:rPr>
                <w:b/>
                <w:lang w:val="id-ID"/>
              </w:rPr>
              <w:t>Otorisasi :</w:t>
            </w:r>
          </w:p>
        </w:tc>
        <w:tc>
          <w:tcPr>
            <w:tcW w:w="3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561" w:rsidRPr="00202233" w:rsidRDefault="001F2561" w:rsidP="00F612E4">
            <w:pPr>
              <w:spacing w:line="276" w:lineRule="auto"/>
              <w:jc w:val="center"/>
              <w:rPr>
                <w:b/>
                <w:lang w:val="id-ID"/>
              </w:rPr>
            </w:pPr>
            <w:r w:rsidRPr="00202233">
              <w:rPr>
                <w:b/>
                <w:lang w:val="id-ID"/>
              </w:rPr>
              <w:t>Dosen Pengampu</w:t>
            </w:r>
          </w:p>
          <w:p w:rsidR="001F2561" w:rsidRPr="00202233" w:rsidRDefault="001F2561" w:rsidP="00F612E4">
            <w:pPr>
              <w:spacing w:line="276" w:lineRule="auto"/>
              <w:jc w:val="center"/>
              <w:rPr>
                <w:b/>
              </w:rPr>
            </w:pPr>
          </w:p>
          <w:p w:rsidR="00B03AA0" w:rsidRPr="00202233" w:rsidRDefault="00B03AA0" w:rsidP="00F612E4">
            <w:pPr>
              <w:spacing w:line="276" w:lineRule="auto"/>
              <w:jc w:val="center"/>
              <w:rPr>
                <w:b/>
              </w:rPr>
            </w:pPr>
          </w:p>
          <w:p w:rsidR="00B03AA0" w:rsidRPr="008C5EE1" w:rsidRDefault="008C5EE1" w:rsidP="00B03AA0">
            <w:pPr>
              <w:spacing w:line="276" w:lineRule="auto"/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Zubaidah, M. Us</w:t>
            </w:r>
          </w:p>
        </w:tc>
        <w:tc>
          <w:tcPr>
            <w:tcW w:w="4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47A" w:rsidRPr="00202233" w:rsidRDefault="0073347A" w:rsidP="00F612E4">
            <w:pPr>
              <w:spacing w:line="276" w:lineRule="auto"/>
              <w:jc w:val="center"/>
              <w:rPr>
                <w:b/>
                <w:bCs/>
              </w:rPr>
            </w:pPr>
          </w:p>
          <w:p w:rsidR="001F2561" w:rsidRPr="00202233" w:rsidRDefault="001F2561" w:rsidP="00F612E4">
            <w:pPr>
              <w:spacing w:line="276" w:lineRule="auto"/>
              <w:jc w:val="center"/>
              <w:rPr>
                <w:b/>
                <w:bCs/>
              </w:rPr>
            </w:pPr>
            <w:r w:rsidRPr="00202233">
              <w:rPr>
                <w:b/>
                <w:bCs/>
                <w:lang w:val="id-ID"/>
              </w:rPr>
              <w:t>Kordinator Rumpun Mata Kuliah (RMK)</w:t>
            </w:r>
          </w:p>
          <w:p w:rsidR="00B03AA0" w:rsidRPr="00202233" w:rsidRDefault="00B03AA0" w:rsidP="00F612E4">
            <w:pPr>
              <w:spacing w:line="276" w:lineRule="auto"/>
              <w:jc w:val="center"/>
              <w:rPr>
                <w:b/>
                <w:bCs/>
              </w:rPr>
            </w:pPr>
          </w:p>
          <w:p w:rsidR="00B03AA0" w:rsidRPr="00D35F79" w:rsidRDefault="00B03AA0" w:rsidP="00F612E4">
            <w:pPr>
              <w:spacing w:line="276" w:lineRule="auto"/>
              <w:jc w:val="center"/>
              <w:rPr>
                <w:b/>
                <w:bCs/>
                <w:lang w:val="id-ID"/>
              </w:rPr>
            </w:pPr>
          </w:p>
          <w:p w:rsidR="00B03AA0" w:rsidRPr="00202233" w:rsidRDefault="00B03AA0" w:rsidP="00F612E4">
            <w:pPr>
              <w:spacing w:line="276" w:lineRule="auto"/>
              <w:jc w:val="center"/>
              <w:rPr>
                <w:b/>
                <w:bCs/>
              </w:rPr>
            </w:pPr>
          </w:p>
          <w:p w:rsidR="00B03AA0" w:rsidRPr="00202233" w:rsidRDefault="00B03AA0" w:rsidP="00F612E4">
            <w:pPr>
              <w:spacing w:line="276" w:lineRule="auto"/>
              <w:jc w:val="center"/>
              <w:rPr>
                <w:b/>
                <w:bCs/>
              </w:rPr>
            </w:pPr>
            <w:r w:rsidRPr="00202233">
              <w:rPr>
                <w:b/>
                <w:bCs/>
              </w:rPr>
              <w:t>--</w:t>
            </w:r>
          </w:p>
        </w:tc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561" w:rsidRPr="00202233" w:rsidRDefault="001F2561" w:rsidP="00F612E4">
            <w:pPr>
              <w:spacing w:line="276" w:lineRule="auto"/>
              <w:jc w:val="center"/>
              <w:rPr>
                <w:b/>
                <w:bCs/>
                <w:lang w:val="id-ID"/>
              </w:rPr>
            </w:pPr>
            <w:r w:rsidRPr="00202233">
              <w:rPr>
                <w:b/>
                <w:bCs/>
                <w:lang w:val="id-ID"/>
              </w:rPr>
              <w:t>Ketua Prodi</w:t>
            </w:r>
          </w:p>
          <w:p w:rsidR="001F2561" w:rsidRPr="00202233" w:rsidRDefault="001F2561" w:rsidP="00F612E4">
            <w:pPr>
              <w:spacing w:line="276" w:lineRule="auto"/>
              <w:jc w:val="center"/>
              <w:rPr>
                <w:b/>
                <w:bCs/>
                <w:lang w:val="id-ID"/>
              </w:rPr>
            </w:pPr>
          </w:p>
          <w:p w:rsidR="001F2561" w:rsidRPr="00202233" w:rsidRDefault="001F2561" w:rsidP="00F612E4">
            <w:pPr>
              <w:spacing w:line="276" w:lineRule="auto"/>
              <w:jc w:val="center"/>
              <w:rPr>
                <w:b/>
                <w:bCs/>
              </w:rPr>
            </w:pPr>
          </w:p>
          <w:p w:rsidR="00B03AA0" w:rsidRPr="00202233" w:rsidRDefault="006B6998" w:rsidP="00F612E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Abdul </w:t>
            </w:r>
            <w:r w:rsidR="008C5EE1">
              <w:rPr>
                <w:b/>
                <w:bCs/>
                <w:lang w:val="id-ID"/>
              </w:rPr>
              <w:t>Aziz Mustamin</w:t>
            </w:r>
            <w:r w:rsidR="00B03AA0" w:rsidRPr="00202233">
              <w:rPr>
                <w:b/>
                <w:bCs/>
              </w:rPr>
              <w:t xml:space="preserve">. </w:t>
            </w:r>
            <w:proofErr w:type="spellStart"/>
            <w:r w:rsidR="00B03AA0" w:rsidRPr="00202233">
              <w:rPr>
                <w:b/>
                <w:bCs/>
              </w:rPr>
              <w:t>M.Pd</w:t>
            </w:r>
            <w:r>
              <w:rPr>
                <w:b/>
                <w:bCs/>
              </w:rPr>
              <w:t>.I</w:t>
            </w:r>
            <w:proofErr w:type="spellEnd"/>
          </w:p>
        </w:tc>
      </w:tr>
      <w:tr w:rsidR="001F2561" w:rsidRPr="008C0141" w:rsidTr="001F2561">
        <w:trPr>
          <w:trHeight w:val="804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561" w:rsidRPr="00202233" w:rsidRDefault="001F2561" w:rsidP="00F612E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bCs/>
              </w:rPr>
            </w:pPr>
            <w:proofErr w:type="spellStart"/>
            <w:r w:rsidRPr="00202233">
              <w:t>Capaian</w:t>
            </w:r>
            <w:proofErr w:type="spellEnd"/>
            <w:r w:rsidRPr="00202233">
              <w:t> </w:t>
            </w:r>
            <w:proofErr w:type="spellStart"/>
            <w:r w:rsidRPr="00202233">
              <w:t>Pembelajaran</w:t>
            </w:r>
            <w:proofErr w:type="spellEnd"/>
            <w:r w:rsidRPr="00202233">
              <w:t xml:space="preserve">          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2561" w:rsidRPr="00202233" w:rsidRDefault="001F2561" w:rsidP="00F612E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b/>
                <w:bCs/>
              </w:rPr>
            </w:pPr>
            <w:r w:rsidRPr="00202233">
              <w:rPr>
                <w:b/>
                <w:bCs/>
              </w:rPr>
              <w:t xml:space="preserve">Program </w:t>
            </w:r>
            <w:proofErr w:type="spellStart"/>
            <w:r w:rsidRPr="00202233">
              <w:rPr>
                <w:b/>
                <w:bCs/>
              </w:rPr>
              <w:t>Studi</w:t>
            </w:r>
            <w:proofErr w:type="spellEnd"/>
          </w:p>
          <w:p w:rsidR="001F2561" w:rsidRPr="00202233" w:rsidRDefault="001F2561" w:rsidP="00F612E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b/>
                <w:bCs/>
              </w:rPr>
            </w:pPr>
          </w:p>
          <w:p w:rsidR="001F2561" w:rsidRPr="00202233" w:rsidRDefault="001F2561" w:rsidP="00F612E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b/>
                <w:bCs/>
              </w:rPr>
            </w:pPr>
          </w:p>
          <w:p w:rsidR="001F2561" w:rsidRPr="00202233" w:rsidRDefault="001F2561" w:rsidP="00F612E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b/>
                <w:bCs/>
              </w:rPr>
            </w:pPr>
          </w:p>
          <w:p w:rsidR="001F2561" w:rsidRPr="00202233" w:rsidRDefault="001F2561" w:rsidP="00F612E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b/>
                <w:bCs/>
              </w:rPr>
            </w:pPr>
            <w:r w:rsidRPr="00202233">
              <w:rPr>
                <w:b/>
                <w:bCs/>
                <w:lang w:val="id-ID"/>
              </w:rPr>
              <w:t>(CPL Prodi)</w:t>
            </w:r>
          </w:p>
        </w:tc>
        <w:tc>
          <w:tcPr>
            <w:tcW w:w="10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561" w:rsidRPr="00202233" w:rsidRDefault="001F2561" w:rsidP="00F612E4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10" w:hanging="3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2233">
              <w:rPr>
                <w:rFonts w:ascii="Times New Roman" w:hAnsi="Times New Roman"/>
                <w:sz w:val="24"/>
                <w:szCs w:val="24"/>
              </w:rPr>
              <w:t>Bertakwa kepada Tuhan Yang Maha Esa;</w:t>
            </w:r>
          </w:p>
          <w:p w:rsidR="001F2561" w:rsidRPr="00202233" w:rsidRDefault="001F2561" w:rsidP="00F612E4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10" w:hanging="3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2233">
              <w:rPr>
                <w:rFonts w:ascii="Times New Roman" w:hAnsi="Times New Roman"/>
                <w:sz w:val="24"/>
                <w:szCs w:val="24"/>
              </w:rPr>
              <w:t>Memiliki moral, etika dan kepribadian yang baik dalam menyelesaikan tugasnya;</w:t>
            </w:r>
          </w:p>
          <w:p w:rsidR="001F2561" w:rsidRPr="00202233" w:rsidRDefault="001F2561" w:rsidP="00F612E4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10" w:hanging="3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2233">
              <w:rPr>
                <w:rFonts w:ascii="Times New Roman" w:hAnsi="Times New Roman"/>
                <w:sz w:val="24"/>
                <w:szCs w:val="24"/>
              </w:rPr>
              <w:t>Berperan sebagaiwarga negara yang bangga dan cinta tanah air serta mendukung perdamaian dunia;</w:t>
            </w:r>
          </w:p>
          <w:p w:rsidR="001F2561" w:rsidRPr="00202233" w:rsidRDefault="001F2561" w:rsidP="00F612E4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10" w:hanging="3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2233">
              <w:rPr>
                <w:rFonts w:ascii="Times New Roman" w:hAnsi="Times New Roman"/>
                <w:sz w:val="24"/>
                <w:szCs w:val="24"/>
              </w:rPr>
              <w:t>Mampu bekerjasama dan memiliki kepekaan sosial dan kepedulian yang tinggi terhadap masyarakat dan lingkungannya;</w:t>
            </w:r>
          </w:p>
          <w:p w:rsidR="001F2561" w:rsidRPr="00202233" w:rsidRDefault="001F2561" w:rsidP="00F612E4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10" w:hanging="3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2233">
              <w:rPr>
                <w:rFonts w:ascii="Times New Roman" w:hAnsi="Times New Roman"/>
                <w:sz w:val="24"/>
                <w:szCs w:val="24"/>
              </w:rPr>
              <w:t>Menghargai keanekaragaman budaya, pandangan, kepercayaan dan agama serta pendapatt/temuan original orang lain;</w:t>
            </w:r>
          </w:p>
          <w:p w:rsidR="001F2561" w:rsidRPr="00202233" w:rsidRDefault="001F2561" w:rsidP="00F612E4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10" w:hanging="3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2233">
              <w:rPr>
                <w:rFonts w:ascii="Times New Roman" w:hAnsi="Times New Roman"/>
                <w:sz w:val="24"/>
                <w:szCs w:val="24"/>
              </w:rPr>
              <w:t>Menjunjung tinggi penegakan hukum serta memiliki semangat untuk mendahulukan kepentingan bangsa serta masyarakat luas;</w:t>
            </w:r>
          </w:p>
          <w:p w:rsidR="001F2561" w:rsidRPr="00202233" w:rsidRDefault="001F2561" w:rsidP="00F612E4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10" w:hanging="3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2233">
              <w:rPr>
                <w:rFonts w:ascii="Times New Roman" w:hAnsi="Times New Roman"/>
                <w:sz w:val="24"/>
                <w:szCs w:val="24"/>
              </w:rPr>
              <w:lastRenderedPageBreak/>
              <w:t>Memiliki kemampuan dalam memamhami konsep dan raktek ibadah sehari-hari.</w:t>
            </w:r>
          </w:p>
        </w:tc>
      </w:tr>
      <w:tr w:rsidR="001F2561" w:rsidRPr="008C0141" w:rsidTr="001F2561">
        <w:trPr>
          <w:trHeight w:val="249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561" w:rsidRPr="008C0141" w:rsidRDefault="001F2561" w:rsidP="00F612E4">
            <w:pPr>
              <w:rPr>
                <w:bCs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F2561" w:rsidRPr="008C0141" w:rsidRDefault="001F2561" w:rsidP="00F612E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b/>
                <w:bCs/>
                <w:lang w:val="id-ID"/>
              </w:rPr>
            </w:pPr>
            <w:r w:rsidRPr="008C0141">
              <w:rPr>
                <w:b/>
                <w:bCs/>
                <w:sz w:val="22"/>
                <w:szCs w:val="22"/>
              </w:rPr>
              <w:t xml:space="preserve">Mata </w:t>
            </w:r>
            <w:proofErr w:type="spellStart"/>
            <w:r w:rsidRPr="008C0141">
              <w:rPr>
                <w:b/>
                <w:bCs/>
                <w:sz w:val="22"/>
                <w:szCs w:val="22"/>
              </w:rPr>
              <w:t>Kuliah</w:t>
            </w:r>
            <w:proofErr w:type="spellEnd"/>
            <w:r w:rsidRPr="008C0141">
              <w:rPr>
                <w:b/>
                <w:bCs/>
                <w:sz w:val="22"/>
                <w:szCs w:val="22"/>
                <w:lang w:val="id-ID"/>
              </w:rPr>
              <w:t xml:space="preserve"> (CP MK)</w:t>
            </w:r>
          </w:p>
        </w:tc>
        <w:tc>
          <w:tcPr>
            <w:tcW w:w="109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561" w:rsidRPr="008C0141" w:rsidRDefault="001F2561" w:rsidP="00F612E4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10" w:hanging="310"/>
              <w:rPr>
                <w:lang w:val="id-ID"/>
              </w:rPr>
            </w:pPr>
            <w:r w:rsidRPr="008C0141">
              <w:rPr>
                <w:sz w:val="22"/>
                <w:szCs w:val="22"/>
                <w:lang w:val="id-ID"/>
              </w:rPr>
              <w:t>Mampu memahami kontrak kuliah</w:t>
            </w:r>
          </w:p>
          <w:p w:rsidR="001F2561" w:rsidRPr="008C0141" w:rsidRDefault="009A100E" w:rsidP="009A100E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10" w:hanging="310"/>
              <w:rPr>
                <w:lang w:val="id-ID"/>
              </w:rPr>
            </w:pPr>
            <w:proofErr w:type="spellStart"/>
            <w:r w:rsidRPr="008C0141">
              <w:rPr>
                <w:sz w:val="22"/>
                <w:szCs w:val="22"/>
              </w:rPr>
              <w:t>Mahasiswa</w:t>
            </w:r>
            <w:proofErr w:type="spellEnd"/>
            <w:r w:rsidRPr="008C0141">
              <w:rPr>
                <w:sz w:val="22"/>
                <w:szCs w:val="22"/>
              </w:rPr>
              <w:t xml:space="preserve"> </w:t>
            </w:r>
            <w:r w:rsidR="001F2561" w:rsidRPr="008C0141">
              <w:rPr>
                <w:sz w:val="22"/>
                <w:szCs w:val="22"/>
                <w:lang w:val="id-ID"/>
              </w:rPr>
              <w:t>memahami materi konsep thaharah</w:t>
            </w:r>
          </w:p>
          <w:p w:rsidR="001F2561" w:rsidRPr="008C0141" w:rsidRDefault="001F2561" w:rsidP="009A100E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10" w:hanging="310"/>
              <w:rPr>
                <w:lang w:val="id-ID"/>
              </w:rPr>
            </w:pPr>
            <w:r w:rsidRPr="008C0141">
              <w:rPr>
                <w:sz w:val="22"/>
                <w:szCs w:val="22"/>
                <w:lang w:val="id-ID"/>
              </w:rPr>
              <w:t xml:space="preserve">Mahasiswa </w:t>
            </w:r>
            <w:proofErr w:type="spellStart"/>
            <w:r w:rsidR="009A100E" w:rsidRPr="008C0141">
              <w:rPr>
                <w:sz w:val="22"/>
                <w:szCs w:val="22"/>
              </w:rPr>
              <w:t>memahami</w:t>
            </w:r>
            <w:proofErr w:type="spellEnd"/>
            <w:r w:rsidR="009A100E" w:rsidRPr="008C0141">
              <w:rPr>
                <w:sz w:val="22"/>
                <w:szCs w:val="22"/>
              </w:rPr>
              <w:t xml:space="preserve"> </w:t>
            </w:r>
            <w:r w:rsidRPr="008C0141">
              <w:rPr>
                <w:sz w:val="22"/>
                <w:szCs w:val="22"/>
                <w:lang w:val="id-ID"/>
              </w:rPr>
              <w:t xml:space="preserve">materi </w:t>
            </w:r>
            <w:proofErr w:type="spellStart"/>
            <w:r w:rsidR="009A100E" w:rsidRPr="008C0141">
              <w:rPr>
                <w:sz w:val="22"/>
                <w:szCs w:val="22"/>
              </w:rPr>
              <w:t>macam-macam</w:t>
            </w:r>
            <w:proofErr w:type="spellEnd"/>
            <w:r w:rsidR="009A100E" w:rsidRPr="008C0141">
              <w:rPr>
                <w:sz w:val="22"/>
                <w:szCs w:val="22"/>
              </w:rPr>
              <w:t xml:space="preserve"> </w:t>
            </w:r>
            <w:proofErr w:type="spellStart"/>
            <w:r w:rsidR="009A100E" w:rsidRPr="008C0141">
              <w:rPr>
                <w:sz w:val="22"/>
                <w:szCs w:val="22"/>
              </w:rPr>
              <w:t>thaharah</w:t>
            </w:r>
            <w:proofErr w:type="spellEnd"/>
          </w:p>
          <w:p w:rsidR="001F2561" w:rsidRPr="008C0141" w:rsidRDefault="001F2561" w:rsidP="009A100E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10" w:hanging="310"/>
              <w:rPr>
                <w:lang w:val="id-ID"/>
              </w:rPr>
            </w:pPr>
            <w:r w:rsidRPr="008C0141">
              <w:rPr>
                <w:sz w:val="22"/>
                <w:szCs w:val="22"/>
                <w:lang w:val="id-ID"/>
              </w:rPr>
              <w:t xml:space="preserve">Mahasiswa memahami </w:t>
            </w:r>
            <w:proofErr w:type="spellStart"/>
            <w:r w:rsidR="009A100E" w:rsidRPr="008C0141">
              <w:rPr>
                <w:sz w:val="22"/>
                <w:szCs w:val="22"/>
              </w:rPr>
              <w:t>materi</w:t>
            </w:r>
            <w:proofErr w:type="spellEnd"/>
            <w:r w:rsidR="009A100E" w:rsidRPr="008C0141">
              <w:rPr>
                <w:sz w:val="22"/>
                <w:szCs w:val="22"/>
              </w:rPr>
              <w:t xml:space="preserve"> </w:t>
            </w:r>
            <w:proofErr w:type="spellStart"/>
            <w:r w:rsidR="009A100E" w:rsidRPr="008C0141">
              <w:rPr>
                <w:sz w:val="22"/>
                <w:szCs w:val="22"/>
              </w:rPr>
              <w:t>macam-macam</w:t>
            </w:r>
            <w:proofErr w:type="spellEnd"/>
            <w:r w:rsidR="009A100E" w:rsidRPr="008C0141">
              <w:rPr>
                <w:sz w:val="22"/>
                <w:szCs w:val="22"/>
              </w:rPr>
              <w:t xml:space="preserve"> air </w:t>
            </w:r>
          </w:p>
          <w:p w:rsidR="009A100E" w:rsidRPr="008C0141" w:rsidRDefault="001F2561" w:rsidP="00F612E4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10" w:hanging="310"/>
              <w:rPr>
                <w:lang w:val="id-ID"/>
              </w:rPr>
            </w:pPr>
            <w:r w:rsidRPr="008C0141">
              <w:rPr>
                <w:sz w:val="22"/>
                <w:szCs w:val="22"/>
                <w:lang w:val="id-ID"/>
              </w:rPr>
              <w:t xml:space="preserve">Mahasiswa memahami materi </w:t>
            </w:r>
            <w:proofErr w:type="spellStart"/>
            <w:r w:rsidR="009A100E" w:rsidRPr="008C0141">
              <w:rPr>
                <w:sz w:val="22"/>
                <w:szCs w:val="22"/>
              </w:rPr>
              <w:t>istinja</w:t>
            </w:r>
            <w:proofErr w:type="spellEnd"/>
            <w:r w:rsidR="009A100E" w:rsidRPr="008C0141">
              <w:rPr>
                <w:sz w:val="22"/>
                <w:szCs w:val="22"/>
              </w:rPr>
              <w:t xml:space="preserve">’ </w:t>
            </w:r>
            <w:proofErr w:type="spellStart"/>
            <w:r w:rsidR="009A100E" w:rsidRPr="008C0141">
              <w:rPr>
                <w:sz w:val="22"/>
                <w:szCs w:val="22"/>
              </w:rPr>
              <w:t>dan</w:t>
            </w:r>
            <w:proofErr w:type="spellEnd"/>
            <w:r w:rsidR="009A100E" w:rsidRPr="008C0141">
              <w:rPr>
                <w:sz w:val="22"/>
                <w:szCs w:val="22"/>
              </w:rPr>
              <w:t xml:space="preserve"> </w:t>
            </w:r>
            <w:proofErr w:type="spellStart"/>
            <w:r w:rsidR="009A100E" w:rsidRPr="008C0141">
              <w:rPr>
                <w:sz w:val="22"/>
                <w:szCs w:val="22"/>
              </w:rPr>
              <w:t>etika</w:t>
            </w:r>
            <w:proofErr w:type="spellEnd"/>
            <w:r w:rsidR="009A100E" w:rsidRPr="008C0141">
              <w:rPr>
                <w:sz w:val="22"/>
                <w:szCs w:val="22"/>
              </w:rPr>
              <w:t xml:space="preserve"> </w:t>
            </w:r>
            <w:proofErr w:type="spellStart"/>
            <w:r w:rsidR="009A100E" w:rsidRPr="008C0141">
              <w:rPr>
                <w:sz w:val="22"/>
                <w:szCs w:val="22"/>
              </w:rPr>
              <w:t>dalam</w:t>
            </w:r>
            <w:proofErr w:type="spellEnd"/>
            <w:r w:rsidR="009A100E" w:rsidRPr="008C0141">
              <w:rPr>
                <w:sz w:val="22"/>
                <w:szCs w:val="22"/>
              </w:rPr>
              <w:t xml:space="preserve"> </w:t>
            </w:r>
            <w:proofErr w:type="spellStart"/>
            <w:r w:rsidR="009A100E" w:rsidRPr="008C0141">
              <w:rPr>
                <w:sz w:val="22"/>
                <w:szCs w:val="22"/>
              </w:rPr>
              <w:t>beristinja</w:t>
            </w:r>
            <w:proofErr w:type="spellEnd"/>
            <w:r w:rsidR="009A100E" w:rsidRPr="008C0141">
              <w:rPr>
                <w:sz w:val="22"/>
                <w:szCs w:val="22"/>
              </w:rPr>
              <w:t>’</w:t>
            </w:r>
          </w:p>
          <w:p w:rsidR="001F2561" w:rsidRPr="008C0141" w:rsidRDefault="001F2561" w:rsidP="009A100E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10" w:hanging="310"/>
              <w:rPr>
                <w:lang w:val="id-ID"/>
              </w:rPr>
            </w:pPr>
            <w:r w:rsidRPr="008C0141">
              <w:rPr>
                <w:sz w:val="22"/>
                <w:szCs w:val="22"/>
                <w:lang w:val="id-ID"/>
              </w:rPr>
              <w:t xml:space="preserve">Mahasiswa memahami materi </w:t>
            </w:r>
            <w:proofErr w:type="spellStart"/>
            <w:r w:rsidR="009A100E" w:rsidRPr="008C0141">
              <w:rPr>
                <w:sz w:val="22"/>
                <w:szCs w:val="22"/>
              </w:rPr>
              <w:t>mandi</w:t>
            </w:r>
            <w:proofErr w:type="spellEnd"/>
            <w:r w:rsidR="009A100E" w:rsidRPr="008C0141">
              <w:rPr>
                <w:sz w:val="22"/>
                <w:szCs w:val="22"/>
              </w:rPr>
              <w:t xml:space="preserve">, </w:t>
            </w:r>
            <w:proofErr w:type="spellStart"/>
            <w:r w:rsidR="009A100E" w:rsidRPr="008C0141">
              <w:rPr>
                <w:sz w:val="22"/>
                <w:szCs w:val="22"/>
              </w:rPr>
              <w:t>wudlu</w:t>
            </w:r>
            <w:proofErr w:type="spellEnd"/>
            <w:r w:rsidR="009A100E" w:rsidRPr="008C0141">
              <w:rPr>
                <w:sz w:val="22"/>
                <w:szCs w:val="22"/>
              </w:rPr>
              <w:t xml:space="preserve">’ </w:t>
            </w:r>
            <w:proofErr w:type="spellStart"/>
            <w:r w:rsidR="009A100E" w:rsidRPr="008C0141">
              <w:rPr>
                <w:sz w:val="22"/>
                <w:szCs w:val="22"/>
              </w:rPr>
              <w:t>dan</w:t>
            </w:r>
            <w:proofErr w:type="spellEnd"/>
            <w:r w:rsidR="009A100E" w:rsidRPr="008C0141">
              <w:rPr>
                <w:sz w:val="22"/>
                <w:szCs w:val="22"/>
              </w:rPr>
              <w:t xml:space="preserve"> </w:t>
            </w:r>
            <w:proofErr w:type="spellStart"/>
            <w:r w:rsidR="009A100E" w:rsidRPr="008C0141">
              <w:rPr>
                <w:sz w:val="22"/>
                <w:szCs w:val="22"/>
              </w:rPr>
              <w:t>tayamum</w:t>
            </w:r>
            <w:proofErr w:type="spellEnd"/>
          </w:p>
          <w:p w:rsidR="001F2561" w:rsidRPr="008C0141" w:rsidRDefault="001F2561" w:rsidP="009A100E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10" w:hanging="310"/>
              <w:rPr>
                <w:lang w:val="id-ID"/>
              </w:rPr>
            </w:pPr>
            <w:r w:rsidRPr="008C0141">
              <w:rPr>
                <w:sz w:val="22"/>
                <w:szCs w:val="22"/>
                <w:lang w:val="id-ID"/>
              </w:rPr>
              <w:t>Mahasiswa memahami materi tentang shalat</w:t>
            </w:r>
            <w:r w:rsidR="009A100E" w:rsidRPr="008C0141">
              <w:rPr>
                <w:sz w:val="22"/>
                <w:szCs w:val="22"/>
              </w:rPr>
              <w:t xml:space="preserve"> </w:t>
            </w:r>
            <w:proofErr w:type="spellStart"/>
            <w:r w:rsidR="009A100E" w:rsidRPr="008C0141">
              <w:rPr>
                <w:sz w:val="22"/>
                <w:szCs w:val="22"/>
              </w:rPr>
              <w:t>dan</w:t>
            </w:r>
            <w:proofErr w:type="spellEnd"/>
            <w:r w:rsidR="009A100E" w:rsidRPr="008C0141">
              <w:rPr>
                <w:sz w:val="22"/>
                <w:szCs w:val="22"/>
              </w:rPr>
              <w:t xml:space="preserve"> </w:t>
            </w:r>
            <w:proofErr w:type="spellStart"/>
            <w:r w:rsidR="009A100E" w:rsidRPr="008C0141">
              <w:rPr>
                <w:sz w:val="22"/>
                <w:szCs w:val="22"/>
              </w:rPr>
              <w:t>kewajiban</w:t>
            </w:r>
            <w:proofErr w:type="spellEnd"/>
            <w:r w:rsidR="009A100E" w:rsidRPr="008C0141">
              <w:rPr>
                <w:sz w:val="22"/>
                <w:szCs w:val="22"/>
              </w:rPr>
              <w:t xml:space="preserve"> </w:t>
            </w:r>
            <w:proofErr w:type="spellStart"/>
            <w:r w:rsidR="009A100E" w:rsidRPr="008C0141">
              <w:rPr>
                <w:sz w:val="22"/>
                <w:szCs w:val="22"/>
              </w:rPr>
              <w:t>sholat</w:t>
            </w:r>
            <w:proofErr w:type="spellEnd"/>
          </w:p>
          <w:p w:rsidR="009A100E" w:rsidRPr="008C0141" w:rsidRDefault="009A100E" w:rsidP="00F612E4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10" w:hanging="310"/>
              <w:rPr>
                <w:lang w:val="id-ID"/>
              </w:rPr>
            </w:pPr>
            <w:r w:rsidRPr="008C0141">
              <w:t>U T S</w:t>
            </w:r>
          </w:p>
          <w:p w:rsidR="00F32D09" w:rsidRPr="008C0141" w:rsidRDefault="00F32D09" w:rsidP="0071479A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10" w:hanging="310"/>
              <w:rPr>
                <w:sz w:val="22"/>
                <w:szCs w:val="22"/>
                <w:lang w:val="id-ID"/>
              </w:rPr>
            </w:pPr>
            <w:proofErr w:type="spellStart"/>
            <w:r w:rsidRPr="008C0141">
              <w:rPr>
                <w:sz w:val="22"/>
                <w:szCs w:val="22"/>
              </w:rPr>
              <w:t>Mahasiswa</w:t>
            </w:r>
            <w:proofErr w:type="spellEnd"/>
            <w:r w:rsidRPr="008C0141">
              <w:rPr>
                <w:sz w:val="22"/>
                <w:szCs w:val="22"/>
              </w:rPr>
              <w:t xml:space="preserve"> </w:t>
            </w:r>
            <w:proofErr w:type="spellStart"/>
            <w:r w:rsidRPr="008C0141">
              <w:rPr>
                <w:sz w:val="22"/>
                <w:szCs w:val="22"/>
              </w:rPr>
              <w:t>mampu</w:t>
            </w:r>
            <w:proofErr w:type="spellEnd"/>
            <w:r w:rsidRPr="008C0141">
              <w:rPr>
                <w:sz w:val="22"/>
                <w:szCs w:val="22"/>
              </w:rPr>
              <w:t xml:space="preserve"> </w:t>
            </w:r>
            <w:proofErr w:type="spellStart"/>
            <w:r w:rsidRPr="008C0141">
              <w:rPr>
                <w:sz w:val="22"/>
                <w:szCs w:val="22"/>
              </w:rPr>
              <w:t>men</w:t>
            </w:r>
            <w:r w:rsidR="0071479A" w:rsidRPr="008C0141">
              <w:rPr>
                <w:sz w:val="22"/>
                <w:szCs w:val="22"/>
              </w:rPr>
              <w:t>ghafal</w:t>
            </w:r>
            <w:proofErr w:type="spellEnd"/>
            <w:r w:rsidR="0071479A" w:rsidRPr="008C0141">
              <w:rPr>
                <w:sz w:val="22"/>
                <w:szCs w:val="22"/>
              </w:rPr>
              <w:t xml:space="preserve"> </w:t>
            </w:r>
            <w:proofErr w:type="spellStart"/>
            <w:r w:rsidRPr="008C0141">
              <w:rPr>
                <w:sz w:val="22"/>
                <w:szCs w:val="22"/>
              </w:rPr>
              <w:t>macam-macam</w:t>
            </w:r>
            <w:proofErr w:type="spellEnd"/>
            <w:r w:rsidRPr="008C0141">
              <w:rPr>
                <w:sz w:val="22"/>
                <w:szCs w:val="22"/>
              </w:rPr>
              <w:t xml:space="preserve"> air </w:t>
            </w:r>
            <w:proofErr w:type="spellStart"/>
            <w:r w:rsidRPr="008C0141">
              <w:rPr>
                <w:sz w:val="22"/>
                <w:szCs w:val="22"/>
              </w:rPr>
              <w:t>dan</w:t>
            </w:r>
            <w:proofErr w:type="spellEnd"/>
            <w:r w:rsidRPr="008C0141">
              <w:rPr>
                <w:sz w:val="22"/>
                <w:szCs w:val="22"/>
              </w:rPr>
              <w:t xml:space="preserve"> </w:t>
            </w:r>
            <w:proofErr w:type="spellStart"/>
            <w:r w:rsidRPr="008C0141">
              <w:rPr>
                <w:sz w:val="22"/>
                <w:szCs w:val="22"/>
              </w:rPr>
              <w:t>pengertiannya</w:t>
            </w:r>
            <w:proofErr w:type="spellEnd"/>
          </w:p>
          <w:p w:rsidR="00F32D09" w:rsidRPr="008C0141" w:rsidRDefault="00F32D09" w:rsidP="00F32D09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ind w:left="452" w:hanging="452"/>
              <w:rPr>
                <w:sz w:val="22"/>
                <w:szCs w:val="22"/>
                <w:lang w:val="id-ID"/>
              </w:rPr>
            </w:pPr>
            <w:proofErr w:type="spellStart"/>
            <w:r w:rsidRPr="008C0141">
              <w:rPr>
                <w:sz w:val="22"/>
                <w:szCs w:val="22"/>
              </w:rPr>
              <w:t>Mahasiswa</w:t>
            </w:r>
            <w:proofErr w:type="spellEnd"/>
            <w:r w:rsidRPr="008C0141">
              <w:rPr>
                <w:sz w:val="22"/>
                <w:szCs w:val="22"/>
              </w:rPr>
              <w:t xml:space="preserve"> </w:t>
            </w:r>
            <w:proofErr w:type="spellStart"/>
            <w:r w:rsidRPr="008C0141">
              <w:rPr>
                <w:sz w:val="22"/>
                <w:szCs w:val="22"/>
              </w:rPr>
              <w:t>mampu</w:t>
            </w:r>
            <w:proofErr w:type="spellEnd"/>
            <w:r w:rsidRPr="008C0141">
              <w:rPr>
                <w:sz w:val="22"/>
                <w:szCs w:val="22"/>
              </w:rPr>
              <w:t xml:space="preserve"> </w:t>
            </w:r>
            <w:proofErr w:type="spellStart"/>
            <w:r w:rsidRPr="008C0141">
              <w:rPr>
                <w:sz w:val="22"/>
                <w:szCs w:val="22"/>
              </w:rPr>
              <w:t>menghafal</w:t>
            </w:r>
            <w:proofErr w:type="spellEnd"/>
            <w:r w:rsidRPr="008C0141">
              <w:rPr>
                <w:sz w:val="22"/>
                <w:szCs w:val="22"/>
              </w:rPr>
              <w:t xml:space="preserve"> </w:t>
            </w:r>
            <w:proofErr w:type="spellStart"/>
            <w:r w:rsidRPr="008C0141">
              <w:rPr>
                <w:sz w:val="22"/>
                <w:szCs w:val="22"/>
              </w:rPr>
              <w:t>nama</w:t>
            </w:r>
            <w:proofErr w:type="spellEnd"/>
            <w:r w:rsidRPr="008C0141">
              <w:rPr>
                <w:sz w:val="22"/>
                <w:szCs w:val="22"/>
              </w:rPr>
              <w:t xml:space="preserve"> </w:t>
            </w:r>
            <w:proofErr w:type="spellStart"/>
            <w:r w:rsidRPr="008C0141">
              <w:rPr>
                <w:sz w:val="22"/>
                <w:szCs w:val="22"/>
              </w:rPr>
              <w:t>Hadts</w:t>
            </w:r>
            <w:proofErr w:type="spellEnd"/>
            <w:r w:rsidRPr="008C0141">
              <w:rPr>
                <w:sz w:val="22"/>
                <w:szCs w:val="22"/>
              </w:rPr>
              <w:t xml:space="preserve"> </w:t>
            </w:r>
            <w:proofErr w:type="spellStart"/>
            <w:r w:rsidRPr="008C0141">
              <w:rPr>
                <w:sz w:val="22"/>
                <w:szCs w:val="22"/>
              </w:rPr>
              <w:t>dan</w:t>
            </w:r>
            <w:proofErr w:type="spellEnd"/>
            <w:r w:rsidRPr="008C0141">
              <w:rPr>
                <w:sz w:val="22"/>
                <w:szCs w:val="22"/>
              </w:rPr>
              <w:t xml:space="preserve"> </w:t>
            </w:r>
            <w:proofErr w:type="spellStart"/>
            <w:r w:rsidRPr="008C0141">
              <w:rPr>
                <w:sz w:val="22"/>
                <w:szCs w:val="22"/>
              </w:rPr>
              <w:t>Najis</w:t>
            </w:r>
            <w:proofErr w:type="spellEnd"/>
            <w:r w:rsidRPr="008C0141">
              <w:rPr>
                <w:sz w:val="22"/>
                <w:szCs w:val="22"/>
              </w:rPr>
              <w:t xml:space="preserve"> </w:t>
            </w:r>
            <w:proofErr w:type="spellStart"/>
            <w:r w:rsidRPr="008C0141">
              <w:rPr>
                <w:sz w:val="22"/>
                <w:szCs w:val="22"/>
              </w:rPr>
              <w:t>serta</w:t>
            </w:r>
            <w:proofErr w:type="spellEnd"/>
            <w:r w:rsidRPr="008C0141">
              <w:rPr>
                <w:sz w:val="22"/>
                <w:szCs w:val="22"/>
              </w:rPr>
              <w:t xml:space="preserve"> </w:t>
            </w:r>
            <w:proofErr w:type="spellStart"/>
            <w:r w:rsidRPr="008C0141">
              <w:rPr>
                <w:sz w:val="22"/>
                <w:szCs w:val="22"/>
              </w:rPr>
              <w:t>cara</w:t>
            </w:r>
            <w:proofErr w:type="spellEnd"/>
            <w:r w:rsidRPr="008C0141">
              <w:rPr>
                <w:sz w:val="22"/>
                <w:szCs w:val="22"/>
              </w:rPr>
              <w:t xml:space="preserve"> </w:t>
            </w:r>
            <w:proofErr w:type="spellStart"/>
            <w:r w:rsidRPr="008C0141">
              <w:rPr>
                <w:sz w:val="22"/>
                <w:szCs w:val="22"/>
              </w:rPr>
              <w:t>membersihkan</w:t>
            </w:r>
            <w:proofErr w:type="spellEnd"/>
          </w:p>
          <w:p w:rsidR="00F32D09" w:rsidRPr="008C0141" w:rsidRDefault="00F32D09" w:rsidP="00F32D09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ind w:left="452" w:hanging="452"/>
              <w:rPr>
                <w:sz w:val="22"/>
                <w:szCs w:val="22"/>
                <w:lang w:val="id-ID"/>
              </w:rPr>
            </w:pPr>
            <w:proofErr w:type="spellStart"/>
            <w:r w:rsidRPr="008C0141">
              <w:rPr>
                <w:sz w:val="22"/>
                <w:szCs w:val="22"/>
              </w:rPr>
              <w:t>Mahasiswa</w:t>
            </w:r>
            <w:proofErr w:type="spellEnd"/>
            <w:r w:rsidRPr="008C0141">
              <w:rPr>
                <w:sz w:val="22"/>
                <w:szCs w:val="22"/>
              </w:rPr>
              <w:t xml:space="preserve"> </w:t>
            </w:r>
            <w:proofErr w:type="spellStart"/>
            <w:r w:rsidRPr="008C0141">
              <w:rPr>
                <w:sz w:val="22"/>
                <w:szCs w:val="22"/>
              </w:rPr>
              <w:t>mampu</w:t>
            </w:r>
            <w:proofErr w:type="spellEnd"/>
            <w:r w:rsidRPr="008C0141">
              <w:rPr>
                <w:sz w:val="22"/>
                <w:szCs w:val="22"/>
              </w:rPr>
              <w:t xml:space="preserve"> </w:t>
            </w:r>
            <w:proofErr w:type="spellStart"/>
            <w:r w:rsidRPr="008C0141">
              <w:rPr>
                <w:sz w:val="22"/>
                <w:szCs w:val="22"/>
              </w:rPr>
              <w:t>mempraktikkan</w:t>
            </w:r>
            <w:proofErr w:type="spellEnd"/>
            <w:r w:rsidRPr="008C0141">
              <w:rPr>
                <w:sz w:val="22"/>
                <w:szCs w:val="22"/>
              </w:rPr>
              <w:t xml:space="preserve"> </w:t>
            </w:r>
            <w:proofErr w:type="spellStart"/>
            <w:r w:rsidRPr="008C0141">
              <w:rPr>
                <w:sz w:val="22"/>
                <w:szCs w:val="22"/>
              </w:rPr>
              <w:t>bacaan</w:t>
            </w:r>
            <w:proofErr w:type="spellEnd"/>
            <w:r w:rsidRPr="008C0141">
              <w:rPr>
                <w:sz w:val="22"/>
                <w:szCs w:val="22"/>
              </w:rPr>
              <w:t xml:space="preserve"> </w:t>
            </w:r>
            <w:proofErr w:type="spellStart"/>
            <w:r w:rsidRPr="008C0141">
              <w:rPr>
                <w:sz w:val="22"/>
                <w:szCs w:val="22"/>
              </w:rPr>
              <w:t>niat</w:t>
            </w:r>
            <w:proofErr w:type="spellEnd"/>
            <w:r w:rsidRPr="008C0141">
              <w:rPr>
                <w:sz w:val="22"/>
                <w:szCs w:val="22"/>
              </w:rPr>
              <w:t xml:space="preserve"> </w:t>
            </w:r>
            <w:proofErr w:type="spellStart"/>
            <w:r w:rsidRPr="008C0141">
              <w:rPr>
                <w:sz w:val="22"/>
                <w:szCs w:val="22"/>
              </w:rPr>
              <w:t>dan</w:t>
            </w:r>
            <w:proofErr w:type="spellEnd"/>
            <w:r w:rsidRPr="008C0141">
              <w:rPr>
                <w:sz w:val="22"/>
                <w:szCs w:val="22"/>
              </w:rPr>
              <w:t xml:space="preserve"> </w:t>
            </w:r>
            <w:proofErr w:type="spellStart"/>
            <w:r w:rsidRPr="008C0141">
              <w:rPr>
                <w:sz w:val="22"/>
                <w:szCs w:val="22"/>
              </w:rPr>
              <w:t>do’a</w:t>
            </w:r>
            <w:proofErr w:type="spellEnd"/>
            <w:r w:rsidRPr="008C0141">
              <w:rPr>
                <w:sz w:val="22"/>
                <w:szCs w:val="22"/>
              </w:rPr>
              <w:t xml:space="preserve"> </w:t>
            </w:r>
            <w:proofErr w:type="spellStart"/>
            <w:r w:rsidRPr="008C0141">
              <w:rPr>
                <w:sz w:val="22"/>
                <w:szCs w:val="22"/>
              </w:rPr>
              <w:t>beristinja</w:t>
            </w:r>
            <w:proofErr w:type="spellEnd"/>
            <w:r w:rsidRPr="008C0141">
              <w:rPr>
                <w:sz w:val="22"/>
                <w:szCs w:val="22"/>
              </w:rPr>
              <w:t>’</w:t>
            </w:r>
          </w:p>
          <w:p w:rsidR="00F32D09" w:rsidRPr="008C0141" w:rsidRDefault="00F32D09" w:rsidP="00F32D09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ind w:left="452" w:hanging="452"/>
              <w:rPr>
                <w:sz w:val="22"/>
                <w:szCs w:val="22"/>
                <w:lang w:val="id-ID"/>
              </w:rPr>
            </w:pPr>
            <w:proofErr w:type="spellStart"/>
            <w:r w:rsidRPr="008C0141">
              <w:rPr>
                <w:sz w:val="22"/>
                <w:szCs w:val="22"/>
              </w:rPr>
              <w:t>Mahasiswa</w:t>
            </w:r>
            <w:proofErr w:type="spellEnd"/>
            <w:r w:rsidRPr="008C0141">
              <w:rPr>
                <w:sz w:val="22"/>
                <w:szCs w:val="22"/>
              </w:rPr>
              <w:t xml:space="preserve"> </w:t>
            </w:r>
            <w:proofErr w:type="spellStart"/>
            <w:r w:rsidRPr="008C0141">
              <w:rPr>
                <w:sz w:val="22"/>
                <w:szCs w:val="22"/>
              </w:rPr>
              <w:t>mampu</w:t>
            </w:r>
            <w:proofErr w:type="spellEnd"/>
            <w:r w:rsidRPr="008C0141">
              <w:rPr>
                <w:sz w:val="22"/>
                <w:szCs w:val="22"/>
              </w:rPr>
              <w:t xml:space="preserve"> </w:t>
            </w:r>
            <w:proofErr w:type="spellStart"/>
            <w:r w:rsidRPr="008C0141">
              <w:rPr>
                <w:sz w:val="22"/>
                <w:szCs w:val="22"/>
              </w:rPr>
              <w:t>mempraktikkan</w:t>
            </w:r>
            <w:proofErr w:type="spellEnd"/>
            <w:r w:rsidRPr="008C0141">
              <w:rPr>
                <w:sz w:val="22"/>
                <w:szCs w:val="22"/>
              </w:rPr>
              <w:t xml:space="preserve"> </w:t>
            </w:r>
            <w:proofErr w:type="spellStart"/>
            <w:r w:rsidRPr="008C0141">
              <w:rPr>
                <w:sz w:val="22"/>
                <w:szCs w:val="22"/>
              </w:rPr>
              <w:t>cara</w:t>
            </w:r>
            <w:proofErr w:type="spellEnd"/>
            <w:r w:rsidRPr="008C0141">
              <w:rPr>
                <w:sz w:val="22"/>
                <w:szCs w:val="22"/>
              </w:rPr>
              <w:t xml:space="preserve"> </w:t>
            </w:r>
            <w:proofErr w:type="spellStart"/>
            <w:r w:rsidRPr="008C0141">
              <w:rPr>
                <w:sz w:val="22"/>
                <w:szCs w:val="22"/>
              </w:rPr>
              <w:t>mandi</w:t>
            </w:r>
            <w:proofErr w:type="spellEnd"/>
            <w:r w:rsidRPr="008C0141">
              <w:rPr>
                <w:sz w:val="22"/>
                <w:szCs w:val="22"/>
              </w:rPr>
              <w:t xml:space="preserve">, </w:t>
            </w:r>
            <w:proofErr w:type="spellStart"/>
            <w:r w:rsidRPr="008C0141">
              <w:rPr>
                <w:sz w:val="22"/>
                <w:szCs w:val="22"/>
              </w:rPr>
              <w:t>wudlu</w:t>
            </w:r>
            <w:proofErr w:type="spellEnd"/>
            <w:r w:rsidRPr="008C0141">
              <w:rPr>
                <w:sz w:val="22"/>
                <w:szCs w:val="22"/>
              </w:rPr>
              <w:t xml:space="preserve">’ </w:t>
            </w:r>
            <w:proofErr w:type="spellStart"/>
            <w:r w:rsidRPr="008C0141">
              <w:rPr>
                <w:sz w:val="22"/>
                <w:szCs w:val="22"/>
              </w:rPr>
              <w:t>dan</w:t>
            </w:r>
            <w:proofErr w:type="spellEnd"/>
            <w:r w:rsidRPr="008C0141">
              <w:rPr>
                <w:sz w:val="22"/>
                <w:szCs w:val="22"/>
              </w:rPr>
              <w:t xml:space="preserve"> </w:t>
            </w:r>
            <w:proofErr w:type="spellStart"/>
            <w:r w:rsidRPr="008C0141">
              <w:rPr>
                <w:sz w:val="22"/>
                <w:szCs w:val="22"/>
              </w:rPr>
              <w:t>tayamum</w:t>
            </w:r>
            <w:proofErr w:type="spellEnd"/>
          </w:p>
          <w:p w:rsidR="00F32D09" w:rsidRPr="008C0141" w:rsidRDefault="00F32D09" w:rsidP="00F32D09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ind w:left="452" w:hanging="452"/>
              <w:rPr>
                <w:lang w:val="id-ID"/>
              </w:rPr>
            </w:pPr>
            <w:proofErr w:type="spellStart"/>
            <w:r w:rsidRPr="008C0141">
              <w:rPr>
                <w:sz w:val="22"/>
                <w:szCs w:val="22"/>
              </w:rPr>
              <w:t>Mahasiswa</w:t>
            </w:r>
            <w:proofErr w:type="spellEnd"/>
            <w:r w:rsidRPr="008C0141">
              <w:rPr>
                <w:sz w:val="22"/>
                <w:szCs w:val="22"/>
              </w:rPr>
              <w:t xml:space="preserve"> </w:t>
            </w:r>
            <w:proofErr w:type="spellStart"/>
            <w:r w:rsidRPr="008C0141">
              <w:rPr>
                <w:sz w:val="22"/>
                <w:szCs w:val="22"/>
              </w:rPr>
              <w:t>mampu</w:t>
            </w:r>
            <w:proofErr w:type="spellEnd"/>
            <w:r w:rsidRPr="008C0141">
              <w:rPr>
                <w:sz w:val="22"/>
                <w:szCs w:val="22"/>
              </w:rPr>
              <w:t xml:space="preserve"> </w:t>
            </w:r>
            <w:proofErr w:type="spellStart"/>
            <w:r w:rsidRPr="008C0141">
              <w:rPr>
                <w:sz w:val="22"/>
                <w:szCs w:val="22"/>
              </w:rPr>
              <w:t>mempraktikkan</w:t>
            </w:r>
            <w:proofErr w:type="spellEnd"/>
            <w:r w:rsidRPr="008C0141">
              <w:rPr>
                <w:sz w:val="22"/>
                <w:szCs w:val="22"/>
              </w:rPr>
              <w:t xml:space="preserve"> </w:t>
            </w:r>
            <w:r w:rsidRPr="008C0141">
              <w:rPr>
                <w:sz w:val="22"/>
                <w:szCs w:val="22"/>
                <w:lang w:val="id-ID"/>
              </w:rPr>
              <w:t xml:space="preserve">bacaan dan gerakan </w:t>
            </w:r>
            <w:proofErr w:type="spellStart"/>
            <w:r w:rsidRPr="008C0141">
              <w:rPr>
                <w:sz w:val="22"/>
                <w:szCs w:val="22"/>
              </w:rPr>
              <w:t>dalam</w:t>
            </w:r>
            <w:proofErr w:type="spellEnd"/>
            <w:r w:rsidRPr="008C0141">
              <w:rPr>
                <w:sz w:val="22"/>
                <w:szCs w:val="22"/>
              </w:rPr>
              <w:t xml:space="preserve"> </w:t>
            </w:r>
            <w:r w:rsidRPr="008C0141">
              <w:rPr>
                <w:sz w:val="22"/>
                <w:szCs w:val="22"/>
                <w:lang w:val="id-ID"/>
              </w:rPr>
              <w:t>sholat</w:t>
            </w:r>
            <w:r w:rsidR="00FE7EE7" w:rsidRPr="008C0141">
              <w:rPr>
                <w:sz w:val="22"/>
                <w:szCs w:val="22"/>
              </w:rPr>
              <w:t xml:space="preserve"> </w:t>
            </w:r>
          </w:p>
          <w:p w:rsidR="001F2561" w:rsidRPr="008C0141" w:rsidRDefault="001F2561" w:rsidP="00FE7EE7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ind w:left="452" w:hanging="452"/>
              <w:rPr>
                <w:lang w:val="id-ID"/>
              </w:rPr>
            </w:pPr>
            <w:r w:rsidRPr="008C0141">
              <w:rPr>
                <w:sz w:val="22"/>
                <w:szCs w:val="22"/>
                <w:lang w:val="id-ID"/>
              </w:rPr>
              <w:t xml:space="preserve">Mahasiswa mampu mempraktekkan </w:t>
            </w:r>
            <w:proofErr w:type="spellStart"/>
            <w:r w:rsidR="00FE7EE7" w:rsidRPr="008C0141">
              <w:rPr>
                <w:sz w:val="22"/>
                <w:szCs w:val="22"/>
              </w:rPr>
              <w:t>bacaan</w:t>
            </w:r>
            <w:proofErr w:type="spellEnd"/>
            <w:r w:rsidR="00FE7EE7" w:rsidRPr="008C0141">
              <w:rPr>
                <w:sz w:val="22"/>
                <w:szCs w:val="22"/>
              </w:rPr>
              <w:t xml:space="preserve"> </w:t>
            </w:r>
            <w:proofErr w:type="spellStart"/>
            <w:r w:rsidR="00FE7EE7" w:rsidRPr="008C0141">
              <w:rPr>
                <w:sz w:val="22"/>
                <w:szCs w:val="22"/>
              </w:rPr>
              <w:t>dzikir</w:t>
            </w:r>
            <w:proofErr w:type="spellEnd"/>
            <w:r w:rsidR="00FE7EE7" w:rsidRPr="008C0141">
              <w:rPr>
                <w:sz w:val="22"/>
                <w:szCs w:val="22"/>
              </w:rPr>
              <w:t xml:space="preserve"> </w:t>
            </w:r>
            <w:proofErr w:type="spellStart"/>
            <w:r w:rsidR="00FE7EE7" w:rsidRPr="008C0141">
              <w:rPr>
                <w:sz w:val="22"/>
                <w:szCs w:val="22"/>
              </w:rPr>
              <w:t>sesudah</w:t>
            </w:r>
            <w:proofErr w:type="spellEnd"/>
            <w:r w:rsidR="00FE7EE7" w:rsidRPr="008C0141">
              <w:rPr>
                <w:sz w:val="22"/>
                <w:szCs w:val="22"/>
              </w:rPr>
              <w:t xml:space="preserve"> </w:t>
            </w:r>
            <w:proofErr w:type="spellStart"/>
            <w:r w:rsidR="00FE7EE7" w:rsidRPr="008C0141">
              <w:rPr>
                <w:sz w:val="22"/>
                <w:szCs w:val="22"/>
              </w:rPr>
              <w:t>shalat</w:t>
            </w:r>
            <w:proofErr w:type="spellEnd"/>
          </w:p>
          <w:p w:rsidR="00FE7EE7" w:rsidRPr="008C0141" w:rsidRDefault="001F2561" w:rsidP="00F612E4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ind w:left="452" w:hanging="452"/>
              <w:rPr>
                <w:lang w:val="id-ID"/>
              </w:rPr>
            </w:pPr>
            <w:r w:rsidRPr="008C0141">
              <w:rPr>
                <w:sz w:val="22"/>
                <w:szCs w:val="22"/>
                <w:lang w:val="id-ID"/>
              </w:rPr>
              <w:t xml:space="preserve">Mahasiswa mampu mempraktekkan bacaan doa </w:t>
            </w:r>
            <w:proofErr w:type="spellStart"/>
            <w:r w:rsidR="00FE7EE7" w:rsidRPr="008C0141">
              <w:rPr>
                <w:sz w:val="22"/>
                <w:szCs w:val="22"/>
              </w:rPr>
              <w:t>dan</w:t>
            </w:r>
            <w:proofErr w:type="spellEnd"/>
            <w:r w:rsidR="00FE7EE7" w:rsidRPr="008C0141">
              <w:rPr>
                <w:sz w:val="22"/>
                <w:szCs w:val="22"/>
              </w:rPr>
              <w:t xml:space="preserve"> </w:t>
            </w:r>
            <w:proofErr w:type="spellStart"/>
            <w:r w:rsidR="00FE7EE7" w:rsidRPr="008C0141">
              <w:rPr>
                <w:sz w:val="22"/>
                <w:szCs w:val="22"/>
              </w:rPr>
              <w:t>do’a</w:t>
            </w:r>
            <w:proofErr w:type="spellEnd"/>
            <w:r w:rsidR="00FE7EE7" w:rsidRPr="008C0141">
              <w:rPr>
                <w:sz w:val="22"/>
                <w:szCs w:val="22"/>
              </w:rPr>
              <w:t xml:space="preserve"> </w:t>
            </w:r>
            <w:proofErr w:type="spellStart"/>
            <w:r w:rsidR="00FE7EE7" w:rsidRPr="008C0141">
              <w:rPr>
                <w:sz w:val="22"/>
                <w:szCs w:val="22"/>
              </w:rPr>
              <w:t>qunut</w:t>
            </w:r>
            <w:proofErr w:type="spellEnd"/>
            <w:r w:rsidR="00FE7EE7" w:rsidRPr="008C0141">
              <w:rPr>
                <w:sz w:val="22"/>
                <w:szCs w:val="22"/>
              </w:rPr>
              <w:t xml:space="preserve"> </w:t>
            </w:r>
            <w:r w:rsidRPr="008C0141">
              <w:rPr>
                <w:sz w:val="22"/>
                <w:szCs w:val="22"/>
                <w:lang w:val="id-ID"/>
              </w:rPr>
              <w:t xml:space="preserve">setelah sholat </w:t>
            </w:r>
          </w:p>
          <w:p w:rsidR="001F2561" w:rsidRPr="008C0141" w:rsidRDefault="00FE7EE7" w:rsidP="00F612E4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ind w:left="452" w:hanging="452"/>
              <w:rPr>
                <w:lang w:val="id-ID"/>
              </w:rPr>
            </w:pPr>
            <w:r w:rsidRPr="008C0141">
              <w:t>U A S</w:t>
            </w:r>
          </w:p>
        </w:tc>
      </w:tr>
      <w:tr w:rsidR="001F2561" w:rsidRPr="008C0141" w:rsidTr="001F2561">
        <w:trPr>
          <w:trHeight w:val="24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561" w:rsidRPr="008C0141" w:rsidRDefault="001F2561" w:rsidP="00F612E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jc w:val="center"/>
            </w:pPr>
            <w:proofErr w:type="spellStart"/>
            <w:r w:rsidRPr="008C0141">
              <w:rPr>
                <w:bCs/>
                <w:sz w:val="22"/>
                <w:szCs w:val="22"/>
              </w:rPr>
              <w:t>Deskripsi</w:t>
            </w:r>
            <w:proofErr w:type="spellEnd"/>
            <w:r w:rsidRPr="008C0141">
              <w:rPr>
                <w:bCs/>
                <w:sz w:val="22"/>
                <w:szCs w:val="22"/>
              </w:rPr>
              <w:t xml:space="preserve">        Mata </w:t>
            </w:r>
            <w:proofErr w:type="spellStart"/>
            <w:r w:rsidRPr="008C0141">
              <w:rPr>
                <w:bCs/>
                <w:sz w:val="22"/>
                <w:szCs w:val="22"/>
              </w:rPr>
              <w:t>Kuliah</w:t>
            </w:r>
            <w:proofErr w:type="spellEnd"/>
          </w:p>
        </w:tc>
        <w:tc>
          <w:tcPr>
            <w:tcW w:w="126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EE7" w:rsidRPr="008C0141" w:rsidRDefault="001F2561" w:rsidP="0071479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C0141">
              <w:rPr>
                <w:sz w:val="22"/>
                <w:szCs w:val="22"/>
              </w:rPr>
              <w:t xml:space="preserve">Mata </w:t>
            </w:r>
            <w:proofErr w:type="spellStart"/>
            <w:r w:rsidRPr="008C0141">
              <w:rPr>
                <w:sz w:val="22"/>
                <w:szCs w:val="22"/>
              </w:rPr>
              <w:t>kuliah</w:t>
            </w:r>
            <w:proofErr w:type="spellEnd"/>
            <w:r w:rsidRPr="008C0141">
              <w:rPr>
                <w:sz w:val="22"/>
                <w:szCs w:val="22"/>
              </w:rPr>
              <w:t xml:space="preserve"> </w:t>
            </w:r>
            <w:proofErr w:type="spellStart"/>
            <w:r w:rsidRPr="008C0141">
              <w:rPr>
                <w:sz w:val="22"/>
                <w:szCs w:val="22"/>
              </w:rPr>
              <w:t>ini</w:t>
            </w:r>
            <w:proofErr w:type="spellEnd"/>
            <w:r w:rsidRPr="008C0141">
              <w:rPr>
                <w:sz w:val="22"/>
                <w:szCs w:val="22"/>
              </w:rPr>
              <w:t xml:space="preserve"> </w:t>
            </w:r>
            <w:proofErr w:type="spellStart"/>
            <w:r w:rsidRPr="008C0141">
              <w:rPr>
                <w:sz w:val="22"/>
                <w:szCs w:val="22"/>
              </w:rPr>
              <w:t>diajarkan</w:t>
            </w:r>
            <w:proofErr w:type="spellEnd"/>
            <w:r w:rsidRPr="008C0141">
              <w:rPr>
                <w:sz w:val="22"/>
                <w:szCs w:val="22"/>
              </w:rPr>
              <w:t xml:space="preserve"> </w:t>
            </w:r>
            <w:proofErr w:type="spellStart"/>
            <w:r w:rsidRPr="008C0141">
              <w:rPr>
                <w:sz w:val="22"/>
                <w:szCs w:val="22"/>
              </w:rPr>
              <w:t>untuk</w:t>
            </w:r>
            <w:proofErr w:type="spellEnd"/>
            <w:r w:rsidRPr="008C0141">
              <w:rPr>
                <w:sz w:val="22"/>
                <w:szCs w:val="22"/>
              </w:rPr>
              <w:t xml:space="preserve"> </w:t>
            </w:r>
            <w:proofErr w:type="spellStart"/>
            <w:r w:rsidRPr="008C0141">
              <w:rPr>
                <w:sz w:val="22"/>
                <w:szCs w:val="22"/>
              </w:rPr>
              <w:t>mencapai</w:t>
            </w:r>
            <w:proofErr w:type="spellEnd"/>
            <w:r w:rsidRPr="008C0141">
              <w:rPr>
                <w:sz w:val="22"/>
                <w:szCs w:val="22"/>
              </w:rPr>
              <w:t xml:space="preserve"> </w:t>
            </w:r>
            <w:proofErr w:type="spellStart"/>
            <w:r w:rsidRPr="008C0141">
              <w:rPr>
                <w:sz w:val="22"/>
                <w:szCs w:val="22"/>
              </w:rPr>
              <w:t>kompetensi</w:t>
            </w:r>
            <w:proofErr w:type="spellEnd"/>
            <w:r w:rsidRPr="008C0141">
              <w:rPr>
                <w:sz w:val="22"/>
                <w:szCs w:val="22"/>
              </w:rPr>
              <w:t xml:space="preserve"> </w:t>
            </w:r>
            <w:proofErr w:type="spellStart"/>
            <w:r w:rsidR="0071479A" w:rsidRPr="008C0141">
              <w:rPr>
                <w:sz w:val="22"/>
                <w:szCs w:val="22"/>
              </w:rPr>
              <w:t>mahasiswa</w:t>
            </w:r>
            <w:proofErr w:type="spellEnd"/>
            <w:r w:rsidR="0071479A" w:rsidRPr="008C0141">
              <w:rPr>
                <w:sz w:val="22"/>
                <w:szCs w:val="22"/>
              </w:rPr>
              <w:t xml:space="preserve"> </w:t>
            </w:r>
            <w:proofErr w:type="spellStart"/>
            <w:r w:rsidRPr="008C0141">
              <w:rPr>
                <w:sz w:val="22"/>
                <w:szCs w:val="22"/>
              </w:rPr>
              <w:t>menguasai</w:t>
            </w:r>
            <w:proofErr w:type="spellEnd"/>
            <w:r w:rsidRPr="008C0141">
              <w:rPr>
                <w:sz w:val="22"/>
                <w:szCs w:val="22"/>
              </w:rPr>
              <w:t xml:space="preserve"> </w:t>
            </w:r>
            <w:proofErr w:type="spellStart"/>
            <w:r w:rsidRPr="008C0141">
              <w:rPr>
                <w:sz w:val="22"/>
                <w:szCs w:val="22"/>
              </w:rPr>
              <w:t>materi</w:t>
            </w:r>
            <w:proofErr w:type="spellEnd"/>
            <w:r w:rsidRPr="008C0141">
              <w:rPr>
                <w:sz w:val="22"/>
                <w:szCs w:val="22"/>
              </w:rPr>
              <w:t xml:space="preserve"> </w:t>
            </w:r>
            <w:proofErr w:type="spellStart"/>
            <w:r w:rsidR="00FE7EE7" w:rsidRPr="008C0141">
              <w:rPr>
                <w:sz w:val="22"/>
                <w:szCs w:val="22"/>
              </w:rPr>
              <w:t>praktik</w:t>
            </w:r>
            <w:proofErr w:type="spellEnd"/>
            <w:r w:rsidRPr="008C0141">
              <w:rPr>
                <w:sz w:val="22"/>
                <w:szCs w:val="22"/>
              </w:rPr>
              <w:t xml:space="preserve"> </w:t>
            </w:r>
            <w:proofErr w:type="spellStart"/>
            <w:r w:rsidR="0071479A" w:rsidRPr="008C0141">
              <w:rPr>
                <w:sz w:val="22"/>
                <w:szCs w:val="22"/>
              </w:rPr>
              <w:t>dalam</w:t>
            </w:r>
            <w:proofErr w:type="spellEnd"/>
            <w:r w:rsidR="0071479A" w:rsidRPr="008C0141">
              <w:rPr>
                <w:sz w:val="22"/>
                <w:szCs w:val="22"/>
              </w:rPr>
              <w:t xml:space="preserve"> </w:t>
            </w:r>
            <w:proofErr w:type="spellStart"/>
            <w:r w:rsidR="0071479A" w:rsidRPr="008C0141">
              <w:rPr>
                <w:sz w:val="22"/>
                <w:szCs w:val="22"/>
              </w:rPr>
              <w:t>beri</w:t>
            </w:r>
            <w:r w:rsidRPr="008C0141">
              <w:rPr>
                <w:sz w:val="22"/>
                <w:szCs w:val="22"/>
              </w:rPr>
              <w:t>badah</w:t>
            </w:r>
            <w:proofErr w:type="spellEnd"/>
            <w:r w:rsidRPr="008C0141">
              <w:rPr>
                <w:sz w:val="22"/>
                <w:szCs w:val="22"/>
              </w:rPr>
              <w:t xml:space="preserve">. </w:t>
            </w:r>
          </w:p>
          <w:p w:rsidR="001F2561" w:rsidRPr="008C0141" w:rsidRDefault="001F2561" w:rsidP="0071479A">
            <w:pPr>
              <w:spacing w:line="276" w:lineRule="auto"/>
              <w:jc w:val="both"/>
            </w:pPr>
            <w:proofErr w:type="spellStart"/>
            <w:r w:rsidRPr="008C0141">
              <w:rPr>
                <w:sz w:val="22"/>
                <w:szCs w:val="22"/>
              </w:rPr>
              <w:t>Mahasiswa</w:t>
            </w:r>
            <w:proofErr w:type="spellEnd"/>
            <w:r w:rsidRPr="008C0141">
              <w:rPr>
                <w:sz w:val="22"/>
                <w:szCs w:val="22"/>
              </w:rPr>
              <w:t xml:space="preserve"> </w:t>
            </w:r>
            <w:proofErr w:type="spellStart"/>
            <w:r w:rsidRPr="008C0141">
              <w:rPr>
                <w:sz w:val="22"/>
                <w:szCs w:val="22"/>
              </w:rPr>
              <w:t>dapat</w:t>
            </w:r>
            <w:proofErr w:type="spellEnd"/>
            <w:r w:rsidRPr="008C0141">
              <w:rPr>
                <w:sz w:val="22"/>
                <w:szCs w:val="22"/>
              </w:rPr>
              <w:t xml:space="preserve"> </w:t>
            </w:r>
            <w:proofErr w:type="spellStart"/>
            <w:r w:rsidRPr="008C0141">
              <w:rPr>
                <w:sz w:val="22"/>
                <w:szCs w:val="22"/>
              </w:rPr>
              <w:t>memahami</w:t>
            </w:r>
            <w:proofErr w:type="spellEnd"/>
            <w:r w:rsidRPr="008C0141">
              <w:rPr>
                <w:sz w:val="22"/>
                <w:szCs w:val="22"/>
              </w:rPr>
              <w:t xml:space="preserve">, </w:t>
            </w:r>
            <w:proofErr w:type="spellStart"/>
            <w:r w:rsidRPr="008C0141">
              <w:rPr>
                <w:sz w:val="22"/>
                <w:szCs w:val="22"/>
              </w:rPr>
              <w:t>menguasai</w:t>
            </w:r>
            <w:proofErr w:type="spellEnd"/>
            <w:r w:rsidRPr="008C0141">
              <w:rPr>
                <w:sz w:val="22"/>
                <w:szCs w:val="22"/>
              </w:rPr>
              <w:t xml:space="preserve">, </w:t>
            </w:r>
            <w:proofErr w:type="spellStart"/>
            <w:r w:rsidRPr="008C0141">
              <w:rPr>
                <w:sz w:val="22"/>
                <w:szCs w:val="22"/>
              </w:rPr>
              <w:t>menjelaskan</w:t>
            </w:r>
            <w:proofErr w:type="spellEnd"/>
            <w:r w:rsidRPr="008C0141">
              <w:rPr>
                <w:sz w:val="22"/>
                <w:szCs w:val="22"/>
              </w:rPr>
              <w:t xml:space="preserve">, </w:t>
            </w:r>
            <w:proofErr w:type="spellStart"/>
            <w:r w:rsidRPr="008C0141">
              <w:rPr>
                <w:sz w:val="22"/>
                <w:szCs w:val="22"/>
              </w:rPr>
              <w:t>dan</w:t>
            </w:r>
            <w:proofErr w:type="spellEnd"/>
            <w:r w:rsidRPr="008C0141">
              <w:rPr>
                <w:sz w:val="22"/>
                <w:szCs w:val="22"/>
              </w:rPr>
              <w:t xml:space="preserve"> </w:t>
            </w:r>
            <w:proofErr w:type="spellStart"/>
            <w:r w:rsidRPr="008C0141">
              <w:rPr>
                <w:sz w:val="22"/>
                <w:szCs w:val="22"/>
              </w:rPr>
              <w:t>mengaplikasikan</w:t>
            </w:r>
            <w:proofErr w:type="spellEnd"/>
            <w:r w:rsidRPr="008C0141">
              <w:rPr>
                <w:sz w:val="22"/>
                <w:szCs w:val="22"/>
              </w:rPr>
              <w:t xml:space="preserve"> </w:t>
            </w:r>
            <w:proofErr w:type="spellStart"/>
            <w:r w:rsidRPr="008C0141">
              <w:rPr>
                <w:sz w:val="22"/>
                <w:szCs w:val="22"/>
              </w:rPr>
              <w:t>konsep</w:t>
            </w:r>
            <w:proofErr w:type="spellEnd"/>
            <w:r w:rsidRPr="008C0141">
              <w:rPr>
                <w:sz w:val="22"/>
                <w:szCs w:val="22"/>
              </w:rPr>
              <w:t xml:space="preserve"> </w:t>
            </w:r>
            <w:proofErr w:type="spellStart"/>
            <w:r w:rsidRPr="008C0141">
              <w:rPr>
                <w:sz w:val="22"/>
                <w:szCs w:val="22"/>
              </w:rPr>
              <w:t>hubungan</w:t>
            </w:r>
            <w:proofErr w:type="spellEnd"/>
            <w:r w:rsidR="0071479A" w:rsidRPr="008C0141">
              <w:rPr>
                <w:sz w:val="22"/>
                <w:szCs w:val="22"/>
              </w:rPr>
              <w:t xml:space="preserve"> </w:t>
            </w:r>
            <w:proofErr w:type="spellStart"/>
            <w:r w:rsidRPr="008C0141">
              <w:rPr>
                <w:sz w:val="22"/>
                <w:szCs w:val="22"/>
              </w:rPr>
              <w:t>ilmu-ilmu</w:t>
            </w:r>
            <w:proofErr w:type="spellEnd"/>
            <w:r w:rsidRPr="008C0141">
              <w:rPr>
                <w:sz w:val="22"/>
                <w:szCs w:val="22"/>
              </w:rPr>
              <w:t xml:space="preserve"> yang </w:t>
            </w:r>
            <w:proofErr w:type="spellStart"/>
            <w:r w:rsidRPr="008C0141">
              <w:rPr>
                <w:sz w:val="22"/>
                <w:szCs w:val="22"/>
              </w:rPr>
              <w:t>terkait</w:t>
            </w:r>
            <w:proofErr w:type="spellEnd"/>
            <w:r w:rsidRPr="008C0141">
              <w:rPr>
                <w:sz w:val="22"/>
                <w:szCs w:val="22"/>
              </w:rPr>
              <w:t xml:space="preserve"> </w:t>
            </w:r>
            <w:proofErr w:type="spellStart"/>
            <w:r w:rsidRPr="008C0141">
              <w:rPr>
                <w:sz w:val="22"/>
                <w:szCs w:val="22"/>
              </w:rPr>
              <w:t>dengan</w:t>
            </w:r>
            <w:proofErr w:type="spellEnd"/>
            <w:r w:rsidRPr="008C0141">
              <w:rPr>
                <w:sz w:val="22"/>
                <w:szCs w:val="22"/>
              </w:rPr>
              <w:t xml:space="preserve"> </w:t>
            </w:r>
            <w:proofErr w:type="spellStart"/>
            <w:r w:rsidR="00FE7EE7" w:rsidRPr="008C0141">
              <w:rPr>
                <w:sz w:val="22"/>
                <w:szCs w:val="22"/>
              </w:rPr>
              <w:t>praktik</w:t>
            </w:r>
            <w:proofErr w:type="spellEnd"/>
            <w:r w:rsidR="00FE7EE7" w:rsidRPr="008C0141">
              <w:rPr>
                <w:sz w:val="22"/>
                <w:szCs w:val="22"/>
              </w:rPr>
              <w:t xml:space="preserve"> </w:t>
            </w:r>
            <w:proofErr w:type="spellStart"/>
            <w:r w:rsidRPr="008C0141">
              <w:rPr>
                <w:sz w:val="22"/>
                <w:szCs w:val="22"/>
              </w:rPr>
              <w:t>ibadah</w:t>
            </w:r>
            <w:proofErr w:type="spellEnd"/>
            <w:r w:rsidRPr="008C0141">
              <w:rPr>
                <w:sz w:val="22"/>
                <w:szCs w:val="22"/>
              </w:rPr>
              <w:t xml:space="preserve"> </w:t>
            </w:r>
            <w:proofErr w:type="spellStart"/>
            <w:r w:rsidR="0071479A" w:rsidRPr="008C0141">
              <w:rPr>
                <w:sz w:val="22"/>
                <w:szCs w:val="22"/>
              </w:rPr>
              <w:t>baik</w:t>
            </w:r>
            <w:proofErr w:type="spellEnd"/>
            <w:r w:rsidR="0071479A" w:rsidRPr="008C0141">
              <w:rPr>
                <w:sz w:val="22"/>
                <w:szCs w:val="22"/>
              </w:rPr>
              <w:t xml:space="preserve"> </w:t>
            </w:r>
            <w:proofErr w:type="spellStart"/>
            <w:r w:rsidR="0071479A" w:rsidRPr="008C0141">
              <w:rPr>
                <w:sz w:val="22"/>
                <w:szCs w:val="22"/>
              </w:rPr>
              <w:t>wajib</w:t>
            </w:r>
            <w:proofErr w:type="spellEnd"/>
            <w:r w:rsidR="0071479A" w:rsidRPr="008C0141">
              <w:rPr>
                <w:sz w:val="22"/>
                <w:szCs w:val="22"/>
              </w:rPr>
              <w:t xml:space="preserve"> </w:t>
            </w:r>
            <w:proofErr w:type="spellStart"/>
            <w:r w:rsidR="0071479A" w:rsidRPr="008C0141">
              <w:rPr>
                <w:sz w:val="22"/>
                <w:szCs w:val="22"/>
              </w:rPr>
              <w:t>maupun</w:t>
            </w:r>
            <w:proofErr w:type="spellEnd"/>
            <w:r w:rsidR="0071479A" w:rsidRPr="008C0141">
              <w:rPr>
                <w:sz w:val="22"/>
                <w:szCs w:val="22"/>
              </w:rPr>
              <w:t xml:space="preserve"> </w:t>
            </w:r>
            <w:proofErr w:type="spellStart"/>
            <w:r w:rsidR="0071479A" w:rsidRPr="008C0141">
              <w:rPr>
                <w:sz w:val="22"/>
                <w:szCs w:val="22"/>
              </w:rPr>
              <w:t>sunnah</w:t>
            </w:r>
            <w:proofErr w:type="spellEnd"/>
            <w:r w:rsidR="0071479A" w:rsidRPr="008C0141">
              <w:rPr>
                <w:sz w:val="22"/>
                <w:szCs w:val="22"/>
              </w:rPr>
              <w:t xml:space="preserve"> </w:t>
            </w:r>
            <w:proofErr w:type="spellStart"/>
            <w:r w:rsidR="0071479A" w:rsidRPr="008C0141">
              <w:rPr>
                <w:sz w:val="22"/>
                <w:szCs w:val="22"/>
              </w:rPr>
              <w:t>dalam</w:t>
            </w:r>
            <w:proofErr w:type="spellEnd"/>
            <w:r w:rsidR="0071479A" w:rsidRPr="008C0141">
              <w:rPr>
                <w:sz w:val="22"/>
                <w:szCs w:val="22"/>
              </w:rPr>
              <w:t xml:space="preserve"> </w:t>
            </w:r>
            <w:proofErr w:type="spellStart"/>
            <w:r w:rsidR="0071479A" w:rsidRPr="008C0141">
              <w:rPr>
                <w:sz w:val="22"/>
                <w:szCs w:val="22"/>
              </w:rPr>
              <w:t>ibadah</w:t>
            </w:r>
            <w:proofErr w:type="spellEnd"/>
            <w:r w:rsidR="0071479A" w:rsidRPr="008C0141">
              <w:rPr>
                <w:sz w:val="22"/>
                <w:szCs w:val="22"/>
              </w:rPr>
              <w:t xml:space="preserve"> </w:t>
            </w:r>
            <w:proofErr w:type="spellStart"/>
            <w:r w:rsidRPr="008C0141">
              <w:rPr>
                <w:sz w:val="22"/>
                <w:szCs w:val="22"/>
              </w:rPr>
              <w:t>keseharian</w:t>
            </w:r>
            <w:proofErr w:type="spellEnd"/>
            <w:r w:rsidR="0071479A" w:rsidRPr="008C0141">
              <w:rPr>
                <w:sz w:val="22"/>
                <w:szCs w:val="22"/>
              </w:rPr>
              <w:t>.</w:t>
            </w:r>
            <w:r w:rsidRPr="008C0141">
              <w:rPr>
                <w:sz w:val="22"/>
                <w:szCs w:val="22"/>
              </w:rPr>
              <w:t xml:space="preserve"> </w:t>
            </w:r>
            <w:r w:rsidR="0071479A" w:rsidRPr="008C0141">
              <w:rPr>
                <w:sz w:val="22"/>
                <w:szCs w:val="22"/>
              </w:rPr>
              <w:t xml:space="preserve">Yang </w:t>
            </w:r>
            <w:proofErr w:type="spellStart"/>
            <w:r w:rsidR="0071479A" w:rsidRPr="008C0141">
              <w:rPr>
                <w:sz w:val="22"/>
                <w:szCs w:val="22"/>
              </w:rPr>
              <w:t>di</w:t>
            </w:r>
            <w:r w:rsidRPr="008C0141">
              <w:rPr>
                <w:sz w:val="22"/>
                <w:szCs w:val="22"/>
              </w:rPr>
              <w:t>mulai</w:t>
            </w:r>
            <w:proofErr w:type="spellEnd"/>
            <w:r w:rsidRPr="008C0141">
              <w:rPr>
                <w:sz w:val="22"/>
                <w:szCs w:val="22"/>
              </w:rPr>
              <w:t xml:space="preserve"> </w:t>
            </w:r>
            <w:proofErr w:type="spellStart"/>
            <w:r w:rsidRPr="008C0141">
              <w:rPr>
                <w:sz w:val="22"/>
                <w:szCs w:val="22"/>
              </w:rPr>
              <w:t>Thaharah</w:t>
            </w:r>
            <w:proofErr w:type="spellEnd"/>
            <w:r w:rsidRPr="008C0141">
              <w:rPr>
                <w:sz w:val="22"/>
                <w:szCs w:val="22"/>
              </w:rPr>
              <w:t xml:space="preserve">, </w:t>
            </w:r>
            <w:proofErr w:type="spellStart"/>
            <w:r w:rsidR="0071479A" w:rsidRPr="008C0141">
              <w:rPr>
                <w:sz w:val="22"/>
                <w:szCs w:val="22"/>
              </w:rPr>
              <w:t>macam-macam</w:t>
            </w:r>
            <w:proofErr w:type="spellEnd"/>
            <w:r w:rsidR="0071479A" w:rsidRPr="008C0141">
              <w:rPr>
                <w:sz w:val="22"/>
                <w:szCs w:val="22"/>
              </w:rPr>
              <w:t xml:space="preserve"> </w:t>
            </w:r>
            <w:proofErr w:type="spellStart"/>
            <w:r w:rsidR="0071479A" w:rsidRPr="008C0141">
              <w:rPr>
                <w:sz w:val="22"/>
                <w:szCs w:val="22"/>
              </w:rPr>
              <w:t>thaharaj</w:t>
            </w:r>
            <w:proofErr w:type="spellEnd"/>
            <w:r w:rsidR="0071479A" w:rsidRPr="008C0141">
              <w:rPr>
                <w:sz w:val="22"/>
                <w:szCs w:val="22"/>
              </w:rPr>
              <w:t xml:space="preserve">, </w:t>
            </w:r>
            <w:proofErr w:type="spellStart"/>
            <w:r w:rsidR="0071479A" w:rsidRPr="008C0141">
              <w:rPr>
                <w:sz w:val="22"/>
                <w:szCs w:val="22"/>
              </w:rPr>
              <w:t>macam-macam</w:t>
            </w:r>
            <w:proofErr w:type="spellEnd"/>
            <w:r w:rsidR="0071479A" w:rsidRPr="008C0141">
              <w:rPr>
                <w:sz w:val="22"/>
                <w:szCs w:val="22"/>
              </w:rPr>
              <w:t xml:space="preserve"> air, </w:t>
            </w:r>
            <w:proofErr w:type="spellStart"/>
            <w:r w:rsidR="0071479A" w:rsidRPr="008C0141">
              <w:rPr>
                <w:sz w:val="22"/>
                <w:szCs w:val="22"/>
              </w:rPr>
              <w:t>istinja</w:t>
            </w:r>
            <w:proofErr w:type="spellEnd"/>
            <w:r w:rsidR="0071479A" w:rsidRPr="008C0141">
              <w:rPr>
                <w:sz w:val="22"/>
                <w:szCs w:val="22"/>
              </w:rPr>
              <w:t xml:space="preserve">’ </w:t>
            </w:r>
            <w:proofErr w:type="spellStart"/>
            <w:r w:rsidR="0071479A" w:rsidRPr="008C0141">
              <w:rPr>
                <w:sz w:val="22"/>
                <w:szCs w:val="22"/>
              </w:rPr>
              <w:t>dan</w:t>
            </w:r>
            <w:proofErr w:type="spellEnd"/>
            <w:r w:rsidR="0071479A" w:rsidRPr="008C0141">
              <w:rPr>
                <w:sz w:val="22"/>
                <w:szCs w:val="22"/>
              </w:rPr>
              <w:t xml:space="preserve"> </w:t>
            </w:r>
            <w:proofErr w:type="spellStart"/>
            <w:r w:rsidR="0071479A" w:rsidRPr="008C0141">
              <w:rPr>
                <w:sz w:val="22"/>
                <w:szCs w:val="22"/>
              </w:rPr>
              <w:t>etika</w:t>
            </w:r>
            <w:proofErr w:type="spellEnd"/>
            <w:r w:rsidR="0071479A" w:rsidRPr="008C0141">
              <w:rPr>
                <w:sz w:val="22"/>
                <w:szCs w:val="22"/>
              </w:rPr>
              <w:t xml:space="preserve"> </w:t>
            </w:r>
            <w:proofErr w:type="spellStart"/>
            <w:r w:rsidR="0071479A" w:rsidRPr="008C0141">
              <w:rPr>
                <w:sz w:val="22"/>
                <w:szCs w:val="22"/>
              </w:rPr>
              <w:t>dalam</w:t>
            </w:r>
            <w:proofErr w:type="spellEnd"/>
            <w:r w:rsidR="0071479A" w:rsidRPr="008C0141">
              <w:rPr>
                <w:sz w:val="22"/>
                <w:szCs w:val="22"/>
              </w:rPr>
              <w:t xml:space="preserve"> </w:t>
            </w:r>
            <w:proofErr w:type="spellStart"/>
            <w:r w:rsidR="0071479A" w:rsidRPr="008C0141">
              <w:rPr>
                <w:sz w:val="22"/>
                <w:szCs w:val="22"/>
              </w:rPr>
              <w:t>beristinja</w:t>
            </w:r>
            <w:proofErr w:type="spellEnd"/>
            <w:r w:rsidR="0071479A" w:rsidRPr="008C0141">
              <w:rPr>
                <w:sz w:val="22"/>
                <w:szCs w:val="22"/>
              </w:rPr>
              <w:t xml:space="preserve">’, </w:t>
            </w:r>
            <w:proofErr w:type="spellStart"/>
            <w:r w:rsidR="0071479A" w:rsidRPr="008C0141">
              <w:rPr>
                <w:sz w:val="22"/>
                <w:szCs w:val="22"/>
              </w:rPr>
              <w:t>mandi</w:t>
            </w:r>
            <w:proofErr w:type="spellEnd"/>
            <w:r w:rsidR="0071479A" w:rsidRPr="008C0141">
              <w:rPr>
                <w:sz w:val="22"/>
                <w:szCs w:val="22"/>
              </w:rPr>
              <w:t xml:space="preserve">, </w:t>
            </w:r>
            <w:proofErr w:type="spellStart"/>
            <w:r w:rsidR="0071479A" w:rsidRPr="008C0141">
              <w:rPr>
                <w:sz w:val="22"/>
                <w:szCs w:val="22"/>
              </w:rPr>
              <w:t>wudlu</w:t>
            </w:r>
            <w:proofErr w:type="spellEnd"/>
            <w:r w:rsidR="0071479A" w:rsidRPr="008C0141">
              <w:rPr>
                <w:sz w:val="22"/>
                <w:szCs w:val="22"/>
              </w:rPr>
              <w:t xml:space="preserve">’, </w:t>
            </w:r>
            <w:proofErr w:type="spellStart"/>
            <w:r w:rsidR="0071479A" w:rsidRPr="008C0141">
              <w:rPr>
                <w:sz w:val="22"/>
                <w:szCs w:val="22"/>
              </w:rPr>
              <w:t>tayamum</w:t>
            </w:r>
            <w:proofErr w:type="spellEnd"/>
            <w:r w:rsidR="0071479A" w:rsidRPr="008C0141">
              <w:rPr>
                <w:sz w:val="22"/>
                <w:szCs w:val="22"/>
              </w:rPr>
              <w:t xml:space="preserve">, </w:t>
            </w:r>
            <w:proofErr w:type="spellStart"/>
            <w:r w:rsidR="0071479A" w:rsidRPr="008C0141">
              <w:rPr>
                <w:sz w:val="22"/>
                <w:szCs w:val="22"/>
              </w:rPr>
              <w:t>shalat</w:t>
            </w:r>
            <w:proofErr w:type="spellEnd"/>
            <w:r w:rsidR="0071479A" w:rsidRPr="008C0141">
              <w:rPr>
                <w:sz w:val="22"/>
                <w:szCs w:val="22"/>
              </w:rPr>
              <w:t xml:space="preserve"> </w:t>
            </w:r>
            <w:proofErr w:type="spellStart"/>
            <w:r w:rsidR="0071479A" w:rsidRPr="008C0141">
              <w:rPr>
                <w:sz w:val="22"/>
                <w:szCs w:val="22"/>
              </w:rPr>
              <w:t>dan</w:t>
            </w:r>
            <w:proofErr w:type="spellEnd"/>
            <w:r w:rsidR="0071479A" w:rsidRPr="008C0141">
              <w:rPr>
                <w:sz w:val="22"/>
                <w:szCs w:val="22"/>
              </w:rPr>
              <w:t xml:space="preserve"> </w:t>
            </w:r>
            <w:proofErr w:type="spellStart"/>
            <w:r w:rsidR="0071479A" w:rsidRPr="008C0141">
              <w:rPr>
                <w:sz w:val="22"/>
                <w:szCs w:val="22"/>
              </w:rPr>
              <w:t>kewajiban</w:t>
            </w:r>
            <w:proofErr w:type="spellEnd"/>
            <w:r w:rsidR="0071479A" w:rsidRPr="008C0141">
              <w:rPr>
                <w:sz w:val="22"/>
                <w:szCs w:val="22"/>
              </w:rPr>
              <w:t xml:space="preserve"> </w:t>
            </w:r>
            <w:proofErr w:type="spellStart"/>
            <w:r w:rsidR="0071479A" w:rsidRPr="008C0141">
              <w:rPr>
                <w:sz w:val="22"/>
                <w:szCs w:val="22"/>
              </w:rPr>
              <w:t>shalat</w:t>
            </w:r>
            <w:proofErr w:type="spellEnd"/>
            <w:r w:rsidR="0071479A" w:rsidRPr="008C0141">
              <w:rPr>
                <w:sz w:val="22"/>
                <w:szCs w:val="22"/>
              </w:rPr>
              <w:t xml:space="preserve">, </w:t>
            </w:r>
            <w:proofErr w:type="spellStart"/>
            <w:r w:rsidRPr="008C0141">
              <w:rPr>
                <w:sz w:val="22"/>
                <w:szCs w:val="22"/>
              </w:rPr>
              <w:t>praktek</w:t>
            </w:r>
            <w:proofErr w:type="spellEnd"/>
            <w:r w:rsidRPr="008C0141">
              <w:rPr>
                <w:sz w:val="22"/>
                <w:szCs w:val="22"/>
              </w:rPr>
              <w:t xml:space="preserve"> </w:t>
            </w:r>
            <w:proofErr w:type="spellStart"/>
            <w:r w:rsidRPr="008C0141">
              <w:rPr>
                <w:sz w:val="22"/>
                <w:szCs w:val="22"/>
              </w:rPr>
              <w:t>bacaan</w:t>
            </w:r>
            <w:proofErr w:type="spellEnd"/>
            <w:r w:rsidRPr="008C0141">
              <w:rPr>
                <w:sz w:val="22"/>
                <w:szCs w:val="22"/>
              </w:rPr>
              <w:t xml:space="preserve"> </w:t>
            </w:r>
            <w:proofErr w:type="spellStart"/>
            <w:r w:rsidRPr="008C0141">
              <w:rPr>
                <w:sz w:val="22"/>
                <w:szCs w:val="22"/>
              </w:rPr>
              <w:t>shalat</w:t>
            </w:r>
            <w:proofErr w:type="spellEnd"/>
            <w:r w:rsidRPr="008C0141">
              <w:rPr>
                <w:sz w:val="22"/>
                <w:szCs w:val="22"/>
              </w:rPr>
              <w:t xml:space="preserve">, </w:t>
            </w:r>
            <w:proofErr w:type="spellStart"/>
            <w:r w:rsidRPr="008C0141">
              <w:rPr>
                <w:sz w:val="22"/>
                <w:szCs w:val="22"/>
              </w:rPr>
              <w:t>shalat</w:t>
            </w:r>
            <w:proofErr w:type="spellEnd"/>
            <w:r w:rsidRPr="008C0141">
              <w:rPr>
                <w:sz w:val="22"/>
                <w:szCs w:val="22"/>
              </w:rPr>
              <w:t xml:space="preserve"> </w:t>
            </w:r>
            <w:proofErr w:type="spellStart"/>
            <w:r w:rsidRPr="008C0141">
              <w:rPr>
                <w:sz w:val="22"/>
                <w:szCs w:val="22"/>
              </w:rPr>
              <w:t>berjamaah</w:t>
            </w:r>
            <w:proofErr w:type="spellEnd"/>
            <w:r w:rsidRPr="008C0141">
              <w:rPr>
                <w:sz w:val="22"/>
                <w:szCs w:val="22"/>
              </w:rPr>
              <w:t xml:space="preserve">, </w:t>
            </w:r>
            <w:proofErr w:type="spellStart"/>
            <w:r w:rsidRPr="008C0141">
              <w:rPr>
                <w:sz w:val="22"/>
                <w:szCs w:val="22"/>
              </w:rPr>
              <w:t>dan</w:t>
            </w:r>
            <w:proofErr w:type="spellEnd"/>
            <w:r w:rsidRPr="008C0141">
              <w:rPr>
                <w:sz w:val="22"/>
                <w:szCs w:val="22"/>
              </w:rPr>
              <w:t xml:space="preserve"> </w:t>
            </w:r>
            <w:proofErr w:type="spellStart"/>
            <w:r w:rsidRPr="008C0141">
              <w:rPr>
                <w:sz w:val="22"/>
                <w:szCs w:val="22"/>
              </w:rPr>
              <w:t>cara</w:t>
            </w:r>
            <w:proofErr w:type="spellEnd"/>
            <w:r w:rsidRPr="008C0141">
              <w:rPr>
                <w:sz w:val="22"/>
                <w:szCs w:val="22"/>
              </w:rPr>
              <w:t xml:space="preserve"> </w:t>
            </w:r>
            <w:proofErr w:type="spellStart"/>
            <w:r w:rsidRPr="008C0141">
              <w:rPr>
                <w:sz w:val="22"/>
                <w:szCs w:val="22"/>
              </w:rPr>
              <w:t>pelaksanaan</w:t>
            </w:r>
            <w:proofErr w:type="spellEnd"/>
            <w:r w:rsidRPr="008C0141">
              <w:rPr>
                <w:sz w:val="22"/>
                <w:szCs w:val="22"/>
              </w:rPr>
              <w:t xml:space="preserve"> </w:t>
            </w:r>
            <w:proofErr w:type="spellStart"/>
            <w:r w:rsidRPr="008C0141">
              <w:rPr>
                <w:sz w:val="22"/>
                <w:szCs w:val="22"/>
              </w:rPr>
              <w:t>sholat</w:t>
            </w:r>
            <w:proofErr w:type="spellEnd"/>
            <w:r w:rsidRPr="008C0141">
              <w:rPr>
                <w:sz w:val="22"/>
                <w:szCs w:val="22"/>
              </w:rPr>
              <w:t xml:space="preserve"> </w:t>
            </w:r>
            <w:proofErr w:type="spellStart"/>
            <w:r w:rsidR="0071479A" w:rsidRPr="008C0141">
              <w:rPr>
                <w:sz w:val="22"/>
                <w:szCs w:val="22"/>
              </w:rPr>
              <w:t>serta</w:t>
            </w:r>
            <w:proofErr w:type="spellEnd"/>
            <w:r w:rsidR="0071479A" w:rsidRPr="008C0141">
              <w:rPr>
                <w:sz w:val="22"/>
                <w:szCs w:val="22"/>
              </w:rPr>
              <w:t xml:space="preserve"> </w:t>
            </w:r>
            <w:proofErr w:type="spellStart"/>
            <w:r w:rsidR="0071479A" w:rsidRPr="008C0141">
              <w:rPr>
                <w:sz w:val="22"/>
                <w:szCs w:val="22"/>
              </w:rPr>
              <w:t>praktik</w:t>
            </w:r>
            <w:proofErr w:type="spellEnd"/>
            <w:r w:rsidR="0071479A" w:rsidRPr="008C0141">
              <w:rPr>
                <w:sz w:val="22"/>
                <w:szCs w:val="22"/>
              </w:rPr>
              <w:t xml:space="preserve"> </w:t>
            </w:r>
            <w:proofErr w:type="spellStart"/>
            <w:r w:rsidR="0071479A" w:rsidRPr="008C0141">
              <w:rPr>
                <w:sz w:val="22"/>
                <w:szCs w:val="22"/>
              </w:rPr>
              <w:t>dzikir</w:t>
            </w:r>
            <w:proofErr w:type="spellEnd"/>
            <w:r w:rsidR="0071479A" w:rsidRPr="008C0141">
              <w:rPr>
                <w:sz w:val="22"/>
                <w:szCs w:val="22"/>
              </w:rPr>
              <w:t xml:space="preserve"> </w:t>
            </w:r>
            <w:proofErr w:type="spellStart"/>
            <w:r w:rsidR="0071479A" w:rsidRPr="008C0141">
              <w:rPr>
                <w:sz w:val="22"/>
                <w:szCs w:val="22"/>
              </w:rPr>
              <w:t>dan</w:t>
            </w:r>
            <w:proofErr w:type="spellEnd"/>
            <w:r w:rsidR="0071479A" w:rsidRPr="008C0141">
              <w:rPr>
                <w:sz w:val="22"/>
                <w:szCs w:val="22"/>
              </w:rPr>
              <w:t xml:space="preserve"> </w:t>
            </w:r>
            <w:proofErr w:type="spellStart"/>
            <w:r w:rsidR="0071479A" w:rsidRPr="008C0141">
              <w:rPr>
                <w:sz w:val="22"/>
                <w:szCs w:val="22"/>
              </w:rPr>
              <w:t>do’a</w:t>
            </w:r>
            <w:proofErr w:type="spellEnd"/>
            <w:r w:rsidR="0071479A" w:rsidRPr="008C0141">
              <w:rPr>
                <w:sz w:val="22"/>
                <w:szCs w:val="22"/>
              </w:rPr>
              <w:t xml:space="preserve"> </w:t>
            </w:r>
            <w:proofErr w:type="spellStart"/>
            <w:r w:rsidR="0071479A" w:rsidRPr="008C0141">
              <w:rPr>
                <w:sz w:val="22"/>
                <w:szCs w:val="22"/>
              </w:rPr>
              <w:t>sesudah</w:t>
            </w:r>
            <w:proofErr w:type="spellEnd"/>
            <w:r w:rsidR="0071479A" w:rsidRPr="008C0141">
              <w:rPr>
                <w:sz w:val="22"/>
                <w:szCs w:val="22"/>
              </w:rPr>
              <w:t xml:space="preserve"> </w:t>
            </w:r>
            <w:proofErr w:type="spellStart"/>
            <w:r w:rsidR="0071479A" w:rsidRPr="008C0141">
              <w:rPr>
                <w:sz w:val="22"/>
                <w:szCs w:val="22"/>
              </w:rPr>
              <w:t>shalat</w:t>
            </w:r>
            <w:proofErr w:type="spellEnd"/>
            <w:r w:rsidR="0071479A" w:rsidRPr="008C0141">
              <w:rPr>
                <w:sz w:val="22"/>
                <w:szCs w:val="22"/>
              </w:rPr>
              <w:t xml:space="preserve"> </w:t>
            </w:r>
            <w:proofErr w:type="spellStart"/>
            <w:r w:rsidR="0071479A" w:rsidRPr="008C0141">
              <w:rPr>
                <w:sz w:val="22"/>
                <w:szCs w:val="22"/>
              </w:rPr>
              <w:t>wajib</w:t>
            </w:r>
            <w:proofErr w:type="spellEnd"/>
            <w:r w:rsidRPr="008C0141">
              <w:rPr>
                <w:sz w:val="22"/>
                <w:szCs w:val="22"/>
              </w:rPr>
              <w:t xml:space="preserve">’. </w:t>
            </w:r>
          </w:p>
        </w:tc>
      </w:tr>
      <w:tr w:rsidR="001F2561" w:rsidRPr="008C0141" w:rsidTr="001F2561">
        <w:trPr>
          <w:trHeight w:val="249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561" w:rsidRPr="008C0141" w:rsidRDefault="001F2561" w:rsidP="00F612E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</w:pPr>
            <w:proofErr w:type="spellStart"/>
            <w:r w:rsidRPr="008C0141">
              <w:rPr>
                <w:sz w:val="22"/>
                <w:szCs w:val="22"/>
              </w:rPr>
              <w:t>Daftar</w:t>
            </w:r>
            <w:proofErr w:type="spellEnd"/>
            <w:r w:rsidRPr="008C0141">
              <w:rPr>
                <w:sz w:val="22"/>
                <w:szCs w:val="22"/>
              </w:rPr>
              <w:t xml:space="preserve"> </w:t>
            </w:r>
            <w:proofErr w:type="spellStart"/>
            <w:r w:rsidRPr="008C0141">
              <w:rPr>
                <w:sz w:val="22"/>
                <w:szCs w:val="22"/>
              </w:rPr>
              <w:t>Pustaka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F2561" w:rsidRPr="008C0141" w:rsidRDefault="001F2561" w:rsidP="00F612E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b/>
                <w:bCs/>
              </w:rPr>
            </w:pPr>
            <w:proofErr w:type="spellStart"/>
            <w:r w:rsidRPr="008C0141">
              <w:rPr>
                <w:b/>
                <w:bCs/>
                <w:sz w:val="22"/>
                <w:szCs w:val="22"/>
              </w:rPr>
              <w:t>Utama</w:t>
            </w:r>
            <w:proofErr w:type="spellEnd"/>
          </w:p>
        </w:tc>
        <w:tc>
          <w:tcPr>
            <w:tcW w:w="109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561" w:rsidRPr="008C0141" w:rsidRDefault="0073347A" w:rsidP="00F612E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bCs/>
              </w:rPr>
            </w:pPr>
            <w:proofErr w:type="spellStart"/>
            <w:r w:rsidRPr="008C0141">
              <w:rPr>
                <w:bCs/>
              </w:rPr>
              <w:t>Buku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Pedoman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Praktis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Materi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dan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Praktik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Ibadah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Pusqik</w:t>
            </w:r>
            <w:proofErr w:type="spellEnd"/>
          </w:p>
          <w:p w:rsidR="0073347A" w:rsidRPr="008C0141" w:rsidRDefault="00B957D2" w:rsidP="00F612E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bCs/>
              </w:rPr>
            </w:pPr>
            <w:proofErr w:type="spellStart"/>
            <w:r w:rsidRPr="008C0141">
              <w:rPr>
                <w:bCs/>
              </w:rPr>
              <w:t>Fiqih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="0073347A" w:rsidRPr="008C0141">
              <w:rPr>
                <w:bCs/>
              </w:rPr>
              <w:t>Manhaji</w:t>
            </w:r>
            <w:proofErr w:type="spellEnd"/>
          </w:p>
          <w:p w:rsidR="00B957D2" w:rsidRPr="008C0141" w:rsidRDefault="00B957D2" w:rsidP="00F612E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bCs/>
              </w:rPr>
            </w:pPr>
            <w:proofErr w:type="spellStart"/>
            <w:r w:rsidRPr="008C0141">
              <w:rPr>
                <w:bCs/>
              </w:rPr>
              <w:t>Sunnah</w:t>
            </w:r>
            <w:proofErr w:type="spellEnd"/>
            <w:r w:rsidR="0073347A" w:rsidRPr="008C0141">
              <w:rPr>
                <w:bCs/>
              </w:rPr>
              <w:t xml:space="preserve"> </w:t>
            </w:r>
            <w:proofErr w:type="spellStart"/>
            <w:r w:rsidR="0073347A" w:rsidRPr="008C0141">
              <w:rPr>
                <w:bCs/>
              </w:rPr>
              <w:t>sunnah</w:t>
            </w:r>
            <w:proofErr w:type="spellEnd"/>
          </w:p>
          <w:p w:rsidR="00B957D2" w:rsidRPr="008C0141" w:rsidRDefault="0073347A" w:rsidP="00F612E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bCs/>
              </w:rPr>
            </w:pPr>
            <w:proofErr w:type="spellStart"/>
            <w:r w:rsidRPr="008C0141">
              <w:rPr>
                <w:bCs/>
              </w:rPr>
              <w:t>Fathul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Qarib</w:t>
            </w:r>
            <w:proofErr w:type="spellEnd"/>
          </w:p>
          <w:p w:rsidR="00B957D2" w:rsidRPr="008C0141" w:rsidRDefault="0073347A" w:rsidP="00F612E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bCs/>
              </w:rPr>
            </w:pPr>
            <w:proofErr w:type="spellStart"/>
            <w:r w:rsidRPr="008C0141">
              <w:rPr>
                <w:bCs/>
              </w:rPr>
              <w:t>Safiatun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Naja</w:t>
            </w:r>
            <w:proofErr w:type="spellEnd"/>
          </w:p>
        </w:tc>
      </w:tr>
      <w:tr w:rsidR="001F2561" w:rsidRPr="008C0141" w:rsidTr="001F2561">
        <w:trPr>
          <w:trHeight w:val="249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561" w:rsidRPr="008C0141" w:rsidRDefault="001F2561" w:rsidP="00F612E4"/>
        </w:tc>
        <w:tc>
          <w:tcPr>
            <w:tcW w:w="126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2561" w:rsidRPr="008C0141" w:rsidRDefault="001F2561" w:rsidP="00F612E4">
            <w:pPr>
              <w:pStyle w:val="NoSpacing"/>
              <w:spacing w:line="276" w:lineRule="auto"/>
              <w:ind w:left="750"/>
              <w:rPr>
                <w:rFonts w:ascii="Times New Roman" w:hAnsi="Times New Roman"/>
                <w:i/>
                <w:iCs/>
                <w:lang w:val="id-ID"/>
              </w:rPr>
            </w:pPr>
          </w:p>
        </w:tc>
      </w:tr>
      <w:tr w:rsidR="001F2561" w:rsidRPr="008C0141" w:rsidTr="001F2561">
        <w:trPr>
          <w:trHeight w:val="249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561" w:rsidRPr="008C0141" w:rsidRDefault="001F2561" w:rsidP="00F612E4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F2561" w:rsidRPr="008C0141" w:rsidRDefault="001F2561" w:rsidP="00F612E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b/>
                <w:bCs/>
              </w:rPr>
            </w:pPr>
            <w:proofErr w:type="spellStart"/>
            <w:r w:rsidRPr="008C0141">
              <w:rPr>
                <w:b/>
                <w:bCs/>
                <w:sz w:val="22"/>
                <w:szCs w:val="22"/>
              </w:rPr>
              <w:t>Pendukung</w:t>
            </w:r>
            <w:proofErr w:type="spellEnd"/>
          </w:p>
        </w:tc>
        <w:tc>
          <w:tcPr>
            <w:tcW w:w="109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561" w:rsidRPr="008C0141" w:rsidRDefault="00B957D2" w:rsidP="00F612E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bCs/>
              </w:rPr>
            </w:pPr>
            <w:proofErr w:type="spellStart"/>
            <w:r w:rsidRPr="008C0141">
              <w:rPr>
                <w:bCs/>
              </w:rPr>
              <w:t>Do’a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dan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Zikir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sesudah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Shalat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Wajib</w:t>
            </w:r>
            <w:proofErr w:type="spellEnd"/>
          </w:p>
          <w:p w:rsidR="00B957D2" w:rsidRPr="008C0141" w:rsidRDefault="00B957D2" w:rsidP="00F612E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bCs/>
              </w:rPr>
            </w:pPr>
            <w:proofErr w:type="spellStart"/>
            <w:r w:rsidRPr="008C0141">
              <w:rPr>
                <w:bCs/>
              </w:rPr>
              <w:t>Rahasia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Shalat</w:t>
            </w:r>
            <w:proofErr w:type="spellEnd"/>
            <w:r w:rsidRPr="008C0141">
              <w:rPr>
                <w:bCs/>
              </w:rPr>
              <w:t xml:space="preserve">, </w:t>
            </w:r>
            <w:proofErr w:type="spellStart"/>
            <w:r w:rsidRPr="008C0141">
              <w:rPr>
                <w:bCs/>
              </w:rPr>
              <w:t>Dzikir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dan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Do’a</w:t>
            </w:r>
            <w:proofErr w:type="spellEnd"/>
            <w:r w:rsidRPr="008C0141">
              <w:rPr>
                <w:bCs/>
              </w:rPr>
              <w:t xml:space="preserve"> yang </w:t>
            </w:r>
            <w:proofErr w:type="spellStart"/>
            <w:r w:rsidRPr="008C0141">
              <w:rPr>
                <w:bCs/>
              </w:rPr>
              <w:t>Bermakna</w:t>
            </w:r>
            <w:proofErr w:type="spellEnd"/>
          </w:p>
          <w:p w:rsidR="00B957D2" w:rsidRPr="008C0141" w:rsidRDefault="00B957D2" w:rsidP="00F612E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bCs/>
              </w:rPr>
            </w:pPr>
            <w:proofErr w:type="spellStart"/>
            <w:r w:rsidRPr="008C0141">
              <w:rPr>
                <w:bCs/>
              </w:rPr>
              <w:t>Dzikir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dan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Kedamaian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Hati</w:t>
            </w:r>
            <w:proofErr w:type="spellEnd"/>
          </w:p>
          <w:p w:rsidR="00B957D2" w:rsidRPr="008C0141" w:rsidRDefault="00B957D2" w:rsidP="00F612E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bCs/>
              </w:rPr>
            </w:pPr>
            <w:proofErr w:type="spellStart"/>
            <w:r w:rsidRPr="008C0141">
              <w:rPr>
                <w:bCs/>
              </w:rPr>
              <w:lastRenderedPageBreak/>
              <w:t>Manhaj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Da’wah</w:t>
            </w:r>
            <w:proofErr w:type="spellEnd"/>
            <w:r w:rsidRPr="008C0141">
              <w:rPr>
                <w:bCs/>
              </w:rPr>
              <w:t xml:space="preserve"> Para </w:t>
            </w:r>
            <w:proofErr w:type="spellStart"/>
            <w:r w:rsidRPr="008C0141">
              <w:rPr>
                <w:bCs/>
              </w:rPr>
              <w:t>Nabi</w:t>
            </w:r>
            <w:proofErr w:type="spellEnd"/>
          </w:p>
          <w:p w:rsidR="00B957D2" w:rsidRPr="008C0141" w:rsidRDefault="00B957D2" w:rsidP="00F612E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bCs/>
              </w:rPr>
            </w:pPr>
            <w:proofErr w:type="spellStart"/>
            <w:r w:rsidRPr="008C0141">
              <w:rPr>
                <w:bCs/>
              </w:rPr>
              <w:t>Dinamika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Da’wah</w:t>
            </w:r>
            <w:proofErr w:type="spellEnd"/>
          </w:p>
        </w:tc>
      </w:tr>
      <w:tr w:rsidR="001F2561" w:rsidRPr="008C0141" w:rsidTr="001F2561">
        <w:trPr>
          <w:trHeight w:val="249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561" w:rsidRPr="008C0141" w:rsidRDefault="001F2561" w:rsidP="00F612E4"/>
        </w:tc>
        <w:tc>
          <w:tcPr>
            <w:tcW w:w="126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561" w:rsidRPr="008C0141" w:rsidRDefault="001F2561" w:rsidP="00F612E4">
            <w:pPr>
              <w:pStyle w:val="NoSpacing"/>
              <w:spacing w:line="276" w:lineRule="auto"/>
              <w:ind w:left="750"/>
              <w:rPr>
                <w:rFonts w:ascii="Times New Roman" w:hAnsi="Times New Roman"/>
                <w:i/>
                <w:iCs/>
                <w:lang w:val="id-ID"/>
              </w:rPr>
            </w:pPr>
          </w:p>
        </w:tc>
      </w:tr>
      <w:tr w:rsidR="001F2561" w:rsidRPr="008C0141" w:rsidTr="001F2561">
        <w:trPr>
          <w:trHeight w:val="249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561" w:rsidRPr="008C0141" w:rsidRDefault="001F2561" w:rsidP="001F256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</w:pPr>
            <w:r w:rsidRPr="008C0141">
              <w:rPr>
                <w:sz w:val="22"/>
                <w:szCs w:val="22"/>
              </w:rPr>
              <w:t xml:space="preserve">Media </w:t>
            </w:r>
            <w:proofErr w:type="spellStart"/>
            <w:r w:rsidRPr="008C0141">
              <w:rPr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4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F2561" w:rsidRPr="008C0141" w:rsidRDefault="001F2561" w:rsidP="00F612E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b/>
                <w:bCs/>
              </w:rPr>
            </w:pPr>
            <w:r w:rsidRPr="008C0141">
              <w:rPr>
                <w:b/>
                <w:bCs/>
                <w:sz w:val="22"/>
                <w:szCs w:val="22"/>
              </w:rPr>
              <w:t>Software:</w:t>
            </w:r>
          </w:p>
        </w:tc>
        <w:tc>
          <w:tcPr>
            <w:tcW w:w="8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F2561" w:rsidRPr="008C0141" w:rsidRDefault="001F2561" w:rsidP="00F612E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b/>
                <w:bCs/>
              </w:rPr>
            </w:pPr>
            <w:r w:rsidRPr="008C0141">
              <w:rPr>
                <w:b/>
                <w:bCs/>
                <w:sz w:val="22"/>
                <w:szCs w:val="22"/>
              </w:rPr>
              <w:t>Hardware:</w:t>
            </w:r>
          </w:p>
        </w:tc>
      </w:tr>
      <w:tr w:rsidR="001F2561" w:rsidRPr="008C0141" w:rsidTr="001F2561">
        <w:trPr>
          <w:trHeight w:val="249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561" w:rsidRPr="008C0141" w:rsidRDefault="001F2561" w:rsidP="00F612E4"/>
        </w:tc>
        <w:tc>
          <w:tcPr>
            <w:tcW w:w="4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2561" w:rsidRPr="008C0141" w:rsidRDefault="001F2561" w:rsidP="00F612E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bCs/>
              </w:rPr>
            </w:pPr>
            <w:r w:rsidRPr="008C0141">
              <w:rPr>
                <w:bCs/>
                <w:sz w:val="22"/>
                <w:szCs w:val="22"/>
              </w:rPr>
              <w:t xml:space="preserve">MS Excel, </w:t>
            </w:r>
            <w:r w:rsidRPr="008C0141">
              <w:rPr>
                <w:bCs/>
                <w:sz w:val="22"/>
                <w:szCs w:val="22"/>
                <w:lang w:val="id-ID"/>
              </w:rPr>
              <w:t>MS</w:t>
            </w:r>
            <w:r w:rsidRPr="008C0141">
              <w:rPr>
                <w:bCs/>
                <w:sz w:val="22"/>
                <w:szCs w:val="22"/>
              </w:rPr>
              <w:t xml:space="preserve"> Power Point, </w:t>
            </w:r>
            <w:proofErr w:type="spellStart"/>
            <w:r w:rsidRPr="008C0141">
              <w:rPr>
                <w:bCs/>
                <w:sz w:val="22"/>
                <w:szCs w:val="22"/>
              </w:rPr>
              <w:t>G.drive</w:t>
            </w:r>
            <w:proofErr w:type="spellEnd"/>
            <w:r w:rsidRPr="008C0141">
              <w:rPr>
                <w:bCs/>
                <w:sz w:val="22"/>
                <w:szCs w:val="22"/>
              </w:rPr>
              <w:t xml:space="preserve">, Startup </w:t>
            </w:r>
            <w:proofErr w:type="spellStart"/>
            <w:r w:rsidRPr="008C0141">
              <w:rPr>
                <w:bCs/>
                <w:sz w:val="22"/>
                <w:szCs w:val="22"/>
              </w:rPr>
              <w:t>sederhana</w:t>
            </w:r>
            <w:proofErr w:type="spellEnd"/>
          </w:p>
        </w:tc>
        <w:tc>
          <w:tcPr>
            <w:tcW w:w="8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2561" w:rsidRPr="008C0141" w:rsidRDefault="001F2561" w:rsidP="00F612E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bCs/>
                <w:lang w:val="id-ID"/>
              </w:rPr>
            </w:pPr>
            <w:r w:rsidRPr="008C0141">
              <w:rPr>
                <w:bCs/>
                <w:sz w:val="22"/>
                <w:szCs w:val="22"/>
              </w:rPr>
              <w:t xml:space="preserve">Laptop, LCD </w:t>
            </w:r>
            <w:proofErr w:type="spellStart"/>
            <w:r w:rsidRPr="008C0141">
              <w:rPr>
                <w:bCs/>
                <w:sz w:val="22"/>
                <w:szCs w:val="22"/>
              </w:rPr>
              <w:t>Proyektor,White</w:t>
            </w:r>
            <w:proofErr w:type="spellEnd"/>
            <w:r w:rsidRPr="008C0141">
              <w:rPr>
                <w:bCs/>
                <w:sz w:val="22"/>
                <w:szCs w:val="22"/>
              </w:rPr>
              <w:t xml:space="preserve"> Board, </w:t>
            </w:r>
            <w:proofErr w:type="spellStart"/>
            <w:r w:rsidRPr="008C0141">
              <w:rPr>
                <w:bCs/>
                <w:sz w:val="22"/>
                <w:szCs w:val="22"/>
              </w:rPr>
              <w:t>Handphone</w:t>
            </w:r>
            <w:proofErr w:type="spellEnd"/>
          </w:p>
        </w:tc>
      </w:tr>
      <w:tr w:rsidR="001F2561" w:rsidRPr="008C0141" w:rsidTr="001F2561">
        <w:trPr>
          <w:trHeight w:val="24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561" w:rsidRPr="008C0141" w:rsidRDefault="001F2561" w:rsidP="00F612E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bCs/>
              </w:rPr>
            </w:pPr>
            <w:proofErr w:type="spellStart"/>
            <w:r w:rsidRPr="008C0141">
              <w:rPr>
                <w:bCs/>
                <w:sz w:val="22"/>
                <w:szCs w:val="22"/>
              </w:rPr>
              <w:t>Dosen</w:t>
            </w:r>
            <w:proofErr w:type="spellEnd"/>
            <w:r w:rsidRPr="008C014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C0141">
              <w:rPr>
                <w:bCs/>
                <w:sz w:val="22"/>
                <w:szCs w:val="22"/>
              </w:rPr>
              <w:t>Pengampu</w:t>
            </w:r>
            <w:proofErr w:type="spellEnd"/>
          </w:p>
        </w:tc>
        <w:tc>
          <w:tcPr>
            <w:tcW w:w="126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561" w:rsidRPr="00161AEF" w:rsidRDefault="00161AEF" w:rsidP="00F612E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b/>
                <w:lang w:val="id-ID"/>
              </w:rPr>
            </w:pPr>
            <w:r>
              <w:rPr>
                <w:b/>
                <w:lang w:val="id-ID"/>
              </w:rPr>
              <w:t>Zubaidah, M. Us</w:t>
            </w:r>
          </w:p>
        </w:tc>
      </w:tr>
    </w:tbl>
    <w:tbl>
      <w:tblPr>
        <w:tblStyle w:val="TableGrid"/>
        <w:tblW w:w="15026" w:type="dxa"/>
        <w:tblInd w:w="-176" w:type="dxa"/>
        <w:tblLook w:val="04A0" w:firstRow="1" w:lastRow="0" w:firstColumn="1" w:lastColumn="0" w:noHBand="0" w:noVBand="1"/>
      </w:tblPr>
      <w:tblGrid>
        <w:gridCol w:w="977"/>
        <w:gridCol w:w="2568"/>
        <w:gridCol w:w="2409"/>
        <w:gridCol w:w="2126"/>
        <w:gridCol w:w="1100"/>
        <w:gridCol w:w="2161"/>
        <w:gridCol w:w="2126"/>
        <w:gridCol w:w="1559"/>
      </w:tblGrid>
      <w:tr w:rsidR="00F33C5F" w:rsidRPr="008C0141" w:rsidTr="00120294">
        <w:tc>
          <w:tcPr>
            <w:tcW w:w="977" w:type="dxa"/>
            <w:vAlign w:val="center"/>
          </w:tcPr>
          <w:p w:rsidR="00F33C5F" w:rsidRPr="008C0141" w:rsidRDefault="00F33C5F" w:rsidP="00F33C5F">
            <w:pPr>
              <w:jc w:val="center"/>
              <w:rPr>
                <w:sz w:val="22"/>
                <w:szCs w:val="22"/>
              </w:rPr>
            </w:pPr>
            <w:proofErr w:type="spellStart"/>
            <w:r w:rsidRPr="008C0141">
              <w:rPr>
                <w:sz w:val="22"/>
                <w:szCs w:val="22"/>
              </w:rPr>
              <w:t>Minggu</w:t>
            </w:r>
            <w:proofErr w:type="spellEnd"/>
          </w:p>
          <w:p w:rsidR="00F33C5F" w:rsidRPr="008C0141" w:rsidRDefault="00F33C5F" w:rsidP="00F33C5F">
            <w:pPr>
              <w:jc w:val="center"/>
              <w:rPr>
                <w:sz w:val="22"/>
                <w:szCs w:val="22"/>
              </w:rPr>
            </w:pPr>
            <w:proofErr w:type="spellStart"/>
            <w:r w:rsidRPr="008C0141">
              <w:rPr>
                <w:sz w:val="22"/>
                <w:szCs w:val="22"/>
              </w:rPr>
              <w:t>Ke</w:t>
            </w:r>
            <w:proofErr w:type="spellEnd"/>
            <w:r w:rsidRPr="008C0141">
              <w:rPr>
                <w:sz w:val="22"/>
                <w:szCs w:val="22"/>
              </w:rPr>
              <w:t xml:space="preserve"> :</w:t>
            </w:r>
          </w:p>
        </w:tc>
        <w:tc>
          <w:tcPr>
            <w:tcW w:w="2568" w:type="dxa"/>
            <w:vAlign w:val="center"/>
          </w:tcPr>
          <w:p w:rsidR="00F33C5F" w:rsidRPr="008C0141" w:rsidRDefault="00F33C5F" w:rsidP="00F33C5F">
            <w:pPr>
              <w:jc w:val="center"/>
              <w:rPr>
                <w:sz w:val="22"/>
                <w:szCs w:val="22"/>
              </w:rPr>
            </w:pPr>
            <w:proofErr w:type="spellStart"/>
            <w:r w:rsidRPr="008C0141">
              <w:rPr>
                <w:sz w:val="22"/>
                <w:szCs w:val="22"/>
              </w:rPr>
              <w:t>Kemampuan</w:t>
            </w:r>
            <w:proofErr w:type="spellEnd"/>
            <w:r w:rsidRPr="008C0141">
              <w:rPr>
                <w:sz w:val="22"/>
                <w:szCs w:val="22"/>
              </w:rPr>
              <w:t xml:space="preserve"> </w:t>
            </w:r>
            <w:proofErr w:type="spellStart"/>
            <w:r w:rsidRPr="008C0141">
              <w:rPr>
                <w:sz w:val="22"/>
                <w:szCs w:val="22"/>
              </w:rPr>
              <w:t>Akhir</w:t>
            </w:r>
            <w:proofErr w:type="spellEnd"/>
            <w:r w:rsidRPr="008C0141">
              <w:rPr>
                <w:sz w:val="22"/>
                <w:szCs w:val="22"/>
              </w:rPr>
              <w:t xml:space="preserve"> yang </w:t>
            </w:r>
            <w:proofErr w:type="spellStart"/>
            <w:r w:rsidRPr="008C0141">
              <w:rPr>
                <w:sz w:val="22"/>
                <w:szCs w:val="22"/>
              </w:rPr>
              <w:t>diharapkan</w:t>
            </w:r>
            <w:proofErr w:type="spellEnd"/>
          </w:p>
        </w:tc>
        <w:tc>
          <w:tcPr>
            <w:tcW w:w="2409" w:type="dxa"/>
            <w:vAlign w:val="center"/>
          </w:tcPr>
          <w:p w:rsidR="00F33C5F" w:rsidRPr="008C0141" w:rsidRDefault="00F33C5F" w:rsidP="00F33C5F">
            <w:pPr>
              <w:jc w:val="center"/>
              <w:rPr>
                <w:sz w:val="22"/>
                <w:szCs w:val="22"/>
              </w:rPr>
            </w:pPr>
            <w:proofErr w:type="spellStart"/>
            <w:r w:rsidRPr="008C0141">
              <w:rPr>
                <w:sz w:val="22"/>
                <w:szCs w:val="22"/>
              </w:rPr>
              <w:t>Bahan</w:t>
            </w:r>
            <w:proofErr w:type="spellEnd"/>
            <w:r w:rsidRPr="008C0141">
              <w:rPr>
                <w:sz w:val="22"/>
                <w:szCs w:val="22"/>
              </w:rPr>
              <w:t xml:space="preserve"> </w:t>
            </w:r>
            <w:proofErr w:type="spellStart"/>
            <w:r w:rsidRPr="008C0141">
              <w:rPr>
                <w:sz w:val="22"/>
                <w:szCs w:val="22"/>
              </w:rPr>
              <w:t>Kajian</w:t>
            </w:r>
            <w:proofErr w:type="spellEnd"/>
          </w:p>
        </w:tc>
        <w:tc>
          <w:tcPr>
            <w:tcW w:w="2126" w:type="dxa"/>
            <w:vAlign w:val="center"/>
          </w:tcPr>
          <w:p w:rsidR="00F33C5F" w:rsidRPr="008C0141" w:rsidRDefault="00F33C5F" w:rsidP="00F33C5F">
            <w:pPr>
              <w:jc w:val="center"/>
              <w:rPr>
                <w:sz w:val="22"/>
                <w:szCs w:val="22"/>
              </w:rPr>
            </w:pPr>
            <w:proofErr w:type="spellStart"/>
            <w:r w:rsidRPr="008C0141">
              <w:rPr>
                <w:sz w:val="22"/>
                <w:szCs w:val="22"/>
              </w:rPr>
              <w:t>Bentuk</w:t>
            </w:r>
            <w:proofErr w:type="spellEnd"/>
            <w:r w:rsidRPr="008C0141">
              <w:rPr>
                <w:sz w:val="22"/>
                <w:szCs w:val="22"/>
              </w:rPr>
              <w:t xml:space="preserve"> </w:t>
            </w:r>
            <w:proofErr w:type="spellStart"/>
            <w:r w:rsidRPr="008C0141">
              <w:rPr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1100" w:type="dxa"/>
            <w:vAlign w:val="center"/>
          </w:tcPr>
          <w:p w:rsidR="00F33C5F" w:rsidRPr="008C0141" w:rsidRDefault="00F33C5F" w:rsidP="00F33C5F">
            <w:pPr>
              <w:jc w:val="center"/>
              <w:rPr>
                <w:sz w:val="22"/>
                <w:szCs w:val="22"/>
              </w:rPr>
            </w:pPr>
            <w:proofErr w:type="spellStart"/>
            <w:r w:rsidRPr="008C0141">
              <w:rPr>
                <w:sz w:val="22"/>
                <w:szCs w:val="22"/>
              </w:rPr>
              <w:t>Waktu</w:t>
            </w:r>
            <w:proofErr w:type="spellEnd"/>
          </w:p>
        </w:tc>
        <w:tc>
          <w:tcPr>
            <w:tcW w:w="2161" w:type="dxa"/>
            <w:vAlign w:val="center"/>
          </w:tcPr>
          <w:p w:rsidR="00F33C5F" w:rsidRPr="008C0141" w:rsidRDefault="00F33C5F" w:rsidP="00F33C5F">
            <w:pPr>
              <w:jc w:val="center"/>
              <w:rPr>
                <w:sz w:val="22"/>
                <w:szCs w:val="22"/>
              </w:rPr>
            </w:pPr>
            <w:proofErr w:type="spellStart"/>
            <w:r w:rsidRPr="008C0141">
              <w:rPr>
                <w:sz w:val="22"/>
                <w:szCs w:val="22"/>
              </w:rPr>
              <w:t>Kriteria</w:t>
            </w:r>
            <w:proofErr w:type="spellEnd"/>
            <w:r w:rsidRPr="008C0141">
              <w:rPr>
                <w:sz w:val="22"/>
                <w:szCs w:val="22"/>
              </w:rPr>
              <w:t xml:space="preserve"> </w:t>
            </w:r>
            <w:proofErr w:type="spellStart"/>
            <w:r w:rsidRPr="008C0141">
              <w:rPr>
                <w:sz w:val="22"/>
                <w:szCs w:val="22"/>
              </w:rPr>
              <w:t>dan</w:t>
            </w:r>
            <w:proofErr w:type="spellEnd"/>
            <w:r w:rsidRPr="008C0141">
              <w:rPr>
                <w:sz w:val="22"/>
                <w:szCs w:val="22"/>
              </w:rPr>
              <w:t xml:space="preserve"> </w:t>
            </w:r>
            <w:proofErr w:type="spellStart"/>
            <w:r w:rsidRPr="008C0141">
              <w:rPr>
                <w:sz w:val="22"/>
                <w:szCs w:val="22"/>
              </w:rPr>
              <w:t>Indikator</w:t>
            </w:r>
            <w:proofErr w:type="spellEnd"/>
            <w:r w:rsidRPr="008C0141">
              <w:rPr>
                <w:sz w:val="22"/>
                <w:szCs w:val="22"/>
              </w:rPr>
              <w:t xml:space="preserve"> </w:t>
            </w:r>
            <w:proofErr w:type="spellStart"/>
            <w:r w:rsidRPr="008C0141">
              <w:rPr>
                <w:sz w:val="22"/>
                <w:szCs w:val="22"/>
              </w:rPr>
              <w:t>Prnilaian</w:t>
            </w:r>
            <w:proofErr w:type="spellEnd"/>
          </w:p>
        </w:tc>
        <w:tc>
          <w:tcPr>
            <w:tcW w:w="2126" w:type="dxa"/>
            <w:vAlign w:val="center"/>
          </w:tcPr>
          <w:p w:rsidR="00F33C5F" w:rsidRPr="008C0141" w:rsidRDefault="00F33C5F" w:rsidP="00F33C5F">
            <w:pPr>
              <w:jc w:val="center"/>
              <w:rPr>
                <w:sz w:val="22"/>
                <w:szCs w:val="22"/>
              </w:rPr>
            </w:pPr>
            <w:proofErr w:type="spellStart"/>
            <w:r w:rsidRPr="008C0141">
              <w:rPr>
                <w:sz w:val="22"/>
                <w:szCs w:val="22"/>
              </w:rPr>
              <w:t>Referensi</w:t>
            </w:r>
            <w:proofErr w:type="spellEnd"/>
          </w:p>
        </w:tc>
        <w:tc>
          <w:tcPr>
            <w:tcW w:w="1559" w:type="dxa"/>
            <w:vAlign w:val="center"/>
          </w:tcPr>
          <w:p w:rsidR="00F33C5F" w:rsidRPr="008C0141" w:rsidRDefault="00F33C5F" w:rsidP="00F33C5F">
            <w:pPr>
              <w:jc w:val="center"/>
              <w:rPr>
                <w:sz w:val="22"/>
                <w:szCs w:val="22"/>
              </w:rPr>
            </w:pPr>
            <w:proofErr w:type="spellStart"/>
            <w:r w:rsidRPr="008C0141">
              <w:rPr>
                <w:sz w:val="22"/>
                <w:szCs w:val="22"/>
              </w:rPr>
              <w:t>Bobot</w:t>
            </w:r>
            <w:proofErr w:type="spellEnd"/>
            <w:r w:rsidRPr="008C0141">
              <w:rPr>
                <w:sz w:val="22"/>
                <w:szCs w:val="22"/>
              </w:rPr>
              <w:t xml:space="preserve"> </w:t>
            </w:r>
            <w:proofErr w:type="spellStart"/>
            <w:r w:rsidRPr="008C0141">
              <w:rPr>
                <w:sz w:val="22"/>
                <w:szCs w:val="22"/>
              </w:rPr>
              <w:t>Nilai</w:t>
            </w:r>
            <w:proofErr w:type="spellEnd"/>
          </w:p>
        </w:tc>
      </w:tr>
      <w:tr w:rsidR="00F33C5F" w:rsidRPr="008C0141" w:rsidTr="00120294">
        <w:tc>
          <w:tcPr>
            <w:tcW w:w="977" w:type="dxa"/>
          </w:tcPr>
          <w:p w:rsidR="00F33C5F" w:rsidRPr="008C0141" w:rsidRDefault="00F33C5F" w:rsidP="00F33C5F">
            <w:pPr>
              <w:jc w:val="center"/>
            </w:pPr>
            <w:r w:rsidRPr="008C0141">
              <w:t>(1)</w:t>
            </w:r>
          </w:p>
        </w:tc>
        <w:tc>
          <w:tcPr>
            <w:tcW w:w="2568" w:type="dxa"/>
          </w:tcPr>
          <w:p w:rsidR="00F33C5F" w:rsidRPr="008C0141" w:rsidRDefault="00F33C5F" w:rsidP="00F33C5F">
            <w:pPr>
              <w:jc w:val="center"/>
            </w:pPr>
            <w:r w:rsidRPr="008C0141">
              <w:t>(2)</w:t>
            </w:r>
          </w:p>
        </w:tc>
        <w:tc>
          <w:tcPr>
            <w:tcW w:w="2409" w:type="dxa"/>
          </w:tcPr>
          <w:p w:rsidR="00F33C5F" w:rsidRPr="008C0141" w:rsidRDefault="00F33C5F" w:rsidP="00F33C5F">
            <w:pPr>
              <w:jc w:val="center"/>
            </w:pPr>
            <w:r w:rsidRPr="008C0141">
              <w:t>(3)</w:t>
            </w:r>
          </w:p>
        </w:tc>
        <w:tc>
          <w:tcPr>
            <w:tcW w:w="2126" w:type="dxa"/>
          </w:tcPr>
          <w:p w:rsidR="00F33C5F" w:rsidRPr="008C0141" w:rsidRDefault="00F33C5F" w:rsidP="00F33C5F">
            <w:pPr>
              <w:jc w:val="center"/>
            </w:pPr>
            <w:r w:rsidRPr="008C0141">
              <w:t>(4)</w:t>
            </w:r>
          </w:p>
        </w:tc>
        <w:tc>
          <w:tcPr>
            <w:tcW w:w="1100" w:type="dxa"/>
          </w:tcPr>
          <w:p w:rsidR="00F33C5F" w:rsidRPr="008C0141" w:rsidRDefault="00F33C5F" w:rsidP="00F33C5F">
            <w:pPr>
              <w:jc w:val="center"/>
            </w:pPr>
            <w:r w:rsidRPr="008C0141">
              <w:t>(5)</w:t>
            </w:r>
          </w:p>
        </w:tc>
        <w:tc>
          <w:tcPr>
            <w:tcW w:w="2161" w:type="dxa"/>
          </w:tcPr>
          <w:p w:rsidR="00F33C5F" w:rsidRPr="008C0141" w:rsidRDefault="00F33C5F" w:rsidP="00F33C5F">
            <w:pPr>
              <w:jc w:val="center"/>
            </w:pPr>
            <w:r w:rsidRPr="008C0141">
              <w:t>(6)</w:t>
            </w:r>
          </w:p>
        </w:tc>
        <w:tc>
          <w:tcPr>
            <w:tcW w:w="2126" w:type="dxa"/>
          </w:tcPr>
          <w:p w:rsidR="00F33C5F" w:rsidRPr="008C0141" w:rsidRDefault="00F33C5F" w:rsidP="00F33C5F">
            <w:pPr>
              <w:jc w:val="center"/>
            </w:pPr>
            <w:r w:rsidRPr="008C0141">
              <w:t>(7)</w:t>
            </w:r>
          </w:p>
        </w:tc>
        <w:tc>
          <w:tcPr>
            <w:tcW w:w="1559" w:type="dxa"/>
          </w:tcPr>
          <w:p w:rsidR="00F33C5F" w:rsidRPr="008C0141" w:rsidRDefault="00F33C5F" w:rsidP="00F33C5F">
            <w:pPr>
              <w:jc w:val="center"/>
            </w:pPr>
            <w:r w:rsidRPr="008C0141">
              <w:t>(8)</w:t>
            </w:r>
          </w:p>
        </w:tc>
      </w:tr>
      <w:tr w:rsidR="00F33C5F" w:rsidRPr="008C0141" w:rsidTr="00120294">
        <w:tc>
          <w:tcPr>
            <w:tcW w:w="977" w:type="dxa"/>
          </w:tcPr>
          <w:p w:rsidR="00F33C5F" w:rsidRPr="008C0141" w:rsidRDefault="00F33C5F" w:rsidP="00F33C5F">
            <w:pPr>
              <w:jc w:val="center"/>
            </w:pPr>
            <w:r w:rsidRPr="008C0141">
              <w:t>1</w:t>
            </w:r>
          </w:p>
        </w:tc>
        <w:tc>
          <w:tcPr>
            <w:tcW w:w="2568" w:type="dxa"/>
          </w:tcPr>
          <w:p w:rsidR="00F33C5F" w:rsidRPr="008C0141" w:rsidRDefault="0080167E">
            <w:proofErr w:type="spellStart"/>
            <w:r w:rsidRPr="008C0141">
              <w:t>Memahami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materi</w:t>
            </w:r>
            <w:proofErr w:type="spellEnd"/>
            <w:r w:rsidRPr="008C0141">
              <w:t xml:space="preserve"> per</w:t>
            </w:r>
            <w:r w:rsidR="00AB357F" w:rsidRPr="008C0141">
              <w:t>-</w:t>
            </w:r>
            <w:proofErr w:type="spellStart"/>
            <w:r w:rsidRPr="008C0141">
              <w:t>kuliahan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secara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umum</w:t>
            </w:r>
            <w:proofErr w:type="spellEnd"/>
          </w:p>
        </w:tc>
        <w:tc>
          <w:tcPr>
            <w:tcW w:w="2409" w:type="dxa"/>
          </w:tcPr>
          <w:p w:rsidR="00F33C5F" w:rsidRPr="008C0141" w:rsidRDefault="00AB357F" w:rsidP="00AB357F">
            <w:proofErr w:type="spellStart"/>
            <w:r w:rsidRPr="008C0141">
              <w:t>kontrak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kuliah</w:t>
            </w:r>
            <w:proofErr w:type="spellEnd"/>
            <w:r w:rsidRPr="008C0141">
              <w:t xml:space="preserve">,  </w:t>
            </w:r>
            <w:proofErr w:type="spellStart"/>
            <w:r w:rsidRPr="008C0141">
              <w:t>P</w:t>
            </w:r>
            <w:r w:rsidR="00DC7BC9" w:rsidRPr="008C0141">
              <w:t>eng</w:t>
            </w:r>
            <w:r w:rsidRPr="008C0141">
              <w:t>-</w:t>
            </w:r>
            <w:r w:rsidR="00DC7BC9" w:rsidRPr="008C0141">
              <w:t>antar</w:t>
            </w:r>
            <w:proofErr w:type="spellEnd"/>
            <w:r w:rsidR="00DC7BC9" w:rsidRPr="008C0141">
              <w:t xml:space="preserve"> </w:t>
            </w:r>
            <w:proofErr w:type="spellStart"/>
            <w:r w:rsidR="00DC7BC9" w:rsidRPr="008C0141">
              <w:t>perkuliahan</w:t>
            </w:r>
            <w:proofErr w:type="spellEnd"/>
            <w:r w:rsidR="00DC7BC9" w:rsidRPr="008C0141">
              <w:t xml:space="preserve"> </w:t>
            </w:r>
            <w:proofErr w:type="spellStart"/>
            <w:r w:rsidR="00DC7BC9" w:rsidRPr="008C0141">
              <w:t>dan</w:t>
            </w:r>
            <w:proofErr w:type="spellEnd"/>
            <w:r w:rsidR="00DC7BC9" w:rsidRPr="008C0141">
              <w:t xml:space="preserve"> </w:t>
            </w:r>
            <w:proofErr w:type="spellStart"/>
            <w:r w:rsidRPr="008C0141">
              <w:t>materi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pelajararan</w:t>
            </w:r>
            <w:proofErr w:type="spellEnd"/>
          </w:p>
        </w:tc>
        <w:tc>
          <w:tcPr>
            <w:tcW w:w="2126" w:type="dxa"/>
          </w:tcPr>
          <w:p w:rsidR="00F33C5F" w:rsidRPr="008C0141" w:rsidRDefault="006B6998" w:rsidP="00FF5427">
            <w:r>
              <w:t>T</w:t>
            </w:r>
            <w:r w:rsidR="0075450A" w:rsidRPr="008C0141">
              <w:t xml:space="preserve">anya </w:t>
            </w:r>
            <w:proofErr w:type="spellStart"/>
            <w:r w:rsidR="0075450A" w:rsidRPr="008C0141">
              <w:t>jawab</w:t>
            </w:r>
            <w:proofErr w:type="spellEnd"/>
            <w:r w:rsidR="0075450A" w:rsidRPr="008C0141">
              <w:t>,</w:t>
            </w:r>
            <w:r w:rsidR="006F7088" w:rsidRPr="008C0141">
              <w:t xml:space="preserve"> </w:t>
            </w:r>
            <w:proofErr w:type="spellStart"/>
            <w:r w:rsidR="006F7088" w:rsidRPr="008C0141">
              <w:t>diskusi</w:t>
            </w:r>
            <w:proofErr w:type="spellEnd"/>
            <w:r w:rsidR="0075450A" w:rsidRPr="008C0141">
              <w:t xml:space="preserve"> </w:t>
            </w:r>
            <w:proofErr w:type="spellStart"/>
            <w:r w:rsidR="0075450A" w:rsidRPr="008C0141">
              <w:t>dan</w:t>
            </w:r>
            <w:proofErr w:type="spellEnd"/>
            <w:r w:rsidR="0075450A" w:rsidRPr="008C0141">
              <w:t xml:space="preserve"> </w:t>
            </w:r>
            <w:proofErr w:type="spellStart"/>
            <w:r w:rsidR="0075450A" w:rsidRPr="008C0141">
              <w:t>penjelasan</w:t>
            </w:r>
            <w:proofErr w:type="spellEnd"/>
          </w:p>
        </w:tc>
        <w:tc>
          <w:tcPr>
            <w:tcW w:w="1100" w:type="dxa"/>
          </w:tcPr>
          <w:p w:rsidR="00F33C5F" w:rsidRPr="008C0141" w:rsidRDefault="00FF5427" w:rsidP="00B558AA">
            <w:pPr>
              <w:jc w:val="center"/>
            </w:pPr>
            <w:r w:rsidRPr="008C0141">
              <w:t>2 x 50</w:t>
            </w:r>
            <w:r w:rsidR="00B558AA" w:rsidRPr="008C0141">
              <w:t xml:space="preserve"> </w:t>
            </w:r>
            <w:proofErr w:type="spellStart"/>
            <w:r w:rsidR="00B558AA" w:rsidRPr="008C0141">
              <w:t>menit</w:t>
            </w:r>
            <w:proofErr w:type="spellEnd"/>
          </w:p>
        </w:tc>
        <w:tc>
          <w:tcPr>
            <w:tcW w:w="2161" w:type="dxa"/>
          </w:tcPr>
          <w:p w:rsidR="00F33C5F" w:rsidRPr="008C0141" w:rsidRDefault="009166F8">
            <w:proofErr w:type="spellStart"/>
            <w:r w:rsidRPr="008C0141">
              <w:t>Kedisiplinan</w:t>
            </w:r>
            <w:proofErr w:type="spellEnd"/>
            <w:r w:rsidRPr="008C0141">
              <w:t xml:space="preserve">/ </w:t>
            </w:r>
            <w:proofErr w:type="spellStart"/>
            <w:r w:rsidRPr="008C0141">
              <w:t>ketepatan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waktu</w:t>
            </w:r>
            <w:proofErr w:type="spellEnd"/>
            <w:r w:rsidR="00FF5427" w:rsidRPr="008C0141">
              <w:t xml:space="preserve"> </w:t>
            </w:r>
            <w:proofErr w:type="spellStart"/>
            <w:r w:rsidR="00FF5427" w:rsidRPr="008C0141">
              <w:t>dan</w:t>
            </w:r>
            <w:proofErr w:type="spellEnd"/>
            <w:r w:rsidR="00FF5427" w:rsidRPr="008C0141">
              <w:t xml:space="preserve"> </w:t>
            </w:r>
            <w:proofErr w:type="spellStart"/>
            <w:r w:rsidR="00FF5427" w:rsidRPr="008C0141">
              <w:t>keseriusan</w:t>
            </w:r>
            <w:proofErr w:type="spellEnd"/>
          </w:p>
        </w:tc>
        <w:tc>
          <w:tcPr>
            <w:tcW w:w="2126" w:type="dxa"/>
          </w:tcPr>
          <w:p w:rsidR="00F33C5F" w:rsidRPr="008C0141" w:rsidRDefault="00114788">
            <w:r w:rsidRPr="008C0141">
              <w:t>RPS (</w:t>
            </w:r>
            <w:proofErr w:type="spellStart"/>
            <w:r w:rsidRPr="008C0141">
              <w:t>Rencana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Pembelajaran</w:t>
            </w:r>
            <w:proofErr w:type="spellEnd"/>
            <w:r w:rsidRPr="008C0141">
              <w:t xml:space="preserve"> Semester)</w:t>
            </w:r>
          </w:p>
        </w:tc>
        <w:tc>
          <w:tcPr>
            <w:tcW w:w="1559" w:type="dxa"/>
          </w:tcPr>
          <w:p w:rsidR="00F33C5F" w:rsidRPr="008C0141" w:rsidRDefault="00501610">
            <w:proofErr w:type="spellStart"/>
            <w:r w:rsidRPr="008C0141">
              <w:t>Sesuai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Simak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Akademis</w:t>
            </w:r>
            <w:proofErr w:type="spellEnd"/>
          </w:p>
        </w:tc>
      </w:tr>
      <w:tr w:rsidR="00501610" w:rsidRPr="008C0141" w:rsidTr="00120294">
        <w:tc>
          <w:tcPr>
            <w:tcW w:w="977" w:type="dxa"/>
          </w:tcPr>
          <w:p w:rsidR="00501610" w:rsidRPr="008C0141" w:rsidRDefault="00501610" w:rsidP="00F33C5F">
            <w:pPr>
              <w:jc w:val="center"/>
            </w:pPr>
            <w:r w:rsidRPr="008C0141">
              <w:t>2</w:t>
            </w:r>
          </w:p>
        </w:tc>
        <w:tc>
          <w:tcPr>
            <w:tcW w:w="2568" w:type="dxa"/>
          </w:tcPr>
          <w:p w:rsidR="00501610" w:rsidRPr="008C0141" w:rsidRDefault="00501610" w:rsidP="00120294">
            <w:proofErr w:type="spellStart"/>
            <w:r w:rsidRPr="008C0141">
              <w:t>Mahasiswa</w:t>
            </w:r>
            <w:proofErr w:type="spellEnd"/>
            <w:r w:rsidRPr="008C0141">
              <w:t xml:space="preserve"> </w:t>
            </w:r>
            <w:proofErr w:type="spellStart"/>
            <w:r w:rsidR="00120294" w:rsidRPr="008C0141">
              <w:t>memahami</w:t>
            </w:r>
            <w:proofErr w:type="spellEnd"/>
            <w:r w:rsidRPr="008C0141">
              <w:t xml:space="preserve"> </w:t>
            </w:r>
            <w:proofErr w:type="spellStart"/>
            <w:r w:rsidR="00120294" w:rsidRPr="008C0141">
              <w:t>konsep</w:t>
            </w:r>
            <w:proofErr w:type="spellEnd"/>
            <w:r w:rsidR="00120294" w:rsidRPr="008C0141">
              <w:t xml:space="preserve"> </w:t>
            </w:r>
            <w:proofErr w:type="spellStart"/>
            <w:r w:rsidR="00120294" w:rsidRPr="008C0141">
              <w:t>thaharah</w:t>
            </w:r>
            <w:proofErr w:type="spellEnd"/>
            <w:r w:rsidR="00120294" w:rsidRPr="008C0141">
              <w:t xml:space="preserve"> </w:t>
            </w:r>
            <w:proofErr w:type="spellStart"/>
            <w:r w:rsidR="00120294" w:rsidRPr="008C0141">
              <w:t>dan</w:t>
            </w:r>
            <w:proofErr w:type="spellEnd"/>
            <w:r w:rsidR="00120294" w:rsidRPr="008C0141">
              <w:t xml:space="preserve"> </w:t>
            </w:r>
            <w:proofErr w:type="spellStart"/>
            <w:r w:rsidR="00120294" w:rsidRPr="008C0141">
              <w:t>pengertian</w:t>
            </w:r>
            <w:proofErr w:type="spellEnd"/>
            <w:r w:rsidR="00120294" w:rsidRPr="008C0141">
              <w:t xml:space="preserve"> </w:t>
            </w:r>
            <w:proofErr w:type="spellStart"/>
            <w:r w:rsidR="00120294" w:rsidRPr="008C0141">
              <w:t>thaharah</w:t>
            </w:r>
            <w:proofErr w:type="spellEnd"/>
          </w:p>
        </w:tc>
        <w:tc>
          <w:tcPr>
            <w:tcW w:w="2409" w:type="dxa"/>
          </w:tcPr>
          <w:p w:rsidR="00501610" w:rsidRPr="008C0141" w:rsidRDefault="0075450A" w:rsidP="0075450A">
            <w:proofErr w:type="spellStart"/>
            <w:r w:rsidRPr="008C0141">
              <w:t>Pengertian</w:t>
            </w:r>
            <w:proofErr w:type="spellEnd"/>
            <w:r w:rsidRPr="008C0141">
              <w:t xml:space="preserve"> </w:t>
            </w:r>
            <w:proofErr w:type="spellStart"/>
            <w:r w:rsidR="00501610" w:rsidRPr="008C0141">
              <w:t>Th</w:t>
            </w:r>
            <w:r w:rsidRPr="008C0141">
              <w:t>aharah</w:t>
            </w:r>
            <w:proofErr w:type="spellEnd"/>
            <w:r w:rsidRPr="008C0141">
              <w:t xml:space="preserve"> (</w:t>
            </w:r>
            <w:proofErr w:type="spellStart"/>
            <w:r w:rsidRPr="008C0141">
              <w:t>etimoligi</w:t>
            </w:r>
            <w:proofErr w:type="spellEnd"/>
            <w:r w:rsidRPr="008C0141">
              <w:t xml:space="preserve">, </w:t>
            </w:r>
            <w:proofErr w:type="spellStart"/>
            <w:r w:rsidRPr="008C0141">
              <w:t>terminologi</w:t>
            </w:r>
            <w:proofErr w:type="spellEnd"/>
            <w:r w:rsidR="005F07F2" w:rsidRPr="008C0141">
              <w:t xml:space="preserve"> </w:t>
            </w:r>
          </w:p>
          <w:p w:rsidR="005F07F2" w:rsidRPr="008C0141" w:rsidRDefault="005F07F2" w:rsidP="0075450A">
            <w:proofErr w:type="spellStart"/>
            <w:r w:rsidRPr="008C0141">
              <w:t>Dalil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berthaharah</w:t>
            </w:r>
            <w:proofErr w:type="spellEnd"/>
          </w:p>
          <w:p w:rsidR="005F07F2" w:rsidRPr="008C0141" w:rsidRDefault="005F07F2" w:rsidP="0075450A">
            <w:proofErr w:type="spellStart"/>
            <w:r w:rsidRPr="008C0141">
              <w:t>Perintah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berthaharah</w:t>
            </w:r>
            <w:proofErr w:type="spellEnd"/>
          </w:p>
        </w:tc>
        <w:tc>
          <w:tcPr>
            <w:tcW w:w="2126" w:type="dxa"/>
          </w:tcPr>
          <w:p w:rsidR="00501610" w:rsidRPr="008C0141" w:rsidRDefault="006B6998" w:rsidP="006B6998">
            <w:proofErr w:type="spellStart"/>
            <w:r>
              <w:t>C</w:t>
            </w:r>
            <w:r w:rsidR="00FF5427" w:rsidRPr="008C0141">
              <w:t>eramah</w:t>
            </w:r>
            <w:proofErr w:type="spellEnd"/>
            <w:r w:rsidR="00FF5427" w:rsidRPr="008C0141">
              <w:t xml:space="preserve"> </w:t>
            </w:r>
            <w:proofErr w:type="spellStart"/>
            <w:r w:rsidR="00FF5427" w:rsidRPr="008C0141">
              <w:t>penjelasan</w:t>
            </w:r>
            <w:proofErr w:type="spellEnd"/>
            <w:r w:rsidR="00FF5427" w:rsidRPr="008C0141">
              <w:t xml:space="preserve"> </w:t>
            </w:r>
            <w:proofErr w:type="spellStart"/>
            <w:r w:rsidR="00FF5427" w:rsidRPr="008C0141">
              <w:t>dan</w:t>
            </w:r>
            <w:proofErr w:type="spellEnd"/>
            <w:r w:rsidR="00FF5427" w:rsidRPr="008C0141">
              <w:t xml:space="preserve"> </w:t>
            </w:r>
            <w:proofErr w:type="spellStart"/>
            <w:r w:rsidR="00FF5427" w:rsidRPr="008C0141">
              <w:t>tanya</w:t>
            </w:r>
            <w:proofErr w:type="spellEnd"/>
            <w:r w:rsidR="00FF5427" w:rsidRPr="008C0141">
              <w:t xml:space="preserve"> </w:t>
            </w:r>
            <w:proofErr w:type="spellStart"/>
            <w:r w:rsidR="00FF5427" w:rsidRPr="008C0141">
              <w:t>jawab</w:t>
            </w:r>
            <w:proofErr w:type="spellEnd"/>
            <w:r w:rsidR="00FF5427" w:rsidRPr="008C0141">
              <w:t xml:space="preserve">, </w:t>
            </w:r>
          </w:p>
        </w:tc>
        <w:tc>
          <w:tcPr>
            <w:tcW w:w="1100" w:type="dxa"/>
          </w:tcPr>
          <w:p w:rsidR="00501610" w:rsidRPr="008C0141" w:rsidRDefault="00FF5427" w:rsidP="00B558AA">
            <w:pPr>
              <w:jc w:val="center"/>
            </w:pPr>
            <w:r w:rsidRPr="008C0141">
              <w:t>2 x 50</w:t>
            </w:r>
            <w:r w:rsidR="00501610" w:rsidRPr="008C0141">
              <w:t xml:space="preserve"> </w:t>
            </w:r>
            <w:proofErr w:type="spellStart"/>
            <w:r w:rsidR="00501610" w:rsidRPr="008C0141">
              <w:t>menit</w:t>
            </w:r>
            <w:proofErr w:type="spellEnd"/>
          </w:p>
        </w:tc>
        <w:tc>
          <w:tcPr>
            <w:tcW w:w="2161" w:type="dxa"/>
          </w:tcPr>
          <w:p w:rsidR="00FF5427" w:rsidRPr="008C0141" w:rsidRDefault="00FF5427">
            <w:proofErr w:type="spellStart"/>
            <w:r w:rsidRPr="008C0141">
              <w:t>Ketepatan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waktu</w:t>
            </w:r>
            <w:proofErr w:type="spellEnd"/>
          </w:p>
          <w:p w:rsidR="00501610" w:rsidRPr="008C0141" w:rsidRDefault="00FF5427">
            <w:proofErr w:type="spellStart"/>
            <w:r w:rsidRPr="008C0141">
              <w:t>Keaktifan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belajar</w:t>
            </w:r>
            <w:proofErr w:type="spellEnd"/>
          </w:p>
          <w:p w:rsidR="00FF5427" w:rsidRPr="008C0141" w:rsidRDefault="00FF5427">
            <w:proofErr w:type="spellStart"/>
            <w:r w:rsidRPr="008C0141">
              <w:t>Kerapian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dan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perhatian</w:t>
            </w:r>
            <w:proofErr w:type="spellEnd"/>
          </w:p>
        </w:tc>
        <w:tc>
          <w:tcPr>
            <w:tcW w:w="2126" w:type="dxa"/>
          </w:tcPr>
          <w:p w:rsidR="003F0EE1" w:rsidRPr="008C0141" w:rsidRDefault="003F0EE1" w:rsidP="003F0EE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bCs/>
              </w:rPr>
            </w:pPr>
            <w:proofErr w:type="spellStart"/>
            <w:r w:rsidRPr="008C0141">
              <w:rPr>
                <w:bCs/>
              </w:rPr>
              <w:t>Sunnah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sunnah</w:t>
            </w:r>
            <w:proofErr w:type="spellEnd"/>
          </w:p>
          <w:p w:rsidR="003F0EE1" w:rsidRPr="008C0141" w:rsidRDefault="003F0EE1" w:rsidP="003F0EE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bCs/>
              </w:rPr>
            </w:pPr>
            <w:proofErr w:type="spellStart"/>
            <w:r w:rsidRPr="008C0141">
              <w:rPr>
                <w:bCs/>
              </w:rPr>
              <w:t>Fiqih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Manhaji</w:t>
            </w:r>
            <w:proofErr w:type="spellEnd"/>
          </w:p>
          <w:p w:rsidR="003F0EE1" w:rsidRPr="008C0141" w:rsidRDefault="003F0EE1" w:rsidP="003F0EE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bCs/>
              </w:rPr>
            </w:pPr>
            <w:proofErr w:type="spellStart"/>
            <w:r w:rsidRPr="008C0141">
              <w:rPr>
                <w:bCs/>
              </w:rPr>
              <w:t>Fathul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Qarib</w:t>
            </w:r>
            <w:proofErr w:type="spellEnd"/>
          </w:p>
          <w:p w:rsidR="00501610" w:rsidRPr="008C0141" w:rsidRDefault="003F0EE1" w:rsidP="003F0EE1">
            <w:proofErr w:type="spellStart"/>
            <w:r w:rsidRPr="008C0141">
              <w:rPr>
                <w:bCs/>
              </w:rPr>
              <w:t>Safiatun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Naja</w:t>
            </w:r>
            <w:proofErr w:type="spellEnd"/>
          </w:p>
        </w:tc>
        <w:tc>
          <w:tcPr>
            <w:tcW w:w="1559" w:type="dxa"/>
          </w:tcPr>
          <w:p w:rsidR="00501610" w:rsidRPr="008C0141" w:rsidRDefault="00501610" w:rsidP="00F612E4">
            <w:proofErr w:type="spellStart"/>
            <w:r w:rsidRPr="008C0141">
              <w:t>Sesuai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Simak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Akademis</w:t>
            </w:r>
            <w:proofErr w:type="spellEnd"/>
          </w:p>
        </w:tc>
      </w:tr>
      <w:tr w:rsidR="00501610" w:rsidRPr="008C0141" w:rsidTr="00120294">
        <w:tc>
          <w:tcPr>
            <w:tcW w:w="977" w:type="dxa"/>
          </w:tcPr>
          <w:p w:rsidR="00501610" w:rsidRPr="008C0141" w:rsidRDefault="00501610" w:rsidP="00F33C5F">
            <w:pPr>
              <w:jc w:val="center"/>
            </w:pPr>
            <w:r w:rsidRPr="008C0141">
              <w:t>3</w:t>
            </w:r>
          </w:p>
        </w:tc>
        <w:tc>
          <w:tcPr>
            <w:tcW w:w="2568" w:type="dxa"/>
          </w:tcPr>
          <w:p w:rsidR="00501610" w:rsidRPr="008C0141" w:rsidRDefault="005F07F2">
            <w:proofErr w:type="spellStart"/>
            <w:r w:rsidRPr="008C0141">
              <w:t>Mahasiswa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memahami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konsep</w:t>
            </w:r>
            <w:proofErr w:type="spellEnd"/>
            <w:r w:rsidRPr="008C0141">
              <w:t xml:space="preserve"> air </w:t>
            </w:r>
            <w:proofErr w:type="spellStart"/>
            <w:r w:rsidRPr="008C0141">
              <w:t>dan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macam-macam</w:t>
            </w:r>
            <w:proofErr w:type="spellEnd"/>
            <w:r w:rsidRPr="008C0141">
              <w:t xml:space="preserve"> air </w:t>
            </w:r>
            <w:proofErr w:type="spellStart"/>
            <w:r w:rsidRPr="008C0141">
              <w:t>untuk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berthaharah</w:t>
            </w:r>
            <w:proofErr w:type="spellEnd"/>
          </w:p>
        </w:tc>
        <w:tc>
          <w:tcPr>
            <w:tcW w:w="2409" w:type="dxa"/>
          </w:tcPr>
          <w:p w:rsidR="00501610" w:rsidRPr="008C0141" w:rsidRDefault="006F1613">
            <w:proofErr w:type="spellStart"/>
            <w:r w:rsidRPr="008C0141">
              <w:t>Pengertian</w:t>
            </w:r>
            <w:proofErr w:type="spellEnd"/>
            <w:r w:rsidRPr="008C0141">
              <w:t xml:space="preserve"> air</w:t>
            </w:r>
          </w:p>
          <w:p w:rsidR="006F1613" w:rsidRPr="008C0141" w:rsidRDefault="00047BEE">
            <w:proofErr w:type="spellStart"/>
            <w:r w:rsidRPr="008C0141">
              <w:t>Pembagian</w:t>
            </w:r>
            <w:proofErr w:type="spellEnd"/>
            <w:r w:rsidRPr="008C0141">
              <w:t xml:space="preserve"> air</w:t>
            </w:r>
          </w:p>
          <w:p w:rsidR="00047BEE" w:rsidRPr="008C0141" w:rsidRDefault="00047BEE">
            <w:proofErr w:type="spellStart"/>
            <w:r w:rsidRPr="008C0141">
              <w:t>Jenis</w:t>
            </w:r>
            <w:proofErr w:type="spellEnd"/>
            <w:r w:rsidRPr="008C0141">
              <w:t xml:space="preserve"> air</w:t>
            </w:r>
          </w:p>
          <w:p w:rsidR="00047BEE" w:rsidRPr="008C0141" w:rsidRDefault="00047BEE">
            <w:r w:rsidRPr="008C0141">
              <w:t xml:space="preserve">Cara </w:t>
            </w:r>
            <w:proofErr w:type="spellStart"/>
            <w:r w:rsidRPr="008C0141">
              <w:t>pengggunaan</w:t>
            </w:r>
            <w:proofErr w:type="spellEnd"/>
            <w:r w:rsidRPr="008C0141">
              <w:t xml:space="preserve"> air</w:t>
            </w:r>
          </w:p>
        </w:tc>
        <w:tc>
          <w:tcPr>
            <w:tcW w:w="2126" w:type="dxa"/>
          </w:tcPr>
          <w:p w:rsidR="00501610" w:rsidRPr="008C0141" w:rsidRDefault="00501610" w:rsidP="00FF5427">
            <w:proofErr w:type="spellStart"/>
            <w:r w:rsidRPr="008C0141">
              <w:t>Ceramah</w:t>
            </w:r>
            <w:proofErr w:type="spellEnd"/>
            <w:r w:rsidRPr="008C0141">
              <w:t xml:space="preserve">, </w:t>
            </w:r>
            <w:proofErr w:type="spellStart"/>
            <w:r w:rsidRPr="008C0141">
              <w:t>diskusi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dan</w:t>
            </w:r>
            <w:proofErr w:type="spellEnd"/>
            <w:r w:rsidRPr="008C0141">
              <w:t xml:space="preserve"> </w:t>
            </w:r>
            <w:proofErr w:type="spellStart"/>
            <w:r w:rsidR="00FF5427" w:rsidRPr="008C0141">
              <w:t>penjelasan</w:t>
            </w:r>
            <w:proofErr w:type="spellEnd"/>
            <w:r w:rsidR="00FF5427" w:rsidRPr="008C0141">
              <w:t xml:space="preserve"> </w:t>
            </w:r>
          </w:p>
        </w:tc>
        <w:tc>
          <w:tcPr>
            <w:tcW w:w="1100" w:type="dxa"/>
          </w:tcPr>
          <w:p w:rsidR="00501610" w:rsidRPr="008C0141" w:rsidRDefault="00FF5427" w:rsidP="00B558AA">
            <w:pPr>
              <w:jc w:val="center"/>
            </w:pPr>
            <w:r w:rsidRPr="008C0141">
              <w:t>2 x 50</w:t>
            </w:r>
            <w:r w:rsidR="00501610" w:rsidRPr="008C0141">
              <w:t>menit</w:t>
            </w:r>
          </w:p>
        </w:tc>
        <w:tc>
          <w:tcPr>
            <w:tcW w:w="2161" w:type="dxa"/>
          </w:tcPr>
          <w:p w:rsidR="00FF5427" w:rsidRPr="008C0141" w:rsidRDefault="00FF5427" w:rsidP="00FF5427">
            <w:proofErr w:type="spellStart"/>
            <w:r w:rsidRPr="008C0141">
              <w:t>Ketepatan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waktu</w:t>
            </w:r>
            <w:proofErr w:type="spellEnd"/>
          </w:p>
          <w:p w:rsidR="00FF5427" w:rsidRPr="008C0141" w:rsidRDefault="00FF5427" w:rsidP="00FF5427">
            <w:proofErr w:type="spellStart"/>
            <w:r w:rsidRPr="008C0141">
              <w:t>Keaktifan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belajar</w:t>
            </w:r>
            <w:proofErr w:type="spellEnd"/>
          </w:p>
          <w:p w:rsidR="00501610" w:rsidRPr="008C0141" w:rsidRDefault="00FF5427" w:rsidP="00FF5427">
            <w:proofErr w:type="spellStart"/>
            <w:r w:rsidRPr="008C0141">
              <w:t>Kerapian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dan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perhatian</w:t>
            </w:r>
            <w:proofErr w:type="spellEnd"/>
          </w:p>
        </w:tc>
        <w:tc>
          <w:tcPr>
            <w:tcW w:w="2126" w:type="dxa"/>
          </w:tcPr>
          <w:p w:rsidR="000101B9" w:rsidRPr="008C0141" w:rsidRDefault="000101B9" w:rsidP="000101B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bCs/>
              </w:rPr>
            </w:pPr>
            <w:proofErr w:type="spellStart"/>
            <w:r w:rsidRPr="008C0141">
              <w:rPr>
                <w:bCs/>
              </w:rPr>
              <w:t>Sunnah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sunnah</w:t>
            </w:r>
            <w:proofErr w:type="spellEnd"/>
          </w:p>
          <w:p w:rsidR="000101B9" w:rsidRPr="008C0141" w:rsidRDefault="000101B9" w:rsidP="000101B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bCs/>
              </w:rPr>
            </w:pPr>
            <w:proofErr w:type="spellStart"/>
            <w:r w:rsidRPr="008C0141">
              <w:rPr>
                <w:bCs/>
              </w:rPr>
              <w:t>Fiqih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Manhaji</w:t>
            </w:r>
            <w:proofErr w:type="spellEnd"/>
          </w:p>
          <w:p w:rsidR="000101B9" w:rsidRPr="008C0141" w:rsidRDefault="000101B9" w:rsidP="000101B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bCs/>
              </w:rPr>
            </w:pPr>
            <w:proofErr w:type="spellStart"/>
            <w:r w:rsidRPr="008C0141">
              <w:rPr>
                <w:bCs/>
              </w:rPr>
              <w:t>Fathul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Qarib</w:t>
            </w:r>
            <w:proofErr w:type="spellEnd"/>
          </w:p>
          <w:p w:rsidR="00501610" w:rsidRPr="008C0141" w:rsidRDefault="000101B9" w:rsidP="000101B9">
            <w:proofErr w:type="spellStart"/>
            <w:r w:rsidRPr="008C0141">
              <w:rPr>
                <w:bCs/>
              </w:rPr>
              <w:t>Safiatun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Naja</w:t>
            </w:r>
            <w:proofErr w:type="spellEnd"/>
          </w:p>
        </w:tc>
        <w:tc>
          <w:tcPr>
            <w:tcW w:w="1559" w:type="dxa"/>
          </w:tcPr>
          <w:p w:rsidR="00501610" w:rsidRPr="008C0141" w:rsidRDefault="00501610" w:rsidP="00F612E4">
            <w:proofErr w:type="spellStart"/>
            <w:r w:rsidRPr="008C0141">
              <w:t>Sesuai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Simak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Akademis</w:t>
            </w:r>
            <w:proofErr w:type="spellEnd"/>
          </w:p>
        </w:tc>
      </w:tr>
      <w:tr w:rsidR="005F07F2" w:rsidRPr="008C0141" w:rsidTr="00120294">
        <w:tc>
          <w:tcPr>
            <w:tcW w:w="977" w:type="dxa"/>
          </w:tcPr>
          <w:p w:rsidR="005F07F2" w:rsidRPr="008C0141" w:rsidRDefault="005F07F2" w:rsidP="00F33C5F">
            <w:pPr>
              <w:jc w:val="center"/>
            </w:pPr>
            <w:r w:rsidRPr="008C0141">
              <w:t>4</w:t>
            </w:r>
          </w:p>
        </w:tc>
        <w:tc>
          <w:tcPr>
            <w:tcW w:w="2568" w:type="dxa"/>
          </w:tcPr>
          <w:p w:rsidR="005F07F2" w:rsidRPr="008C0141" w:rsidRDefault="005F07F2" w:rsidP="00FF5427">
            <w:proofErr w:type="spellStart"/>
            <w:r w:rsidRPr="008C0141">
              <w:t>Mahasiswa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memahami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macam-macam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cara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berthaharah</w:t>
            </w:r>
            <w:proofErr w:type="spellEnd"/>
          </w:p>
        </w:tc>
        <w:tc>
          <w:tcPr>
            <w:tcW w:w="2409" w:type="dxa"/>
          </w:tcPr>
          <w:p w:rsidR="00047BEE" w:rsidRPr="008C0141" w:rsidRDefault="00C400E2" w:rsidP="00FF5427">
            <w:proofErr w:type="spellStart"/>
            <w:r w:rsidRPr="008C0141">
              <w:t>Pengertian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hadats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dan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najis</w:t>
            </w:r>
            <w:proofErr w:type="spellEnd"/>
          </w:p>
          <w:p w:rsidR="005F07F2" w:rsidRPr="008C0141" w:rsidRDefault="00047BEE" w:rsidP="00FF5427">
            <w:proofErr w:type="spellStart"/>
            <w:r w:rsidRPr="008C0141">
              <w:t>Thaharah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dari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hadats</w:t>
            </w:r>
            <w:proofErr w:type="spellEnd"/>
          </w:p>
          <w:p w:rsidR="00047BEE" w:rsidRPr="008C0141" w:rsidRDefault="00047BEE" w:rsidP="00FF5427">
            <w:proofErr w:type="spellStart"/>
            <w:r w:rsidRPr="008C0141">
              <w:t>Thaharah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dari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najis</w:t>
            </w:r>
            <w:proofErr w:type="spellEnd"/>
          </w:p>
          <w:p w:rsidR="00047BEE" w:rsidRPr="008C0141" w:rsidRDefault="00C400E2" w:rsidP="00C400E2">
            <w:proofErr w:type="spellStart"/>
            <w:r w:rsidRPr="008C0141">
              <w:t>Contoh-contohnya</w:t>
            </w:r>
            <w:proofErr w:type="spellEnd"/>
          </w:p>
        </w:tc>
        <w:tc>
          <w:tcPr>
            <w:tcW w:w="2126" w:type="dxa"/>
          </w:tcPr>
          <w:p w:rsidR="005F07F2" w:rsidRPr="008C0141" w:rsidRDefault="00FF5427" w:rsidP="00FF5427">
            <w:proofErr w:type="spellStart"/>
            <w:r w:rsidRPr="008C0141">
              <w:t>Bahan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materi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dan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perintah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tugas</w:t>
            </w:r>
            <w:proofErr w:type="spellEnd"/>
            <w:r w:rsidRPr="008C0141">
              <w:t xml:space="preserve">. </w:t>
            </w:r>
          </w:p>
        </w:tc>
        <w:tc>
          <w:tcPr>
            <w:tcW w:w="1100" w:type="dxa"/>
          </w:tcPr>
          <w:p w:rsidR="005F07F2" w:rsidRPr="008C0141" w:rsidRDefault="00FF5427" w:rsidP="00B558AA">
            <w:pPr>
              <w:jc w:val="center"/>
            </w:pPr>
            <w:r w:rsidRPr="008C0141">
              <w:t>2 x 50</w:t>
            </w:r>
            <w:r w:rsidR="005F07F2" w:rsidRPr="008C0141">
              <w:t xml:space="preserve"> </w:t>
            </w:r>
            <w:proofErr w:type="spellStart"/>
            <w:r w:rsidR="005F07F2" w:rsidRPr="008C0141">
              <w:t>menit</w:t>
            </w:r>
            <w:proofErr w:type="spellEnd"/>
          </w:p>
        </w:tc>
        <w:tc>
          <w:tcPr>
            <w:tcW w:w="2161" w:type="dxa"/>
          </w:tcPr>
          <w:p w:rsidR="003F0EE1" w:rsidRPr="008C0141" w:rsidRDefault="003F0EE1" w:rsidP="003F0EE1">
            <w:proofErr w:type="spellStart"/>
            <w:r w:rsidRPr="008C0141">
              <w:t>Ketepatan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waktu</w:t>
            </w:r>
            <w:proofErr w:type="spellEnd"/>
          </w:p>
          <w:p w:rsidR="003F0EE1" w:rsidRPr="008C0141" w:rsidRDefault="003F0EE1" w:rsidP="003F0EE1">
            <w:proofErr w:type="spellStart"/>
            <w:r w:rsidRPr="008C0141">
              <w:t>Keaktifan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belajar</w:t>
            </w:r>
            <w:proofErr w:type="spellEnd"/>
          </w:p>
          <w:p w:rsidR="005F07F2" w:rsidRPr="008C0141" w:rsidRDefault="003F0EE1" w:rsidP="003F0EE1">
            <w:proofErr w:type="spellStart"/>
            <w:r w:rsidRPr="008C0141">
              <w:t>Kerapian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dan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perhatian</w:t>
            </w:r>
            <w:proofErr w:type="spellEnd"/>
          </w:p>
        </w:tc>
        <w:tc>
          <w:tcPr>
            <w:tcW w:w="2126" w:type="dxa"/>
          </w:tcPr>
          <w:p w:rsidR="000101B9" w:rsidRPr="008C0141" w:rsidRDefault="000101B9" w:rsidP="000101B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bCs/>
              </w:rPr>
            </w:pPr>
            <w:proofErr w:type="spellStart"/>
            <w:r w:rsidRPr="008C0141">
              <w:rPr>
                <w:bCs/>
              </w:rPr>
              <w:t>Sunnah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sunnah</w:t>
            </w:r>
            <w:proofErr w:type="spellEnd"/>
          </w:p>
          <w:p w:rsidR="000101B9" w:rsidRPr="008C0141" w:rsidRDefault="000101B9" w:rsidP="000101B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bCs/>
              </w:rPr>
            </w:pPr>
            <w:proofErr w:type="spellStart"/>
            <w:r w:rsidRPr="008C0141">
              <w:rPr>
                <w:bCs/>
              </w:rPr>
              <w:t>Fiqih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Manhaji</w:t>
            </w:r>
            <w:proofErr w:type="spellEnd"/>
          </w:p>
          <w:p w:rsidR="000101B9" w:rsidRPr="008C0141" w:rsidRDefault="000101B9" w:rsidP="000101B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bCs/>
              </w:rPr>
            </w:pPr>
            <w:proofErr w:type="spellStart"/>
            <w:r w:rsidRPr="008C0141">
              <w:rPr>
                <w:bCs/>
              </w:rPr>
              <w:t>Fathul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Qarib</w:t>
            </w:r>
            <w:proofErr w:type="spellEnd"/>
          </w:p>
          <w:p w:rsidR="005F07F2" w:rsidRPr="008C0141" w:rsidRDefault="000101B9" w:rsidP="000101B9">
            <w:proofErr w:type="spellStart"/>
            <w:r w:rsidRPr="008C0141">
              <w:rPr>
                <w:bCs/>
              </w:rPr>
              <w:t>Safiatun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Naja</w:t>
            </w:r>
            <w:proofErr w:type="spellEnd"/>
          </w:p>
        </w:tc>
        <w:tc>
          <w:tcPr>
            <w:tcW w:w="1559" w:type="dxa"/>
          </w:tcPr>
          <w:p w:rsidR="005F07F2" w:rsidRPr="008C0141" w:rsidRDefault="005F07F2" w:rsidP="00F612E4">
            <w:proofErr w:type="spellStart"/>
            <w:r w:rsidRPr="008C0141">
              <w:t>Sesuai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Simak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Akademis</w:t>
            </w:r>
            <w:proofErr w:type="spellEnd"/>
          </w:p>
        </w:tc>
      </w:tr>
      <w:tr w:rsidR="005F07F2" w:rsidRPr="008C0141" w:rsidTr="00120294">
        <w:tc>
          <w:tcPr>
            <w:tcW w:w="977" w:type="dxa"/>
          </w:tcPr>
          <w:p w:rsidR="005F07F2" w:rsidRPr="008C0141" w:rsidRDefault="005F07F2" w:rsidP="00F33C5F">
            <w:pPr>
              <w:jc w:val="center"/>
            </w:pPr>
            <w:r w:rsidRPr="008C0141">
              <w:t>5</w:t>
            </w:r>
          </w:p>
        </w:tc>
        <w:tc>
          <w:tcPr>
            <w:tcW w:w="2568" w:type="dxa"/>
          </w:tcPr>
          <w:p w:rsidR="005F07F2" w:rsidRPr="008C0141" w:rsidRDefault="005F07F2" w:rsidP="00120294">
            <w:proofErr w:type="spellStart"/>
            <w:r w:rsidRPr="008C0141">
              <w:t>Mahasiswa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memahami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konsep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istinja</w:t>
            </w:r>
            <w:proofErr w:type="spellEnd"/>
            <w:r w:rsidRPr="008C0141">
              <w:t xml:space="preserve">’ </w:t>
            </w:r>
            <w:proofErr w:type="spellStart"/>
            <w:r w:rsidRPr="008C0141">
              <w:t>dan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etika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dalam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beristinja</w:t>
            </w:r>
            <w:proofErr w:type="spellEnd"/>
            <w:r w:rsidRPr="008C0141">
              <w:t>’</w:t>
            </w:r>
          </w:p>
        </w:tc>
        <w:tc>
          <w:tcPr>
            <w:tcW w:w="2409" w:type="dxa"/>
          </w:tcPr>
          <w:p w:rsidR="005F07F2" w:rsidRPr="008C0141" w:rsidRDefault="00C400E2">
            <w:proofErr w:type="spellStart"/>
            <w:r w:rsidRPr="008C0141">
              <w:t>Pengertian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Istinja</w:t>
            </w:r>
            <w:proofErr w:type="spellEnd"/>
            <w:r w:rsidRPr="008C0141">
              <w:t>’</w:t>
            </w:r>
          </w:p>
          <w:p w:rsidR="00C400E2" w:rsidRPr="008C0141" w:rsidRDefault="00C400E2">
            <w:r w:rsidRPr="008C0141">
              <w:t xml:space="preserve">Hokum </w:t>
            </w:r>
            <w:proofErr w:type="spellStart"/>
            <w:r w:rsidRPr="008C0141">
              <w:t>beristinja</w:t>
            </w:r>
            <w:proofErr w:type="spellEnd"/>
            <w:r w:rsidRPr="008C0141">
              <w:t>’</w:t>
            </w:r>
          </w:p>
          <w:p w:rsidR="00C400E2" w:rsidRPr="008C0141" w:rsidRDefault="00C400E2">
            <w:r w:rsidRPr="008C0141">
              <w:t>Hal-</w:t>
            </w:r>
            <w:proofErr w:type="spellStart"/>
            <w:r w:rsidRPr="008C0141">
              <w:t>hal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membolehkan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beristinja</w:t>
            </w:r>
            <w:proofErr w:type="spellEnd"/>
            <w:r w:rsidRPr="008C0141">
              <w:t>’</w:t>
            </w:r>
          </w:p>
          <w:p w:rsidR="00C400E2" w:rsidRPr="008C0141" w:rsidRDefault="00C400E2">
            <w:proofErr w:type="spellStart"/>
            <w:r w:rsidRPr="008C0141">
              <w:t>Etika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dalam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beristinja</w:t>
            </w:r>
            <w:proofErr w:type="spellEnd"/>
            <w:r w:rsidRPr="008C0141">
              <w:t>’</w:t>
            </w:r>
          </w:p>
          <w:p w:rsidR="00C400E2" w:rsidRPr="008C0141" w:rsidRDefault="00C400E2">
            <w:proofErr w:type="spellStart"/>
            <w:r w:rsidRPr="008C0141">
              <w:t>Niat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dan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do’a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dalam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beristinja</w:t>
            </w:r>
            <w:proofErr w:type="spellEnd"/>
            <w:r w:rsidRPr="008C0141">
              <w:t>’</w:t>
            </w:r>
          </w:p>
        </w:tc>
        <w:tc>
          <w:tcPr>
            <w:tcW w:w="2126" w:type="dxa"/>
          </w:tcPr>
          <w:p w:rsidR="005F07F2" w:rsidRPr="008C0141" w:rsidRDefault="00FF5427">
            <w:r w:rsidRPr="008C0141">
              <w:t xml:space="preserve"> </w:t>
            </w:r>
            <w:proofErr w:type="spellStart"/>
            <w:r w:rsidRPr="008C0141">
              <w:t>Bahan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materi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dan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perintah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tugas</w:t>
            </w:r>
            <w:proofErr w:type="spellEnd"/>
            <w:r w:rsidRPr="008C0141">
              <w:t>.</w:t>
            </w:r>
          </w:p>
        </w:tc>
        <w:tc>
          <w:tcPr>
            <w:tcW w:w="1100" w:type="dxa"/>
          </w:tcPr>
          <w:p w:rsidR="005F07F2" w:rsidRPr="008C0141" w:rsidRDefault="00FF5427" w:rsidP="00B558AA">
            <w:pPr>
              <w:jc w:val="center"/>
            </w:pPr>
            <w:r w:rsidRPr="008C0141">
              <w:t>2 x 50</w:t>
            </w:r>
            <w:r w:rsidR="005F07F2" w:rsidRPr="008C0141">
              <w:t>menit</w:t>
            </w:r>
          </w:p>
        </w:tc>
        <w:tc>
          <w:tcPr>
            <w:tcW w:w="2161" w:type="dxa"/>
          </w:tcPr>
          <w:p w:rsidR="005F07F2" w:rsidRPr="008C0141" w:rsidRDefault="003F0EE1">
            <w:proofErr w:type="spellStart"/>
            <w:r w:rsidRPr="008C0141">
              <w:t>Aktif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melaksanakan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tugas</w:t>
            </w:r>
            <w:proofErr w:type="spellEnd"/>
            <w:r w:rsidRPr="008C0141">
              <w:t xml:space="preserve">, </w:t>
            </w:r>
            <w:proofErr w:type="spellStart"/>
            <w:r w:rsidRPr="008C0141">
              <w:t>kelengkapan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catatan</w:t>
            </w:r>
            <w:proofErr w:type="spellEnd"/>
          </w:p>
        </w:tc>
        <w:tc>
          <w:tcPr>
            <w:tcW w:w="2126" w:type="dxa"/>
          </w:tcPr>
          <w:p w:rsidR="00E1193E" w:rsidRPr="008C0141" w:rsidRDefault="00E1193E" w:rsidP="00E1193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bCs/>
              </w:rPr>
            </w:pPr>
            <w:proofErr w:type="spellStart"/>
            <w:r w:rsidRPr="008C0141">
              <w:rPr>
                <w:bCs/>
              </w:rPr>
              <w:t>Sunnah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sunnah</w:t>
            </w:r>
            <w:proofErr w:type="spellEnd"/>
          </w:p>
          <w:p w:rsidR="00E1193E" w:rsidRPr="008C0141" w:rsidRDefault="00E1193E" w:rsidP="00E1193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bCs/>
              </w:rPr>
            </w:pPr>
            <w:proofErr w:type="spellStart"/>
            <w:r w:rsidRPr="008C0141">
              <w:rPr>
                <w:bCs/>
              </w:rPr>
              <w:t>Fiqih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Manhaji</w:t>
            </w:r>
            <w:proofErr w:type="spellEnd"/>
          </w:p>
          <w:p w:rsidR="00E1193E" w:rsidRPr="008C0141" w:rsidRDefault="00E1193E" w:rsidP="00E1193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bCs/>
              </w:rPr>
            </w:pPr>
            <w:proofErr w:type="spellStart"/>
            <w:r w:rsidRPr="008C0141">
              <w:rPr>
                <w:bCs/>
              </w:rPr>
              <w:t>Fathul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Qarib</w:t>
            </w:r>
            <w:proofErr w:type="spellEnd"/>
          </w:p>
          <w:p w:rsidR="005F07F2" w:rsidRPr="008C0141" w:rsidRDefault="00E1193E" w:rsidP="00E1193E">
            <w:proofErr w:type="spellStart"/>
            <w:r w:rsidRPr="008C0141">
              <w:rPr>
                <w:bCs/>
              </w:rPr>
              <w:t>Safiatun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Naja</w:t>
            </w:r>
            <w:proofErr w:type="spellEnd"/>
          </w:p>
        </w:tc>
        <w:tc>
          <w:tcPr>
            <w:tcW w:w="1559" w:type="dxa"/>
          </w:tcPr>
          <w:p w:rsidR="005F07F2" w:rsidRPr="008C0141" w:rsidRDefault="005F07F2" w:rsidP="00F612E4">
            <w:proofErr w:type="spellStart"/>
            <w:r w:rsidRPr="008C0141">
              <w:t>Sesuai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Simak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Akademis</w:t>
            </w:r>
            <w:proofErr w:type="spellEnd"/>
          </w:p>
        </w:tc>
      </w:tr>
      <w:tr w:rsidR="005F07F2" w:rsidRPr="008C0141" w:rsidTr="00120294">
        <w:tc>
          <w:tcPr>
            <w:tcW w:w="977" w:type="dxa"/>
          </w:tcPr>
          <w:p w:rsidR="005F07F2" w:rsidRPr="008C0141" w:rsidRDefault="005F07F2" w:rsidP="00F33C5F">
            <w:pPr>
              <w:jc w:val="center"/>
            </w:pPr>
            <w:r w:rsidRPr="008C0141">
              <w:lastRenderedPageBreak/>
              <w:t>6</w:t>
            </w:r>
          </w:p>
        </w:tc>
        <w:tc>
          <w:tcPr>
            <w:tcW w:w="2568" w:type="dxa"/>
          </w:tcPr>
          <w:p w:rsidR="005F07F2" w:rsidRPr="008C0141" w:rsidRDefault="005F07F2" w:rsidP="00785FF4">
            <w:proofErr w:type="spellStart"/>
            <w:r w:rsidRPr="008C0141">
              <w:t>Mahasiswa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memahami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konsep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mandi</w:t>
            </w:r>
            <w:proofErr w:type="spellEnd"/>
            <w:r w:rsidRPr="008C0141">
              <w:t xml:space="preserve">, </w:t>
            </w:r>
            <w:proofErr w:type="spellStart"/>
            <w:r w:rsidRPr="008C0141">
              <w:t>wudlu</w:t>
            </w:r>
            <w:proofErr w:type="spellEnd"/>
            <w:r w:rsidRPr="008C0141">
              <w:t xml:space="preserve">’ </w:t>
            </w:r>
            <w:proofErr w:type="spellStart"/>
            <w:r w:rsidRPr="008C0141">
              <w:t>dan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tayamum</w:t>
            </w:r>
            <w:proofErr w:type="spellEnd"/>
          </w:p>
        </w:tc>
        <w:tc>
          <w:tcPr>
            <w:tcW w:w="2409" w:type="dxa"/>
          </w:tcPr>
          <w:p w:rsidR="005F07F2" w:rsidRPr="008C0141" w:rsidRDefault="007E2574">
            <w:proofErr w:type="spellStart"/>
            <w:r w:rsidRPr="008C0141">
              <w:t>Pengertian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mandi</w:t>
            </w:r>
            <w:proofErr w:type="spellEnd"/>
          </w:p>
          <w:p w:rsidR="007E2574" w:rsidRPr="008C0141" w:rsidRDefault="007E2574">
            <w:proofErr w:type="spellStart"/>
            <w:r w:rsidRPr="008C0141">
              <w:t>Pengertian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mandi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wajib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dan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sunnah</w:t>
            </w:r>
            <w:proofErr w:type="spellEnd"/>
          </w:p>
          <w:p w:rsidR="007E2574" w:rsidRPr="008C0141" w:rsidRDefault="007E2574" w:rsidP="007E2574">
            <w:proofErr w:type="spellStart"/>
            <w:r w:rsidRPr="008C0141">
              <w:t>Tempat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dan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waktu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mandi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wajib</w:t>
            </w:r>
            <w:proofErr w:type="spellEnd"/>
            <w:r w:rsidRPr="008C0141">
              <w:t xml:space="preserve"> &amp; </w:t>
            </w:r>
            <w:proofErr w:type="spellStart"/>
            <w:r w:rsidRPr="008C0141">
              <w:t>sunah</w:t>
            </w:r>
            <w:proofErr w:type="spellEnd"/>
          </w:p>
          <w:p w:rsidR="007E2574" w:rsidRPr="008C0141" w:rsidRDefault="007E2574" w:rsidP="007E2574">
            <w:proofErr w:type="spellStart"/>
            <w:r w:rsidRPr="008C0141">
              <w:t>Bacaan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do’a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mandi</w:t>
            </w:r>
            <w:proofErr w:type="spellEnd"/>
          </w:p>
        </w:tc>
        <w:tc>
          <w:tcPr>
            <w:tcW w:w="2126" w:type="dxa"/>
          </w:tcPr>
          <w:p w:rsidR="005F07F2" w:rsidRPr="008C0141" w:rsidRDefault="00FF5427">
            <w:proofErr w:type="spellStart"/>
            <w:r w:rsidRPr="008C0141">
              <w:t>Bahan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materi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dan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perintah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tugas</w:t>
            </w:r>
            <w:proofErr w:type="spellEnd"/>
            <w:r w:rsidRPr="008C0141">
              <w:t>.</w:t>
            </w:r>
          </w:p>
        </w:tc>
        <w:tc>
          <w:tcPr>
            <w:tcW w:w="1100" w:type="dxa"/>
          </w:tcPr>
          <w:p w:rsidR="005F07F2" w:rsidRPr="008C0141" w:rsidRDefault="00FF5427" w:rsidP="00B558AA">
            <w:pPr>
              <w:jc w:val="center"/>
            </w:pPr>
            <w:r w:rsidRPr="008C0141">
              <w:t>2 x 50</w:t>
            </w:r>
            <w:r w:rsidR="005F07F2" w:rsidRPr="008C0141">
              <w:t xml:space="preserve"> </w:t>
            </w:r>
            <w:proofErr w:type="spellStart"/>
            <w:r w:rsidR="005F07F2" w:rsidRPr="008C0141">
              <w:t>menit</w:t>
            </w:r>
            <w:proofErr w:type="spellEnd"/>
          </w:p>
        </w:tc>
        <w:tc>
          <w:tcPr>
            <w:tcW w:w="2161" w:type="dxa"/>
          </w:tcPr>
          <w:p w:rsidR="005F07F2" w:rsidRPr="008C0141" w:rsidRDefault="003F0EE1" w:rsidP="003F0EE1">
            <w:proofErr w:type="spellStart"/>
            <w:r w:rsidRPr="008C0141">
              <w:t>Aktif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mengikuti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belajar</w:t>
            </w:r>
            <w:proofErr w:type="spellEnd"/>
            <w:r w:rsidRPr="008C0141">
              <w:t xml:space="preserve">, </w:t>
            </w:r>
            <w:proofErr w:type="spellStart"/>
            <w:r w:rsidRPr="008C0141">
              <w:t>tanggap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terhadap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perintah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ketepatan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mengum-pulkan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tugas</w:t>
            </w:r>
            <w:proofErr w:type="spellEnd"/>
          </w:p>
        </w:tc>
        <w:tc>
          <w:tcPr>
            <w:tcW w:w="2126" w:type="dxa"/>
          </w:tcPr>
          <w:p w:rsidR="00E1193E" w:rsidRPr="008C0141" w:rsidRDefault="00E1193E" w:rsidP="00E1193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bCs/>
              </w:rPr>
            </w:pPr>
            <w:proofErr w:type="spellStart"/>
            <w:r w:rsidRPr="008C0141">
              <w:rPr>
                <w:bCs/>
              </w:rPr>
              <w:t>Sunnah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sunnah</w:t>
            </w:r>
            <w:proofErr w:type="spellEnd"/>
          </w:p>
          <w:p w:rsidR="00E1193E" w:rsidRPr="008C0141" w:rsidRDefault="00E1193E" w:rsidP="00E1193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bCs/>
              </w:rPr>
            </w:pPr>
            <w:proofErr w:type="spellStart"/>
            <w:r w:rsidRPr="008C0141">
              <w:rPr>
                <w:bCs/>
              </w:rPr>
              <w:t>Fiqih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Manhaji</w:t>
            </w:r>
            <w:proofErr w:type="spellEnd"/>
          </w:p>
          <w:p w:rsidR="00E1193E" w:rsidRPr="008C0141" w:rsidRDefault="00E1193E" w:rsidP="00E1193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bCs/>
              </w:rPr>
            </w:pPr>
            <w:proofErr w:type="spellStart"/>
            <w:r w:rsidRPr="008C0141">
              <w:rPr>
                <w:bCs/>
              </w:rPr>
              <w:t>Fathul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Qarib</w:t>
            </w:r>
            <w:proofErr w:type="spellEnd"/>
          </w:p>
          <w:p w:rsidR="005F07F2" w:rsidRPr="008C0141" w:rsidRDefault="00E1193E" w:rsidP="00E1193E">
            <w:proofErr w:type="spellStart"/>
            <w:r w:rsidRPr="008C0141">
              <w:rPr>
                <w:bCs/>
              </w:rPr>
              <w:t>Safiatun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Naja</w:t>
            </w:r>
            <w:proofErr w:type="spellEnd"/>
          </w:p>
        </w:tc>
        <w:tc>
          <w:tcPr>
            <w:tcW w:w="1559" w:type="dxa"/>
          </w:tcPr>
          <w:p w:rsidR="005F07F2" w:rsidRPr="008C0141" w:rsidRDefault="005F07F2" w:rsidP="00F612E4">
            <w:proofErr w:type="spellStart"/>
            <w:r w:rsidRPr="008C0141">
              <w:t>Sesuai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Simak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Akademis</w:t>
            </w:r>
            <w:proofErr w:type="spellEnd"/>
          </w:p>
        </w:tc>
      </w:tr>
      <w:tr w:rsidR="005F07F2" w:rsidRPr="008C0141" w:rsidTr="00120294">
        <w:tc>
          <w:tcPr>
            <w:tcW w:w="977" w:type="dxa"/>
          </w:tcPr>
          <w:p w:rsidR="005F07F2" w:rsidRPr="008C0141" w:rsidRDefault="005F07F2" w:rsidP="00F33C5F">
            <w:pPr>
              <w:jc w:val="center"/>
            </w:pPr>
            <w:r w:rsidRPr="008C0141">
              <w:t>7</w:t>
            </w:r>
          </w:p>
        </w:tc>
        <w:tc>
          <w:tcPr>
            <w:tcW w:w="2568" w:type="dxa"/>
          </w:tcPr>
          <w:p w:rsidR="005F07F2" w:rsidRPr="008C0141" w:rsidRDefault="005F07F2" w:rsidP="00785FF4">
            <w:proofErr w:type="spellStart"/>
            <w:r w:rsidRPr="008C0141">
              <w:t>Mahasiswa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memahami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konsep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Shalat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wajib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dan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shalat-shalat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sunnah</w:t>
            </w:r>
            <w:proofErr w:type="spellEnd"/>
          </w:p>
        </w:tc>
        <w:tc>
          <w:tcPr>
            <w:tcW w:w="2409" w:type="dxa"/>
          </w:tcPr>
          <w:p w:rsidR="005F07F2" w:rsidRPr="008C0141" w:rsidRDefault="0048293D">
            <w:proofErr w:type="spellStart"/>
            <w:r w:rsidRPr="008C0141">
              <w:t>Hakikat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shalat</w:t>
            </w:r>
            <w:proofErr w:type="spellEnd"/>
          </w:p>
          <w:p w:rsidR="0048293D" w:rsidRPr="008C0141" w:rsidRDefault="0048293D">
            <w:proofErr w:type="spellStart"/>
            <w:r w:rsidRPr="008C0141">
              <w:t>Pengetian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shalat</w:t>
            </w:r>
            <w:proofErr w:type="spellEnd"/>
          </w:p>
          <w:p w:rsidR="0048293D" w:rsidRPr="008C0141" w:rsidRDefault="0048293D">
            <w:proofErr w:type="spellStart"/>
            <w:r w:rsidRPr="008C0141">
              <w:t>Kewajiban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shalat</w:t>
            </w:r>
            <w:proofErr w:type="spellEnd"/>
          </w:p>
          <w:p w:rsidR="0048293D" w:rsidRPr="008C0141" w:rsidRDefault="0048293D" w:rsidP="0048293D">
            <w:proofErr w:type="spellStart"/>
            <w:r w:rsidRPr="008C0141">
              <w:t>Syarat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shalat</w:t>
            </w:r>
            <w:proofErr w:type="spellEnd"/>
            <w:r w:rsidRPr="008C0141">
              <w:t xml:space="preserve">, </w:t>
            </w:r>
            <w:proofErr w:type="spellStart"/>
            <w:r w:rsidRPr="008C0141">
              <w:t>Rukun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shalat</w:t>
            </w:r>
            <w:proofErr w:type="spellEnd"/>
            <w:r w:rsidRPr="008C0141">
              <w:t xml:space="preserve">, </w:t>
            </w:r>
            <w:proofErr w:type="spellStart"/>
            <w:r w:rsidRPr="008C0141">
              <w:t>lafaz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niat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shalat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dalil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tentang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shalat</w:t>
            </w:r>
            <w:proofErr w:type="spellEnd"/>
          </w:p>
        </w:tc>
        <w:tc>
          <w:tcPr>
            <w:tcW w:w="2126" w:type="dxa"/>
          </w:tcPr>
          <w:p w:rsidR="005F07F2" w:rsidRPr="008C0141" w:rsidRDefault="00FF5427">
            <w:r w:rsidRPr="008C0141">
              <w:t xml:space="preserve"> </w:t>
            </w:r>
            <w:proofErr w:type="spellStart"/>
            <w:r w:rsidRPr="008C0141">
              <w:t>Bahan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materi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dan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perintah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tugas</w:t>
            </w:r>
            <w:proofErr w:type="spellEnd"/>
            <w:r w:rsidRPr="008C0141">
              <w:t>.</w:t>
            </w:r>
          </w:p>
        </w:tc>
        <w:tc>
          <w:tcPr>
            <w:tcW w:w="1100" w:type="dxa"/>
          </w:tcPr>
          <w:p w:rsidR="005F07F2" w:rsidRPr="008C0141" w:rsidRDefault="00FF5427" w:rsidP="00B558AA">
            <w:pPr>
              <w:jc w:val="center"/>
            </w:pPr>
            <w:r w:rsidRPr="008C0141">
              <w:t>2 x 50</w:t>
            </w:r>
            <w:r w:rsidR="005F07F2" w:rsidRPr="008C0141">
              <w:t>menit</w:t>
            </w:r>
          </w:p>
        </w:tc>
        <w:tc>
          <w:tcPr>
            <w:tcW w:w="2161" w:type="dxa"/>
          </w:tcPr>
          <w:p w:rsidR="005F07F2" w:rsidRPr="008C0141" w:rsidRDefault="003F0EE1">
            <w:proofErr w:type="spellStart"/>
            <w:r w:rsidRPr="008C0141">
              <w:t>Aktif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melaksanakan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tugas</w:t>
            </w:r>
            <w:proofErr w:type="spellEnd"/>
            <w:r w:rsidRPr="008C0141">
              <w:t xml:space="preserve">, </w:t>
            </w:r>
            <w:proofErr w:type="spellStart"/>
            <w:r w:rsidRPr="008C0141">
              <w:t>kelengkapan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catatan</w:t>
            </w:r>
            <w:proofErr w:type="spellEnd"/>
          </w:p>
        </w:tc>
        <w:tc>
          <w:tcPr>
            <w:tcW w:w="2126" w:type="dxa"/>
          </w:tcPr>
          <w:p w:rsidR="00E1193E" w:rsidRPr="008C0141" w:rsidRDefault="00E1193E" w:rsidP="00E1193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bCs/>
              </w:rPr>
            </w:pPr>
            <w:proofErr w:type="spellStart"/>
            <w:r w:rsidRPr="008C0141">
              <w:rPr>
                <w:bCs/>
              </w:rPr>
              <w:t>Sunnah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sunnah</w:t>
            </w:r>
            <w:proofErr w:type="spellEnd"/>
          </w:p>
          <w:p w:rsidR="00E1193E" w:rsidRPr="008C0141" w:rsidRDefault="00E1193E" w:rsidP="00E1193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bCs/>
              </w:rPr>
            </w:pPr>
            <w:proofErr w:type="spellStart"/>
            <w:r w:rsidRPr="008C0141">
              <w:rPr>
                <w:bCs/>
              </w:rPr>
              <w:t>Fiqih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Manhaji</w:t>
            </w:r>
            <w:proofErr w:type="spellEnd"/>
          </w:p>
          <w:p w:rsidR="00E1193E" w:rsidRPr="008C0141" w:rsidRDefault="00E1193E" w:rsidP="00E1193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bCs/>
              </w:rPr>
            </w:pPr>
            <w:proofErr w:type="spellStart"/>
            <w:r w:rsidRPr="008C0141">
              <w:rPr>
                <w:bCs/>
              </w:rPr>
              <w:t>Fathul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Qarib</w:t>
            </w:r>
            <w:proofErr w:type="spellEnd"/>
          </w:p>
          <w:p w:rsidR="005F07F2" w:rsidRPr="008C0141" w:rsidRDefault="00E1193E" w:rsidP="00E1193E">
            <w:proofErr w:type="spellStart"/>
            <w:r w:rsidRPr="008C0141">
              <w:rPr>
                <w:bCs/>
              </w:rPr>
              <w:t>Safiatun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Naja</w:t>
            </w:r>
            <w:proofErr w:type="spellEnd"/>
          </w:p>
        </w:tc>
        <w:tc>
          <w:tcPr>
            <w:tcW w:w="1559" w:type="dxa"/>
          </w:tcPr>
          <w:p w:rsidR="005F07F2" w:rsidRPr="008C0141" w:rsidRDefault="005F07F2">
            <w:proofErr w:type="spellStart"/>
            <w:r w:rsidRPr="008C0141">
              <w:t>Sesuai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Simak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Akademis</w:t>
            </w:r>
            <w:proofErr w:type="spellEnd"/>
          </w:p>
        </w:tc>
      </w:tr>
      <w:tr w:rsidR="005F07F2" w:rsidRPr="008C0141" w:rsidTr="00120294">
        <w:tc>
          <w:tcPr>
            <w:tcW w:w="977" w:type="dxa"/>
          </w:tcPr>
          <w:p w:rsidR="005F07F2" w:rsidRPr="008C0141" w:rsidRDefault="005F07F2" w:rsidP="00F33C5F">
            <w:pPr>
              <w:jc w:val="center"/>
            </w:pPr>
            <w:r w:rsidRPr="008C0141">
              <w:t>8</w:t>
            </w:r>
          </w:p>
        </w:tc>
        <w:tc>
          <w:tcPr>
            <w:tcW w:w="14049" w:type="dxa"/>
            <w:gridSpan w:val="7"/>
          </w:tcPr>
          <w:p w:rsidR="005F07F2" w:rsidRPr="008C0141" w:rsidRDefault="005F07F2" w:rsidP="003042AD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8C0141">
              <w:rPr>
                <w:b/>
                <w:bCs/>
                <w:i/>
                <w:iCs/>
              </w:rPr>
              <w:t>Ujian</w:t>
            </w:r>
            <w:proofErr w:type="spellEnd"/>
            <w:r w:rsidRPr="008C0141">
              <w:rPr>
                <w:b/>
                <w:bCs/>
                <w:i/>
                <w:iCs/>
              </w:rPr>
              <w:t xml:space="preserve"> Tengah Semester (UTS)</w:t>
            </w:r>
          </w:p>
        </w:tc>
      </w:tr>
      <w:tr w:rsidR="005F07F2" w:rsidRPr="008C0141" w:rsidTr="00120294">
        <w:tc>
          <w:tcPr>
            <w:tcW w:w="977" w:type="dxa"/>
          </w:tcPr>
          <w:p w:rsidR="005F07F2" w:rsidRPr="008C0141" w:rsidRDefault="005F07F2" w:rsidP="00F33C5F">
            <w:pPr>
              <w:jc w:val="center"/>
            </w:pPr>
            <w:r w:rsidRPr="008C0141">
              <w:t>9</w:t>
            </w:r>
          </w:p>
        </w:tc>
        <w:tc>
          <w:tcPr>
            <w:tcW w:w="2568" w:type="dxa"/>
          </w:tcPr>
          <w:p w:rsidR="005F07F2" w:rsidRPr="008C0141" w:rsidRDefault="005F07F2">
            <w:proofErr w:type="spellStart"/>
            <w:r w:rsidRPr="008C0141">
              <w:t>Mahasiswa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mampu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menghafal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dalil</w:t>
            </w:r>
            <w:proofErr w:type="spellEnd"/>
            <w:r w:rsidRPr="008C0141">
              <w:t xml:space="preserve"> bertha-</w:t>
            </w:r>
            <w:proofErr w:type="spellStart"/>
            <w:r w:rsidRPr="008C0141">
              <w:t>harah</w:t>
            </w:r>
            <w:proofErr w:type="spellEnd"/>
            <w:r w:rsidRPr="008C0141">
              <w:t xml:space="preserve">, </w:t>
            </w:r>
            <w:proofErr w:type="spellStart"/>
            <w:r w:rsidRPr="008C0141">
              <w:t>niat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dan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do’a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beristinja</w:t>
            </w:r>
            <w:proofErr w:type="spellEnd"/>
            <w:r w:rsidRPr="008C0141">
              <w:t xml:space="preserve">’, </w:t>
            </w:r>
            <w:proofErr w:type="spellStart"/>
            <w:r w:rsidRPr="008C0141">
              <w:t>niat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mandi</w:t>
            </w:r>
            <w:proofErr w:type="spellEnd"/>
            <w:r w:rsidRPr="008C0141">
              <w:t xml:space="preserve">, </w:t>
            </w:r>
            <w:proofErr w:type="spellStart"/>
            <w:r w:rsidRPr="008C0141">
              <w:t>wudlu</w:t>
            </w:r>
            <w:proofErr w:type="spellEnd"/>
            <w:r w:rsidRPr="008C0141">
              <w:t xml:space="preserve">’ </w:t>
            </w:r>
            <w:proofErr w:type="spellStart"/>
            <w:r w:rsidRPr="008C0141">
              <w:t>dan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tayamum</w:t>
            </w:r>
            <w:proofErr w:type="spellEnd"/>
          </w:p>
        </w:tc>
        <w:tc>
          <w:tcPr>
            <w:tcW w:w="2409" w:type="dxa"/>
          </w:tcPr>
          <w:p w:rsidR="00680726" w:rsidRPr="008C0141" w:rsidRDefault="00F5483E">
            <w:proofErr w:type="spellStart"/>
            <w:r w:rsidRPr="008C0141">
              <w:t>Dalil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thaharah</w:t>
            </w:r>
            <w:proofErr w:type="spellEnd"/>
            <w:r w:rsidRPr="008C0141">
              <w:t xml:space="preserve">, </w:t>
            </w:r>
          </w:p>
          <w:p w:rsidR="005F07F2" w:rsidRPr="008C0141" w:rsidRDefault="00680726" w:rsidP="00680726">
            <w:proofErr w:type="spellStart"/>
            <w:r w:rsidRPr="008C0141">
              <w:t>niat</w:t>
            </w:r>
            <w:proofErr w:type="spellEnd"/>
            <w:r w:rsidRPr="008C0141">
              <w:t xml:space="preserve"> &amp; </w:t>
            </w:r>
            <w:proofErr w:type="spellStart"/>
            <w:r w:rsidRPr="008C0141">
              <w:t>doa</w:t>
            </w:r>
            <w:proofErr w:type="spellEnd"/>
            <w:r w:rsidRPr="008C0141">
              <w:t xml:space="preserve">, </w:t>
            </w:r>
            <w:proofErr w:type="spellStart"/>
            <w:r w:rsidRPr="008C0141">
              <w:t>beristinja</w:t>
            </w:r>
            <w:proofErr w:type="spellEnd"/>
            <w:r w:rsidRPr="008C0141">
              <w:t>’</w:t>
            </w:r>
          </w:p>
          <w:p w:rsidR="00680726" w:rsidRPr="008C0141" w:rsidRDefault="00680726" w:rsidP="00680726">
            <w:proofErr w:type="spellStart"/>
            <w:r w:rsidRPr="008C0141">
              <w:t>niat</w:t>
            </w:r>
            <w:proofErr w:type="spellEnd"/>
            <w:r w:rsidRPr="008C0141">
              <w:t xml:space="preserve"> &amp; </w:t>
            </w:r>
            <w:proofErr w:type="spellStart"/>
            <w:r w:rsidRPr="008C0141">
              <w:t>doa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mandi</w:t>
            </w:r>
            <w:proofErr w:type="spellEnd"/>
          </w:p>
          <w:p w:rsidR="00680726" w:rsidRPr="008C0141" w:rsidRDefault="00680726" w:rsidP="00680726">
            <w:proofErr w:type="spellStart"/>
            <w:r w:rsidRPr="008C0141">
              <w:t>niat</w:t>
            </w:r>
            <w:proofErr w:type="spellEnd"/>
            <w:r w:rsidRPr="008C0141">
              <w:t xml:space="preserve"> &amp; </w:t>
            </w:r>
            <w:proofErr w:type="spellStart"/>
            <w:r w:rsidRPr="008C0141">
              <w:t>do’a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wudlu</w:t>
            </w:r>
            <w:proofErr w:type="spellEnd"/>
            <w:r w:rsidRPr="008C0141">
              <w:t>’</w:t>
            </w:r>
          </w:p>
          <w:p w:rsidR="00680726" w:rsidRPr="008C0141" w:rsidRDefault="00680726" w:rsidP="00680726">
            <w:proofErr w:type="spellStart"/>
            <w:r w:rsidRPr="008C0141">
              <w:t>niat</w:t>
            </w:r>
            <w:proofErr w:type="spellEnd"/>
            <w:r w:rsidRPr="008C0141">
              <w:t xml:space="preserve"> &amp; </w:t>
            </w:r>
            <w:proofErr w:type="spellStart"/>
            <w:r w:rsidRPr="008C0141">
              <w:t>do’a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tayamum</w:t>
            </w:r>
            <w:proofErr w:type="spellEnd"/>
          </w:p>
        </w:tc>
        <w:tc>
          <w:tcPr>
            <w:tcW w:w="2126" w:type="dxa"/>
          </w:tcPr>
          <w:p w:rsidR="005F07F2" w:rsidRPr="008C0141" w:rsidRDefault="00FF5427" w:rsidP="00FF5427">
            <w:r w:rsidRPr="008C0141">
              <w:t xml:space="preserve"> </w:t>
            </w:r>
            <w:proofErr w:type="spellStart"/>
            <w:r w:rsidRPr="008C0141">
              <w:t>Bahan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materi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d</w:t>
            </w:r>
            <w:r w:rsidR="006B6998">
              <w:t>an</w:t>
            </w:r>
            <w:proofErr w:type="spellEnd"/>
            <w:r w:rsidR="006B6998">
              <w:t xml:space="preserve"> </w:t>
            </w:r>
            <w:proofErr w:type="spellStart"/>
            <w:r w:rsidR="006B6998">
              <w:t>praktek</w:t>
            </w:r>
            <w:proofErr w:type="spellEnd"/>
            <w:r w:rsidR="006B6998">
              <w:t xml:space="preserve"> </w:t>
            </w:r>
            <w:proofErr w:type="spellStart"/>
            <w:r w:rsidR="006B6998">
              <w:t>serta</w:t>
            </w:r>
            <w:proofErr w:type="spellEnd"/>
            <w:r w:rsidR="006B6998">
              <w:t xml:space="preserve"> </w:t>
            </w:r>
            <w:proofErr w:type="spellStart"/>
            <w:r w:rsidRPr="008C0141">
              <w:t>penilaian</w:t>
            </w:r>
            <w:proofErr w:type="spellEnd"/>
          </w:p>
        </w:tc>
        <w:tc>
          <w:tcPr>
            <w:tcW w:w="1100" w:type="dxa"/>
          </w:tcPr>
          <w:p w:rsidR="005F07F2" w:rsidRPr="008C0141" w:rsidRDefault="00FF5427" w:rsidP="00B558AA">
            <w:pPr>
              <w:jc w:val="center"/>
            </w:pPr>
            <w:r w:rsidRPr="008C0141">
              <w:t>2 x 50</w:t>
            </w:r>
            <w:r w:rsidR="005F07F2" w:rsidRPr="008C0141">
              <w:t xml:space="preserve"> </w:t>
            </w:r>
            <w:proofErr w:type="spellStart"/>
            <w:r w:rsidR="005F07F2" w:rsidRPr="008C0141">
              <w:t>menit</w:t>
            </w:r>
            <w:proofErr w:type="spellEnd"/>
          </w:p>
        </w:tc>
        <w:tc>
          <w:tcPr>
            <w:tcW w:w="2161" w:type="dxa"/>
          </w:tcPr>
          <w:p w:rsidR="005F07F2" w:rsidRPr="008C0141" w:rsidRDefault="005F07F2" w:rsidP="003F0EE1">
            <w:proofErr w:type="spellStart"/>
            <w:r w:rsidRPr="008C0141">
              <w:t>Keaktifan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kuliah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dan</w:t>
            </w:r>
            <w:proofErr w:type="spellEnd"/>
            <w:r w:rsidRPr="008C0141">
              <w:t xml:space="preserve"> </w:t>
            </w:r>
            <w:proofErr w:type="spellStart"/>
            <w:r w:rsidR="003F0EE1" w:rsidRPr="008C0141">
              <w:t>k</w:t>
            </w:r>
            <w:r w:rsidR="00C51A67" w:rsidRPr="008C0141">
              <w:t>eseriusan</w:t>
            </w:r>
            <w:proofErr w:type="spellEnd"/>
            <w:r w:rsidR="00C51A67" w:rsidRPr="008C0141">
              <w:t xml:space="preserve"> </w:t>
            </w:r>
            <w:proofErr w:type="spellStart"/>
            <w:r w:rsidR="00C51A67" w:rsidRPr="008C0141">
              <w:t>menghafal</w:t>
            </w:r>
            <w:proofErr w:type="spellEnd"/>
            <w:r w:rsidR="00C51A67" w:rsidRPr="008C0141">
              <w:t xml:space="preserve">, </w:t>
            </w:r>
            <w:proofErr w:type="spellStart"/>
            <w:r w:rsidR="00C51A67" w:rsidRPr="008C0141">
              <w:t>dan</w:t>
            </w:r>
            <w:proofErr w:type="spellEnd"/>
            <w:r w:rsidR="00C51A67" w:rsidRPr="008C0141">
              <w:t xml:space="preserve"> </w:t>
            </w:r>
            <w:proofErr w:type="spellStart"/>
            <w:r w:rsidR="00C51A67" w:rsidRPr="008C0141">
              <w:t>merekam</w:t>
            </w:r>
            <w:proofErr w:type="spellEnd"/>
          </w:p>
        </w:tc>
        <w:tc>
          <w:tcPr>
            <w:tcW w:w="2126" w:type="dxa"/>
          </w:tcPr>
          <w:p w:rsidR="00E1193E" w:rsidRPr="008C0141" w:rsidRDefault="00E1193E" w:rsidP="00E1193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bCs/>
              </w:rPr>
            </w:pPr>
            <w:proofErr w:type="spellStart"/>
            <w:r w:rsidRPr="008C0141">
              <w:rPr>
                <w:bCs/>
              </w:rPr>
              <w:t>Sunnah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sunnah</w:t>
            </w:r>
            <w:proofErr w:type="spellEnd"/>
          </w:p>
          <w:p w:rsidR="00E1193E" w:rsidRPr="008C0141" w:rsidRDefault="00E1193E" w:rsidP="00E1193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bCs/>
              </w:rPr>
            </w:pPr>
            <w:proofErr w:type="spellStart"/>
            <w:r w:rsidRPr="008C0141">
              <w:rPr>
                <w:bCs/>
              </w:rPr>
              <w:t>Fiqih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Manhaji</w:t>
            </w:r>
            <w:proofErr w:type="spellEnd"/>
          </w:p>
          <w:p w:rsidR="00E1193E" w:rsidRPr="008C0141" w:rsidRDefault="00E1193E" w:rsidP="00E1193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bCs/>
              </w:rPr>
            </w:pPr>
            <w:proofErr w:type="spellStart"/>
            <w:r w:rsidRPr="008C0141">
              <w:rPr>
                <w:bCs/>
              </w:rPr>
              <w:t>Fathul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Qarib</w:t>
            </w:r>
            <w:proofErr w:type="spellEnd"/>
          </w:p>
          <w:p w:rsidR="005F07F2" w:rsidRPr="008C0141" w:rsidRDefault="00E1193E" w:rsidP="00E1193E">
            <w:proofErr w:type="spellStart"/>
            <w:r w:rsidRPr="008C0141">
              <w:rPr>
                <w:bCs/>
              </w:rPr>
              <w:t>Safiatun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Naja</w:t>
            </w:r>
            <w:proofErr w:type="spellEnd"/>
          </w:p>
        </w:tc>
        <w:tc>
          <w:tcPr>
            <w:tcW w:w="1559" w:type="dxa"/>
          </w:tcPr>
          <w:p w:rsidR="005F07F2" w:rsidRPr="008C0141" w:rsidRDefault="005F07F2" w:rsidP="00F612E4">
            <w:proofErr w:type="spellStart"/>
            <w:r w:rsidRPr="008C0141">
              <w:t>Sesuai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Simak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Akademis</w:t>
            </w:r>
            <w:proofErr w:type="spellEnd"/>
          </w:p>
        </w:tc>
      </w:tr>
      <w:tr w:rsidR="005F07F2" w:rsidRPr="008C0141" w:rsidTr="00120294">
        <w:tc>
          <w:tcPr>
            <w:tcW w:w="977" w:type="dxa"/>
          </w:tcPr>
          <w:p w:rsidR="005F07F2" w:rsidRPr="008C0141" w:rsidRDefault="005F07F2" w:rsidP="00F33C5F">
            <w:pPr>
              <w:jc w:val="center"/>
            </w:pPr>
            <w:r w:rsidRPr="008C0141">
              <w:t>10</w:t>
            </w:r>
          </w:p>
        </w:tc>
        <w:tc>
          <w:tcPr>
            <w:tcW w:w="2568" w:type="dxa"/>
          </w:tcPr>
          <w:p w:rsidR="005F07F2" w:rsidRPr="008C0141" w:rsidRDefault="005F07F2" w:rsidP="008520AE">
            <w:proofErr w:type="spellStart"/>
            <w:r w:rsidRPr="008C0141">
              <w:t>Mahasiswa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mampu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mempraktikkan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bacaan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shalat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dalam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pelaksana</w:t>
            </w:r>
            <w:proofErr w:type="spellEnd"/>
            <w:r w:rsidRPr="008C0141">
              <w:t xml:space="preserve">-an </w:t>
            </w:r>
            <w:proofErr w:type="spellStart"/>
            <w:r w:rsidRPr="008C0141">
              <w:t>shalat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wajib</w:t>
            </w:r>
            <w:proofErr w:type="spellEnd"/>
          </w:p>
        </w:tc>
        <w:tc>
          <w:tcPr>
            <w:tcW w:w="2409" w:type="dxa"/>
          </w:tcPr>
          <w:p w:rsidR="005F07F2" w:rsidRPr="008C0141" w:rsidRDefault="00680726">
            <w:proofErr w:type="spellStart"/>
            <w:r w:rsidRPr="008C0141">
              <w:t>Niat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dan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do’a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bacaan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dalam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shalat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mulai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dari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takbir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hinggga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salam</w:t>
            </w:r>
            <w:proofErr w:type="spellEnd"/>
          </w:p>
        </w:tc>
        <w:tc>
          <w:tcPr>
            <w:tcW w:w="2126" w:type="dxa"/>
          </w:tcPr>
          <w:p w:rsidR="005F07F2" w:rsidRPr="008C0141" w:rsidRDefault="00FF5427" w:rsidP="006B6998">
            <w:proofErr w:type="spellStart"/>
            <w:r w:rsidRPr="008C0141">
              <w:t>Bahan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materi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dan</w:t>
            </w:r>
            <w:proofErr w:type="spellEnd"/>
            <w:r w:rsidRPr="008C0141">
              <w:t xml:space="preserve"> </w:t>
            </w:r>
            <w:proofErr w:type="spellStart"/>
            <w:r w:rsidR="006B6998">
              <w:t>praktek</w:t>
            </w:r>
            <w:proofErr w:type="spellEnd"/>
            <w:r w:rsidR="006B6998">
              <w:t xml:space="preserve"> </w:t>
            </w:r>
            <w:proofErr w:type="spellStart"/>
            <w:r w:rsidR="006B6998">
              <w:t>serta</w:t>
            </w:r>
            <w:proofErr w:type="spellEnd"/>
            <w:r w:rsidR="006B6998">
              <w:t xml:space="preserve"> </w:t>
            </w:r>
            <w:proofErr w:type="spellStart"/>
            <w:r w:rsidRPr="008C0141">
              <w:t>penilaian</w:t>
            </w:r>
            <w:proofErr w:type="spellEnd"/>
          </w:p>
        </w:tc>
        <w:tc>
          <w:tcPr>
            <w:tcW w:w="1100" w:type="dxa"/>
          </w:tcPr>
          <w:p w:rsidR="005F07F2" w:rsidRPr="008C0141" w:rsidRDefault="00FF5427" w:rsidP="00B558AA">
            <w:pPr>
              <w:jc w:val="center"/>
            </w:pPr>
            <w:r w:rsidRPr="008C0141">
              <w:t xml:space="preserve">2 x 50 </w:t>
            </w:r>
            <w:proofErr w:type="spellStart"/>
            <w:r w:rsidR="005F07F2" w:rsidRPr="008C0141">
              <w:t>menit</w:t>
            </w:r>
            <w:proofErr w:type="spellEnd"/>
          </w:p>
        </w:tc>
        <w:tc>
          <w:tcPr>
            <w:tcW w:w="2161" w:type="dxa"/>
          </w:tcPr>
          <w:p w:rsidR="005F07F2" w:rsidRPr="008C0141" w:rsidRDefault="003F0EE1">
            <w:proofErr w:type="spellStart"/>
            <w:r w:rsidRPr="008C0141">
              <w:t>Keaktifan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kuliah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dan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k</w:t>
            </w:r>
            <w:r w:rsidR="00C51A67" w:rsidRPr="008C0141">
              <w:t>eseriusan</w:t>
            </w:r>
            <w:proofErr w:type="spellEnd"/>
            <w:r w:rsidR="00C51A67" w:rsidRPr="008C0141">
              <w:t xml:space="preserve"> </w:t>
            </w:r>
            <w:proofErr w:type="spellStart"/>
            <w:r w:rsidR="00C51A67" w:rsidRPr="008C0141">
              <w:t>menghafal</w:t>
            </w:r>
            <w:proofErr w:type="spellEnd"/>
            <w:r w:rsidR="00C51A67" w:rsidRPr="008C0141">
              <w:t xml:space="preserve">, </w:t>
            </w:r>
            <w:proofErr w:type="spellStart"/>
            <w:r w:rsidR="00C51A67" w:rsidRPr="008C0141">
              <w:t>dan</w:t>
            </w:r>
            <w:proofErr w:type="spellEnd"/>
            <w:r w:rsidR="00C51A67" w:rsidRPr="008C0141">
              <w:t xml:space="preserve"> </w:t>
            </w:r>
            <w:proofErr w:type="spellStart"/>
            <w:r w:rsidR="00C51A67" w:rsidRPr="008C0141">
              <w:t>merekam</w:t>
            </w:r>
            <w:proofErr w:type="spellEnd"/>
          </w:p>
        </w:tc>
        <w:tc>
          <w:tcPr>
            <w:tcW w:w="2126" w:type="dxa"/>
          </w:tcPr>
          <w:p w:rsidR="00E1193E" w:rsidRPr="008C0141" w:rsidRDefault="00E1193E" w:rsidP="00E1193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bCs/>
              </w:rPr>
            </w:pPr>
            <w:proofErr w:type="spellStart"/>
            <w:r w:rsidRPr="008C0141">
              <w:rPr>
                <w:bCs/>
              </w:rPr>
              <w:t>Sunnah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sunnah</w:t>
            </w:r>
            <w:proofErr w:type="spellEnd"/>
          </w:p>
          <w:p w:rsidR="00E1193E" w:rsidRPr="008C0141" w:rsidRDefault="00E1193E" w:rsidP="00E1193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bCs/>
              </w:rPr>
            </w:pPr>
            <w:proofErr w:type="spellStart"/>
            <w:r w:rsidRPr="008C0141">
              <w:rPr>
                <w:bCs/>
              </w:rPr>
              <w:t>Fiqih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Manhaji</w:t>
            </w:r>
            <w:proofErr w:type="spellEnd"/>
          </w:p>
          <w:p w:rsidR="00E1193E" w:rsidRPr="008C0141" w:rsidRDefault="00E1193E" w:rsidP="00E1193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bCs/>
              </w:rPr>
            </w:pPr>
            <w:proofErr w:type="spellStart"/>
            <w:r w:rsidRPr="008C0141">
              <w:rPr>
                <w:bCs/>
              </w:rPr>
              <w:t>Pedoman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shalat</w:t>
            </w:r>
            <w:proofErr w:type="spellEnd"/>
            <w:r w:rsidRPr="008C0141">
              <w:rPr>
                <w:bCs/>
              </w:rPr>
              <w:t xml:space="preserve"> L</w:t>
            </w:r>
          </w:p>
          <w:p w:rsidR="005F07F2" w:rsidRPr="008C0141" w:rsidRDefault="00E1193E" w:rsidP="00E1193E">
            <w:proofErr w:type="spellStart"/>
            <w:r w:rsidRPr="008C0141">
              <w:rPr>
                <w:bCs/>
              </w:rPr>
              <w:t>Safiatun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Naja</w:t>
            </w:r>
            <w:proofErr w:type="spellEnd"/>
          </w:p>
        </w:tc>
        <w:tc>
          <w:tcPr>
            <w:tcW w:w="1559" w:type="dxa"/>
          </w:tcPr>
          <w:p w:rsidR="005F07F2" w:rsidRPr="008C0141" w:rsidRDefault="005F07F2" w:rsidP="00F612E4">
            <w:proofErr w:type="spellStart"/>
            <w:r w:rsidRPr="008C0141">
              <w:t>Sesuai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Simak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Akademis</w:t>
            </w:r>
            <w:proofErr w:type="spellEnd"/>
          </w:p>
        </w:tc>
      </w:tr>
      <w:tr w:rsidR="005F07F2" w:rsidRPr="008C0141" w:rsidTr="00120294">
        <w:tc>
          <w:tcPr>
            <w:tcW w:w="977" w:type="dxa"/>
          </w:tcPr>
          <w:p w:rsidR="005F07F2" w:rsidRPr="008C0141" w:rsidRDefault="005F07F2" w:rsidP="00F33C5F">
            <w:pPr>
              <w:jc w:val="center"/>
            </w:pPr>
            <w:r w:rsidRPr="008C0141">
              <w:t>11</w:t>
            </w:r>
          </w:p>
        </w:tc>
        <w:tc>
          <w:tcPr>
            <w:tcW w:w="2568" w:type="dxa"/>
          </w:tcPr>
          <w:p w:rsidR="005F07F2" w:rsidRPr="008C0141" w:rsidRDefault="005F07F2" w:rsidP="00FF5427">
            <w:proofErr w:type="spellStart"/>
            <w:r w:rsidRPr="008C0141">
              <w:t>Mahasiswa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mampu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menghafal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dan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mempraktikkan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bacaan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dzikir</w:t>
            </w:r>
            <w:proofErr w:type="spellEnd"/>
            <w:r w:rsidRPr="008C0141">
              <w:t xml:space="preserve"> (</w:t>
            </w:r>
            <w:proofErr w:type="spellStart"/>
            <w:r w:rsidRPr="008C0141">
              <w:t>wirid</w:t>
            </w:r>
            <w:proofErr w:type="spellEnd"/>
            <w:r w:rsidRPr="008C0141">
              <w:t xml:space="preserve">) </w:t>
            </w:r>
            <w:proofErr w:type="spellStart"/>
            <w:r w:rsidRPr="008C0141">
              <w:t>sesudah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shalat</w:t>
            </w:r>
            <w:proofErr w:type="spellEnd"/>
            <w:r w:rsidRPr="008C0141">
              <w:t xml:space="preserve"> </w:t>
            </w:r>
          </w:p>
        </w:tc>
        <w:tc>
          <w:tcPr>
            <w:tcW w:w="2409" w:type="dxa"/>
          </w:tcPr>
          <w:p w:rsidR="005F07F2" w:rsidRPr="008C0141" w:rsidRDefault="00680726">
            <w:proofErr w:type="spellStart"/>
            <w:r w:rsidRPr="008C0141">
              <w:t>Pengertian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dzikir</w:t>
            </w:r>
            <w:proofErr w:type="spellEnd"/>
          </w:p>
          <w:p w:rsidR="00680726" w:rsidRPr="008C0141" w:rsidRDefault="00680726">
            <w:proofErr w:type="spellStart"/>
            <w:r w:rsidRPr="008C0141">
              <w:t>Dalil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perintah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brdzikir</w:t>
            </w:r>
            <w:proofErr w:type="spellEnd"/>
          </w:p>
          <w:p w:rsidR="00680726" w:rsidRPr="008C0141" w:rsidRDefault="00680726">
            <w:proofErr w:type="spellStart"/>
            <w:r w:rsidRPr="008C0141">
              <w:t>Manfaat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berdzikir</w:t>
            </w:r>
            <w:proofErr w:type="spellEnd"/>
          </w:p>
          <w:p w:rsidR="00680726" w:rsidRPr="008C0141" w:rsidRDefault="00680726">
            <w:proofErr w:type="spellStart"/>
            <w:r w:rsidRPr="008C0141">
              <w:t>Bacaan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dzikir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sesudah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shalat</w:t>
            </w:r>
            <w:proofErr w:type="spellEnd"/>
          </w:p>
        </w:tc>
        <w:tc>
          <w:tcPr>
            <w:tcW w:w="2126" w:type="dxa"/>
          </w:tcPr>
          <w:p w:rsidR="005F07F2" w:rsidRPr="008C0141" w:rsidRDefault="00FF5427" w:rsidP="006B6998">
            <w:proofErr w:type="spellStart"/>
            <w:r w:rsidRPr="008C0141">
              <w:t>Bahan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materi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dan</w:t>
            </w:r>
            <w:proofErr w:type="spellEnd"/>
            <w:r w:rsidRPr="008C0141">
              <w:t xml:space="preserve"> </w:t>
            </w:r>
            <w:proofErr w:type="spellStart"/>
            <w:r w:rsidR="006B6998">
              <w:t>praktek</w:t>
            </w:r>
            <w:proofErr w:type="spellEnd"/>
            <w:r w:rsidR="006B6998">
              <w:t xml:space="preserve"> </w:t>
            </w:r>
            <w:proofErr w:type="spellStart"/>
            <w:r w:rsidR="006B6998">
              <w:t>serta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penilaian</w:t>
            </w:r>
            <w:proofErr w:type="spellEnd"/>
          </w:p>
        </w:tc>
        <w:tc>
          <w:tcPr>
            <w:tcW w:w="1100" w:type="dxa"/>
          </w:tcPr>
          <w:p w:rsidR="005F07F2" w:rsidRPr="008C0141" w:rsidRDefault="00FF5427" w:rsidP="00B558AA">
            <w:pPr>
              <w:jc w:val="center"/>
            </w:pPr>
            <w:r w:rsidRPr="008C0141">
              <w:t>2 x 50</w:t>
            </w:r>
            <w:r w:rsidR="005F07F2" w:rsidRPr="008C0141">
              <w:t xml:space="preserve"> </w:t>
            </w:r>
            <w:proofErr w:type="spellStart"/>
            <w:r w:rsidR="005F07F2" w:rsidRPr="008C0141">
              <w:t>menit</w:t>
            </w:r>
            <w:proofErr w:type="spellEnd"/>
          </w:p>
        </w:tc>
        <w:tc>
          <w:tcPr>
            <w:tcW w:w="2161" w:type="dxa"/>
          </w:tcPr>
          <w:p w:rsidR="005F07F2" w:rsidRPr="008C0141" w:rsidRDefault="003F0EE1">
            <w:proofErr w:type="spellStart"/>
            <w:r w:rsidRPr="008C0141">
              <w:t>Keaktifan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kuliah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dan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k</w:t>
            </w:r>
            <w:r w:rsidR="00C51A67" w:rsidRPr="008C0141">
              <w:t>eseriusan</w:t>
            </w:r>
            <w:proofErr w:type="spellEnd"/>
            <w:r w:rsidR="00C51A67" w:rsidRPr="008C0141">
              <w:t xml:space="preserve"> </w:t>
            </w:r>
            <w:proofErr w:type="spellStart"/>
            <w:r w:rsidR="00C51A67" w:rsidRPr="008C0141">
              <w:t>menghafal</w:t>
            </w:r>
            <w:proofErr w:type="spellEnd"/>
            <w:r w:rsidR="00C51A67" w:rsidRPr="008C0141">
              <w:t xml:space="preserve">, </w:t>
            </w:r>
            <w:proofErr w:type="spellStart"/>
            <w:r w:rsidR="00C51A67" w:rsidRPr="008C0141">
              <w:t>dan</w:t>
            </w:r>
            <w:proofErr w:type="spellEnd"/>
            <w:r w:rsidR="00C51A67" w:rsidRPr="008C0141">
              <w:t xml:space="preserve"> </w:t>
            </w:r>
            <w:proofErr w:type="spellStart"/>
            <w:r w:rsidR="00C51A67" w:rsidRPr="008C0141">
              <w:t>merekam</w:t>
            </w:r>
            <w:proofErr w:type="spellEnd"/>
          </w:p>
        </w:tc>
        <w:tc>
          <w:tcPr>
            <w:tcW w:w="2126" w:type="dxa"/>
          </w:tcPr>
          <w:p w:rsidR="00E1193E" w:rsidRPr="008C0141" w:rsidRDefault="00E1193E" w:rsidP="00E1193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bCs/>
              </w:rPr>
            </w:pPr>
            <w:proofErr w:type="spellStart"/>
            <w:r w:rsidRPr="008C0141">
              <w:rPr>
                <w:bCs/>
              </w:rPr>
              <w:t>Do’a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dan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Zikir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sesudah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Shalat</w:t>
            </w:r>
            <w:proofErr w:type="spellEnd"/>
            <w:r w:rsidRPr="008C0141">
              <w:rPr>
                <w:bCs/>
              </w:rPr>
              <w:t xml:space="preserve"> </w:t>
            </w:r>
          </w:p>
          <w:p w:rsidR="00E1193E" w:rsidRPr="008C0141" w:rsidRDefault="00E1193E" w:rsidP="00E1193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bCs/>
              </w:rPr>
            </w:pPr>
            <w:proofErr w:type="spellStart"/>
            <w:r w:rsidRPr="008C0141">
              <w:rPr>
                <w:bCs/>
              </w:rPr>
              <w:t>Dzikir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dan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Do’a</w:t>
            </w:r>
            <w:proofErr w:type="spellEnd"/>
            <w:r w:rsidRPr="008C0141">
              <w:rPr>
                <w:bCs/>
              </w:rPr>
              <w:t xml:space="preserve"> </w:t>
            </w:r>
          </w:p>
          <w:p w:rsidR="005F07F2" w:rsidRPr="008C0141" w:rsidRDefault="00E1193E" w:rsidP="00E1193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bCs/>
              </w:rPr>
            </w:pPr>
            <w:proofErr w:type="spellStart"/>
            <w:r w:rsidRPr="008C0141">
              <w:rPr>
                <w:bCs/>
              </w:rPr>
              <w:t>Dzikir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dan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Kedamaian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Hati</w:t>
            </w:r>
            <w:proofErr w:type="spellEnd"/>
          </w:p>
        </w:tc>
        <w:tc>
          <w:tcPr>
            <w:tcW w:w="1559" w:type="dxa"/>
          </w:tcPr>
          <w:p w:rsidR="005F07F2" w:rsidRPr="008C0141" w:rsidRDefault="005F07F2" w:rsidP="00F612E4">
            <w:proofErr w:type="spellStart"/>
            <w:r w:rsidRPr="008C0141">
              <w:t>Sesuai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Simak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Akademis</w:t>
            </w:r>
            <w:proofErr w:type="spellEnd"/>
          </w:p>
        </w:tc>
      </w:tr>
      <w:tr w:rsidR="005F07F2" w:rsidRPr="008C0141" w:rsidTr="00120294">
        <w:tc>
          <w:tcPr>
            <w:tcW w:w="977" w:type="dxa"/>
          </w:tcPr>
          <w:p w:rsidR="005F07F2" w:rsidRPr="008C0141" w:rsidRDefault="005F07F2" w:rsidP="00F33C5F">
            <w:pPr>
              <w:jc w:val="center"/>
            </w:pPr>
            <w:r w:rsidRPr="008C0141">
              <w:t>12</w:t>
            </w:r>
          </w:p>
        </w:tc>
        <w:tc>
          <w:tcPr>
            <w:tcW w:w="2568" w:type="dxa"/>
          </w:tcPr>
          <w:p w:rsidR="005F07F2" w:rsidRPr="008C0141" w:rsidRDefault="005F07F2" w:rsidP="00FF5427">
            <w:proofErr w:type="spellStart"/>
            <w:r w:rsidRPr="008C0141">
              <w:t>Mahasiswa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mampu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menghafal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dan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mempraktikkan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do’a-do’a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sesudah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shalat</w:t>
            </w:r>
            <w:proofErr w:type="spellEnd"/>
          </w:p>
        </w:tc>
        <w:tc>
          <w:tcPr>
            <w:tcW w:w="2409" w:type="dxa"/>
          </w:tcPr>
          <w:p w:rsidR="005F07F2" w:rsidRPr="008C0141" w:rsidRDefault="00680726">
            <w:proofErr w:type="spellStart"/>
            <w:r w:rsidRPr="008C0141">
              <w:t>Pengertian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do’a</w:t>
            </w:r>
            <w:proofErr w:type="spellEnd"/>
          </w:p>
          <w:p w:rsidR="00680726" w:rsidRPr="008C0141" w:rsidRDefault="00680726">
            <w:proofErr w:type="spellStart"/>
            <w:r w:rsidRPr="008C0141">
              <w:t>Dalil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perintah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berdo’a</w:t>
            </w:r>
            <w:proofErr w:type="spellEnd"/>
          </w:p>
          <w:p w:rsidR="00680726" w:rsidRPr="008C0141" w:rsidRDefault="00680726">
            <w:proofErr w:type="spellStart"/>
            <w:r w:rsidRPr="008C0141">
              <w:t>Manfaat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berdo’a</w:t>
            </w:r>
            <w:proofErr w:type="spellEnd"/>
          </w:p>
          <w:p w:rsidR="00680726" w:rsidRPr="008C0141" w:rsidRDefault="00680726">
            <w:proofErr w:type="spellStart"/>
            <w:r w:rsidRPr="008C0141">
              <w:t>Bacaan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do’a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sesudah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shalat</w:t>
            </w:r>
            <w:proofErr w:type="spellEnd"/>
          </w:p>
        </w:tc>
        <w:tc>
          <w:tcPr>
            <w:tcW w:w="2126" w:type="dxa"/>
          </w:tcPr>
          <w:p w:rsidR="005F07F2" w:rsidRPr="008C0141" w:rsidRDefault="00FF5427" w:rsidP="006B6998">
            <w:proofErr w:type="spellStart"/>
            <w:r w:rsidRPr="008C0141">
              <w:t>Bahan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materi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dan</w:t>
            </w:r>
            <w:proofErr w:type="spellEnd"/>
            <w:r w:rsidRPr="008C0141">
              <w:t xml:space="preserve"> </w:t>
            </w:r>
            <w:proofErr w:type="spellStart"/>
            <w:r w:rsidR="006B6998">
              <w:t>praktek</w:t>
            </w:r>
            <w:proofErr w:type="spellEnd"/>
            <w:r w:rsidR="006B6998">
              <w:t xml:space="preserve"> </w:t>
            </w:r>
            <w:proofErr w:type="spellStart"/>
            <w:r w:rsidR="006B6998">
              <w:t>serta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penilaian</w:t>
            </w:r>
            <w:proofErr w:type="spellEnd"/>
          </w:p>
        </w:tc>
        <w:tc>
          <w:tcPr>
            <w:tcW w:w="1100" w:type="dxa"/>
          </w:tcPr>
          <w:p w:rsidR="005F07F2" w:rsidRPr="008C0141" w:rsidRDefault="00FF5427" w:rsidP="00B558AA">
            <w:pPr>
              <w:jc w:val="center"/>
            </w:pPr>
            <w:r w:rsidRPr="008C0141">
              <w:t>2 x 50</w:t>
            </w:r>
            <w:r w:rsidR="005F07F2" w:rsidRPr="008C0141">
              <w:t xml:space="preserve"> </w:t>
            </w:r>
            <w:proofErr w:type="spellStart"/>
            <w:r w:rsidR="005F07F2" w:rsidRPr="008C0141">
              <w:t>menit</w:t>
            </w:r>
            <w:proofErr w:type="spellEnd"/>
          </w:p>
        </w:tc>
        <w:tc>
          <w:tcPr>
            <w:tcW w:w="2161" w:type="dxa"/>
          </w:tcPr>
          <w:p w:rsidR="005F07F2" w:rsidRPr="008C0141" w:rsidRDefault="003F0EE1">
            <w:proofErr w:type="spellStart"/>
            <w:r w:rsidRPr="008C0141">
              <w:t>Keaktifan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kuliah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dan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k</w:t>
            </w:r>
            <w:r w:rsidR="00C51A67" w:rsidRPr="008C0141">
              <w:t>eseriusan</w:t>
            </w:r>
            <w:proofErr w:type="spellEnd"/>
            <w:r w:rsidR="00C51A67" w:rsidRPr="008C0141">
              <w:t xml:space="preserve"> </w:t>
            </w:r>
            <w:proofErr w:type="spellStart"/>
            <w:r w:rsidR="00C51A67" w:rsidRPr="008C0141">
              <w:t>menghafal</w:t>
            </w:r>
            <w:proofErr w:type="spellEnd"/>
            <w:r w:rsidR="00C51A67" w:rsidRPr="008C0141">
              <w:t xml:space="preserve">, </w:t>
            </w:r>
            <w:proofErr w:type="spellStart"/>
            <w:r w:rsidR="00C51A67" w:rsidRPr="008C0141">
              <w:t>dan</w:t>
            </w:r>
            <w:proofErr w:type="spellEnd"/>
            <w:r w:rsidR="00C51A67" w:rsidRPr="008C0141">
              <w:t xml:space="preserve"> </w:t>
            </w:r>
            <w:proofErr w:type="spellStart"/>
            <w:r w:rsidR="00C51A67" w:rsidRPr="008C0141">
              <w:t>merekam</w:t>
            </w:r>
            <w:proofErr w:type="spellEnd"/>
          </w:p>
        </w:tc>
        <w:tc>
          <w:tcPr>
            <w:tcW w:w="2126" w:type="dxa"/>
          </w:tcPr>
          <w:p w:rsidR="00E1193E" w:rsidRPr="008C0141" w:rsidRDefault="00E1193E" w:rsidP="00E1193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bCs/>
              </w:rPr>
            </w:pPr>
            <w:proofErr w:type="spellStart"/>
            <w:r w:rsidRPr="008C0141">
              <w:rPr>
                <w:bCs/>
              </w:rPr>
              <w:t>Do’a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dan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Zikir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sesudah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Shalat</w:t>
            </w:r>
            <w:proofErr w:type="spellEnd"/>
            <w:r w:rsidRPr="008C0141">
              <w:rPr>
                <w:bCs/>
              </w:rPr>
              <w:t xml:space="preserve"> </w:t>
            </w:r>
          </w:p>
          <w:p w:rsidR="00E1193E" w:rsidRPr="008C0141" w:rsidRDefault="00E1193E" w:rsidP="00E1193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bCs/>
              </w:rPr>
            </w:pPr>
            <w:proofErr w:type="spellStart"/>
            <w:r w:rsidRPr="008C0141">
              <w:rPr>
                <w:bCs/>
              </w:rPr>
              <w:t>Dzikir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dan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Do’a</w:t>
            </w:r>
            <w:proofErr w:type="spellEnd"/>
            <w:r w:rsidRPr="008C0141">
              <w:rPr>
                <w:bCs/>
              </w:rPr>
              <w:t xml:space="preserve"> </w:t>
            </w:r>
          </w:p>
          <w:p w:rsidR="005F07F2" w:rsidRPr="008C0141" w:rsidRDefault="00E1193E" w:rsidP="00E1193E">
            <w:proofErr w:type="spellStart"/>
            <w:r w:rsidRPr="008C0141">
              <w:rPr>
                <w:bCs/>
              </w:rPr>
              <w:t>Dzikir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dan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Kedamaian</w:t>
            </w:r>
            <w:proofErr w:type="spellEnd"/>
            <w:r w:rsidRPr="008C0141">
              <w:rPr>
                <w:bCs/>
              </w:rPr>
              <w:t xml:space="preserve"> </w:t>
            </w:r>
            <w:proofErr w:type="spellStart"/>
            <w:r w:rsidRPr="008C0141">
              <w:rPr>
                <w:bCs/>
              </w:rPr>
              <w:t>Hati</w:t>
            </w:r>
            <w:proofErr w:type="spellEnd"/>
          </w:p>
        </w:tc>
        <w:tc>
          <w:tcPr>
            <w:tcW w:w="1559" w:type="dxa"/>
          </w:tcPr>
          <w:p w:rsidR="005F07F2" w:rsidRPr="008C0141" w:rsidRDefault="005F07F2" w:rsidP="00F612E4">
            <w:proofErr w:type="spellStart"/>
            <w:r w:rsidRPr="008C0141">
              <w:t>Sesuai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Simak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Akademis</w:t>
            </w:r>
            <w:proofErr w:type="spellEnd"/>
          </w:p>
        </w:tc>
      </w:tr>
      <w:tr w:rsidR="005F07F2" w:rsidRPr="008C0141" w:rsidTr="00120294">
        <w:tc>
          <w:tcPr>
            <w:tcW w:w="977" w:type="dxa"/>
          </w:tcPr>
          <w:p w:rsidR="005F07F2" w:rsidRPr="008C0141" w:rsidRDefault="005F07F2" w:rsidP="00F33C5F">
            <w:pPr>
              <w:jc w:val="center"/>
            </w:pPr>
            <w:r w:rsidRPr="008C0141">
              <w:lastRenderedPageBreak/>
              <w:t>13</w:t>
            </w:r>
          </w:p>
        </w:tc>
        <w:tc>
          <w:tcPr>
            <w:tcW w:w="2568" w:type="dxa"/>
          </w:tcPr>
          <w:p w:rsidR="005F07F2" w:rsidRPr="008C0141" w:rsidRDefault="005F07F2" w:rsidP="00AB357F">
            <w:proofErr w:type="spellStart"/>
            <w:r w:rsidRPr="008C0141">
              <w:t>Mahasiswa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mampu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mempraktikkan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shalat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shalat-shalat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sunnah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rawatib</w:t>
            </w:r>
            <w:proofErr w:type="spellEnd"/>
            <w:r w:rsidRPr="008C0141">
              <w:t xml:space="preserve">, </w:t>
            </w:r>
            <w:proofErr w:type="spellStart"/>
            <w:r w:rsidRPr="008C0141">
              <w:t>tahajjud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dhuha</w:t>
            </w:r>
            <w:proofErr w:type="spellEnd"/>
          </w:p>
        </w:tc>
        <w:tc>
          <w:tcPr>
            <w:tcW w:w="2409" w:type="dxa"/>
          </w:tcPr>
          <w:p w:rsidR="00A02AE9" w:rsidRPr="008C0141" w:rsidRDefault="00FF5427" w:rsidP="00A02AE9">
            <w:proofErr w:type="spellStart"/>
            <w:r w:rsidRPr="008C0141">
              <w:t>Peragaan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shalat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sun</w:t>
            </w:r>
            <w:r w:rsidR="00A02AE9" w:rsidRPr="008C0141">
              <w:t>ah</w:t>
            </w:r>
            <w:proofErr w:type="spellEnd"/>
            <w:r w:rsidR="00A02AE9" w:rsidRPr="008C0141">
              <w:t xml:space="preserve"> (</w:t>
            </w:r>
            <w:proofErr w:type="spellStart"/>
            <w:r w:rsidR="00A02AE9" w:rsidRPr="008C0141">
              <w:t>rawatib</w:t>
            </w:r>
            <w:proofErr w:type="spellEnd"/>
            <w:r w:rsidR="00A02AE9" w:rsidRPr="008C0141">
              <w:t xml:space="preserve">, </w:t>
            </w:r>
            <w:proofErr w:type="spellStart"/>
            <w:r w:rsidR="00A02AE9" w:rsidRPr="008C0141">
              <w:t>tahajjud</w:t>
            </w:r>
            <w:proofErr w:type="spellEnd"/>
            <w:r w:rsidR="00A02AE9" w:rsidRPr="008C0141">
              <w:t xml:space="preserve"> </w:t>
            </w:r>
            <w:proofErr w:type="spellStart"/>
            <w:r w:rsidR="00A02AE9" w:rsidRPr="008C0141">
              <w:t>dan</w:t>
            </w:r>
            <w:proofErr w:type="spellEnd"/>
            <w:r w:rsidR="00A02AE9" w:rsidRPr="008C0141">
              <w:t xml:space="preserve"> </w:t>
            </w:r>
            <w:proofErr w:type="spellStart"/>
            <w:r w:rsidR="00A02AE9" w:rsidRPr="008C0141">
              <w:t>dhuha</w:t>
            </w:r>
            <w:proofErr w:type="spellEnd"/>
            <w:r w:rsidR="00A02AE9" w:rsidRPr="008C0141">
              <w:t xml:space="preserve">’ </w:t>
            </w:r>
            <w:proofErr w:type="spellStart"/>
            <w:r w:rsidR="00A02AE9" w:rsidRPr="008C0141">
              <w:t>lengkap</w:t>
            </w:r>
            <w:proofErr w:type="spellEnd"/>
            <w:r w:rsidR="00A02AE9" w:rsidRPr="008C0141">
              <w:t xml:space="preserve"> </w:t>
            </w:r>
            <w:proofErr w:type="spellStart"/>
            <w:r w:rsidR="00A02AE9" w:rsidRPr="008C0141">
              <w:t>d</w:t>
            </w:r>
            <w:r w:rsidRPr="008C0141">
              <w:t>engn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bacaan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niat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dan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do’a-do’an</w:t>
            </w:r>
            <w:r w:rsidR="00A02AE9" w:rsidRPr="008C0141">
              <w:t>ya</w:t>
            </w:r>
            <w:proofErr w:type="spellEnd"/>
          </w:p>
        </w:tc>
        <w:tc>
          <w:tcPr>
            <w:tcW w:w="2126" w:type="dxa"/>
          </w:tcPr>
          <w:p w:rsidR="005F07F2" w:rsidRPr="008C0141" w:rsidRDefault="00FF5427" w:rsidP="006B6998">
            <w:proofErr w:type="spellStart"/>
            <w:r w:rsidRPr="008C0141">
              <w:t>Bahan</w:t>
            </w:r>
            <w:proofErr w:type="spellEnd"/>
            <w:r w:rsidRPr="008C0141">
              <w:t xml:space="preserve"> </w:t>
            </w:r>
            <w:proofErr w:type="spellStart"/>
            <w:r w:rsidR="00B266D1">
              <w:t>materi</w:t>
            </w:r>
            <w:proofErr w:type="spellEnd"/>
            <w:r w:rsidR="00B266D1">
              <w:t xml:space="preserve"> </w:t>
            </w:r>
            <w:proofErr w:type="spellStart"/>
            <w:r w:rsidR="00B266D1">
              <w:t>dan</w:t>
            </w:r>
            <w:proofErr w:type="spellEnd"/>
            <w:r w:rsidR="00B266D1">
              <w:t xml:space="preserve"> </w:t>
            </w:r>
            <w:bookmarkStart w:id="0" w:name="_GoBack"/>
            <w:bookmarkEnd w:id="0"/>
            <w:r w:rsidR="006B6998">
              <w:t xml:space="preserve">praktek </w:t>
            </w:r>
            <w:proofErr w:type="spellStart"/>
            <w:r w:rsidR="006B6998">
              <w:t>serta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penilaian</w:t>
            </w:r>
            <w:proofErr w:type="spellEnd"/>
          </w:p>
        </w:tc>
        <w:tc>
          <w:tcPr>
            <w:tcW w:w="1100" w:type="dxa"/>
          </w:tcPr>
          <w:p w:rsidR="005F07F2" w:rsidRPr="008C0141" w:rsidRDefault="00FF5427" w:rsidP="00B558AA">
            <w:pPr>
              <w:jc w:val="center"/>
            </w:pPr>
            <w:r w:rsidRPr="008C0141">
              <w:t>2 x 50</w:t>
            </w:r>
            <w:r w:rsidR="005F07F2" w:rsidRPr="008C0141">
              <w:t xml:space="preserve"> </w:t>
            </w:r>
            <w:proofErr w:type="spellStart"/>
            <w:r w:rsidR="005F07F2" w:rsidRPr="008C0141">
              <w:t>menit</w:t>
            </w:r>
            <w:proofErr w:type="spellEnd"/>
          </w:p>
        </w:tc>
        <w:tc>
          <w:tcPr>
            <w:tcW w:w="2161" w:type="dxa"/>
          </w:tcPr>
          <w:p w:rsidR="005F07F2" w:rsidRPr="008C0141" w:rsidRDefault="003F0EE1" w:rsidP="003F0EE1">
            <w:proofErr w:type="spellStart"/>
            <w:r w:rsidRPr="008C0141">
              <w:t>Keaktifan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kuliah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dan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keseriusan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menghafal</w:t>
            </w:r>
            <w:proofErr w:type="spellEnd"/>
            <w:r w:rsidRPr="008C0141">
              <w:t xml:space="preserve">, </w:t>
            </w:r>
            <w:proofErr w:type="spellStart"/>
            <w:r w:rsidRPr="008C0141">
              <w:t>dan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ketepatan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stor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rekaman</w:t>
            </w:r>
            <w:proofErr w:type="spellEnd"/>
            <w:r w:rsidRPr="008C0141">
              <w:t xml:space="preserve"> video</w:t>
            </w:r>
          </w:p>
        </w:tc>
        <w:tc>
          <w:tcPr>
            <w:tcW w:w="2126" w:type="dxa"/>
          </w:tcPr>
          <w:p w:rsidR="005F07F2" w:rsidRPr="008C0141" w:rsidRDefault="00E1193E">
            <w:proofErr w:type="spellStart"/>
            <w:r w:rsidRPr="008C0141">
              <w:t>Hikmah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shalat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sunnah</w:t>
            </w:r>
            <w:proofErr w:type="spellEnd"/>
          </w:p>
          <w:p w:rsidR="00E1193E" w:rsidRPr="008C0141" w:rsidRDefault="00E1193E">
            <w:proofErr w:type="spellStart"/>
            <w:r w:rsidRPr="008C0141">
              <w:t>Petunjuk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shalat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lengkap</w:t>
            </w:r>
            <w:proofErr w:type="spellEnd"/>
          </w:p>
          <w:p w:rsidR="00E1193E" w:rsidRPr="008C0141" w:rsidRDefault="00E1193E">
            <w:r w:rsidRPr="008C0141">
              <w:t xml:space="preserve">Kumpulan </w:t>
            </w:r>
            <w:proofErr w:type="spellStart"/>
            <w:r w:rsidRPr="008C0141">
              <w:t>shalat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sunnah</w:t>
            </w:r>
            <w:proofErr w:type="spellEnd"/>
          </w:p>
        </w:tc>
        <w:tc>
          <w:tcPr>
            <w:tcW w:w="1559" w:type="dxa"/>
          </w:tcPr>
          <w:p w:rsidR="005F07F2" w:rsidRPr="008C0141" w:rsidRDefault="005F07F2" w:rsidP="00F612E4">
            <w:proofErr w:type="spellStart"/>
            <w:r w:rsidRPr="008C0141">
              <w:t>Sesuai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Simak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Akademis</w:t>
            </w:r>
            <w:proofErr w:type="spellEnd"/>
          </w:p>
        </w:tc>
      </w:tr>
      <w:tr w:rsidR="005F07F2" w:rsidRPr="008C0141" w:rsidTr="00120294">
        <w:tc>
          <w:tcPr>
            <w:tcW w:w="977" w:type="dxa"/>
          </w:tcPr>
          <w:p w:rsidR="005F07F2" w:rsidRPr="008C0141" w:rsidRDefault="005F07F2" w:rsidP="00F33C5F">
            <w:pPr>
              <w:jc w:val="center"/>
            </w:pPr>
            <w:r w:rsidRPr="008C0141">
              <w:t>14</w:t>
            </w:r>
          </w:p>
        </w:tc>
        <w:tc>
          <w:tcPr>
            <w:tcW w:w="2568" w:type="dxa"/>
          </w:tcPr>
          <w:p w:rsidR="005F07F2" w:rsidRPr="008C0141" w:rsidRDefault="00995608" w:rsidP="00025938">
            <w:proofErr w:type="spellStart"/>
            <w:r w:rsidRPr="008C0141">
              <w:t>Mahasiswa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mampu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mempraktikkan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shalat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berjamaah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dengan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tawadhdu</w:t>
            </w:r>
            <w:proofErr w:type="spellEnd"/>
            <w:r w:rsidRPr="008C0141">
              <w:t xml:space="preserve">’ </w:t>
            </w:r>
            <w:proofErr w:type="spellStart"/>
            <w:r w:rsidRPr="008C0141">
              <w:t>dan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teratur</w:t>
            </w:r>
            <w:proofErr w:type="spellEnd"/>
          </w:p>
        </w:tc>
        <w:tc>
          <w:tcPr>
            <w:tcW w:w="2409" w:type="dxa"/>
          </w:tcPr>
          <w:p w:rsidR="005F07F2" w:rsidRPr="008C0141" w:rsidRDefault="005F07F2" w:rsidP="00A02AE9">
            <w:proofErr w:type="spellStart"/>
            <w:r w:rsidRPr="008C0141">
              <w:t>Peragaan</w:t>
            </w:r>
            <w:proofErr w:type="spellEnd"/>
            <w:r w:rsidRPr="008C0141">
              <w:t xml:space="preserve"> </w:t>
            </w:r>
            <w:proofErr w:type="spellStart"/>
            <w:r w:rsidR="00A02AE9" w:rsidRPr="008C0141">
              <w:t>shalat</w:t>
            </w:r>
            <w:proofErr w:type="spellEnd"/>
            <w:r w:rsidR="00A02AE9" w:rsidRPr="008C0141">
              <w:t xml:space="preserve"> </w:t>
            </w:r>
            <w:proofErr w:type="spellStart"/>
            <w:r w:rsidR="00A02AE9" w:rsidRPr="008C0141">
              <w:t>berja</w:t>
            </w:r>
            <w:proofErr w:type="spellEnd"/>
            <w:r w:rsidR="00A02AE9" w:rsidRPr="008C0141">
              <w:t xml:space="preserve"> </w:t>
            </w:r>
            <w:proofErr w:type="spellStart"/>
            <w:r w:rsidR="00A02AE9" w:rsidRPr="008C0141">
              <w:t>maah</w:t>
            </w:r>
            <w:proofErr w:type="spellEnd"/>
            <w:r w:rsidR="00A02AE9" w:rsidRPr="008C0141">
              <w:t xml:space="preserve"> </w:t>
            </w:r>
            <w:proofErr w:type="spellStart"/>
            <w:r w:rsidR="00A02AE9" w:rsidRPr="008C0141">
              <w:t>dan</w:t>
            </w:r>
            <w:proofErr w:type="spellEnd"/>
            <w:r w:rsidR="00A02AE9" w:rsidRPr="008C0141">
              <w:t xml:space="preserve"> </w:t>
            </w:r>
            <w:proofErr w:type="spellStart"/>
            <w:r w:rsidR="00A02AE9" w:rsidRPr="008C0141">
              <w:t>bacaan</w:t>
            </w:r>
            <w:proofErr w:type="spellEnd"/>
            <w:r w:rsidR="00A02AE9" w:rsidRPr="008C0141">
              <w:t xml:space="preserve"> </w:t>
            </w:r>
            <w:proofErr w:type="spellStart"/>
            <w:r w:rsidR="00A02AE9" w:rsidRPr="008C0141">
              <w:t>niat</w:t>
            </w:r>
            <w:proofErr w:type="spellEnd"/>
            <w:r w:rsidR="00A02AE9" w:rsidRPr="008C0141">
              <w:t xml:space="preserve"> </w:t>
            </w:r>
            <w:proofErr w:type="spellStart"/>
            <w:r w:rsidR="00A02AE9" w:rsidRPr="008C0141">
              <w:t>dan</w:t>
            </w:r>
            <w:proofErr w:type="spellEnd"/>
            <w:r w:rsidR="00A02AE9" w:rsidRPr="008C0141">
              <w:t xml:space="preserve"> </w:t>
            </w:r>
            <w:proofErr w:type="spellStart"/>
            <w:r w:rsidR="00A02AE9" w:rsidRPr="008C0141">
              <w:t>doa</w:t>
            </w:r>
            <w:proofErr w:type="spellEnd"/>
            <w:r w:rsidR="00A02AE9" w:rsidRPr="008C0141">
              <w:t xml:space="preserve">’ </w:t>
            </w:r>
            <w:proofErr w:type="spellStart"/>
            <w:r w:rsidR="00A02AE9" w:rsidRPr="008C0141">
              <w:t>dan</w:t>
            </w:r>
            <w:proofErr w:type="spellEnd"/>
            <w:r w:rsidR="00A02AE9" w:rsidRPr="008C0141">
              <w:t xml:space="preserve"> </w:t>
            </w:r>
            <w:proofErr w:type="spellStart"/>
            <w:r w:rsidR="00A02AE9" w:rsidRPr="008C0141">
              <w:t>tata</w:t>
            </w:r>
            <w:proofErr w:type="spellEnd"/>
            <w:r w:rsidR="00A02AE9" w:rsidRPr="008C0141">
              <w:t xml:space="preserve"> </w:t>
            </w:r>
            <w:proofErr w:type="spellStart"/>
            <w:r w:rsidR="00A02AE9" w:rsidRPr="008C0141">
              <w:t>cara</w:t>
            </w:r>
            <w:proofErr w:type="spellEnd"/>
            <w:r w:rsidR="00A02AE9" w:rsidRPr="008C0141">
              <w:t xml:space="preserve"> </w:t>
            </w:r>
            <w:proofErr w:type="spellStart"/>
            <w:r w:rsidR="00A02AE9" w:rsidRPr="008C0141">
              <w:t>membacanya</w:t>
            </w:r>
            <w:proofErr w:type="spellEnd"/>
          </w:p>
        </w:tc>
        <w:tc>
          <w:tcPr>
            <w:tcW w:w="2126" w:type="dxa"/>
          </w:tcPr>
          <w:p w:rsidR="005F07F2" w:rsidRPr="008C0141" w:rsidRDefault="00FF5427" w:rsidP="006B6998">
            <w:proofErr w:type="spellStart"/>
            <w:r w:rsidRPr="008C0141">
              <w:t>Bahan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materi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dan</w:t>
            </w:r>
            <w:proofErr w:type="spellEnd"/>
            <w:r w:rsidRPr="008C0141">
              <w:t xml:space="preserve"> </w:t>
            </w:r>
            <w:proofErr w:type="spellStart"/>
            <w:r w:rsidR="006B6998">
              <w:t>praktek</w:t>
            </w:r>
            <w:proofErr w:type="spellEnd"/>
            <w:r w:rsidR="006B6998">
              <w:t xml:space="preserve"> </w:t>
            </w:r>
            <w:proofErr w:type="spellStart"/>
            <w:r w:rsidR="006B6998">
              <w:t>serta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penilaian</w:t>
            </w:r>
            <w:proofErr w:type="spellEnd"/>
          </w:p>
        </w:tc>
        <w:tc>
          <w:tcPr>
            <w:tcW w:w="1100" w:type="dxa"/>
          </w:tcPr>
          <w:p w:rsidR="005F07F2" w:rsidRPr="008C0141" w:rsidRDefault="00FF5427" w:rsidP="00B558AA">
            <w:pPr>
              <w:jc w:val="center"/>
            </w:pPr>
            <w:r w:rsidRPr="008C0141">
              <w:t>2 x 50</w:t>
            </w:r>
            <w:r w:rsidR="005F07F2" w:rsidRPr="008C0141">
              <w:t xml:space="preserve"> </w:t>
            </w:r>
            <w:proofErr w:type="spellStart"/>
            <w:r w:rsidR="005F07F2" w:rsidRPr="008C0141">
              <w:t>menit</w:t>
            </w:r>
            <w:proofErr w:type="spellEnd"/>
          </w:p>
        </w:tc>
        <w:tc>
          <w:tcPr>
            <w:tcW w:w="2161" w:type="dxa"/>
          </w:tcPr>
          <w:p w:rsidR="005F07F2" w:rsidRPr="008C0141" w:rsidRDefault="003F0EE1">
            <w:proofErr w:type="spellStart"/>
            <w:r w:rsidRPr="008C0141">
              <w:t>Keaktifan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kuliah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dan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keseriusan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menghafal</w:t>
            </w:r>
            <w:proofErr w:type="spellEnd"/>
            <w:r w:rsidRPr="008C0141">
              <w:t xml:space="preserve">, </w:t>
            </w:r>
            <w:proofErr w:type="spellStart"/>
            <w:r w:rsidRPr="008C0141">
              <w:t>dan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ketepatan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stor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rekaman</w:t>
            </w:r>
            <w:proofErr w:type="spellEnd"/>
            <w:r w:rsidRPr="008C0141">
              <w:t xml:space="preserve"> video</w:t>
            </w:r>
          </w:p>
        </w:tc>
        <w:tc>
          <w:tcPr>
            <w:tcW w:w="2126" w:type="dxa"/>
          </w:tcPr>
          <w:p w:rsidR="00E1193E" w:rsidRPr="008C0141" w:rsidRDefault="00E1193E" w:rsidP="00E1193E">
            <w:proofErr w:type="spellStart"/>
            <w:r w:rsidRPr="008C0141">
              <w:t>Petunjuk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shalat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lengkap</w:t>
            </w:r>
            <w:proofErr w:type="spellEnd"/>
          </w:p>
          <w:p w:rsidR="005F07F2" w:rsidRPr="008C0141" w:rsidRDefault="00E1193E" w:rsidP="00E1193E">
            <w:r w:rsidRPr="008C0141">
              <w:t xml:space="preserve">Kumpulan </w:t>
            </w:r>
            <w:proofErr w:type="spellStart"/>
            <w:r w:rsidRPr="008C0141">
              <w:t>shalat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sunnah</w:t>
            </w:r>
            <w:proofErr w:type="spellEnd"/>
          </w:p>
          <w:p w:rsidR="00E1193E" w:rsidRPr="008C0141" w:rsidRDefault="00E1193E" w:rsidP="00E1193E">
            <w:proofErr w:type="spellStart"/>
            <w:r w:rsidRPr="008C0141">
              <w:t>Hikmah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shalat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berjamaah</w:t>
            </w:r>
            <w:proofErr w:type="spellEnd"/>
          </w:p>
        </w:tc>
        <w:tc>
          <w:tcPr>
            <w:tcW w:w="1559" w:type="dxa"/>
          </w:tcPr>
          <w:p w:rsidR="005F07F2" w:rsidRPr="008C0141" w:rsidRDefault="005F07F2" w:rsidP="00F612E4">
            <w:proofErr w:type="spellStart"/>
            <w:r w:rsidRPr="008C0141">
              <w:t>Sesuai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Simak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Akademis</w:t>
            </w:r>
            <w:proofErr w:type="spellEnd"/>
          </w:p>
        </w:tc>
      </w:tr>
      <w:tr w:rsidR="005F07F2" w:rsidRPr="008C0141" w:rsidTr="00120294">
        <w:tc>
          <w:tcPr>
            <w:tcW w:w="977" w:type="dxa"/>
          </w:tcPr>
          <w:p w:rsidR="005F07F2" w:rsidRPr="008C0141" w:rsidRDefault="005F07F2" w:rsidP="00F33C5F">
            <w:pPr>
              <w:jc w:val="center"/>
            </w:pPr>
            <w:r w:rsidRPr="008C0141">
              <w:t>15</w:t>
            </w:r>
          </w:p>
        </w:tc>
        <w:tc>
          <w:tcPr>
            <w:tcW w:w="2568" w:type="dxa"/>
          </w:tcPr>
          <w:p w:rsidR="005F07F2" w:rsidRPr="008C0141" w:rsidRDefault="005F07F2" w:rsidP="00AB357F">
            <w:proofErr w:type="spellStart"/>
            <w:r w:rsidRPr="008C0141">
              <w:t>Mahasiswa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mampu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mempraktikkan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shalat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subuh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dengan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do’a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qunu</w:t>
            </w:r>
            <w:r w:rsidR="00995608" w:rsidRPr="008C0141">
              <w:t>t</w:t>
            </w:r>
            <w:r w:rsidRPr="008C0141">
              <w:t>nya</w:t>
            </w:r>
            <w:proofErr w:type="spellEnd"/>
          </w:p>
        </w:tc>
        <w:tc>
          <w:tcPr>
            <w:tcW w:w="2409" w:type="dxa"/>
          </w:tcPr>
          <w:p w:rsidR="005F07F2" w:rsidRPr="008C0141" w:rsidRDefault="005F07F2" w:rsidP="00A02AE9">
            <w:proofErr w:type="spellStart"/>
            <w:r w:rsidRPr="008C0141">
              <w:t>Peragaan</w:t>
            </w:r>
            <w:proofErr w:type="spellEnd"/>
            <w:r w:rsidRPr="008C0141">
              <w:t xml:space="preserve"> </w:t>
            </w:r>
            <w:proofErr w:type="spellStart"/>
            <w:r w:rsidR="00A02AE9" w:rsidRPr="008C0141">
              <w:t>shalat</w:t>
            </w:r>
            <w:proofErr w:type="spellEnd"/>
            <w:r w:rsidR="00A02AE9" w:rsidRPr="008C0141">
              <w:t xml:space="preserve"> </w:t>
            </w:r>
            <w:proofErr w:type="spellStart"/>
            <w:r w:rsidR="00A02AE9" w:rsidRPr="008C0141">
              <w:t>subuh</w:t>
            </w:r>
            <w:proofErr w:type="spellEnd"/>
            <w:r w:rsidR="00A02AE9" w:rsidRPr="008C0141">
              <w:t xml:space="preserve"> </w:t>
            </w:r>
            <w:proofErr w:type="spellStart"/>
            <w:r w:rsidR="00A02AE9" w:rsidRPr="008C0141">
              <w:t>dengan</w:t>
            </w:r>
            <w:proofErr w:type="spellEnd"/>
            <w:r w:rsidR="00A02AE9" w:rsidRPr="008C0141">
              <w:t xml:space="preserve"> </w:t>
            </w:r>
            <w:proofErr w:type="spellStart"/>
            <w:r w:rsidR="00A02AE9" w:rsidRPr="008C0141">
              <w:t>bacaan</w:t>
            </w:r>
            <w:proofErr w:type="spellEnd"/>
            <w:r w:rsidR="00A02AE9" w:rsidRPr="008C0141">
              <w:t xml:space="preserve"> </w:t>
            </w:r>
            <w:proofErr w:type="spellStart"/>
            <w:r w:rsidR="00A02AE9" w:rsidRPr="008C0141">
              <w:t>niat</w:t>
            </w:r>
            <w:proofErr w:type="spellEnd"/>
            <w:r w:rsidR="00A02AE9" w:rsidRPr="008C0141">
              <w:t xml:space="preserve"> </w:t>
            </w:r>
            <w:proofErr w:type="spellStart"/>
            <w:r w:rsidR="00A02AE9" w:rsidRPr="008C0141">
              <w:t>dan</w:t>
            </w:r>
            <w:proofErr w:type="spellEnd"/>
            <w:r w:rsidR="00A02AE9" w:rsidRPr="008C0141">
              <w:t xml:space="preserve"> </w:t>
            </w:r>
            <w:proofErr w:type="spellStart"/>
            <w:r w:rsidR="00A02AE9" w:rsidRPr="008C0141">
              <w:t>do’a</w:t>
            </w:r>
            <w:proofErr w:type="spellEnd"/>
            <w:r w:rsidR="00A02AE9" w:rsidRPr="008C0141">
              <w:t xml:space="preserve"> </w:t>
            </w:r>
            <w:proofErr w:type="spellStart"/>
            <w:r w:rsidR="00A02AE9" w:rsidRPr="008C0141">
              <w:t>dari</w:t>
            </w:r>
            <w:proofErr w:type="spellEnd"/>
            <w:r w:rsidR="00A02AE9" w:rsidRPr="008C0141">
              <w:t xml:space="preserve"> </w:t>
            </w:r>
            <w:proofErr w:type="spellStart"/>
            <w:r w:rsidR="00A02AE9" w:rsidRPr="008C0141">
              <w:t>takbir</w:t>
            </w:r>
            <w:proofErr w:type="spellEnd"/>
            <w:r w:rsidR="00A02AE9" w:rsidRPr="008C0141">
              <w:t xml:space="preserve"> </w:t>
            </w:r>
            <w:proofErr w:type="spellStart"/>
            <w:r w:rsidR="00A02AE9" w:rsidRPr="008C0141">
              <w:t>hinggga</w:t>
            </w:r>
            <w:proofErr w:type="spellEnd"/>
            <w:r w:rsidR="00A02AE9" w:rsidRPr="008C0141">
              <w:t xml:space="preserve"> </w:t>
            </w:r>
            <w:proofErr w:type="spellStart"/>
            <w:r w:rsidR="00A02AE9" w:rsidRPr="008C0141">
              <w:t>salam</w:t>
            </w:r>
            <w:proofErr w:type="spellEnd"/>
            <w:r w:rsidR="00A02AE9" w:rsidRPr="008C0141">
              <w:t xml:space="preserve"> </w:t>
            </w:r>
            <w:proofErr w:type="spellStart"/>
            <w:r w:rsidR="00A02AE9" w:rsidRPr="008C0141">
              <w:t>dan</w:t>
            </w:r>
            <w:proofErr w:type="spellEnd"/>
            <w:r w:rsidR="00A02AE9" w:rsidRPr="008C0141">
              <w:t xml:space="preserve"> </w:t>
            </w:r>
            <w:proofErr w:type="spellStart"/>
            <w:r w:rsidR="00A02AE9" w:rsidRPr="008C0141">
              <w:t>do’a</w:t>
            </w:r>
            <w:proofErr w:type="spellEnd"/>
            <w:r w:rsidR="00A02AE9" w:rsidRPr="008C0141">
              <w:t xml:space="preserve"> </w:t>
            </w:r>
            <w:proofErr w:type="spellStart"/>
            <w:r w:rsidR="00A02AE9" w:rsidRPr="008C0141">
              <w:t>qunut</w:t>
            </w:r>
            <w:proofErr w:type="spellEnd"/>
            <w:r w:rsidR="00A02AE9" w:rsidRPr="008C0141">
              <w:t xml:space="preserve">, </w:t>
            </w:r>
            <w:proofErr w:type="spellStart"/>
            <w:r w:rsidR="00A02AE9" w:rsidRPr="008C0141">
              <w:t>dzikir</w:t>
            </w:r>
            <w:proofErr w:type="spellEnd"/>
            <w:r w:rsidR="00A02AE9" w:rsidRPr="008C0141">
              <w:t xml:space="preserve"> </w:t>
            </w:r>
            <w:proofErr w:type="spellStart"/>
            <w:r w:rsidR="00A02AE9" w:rsidRPr="008C0141">
              <w:t>dan</w:t>
            </w:r>
            <w:proofErr w:type="spellEnd"/>
            <w:r w:rsidR="00A02AE9" w:rsidRPr="008C0141">
              <w:t xml:space="preserve"> </w:t>
            </w:r>
            <w:proofErr w:type="spellStart"/>
            <w:r w:rsidR="00A02AE9" w:rsidRPr="008C0141">
              <w:t>do’a</w:t>
            </w:r>
            <w:proofErr w:type="spellEnd"/>
            <w:r w:rsidR="00A02AE9" w:rsidRPr="008C0141">
              <w:t xml:space="preserve"> </w:t>
            </w:r>
            <w:proofErr w:type="spellStart"/>
            <w:r w:rsidR="00A02AE9" w:rsidRPr="008C0141">
              <w:t>sesudah</w:t>
            </w:r>
            <w:proofErr w:type="spellEnd"/>
            <w:r w:rsidR="00A02AE9" w:rsidRPr="008C0141">
              <w:t xml:space="preserve"> </w:t>
            </w:r>
            <w:proofErr w:type="spellStart"/>
            <w:r w:rsidR="00A02AE9" w:rsidRPr="008C0141">
              <w:t>shalat</w:t>
            </w:r>
            <w:proofErr w:type="spellEnd"/>
            <w:r w:rsidR="00A02AE9" w:rsidRPr="008C0141">
              <w:t>.</w:t>
            </w:r>
          </w:p>
        </w:tc>
        <w:tc>
          <w:tcPr>
            <w:tcW w:w="2126" w:type="dxa"/>
          </w:tcPr>
          <w:p w:rsidR="005F07F2" w:rsidRPr="008C0141" w:rsidRDefault="00FF5427" w:rsidP="006B6998">
            <w:proofErr w:type="spellStart"/>
            <w:r w:rsidRPr="008C0141">
              <w:t>Bahan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materi</w:t>
            </w:r>
            <w:proofErr w:type="spellEnd"/>
            <w:r w:rsidRPr="008C0141">
              <w:t xml:space="preserve"> </w:t>
            </w:r>
            <w:proofErr w:type="spellStart"/>
            <w:r w:rsidR="006B6998">
              <w:t>praktek</w:t>
            </w:r>
            <w:proofErr w:type="spellEnd"/>
            <w:r w:rsidR="006B6998">
              <w:t xml:space="preserve"> </w:t>
            </w:r>
            <w:proofErr w:type="spellStart"/>
            <w:r w:rsidR="006B6998">
              <w:t>serta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penilaian</w:t>
            </w:r>
            <w:proofErr w:type="spellEnd"/>
          </w:p>
        </w:tc>
        <w:tc>
          <w:tcPr>
            <w:tcW w:w="1100" w:type="dxa"/>
          </w:tcPr>
          <w:p w:rsidR="005F07F2" w:rsidRPr="008C0141" w:rsidRDefault="00FF5427" w:rsidP="00B558AA">
            <w:pPr>
              <w:jc w:val="center"/>
            </w:pPr>
            <w:r w:rsidRPr="008C0141">
              <w:t>2 x 50</w:t>
            </w:r>
            <w:r w:rsidR="005F07F2" w:rsidRPr="008C0141">
              <w:t xml:space="preserve"> </w:t>
            </w:r>
            <w:proofErr w:type="spellStart"/>
            <w:r w:rsidR="005F07F2" w:rsidRPr="008C0141">
              <w:t>menit</w:t>
            </w:r>
            <w:proofErr w:type="spellEnd"/>
          </w:p>
        </w:tc>
        <w:tc>
          <w:tcPr>
            <w:tcW w:w="2161" w:type="dxa"/>
          </w:tcPr>
          <w:p w:rsidR="005F07F2" w:rsidRPr="008C0141" w:rsidRDefault="003F0EE1">
            <w:proofErr w:type="spellStart"/>
            <w:r w:rsidRPr="008C0141">
              <w:t>Keaktifan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kuliah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dan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keseriusan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menghafal</w:t>
            </w:r>
            <w:proofErr w:type="spellEnd"/>
            <w:r w:rsidRPr="008C0141">
              <w:t xml:space="preserve">, </w:t>
            </w:r>
            <w:proofErr w:type="spellStart"/>
            <w:r w:rsidRPr="008C0141">
              <w:t>dan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ketepatan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stor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rekaman</w:t>
            </w:r>
            <w:proofErr w:type="spellEnd"/>
            <w:r w:rsidRPr="008C0141">
              <w:t xml:space="preserve"> video</w:t>
            </w:r>
          </w:p>
        </w:tc>
        <w:tc>
          <w:tcPr>
            <w:tcW w:w="2126" w:type="dxa"/>
          </w:tcPr>
          <w:p w:rsidR="00E1193E" w:rsidRPr="008C0141" w:rsidRDefault="00E1193E" w:rsidP="00E1193E">
            <w:proofErr w:type="spellStart"/>
            <w:r w:rsidRPr="008C0141">
              <w:t>Petunjuk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shalat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lengkap</w:t>
            </w:r>
            <w:proofErr w:type="spellEnd"/>
          </w:p>
          <w:p w:rsidR="00E1193E" w:rsidRPr="008C0141" w:rsidRDefault="00E1193E" w:rsidP="00E1193E">
            <w:r w:rsidRPr="008C0141">
              <w:t xml:space="preserve">Kumpulan </w:t>
            </w:r>
            <w:proofErr w:type="spellStart"/>
            <w:r w:rsidRPr="008C0141">
              <w:t>shalat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sunnah</w:t>
            </w:r>
            <w:proofErr w:type="spellEnd"/>
          </w:p>
          <w:p w:rsidR="005F07F2" w:rsidRPr="008C0141" w:rsidRDefault="00E1193E" w:rsidP="00E1193E">
            <w:proofErr w:type="spellStart"/>
            <w:r w:rsidRPr="008C0141">
              <w:t>Hikmah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shalat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subuh</w:t>
            </w:r>
            <w:proofErr w:type="spellEnd"/>
          </w:p>
        </w:tc>
        <w:tc>
          <w:tcPr>
            <w:tcW w:w="1559" w:type="dxa"/>
          </w:tcPr>
          <w:p w:rsidR="005F07F2" w:rsidRPr="008C0141" w:rsidRDefault="005F07F2">
            <w:proofErr w:type="spellStart"/>
            <w:r w:rsidRPr="008C0141">
              <w:t>Sesuai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Simak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Akademis</w:t>
            </w:r>
            <w:proofErr w:type="spellEnd"/>
          </w:p>
        </w:tc>
      </w:tr>
      <w:tr w:rsidR="005F07F2" w:rsidRPr="008C0141" w:rsidTr="00120294">
        <w:tc>
          <w:tcPr>
            <w:tcW w:w="977" w:type="dxa"/>
          </w:tcPr>
          <w:p w:rsidR="005F07F2" w:rsidRPr="008C0141" w:rsidRDefault="005F07F2" w:rsidP="00F33C5F">
            <w:pPr>
              <w:jc w:val="center"/>
            </w:pPr>
            <w:r w:rsidRPr="008C0141">
              <w:t>16</w:t>
            </w:r>
          </w:p>
        </w:tc>
        <w:tc>
          <w:tcPr>
            <w:tcW w:w="14049" w:type="dxa"/>
            <w:gridSpan w:val="7"/>
          </w:tcPr>
          <w:p w:rsidR="005F07F2" w:rsidRPr="008C0141" w:rsidRDefault="005F07F2" w:rsidP="004C4D02">
            <w:pPr>
              <w:jc w:val="center"/>
            </w:pPr>
            <w:proofErr w:type="spellStart"/>
            <w:r w:rsidRPr="008C0141">
              <w:t>Ujian</w:t>
            </w:r>
            <w:proofErr w:type="spellEnd"/>
            <w:r w:rsidRPr="008C0141">
              <w:t xml:space="preserve"> </w:t>
            </w:r>
            <w:proofErr w:type="spellStart"/>
            <w:r w:rsidRPr="008C0141">
              <w:t>Akhir</w:t>
            </w:r>
            <w:proofErr w:type="spellEnd"/>
            <w:r w:rsidRPr="008C0141">
              <w:t xml:space="preserve"> Semester (UAS)</w:t>
            </w:r>
          </w:p>
        </w:tc>
      </w:tr>
    </w:tbl>
    <w:p w:rsidR="00F33C5F" w:rsidRPr="008C0141" w:rsidRDefault="00F33C5F" w:rsidP="00792CC0">
      <w:pPr>
        <w:jc w:val="both"/>
      </w:pPr>
    </w:p>
    <w:p w:rsidR="00323313" w:rsidRPr="008C0141" w:rsidRDefault="00323313" w:rsidP="00792CC0">
      <w:pPr>
        <w:jc w:val="both"/>
      </w:pPr>
    </w:p>
    <w:p w:rsidR="00792CC0" w:rsidRPr="00260A4E" w:rsidRDefault="00792CC0" w:rsidP="00792CC0">
      <w:pPr>
        <w:tabs>
          <w:tab w:val="left" w:pos="10206"/>
        </w:tabs>
        <w:jc w:val="both"/>
        <w:rPr>
          <w:lang w:val="id-ID"/>
        </w:rPr>
      </w:pPr>
      <w:r w:rsidRPr="008C0141">
        <w:tab/>
        <w:t xml:space="preserve">Bengkulu,   </w:t>
      </w:r>
      <w:r w:rsidR="00260A4E">
        <w:rPr>
          <w:lang w:val="id-ID"/>
        </w:rPr>
        <w:t xml:space="preserve">  </w:t>
      </w:r>
      <w:r w:rsidR="00260A4E">
        <w:t>September 202</w:t>
      </w:r>
      <w:r w:rsidR="00260A4E">
        <w:rPr>
          <w:lang w:val="id-ID"/>
        </w:rPr>
        <w:t>2</w:t>
      </w:r>
    </w:p>
    <w:p w:rsidR="00792CC0" w:rsidRPr="008C0141" w:rsidRDefault="00792CC0" w:rsidP="00792CC0">
      <w:pPr>
        <w:tabs>
          <w:tab w:val="left" w:pos="1134"/>
          <w:tab w:val="left" w:pos="5245"/>
          <w:tab w:val="left" w:pos="10206"/>
        </w:tabs>
        <w:jc w:val="both"/>
      </w:pPr>
      <w:r w:rsidRPr="008C0141">
        <w:t xml:space="preserve">      </w:t>
      </w:r>
      <w:r w:rsidRPr="008C0141">
        <w:tab/>
      </w:r>
      <w:proofErr w:type="spellStart"/>
      <w:r w:rsidRPr="008C0141">
        <w:t>Disusun</w:t>
      </w:r>
      <w:proofErr w:type="spellEnd"/>
      <w:r w:rsidRPr="008C0141">
        <w:t xml:space="preserve"> </w:t>
      </w:r>
      <w:proofErr w:type="spellStart"/>
      <w:r w:rsidRPr="008C0141">
        <w:t>Oleh</w:t>
      </w:r>
      <w:proofErr w:type="spellEnd"/>
      <w:r w:rsidRPr="008C0141">
        <w:tab/>
      </w:r>
      <w:proofErr w:type="spellStart"/>
      <w:r w:rsidRPr="008C0141">
        <w:t>Diperiksa</w:t>
      </w:r>
      <w:proofErr w:type="spellEnd"/>
      <w:r w:rsidRPr="008C0141">
        <w:t xml:space="preserve"> </w:t>
      </w:r>
      <w:proofErr w:type="spellStart"/>
      <w:r w:rsidRPr="008C0141">
        <w:t>Oleh</w:t>
      </w:r>
      <w:proofErr w:type="spellEnd"/>
      <w:r w:rsidRPr="008C0141">
        <w:tab/>
      </w:r>
      <w:proofErr w:type="spellStart"/>
      <w:r w:rsidRPr="008C0141">
        <w:t>Disahkan</w:t>
      </w:r>
      <w:proofErr w:type="spellEnd"/>
      <w:r w:rsidRPr="008C0141">
        <w:t xml:space="preserve"> </w:t>
      </w:r>
      <w:proofErr w:type="spellStart"/>
      <w:r w:rsidRPr="008C0141">
        <w:t>Oleh</w:t>
      </w:r>
      <w:proofErr w:type="spellEnd"/>
    </w:p>
    <w:p w:rsidR="00792CC0" w:rsidRPr="008C0141" w:rsidRDefault="00792CC0" w:rsidP="00792CC0">
      <w:pPr>
        <w:tabs>
          <w:tab w:val="left" w:pos="1134"/>
          <w:tab w:val="left" w:pos="5245"/>
          <w:tab w:val="left" w:pos="10206"/>
        </w:tabs>
        <w:jc w:val="both"/>
      </w:pPr>
      <w:r w:rsidRPr="008C0141">
        <w:tab/>
      </w:r>
      <w:proofErr w:type="spellStart"/>
      <w:r w:rsidRPr="008C0141">
        <w:t>Dosen</w:t>
      </w:r>
      <w:proofErr w:type="spellEnd"/>
      <w:r w:rsidRPr="008C0141">
        <w:t xml:space="preserve"> </w:t>
      </w:r>
      <w:proofErr w:type="spellStart"/>
      <w:r w:rsidRPr="008C0141">
        <w:t>Pengampu</w:t>
      </w:r>
      <w:proofErr w:type="spellEnd"/>
      <w:r w:rsidRPr="008C0141">
        <w:tab/>
      </w:r>
      <w:proofErr w:type="spellStart"/>
      <w:r w:rsidRPr="008C0141">
        <w:t>Ketua</w:t>
      </w:r>
      <w:proofErr w:type="spellEnd"/>
      <w:r w:rsidRPr="008C0141">
        <w:t xml:space="preserve"> Prodi</w:t>
      </w:r>
      <w:r w:rsidRPr="008C0141">
        <w:tab/>
      </w:r>
      <w:proofErr w:type="spellStart"/>
      <w:r w:rsidR="004F2257" w:rsidRPr="008C0141">
        <w:t>Dekan</w:t>
      </w:r>
      <w:proofErr w:type="spellEnd"/>
      <w:r w:rsidR="00AC0B6D">
        <w:t>,</w:t>
      </w:r>
    </w:p>
    <w:p w:rsidR="004F2257" w:rsidRPr="008C0141" w:rsidRDefault="004F2257" w:rsidP="00792CC0">
      <w:pPr>
        <w:tabs>
          <w:tab w:val="left" w:pos="1134"/>
          <w:tab w:val="left" w:pos="5245"/>
          <w:tab w:val="left" w:pos="10206"/>
        </w:tabs>
        <w:jc w:val="both"/>
      </w:pPr>
    </w:p>
    <w:p w:rsidR="004F2257" w:rsidRPr="008C0141" w:rsidRDefault="004F2257" w:rsidP="00792CC0">
      <w:pPr>
        <w:tabs>
          <w:tab w:val="left" w:pos="1134"/>
          <w:tab w:val="left" w:pos="5245"/>
          <w:tab w:val="left" w:pos="10206"/>
        </w:tabs>
        <w:jc w:val="both"/>
      </w:pPr>
    </w:p>
    <w:p w:rsidR="00323313" w:rsidRPr="008C0141" w:rsidRDefault="00323313" w:rsidP="00792CC0">
      <w:pPr>
        <w:tabs>
          <w:tab w:val="left" w:pos="1134"/>
          <w:tab w:val="left" w:pos="5245"/>
          <w:tab w:val="left" w:pos="10206"/>
        </w:tabs>
        <w:jc w:val="both"/>
      </w:pPr>
    </w:p>
    <w:p w:rsidR="004F2257" w:rsidRPr="008C0141" w:rsidRDefault="00260A4E" w:rsidP="00792CC0">
      <w:pPr>
        <w:tabs>
          <w:tab w:val="left" w:pos="1134"/>
          <w:tab w:val="left" w:pos="5245"/>
          <w:tab w:val="left" w:pos="10206"/>
        </w:tabs>
        <w:jc w:val="both"/>
      </w:pPr>
      <w:r>
        <w:tab/>
      </w:r>
      <w:r>
        <w:rPr>
          <w:lang w:val="id-ID"/>
        </w:rPr>
        <w:t>Zubaidah, M. Us</w:t>
      </w:r>
      <w:r>
        <w:tab/>
      </w:r>
      <w:r>
        <w:rPr>
          <w:lang w:val="id-ID"/>
        </w:rPr>
        <w:t xml:space="preserve">Aziz Mustamin, </w:t>
      </w:r>
      <w:r>
        <w:t>M.</w:t>
      </w:r>
      <w:r>
        <w:rPr>
          <w:lang w:val="id-ID"/>
        </w:rPr>
        <w:t xml:space="preserve"> </w:t>
      </w:r>
      <w:proofErr w:type="spellStart"/>
      <w:r>
        <w:t>Pd</w:t>
      </w:r>
      <w:proofErr w:type="spellEnd"/>
      <w:r w:rsidR="00EC61EC">
        <w:rPr>
          <w:lang w:val="id-ID"/>
        </w:rPr>
        <w:t>.I</w:t>
      </w:r>
      <w:r>
        <w:tab/>
        <w:t>Dr.</w:t>
      </w:r>
      <w:r>
        <w:rPr>
          <w:lang w:val="id-ID"/>
        </w:rPr>
        <w:t xml:space="preserve"> Mus Mulyadi</w:t>
      </w:r>
      <w:r w:rsidR="004F2257" w:rsidRPr="008C0141">
        <w:t>, M.</w:t>
      </w:r>
      <w:r>
        <w:rPr>
          <w:lang w:val="id-ID"/>
        </w:rPr>
        <w:t xml:space="preserve"> </w:t>
      </w:r>
      <w:proofErr w:type="spellStart"/>
      <w:r w:rsidR="004F2257" w:rsidRPr="008C0141">
        <w:t>Pd</w:t>
      </w:r>
      <w:proofErr w:type="spellEnd"/>
    </w:p>
    <w:p w:rsidR="004F2257" w:rsidRPr="00260A4E" w:rsidRDefault="00260A4E" w:rsidP="00792CC0">
      <w:pPr>
        <w:tabs>
          <w:tab w:val="left" w:pos="1134"/>
          <w:tab w:val="left" w:pos="5245"/>
          <w:tab w:val="left" w:pos="10206"/>
        </w:tabs>
        <w:jc w:val="both"/>
        <w:rPr>
          <w:lang w:val="id-ID"/>
        </w:rPr>
      </w:pPr>
      <w:r>
        <w:tab/>
        <w:t>NI</w:t>
      </w:r>
      <w:r>
        <w:rPr>
          <w:lang w:val="id-ID"/>
        </w:rPr>
        <w:t>DN 2016047202</w:t>
      </w:r>
      <w:r w:rsidR="006A2EC3" w:rsidRPr="008C0141">
        <w:tab/>
        <w:t>NIP</w:t>
      </w:r>
      <w:r w:rsidR="009A2CD6">
        <w:t xml:space="preserve"> 198504292015031000</w:t>
      </w:r>
      <w:r w:rsidR="006A2EC3" w:rsidRPr="008C0141">
        <w:t xml:space="preserve"> </w:t>
      </w:r>
      <w:r>
        <w:tab/>
        <w:t xml:space="preserve">NIP </w:t>
      </w:r>
      <w:r w:rsidR="009A2CD6">
        <w:t>197005142000031004</w:t>
      </w:r>
    </w:p>
    <w:p w:rsidR="00A9039F" w:rsidRPr="008C0141" w:rsidRDefault="00A9039F" w:rsidP="00792CC0">
      <w:pPr>
        <w:tabs>
          <w:tab w:val="left" w:pos="1134"/>
          <w:tab w:val="left" w:pos="5245"/>
          <w:tab w:val="left" w:pos="10206"/>
        </w:tabs>
        <w:jc w:val="both"/>
      </w:pPr>
    </w:p>
    <w:p w:rsidR="00A9039F" w:rsidRPr="008C0141" w:rsidRDefault="00A9039F" w:rsidP="00792CC0">
      <w:pPr>
        <w:tabs>
          <w:tab w:val="left" w:pos="1134"/>
          <w:tab w:val="left" w:pos="5245"/>
          <w:tab w:val="left" w:pos="10206"/>
        </w:tabs>
        <w:jc w:val="both"/>
      </w:pPr>
    </w:p>
    <w:p w:rsidR="00A9039F" w:rsidRPr="008C0141" w:rsidRDefault="00A9039F" w:rsidP="00792CC0">
      <w:pPr>
        <w:tabs>
          <w:tab w:val="left" w:pos="1134"/>
          <w:tab w:val="left" w:pos="5245"/>
          <w:tab w:val="left" w:pos="10206"/>
        </w:tabs>
        <w:jc w:val="both"/>
      </w:pPr>
    </w:p>
    <w:p w:rsidR="00A9039F" w:rsidRPr="008C0141" w:rsidRDefault="00A9039F" w:rsidP="00792CC0">
      <w:pPr>
        <w:tabs>
          <w:tab w:val="left" w:pos="1134"/>
          <w:tab w:val="left" w:pos="5245"/>
          <w:tab w:val="left" w:pos="10206"/>
        </w:tabs>
        <w:jc w:val="both"/>
      </w:pPr>
    </w:p>
    <w:p w:rsidR="00A9039F" w:rsidRPr="008C0141" w:rsidRDefault="00A9039F" w:rsidP="00792CC0">
      <w:pPr>
        <w:tabs>
          <w:tab w:val="left" w:pos="1134"/>
          <w:tab w:val="left" w:pos="5245"/>
          <w:tab w:val="left" w:pos="10206"/>
        </w:tabs>
        <w:jc w:val="both"/>
      </w:pPr>
    </w:p>
    <w:p w:rsidR="005B6696" w:rsidRDefault="005B6696" w:rsidP="00792CC0">
      <w:pPr>
        <w:tabs>
          <w:tab w:val="left" w:pos="1134"/>
          <w:tab w:val="left" w:pos="5245"/>
          <w:tab w:val="left" w:pos="10206"/>
        </w:tabs>
        <w:jc w:val="both"/>
        <w:rPr>
          <w:lang w:val="id-ID"/>
        </w:rPr>
      </w:pPr>
    </w:p>
    <w:p w:rsidR="005B6696" w:rsidRDefault="005B6696" w:rsidP="00D35F79">
      <w:pPr>
        <w:tabs>
          <w:tab w:val="left" w:pos="1134"/>
          <w:tab w:val="left" w:pos="5245"/>
          <w:tab w:val="left" w:pos="10206"/>
        </w:tabs>
        <w:jc w:val="center"/>
        <w:rPr>
          <w:lang w:val="id-ID"/>
        </w:rPr>
      </w:pPr>
    </w:p>
    <w:p w:rsidR="00D35F79" w:rsidRPr="00B224F3" w:rsidRDefault="00EC7ADF" w:rsidP="00D35F7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RENCANA PEMBELAJARAN SEMESTER</w:t>
      </w:r>
      <w:r w:rsidR="00D35F79" w:rsidRPr="00B224F3">
        <w:rPr>
          <w:rFonts w:ascii="Arial" w:hAnsi="Arial" w:cs="Arial"/>
          <w:b/>
          <w:sz w:val="28"/>
          <w:szCs w:val="28"/>
        </w:rPr>
        <w:t xml:space="preserve"> (RPS)</w:t>
      </w:r>
    </w:p>
    <w:p w:rsidR="00D35F79" w:rsidRPr="009A2CD6" w:rsidRDefault="009A2CD6" w:rsidP="00D35F7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MATA KULIAH</w:t>
      </w:r>
      <w:r w:rsidR="00D35F79" w:rsidRPr="00B224F3">
        <w:rPr>
          <w:rFonts w:ascii="Arial" w:hAnsi="Arial" w:cs="Arial"/>
          <w:b/>
          <w:sz w:val="28"/>
          <w:szCs w:val="28"/>
        </w:rPr>
        <w:t xml:space="preserve"> P</w:t>
      </w:r>
      <w:r w:rsidR="00D35F79" w:rsidRPr="00B224F3">
        <w:rPr>
          <w:rFonts w:ascii="Arial" w:hAnsi="Arial" w:cs="Arial"/>
          <w:b/>
          <w:sz w:val="28"/>
          <w:szCs w:val="28"/>
          <w:lang w:val="id-ID"/>
        </w:rPr>
        <w:t>RAKTEK IBADAH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D35F79" w:rsidRPr="005801CD" w:rsidRDefault="00D35F79" w:rsidP="00D35F79">
      <w:pPr>
        <w:ind w:left="2835"/>
        <w:jc w:val="center"/>
        <w:rPr>
          <w:rFonts w:ascii="Arial" w:hAnsi="Arial" w:cs="Arial"/>
        </w:rPr>
      </w:pPr>
    </w:p>
    <w:p w:rsidR="00D35F79" w:rsidRPr="005801CD" w:rsidRDefault="00D35F79" w:rsidP="00D35F79">
      <w:pPr>
        <w:jc w:val="center"/>
        <w:rPr>
          <w:rFonts w:ascii="Arial" w:hAnsi="Arial" w:cs="Arial"/>
        </w:rPr>
      </w:pPr>
    </w:p>
    <w:p w:rsidR="00D35F79" w:rsidRPr="005801CD" w:rsidRDefault="00D35F79" w:rsidP="00D35F79">
      <w:pPr>
        <w:jc w:val="center"/>
        <w:rPr>
          <w:rFonts w:ascii="Arial" w:hAnsi="Arial" w:cs="Arial"/>
        </w:rPr>
      </w:pPr>
      <w:r w:rsidRPr="00A16AF1">
        <w:rPr>
          <w:b/>
          <w:noProof/>
          <w:sz w:val="18"/>
        </w:rPr>
        <w:drawing>
          <wp:anchor distT="0" distB="0" distL="114300" distR="114300" simplePos="0" relativeHeight="251665408" behindDoc="0" locked="0" layoutInCell="1" allowOverlap="1" wp14:anchorId="66827257" wp14:editId="356957B6">
            <wp:simplePos x="0" y="0"/>
            <wp:positionH relativeFrom="margin">
              <wp:posOffset>3759978</wp:posOffset>
            </wp:positionH>
            <wp:positionV relativeFrom="paragraph">
              <wp:posOffset>28575</wp:posOffset>
            </wp:positionV>
            <wp:extent cx="1771650" cy="17049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5F79" w:rsidRPr="005801CD" w:rsidRDefault="00D35F79" w:rsidP="00D35F79">
      <w:pPr>
        <w:jc w:val="center"/>
        <w:rPr>
          <w:rFonts w:ascii="Arial" w:hAnsi="Arial" w:cs="Arial"/>
        </w:rPr>
      </w:pPr>
    </w:p>
    <w:p w:rsidR="00D35F79" w:rsidRPr="005801CD" w:rsidRDefault="00D35F79" w:rsidP="00D35F79">
      <w:pPr>
        <w:jc w:val="center"/>
        <w:rPr>
          <w:rFonts w:ascii="Arial" w:hAnsi="Arial" w:cs="Arial"/>
        </w:rPr>
      </w:pPr>
    </w:p>
    <w:p w:rsidR="00D35F79" w:rsidRPr="005801CD" w:rsidRDefault="00D35F79" w:rsidP="00D35F79">
      <w:pPr>
        <w:jc w:val="center"/>
        <w:rPr>
          <w:rFonts w:ascii="Arial" w:hAnsi="Arial" w:cs="Arial"/>
        </w:rPr>
      </w:pPr>
    </w:p>
    <w:p w:rsidR="00D35F79" w:rsidRPr="005801CD" w:rsidRDefault="00D35F79" w:rsidP="00D35F79">
      <w:pPr>
        <w:jc w:val="center"/>
        <w:rPr>
          <w:rFonts w:ascii="Arial" w:hAnsi="Arial" w:cs="Arial"/>
        </w:rPr>
      </w:pPr>
    </w:p>
    <w:p w:rsidR="00D35F79" w:rsidRPr="005801CD" w:rsidRDefault="00D35F79" w:rsidP="00D35F79">
      <w:pPr>
        <w:jc w:val="center"/>
        <w:rPr>
          <w:rFonts w:ascii="Arial" w:hAnsi="Arial" w:cs="Arial"/>
        </w:rPr>
      </w:pPr>
    </w:p>
    <w:p w:rsidR="00D35F79" w:rsidRPr="005801CD" w:rsidRDefault="00D35F79" w:rsidP="00D35F79">
      <w:pPr>
        <w:jc w:val="center"/>
        <w:rPr>
          <w:rFonts w:ascii="Arial" w:hAnsi="Arial" w:cs="Arial"/>
        </w:rPr>
      </w:pPr>
    </w:p>
    <w:p w:rsidR="00D35F79" w:rsidRPr="005801CD" w:rsidRDefault="00D35F79" w:rsidP="00D35F79">
      <w:pPr>
        <w:jc w:val="center"/>
        <w:rPr>
          <w:rFonts w:ascii="Arial" w:hAnsi="Arial" w:cs="Arial"/>
        </w:rPr>
      </w:pPr>
    </w:p>
    <w:p w:rsidR="00D35F79" w:rsidRPr="005801CD" w:rsidRDefault="00D35F79" w:rsidP="00D35F79">
      <w:pPr>
        <w:jc w:val="center"/>
        <w:rPr>
          <w:rFonts w:ascii="Arial" w:hAnsi="Arial" w:cs="Arial"/>
        </w:rPr>
      </w:pPr>
    </w:p>
    <w:p w:rsidR="00D35F79" w:rsidRPr="005801CD" w:rsidRDefault="00D35F79" w:rsidP="00D35F79">
      <w:pPr>
        <w:jc w:val="center"/>
        <w:rPr>
          <w:rFonts w:ascii="Arial" w:hAnsi="Arial" w:cs="Arial"/>
        </w:rPr>
      </w:pPr>
    </w:p>
    <w:p w:rsidR="00D35F79" w:rsidRPr="005801CD" w:rsidRDefault="00D35F79" w:rsidP="00D35F79">
      <w:pPr>
        <w:jc w:val="center"/>
        <w:rPr>
          <w:rFonts w:ascii="Arial" w:hAnsi="Arial" w:cs="Arial"/>
        </w:rPr>
      </w:pPr>
    </w:p>
    <w:p w:rsidR="00D35F79" w:rsidRPr="005801CD" w:rsidRDefault="00D35F79" w:rsidP="00D35F79">
      <w:pPr>
        <w:jc w:val="center"/>
        <w:rPr>
          <w:rFonts w:ascii="Arial" w:hAnsi="Arial" w:cs="Arial"/>
        </w:rPr>
      </w:pPr>
    </w:p>
    <w:p w:rsidR="00D35F79" w:rsidRPr="005801CD" w:rsidRDefault="00D35F79" w:rsidP="00D35F79">
      <w:pPr>
        <w:jc w:val="center"/>
        <w:rPr>
          <w:rFonts w:ascii="Arial" w:hAnsi="Arial" w:cs="Arial"/>
        </w:rPr>
      </w:pPr>
    </w:p>
    <w:p w:rsidR="00D35F79" w:rsidRDefault="00D35F79" w:rsidP="00D35F79">
      <w:pPr>
        <w:jc w:val="center"/>
        <w:rPr>
          <w:rFonts w:ascii="Arial" w:hAnsi="Arial" w:cs="Arial"/>
          <w:b/>
          <w:lang w:val="id-ID"/>
        </w:rPr>
      </w:pPr>
      <w:proofErr w:type="spellStart"/>
      <w:r w:rsidRPr="005801CD">
        <w:rPr>
          <w:rFonts w:ascii="Arial" w:hAnsi="Arial" w:cs="Arial"/>
          <w:b/>
        </w:rPr>
        <w:t>Dosen</w:t>
      </w:r>
      <w:proofErr w:type="spellEnd"/>
      <w:r w:rsidRPr="005801CD">
        <w:rPr>
          <w:rFonts w:ascii="Arial" w:hAnsi="Arial" w:cs="Arial"/>
          <w:b/>
        </w:rPr>
        <w:t xml:space="preserve"> </w:t>
      </w:r>
      <w:proofErr w:type="spellStart"/>
      <w:r w:rsidRPr="005801CD">
        <w:rPr>
          <w:rFonts w:ascii="Arial" w:hAnsi="Arial" w:cs="Arial"/>
          <w:b/>
        </w:rPr>
        <w:t>Pengampu</w:t>
      </w:r>
      <w:proofErr w:type="spellEnd"/>
      <w:r w:rsidRPr="005801CD">
        <w:rPr>
          <w:rFonts w:ascii="Arial" w:hAnsi="Arial" w:cs="Arial"/>
          <w:b/>
        </w:rPr>
        <w:t>:</w:t>
      </w:r>
    </w:p>
    <w:p w:rsidR="005C60DC" w:rsidRPr="005C60DC" w:rsidRDefault="005C60DC" w:rsidP="00D35F79">
      <w:pPr>
        <w:jc w:val="center"/>
        <w:rPr>
          <w:rFonts w:ascii="Arial" w:hAnsi="Arial" w:cs="Arial"/>
          <w:b/>
          <w:lang w:val="id-ID"/>
        </w:rPr>
      </w:pPr>
    </w:p>
    <w:p w:rsidR="00D35F79" w:rsidRPr="005801CD" w:rsidRDefault="00D35F79" w:rsidP="00D35F7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ZUBAIDAH, M. US</w:t>
      </w:r>
    </w:p>
    <w:p w:rsidR="00D35F79" w:rsidRPr="005801CD" w:rsidRDefault="00D35F79" w:rsidP="00D35F79">
      <w:pPr>
        <w:jc w:val="center"/>
        <w:rPr>
          <w:rFonts w:ascii="Arial" w:hAnsi="Arial" w:cs="Arial"/>
        </w:rPr>
      </w:pPr>
    </w:p>
    <w:p w:rsidR="00D35F79" w:rsidRPr="005801CD" w:rsidRDefault="00D35F79" w:rsidP="00D35F79">
      <w:pPr>
        <w:jc w:val="center"/>
        <w:rPr>
          <w:rFonts w:ascii="Arial" w:hAnsi="Arial" w:cs="Arial"/>
        </w:rPr>
      </w:pPr>
    </w:p>
    <w:p w:rsidR="00D35F79" w:rsidRPr="005801CD" w:rsidRDefault="00D35F79" w:rsidP="00D35F79">
      <w:pPr>
        <w:jc w:val="center"/>
        <w:rPr>
          <w:rFonts w:ascii="Arial" w:hAnsi="Arial" w:cs="Arial"/>
        </w:rPr>
      </w:pPr>
    </w:p>
    <w:p w:rsidR="00D35F79" w:rsidRPr="005801CD" w:rsidRDefault="00D35F79" w:rsidP="00D35F79">
      <w:pPr>
        <w:jc w:val="center"/>
        <w:rPr>
          <w:rFonts w:ascii="Arial" w:hAnsi="Arial" w:cs="Arial"/>
        </w:rPr>
      </w:pPr>
    </w:p>
    <w:p w:rsidR="00D35F79" w:rsidRPr="005801CD" w:rsidRDefault="00D35F79" w:rsidP="00D35F79">
      <w:pPr>
        <w:jc w:val="center"/>
        <w:rPr>
          <w:rFonts w:ascii="Arial" w:hAnsi="Arial" w:cs="Arial"/>
        </w:rPr>
      </w:pPr>
    </w:p>
    <w:p w:rsidR="00D35F79" w:rsidRPr="005801CD" w:rsidRDefault="00D35F79" w:rsidP="00D35F79">
      <w:pPr>
        <w:jc w:val="center"/>
        <w:rPr>
          <w:rFonts w:ascii="Arial" w:hAnsi="Arial" w:cs="Arial"/>
        </w:rPr>
      </w:pPr>
    </w:p>
    <w:p w:rsidR="00D35F79" w:rsidRPr="005801CD" w:rsidRDefault="00D35F79" w:rsidP="00D35F79">
      <w:pPr>
        <w:jc w:val="center"/>
        <w:rPr>
          <w:rFonts w:ascii="Arial" w:hAnsi="Arial" w:cs="Arial"/>
        </w:rPr>
      </w:pPr>
    </w:p>
    <w:p w:rsidR="00D35F79" w:rsidRPr="00B224F3" w:rsidRDefault="00D35F79" w:rsidP="00D35F79">
      <w:pPr>
        <w:jc w:val="center"/>
        <w:rPr>
          <w:rFonts w:ascii="Arial" w:hAnsi="Arial" w:cs="Arial"/>
          <w:b/>
          <w:sz w:val="28"/>
          <w:szCs w:val="28"/>
          <w:lang w:val="id-ID"/>
        </w:rPr>
      </w:pPr>
      <w:r w:rsidRPr="00B224F3">
        <w:rPr>
          <w:rFonts w:ascii="Arial" w:hAnsi="Arial" w:cs="Arial"/>
          <w:b/>
          <w:sz w:val="28"/>
          <w:szCs w:val="28"/>
        </w:rPr>
        <w:t xml:space="preserve">PROGRAM STUDI </w:t>
      </w:r>
      <w:r w:rsidRPr="00B224F3">
        <w:rPr>
          <w:rFonts w:ascii="Arial" w:hAnsi="Arial" w:cs="Arial"/>
          <w:b/>
          <w:sz w:val="28"/>
          <w:szCs w:val="28"/>
          <w:lang w:val="id-ID"/>
        </w:rPr>
        <w:t>PENDIDIKAN GURU MADRASAH IBTIDAIYAH</w:t>
      </w:r>
    </w:p>
    <w:p w:rsidR="00D35F79" w:rsidRPr="00B224F3" w:rsidRDefault="00D35F79" w:rsidP="00D35F79">
      <w:pPr>
        <w:jc w:val="center"/>
        <w:rPr>
          <w:rFonts w:ascii="Arial" w:hAnsi="Arial" w:cs="Arial"/>
          <w:b/>
          <w:sz w:val="28"/>
          <w:szCs w:val="28"/>
          <w:lang w:val="id-ID"/>
        </w:rPr>
      </w:pPr>
      <w:r w:rsidRPr="00B224F3">
        <w:rPr>
          <w:rFonts w:ascii="Arial" w:hAnsi="Arial" w:cs="Arial"/>
          <w:b/>
          <w:sz w:val="28"/>
          <w:szCs w:val="28"/>
        </w:rPr>
        <w:t xml:space="preserve">FAKULTAS </w:t>
      </w:r>
      <w:r w:rsidRPr="00B224F3">
        <w:rPr>
          <w:rFonts w:ascii="Arial" w:hAnsi="Arial" w:cs="Arial"/>
          <w:b/>
          <w:sz w:val="28"/>
          <w:szCs w:val="28"/>
          <w:lang w:val="id-ID"/>
        </w:rPr>
        <w:t>TARBIYAH DAN TADRIS</w:t>
      </w:r>
    </w:p>
    <w:p w:rsidR="00D35F79" w:rsidRPr="00B224F3" w:rsidRDefault="00D35F79" w:rsidP="00D35F79">
      <w:pPr>
        <w:jc w:val="center"/>
        <w:rPr>
          <w:rFonts w:ascii="Arial" w:hAnsi="Arial" w:cs="Arial"/>
          <w:b/>
          <w:sz w:val="28"/>
          <w:szCs w:val="28"/>
        </w:rPr>
      </w:pPr>
      <w:r w:rsidRPr="00B224F3">
        <w:rPr>
          <w:rFonts w:ascii="Arial" w:hAnsi="Arial" w:cs="Arial"/>
          <w:b/>
          <w:sz w:val="28"/>
          <w:szCs w:val="28"/>
        </w:rPr>
        <w:t>UNIVERSITAS ISLAM NEGERI FATMAWATI SUKARNO BENGKULU</w:t>
      </w:r>
    </w:p>
    <w:p w:rsidR="00D35F79" w:rsidRPr="00B224F3" w:rsidRDefault="00D35F79" w:rsidP="00D35F79">
      <w:pPr>
        <w:jc w:val="center"/>
        <w:rPr>
          <w:rFonts w:ascii="Arial" w:hAnsi="Arial" w:cs="Arial"/>
          <w:b/>
          <w:sz w:val="28"/>
          <w:szCs w:val="28"/>
        </w:rPr>
      </w:pPr>
      <w:r w:rsidRPr="00B224F3">
        <w:rPr>
          <w:rFonts w:ascii="Arial" w:hAnsi="Arial" w:cs="Arial"/>
          <w:b/>
          <w:sz w:val="28"/>
          <w:szCs w:val="28"/>
        </w:rPr>
        <w:t>2022</w:t>
      </w:r>
    </w:p>
    <w:p w:rsidR="00D35F79" w:rsidRPr="00B224F3" w:rsidRDefault="00D35F79" w:rsidP="00D35F79">
      <w:pPr>
        <w:jc w:val="center"/>
        <w:rPr>
          <w:rFonts w:ascii="Arial" w:hAnsi="Arial" w:cs="Arial"/>
          <w:sz w:val="28"/>
          <w:szCs w:val="28"/>
        </w:rPr>
      </w:pPr>
    </w:p>
    <w:p w:rsidR="00D35F79" w:rsidRPr="005801CD" w:rsidRDefault="00D35F79" w:rsidP="00D35F79">
      <w:pPr>
        <w:jc w:val="center"/>
        <w:rPr>
          <w:rFonts w:ascii="Arial" w:hAnsi="Arial" w:cs="Arial"/>
        </w:rPr>
      </w:pPr>
    </w:p>
    <w:p w:rsidR="005B6696" w:rsidRDefault="005B6696" w:rsidP="00792CC0">
      <w:pPr>
        <w:tabs>
          <w:tab w:val="left" w:pos="1134"/>
          <w:tab w:val="left" w:pos="5245"/>
          <w:tab w:val="left" w:pos="10206"/>
        </w:tabs>
        <w:jc w:val="both"/>
        <w:rPr>
          <w:lang w:val="id-ID"/>
        </w:rPr>
      </w:pPr>
    </w:p>
    <w:p w:rsidR="005B6696" w:rsidRDefault="005B6696" w:rsidP="00792CC0">
      <w:pPr>
        <w:tabs>
          <w:tab w:val="left" w:pos="1134"/>
          <w:tab w:val="left" w:pos="5245"/>
          <w:tab w:val="left" w:pos="10206"/>
        </w:tabs>
        <w:jc w:val="both"/>
        <w:rPr>
          <w:lang w:val="id-ID"/>
        </w:rPr>
      </w:pPr>
    </w:p>
    <w:p w:rsidR="005B6696" w:rsidRDefault="005B6696" w:rsidP="00792CC0">
      <w:pPr>
        <w:tabs>
          <w:tab w:val="left" w:pos="1134"/>
          <w:tab w:val="left" w:pos="5245"/>
          <w:tab w:val="left" w:pos="10206"/>
        </w:tabs>
        <w:jc w:val="both"/>
        <w:rPr>
          <w:lang w:val="id-ID"/>
        </w:rPr>
      </w:pPr>
    </w:p>
    <w:p w:rsidR="005B6696" w:rsidRDefault="005B6696" w:rsidP="00792CC0">
      <w:pPr>
        <w:tabs>
          <w:tab w:val="left" w:pos="1134"/>
          <w:tab w:val="left" w:pos="5245"/>
          <w:tab w:val="left" w:pos="10206"/>
        </w:tabs>
        <w:jc w:val="both"/>
        <w:rPr>
          <w:lang w:val="id-ID"/>
        </w:rPr>
      </w:pPr>
    </w:p>
    <w:p w:rsidR="005B6696" w:rsidRDefault="005B6696" w:rsidP="00792CC0">
      <w:pPr>
        <w:tabs>
          <w:tab w:val="left" w:pos="1134"/>
          <w:tab w:val="left" w:pos="5245"/>
          <w:tab w:val="left" w:pos="10206"/>
        </w:tabs>
        <w:jc w:val="both"/>
        <w:rPr>
          <w:lang w:val="id-ID"/>
        </w:rPr>
      </w:pPr>
    </w:p>
    <w:p w:rsidR="005B6696" w:rsidRDefault="005B6696" w:rsidP="00792CC0">
      <w:pPr>
        <w:tabs>
          <w:tab w:val="left" w:pos="1134"/>
          <w:tab w:val="left" w:pos="5245"/>
          <w:tab w:val="left" w:pos="10206"/>
        </w:tabs>
        <w:jc w:val="both"/>
        <w:rPr>
          <w:lang w:val="id-ID"/>
        </w:rPr>
      </w:pPr>
    </w:p>
    <w:p w:rsidR="005B6696" w:rsidRDefault="005B6696" w:rsidP="00792CC0">
      <w:pPr>
        <w:tabs>
          <w:tab w:val="left" w:pos="1134"/>
          <w:tab w:val="left" w:pos="5245"/>
          <w:tab w:val="left" w:pos="10206"/>
        </w:tabs>
        <w:jc w:val="both"/>
        <w:rPr>
          <w:lang w:val="id-ID"/>
        </w:rPr>
      </w:pPr>
    </w:p>
    <w:p w:rsidR="005B6696" w:rsidRPr="005B6696" w:rsidRDefault="005B6696" w:rsidP="00792CC0">
      <w:pPr>
        <w:tabs>
          <w:tab w:val="left" w:pos="1134"/>
          <w:tab w:val="left" w:pos="5245"/>
          <w:tab w:val="left" w:pos="10206"/>
        </w:tabs>
        <w:jc w:val="both"/>
        <w:rPr>
          <w:lang w:val="id-ID"/>
        </w:rPr>
      </w:pPr>
    </w:p>
    <w:p w:rsidR="00A9039F" w:rsidRPr="008C0141" w:rsidRDefault="00A9039F" w:rsidP="00792CC0">
      <w:pPr>
        <w:tabs>
          <w:tab w:val="left" w:pos="1134"/>
          <w:tab w:val="left" w:pos="5245"/>
          <w:tab w:val="left" w:pos="10206"/>
        </w:tabs>
        <w:jc w:val="both"/>
      </w:pPr>
    </w:p>
    <w:p w:rsidR="00A9039F" w:rsidRPr="008C0141" w:rsidRDefault="00A9039F" w:rsidP="00792CC0">
      <w:pPr>
        <w:tabs>
          <w:tab w:val="left" w:pos="1134"/>
          <w:tab w:val="left" w:pos="5245"/>
          <w:tab w:val="left" w:pos="10206"/>
        </w:tabs>
        <w:jc w:val="both"/>
      </w:pPr>
    </w:p>
    <w:p w:rsidR="00792CC0" w:rsidRPr="008C0141" w:rsidRDefault="00792CC0" w:rsidP="00792CC0">
      <w:pPr>
        <w:tabs>
          <w:tab w:val="left" w:pos="1134"/>
          <w:tab w:val="left" w:pos="5245"/>
          <w:tab w:val="left" w:pos="10206"/>
        </w:tabs>
        <w:jc w:val="both"/>
      </w:pPr>
    </w:p>
    <w:sectPr w:rsidR="00792CC0" w:rsidRPr="008C0141" w:rsidSect="001F2561">
      <w:pgSz w:w="16840" w:h="11907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43695"/>
    <w:multiLevelType w:val="hybridMultilevel"/>
    <w:tmpl w:val="ED52EA98"/>
    <w:lvl w:ilvl="0" w:tplc="6E58AF7E">
      <w:start w:val="2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0" w:hanging="360"/>
      </w:pPr>
    </w:lvl>
    <w:lvl w:ilvl="2" w:tplc="0409001B" w:tentative="1">
      <w:start w:val="1"/>
      <w:numFmt w:val="lowerRoman"/>
      <w:lvlText w:val="%3."/>
      <w:lvlJc w:val="right"/>
      <w:pPr>
        <w:ind w:left="2110" w:hanging="180"/>
      </w:pPr>
    </w:lvl>
    <w:lvl w:ilvl="3" w:tplc="0409000F">
      <w:start w:val="1"/>
      <w:numFmt w:val="decimal"/>
      <w:lvlText w:val="%4."/>
      <w:lvlJc w:val="left"/>
      <w:pPr>
        <w:ind w:left="2830" w:hanging="360"/>
      </w:pPr>
    </w:lvl>
    <w:lvl w:ilvl="4" w:tplc="04090019" w:tentative="1">
      <w:start w:val="1"/>
      <w:numFmt w:val="lowerLetter"/>
      <w:lvlText w:val="%5."/>
      <w:lvlJc w:val="left"/>
      <w:pPr>
        <w:ind w:left="3550" w:hanging="360"/>
      </w:pPr>
    </w:lvl>
    <w:lvl w:ilvl="5" w:tplc="0409001B" w:tentative="1">
      <w:start w:val="1"/>
      <w:numFmt w:val="lowerRoman"/>
      <w:lvlText w:val="%6."/>
      <w:lvlJc w:val="right"/>
      <w:pPr>
        <w:ind w:left="4270" w:hanging="180"/>
      </w:pPr>
    </w:lvl>
    <w:lvl w:ilvl="6" w:tplc="0409000F" w:tentative="1">
      <w:start w:val="1"/>
      <w:numFmt w:val="decimal"/>
      <w:lvlText w:val="%7."/>
      <w:lvlJc w:val="left"/>
      <w:pPr>
        <w:ind w:left="4990" w:hanging="360"/>
      </w:pPr>
    </w:lvl>
    <w:lvl w:ilvl="7" w:tplc="04090019" w:tentative="1">
      <w:start w:val="1"/>
      <w:numFmt w:val="lowerLetter"/>
      <w:lvlText w:val="%8."/>
      <w:lvlJc w:val="left"/>
      <w:pPr>
        <w:ind w:left="5710" w:hanging="360"/>
      </w:pPr>
    </w:lvl>
    <w:lvl w:ilvl="8" w:tplc="0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1">
    <w:nsid w:val="1C831350"/>
    <w:multiLevelType w:val="hybridMultilevel"/>
    <w:tmpl w:val="3238017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7E00ED"/>
    <w:multiLevelType w:val="hybridMultilevel"/>
    <w:tmpl w:val="6D7A70D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561"/>
    <w:rsid w:val="000101B9"/>
    <w:rsid w:val="00024799"/>
    <w:rsid w:val="000254AA"/>
    <w:rsid w:val="00025938"/>
    <w:rsid w:val="00043CA6"/>
    <w:rsid w:val="00047BEE"/>
    <w:rsid w:val="000A559B"/>
    <w:rsid w:val="000D7BBC"/>
    <w:rsid w:val="00105E61"/>
    <w:rsid w:val="00114788"/>
    <w:rsid w:val="00116278"/>
    <w:rsid w:val="00120294"/>
    <w:rsid w:val="001418E7"/>
    <w:rsid w:val="00146AB1"/>
    <w:rsid w:val="00160F2E"/>
    <w:rsid w:val="00161AEF"/>
    <w:rsid w:val="001622B2"/>
    <w:rsid w:val="001E1CCF"/>
    <w:rsid w:val="001F2561"/>
    <w:rsid w:val="00202233"/>
    <w:rsid w:val="00226ED8"/>
    <w:rsid w:val="00230E05"/>
    <w:rsid w:val="002318EC"/>
    <w:rsid w:val="0024208F"/>
    <w:rsid w:val="00260A4E"/>
    <w:rsid w:val="00263F2E"/>
    <w:rsid w:val="002673D0"/>
    <w:rsid w:val="002A3177"/>
    <w:rsid w:val="002D314E"/>
    <w:rsid w:val="002E3245"/>
    <w:rsid w:val="002F3804"/>
    <w:rsid w:val="003042AD"/>
    <w:rsid w:val="00323313"/>
    <w:rsid w:val="00336BA6"/>
    <w:rsid w:val="00342919"/>
    <w:rsid w:val="00343741"/>
    <w:rsid w:val="003558BA"/>
    <w:rsid w:val="0039645C"/>
    <w:rsid w:val="003A0037"/>
    <w:rsid w:val="003A4BBA"/>
    <w:rsid w:val="003B7C68"/>
    <w:rsid w:val="003D2C06"/>
    <w:rsid w:val="003F0EE1"/>
    <w:rsid w:val="00427018"/>
    <w:rsid w:val="0043075C"/>
    <w:rsid w:val="0045456A"/>
    <w:rsid w:val="00463C85"/>
    <w:rsid w:val="00464188"/>
    <w:rsid w:val="0048293D"/>
    <w:rsid w:val="0049022F"/>
    <w:rsid w:val="004B0FD6"/>
    <w:rsid w:val="004C4D02"/>
    <w:rsid w:val="004E5301"/>
    <w:rsid w:val="004E736C"/>
    <w:rsid w:val="004F2257"/>
    <w:rsid w:val="00501610"/>
    <w:rsid w:val="0053115F"/>
    <w:rsid w:val="0058002D"/>
    <w:rsid w:val="0058434B"/>
    <w:rsid w:val="005879C4"/>
    <w:rsid w:val="005B6696"/>
    <w:rsid w:val="005C60DC"/>
    <w:rsid w:val="005D3A68"/>
    <w:rsid w:val="005F07F2"/>
    <w:rsid w:val="00624E98"/>
    <w:rsid w:val="00666466"/>
    <w:rsid w:val="00680726"/>
    <w:rsid w:val="006846F7"/>
    <w:rsid w:val="006A2EC3"/>
    <w:rsid w:val="006B6998"/>
    <w:rsid w:val="006F1613"/>
    <w:rsid w:val="006F645F"/>
    <w:rsid w:val="006F7088"/>
    <w:rsid w:val="007000B6"/>
    <w:rsid w:val="007035BA"/>
    <w:rsid w:val="0071479A"/>
    <w:rsid w:val="0073347A"/>
    <w:rsid w:val="0075450A"/>
    <w:rsid w:val="0077039F"/>
    <w:rsid w:val="00785FF4"/>
    <w:rsid w:val="00792CC0"/>
    <w:rsid w:val="00796790"/>
    <w:rsid w:val="007A4905"/>
    <w:rsid w:val="007E2574"/>
    <w:rsid w:val="0080167E"/>
    <w:rsid w:val="008118DC"/>
    <w:rsid w:val="00817BB3"/>
    <w:rsid w:val="008368FC"/>
    <w:rsid w:val="008520AE"/>
    <w:rsid w:val="0085536D"/>
    <w:rsid w:val="008663EF"/>
    <w:rsid w:val="008944E2"/>
    <w:rsid w:val="008963E2"/>
    <w:rsid w:val="008C0141"/>
    <w:rsid w:val="008C5313"/>
    <w:rsid w:val="008C5EE1"/>
    <w:rsid w:val="008C6D1B"/>
    <w:rsid w:val="008C7457"/>
    <w:rsid w:val="008D5459"/>
    <w:rsid w:val="009166F8"/>
    <w:rsid w:val="009546D7"/>
    <w:rsid w:val="00964256"/>
    <w:rsid w:val="009662F4"/>
    <w:rsid w:val="00993768"/>
    <w:rsid w:val="00995608"/>
    <w:rsid w:val="009A100E"/>
    <w:rsid w:val="009A2CD6"/>
    <w:rsid w:val="009B1C7A"/>
    <w:rsid w:val="009C7A34"/>
    <w:rsid w:val="009E5B2B"/>
    <w:rsid w:val="00A02AE9"/>
    <w:rsid w:val="00A23DED"/>
    <w:rsid w:val="00A271F6"/>
    <w:rsid w:val="00A306EA"/>
    <w:rsid w:val="00A342F3"/>
    <w:rsid w:val="00A61622"/>
    <w:rsid w:val="00A9039F"/>
    <w:rsid w:val="00AB005A"/>
    <w:rsid w:val="00AB357F"/>
    <w:rsid w:val="00AC0B6D"/>
    <w:rsid w:val="00AC37B4"/>
    <w:rsid w:val="00AC7F8A"/>
    <w:rsid w:val="00AD6B98"/>
    <w:rsid w:val="00AE28D1"/>
    <w:rsid w:val="00AE363B"/>
    <w:rsid w:val="00B03AA0"/>
    <w:rsid w:val="00B17F3A"/>
    <w:rsid w:val="00B224F3"/>
    <w:rsid w:val="00B266D1"/>
    <w:rsid w:val="00B3726A"/>
    <w:rsid w:val="00B44805"/>
    <w:rsid w:val="00B558AA"/>
    <w:rsid w:val="00B957D2"/>
    <w:rsid w:val="00BA679E"/>
    <w:rsid w:val="00BA7DCC"/>
    <w:rsid w:val="00BD76A0"/>
    <w:rsid w:val="00C050B4"/>
    <w:rsid w:val="00C1197A"/>
    <w:rsid w:val="00C400E2"/>
    <w:rsid w:val="00C4334B"/>
    <w:rsid w:val="00C51A67"/>
    <w:rsid w:val="00C6288C"/>
    <w:rsid w:val="00C9102D"/>
    <w:rsid w:val="00CC0A97"/>
    <w:rsid w:val="00CF3B5A"/>
    <w:rsid w:val="00D013EB"/>
    <w:rsid w:val="00D147E4"/>
    <w:rsid w:val="00D35F79"/>
    <w:rsid w:val="00D42EF1"/>
    <w:rsid w:val="00D72205"/>
    <w:rsid w:val="00D7593E"/>
    <w:rsid w:val="00D83B4B"/>
    <w:rsid w:val="00DA781E"/>
    <w:rsid w:val="00DC49F2"/>
    <w:rsid w:val="00DC4C35"/>
    <w:rsid w:val="00DC7BC9"/>
    <w:rsid w:val="00E1193E"/>
    <w:rsid w:val="00E4070F"/>
    <w:rsid w:val="00E5699F"/>
    <w:rsid w:val="00E85ADA"/>
    <w:rsid w:val="00EC61EC"/>
    <w:rsid w:val="00EC7ADF"/>
    <w:rsid w:val="00ED767B"/>
    <w:rsid w:val="00EF04DF"/>
    <w:rsid w:val="00F17430"/>
    <w:rsid w:val="00F233E1"/>
    <w:rsid w:val="00F26FCC"/>
    <w:rsid w:val="00F32D09"/>
    <w:rsid w:val="00F33C5F"/>
    <w:rsid w:val="00F369B0"/>
    <w:rsid w:val="00F5483E"/>
    <w:rsid w:val="00F612E4"/>
    <w:rsid w:val="00F76CCC"/>
    <w:rsid w:val="00FE7EE7"/>
    <w:rsid w:val="00FF1BEE"/>
    <w:rsid w:val="00FF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419BA2-5BC1-4C8D-BD57-A71E1DFD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25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Body of text Char,List Paragraph1 Char,sub 1 Char"/>
    <w:link w:val="ListParagraph"/>
    <w:uiPriority w:val="34"/>
    <w:locked/>
    <w:rsid w:val="001F2561"/>
    <w:rPr>
      <w:rFonts w:ascii="Calibri" w:eastAsia="Times New Roman" w:hAnsi="Calibri" w:cs="Times New Roman"/>
      <w:sz w:val="20"/>
      <w:szCs w:val="20"/>
      <w:lang w:val="id-ID"/>
    </w:rPr>
  </w:style>
  <w:style w:type="paragraph" w:styleId="ListParagraph">
    <w:name w:val="List Paragraph"/>
    <w:aliases w:val="Body of text,List Paragraph1,sub 1"/>
    <w:basedOn w:val="Normal"/>
    <w:link w:val="ListParagraphChar"/>
    <w:uiPriority w:val="34"/>
    <w:qFormat/>
    <w:rsid w:val="001F2561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id-ID"/>
    </w:rPr>
  </w:style>
  <w:style w:type="table" w:styleId="TableGrid">
    <w:name w:val="Table Grid"/>
    <w:basedOn w:val="TableNormal"/>
    <w:uiPriority w:val="59"/>
    <w:rsid w:val="00F33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8D50D-088E-421E-95D2-B430EE11A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7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68</cp:revision>
  <dcterms:created xsi:type="dcterms:W3CDTF">2020-10-01T01:14:00Z</dcterms:created>
  <dcterms:modified xsi:type="dcterms:W3CDTF">2022-09-20T05:37:00Z</dcterms:modified>
</cp:coreProperties>
</file>